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10F205E9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280F0B">
        <w:rPr>
          <w:rFonts w:ascii="Times New Roman" w:hAnsi="Times New Roman" w:cs="Times New Roman"/>
          <w:b/>
          <w:bCs/>
          <w:sz w:val="36"/>
          <w:szCs w:val="36"/>
        </w:rPr>
        <w:t>Технологии композитов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965A76" w14:textId="1A356C0F" w:rsidR="00E21B55" w:rsidRPr="00280F0B" w:rsidRDefault="00280F0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280F0B">
        <w:rPr>
          <w:rFonts w:ascii="Times New Roman" w:hAnsi="Times New Roman" w:cs="Times New Roman"/>
          <w:b/>
          <w:bCs/>
          <w:iCs/>
          <w:sz w:val="36"/>
          <w:szCs w:val="36"/>
        </w:rPr>
        <w:t>регионального этапа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4C1989A8" w:rsidR="00483FA6" w:rsidRDefault="00280F0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CD0B843" w14:textId="0E39A00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C3302" w14:textId="75FDBC19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6796F2" w14:textId="5BD455D2" w:rsidR="00105A1F" w:rsidRDefault="00105A1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и  </w:t>
      </w:r>
      <w:r>
        <w:rPr>
          <w:rFonts w:ascii="Times New Roman" w:hAnsi="Times New Roman" w:cs="Times New Roman"/>
          <w:sz w:val="28"/>
          <w:szCs w:val="28"/>
        </w:rPr>
        <w:t xml:space="preserve">с учетом наименований инфраструктурного листа </w:t>
      </w:r>
    </w:p>
    <w:p w14:paraId="3F1694C9" w14:textId="0D1DC165" w:rsidR="00105A1F" w:rsidRDefault="00280F0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990E993" wp14:editId="33F57293">
            <wp:extent cx="5940425" cy="3599815"/>
            <wp:effectExtent l="0" t="0" r="3175" b="635"/>
            <wp:docPr id="12605600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560032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6B8D0" w14:textId="77777777"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42A5E106" w14:textId="0AC2BDF0" w:rsidR="00105A1F" w:rsidRPr="002504A5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 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 как в отдельном помещении, так и в комнате экспертов.</w:t>
      </w:r>
    </w:p>
    <w:p w14:paraId="70B67453" w14:textId="77777777"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99897E" w14:textId="77777777" w:rsidR="00C37E4F" w:rsidRDefault="00C37E4F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4F"/>
    <w:rsid w:val="00105A1F"/>
    <w:rsid w:val="00280F0B"/>
    <w:rsid w:val="00410311"/>
    <w:rsid w:val="00483FA6"/>
    <w:rsid w:val="00714DFB"/>
    <w:rsid w:val="00C37E4F"/>
    <w:rsid w:val="00DF6FE4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REG_03</cp:lastModifiedBy>
  <cp:revision>4</cp:revision>
  <dcterms:created xsi:type="dcterms:W3CDTF">2023-10-02T14:41:00Z</dcterms:created>
  <dcterms:modified xsi:type="dcterms:W3CDTF">2023-11-07T13:32:00Z</dcterms:modified>
</cp:coreProperties>
</file>