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4680"/>
      </w:tblGrid>
      <w:tr w:rsidR="00666BDD" w:rsidTr="00917F42">
        <w:tc>
          <w:tcPr>
            <w:tcW w:w="5670" w:type="dxa"/>
          </w:tcPr>
          <w:p w:rsidR="00666BDD" w:rsidRDefault="00666BDD" w:rsidP="00917F42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A204BB" w:rsidRDefault="00D37DEA" w:rsidP="00D40FCF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:rsidR="00832EBB" w:rsidRDefault="000F0FC3" w:rsidP="00D40FCF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bookmarkStart w:id="0" w:name="_Hlk125399925"/>
          <w:r w:rsidR="00D40FCF">
            <w:rPr>
              <w:rFonts w:ascii="Times New Roman" w:eastAsia="Arial Unicode MS" w:hAnsi="Times New Roman" w:cs="Times New Roman"/>
              <w:sz w:val="56"/>
              <w:szCs w:val="56"/>
            </w:rPr>
            <w:t>ВЫПЕЧКА ОСЕТИНСКИХ ПИРОГОВ</w:t>
          </w:r>
          <w:bookmarkEnd w:id="0"/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:rsidR="00D83E4E" w:rsidRPr="00D83E4E" w:rsidRDefault="00D40FCF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>
            <w:rPr>
              <w:rFonts w:ascii="Times New Roman" w:eastAsia="Arial Unicode MS" w:hAnsi="Times New Roman" w:cs="Times New Roman"/>
              <w:sz w:val="36"/>
              <w:szCs w:val="36"/>
            </w:rPr>
            <w:t>Р</w:t>
          </w:r>
          <w:r w:rsidRPr="00D40FCF">
            <w:rPr>
              <w:rFonts w:ascii="Times New Roman" w:eastAsia="Arial Unicode MS" w:hAnsi="Times New Roman" w:cs="Times New Roman"/>
              <w:sz w:val="36"/>
              <w:szCs w:val="36"/>
            </w:rPr>
            <w:t>егионального</w:t>
          </w:r>
          <w:r w:rsidR="00752F51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этапа</w:t>
          </w:r>
          <w:r w:rsidR="009E5BD9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</w:t>
          </w:r>
          <w:r w:rsidR="00D83E4E"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24 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>г.</w:t>
          </w:r>
        </w:p>
        <w:p w:rsidR="00334165" w:rsidRPr="00A204BB" w:rsidRDefault="001C745D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Pr="00D40FCF" w:rsidRDefault="00D40FCF" w:rsidP="009B18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r w:rsidRPr="00D40FCF">
        <w:rPr>
          <w:rFonts w:ascii="Times New Roman" w:hAnsi="Times New Roman" w:cs="Times New Roman"/>
          <w:sz w:val="28"/>
          <w:szCs w:val="28"/>
          <w:lang w:bidi="en-US"/>
        </w:rPr>
        <w:t>2024</w:t>
      </w:r>
      <w:r w:rsidR="009E5BD9" w:rsidRPr="00D40FCF">
        <w:rPr>
          <w:rFonts w:ascii="Times New Roman" w:hAnsi="Times New Roman" w:cs="Times New Roman"/>
          <w:sz w:val="28"/>
          <w:szCs w:val="28"/>
          <w:lang w:bidi="en-US"/>
        </w:rPr>
        <w:t xml:space="preserve"> г.</w:t>
      </w:r>
    </w:p>
    <w:p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:rsidR="00FC6098" w:rsidRPr="00A204BB" w:rsidRDefault="00FC609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4187F" w:rsidRPr="00AB0539" w:rsidRDefault="001C745D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</w:rPr>
      </w:pPr>
      <w:r w:rsidRPr="00A4187F">
        <w:rPr>
          <w:rFonts w:ascii="Times New Roman" w:hAnsi="Times New Roman"/>
          <w:szCs w:val="24"/>
          <w:lang w:val="ru-RU" w:eastAsia="ru-RU"/>
        </w:rPr>
        <w:fldChar w:fldCharType="begin"/>
      </w:r>
      <w:r w:rsidR="0029547E" w:rsidRPr="00A4187F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A4187F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42037183" w:history="1">
        <w:r w:rsidR="00A4187F" w:rsidRPr="00AB0539">
          <w:rPr>
            <w:rStyle w:val="ae"/>
            <w:rFonts w:ascii="Times New Roman" w:hAnsi="Times New Roman"/>
            <w:noProof/>
            <w:color w:val="auto"/>
            <w:szCs w:val="24"/>
          </w:rPr>
          <w:t>1. ОСНОВНЫЕ ТРЕБОВАНИЯ КОМПЕТЕНЦИИ</w:t>
        </w:r>
        <w:r w:rsidR="00A4187F" w:rsidRPr="00AB0539">
          <w:rPr>
            <w:rFonts w:ascii="Times New Roman" w:hAnsi="Times New Roman"/>
            <w:noProof/>
            <w:webHidden/>
            <w:szCs w:val="24"/>
          </w:rPr>
          <w:tab/>
        </w:r>
        <w:r w:rsidRPr="00AB0539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B0539">
          <w:rPr>
            <w:rFonts w:ascii="Times New Roman" w:hAnsi="Times New Roman"/>
            <w:noProof/>
            <w:webHidden/>
            <w:szCs w:val="24"/>
          </w:rPr>
          <w:instrText xml:space="preserve"> PAGEREF _Toc142037183 \h </w:instrText>
        </w:r>
        <w:r w:rsidRPr="00AB0539">
          <w:rPr>
            <w:rFonts w:ascii="Times New Roman" w:hAnsi="Times New Roman"/>
            <w:noProof/>
            <w:webHidden/>
            <w:szCs w:val="24"/>
          </w:rPr>
        </w:r>
        <w:r w:rsidRPr="00AB0539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 w:rsidRPr="00AB0539">
          <w:rPr>
            <w:rFonts w:ascii="Times New Roman" w:hAnsi="Times New Roman"/>
            <w:noProof/>
            <w:webHidden/>
            <w:szCs w:val="24"/>
          </w:rPr>
          <w:t>3</w:t>
        </w:r>
        <w:r w:rsidRPr="00AB0539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A4187F" w:rsidRPr="00AB0539" w:rsidRDefault="001C745D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4" w:history="1">
        <w:r w:rsidR="00A4187F" w:rsidRPr="00AB0539">
          <w:rPr>
            <w:rStyle w:val="ae"/>
            <w:noProof/>
            <w:color w:val="auto"/>
            <w:sz w:val="24"/>
            <w:szCs w:val="24"/>
          </w:rPr>
          <w:t>1.1. Общие сведения о требованиях компетенции</w:t>
        </w:r>
        <w:r w:rsidR="00A4187F" w:rsidRPr="00AB0539">
          <w:rPr>
            <w:noProof/>
            <w:webHidden/>
            <w:sz w:val="24"/>
            <w:szCs w:val="24"/>
          </w:rPr>
          <w:tab/>
        </w:r>
        <w:r w:rsidR="001209E7">
          <w:rPr>
            <w:noProof/>
            <w:webHidden/>
            <w:sz w:val="24"/>
            <w:szCs w:val="24"/>
          </w:rPr>
          <w:t>………</w:t>
        </w:r>
        <w:r w:rsidRPr="00AB0539">
          <w:rPr>
            <w:noProof/>
            <w:webHidden/>
            <w:sz w:val="24"/>
            <w:szCs w:val="24"/>
          </w:rPr>
          <w:fldChar w:fldCharType="begin"/>
        </w:r>
        <w:r w:rsidR="00A4187F" w:rsidRPr="00AB0539">
          <w:rPr>
            <w:noProof/>
            <w:webHidden/>
            <w:sz w:val="24"/>
            <w:szCs w:val="24"/>
          </w:rPr>
          <w:instrText xml:space="preserve"> PAGEREF _Toc142037184 \h </w:instrText>
        </w:r>
        <w:r w:rsidRPr="00AB0539">
          <w:rPr>
            <w:noProof/>
            <w:webHidden/>
            <w:sz w:val="24"/>
            <w:szCs w:val="24"/>
          </w:rPr>
        </w:r>
        <w:r w:rsidRPr="00AB0539">
          <w:rPr>
            <w:noProof/>
            <w:webHidden/>
            <w:sz w:val="24"/>
            <w:szCs w:val="24"/>
          </w:rPr>
          <w:fldChar w:fldCharType="separate"/>
        </w:r>
        <w:r w:rsidR="003815C7" w:rsidRPr="00AB0539">
          <w:rPr>
            <w:noProof/>
            <w:webHidden/>
            <w:sz w:val="24"/>
            <w:szCs w:val="24"/>
          </w:rPr>
          <w:t>3</w:t>
        </w:r>
        <w:r w:rsidRPr="00AB0539">
          <w:rPr>
            <w:noProof/>
            <w:webHidden/>
            <w:sz w:val="24"/>
            <w:szCs w:val="24"/>
          </w:rPr>
          <w:fldChar w:fldCharType="end"/>
        </w:r>
      </w:hyperlink>
    </w:p>
    <w:p w:rsidR="00A4187F" w:rsidRPr="00AB0539" w:rsidRDefault="001C745D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5" w:history="1">
        <w:r w:rsidR="00A4187F" w:rsidRPr="00AB0539">
          <w:rPr>
            <w:rStyle w:val="ae"/>
            <w:noProof/>
            <w:color w:val="auto"/>
            <w:sz w:val="24"/>
            <w:szCs w:val="24"/>
          </w:rPr>
          <w:t>1.2. Перечень профессиональных задач специалиста по компетенции «</w:t>
        </w:r>
        <w:r w:rsidR="00D40FCF" w:rsidRPr="00AB0539">
          <w:rPr>
            <w:rStyle w:val="ae"/>
            <w:noProof/>
            <w:color w:val="auto"/>
            <w:sz w:val="24"/>
            <w:szCs w:val="24"/>
          </w:rPr>
          <w:t>Выпечка осетинских пирогов</w:t>
        </w:r>
        <w:r w:rsidR="00A4187F" w:rsidRPr="00AB0539">
          <w:rPr>
            <w:rStyle w:val="ae"/>
            <w:noProof/>
            <w:color w:val="auto"/>
            <w:sz w:val="24"/>
            <w:szCs w:val="24"/>
          </w:rPr>
          <w:t>»</w:t>
        </w:r>
        <w:r w:rsidR="00A4187F" w:rsidRPr="00AB0539">
          <w:rPr>
            <w:noProof/>
            <w:webHidden/>
            <w:sz w:val="24"/>
            <w:szCs w:val="24"/>
          </w:rPr>
          <w:tab/>
        </w:r>
        <w:r w:rsidR="00AB0539">
          <w:rPr>
            <w:noProof/>
            <w:webHidden/>
            <w:sz w:val="24"/>
            <w:szCs w:val="24"/>
          </w:rPr>
          <w:t>5</w:t>
        </w:r>
      </w:hyperlink>
    </w:p>
    <w:p w:rsidR="00A4187F" w:rsidRPr="00AB0539" w:rsidRDefault="001C745D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6" w:history="1">
        <w:r w:rsidR="00A4187F" w:rsidRPr="00AB0539">
          <w:rPr>
            <w:rStyle w:val="ae"/>
            <w:noProof/>
            <w:color w:val="auto"/>
            <w:sz w:val="24"/>
            <w:szCs w:val="24"/>
          </w:rPr>
          <w:t>1.3. Требования к схеме оценки</w:t>
        </w:r>
        <w:r w:rsidR="00A4187F" w:rsidRPr="00AB0539">
          <w:rPr>
            <w:noProof/>
            <w:webHidden/>
            <w:sz w:val="24"/>
            <w:szCs w:val="24"/>
          </w:rPr>
          <w:tab/>
        </w:r>
        <w:r w:rsidR="00AB0539">
          <w:rPr>
            <w:noProof/>
            <w:webHidden/>
            <w:sz w:val="24"/>
            <w:szCs w:val="24"/>
          </w:rPr>
          <w:t>9</w:t>
        </w:r>
      </w:hyperlink>
    </w:p>
    <w:p w:rsidR="00A4187F" w:rsidRPr="00AB0539" w:rsidRDefault="001C745D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7" w:history="1">
        <w:r w:rsidR="00A4187F" w:rsidRPr="00AB0539">
          <w:rPr>
            <w:rStyle w:val="ae"/>
            <w:noProof/>
            <w:color w:val="auto"/>
            <w:sz w:val="24"/>
            <w:szCs w:val="24"/>
          </w:rPr>
          <w:t>1.4. Спецификация оценки компетенции</w:t>
        </w:r>
        <w:r w:rsidR="00A4187F" w:rsidRPr="00AB0539">
          <w:rPr>
            <w:noProof/>
            <w:webHidden/>
            <w:sz w:val="24"/>
            <w:szCs w:val="24"/>
          </w:rPr>
          <w:tab/>
        </w:r>
        <w:r w:rsidR="00AB0539">
          <w:rPr>
            <w:noProof/>
            <w:webHidden/>
            <w:sz w:val="24"/>
            <w:szCs w:val="24"/>
          </w:rPr>
          <w:t>9</w:t>
        </w:r>
      </w:hyperlink>
    </w:p>
    <w:p w:rsidR="00A4187F" w:rsidRPr="00A4187F" w:rsidRDefault="001C745D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8" w:history="1">
        <w:r w:rsidR="00A4187F" w:rsidRPr="00A4187F">
          <w:rPr>
            <w:rStyle w:val="ae"/>
            <w:noProof/>
            <w:sz w:val="24"/>
            <w:szCs w:val="24"/>
          </w:rPr>
          <w:t>1.5. Конкурсное задание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B0539">
          <w:rPr>
            <w:noProof/>
            <w:webHidden/>
            <w:sz w:val="24"/>
            <w:szCs w:val="24"/>
          </w:rPr>
          <w:t>11</w:t>
        </w:r>
      </w:hyperlink>
    </w:p>
    <w:p w:rsidR="00A4187F" w:rsidRPr="00A4187F" w:rsidRDefault="001C745D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9" w:history="1">
        <w:r w:rsidR="00A4187F" w:rsidRPr="00A4187F">
          <w:rPr>
            <w:rStyle w:val="ae"/>
            <w:noProof/>
            <w:sz w:val="24"/>
            <w:szCs w:val="24"/>
          </w:rPr>
          <w:t>1.5.1. Разработка/выбор конкурсного задания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B0539">
          <w:rPr>
            <w:noProof/>
            <w:webHidden/>
            <w:sz w:val="24"/>
            <w:szCs w:val="24"/>
          </w:rPr>
          <w:t>11</w:t>
        </w:r>
      </w:hyperlink>
    </w:p>
    <w:p w:rsidR="00A4187F" w:rsidRPr="00A4187F" w:rsidRDefault="001C745D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90" w:history="1">
        <w:r w:rsidR="00A4187F" w:rsidRPr="00A4187F">
          <w:rPr>
            <w:rStyle w:val="ae"/>
            <w:noProof/>
            <w:sz w:val="24"/>
            <w:szCs w:val="24"/>
          </w:rPr>
          <w:t>1.5.2. Структура модулей конкурсного задания (инвариант/вариатив)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B0539">
          <w:rPr>
            <w:noProof/>
            <w:webHidden/>
            <w:sz w:val="24"/>
            <w:szCs w:val="24"/>
          </w:rPr>
          <w:t>12</w:t>
        </w:r>
      </w:hyperlink>
    </w:p>
    <w:p w:rsidR="00A4187F" w:rsidRPr="00A4187F" w:rsidRDefault="001C745D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</w:rPr>
      </w:pPr>
      <w:hyperlink w:anchor="_Toc142037191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2. СПЕЦИАЛЬНЫЕ ПРАВИЛА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B0539">
          <w:rPr>
            <w:rFonts w:ascii="Times New Roman" w:hAnsi="Times New Roman"/>
            <w:noProof/>
            <w:webHidden/>
            <w:szCs w:val="24"/>
            <w:lang w:val="ru-RU"/>
          </w:rPr>
          <w:t>20</w:t>
        </w:r>
      </w:hyperlink>
    </w:p>
    <w:p w:rsidR="00A4187F" w:rsidRPr="00A4187F" w:rsidRDefault="001C745D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92" w:history="1">
        <w:r w:rsidR="00A4187F" w:rsidRPr="00A4187F">
          <w:rPr>
            <w:rStyle w:val="ae"/>
            <w:noProof/>
            <w:sz w:val="24"/>
            <w:szCs w:val="24"/>
          </w:rPr>
          <w:t>2.1. Личный инструмент конкурсанта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1209E7">
          <w:rPr>
            <w:noProof/>
            <w:webHidden/>
            <w:sz w:val="24"/>
            <w:szCs w:val="24"/>
          </w:rPr>
          <w:t>….</w:t>
        </w:r>
        <w:r w:rsidR="00AB0539">
          <w:rPr>
            <w:noProof/>
            <w:webHidden/>
            <w:sz w:val="24"/>
            <w:szCs w:val="24"/>
          </w:rPr>
          <w:t>21</w:t>
        </w:r>
      </w:hyperlink>
    </w:p>
    <w:p w:rsidR="00A4187F" w:rsidRPr="00A4187F" w:rsidRDefault="001C745D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93" w:history="1">
        <w:r w:rsidR="00A4187F" w:rsidRPr="00A4187F">
          <w:rPr>
            <w:rStyle w:val="ae"/>
            <w:noProof/>
            <w:sz w:val="24"/>
            <w:szCs w:val="24"/>
          </w:rPr>
          <w:t>2.2.</w:t>
        </w:r>
        <w:r w:rsidR="00A4187F" w:rsidRPr="00A4187F">
          <w:rPr>
            <w:rStyle w:val="ae"/>
            <w:i/>
            <w:noProof/>
            <w:sz w:val="24"/>
            <w:szCs w:val="24"/>
          </w:rPr>
          <w:t xml:space="preserve"> </w:t>
        </w:r>
        <w:r w:rsidR="00A4187F" w:rsidRPr="00A4187F">
          <w:rPr>
            <w:rStyle w:val="ae"/>
            <w:noProof/>
            <w:sz w:val="24"/>
            <w:szCs w:val="24"/>
          </w:rPr>
          <w:t>Материалы, оборудование и инструменты, запрещенные на площадке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1209E7">
          <w:rPr>
            <w:noProof/>
            <w:webHidden/>
            <w:sz w:val="24"/>
            <w:szCs w:val="24"/>
          </w:rPr>
          <w:t>..</w:t>
        </w:r>
        <w:r w:rsidR="00AB0539">
          <w:rPr>
            <w:noProof/>
            <w:webHidden/>
            <w:sz w:val="24"/>
            <w:szCs w:val="24"/>
          </w:rPr>
          <w:t>21</w:t>
        </w:r>
      </w:hyperlink>
    </w:p>
    <w:p w:rsidR="00A4187F" w:rsidRPr="00A4187F" w:rsidRDefault="001C745D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</w:rPr>
      </w:pPr>
      <w:hyperlink w:anchor="_Toc142037194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3. ПРИЛОЖЕНИЯ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B0539">
          <w:rPr>
            <w:rFonts w:ascii="Times New Roman" w:hAnsi="Times New Roman"/>
            <w:noProof/>
            <w:webHidden/>
            <w:szCs w:val="24"/>
            <w:lang w:val="ru-RU"/>
          </w:rPr>
          <w:t>21</w:t>
        </w:r>
      </w:hyperlink>
    </w:p>
    <w:p w:rsidR="00AA2B8A" w:rsidRPr="00A204BB" w:rsidRDefault="001C745D" w:rsidP="00A4187F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A4187F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D83E4E">
      <w:pPr>
        <w:pStyle w:val="-2"/>
        <w:rPr>
          <w:lang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204BB" w:rsidRDefault="00D37DEA" w:rsidP="00A4187F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t>ИСПОЛЬЗУЕМЫЕ СОКРАЩЕНИЯ</w:t>
      </w:r>
    </w:p>
    <w:p w:rsidR="00F50AC5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:rsidR="00D40FCF" w:rsidRPr="003F5866" w:rsidRDefault="00D40FCF" w:rsidP="00D40FCF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3F5866">
        <w:rPr>
          <w:rFonts w:ascii="Times New Roman" w:hAnsi="Times New Roman"/>
          <w:bCs/>
          <w:i/>
          <w:sz w:val="28"/>
          <w:szCs w:val="28"/>
          <w:lang w:val="ru-RU" w:eastAsia="ru-RU"/>
        </w:rPr>
        <w:t>1. КЗ – конкурсное задание;</w:t>
      </w:r>
    </w:p>
    <w:p w:rsidR="00D40FCF" w:rsidRPr="003F5866" w:rsidRDefault="00D40FCF" w:rsidP="00D40FCF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3F5866">
        <w:rPr>
          <w:rFonts w:ascii="Times New Roman" w:hAnsi="Times New Roman"/>
          <w:bCs/>
          <w:i/>
          <w:sz w:val="28"/>
          <w:szCs w:val="28"/>
          <w:lang w:val="ru-RU" w:eastAsia="ru-RU"/>
        </w:rPr>
        <w:t>2. ИЛ – инфраструктурный лист;</w:t>
      </w:r>
    </w:p>
    <w:p w:rsidR="00D40FCF" w:rsidRPr="003F5866" w:rsidRDefault="00D40FCF" w:rsidP="00D40FCF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3F5866">
        <w:rPr>
          <w:rFonts w:ascii="Times New Roman" w:hAnsi="Times New Roman"/>
          <w:bCs/>
          <w:i/>
          <w:sz w:val="28"/>
          <w:szCs w:val="28"/>
          <w:lang w:val="ru-RU" w:eastAsia="ru-RU"/>
        </w:rPr>
        <w:t>3. ПЗ – план застройки;</w:t>
      </w:r>
    </w:p>
    <w:p w:rsidR="00D40FCF" w:rsidRPr="003F5866" w:rsidRDefault="00D40FCF" w:rsidP="00D40FCF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3F5866">
        <w:rPr>
          <w:rFonts w:ascii="Times New Roman" w:hAnsi="Times New Roman"/>
          <w:bCs/>
          <w:i/>
          <w:sz w:val="28"/>
          <w:szCs w:val="28"/>
          <w:lang w:val="ru-RU" w:eastAsia="ru-RU"/>
        </w:rPr>
        <w:t>4. ТК – требования компетенции;</w:t>
      </w:r>
    </w:p>
    <w:p w:rsidR="00D40FCF" w:rsidRPr="003F5866" w:rsidRDefault="00D40FCF" w:rsidP="00D40FCF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3F5866">
        <w:rPr>
          <w:rFonts w:ascii="Times New Roman" w:hAnsi="Times New Roman"/>
          <w:bCs/>
          <w:i/>
          <w:sz w:val="28"/>
          <w:szCs w:val="28"/>
          <w:lang w:val="ru-RU" w:eastAsia="ru-RU"/>
        </w:rPr>
        <w:t>5. МКИ – мучные кулинарные изделия</w:t>
      </w:r>
    </w:p>
    <w:p w:rsidR="00D40FCF" w:rsidRPr="003F5866" w:rsidRDefault="00D40FCF" w:rsidP="00D40FCF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1"/>
    </w:p>
    <w:p w:rsidR="00DE39D8" w:rsidRPr="00A204BB" w:rsidRDefault="00D37DEA" w:rsidP="009E5BD9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2" w:name="_Toc142037183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2"/>
    </w:p>
    <w:p w:rsidR="00DE39D8" w:rsidRPr="00D17132" w:rsidRDefault="00D37DEA" w:rsidP="009E5BD9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3" w:name="_Toc142037184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3"/>
    </w:p>
    <w:p w:rsidR="00D40FCF" w:rsidRPr="003F5866" w:rsidRDefault="00D40FCF" w:rsidP="00D40FC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78885652"/>
      <w:bookmarkStart w:id="5" w:name="_Toc142037185"/>
      <w:r w:rsidRPr="003F5866">
        <w:rPr>
          <w:rFonts w:ascii="Times New Roman" w:hAnsi="Times New Roman" w:cs="Times New Roman"/>
          <w:sz w:val="28"/>
          <w:szCs w:val="28"/>
        </w:rPr>
        <w:t xml:space="preserve">Требования компетенции (ТК) «Выпечка осетинских пирогов» </w:t>
      </w:r>
      <w:bookmarkStart w:id="6" w:name="_Hlk123050441"/>
      <w:r w:rsidRPr="003F5866">
        <w:rPr>
          <w:rFonts w:ascii="Times New Roman" w:hAnsi="Times New Roman" w:cs="Times New Roman"/>
          <w:sz w:val="28"/>
          <w:szCs w:val="28"/>
        </w:rPr>
        <w:t>определяют знания, умения, навыки и трудовые функции</w:t>
      </w:r>
      <w:bookmarkEnd w:id="6"/>
      <w:r w:rsidRPr="003F5866">
        <w:rPr>
          <w:rFonts w:ascii="Times New Roman" w:hAnsi="Times New Roman" w:cs="Times New Roman"/>
          <w:sz w:val="28"/>
          <w:szCs w:val="28"/>
        </w:rPr>
        <w:t xml:space="preserve">, которые лежат в основе наиболее актуальных требований работодателей отрасли. </w:t>
      </w:r>
    </w:p>
    <w:p w:rsidR="00D40FCF" w:rsidRPr="003F5866" w:rsidRDefault="00D40FCF" w:rsidP="00D40FC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66">
        <w:rPr>
          <w:rFonts w:ascii="Times New Roman" w:hAnsi="Times New Roman" w:cs="Times New Roman"/>
          <w:sz w:val="28"/>
          <w:szCs w:val="28"/>
        </w:rPr>
        <w:t xml:space="preserve">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профессии. </w:t>
      </w:r>
    </w:p>
    <w:p w:rsidR="00D40FCF" w:rsidRPr="003F5866" w:rsidRDefault="00D40FCF" w:rsidP="00D40FC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66">
        <w:rPr>
          <w:rFonts w:ascii="Times New Roman" w:hAnsi="Times New Roman" w:cs="Times New Roman"/>
          <w:sz w:val="28"/>
          <w:szCs w:val="28"/>
        </w:rPr>
        <w:t>Требования компетенции являются руководством для подготовки конкурентоспособных, высококвалифицированных специалистов / рабочих и участия их в конкурсах профессионального мастерства.</w:t>
      </w:r>
    </w:p>
    <w:p w:rsidR="00D40FCF" w:rsidRPr="003F5866" w:rsidRDefault="00D40FCF" w:rsidP="00D40FC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66">
        <w:rPr>
          <w:rFonts w:ascii="Times New Roman" w:hAnsi="Times New Roman" w:cs="Times New Roman"/>
          <w:sz w:val="28"/>
          <w:szCs w:val="28"/>
        </w:rPr>
        <w:t xml:space="preserve">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 w:rsidR="00D40FCF" w:rsidRPr="003F5866" w:rsidRDefault="00D40FCF" w:rsidP="00D40FC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66">
        <w:rPr>
          <w:rFonts w:ascii="Times New Roman" w:hAnsi="Times New Roman" w:cs="Times New Roman"/>
          <w:sz w:val="28"/>
          <w:szCs w:val="28"/>
        </w:rPr>
        <w:t>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 100.</w:t>
      </w:r>
    </w:p>
    <w:p w:rsidR="00D40FCF" w:rsidRPr="003F5866" w:rsidRDefault="00D40FCF" w:rsidP="00D40FC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</w:t>
      </w:r>
      <w:r w:rsidR="000C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конкурсант</w:t>
      </w: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необходимо заказать дополнительные продукты, или убрать лишние он делает это в день С-1. Если заказ продуктов превышает максимальные значения, указанные в списке продуктов, то баллы за данный аспект вычитаются.</w:t>
      </w: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0FCF" w:rsidRPr="003F5866" w:rsidRDefault="00D40FCF" w:rsidP="00D40FC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Жеребьёвку проводит главный эксперт за 1 день (С-1) до начала соревнований, далее </w:t>
      </w:r>
      <w:r w:rsidR="000C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конкурсантам</w:t>
      </w: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даётся время для корректировки технологических карт и окончательной заявки продуктов при необходимости.</w:t>
      </w:r>
    </w:p>
    <w:p w:rsidR="00D40FCF" w:rsidRPr="003F5866" w:rsidRDefault="00D40FCF" w:rsidP="00D40FC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Прохождение тестового модуля предусматривается за 1 день до начала соревнований (С-1). </w:t>
      </w: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Тестовый модуль не идёт в зачёт общего конкурсного времени и не оценивается. В момент прохождения тестового модуля с </w:t>
      </w:r>
      <w:r w:rsidR="0019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конкурсантами</w:t>
      </w: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конкурсной площадке находится технический эксперт. </w:t>
      </w:r>
      <w:r w:rsidRPr="003F58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</w:t>
      </w: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тестового модуля:</w:t>
      </w:r>
      <w:r w:rsidRPr="003F5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ознакомление </w:t>
      </w:r>
      <w:r w:rsidR="0019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конкурсант</w:t>
      </w: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с конкурсной площадкой, адаптация на рабочем месте. Тестирование холодильного, </w:t>
      </w:r>
      <w:proofErr w:type="spellStart"/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весоизмерительного</w:t>
      </w:r>
      <w:proofErr w:type="spellEnd"/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теплового, механического и нейтрального оборудования. </w:t>
      </w:r>
      <w:r w:rsidRPr="003F58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Описание:</w:t>
      </w: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конкурсант</w:t>
      </w: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предоставляются продукты для выполнения тестового модуля: пирог </w:t>
      </w: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картофеля, свежего сыра (</w:t>
      </w:r>
      <w:proofErr w:type="spellStart"/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картофджын</w:t>
      </w:r>
      <w:proofErr w:type="spellEnd"/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чтобы протестировать оборудование. Пирог, приготовленный </w:t>
      </w:r>
      <w:r w:rsidR="0019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конкурсант</w:t>
      </w: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во время тестового модуля, эксперты не оценивают. Если </w:t>
      </w:r>
      <w:r w:rsidR="0019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конкурсант</w:t>
      </w:r>
      <w:r w:rsidR="00197E80"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требуется проходить тестовый модуль, он может отказаться.</w:t>
      </w:r>
    </w:p>
    <w:p w:rsidR="00D40FCF" w:rsidRPr="003F5866" w:rsidRDefault="00D40FCF" w:rsidP="00D40FC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19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Конкурсант</w:t>
      </w:r>
      <w:r w:rsidR="00C04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каждый день получают одну корзину с ингредиентами в соответствии с заявкой. Ингредиенты, необходимые для всех модулей конкурсного задания, необходимо заказать и предоставить организаторам за две недели до начала чемпионата. Кому направлять заявку на продукты необходимо узнать у организаторов. В случае</w:t>
      </w:r>
      <w:proofErr w:type="gramStart"/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</w:t>
      </w:r>
      <w:r w:rsidR="0019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конкурсант</w:t>
      </w: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отправил заявку на продукты в указанный срок, баллы за данный аспект вычитаются. Во время чемпионата разрешается использовать только ингредиенты, предоставленные организатором чемпионата.</w:t>
      </w:r>
    </w:p>
    <w:p w:rsidR="00D40FCF" w:rsidRPr="003F5866" w:rsidRDefault="00D40FCF" w:rsidP="00D40FCF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всех конкурсных дней:</w:t>
      </w:r>
    </w:p>
    <w:p w:rsidR="00D40FCF" w:rsidRPr="003F5866" w:rsidRDefault="00D40FCF" w:rsidP="00D40FCF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холодильных шкафах должно быть организовано раздельное хранения сырья, полуфабрикатов</w:t>
      </w:r>
    </w:p>
    <w:p w:rsidR="00D40FCF" w:rsidRPr="003F5866" w:rsidRDefault="00D40FCF" w:rsidP="00D40FCF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полуфабрикаты должны быть упакованы, тарированы и промаркированы</w:t>
      </w:r>
    </w:p>
    <w:p w:rsidR="00D40FCF" w:rsidRPr="003F5866" w:rsidRDefault="00D40FCF" w:rsidP="00D40FCF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должно быть чрезмерного расходования продуктов</w:t>
      </w:r>
    </w:p>
    <w:p w:rsidR="00D40FCF" w:rsidRPr="003F5866" w:rsidRDefault="00D40FCF" w:rsidP="00D40FCF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ванны моечные и рабочие поверхности производственных столов не должны быть загромождены</w:t>
      </w:r>
    </w:p>
    <w:p w:rsidR="00D40FCF" w:rsidRPr="003F5866" w:rsidRDefault="00D40FCF" w:rsidP="00D40FCF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9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конкурсант</w:t>
      </w: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быть чистым, опрятным, ухоженным и иметь презентабельный вид. Он должен мыть руки перед началом работы, в процессе выполнения заданий и в конце работы после уборки</w:t>
      </w:r>
    </w:p>
    <w:p w:rsidR="00D40FCF" w:rsidRPr="003F5866" w:rsidRDefault="00D40FCF" w:rsidP="00D40FCF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9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конкурсант</w:t>
      </w: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работать чисто, аккуратно и эффективно</w:t>
      </w:r>
    </w:p>
    <w:p w:rsidR="00D40FCF" w:rsidRPr="003F5866" w:rsidRDefault="00D40FCF" w:rsidP="00D40FCF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9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конкурсант</w:t>
      </w: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работать, соблюдая требования по охране труда и технике безопасности, используя средства индивидуальной защиты.</w:t>
      </w:r>
    </w:p>
    <w:p w:rsidR="00D40FCF" w:rsidRPr="003F5866" w:rsidRDefault="00D40FCF" w:rsidP="00D40FC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Температура подачи, выход пирогов, внешний вид определяется у всех выпеченных идентичных осетинских пирогов. Идентичность внешнего вида пирогов сравнивается с фотографией, представленной в </w:t>
      </w:r>
      <w:proofErr w:type="spellStart"/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E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</w:t>
      </w: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Соответствие технологии приготовления пирогов определяется по </w:t>
      </w:r>
      <w:proofErr w:type="spellStart"/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0FCF" w:rsidRPr="003F5866" w:rsidRDefault="00D40FCF" w:rsidP="00D40FCF">
      <w:pPr>
        <w:widowControl w:val="0"/>
        <w:spacing w:after="0" w:line="276" w:lineRule="auto"/>
        <w:ind w:left="23"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3F5866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Оценка производится как в отношении работы модулей, так и в отношении процесса выполнения конкурсной работы. Если </w:t>
      </w:r>
      <w:r w:rsidR="00197E8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конкурсант</w:t>
      </w:r>
      <w:r w:rsidRPr="003F5866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конкурса не выполняет требования техники безопасности, подвергает опасности себя или других конкурсантов, такой </w:t>
      </w:r>
      <w:r w:rsidR="00197E8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конкурсант</w:t>
      </w:r>
      <w:r w:rsidRPr="003F5866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может быть отстранен от конкурса.</w:t>
      </w:r>
    </w:p>
    <w:p w:rsidR="00D40FCF" w:rsidRPr="003F5866" w:rsidRDefault="00D40FCF" w:rsidP="00D40FCF">
      <w:pPr>
        <w:widowControl w:val="0"/>
        <w:spacing w:after="0" w:line="276" w:lineRule="auto"/>
        <w:ind w:left="23"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3F586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Конкурсное задание должно выполняться </w:t>
      </w:r>
      <w:proofErr w:type="spellStart"/>
      <w:r w:rsidRPr="003F586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помодульно</w:t>
      </w:r>
      <w:proofErr w:type="spellEnd"/>
      <w:r w:rsidRPr="003F586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. Оценка также происходит от модуля к модулю. По окончании каждого модуля фиксируется «Точка стоп», после чего подача пирогов становится невозможной, так как на каждый модуль отводится определенное количество времени.</w:t>
      </w:r>
    </w:p>
    <w:p w:rsidR="00D40FCF" w:rsidRPr="003F5866" w:rsidRDefault="00D40FCF" w:rsidP="00D40FCF">
      <w:pPr>
        <w:widowControl w:val="0"/>
        <w:spacing w:after="0" w:line="276" w:lineRule="auto"/>
        <w:ind w:left="23"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3F586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Если модуль содержит несколько </w:t>
      </w:r>
      <w:proofErr w:type="spellStart"/>
      <w:r w:rsidRPr="003F586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субкритериев</w:t>
      </w:r>
      <w:proofErr w:type="spellEnd"/>
      <w:r w:rsidRPr="003F586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, то подача пирогов может быть с опозданием на 5 минут, более 5 минут задержки будут сниматься баллы, предусмотренные критериями оценивания.</w:t>
      </w:r>
    </w:p>
    <w:p w:rsidR="00D40FCF" w:rsidRPr="003F5866" w:rsidRDefault="00D40FCF" w:rsidP="00D40FCF">
      <w:pPr>
        <w:widowControl w:val="0"/>
        <w:spacing w:after="0" w:line="276" w:lineRule="auto"/>
        <w:ind w:left="20" w:right="80"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3F586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lastRenderedPageBreak/>
        <w:t xml:space="preserve">Дегустация (оценивание) сдобных, </w:t>
      </w:r>
      <w:proofErr w:type="spellStart"/>
      <w:r w:rsidRPr="003F586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полусдобных</w:t>
      </w:r>
      <w:proofErr w:type="spellEnd"/>
      <w:r w:rsidRPr="003F586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пирогов происходит не по окончании выполнения модуля, а в конце конкурсного дня (после остывания пирогов).</w:t>
      </w:r>
    </w:p>
    <w:p w:rsidR="00D40FCF" w:rsidRDefault="00D40FCF" w:rsidP="00D40FC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3F586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Если </w:t>
      </w:r>
      <w:r w:rsidR="00197E80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конкурсант</w:t>
      </w:r>
      <w:r w:rsidRPr="003F586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закончил модуль раньше указанного времени, то он может подавать пироги, но не ранее 5 минут до подачи и приступать к выполнению следующего модуля.</w:t>
      </w:r>
    </w:p>
    <w:p w:rsidR="00D40FCF" w:rsidRPr="003F5866" w:rsidRDefault="00D40FCF" w:rsidP="00D40FC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:rsidR="000244DA" w:rsidRPr="00D83E4E" w:rsidRDefault="00270E01" w:rsidP="009E5BD9">
      <w:pPr>
        <w:pStyle w:val="-2"/>
        <w:ind w:firstLine="709"/>
        <w:jc w:val="center"/>
        <w:rPr>
          <w:rFonts w:ascii="Times New Roman" w:hAnsi="Times New Roman"/>
          <w:sz w:val="24"/>
        </w:rPr>
      </w:pPr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bookmarkEnd w:id="4"/>
      <w:r w:rsidRPr="00D83E4E">
        <w:rPr>
          <w:rFonts w:ascii="Times New Roman" w:hAnsi="Times New Roman"/>
          <w:sz w:val="24"/>
        </w:rPr>
        <w:t>2. ПЕРЕЧЕНЬ ПРОФЕССИОНАЛЬНЫХ</w:t>
      </w:r>
      <w:r w:rsidR="00D17132" w:rsidRPr="00D83E4E">
        <w:rPr>
          <w:rFonts w:ascii="Times New Roman" w:hAnsi="Times New Roman"/>
          <w:sz w:val="24"/>
        </w:rPr>
        <w:t xml:space="preserve"> </w:t>
      </w:r>
      <w:r w:rsidRPr="00D83E4E">
        <w:rPr>
          <w:rFonts w:ascii="Times New Roman" w:hAnsi="Times New Roman"/>
          <w:sz w:val="24"/>
        </w:rPr>
        <w:t>ЗАДАЧ СПЕЦИАЛИСТА ПО КОМПЕТЕНЦИИ «</w:t>
      </w:r>
      <w:r w:rsidR="00D40FCF" w:rsidRPr="00D40FCF">
        <w:rPr>
          <w:rFonts w:ascii="Times New Roman" w:hAnsi="Times New Roman"/>
          <w:color w:val="000000"/>
          <w:sz w:val="24"/>
        </w:rPr>
        <w:t>ВЫПЕЧКА ОСЕТИНСКИХ ПИРОГОВ</w:t>
      </w:r>
      <w:r w:rsidRPr="00D40FCF">
        <w:rPr>
          <w:rFonts w:ascii="Times New Roman" w:hAnsi="Times New Roman"/>
          <w:sz w:val="24"/>
        </w:rPr>
        <w:t>»</w:t>
      </w:r>
      <w:bookmarkEnd w:id="5"/>
    </w:p>
    <w:p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631"/>
        <w:gridCol w:w="7944"/>
        <w:gridCol w:w="1280"/>
      </w:tblGrid>
      <w:tr w:rsidR="00D40FCF" w:rsidRPr="003F5866" w:rsidTr="00917F42">
        <w:tc>
          <w:tcPr>
            <w:tcW w:w="330" w:type="pct"/>
            <w:shd w:val="clear" w:color="auto" w:fill="92D050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3F586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586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п</w:t>
            </w:r>
            <w:proofErr w:type="spellEnd"/>
            <w:proofErr w:type="gramEnd"/>
            <w:r w:rsidRPr="003F586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/</w:t>
            </w:r>
            <w:proofErr w:type="spellStart"/>
            <w:r w:rsidRPr="003F586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40" w:type="pct"/>
            <w:shd w:val="clear" w:color="auto" w:fill="92D050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highlight w:val="green"/>
              </w:rPr>
            </w:pPr>
            <w:r w:rsidRPr="003F586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Раздел</w:t>
            </w:r>
          </w:p>
        </w:tc>
        <w:tc>
          <w:tcPr>
            <w:tcW w:w="630" w:type="pct"/>
            <w:shd w:val="clear" w:color="auto" w:fill="92D050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3F586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Важность </w:t>
            </w:r>
            <w:proofErr w:type="gramStart"/>
            <w:r w:rsidRPr="003F586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в</w:t>
            </w:r>
            <w:proofErr w:type="gramEnd"/>
            <w:r w:rsidRPr="003F586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 %</w:t>
            </w:r>
          </w:p>
        </w:tc>
      </w:tr>
      <w:tr w:rsidR="00D40FCF" w:rsidRPr="003F5866" w:rsidTr="00917F42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0" w:type="pct"/>
            <w:shd w:val="clear" w:color="auto" w:fill="auto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866"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подготовительных работ по подготовке рабочего места повара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40FCF" w:rsidRPr="003F5866" w:rsidTr="00917F42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pct"/>
            <w:shd w:val="clear" w:color="auto" w:fill="auto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866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D40FCF" w:rsidRPr="003F5866" w:rsidRDefault="00D40FCF" w:rsidP="00917F42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58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F58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F58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Назначение, правила использования оборудования, инвентаря, инструментов, </w:t>
            </w:r>
            <w:proofErr w:type="spellStart"/>
            <w:r w:rsidRPr="003F58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весоизмерительных</w:t>
            </w:r>
            <w:proofErr w:type="spellEnd"/>
            <w:r w:rsidRPr="003F58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приборов, посуды, используемых в приготовлении блюд, напитков и кулинарных изделий, правила ухода за ними</w:t>
            </w:r>
          </w:p>
          <w:p w:rsidR="00D40FCF" w:rsidRPr="003F5866" w:rsidRDefault="00D40FCF" w:rsidP="00917F42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58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3F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8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Требования к качеству, срокам и условиям хранения, признаки и органолептические методы определения доброкачественности пищевых продуктов, используемых в приготовлении блюд, напитков и кулинарных изделий</w:t>
            </w:r>
          </w:p>
          <w:p w:rsidR="00D40FCF" w:rsidRPr="003F5866" w:rsidRDefault="00D40FCF" w:rsidP="00917F42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58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3F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8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Принципы системы анализа рисков и критических контрольных точек (далее - ХАССП) в организациях общественного питания</w:t>
            </w:r>
          </w:p>
          <w:p w:rsidR="00D40FCF" w:rsidRPr="003F5866" w:rsidRDefault="00D40FCF" w:rsidP="00917F4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8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3F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8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Требования охраны труда, санитарии и гигиены, пожарной безопасности в организациях питания</w:t>
            </w: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FCF" w:rsidRPr="003F5866" w:rsidTr="00917F42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pct"/>
            <w:shd w:val="clear" w:color="auto" w:fill="auto"/>
            <w:vAlign w:val="center"/>
          </w:tcPr>
          <w:p w:rsidR="00D40FCF" w:rsidRPr="003F5866" w:rsidRDefault="00D40FCF" w:rsidP="00917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866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D40FCF" w:rsidRPr="003F5866" w:rsidRDefault="00D40FCF" w:rsidP="00917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F58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3F5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F58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Проверять исправность оборудования, инвентаря, инструментов, </w:t>
            </w:r>
            <w:proofErr w:type="spellStart"/>
            <w:r w:rsidRPr="003F58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весоизмерительных</w:t>
            </w:r>
            <w:proofErr w:type="spellEnd"/>
            <w:r w:rsidRPr="003F58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приборов</w:t>
            </w:r>
          </w:p>
          <w:p w:rsidR="00D40FCF" w:rsidRPr="003F5866" w:rsidRDefault="00D40FCF" w:rsidP="00917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F58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3F5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F58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Чистить, мыть и убирать оборудование, инвентарь после их использования</w:t>
            </w:r>
          </w:p>
          <w:p w:rsidR="00D40FCF" w:rsidRPr="003F5866" w:rsidRDefault="00D40FCF" w:rsidP="00917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F58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3F5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F58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Упаковывать и складировать пищевые продукты, используемые в приготовлении блюд, напитков и кулинарных изделий или оставшиеся после их приготовления</w:t>
            </w: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FCF" w:rsidRPr="003F5866" w:rsidTr="00917F42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0" w:type="pct"/>
            <w:shd w:val="clear" w:color="auto" w:fill="auto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F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Составление рецептуры хлебобулочных изделий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40FCF" w:rsidRPr="003F5866" w:rsidTr="00917F42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pct"/>
            <w:shd w:val="clear" w:color="auto" w:fill="auto"/>
            <w:vAlign w:val="center"/>
          </w:tcPr>
          <w:p w:rsidR="00D40FCF" w:rsidRPr="003F5866" w:rsidRDefault="00D40FCF" w:rsidP="00917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866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D40FCF" w:rsidRPr="003F5866" w:rsidRDefault="00D40FCF" w:rsidP="00917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Style w:val="aff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- Федеральное и региональное законодательство Российской Федерации, нормативно-правовые акты, регулирующие деятельность организаций питания</w:t>
            </w:r>
          </w:p>
          <w:p w:rsidR="00D40FCF" w:rsidRPr="003F5866" w:rsidRDefault="00D40FCF" w:rsidP="00917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Style w:val="aff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 xml:space="preserve">- Требования к качеству, срокам, условиям хранения, </w:t>
            </w:r>
            <w:proofErr w:type="spellStart"/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порционирования</w:t>
            </w:r>
            <w:proofErr w:type="spellEnd"/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lastRenderedPageBreak/>
              <w:t>оформления и подачи сложных десертов, хлебобулочной продукции разнообразного ассортимента</w:t>
            </w:r>
          </w:p>
          <w:p w:rsidR="00D40FCF" w:rsidRPr="003F5866" w:rsidRDefault="00D40FCF" w:rsidP="00917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Style w:val="aff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- Технологии изготовления сложных видов теста, отделочных полуфабрикатов, сложных десертов, хлебобулочной продукции разнообразного ассортимента</w:t>
            </w:r>
          </w:p>
          <w:p w:rsidR="00D40FCF" w:rsidRPr="003F5866" w:rsidRDefault="00D40FCF" w:rsidP="00917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Style w:val="aff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- Правила составления меню, заявок на продукты, ведения учета и составления товарных отчетов о производстве хлебобулочной продукции</w:t>
            </w:r>
          </w:p>
          <w:p w:rsidR="00D40FCF" w:rsidRPr="003F5866" w:rsidRDefault="00D40FCF" w:rsidP="00917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Style w:val="aff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- Способы сокращения потерь и сохранения питательной ценности пищевых продуктов, используемых при производстве хлебобулочной продукции, при их тепловой обработке</w:t>
            </w:r>
          </w:p>
          <w:p w:rsidR="00D40FCF" w:rsidRPr="003F5866" w:rsidRDefault="00D40FCF" w:rsidP="00917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Style w:val="aff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- Специфика производственной деятельности организации, технологические процессы и режимы производства хлебобулочной продукции</w:t>
            </w:r>
          </w:p>
          <w:p w:rsidR="00D40FCF" w:rsidRPr="003F5866" w:rsidRDefault="00D40FCF" w:rsidP="00917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- Способы применения ароматических веществ с целью улучшения вкусовых каче</w:t>
            </w:r>
            <w:proofErr w:type="gramStart"/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одукции хлебобулочного производства</w:t>
            </w: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FCF" w:rsidRPr="003F5866" w:rsidTr="00917F42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pct"/>
            <w:shd w:val="clear" w:color="auto" w:fill="auto"/>
            <w:vAlign w:val="center"/>
          </w:tcPr>
          <w:p w:rsidR="00D40FCF" w:rsidRPr="003F5866" w:rsidRDefault="00D40FCF" w:rsidP="00917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866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D40FCF" w:rsidRPr="003F5866" w:rsidRDefault="00D40FCF" w:rsidP="00917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Style w:val="aff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- Обосновывать предложения по изменению ассортимента хлебобулочной продукции</w:t>
            </w:r>
          </w:p>
          <w:p w:rsidR="00D40FCF" w:rsidRPr="003F5866" w:rsidRDefault="00D40FCF" w:rsidP="00917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Style w:val="aff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- Производить анализ и оценку потребности хлебобулочного производства в трудовых и материальных ресурсах</w:t>
            </w:r>
          </w:p>
          <w:p w:rsidR="00D40FCF" w:rsidRPr="003F5866" w:rsidRDefault="00D40FCF" w:rsidP="00917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Style w:val="aff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- Оценивать наличие сырья и материалов и прогнозировать потребность в сырье и материалах для хлебобулочного производства в соответствии с имеющимися условиями хранения</w:t>
            </w:r>
          </w:p>
          <w:p w:rsidR="00D40FCF" w:rsidRPr="003F5866" w:rsidRDefault="00D40FCF" w:rsidP="00917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- Оценивать качество приготовления и безопасность готовой хлебобулочной продукции</w:t>
            </w: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FCF" w:rsidRPr="003F5866" w:rsidTr="00917F42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0" w:type="pct"/>
            <w:shd w:val="clear" w:color="auto" w:fill="auto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Подбор и подготовка сырья и исходных материалов для изготовления хлебобулочных изделий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6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40FCF" w:rsidRPr="003F5866" w:rsidTr="00917F42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pct"/>
            <w:shd w:val="clear" w:color="auto" w:fill="auto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866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D40FCF" w:rsidRPr="003F5866" w:rsidRDefault="00D40FCF" w:rsidP="00917F42">
            <w:pPr>
              <w:spacing w:after="0" w:line="276" w:lineRule="auto"/>
              <w:jc w:val="both"/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- Федеральное и региональное законодательство Российской Федерации, нормативно-правовые акты, регулирующие деятельность организаций питания</w:t>
            </w:r>
          </w:p>
          <w:p w:rsidR="00D40FCF" w:rsidRPr="003F5866" w:rsidRDefault="00D40FCF" w:rsidP="00917F42">
            <w:pPr>
              <w:spacing w:after="0" w:line="276" w:lineRule="auto"/>
              <w:jc w:val="both"/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- Способы организации питания, в том числе диетического</w:t>
            </w:r>
          </w:p>
          <w:p w:rsidR="00D40FCF" w:rsidRPr="003F5866" w:rsidRDefault="00D40FCF" w:rsidP="00917F42">
            <w:pPr>
              <w:spacing w:after="0" w:line="276" w:lineRule="auto"/>
              <w:jc w:val="both"/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- Рецептуры и современные технологии приготовления хлебобулочной продукции разнообразного ассортимента</w:t>
            </w:r>
          </w:p>
          <w:p w:rsidR="00D40FCF" w:rsidRPr="003F5866" w:rsidRDefault="00D40FCF" w:rsidP="00917F42">
            <w:pPr>
              <w:spacing w:after="0" w:line="276" w:lineRule="auto"/>
              <w:jc w:val="both"/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- Нормы расхода сырья и полуфабрикатов, используемых в хлебобулочном производстве, правила учета и выдачи продуктов</w:t>
            </w:r>
          </w:p>
          <w:p w:rsidR="00D40FCF" w:rsidRPr="003F5866" w:rsidRDefault="00D40FCF" w:rsidP="00917F42">
            <w:pPr>
              <w:spacing w:after="0" w:line="276" w:lineRule="auto"/>
              <w:jc w:val="both"/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- Виды технологического оборудования, используемого при производстве хлебобулочной продукции, технические характеристики и условия его эксплуатации</w:t>
            </w:r>
          </w:p>
          <w:p w:rsidR="00D40FCF" w:rsidRPr="003F5866" w:rsidRDefault="00D40FCF" w:rsidP="00917F42">
            <w:pPr>
              <w:spacing w:after="0" w:line="276" w:lineRule="auto"/>
              <w:jc w:val="both"/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- Принципы и приемы презентации хлебобулочной продукции потребителям</w:t>
            </w:r>
          </w:p>
          <w:p w:rsidR="00D40FCF" w:rsidRPr="003F5866" w:rsidRDefault="00D40FCF" w:rsidP="00917F42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- Требования охраны труда, производственной санитарии и противопожарной защиты</w:t>
            </w: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FCF" w:rsidRPr="003F5866" w:rsidTr="00917F42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pct"/>
            <w:shd w:val="clear" w:color="auto" w:fill="auto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866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D40FCF" w:rsidRPr="003F5866" w:rsidRDefault="00D40FCF" w:rsidP="00917F42">
            <w:pPr>
              <w:spacing w:after="0" w:line="276" w:lineRule="auto"/>
              <w:ind w:left="-40" w:firstLine="40"/>
              <w:jc w:val="both"/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 xml:space="preserve">- Применять технологии подготовки сырья и исходных материалов для </w:t>
            </w: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изготовления хлебобулочных изделий, для приготовления сложных видов теста, отделочных полуфабрикатов, сложных десертов, хлебобулочной продукции разнообразного ассортимента</w:t>
            </w:r>
          </w:p>
          <w:p w:rsidR="00D40FCF" w:rsidRPr="003F5866" w:rsidRDefault="00D40FCF" w:rsidP="00917F42">
            <w:pPr>
              <w:spacing w:after="0" w:line="276" w:lineRule="auto"/>
              <w:ind w:left="-40" w:firstLine="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- Комбинировать различные способы приготовления и сочетания основных продуктов с дополнительными ингредиентами для создания гармоничных изделий</w:t>
            </w: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FCF" w:rsidRPr="003F5866" w:rsidTr="00917F42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0" w:type="pct"/>
            <w:shd w:val="clear" w:color="auto" w:fill="auto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Формовка хлебобулочных изделий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40FCF" w:rsidRPr="003F5866" w:rsidTr="00917F42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pct"/>
            <w:shd w:val="clear" w:color="auto" w:fill="auto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866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D40FCF" w:rsidRPr="003F5866" w:rsidRDefault="00D40FCF" w:rsidP="00917F42">
            <w:pPr>
              <w:spacing w:after="0" w:line="276" w:lineRule="auto"/>
              <w:jc w:val="both"/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- Федеральное и региональное законодательство Российской Федерации, нормативно-правовые акты, регулирующие деятельность организаций питания</w:t>
            </w:r>
          </w:p>
          <w:p w:rsidR="00D40FCF" w:rsidRPr="003F5866" w:rsidRDefault="00D40FCF" w:rsidP="00917F42">
            <w:pPr>
              <w:spacing w:after="0" w:line="276" w:lineRule="auto"/>
              <w:jc w:val="both"/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 xml:space="preserve">- Требования к качеству, срокам, условиям хранения, </w:t>
            </w:r>
            <w:proofErr w:type="spellStart"/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порционирования</w:t>
            </w:r>
            <w:proofErr w:type="spellEnd"/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, оформления и подачи сложных десертов, хлебобулочной продукции разнообразного ассортимента</w:t>
            </w:r>
          </w:p>
          <w:p w:rsidR="00D40FCF" w:rsidRPr="003F5866" w:rsidRDefault="00D40FCF" w:rsidP="00917F42">
            <w:pPr>
              <w:spacing w:after="0" w:line="276" w:lineRule="auto"/>
              <w:jc w:val="both"/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- Технологии замеса и изготовления сложных видов теста, отделочных полуфабрикатов, сложных десертов, хлебобулочной продукции разнообразного ассортимента</w:t>
            </w:r>
          </w:p>
          <w:p w:rsidR="00D40FCF" w:rsidRPr="003F5866" w:rsidRDefault="00D40FCF" w:rsidP="00917F42">
            <w:pPr>
              <w:spacing w:after="0" w:line="276" w:lineRule="auto"/>
              <w:jc w:val="both"/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- Правила составления меню, заявок на продукты, ведения учета и составления товарных отчетов о производстве хлебобулочной продукции</w:t>
            </w:r>
          </w:p>
          <w:p w:rsidR="00D40FCF" w:rsidRPr="003F5866" w:rsidRDefault="00D40FCF" w:rsidP="00917F42">
            <w:pPr>
              <w:spacing w:after="0" w:line="276" w:lineRule="auto"/>
              <w:jc w:val="both"/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- Способы сокращения потерь и сохранения питательной ценности пищевых продуктов, используемых при производстве хлебобулочной продукции, при их тепловой обработке</w:t>
            </w:r>
          </w:p>
          <w:p w:rsidR="00D40FCF" w:rsidRPr="003F5866" w:rsidRDefault="00D40FCF" w:rsidP="00917F42">
            <w:pPr>
              <w:spacing w:after="0" w:line="276" w:lineRule="auto"/>
              <w:jc w:val="both"/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- Специфика производственной деятельности организации, технологические процессы и режимы производства хлебобулочной продукции</w:t>
            </w:r>
          </w:p>
          <w:p w:rsidR="00D40FCF" w:rsidRPr="003F5866" w:rsidRDefault="00D40FCF" w:rsidP="00917F42">
            <w:pPr>
              <w:spacing w:after="0" w:line="276" w:lineRule="auto"/>
              <w:jc w:val="both"/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- Способы применения ароматических веществ с целью улучшения вкусовых качеств кулинарной продукции</w:t>
            </w:r>
          </w:p>
          <w:p w:rsidR="00D40FCF" w:rsidRPr="003F5866" w:rsidRDefault="00D40FCF" w:rsidP="00917F42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- Базовая температура теста для расчета температуры воды для замеса</w:t>
            </w: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FCF" w:rsidRPr="003F5866" w:rsidTr="00917F42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pct"/>
            <w:shd w:val="clear" w:color="auto" w:fill="auto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866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D40FCF" w:rsidRPr="003F5866" w:rsidRDefault="00D40FCF" w:rsidP="00917F42">
            <w:pPr>
              <w:spacing w:after="0" w:line="276" w:lineRule="auto"/>
              <w:jc w:val="both"/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- Замешивать тесто вручную и работать на тестомесе</w:t>
            </w:r>
          </w:p>
          <w:p w:rsidR="00D40FCF" w:rsidRPr="003F5866" w:rsidRDefault="00D40FCF" w:rsidP="00917F42">
            <w:pPr>
              <w:spacing w:after="0" w:line="276" w:lineRule="auto"/>
              <w:jc w:val="both"/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- Применять различные способы замесов</w:t>
            </w:r>
          </w:p>
          <w:p w:rsidR="00D40FCF" w:rsidRPr="003F5866" w:rsidRDefault="00D40FCF" w:rsidP="00917F42">
            <w:pPr>
              <w:spacing w:after="0" w:line="276" w:lineRule="auto"/>
              <w:jc w:val="both"/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- Определять дефекты теста</w:t>
            </w:r>
          </w:p>
          <w:p w:rsidR="00D40FCF" w:rsidRPr="003F5866" w:rsidRDefault="00D40FCF" w:rsidP="00917F42">
            <w:pPr>
              <w:spacing w:after="0" w:line="276" w:lineRule="auto"/>
              <w:jc w:val="both"/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- Оценивать качество формовки хлебобулочной продукции</w:t>
            </w:r>
          </w:p>
          <w:p w:rsidR="00D40FCF" w:rsidRPr="003F5866" w:rsidRDefault="00D40FCF" w:rsidP="00917F42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- Соблюдать рецептуру приготовления хлебобулочных изделий при замесе</w:t>
            </w: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FCF" w:rsidRPr="003F5866" w:rsidTr="00917F42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0" w:type="pct"/>
            <w:shd w:val="clear" w:color="auto" w:fill="auto"/>
          </w:tcPr>
          <w:p w:rsidR="00D40FCF" w:rsidRPr="003F5866" w:rsidRDefault="00D40FCF" w:rsidP="00917F4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Выпечка хлебобулочных изделий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40FCF" w:rsidRPr="003F5866" w:rsidTr="00917F42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pct"/>
            <w:shd w:val="clear" w:color="auto" w:fill="auto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866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D40FCF" w:rsidRPr="003F5866" w:rsidRDefault="00D40FCF" w:rsidP="00917F42">
            <w:pPr>
              <w:spacing w:after="0" w:line="276" w:lineRule="auto"/>
              <w:jc w:val="both"/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 xml:space="preserve"> - Федеральное и региональное законодательство Российской Федерации, нормативно-правовые акты, регулирующие деятельность организаций питания</w:t>
            </w:r>
          </w:p>
          <w:p w:rsidR="00D40FCF" w:rsidRPr="003F5866" w:rsidRDefault="00D40FCF" w:rsidP="00917F42">
            <w:pPr>
              <w:spacing w:after="0" w:line="276" w:lineRule="auto"/>
              <w:jc w:val="both"/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- Способы сокращения потерь и сохранения питательной ценности пищевых продуктов, используемых при производстве хлебобулочной продукции, при их тепловой обработке</w:t>
            </w:r>
          </w:p>
          <w:p w:rsidR="00D40FCF" w:rsidRPr="003F5866" w:rsidRDefault="00D40FCF" w:rsidP="00917F42">
            <w:pPr>
              <w:spacing w:after="0" w:line="276" w:lineRule="auto"/>
              <w:jc w:val="both"/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 xml:space="preserve">- Специфика производственной деятельности организации, технологические процессы и режимы производства хлебобулочной </w:t>
            </w: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lastRenderedPageBreak/>
              <w:t>продукции</w:t>
            </w:r>
          </w:p>
          <w:p w:rsidR="00D40FCF" w:rsidRPr="003F5866" w:rsidRDefault="00D40FCF" w:rsidP="00917F42">
            <w:pPr>
              <w:spacing w:after="0" w:line="276" w:lineRule="auto"/>
              <w:jc w:val="both"/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- Способы применения ароматических веществ с целью улучшения вкусовых качеств кулинарной продукции</w:t>
            </w:r>
          </w:p>
          <w:p w:rsidR="00D40FCF" w:rsidRPr="003F5866" w:rsidRDefault="00D40FCF" w:rsidP="00917F42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- Специфика производственной деятельности организации, технологические процессы и режимы производства хлебобулочной продукции</w:t>
            </w: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FCF" w:rsidRPr="003F5866" w:rsidTr="00917F42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pct"/>
            <w:shd w:val="clear" w:color="auto" w:fill="auto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866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D40FCF" w:rsidRPr="003F5866" w:rsidRDefault="00D40FCF" w:rsidP="00917F42">
            <w:pPr>
              <w:spacing w:after="0" w:line="276" w:lineRule="auto"/>
              <w:jc w:val="both"/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 xml:space="preserve">- Технологии выпечки </w:t>
            </w:r>
            <w:proofErr w:type="spellStart"/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несдобных</w:t>
            </w:r>
            <w:proofErr w:type="spellEnd"/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 xml:space="preserve"> хлебобулочных изделий</w:t>
            </w:r>
          </w:p>
          <w:p w:rsidR="00D40FCF" w:rsidRPr="003F5866" w:rsidRDefault="00D40FCF" w:rsidP="00917F42">
            <w:pPr>
              <w:spacing w:after="0" w:line="276" w:lineRule="auto"/>
              <w:jc w:val="both"/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- Технологии выпечки сдобных хлебобулочных изделий и праздничного хлеба</w:t>
            </w:r>
          </w:p>
          <w:p w:rsidR="00D40FCF" w:rsidRPr="003F5866" w:rsidRDefault="00D40FCF" w:rsidP="00917F42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- Технологии выпечки сложных и мелкоштучных хлебобулочных изделий</w:t>
            </w: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FCF" w:rsidRPr="003F5866" w:rsidTr="00917F42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0" w:type="pct"/>
            <w:shd w:val="clear" w:color="auto" w:fill="auto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Презентация и продажа хлебобулочных изделий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40FCF" w:rsidRPr="003F5866" w:rsidTr="00917F42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pct"/>
            <w:shd w:val="clear" w:color="auto" w:fill="auto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866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D40FCF" w:rsidRPr="003F5866" w:rsidRDefault="00D40FCF" w:rsidP="00917F42">
            <w:pPr>
              <w:spacing w:after="0" w:line="276" w:lineRule="auto"/>
              <w:jc w:val="both"/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- Федеральное и региональное законодательство Российской Федерации, нормативно-правовые акты, регулирующие деятельность организаций питания</w:t>
            </w:r>
          </w:p>
          <w:p w:rsidR="00D40FCF" w:rsidRPr="003F5866" w:rsidRDefault="00D40FCF" w:rsidP="00917F42">
            <w:pPr>
              <w:spacing w:after="0" w:line="276" w:lineRule="auto"/>
              <w:jc w:val="both"/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 xml:space="preserve">- Требования к качеству, срокам, условиям хранения, </w:t>
            </w:r>
            <w:proofErr w:type="spellStart"/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порционирования</w:t>
            </w:r>
            <w:proofErr w:type="spellEnd"/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, оформления и подачи сложных десертов, хлебобулочной продукции разнообразного ассортимента</w:t>
            </w:r>
          </w:p>
          <w:p w:rsidR="00D40FCF" w:rsidRPr="003F5866" w:rsidRDefault="00D40FCF" w:rsidP="00917F42">
            <w:pPr>
              <w:spacing w:after="0" w:line="276" w:lineRule="auto"/>
              <w:jc w:val="both"/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- Технологии изготовления сложных видов теста, отделочных полуфабрикатов, сложных десертов, хлебобулочной продукции разнообразного ассортимента</w:t>
            </w:r>
          </w:p>
          <w:p w:rsidR="00D40FCF" w:rsidRPr="003F5866" w:rsidRDefault="00D40FCF" w:rsidP="00917F42">
            <w:pPr>
              <w:spacing w:after="0" w:line="276" w:lineRule="auto"/>
              <w:jc w:val="both"/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- Правила составления меню, заявок на продукты, ведения учета и составления товарных отчетов о производстве хлебобулочной продукции</w:t>
            </w:r>
          </w:p>
          <w:p w:rsidR="00D40FCF" w:rsidRPr="003F5866" w:rsidRDefault="00D40FCF" w:rsidP="00917F42">
            <w:pPr>
              <w:spacing w:after="0" w:line="276" w:lineRule="auto"/>
              <w:jc w:val="both"/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- Способы сокращения потерь и сохранения питательной ценности пищевых продуктов, используемых при производстве хлебобулочной продукции, при их тепловой обработке</w:t>
            </w:r>
          </w:p>
          <w:p w:rsidR="00D40FCF" w:rsidRPr="003F5866" w:rsidRDefault="00D40FCF" w:rsidP="00917F42">
            <w:pPr>
              <w:spacing w:after="0" w:line="276" w:lineRule="auto"/>
              <w:jc w:val="both"/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- Специфика производственной деятельности организации, технологические процессы и режимы производства хлебобулочной продукции</w:t>
            </w:r>
          </w:p>
          <w:p w:rsidR="00D40FCF" w:rsidRPr="003F5866" w:rsidRDefault="00D40FCF" w:rsidP="00917F42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- Способы применения ароматических веществ с целью улучшения вкусовых качеств кулинарной продукции</w:t>
            </w: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FCF" w:rsidRPr="003F5866" w:rsidTr="00917F42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pct"/>
            <w:shd w:val="clear" w:color="auto" w:fill="auto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866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D40FCF" w:rsidRPr="003F5866" w:rsidRDefault="00D40FCF" w:rsidP="00917F42">
            <w:pPr>
              <w:spacing w:after="0" w:line="276" w:lineRule="auto"/>
              <w:jc w:val="both"/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- Творчески оформлять сложные изделия хлебобулочного производства, используя подходящие для этого отделочные полуфабрикаты и украшения</w:t>
            </w:r>
          </w:p>
          <w:p w:rsidR="00D40FCF" w:rsidRPr="003F5866" w:rsidRDefault="00D40FCF" w:rsidP="00917F42">
            <w:pPr>
              <w:spacing w:after="0" w:line="276" w:lineRule="auto"/>
              <w:jc w:val="both"/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- Готовить и презентовать изделия хлебобулочного производства с элементами шоу</w:t>
            </w:r>
          </w:p>
          <w:p w:rsidR="00D40FCF" w:rsidRPr="003F5866" w:rsidRDefault="00D40FCF" w:rsidP="00917F42">
            <w:pPr>
              <w:spacing w:after="0" w:line="276" w:lineRule="auto"/>
              <w:jc w:val="both"/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- Соблюдать при приготовлении сложных видов хлебобулочной продукции требования к качеству и безопасности их приготовления</w:t>
            </w:r>
          </w:p>
          <w:p w:rsidR="00D40FCF" w:rsidRPr="003F5866" w:rsidRDefault="00D40FCF" w:rsidP="00917F42">
            <w:pPr>
              <w:spacing w:after="0" w:line="276" w:lineRule="auto"/>
              <w:jc w:val="both"/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- Составлять калькуляцию продукции хлебобулочного производства</w:t>
            </w:r>
          </w:p>
          <w:p w:rsidR="00D40FCF" w:rsidRPr="003F5866" w:rsidRDefault="00D40FCF" w:rsidP="00917F42">
            <w:pPr>
              <w:spacing w:after="0" w:line="276" w:lineRule="auto"/>
              <w:jc w:val="both"/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- Кратко излагать концепции, оказавшие влияние на выбор и оформление хлебобулочной продукции</w:t>
            </w:r>
          </w:p>
          <w:p w:rsidR="00D40FCF" w:rsidRPr="003F5866" w:rsidRDefault="00D40FCF" w:rsidP="00917F42">
            <w:pPr>
              <w:spacing w:after="0" w:line="276" w:lineRule="auto"/>
              <w:jc w:val="both"/>
              <w:rPr>
                <w:rStyle w:val="aff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 xml:space="preserve">- Составлять </w:t>
            </w:r>
            <w:proofErr w:type="spellStart"/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 xml:space="preserve"> на хлебобулочную продукцию</w:t>
            </w:r>
          </w:p>
          <w:p w:rsidR="00D40FCF" w:rsidRPr="003F5866" w:rsidRDefault="00D40FCF" w:rsidP="00917F42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5866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- Применять компьютерные технологии для проведения расчетов с потребителями за готовую хлебобулочную продукцию</w:t>
            </w: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D40FCF" w:rsidRPr="003F5866" w:rsidRDefault="00D40FCF" w:rsidP="00917F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74B8" w:rsidRPr="00D83E4E" w:rsidRDefault="00F8340A" w:rsidP="009E5BD9">
      <w:pPr>
        <w:pStyle w:val="-2"/>
        <w:jc w:val="center"/>
        <w:rPr>
          <w:rFonts w:ascii="Times New Roman" w:hAnsi="Times New Roman"/>
          <w:sz w:val="24"/>
        </w:rPr>
      </w:pPr>
      <w:bookmarkStart w:id="7" w:name="_Toc78885655"/>
      <w:bookmarkStart w:id="8" w:name="_Toc142037186"/>
      <w:r w:rsidRPr="00D83E4E">
        <w:rPr>
          <w:rFonts w:ascii="Times New Roman" w:hAnsi="Times New Roman"/>
          <w:sz w:val="24"/>
        </w:rPr>
        <w:lastRenderedPageBreak/>
        <w:t>1</w:t>
      </w:r>
      <w:r w:rsidR="00D17132" w:rsidRPr="00D83E4E">
        <w:rPr>
          <w:rFonts w:ascii="Times New Roman" w:hAnsi="Times New Roman"/>
          <w:sz w:val="24"/>
        </w:rPr>
        <w:t>.</w:t>
      </w:r>
      <w:r w:rsidRPr="00D83E4E">
        <w:rPr>
          <w:rFonts w:ascii="Times New Roman" w:hAnsi="Times New Roman"/>
          <w:sz w:val="24"/>
        </w:rPr>
        <w:t>3</w:t>
      </w:r>
      <w:r w:rsidR="00D17132" w:rsidRPr="00D83E4E">
        <w:rPr>
          <w:rFonts w:ascii="Times New Roman" w:hAnsi="Times New Roman"/>
          <w:sz w:val="24"/>
        </w:rPr>
        <w:t>. ТРЕБОВАНИЯ К СХЕМЕ ОЦЕНКИ</w:t>
      </w:r>
      <w:bookmarkEnd w:id="7"/>
      <w:bookmarkEnd w:id="8"/>
    </w:p>
    <w:p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:rsidR="007274B8" w:rsidRPr="00640E46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tbl>
      <w:tblPr>
        <w:tblStyle w:val="af"/>
        <w:tblW w:w="5000" w:type="pct"/>
        <w:jc w:val="center"/>
        <w:tblLayout w:type="fixed"/>
        <w:tblLook w:val="04A0"/>
      </w:tblPr>
      <w:tblGrid>
        <w:gridCol w:w="921"/>
        <w:gridCol w:w="461"/>
        <w:gridCol w:w="698"/>
        <w:gridCol w:w="893"/>
        <w:gridCol w:w="893"/>
        <w:gridCol w:w="893"/>
        <w:gridCol w:w="893"/>
        <w:gridCol w:w="893"/>
        <w:gridCol w:w="893"/>
        <w:gridCol w:w="901"/>
        <w:gridCol w:w="1516"/>
      </w:tblGrid>
      <w:tr w:rsidR="00D40FCF" w:rsidRPr="003F5866" w:rsidTr="00917F42">
        <w:trPr>
          <w:trHeight w:val="1538"/>
          <w:jc w:val="center"/>
        </w:trPr>
        <w:tc>
          <w:tcPr>
            <w:tcW w:w="4231" w:type="pct"/>
            <w:gridSpan w:val="10"/>
            <w:shd w:val="clear" w:color="auto" w:fill="92D050"/>
            <w:vAlign w:val="center"/>
          </w:tcPr>
          <w:p w:rsidR="00D40FCF" w:rsidRPr="003F5866" w:rsidRDefault="00D40FCF" w:rsidP="00917F4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5866">
              <w:rPr>
                <w:b/>
                <w:sz w:val="24"/>
                <w:szCs w:val="24"/>
              </w:rPr>
              <w:t>Критерий/Модуль</w:t>
            </w:r>
          </w:p>
        </w:tc>
        <w:tc>
          <w:tcPr>
            <w:tcW w:w="769" w:type="pct"/>
            <w:shd w:val="clear" w:color="auto" w:fill="92D050"/>
            <w:vAlign w:val="center"/>
          </w:tcPr>
          <w:p w:rsidR="00D40FCF" w:rsidRPr="003F5866" w:rsidRDefault="00D40FCF" w:rsidP="00917F4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5866">
              <w:rPr>
                <w:b/>
                <w:sz w:val="24"/>
                <w:szCs w:val="24"/>
              </w:rPr>
              <w:t>Итого баллов за раздел ТРЕБОВАНИЙ КОМПЕТЕНЦИИ</w:t>
            </w:r>
          </w:p>
        </w:tc>
      </w:tr>
      <w:tr w:rsidR="00D40FCF" w:rsidRPr="003F5866" w:rsidTr="00DC24C3">
        <w:trPr>
          <w:trHeight w:val="50"/>
          <w:jc w:val="center"/>
        </w:trPr>
        <w:tc>
          <w:tcPr>
            <w:tcW w:w="468" w:type="pct"/>
            <w:vMerge w:val="restart"/>
            <w:shd w:val="clear" w:color="auto" w:fill="92D050"/>
            <w:vAlign w:val="center"/>
          </w:tcPr>
          <w:p w:rsidR="00D40FCF" w:rsidRPr="003F5866" w:rsidRDefault="00D40FCF" w:rsidP="00917F4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5866">
              <w:rPr>
                <w:b/>
                <w:sz w:val="24"/>
                <w:szCs w:val="24"/>
              </w:rPr>
              <w:t>Разделы ТРЕБОВАНИЙ КОМПЕТЕНЦИИ</w:t>
            </w:r>
          </w:p>
        </w:tc>
        <w:tc>
          <w:tcPr>
            <w:tcW w:w="234" w:type="pct"/>
            <w:shd w:val="clear" w:color="auto" w:fill="92D050"/>
            <w:vAlign w:val="center"/>
          </w:tcPr>
          <w:p w:rsidR="00D40FCF" w:rsidRPr="003F5866" w:rsidRDefault="00D40FCF" w:rsidP="00917F42">
            <w:pPr>
              <w:spacing w:line="276" w:lineRule="auto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00B050"/>
            <w:vAlign w:val="center"/>
          </w:tcPr>
          <w:p w:rsidR="00D40FCF" w:rsidRPr="003F5866" w:rsidRDefault="00D40FCF" w:rsidP="00917F42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F5866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453" w:type="pct"/>
            <w:shd w:val="clear" w:color="auto" w:fill="00B050"/>
            <w:vAlign w:val="center"/>
          </w:tcPr>
          <w:p w:rsidR="00D40FCF" w:rsidRPr="003F5866" w:rsidRDefault="00D40FCF" w:rsidP="00917F42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F5866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453" w:type="pct"/>
            <w:shd w:val="clear" w:color="auto" w:fill="00B050"/>
            <w:vAlign w:val="center"/>
          </w:tcPr>
          <w:p w:rsidR="00D40FCF" w:rsidRPr="003F5866" w:rsidRDefault="00D40FCF" w:rsidP="00917F42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F5866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453" w:type="pct"/>
            <w:shd w:val="clear" w:color="auto" w:fill="00B050"/>
            <w:vAlign w:val="center"/>
          </w:tcPr>
          <w:p w:rsidR="00D40FCF" w:rsidRPr="003F5866" w:rsidRDefault="00D40FCF" w:rsidP="00917F42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F5866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453" w:type="pct"/>
            <w:shd w:val="clear" w:color="auto" w:fill="00B050"/>
            <w:vAlign w:val="center"/>
          </w:tcPr>
          <w:p w:rsidR="00D40FCF" w:rsidRPr="003F5866" w:rsidRDefault="00D40FCF" w:rsidP="00917F42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F5866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453" w:type="pct"/>
            <w:shd w:val="clear" w:color="auto" w:fill="00B050"/>
            <w:vAlign w:val="center"/>
          </w:tcPr>
          <w:p w:rsidR="00D40FCF" w:rsidRPr="003F5866" w:rsidRDefault="00D40FCF" w:rsidP="00917F42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F5866">
              <w:rPr>
                <w:b/>
                <w:color w:val="FFFFFF" w:themeColor="background1"/>
                <w:sz w:val="24"/>
                <w:szCs w:val="24"/>
              </w:rPr>
              <w:t>Е</w:t>
            </w:r>
          </w:p>
        </w:tc>
        <w:tc>
          <w:tcPr>
            <w:tcW w:w="453" w:type="pct"/>
            <w:shd w:val="clear" w:color="auto" w:fill="00B050"/>
            <w:vAlign w:val="center"/>
          </w:tcPr>
          <w:p w:rsidR="00D40FCF" w:rsidRPr="003F5866" w:rsidRDefault="00D40FCF" w:rsidP="00917F42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F5866">
              <w:rPr>
                <w:b/>
                <w:color w:val="FFFFFF" w:themeColor="background1"/>
                <w:sz w:val="24"/>
                <w:szCs w:val="24"/>
              </w:rPr>
              <w:t>Ж</w:t>
            </w:r>
          </w:p>
        </w:tc>
        <w:tc>
          <w:tcPr>
            <w:tcW w:w="456" w:type="pct"/>
            <w:shd w:val="clear" w:color="auto" w:fill="00B050"/>
            <w:vAlign w:val="center"/>
          </w:tcPr>
          <w:p w:rsidR="00D40FCF" w:rsidRPr="003F5866" w:rsidRDefault="00D40FCF" w:rsidP="00917F42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3F5866">
              <w:rPr>
                <w:b/>
                <w:color w:val="FFFFFF" w:themeColor="background1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69" w:type="pct"/>
            <w:shd w:val="clear" w:color="auto" w:fill="00B050"/>
            <w:vAlign w:val="center"/>
          </w:tcPr>
          <w:p w:rsidR="00D40FCF" w:rsidRPr="003F5866" w:rsidRDefault="00D40FCF" w:rsidP="00917F42">
            <w:pPr>
              <w:spacing w:line="276" w:lineRule="auto"/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D40FCF" w:rsidRPr="003F5866" w:rsidTr="00DC24C3">
        <w:trPr>
          <w:trHeight w:val="397"/>
          <w:jc w:val="center"/>
        </w:trPr>
        <w:tc>
          <w:tcPr>
            <w:tcW w:w="468" w:type="pct"/>
            <w:vMerge/>
            <w:shd w:val="clear" w:color="auto" w:fill="92D050"/>
            <w:vAlign w:val="center"/>
          </w:tcPr>
          <w:p w:rsidR="00D40FCF" w:rsidRPr="003F5866" w:rsidRDefault="00D40FCF" w:rsidP="00917F4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00B050"/>
            <w:vAlign w:val="center"/>
          </w:tcPr>
          <w:p w:rsidR="00D40FCF" w:rsidRPr="003F5866" w:rsidRDefault="00D40FCF" w:rsidP="00917F42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F5866">
              <w:rPr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</w:p>
        </w:tc>
        <w:tc>
          <w:tcPr>
            <w:tcW w:w="354" w:type="pct"/>
            <w:vAlign w:val="center"/>
          </w:tcPr>
          <w:p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5866">
              <w:rPr>
                <w:sz w:val="24"/>
                <w:szCs w:val="24"/>
              </w:rPr>
              <w:t>12</w:t>
            </w:r>
          </w:p>
        </w:tc>
        <w:tc>
          <w:tcPr>
            <w:tcW w:w="453" w:type="pct"/>
            <w:vAlign w:val="center"/>
          </w:tcPr>
          <w:p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5866">
              <w:rPr>
                <w:sz w:val="24"/>
                <w:szCs w:val="24"/>
              </w:rPr>
              <w:t>0</w:t>
            </w:r>
          </w:p>
        </w:tc>
        <w:tc>
          <w:tcPr>
            <w:tcW w:w="453" w:type="pct"/>
            <w:vAlign w:val="center"/>
          </w:tcPr>
          <w:p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5866">
              <w:rPr>
                <w:sz w:val="24"/>
                <w:szCs w:val="24"/>
              </w:rPr>
              <w:t>0</w:t>
            </w:r>
          </w:p>
        </w:tc>
        <w:tc>
          <w:tcPr>
            <w:tcW w:w="453" w:type="pct"/>
            <w:vAlign w:val="center"/>
          </w:tcPr>
          <w:p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5866">
              <w:rPr>
                <w:sz w:val="24"/>
                <w:szCs w:val="24"/>
              </w:rPr>
              <w:t>0</w:t>
            </w:r>
          </w:p>
        </w:tc>
        <w:tc>
          <w:tcPr>
            <w:tcW w:w="453" w:type="pct"/>
            <w:vAlign w:val="center"/>
          </w:tcPr>
          <w:p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5866">
              <w:rPr>
                <w:sz w:val="24"/>
                <w:szCs w:val="24"/>
              </w:rPr>
              <w:t>0</w:t>
            </w:r>
          </w:p>
        </w:tc>
        <w:tc>
          <w:tcPr>
            <w:tcW w:w="453" w:type="pct"/>
            <w:vAlign w:val="center"/>
          </w:tcPr>
          <w:p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5866">
              <w:rPr>
                <w:sz w:val="24"/>
                <w:szCs w:val="24"/>
              </w:rPr>
              <w:t>0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5866">
              <w:rPr>
                <w:sz w:val="24"/>
                <w:szCs w:val="24"/>
              </w:rPr>
              <w:t>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5866">
              <w:rPr>
                <w:sz w:val="24"/>
                <w:szCs w:val="24"/>
              </w:rPr>
              <w:t>0</w:t>
            </w:r>
          </w:p>
        </w:tc>
        <w:tc>
          <w:tcPr>
            <w:tcW w:w="769" w:type="pct"/>
            <w:shd w:val="clear" w:color="auto" w:fill="F2F2F2" w:themeFill="background1" w:themeFillShade="F2"/>
            <w:vAlign w:val="center"/>
          </w:tcPr>
          <w:p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5866">
              <w:rPr>
                <w:sz w:val="24"/>
                <w:szCs w:val="24"/>
              </w:rPr>
              <w:t>12</w:t>
            </w:r>
          </w:p>
        </w:tc>
      </w:tr>
      <w:tr w:rsidR="00D40FCF" w:rsidRPr="003F5866" w:rsidTr="00DC24C3">
        <w:trPr>
          <w:trHeight w:val="397"/>
          <w:jc w:val="center"/>
        </w:trPr>
        <w:tc>
          <w:tcPr>
            <w:tcW w:w="468" w:type="pct"/>
            <w:vMerge/>
            <w:shd w:val="clear" w:color="auto" w:fill="92D050"/>
            <w:vAlign w:val="center"/>
          </w:tcPr>
          <w:p w:rsidR="00D40FCF" w:rsidRPr="003F5866" w:rsidRDefault="00D40FCF" w:rsidP="00917F4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00B050"/>
            <w:vAlign w:val="center"/>
          </w:tcPr>
          <w:p w:rsidR="00D40FCF" w:rsidRPr="003F5866" w:rsidRDefault="00D40FCF" w:rsidP="00917F42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F5866">
              <w:rPr>
                <w:b/>
                <w:color w:val="FFFFFF" w:themeColor="background1"/>
                <w:sz w:val="24"/>
                <w:szCs w:val="24"/>
                <w:lang w:val="en-US"/>
              </w:rPr>
              <w:t>2</w:t>
            </w:r>
          </w:p>
        </w:tc>
        <w:tc>
          <w:tcPr>
            <w:tcW w:w="354" w:type="pct"/>
            <w:vAlign w:val="center"/>
          </w:tcPr>
          <w:p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5866">
              <w:rPr>
                <w:sz w:val="24"/>
                <w:szCs w:val="24"/>
              </w:rPr>
              <w:t>3</w:t>
            </w:r>
          </w:p>
        </w:tc>
        <w:tc>
          <w:tcPr>
            <w:tcW w:w="453" w:type="pct"/>
            <w:vAlign w:val="center"/>
          </w:tcPr>
          <w:p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5866">
              <w:rPr>
                <w:sz w:val="24"/>
                <w:szCs w:val="24"/>
              </w:rPr>
              <w:t>3</w:t>
            </w:r>
          </w:p>
        </w:tc>
        <w:tc>
          <w:tcPr>
            <w:tcW w:w="453" w:type="pct"/>
            <w:vAlign w:val="center"/>
          </w:tcPr>
          <w:p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5866">
              <w:rPr>
                <w:sz w:val="24"/>
                <w:szCs w:val="24"/>
              </w:rPr>
              <w:t>1</w:t>
            </w:r>
          </w:p>
        </w:tc>
        <w:tc>
          <w:tcPr>
            <w:tcW w:w="453" w:type="pct"/>
            <w:vAlign w:val="center"/>
          </w:tcPr>
          <w:p w:rsidR="00D40FCF" w:rsidRPr="005B073A" w:rsidRDefault="00D40FCF" w:rsidP="00917F42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53" w:type="pct"/>
            <w:vAlign w:val="center"/>
          </w:tcPr>
          <w:p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5866">
              <w:rPr>
                <w:sz w:val="24"/>
                <w:szCs w:val="24"/>
              </w:rPr>
              <w:t>1</w:t>
            </w:r>
          </w:p>
        </w:tc>
        <w:tc>
          <w:tcPr>
            <w:tcW w:w="453" w:type="pct"/>
            <w:vAlign w:val="center"/>
          </w:tcPr>
          <w:p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5866">
              <w:rPr>
                <w:sz w:val="24"/>
                <w:szCs w:val="24"/>
              </w:rPr>
              <w:t>1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6" w:type="pct"/>
            <w:vAlign w:val="center"/>
          </w:tcPr>
          <w:p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5866">
              <w:rPr>
                <w:sz w:val="24"/>
                <w:szCs w:val="24"/>
              </w:rPr>
              <w:t>3</w:t>
            </w:r>
          </w:p>
        </w:tc>
        <w:tc>
          <w:tcPr>
            <w:tcW w:w="769" w:type="pct"/>
            <w:shd w:val="clear" w:color="auto" w:fill="F2F2F2" w:themeFill="background1" w:themeFillShade="F2"/>
            <w:vAlign w:val="center"/>
          </w:tcPr>
          <w:p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5866">
              <w:rPr>
                <w:sz w:val="24"/>
                <w:szCs w:val="24"/>
              </w:rPr>
              <w:t>18</w:t>
            </w:r>
          </w:p>
        </w:tc>
      </w:tr>
      <w:tr w:rsidR="00D40FCF" w:rsidRPr="003F5866" w:rsidTr="00DC24C3">
        <w:trPr>
          <w:trHeight w:val="397"/>
          <w:jc w:val="center"/>
        </w:trPr>
        <w:tc>
          <w:tcPr>
            <w:tcW w:w="468" w:type="pct"/>
            <w:vMerge/>
            <w:shd w:val="clear" w:color="auto" w:fill="92D050"/>
            <w:vAlign w:val="center"/>
          </w:tcPr>
          <w:p w:rsidR="00D40FCF" w:rsidRPr="003F5866" w:rsidRDefault="00D40FCF" w:rsidP="00917F4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00B050"/>
            <w:vAlign w:val="center"/>
          </w:tcPr>
          <w:p w:rsidR="00D40FCF" w:rsidRPr="003F5866" w:rsidRDefault="00D40FCF" w:rsidP="00917F42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F5866">
              <w:rPr>
                <w:b/>
                <w:color w:val="FFFFFF" w:themeColor="background1"/>
                <w:sz w:val="24"/>
                <w:szCs w:val="24"/>
                <w:lang w:val="en-US"/>
              </w:rPr>
              <w:t>3</w:t>
            </w:r>
          </w:p>
        </w:tc>
        <w:tc>
          <w:tcPr>
            <w:tcW w:w="354" w:type="pct"/>
            <w:vAlign w:val="center"/>
          </w:tcPr>
          <w:p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5866">
              <w:rPr>
                <w:sz w:val="24"/>
                <w:szCs w:val="24"/>
              </w:rPr>
              <w:t>12,9</w:t>
            </w:r>
          </w:p>
        </w:tc>
        <w:tc>
          <w:tcPr>
            <w:tcW w:w="453" w:type="pct"/>
            <w:vAlign w:val="center"/>
          </w:tcPr>
          <w:p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5866">
              <w:rPr>
                <w:sz w:val="24"/>
                <w:szCs w:val="24"/>
              </w:rPr>
              <w:t>3</w:t>
            </w:r>
          </w:p>
        </w:tc>
        <w:tc>
          <w:tcPr>
            <w:tcW w:w="453" w:type="pct"/>
            <w:vAlign w:val="center"/>
          </w:tcPr>
          <w:p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5866">
              <w:rPr>
                <w:sz w:val="24"/>
                <w:szCs w:val="24"/>
              </w:rPr>
              <w:t>1</w:t>
            </w:r>
          </w:p>
        </w:tc>
        <w:tc>
          <w:tcPr>
            <w:tcW w:w="453" w:type="pct"/>
            <w:vAlign w:val="center"/>
          </w:tcPr>
          <w:p w:rsidR="00D40FCF" w:rsidRPr="005B073A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453" w:type="pct"/>
            <w:vAlign w:val="center"/>
          </w:tcPr>
          <w:p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5866">
              <w:rPr>
                <w:sz w:val="24"/>
                <w:szCs w:val="24"/>
              </w:rPr>
              <w:t>1</w:t>
            </w:r>
          </w:p>
        </w:tc>
        <w:tc>
          <w:tcPr>
            <w:tcW w:w="453" w:type="pct"/>
            <w:vAlign w:val="center"/>
          </w:tcPr>
          <w:p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5866">
              <w:rPr>
                <w:sz w:val="24"/>
                <w:szCs w:val="24"/>
              </w:rPr>
              <w:t>1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456" w:type="pct"/>
            <w:vAlign w:val="center"/>
          </w:tcPr>
          <w:p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5866">
              <w:rPr>
                <w:sz w:val="24"/>
                <w:szCs w:val="24"/>
              </w:rPr>
              <w:t>3</w:t>
            </w:r>
          </w:p>
        </w:tc>
        <w:tc>
          <w:tcPr>
            <w:tcW w:w="769" w:type="pct"/>
            <w:shd w:val="clear" w:color="auto" w:fill="F2F2F2" w:themeFill="background1" w:themeFillShade="F2"/>
            <w:vAlign w:val="center"/>
          </w:tcPr>
          <w:p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5866">
              <w:rPr>
                <w:sz w:val="24"/>
                <w:szCs w:val="24"/>
              </w:rPr>
              <w:t>26</w:t>
            </w:r>
          </w:p>
        </w:tc>
      </w:tr>
      <w:tr w:rsidR="00D40FCF" w:rsidRPr="003F5866" w:rsidTr="00DC24C3">
        <w:trPr>
          <w:trHeight w:val="397"/>
          <w:jc w:val="center"/>
        </w:trPr>
        <w:tc>
          <w:tcPr>
            <w:tcW w:w="468" w:type="pct"/>
            <w:vMerge/>
            <w:shd w:val="clear" w:color="auto" w:fill="92D050"/>
            <w:vAlign w:val="center"/>
          </w:tcPr>
          <w:p w:rsidR="00D40FCF" w:rsidRPr="003F5866" w:rsidRDefault="00D40FCF" w:rsidP="00917F4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00B050"/>
            <w:vAlign w:val="center"/>
          </w:tcPr>
          <w:p w:rsidR="00D40FCF" w:rsidRPr="003F5866" w:rsidRDefault="00D40FCF" w:rsidP="00917F42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F5866">
              <w:rPr>
                <w:b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354" w:type="pct"/>
            <w:vAlign w:val="center"/>
          </w:tcPr>
          <w:p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5866">
              <w:rPr>
                <w:sz w:val="24"/>
                <w:szCs w:val="24"/>
              </w:rPr>
              <w:t>2,4</w:t>
            </w:r>
          </w:p>
        </w:tc>
        <w:tc>
          <w:tcPr>
            <w:tcW w:w="453" w:type="pct"/>
            <w:vAlign w:val="center"/>
          </w:tcPr>
          <w:p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5866">
              <w:rPr>
                <w:sz w:val="24"/>
                <w:szCs w:val="24"/>
              </w:rPr>
              <w:t>3</w:t>
            </w:r>
          </w:p>
        </w:tc>
        <w:tc>
          <w:tcPr>
            <w:tcW w:w="453" w:type="pct"/>
            <w:vAlign w:val="center"/>
          </w:tcPr>
          <w:p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5866">
              <w:rPr>
                <w:sz w:val="24"/>
                <w:szCs w:val="24"/>
              </w:rPr>
              <w:t>1,6</w:t>
            </w:r>
          </w:p>
        </w:tc>
        <w:tc>
          <w:tcPr>
            <w:tcW w:w="453" w:type="pct"/>
            <w:vAlign w:val="center"/>
          </w:tcPr>
          <w:p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5866">
              <w:rPr>
                <w:sz w:val="24"/>
                <w:szCs w:val="24"/>
              </w:rPr>
              <w:t>0</w:t>
            </w:r>
          </w:p>
        </w:tc>
        <w:tc>
          <w:tcPr>
            <w:tcW w:w="453" w:type="pct"/>
            <w:vAlign w:val="center"/>
          </w:tcPr>
          <w:p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5866">
              <w:rPr>
                <w:sz w:val="24"/>
                <w:szCs w:val="24"/>
              </w:rPr>
              <w:t>1</w:t>
            </w:r>
          </w:p>
        </w:tc>
        <w:tc>
          <w:tcPr>
            <w:tcW w:w="453" w:type="pct"/>
            <w:vAlign w:val="center"/>
          </w:tcPr>
          <w:p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5866">
              <w:rPr>
                <w:sz w:val="24"/>
                <w:szCs w:val="24"/>
              </w:rPr>
              <w:t>1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5866">
              <w:rPr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5866">
              <w:rPr>
                <w:sz w:val="24"/>
                <w:szCs w:val="24"/>
              </w:rPr>
              <w:t>3</w:t>
            </w:r>
          </w:p>
        </w:tc>
        <w:tc>
          <w:tcPr>
            <w:tcW w:w="769" w:type="pct"/>
            <w:shd w:val="clear" w:color="auto" w:fill="F2F2F2" w:themeFill="background1" w:themeFillShade="F2"/>
            <w:vAlign w:val="center"/>
          </w:tcPr>
          <w:p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5866">
              <w:rPr>
                <w:sz w:val="24"/>
                <w:szCs w:val="24"/>
              </w:rPr>
              <w:t>12</w:t>
            </w:r>
          </w:p>
        </w:tc>
      </w:tr>
      <w:tr w:rsidR="00D40FCF" w:rsidRPr="003F5866" w:rsidTr="00DC24C3">
        <w:trPr>
          <w:trHeight w:val="397"/>
          <w:jc w:val="center"/>
        </w:trPr>
        <w:tc>
          <w:tcPr>
            <w:tcW w:w="468" w:type="pct"/>
            <w:vMerge/>
            <w:shd w:val="clear" w:color="auto" w:fill="92D050"/>
            <w:vAlign w:val="center"/>
          </w:tcPr>
          <w:p w:rsidR="00D40FCF" w:rsidRPr="003F5866" w:rsidRDefault="00D40FCF" w:rsidP="00917F4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00B050"/>
            <w:vAlign w:val="center"/>
          </w:tcPr>
          <w:p w:rsidR="00D40FCF" w:rsidRPr="003F5866" w:rsidRDefault="00D40FCF" w:rsidP="00917F42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F5866">
              <w:rPr>
                <w:b/>
                <w:color w:val="FFFFFF" w:themeColor="background1"/>
                <w:sz w:val="24"/>
                <w:szCs w:val="24"/>
                <w:lang w:val="en-US"/>
              </w:rPr>
              <w:t>5</w:t>
            </w:r>
          </w:p>
        </w:tc>
        <w:tc>
          <w:tcPr>
            <w:tcW w:w="354" w:type="pct"/>
            <w:vAlign w:val="center"/>
          </w:tcPr>
          <w:p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5866">
              <w:rPr>
                <w:sz w:val="24"/>
                <w:szCs w:val="24"/>
              </w:rPr>
              <w:t>0</w:t>
            </w:r>
          </w:p>
        </w:tc>
        <w:tc>
          <w:tcPr>
            <w:tcW w:w="453" w:type="pct"/>
            <w:vAlign w:val="center"/>
          </w:tcPr>
          <w:p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5866">
              <w:rPr>
                <w:sz w:val="24"/>
                <w:szCs w:val="24"/>
              </w:rPr>
              <w:t>1,5</w:t>
            </w:r>
          </w:p>
        </w:tc>
        <w:tc>
          <w:tcPr>
            <w:tcW w:w="453" w:type="pct"/>
            <w:vAlign w:val="center"/>
          </w:tcPr>
          <w:p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5866">
              <w:rPr>
                <w:sz w:val="24"/>
                <w:szCs w:val="24"/>
              </w:rPr>
              <w:t>0,5</w:t>
            </w:r>
          </w:p>
        </w:tc>
        <w:tc>
          <w:tcPr>
            <w:tcW w:w="453" w:type="pct"/>
            <w:vAlign w:val="center"/>
          </w:tcPr>
          <w:p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453" w:type="pct"/>
            <w:vAlign w:val="center"/>
          </w:tcPr>
          <w:p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5866">
              <w:rPr>
                <w:sz w:val="24"/>
                <w:szCs w:val="24"/>
              </w:rPr>
              <w:t>0,5</w:t>
            </w:r>
          </w:p>
        </w:tc>
        <w:tc>
          <w:tcPr>
            <w:tcW w:w="453" w:type="pct"/>
            <w:vAlign w:val="center"/>
          </w:tcPr>
          <w:p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5866">
              <w:rPr>
                <w:sz w:val="24"/>
                <w:szCs w:val="24"/>
              </w:rPr>
              <w:t>0,5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6" w:type="pct"/>
            <w:vAlign w:val="center"/>
          </w:tcPr>
          <w:p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5866">
              <w:rPr>
                <w:sz w:val="24"/>
                <w:szCs w:val="24"/>
              </w:rPr>
              <w:t>1,5</w:t>
            </w:r>
          </w:p>
        </w:tc>
        <w:tc>
          <w:tcPr>
            <w:tcW w:w="769" w:type="pct"/>
            <w:shd w:val="clear" w:color="auto" w:fill="F2F2F2" w:themeFill="background1" w:themeFillShade="F2"/>
            <w:vAlign w:val="center"/>
          </w:tcPr>
          <w:p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5866">
              <w:rPr>
                <w:sz w:val="24"/>
                <w:szCs w:val="24"/>
              </w:rPr>
              <w:t>9</w:t>
            </w:r>
          </w:p>
        </w:tc>
      </w:tr>
      <w:tr w:rsidR="00D40FCF" w:rsidRPr="003F5866" w:rsidTr="00DC24C3">
        <w:trPr>
          <w:trHeight w:val="397"/>
          <w:jc w:val="center"/>
        </w:trPr>
        <w:tc>
          <w:tcPr>
            <w:tcW w:w="468" w:type="pct"/>
            <w:vMerge/>
            <w:shd w:val="clear" w:color="auto" w:fill="92D050"/>
            <w:vAlign w:val="center"/>
          </w:tcPr>
          <w:p w:rsidR="00D40FCF" w:rsidRPr="003F5866" w:rsidRDefault="00D40FCF" w:rsidP="00917F4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00B050"/>
            <w:vAlign w:val="center"/>
          </w:tcPr>
          <w:p w:rsidR="00D40FCF" w:rsidRPr="003F5866" w:rsidRDefault="00D40FCF" w:rsidP="00917F42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F5866">
              <w:rPr>
                <w:b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354" w:type="pct"/>
            <w:vAlign w:val="center"/>
          </w:tcPr>
          <w:p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5866">
              <w:rPr>
                <w:sz w:val="24"/>
                <w:szCs w:val="24"/>
              </w:rPr>
              <w:t>2</w:t>
            </w:r>
          </w:p>
        </w:tc>
        <w:tc>
          <w:tcPr>
            <w:tcW w:w="453" w:type="pct"/>
            <w:vAlign w:val="center"/>
          </w:tcPr>
          <w:p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5866">
              <w:rPr>
                <w:sz w:val="24"/>
                <w:szCs w:val="24"/>
              </w:rPr>
              <w:t>3,3</w:t>
            </w:r>
          </w:p>
        </w:tc>
        <w:tc>
          <w:tcPr>
            <w:tcW w:w="453" w:type="pct"/>
            <w:vAlign w:val="center"/>
          </w:tcPr>
          <w:p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5866">
              <w:rPr>
                <w:sz w:val="24"/>
                <w:szCs w:val="24"/>
              </w:rPr>
              <w:t>2</w:t>
            </w:r>
          </w:p>
        </w:tc>
        <w:tc>
          <w:tcPr>
            <w:tcW w:w="453" w:type="pct"/>
            <w:vAlign w:val="center"/>
          </w:tcPr>
          <w:p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453" w:type="pct"/>
            <w:vAlign w:val="center"/>
          </w:tcPr>
          <w:p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5866">
              <w:rPr>
                <w:sz w:val="24"/>
                <w:szCs w:val="24"/>
              </w:rPr>
              <w:t>2,9</w:t>
            </w:r>
          </w:p>
        </w:tc>
        <w:tc>
          <w:tcPr>
            <w:tcW w:w="453" w:type="pct"/>
            <w:vAlign w:val="center"/>
          </w:tcPr>
          <w:p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5866">
              <w:rPr>
                <w:sz w:val="24"/>
                <w:szCs w:val="24"/>
              </w:rPr>
              <w:t>1,1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456" w:type="pct"/>
            <w:vAlign w:val="center"/>
          </w:tcPr>
          <w:p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5866">
              <w:rPr>
                <w:sz w:val="24"/>
                <w:szCs w:val="24"/>
              </w:rPr>
              <w:t>3,3</w:t>
            </w:r>
          </w:p>
        </w:tc>
        <w:tc>
          <w:tcPr>
            <w:tcW w:w="769" w:type="pct"/>
            <w:shd w:val="clear" w:color="auto" w:fill="F2F2F2" w:themeFill="background1" w:themeFillShade="F2"/>
            <w:vAlign w:val="center"/>
          </w:tcPr>
          <w:p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5866">
              <w:rPr>
                <w:sz w:val="24"/>
                <w:szCs w:val="24"/>
              </w:rPr>
              <w:t>23</w:t>
            </w:r>
          </w:p>
        </w:tc>
      </w:tr>
      <w:tr w:rsidR="00D40FCF" w:rsidRPr="003F5866" w:rsidTr="00DC24C3">
        <w:trPr>
          <w:trHeight w:val="50"/>
          <w:jc w:val="center"/>
        </w:trPr>
        <w:tc>
          <w:tcPr>
            <w:tcW w:w="702" w:type="pct"/>
            <w:gridSpan w:val="2"/>
            <w:shd w:val="clear" w:color="auto" w:fill="00B050"/>
            <w:vAlign w:val="center"/>
          </w:tcPr>
          <w:p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5866">
              <w:rPr>
                <w:b/>
                <w:sz w:val="24"/>
                <w:szCs w:val="24"/>
              </w:rPr>
              <w:t>Итого баллов за критерий/модуль</w:t>
            </w:r>
          </w:p>
        </w:tc>
        <w:tc>
          <w:tcPr>
            <w:tcW w:w="354" w:type="pct"/>
            <w:shd w:val="clear" w:color="auto" w:fill="F2F2F2" w:themeFill="background1" w:themeFillShade="F2"/>
            <w:vAlign w:val="center"/>
          </w:tcPr>
          <w:p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5866">
              <w:rPr>
                <w:sz w:val="24"/>
                <w:szCs w:val="24"/>
              </w:rPr>
              <w:t>32,3</w:t>
            </w:r>
          </w:p>
        </w:tc>
        <w:tc>
          <w:tcPr>
            <w:tcW w:w="453" w:type="pct"/>
            <w:shd w:val="clear" w:color="auto" w:fill="F2F2F2" w:themeFill="background1" w:themeFillShade="F2"/>
            <w:vAlign w:val="center"/>
          </w:tcPr>
          <w:p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5866">
              <w:rPr>
                <w:sz w:val="24"/>
                <w:szCs w:val="24"/>
              </w:rPr>
              <w:t>13,8</w:t>
            </w:r>
          </w:p>
        </w:tc>
        <w:tc>
          <w:tcPr>
            <w:tcW w:w="453" w:type="pct"/>
            <w:shd w:val="clear" w:color="auto" w:fill="F2F2F2" w:themeFill="background1" w:themeFillShade="F2"/>
            <w:vAlign w:val="center"/>
          </w:tcPr>
          <w:p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5866">
              <w:rPr>
                <w:sz w:val="24"/>
                <w:szCs w:val="24"/>
              </w:rPr>
              <w:t>6,1</w:t>
            </w:r>
          </w:p>
        </w:tc>
        <w:tc>
          <w:tcPr>
            <w:tcW w:w="453" w:type="pct"/>
            <w:shd w:val="clear" w:color="auto" w:fill="F2F2F2" w:themeFill="background1" w:themeFillShade="F2"/>
            <w:vAlign w:val="center"/>
          </w:tcPr>
          <w:p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453" w:type="pct"/>
            <w:shd w:val="clear" w:color="auto" w:fill="F2F2F2" w:themeFill="background1" w:themeFillShade="F2"/>
            <w:vAlign w:val="center"/>
          </w:tcPr>
          <w:p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5866">
              <w:rPr>
                <w:sz w:val="24"/>
                <w:szCs w:val="24"/>
              </w:rPr>
              <w:t>6,4</w:t>
            </w:r>
          </w:p>
        </w:tc>
        <w:tc>
          <w:tcPr>
            <w:tcW w:w="453" w:type="pct"/>
            <w:shd w:val="clear" w:color="auto" w:fill="F2F2F2" w:themeFill="background1" w:themeFillShade="F2"/>
            <w:vAlign w:val="center"/>
          </w:tcPr>
          <w:p w:rsidR="00D40FCF" w:rsidRPr="003F5866" w:rsidRDefault="00D40FCF" w:rsidP="00917F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5866">
              <w:rPr>
                <w:sz w:val="24"/>
                <w:szCs w:val="24"/>
              </w:rPr>
              <w:t>4,6</w:t>
            </w:r>
          </w:p>
        </w:tc>
        <w:tc>
          <w:tcPr>
            <w:tcW w:w="453" w:type="pct"/>
            <w:shd w:val="clear" w:color="auto" w:fill="F2F2F2" w:themeFill="background1" w:themeFillShade="F2"/>
            <w:vAlign w:val="center"/>
          </w:tcPr>
          <w:p w:rsidR="00D40FCF" w:rsidRPr="003F5866" w:rsidRDefault="00D40FCF" w:rsidP="00917F4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  <w:tc>
          <w:tcPr>
            <w:tcW w:w="456" w:type="pct"/>
            <w:shd w:val="clear" w:color="auto" w:fill="F2F2F2" w:themeFill="background1" w:themeFillShade="F2"/>
            <w:vAlign w:val="center"/>
          </w:tcPr>
          <w:p w:rsidR="00D40FCF" w:rsidRPr="003F5866" w:rsidRDefault="00D40FCF" w:rsidP="00917F4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5866">
              <w:rPr>
                <w:sz w:val="24"/>
                <w:szCs w:val="24"/>
              </w:rPr>
              <w:t>13,8</w:t>
            </w:r>
          </w:p>
        </w:tc>
        <w:tc>
          <w:tcPr>
            <w:tcW w:w="769" w:type="pct"/>
            <w:shd w:val="clear" w:color="auto" w:fill="F2F2F2" w:themeFill="background1" w:themeFillShade="F2"/>
            <w:vAlign w:val="center"/>
          </w:tcPr>
          <w:p w:rsidR="00D40FCF" w:rsidRPr="003F5866" w:rsidRDefault="00D40FCF" w:rsidP="00917F4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5866">
              <w:rPr>
                <w:b/>
                <w:sz w:val="24"/>
                <w:szCs w:val="24"/>
              </w:rPr>
              <w:t>100</w:t>
            </w:r>
          </w:p>
        </w:tc>
      </w:tr>
    </w:tbl>
    <w:p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:rsidR="00DE39D8" w:rsidRPr="007604F9" w:rsidRDefault="00F8340A" w:rsidP="009E5BD9">
      <w:pPr>
        <w:pStyle w:val="-2"/>
        <w:spacing w:before="0" w:after="240"/>
        <w:ind w:firstLine="709"/>
        <w:jc w:val="center"/>
        <w:rPr>
          <w:rFonts w:ascii="Times New Roman" w:hAnsi="Times New Roman"/>
          <w:sz w:val="24"/>
        </w:rPr>
      </w:pPr>
      <w:bookmarkStart w:id="9" w:name="_Toc142037187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9"/>
    </w:p>
    <w:p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/>
      </w:tblPr>
      <w:tblGrid>
        <w:gridCol w:w="556"/>
        <w:gridCol w:w="3211"/>
        <w:gridCol w:w="6088"/>
      </w:tblGrid>
      <w:tr w:rsidR="00DC24C3" w:rsidRPr="003F5866" w:rsidTr="00917F42">
        <w:tc>
          <w:tcPr>
            <w:tcW w:w="1911" w:type="pct"/>
            <w:gridSpan w:val="2"/>
            <w:shd w:val="clear" w:color="auto" w:fill="92D050"/>
          </w:tcPr>
          <w:p w:rsidR="00DC24C3" w:rsidRPr="003F5866" w:rsidRDefault="00DC24C3" w:rsidP="00917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5866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089" w:type="pct"/>
            <w:shd w:val="clear" w:color="auto" w:fill="92D050"/>
          </w:tcPr>
          <w:p w:rsidR="00DC24C3" w:rsidRPr="003F5866" w:rsidRDefault="00DC24C3" w:rsidP="00917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5866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DC24C3" w:rsidRPr="003F5866" w:rsidTr="00917F42">
        <w:tc>
          <w:tcPr>
            <w:tcW w:w="282" w:type="pct"/>
            <w:shd w:val="clear" w:color="auto" w:fill="00B050"/>
            <w:vAlign w:val="center"/>
          </w:tcPr>
          <w:p w:rsidR="00DC24C3" w:rsidRPr="003F5866" w:rsidRDefault="00DC24C3" w:rsidP="00917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F5866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629" w:type="pct"/>
            <w:shd w:val="clear" w:color="auto" w:fill="92D050"/>
          </w:tcPr>
          <w:p w:rsidR="00DC24C3" w:rsidRPr="003F5866" w:rsidRDefault="00DC24C3" w:rsidP="00917F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3F5866">
              <w:rPr>
                <w:b/>
                <w:sz w:val="24"/>
                <w:szCs w:val="24"/>
              </w:rPr>
              <w:t>Организация работы</w:t>
            </w:r>
          </w:p>
        </w:tc>
        <w:tc>
          <w:tcPr>
            <w:tcW w:w="3089" w:type="pct"/>
            <w:shd w:val="clear" w:color="auto" w:fill="auto"/>
          </w:tcPr>
          <w:p w:rsidR="00DC24C3" w:rsidRPr="003F5866" w:rsidRDefault="00DC24C3" w:rsidP="00917F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3F5866">
              <w:rPr>
                <w:sz w:val="24"/>
                <w:szCs w:val="24"/>
              </w:rPr>
              <w:t xml:space="preserve">В данном критерии оцениваются соответствие санитарной одежды и обуви, соблюдение персональной гигиены и чистоты рабочей одежды, соблюдение лимита времени, остатки теста, разделение пищевых и непищевых отходов, снятие пробы, формовка изделий, </w:t>
            </w:r>
            <w:r w:rsidRPr="003F5866">
              <w:rPr>
                <w:sz w:val="24"/>
                <w:szCs w:val="24"/>
              </w:rPr>
              <w:lastRenderedPageBreak/>
              <w:t>соблюдение санитарн</w:t>
            </w:r>
            <w:proofErr w:type="gramStart"/>
            <w:r w:rsidRPr="003F5866">
              <w:rPr>
                <w:sz w:val="24"/>
                <w:szCs w:val="24"/>
              </w:rPr>
              <w:t>о-</w:t>
            </w:r>
            <w:proofErr w:type="gramEnd"/>
            <w:r w:rsidRPr="003F5866">
              <w:rPr>
                <w:sz w:val="24"/>
                <w:szCs w:val="24"/>
              </w:rPr>
              <w:t xml:space="preserve"> гигиенических правил, вредные привычки, </w:t>
            </w:r>
            <w:proofErr w:type="spellStart"/>
            <w:r w:rsidRPr="003F5866">
              <w:rPr>
                <w:sz w:val="24"/>
                <w:szCs w:val="24"/>
              </w:rPr>
              <w:t>портфолио</w:t>
            </w:r>
            <w:proofErr w:type="spellEnd"/>
            <w:r w:rsidRPr="003F5866">
              <w:rPr>
                <w:sz w:val="24"/>
                <w:szCs w:val="24"/>
              </w:rPr>
              <w:t>, соблюдение правил хранения сырья и полуфабрикатов, механическая кулинарная обработка продуктов, организация рабочего места, организация рабочего процесса, профессиональные навыки работы с тестом, соблюдение чистоты рабочего места, навыки работы на оборудовании, рациональное использование сырья и полуфабрикатов, добор продуктов с общего стола, соблюдение требований по охране труда и технике безопасности</w:t>
            </w:r>
          </w:p>
        </w:tc>
      </w:tr>
      <w:tr w:rsidR="00DC24C3" w:rsidRPr="003F5866" w:rsidTr="00917F42">
        <w:tc>
          <w:tcPr>
            <w:tcW w:w="282" w:type="pct"/>
            <w:shd w:val="clear" w:color="auto" w:fill="00B050"/>
            <w:vAlign w:val="center"/>
          </w:tcPr>
          <w:p w:rsidR="00DC24C3" w:rsidRPr="003F5866" w:rsidRDefault="00DC24C3" w:rsidP="00917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F5866">
              <w:rPr>
                <w:b/>
                <w:color w:val="FFFFFF" w:themeColor="background1"/>
                <w:sz w:val="24"/>
                <w:szCs w:val="24"/>
              </w:rPr>
              <w:lastRenderedPageBreak/>
              <w:t>Б</w:t>
            </w:r>
          </w:p>
        </w:tc>
        <w:tc>
          <w:tcPr>
            <w:tcW w:w="1629" w:type="pct"/>
            <w:shd w:val="clear" w:color="auto" w:fill="92D050"/>
          </w:tcPr>
          <w:p w:rsidR="00DC24C3" w:rsidRPr="003F5866" w:rsidRDefault="00DC24C3" w:rsidP="00917F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F51B5">
              <w:rPr>
                <w:b/>
                <w:sz w:val="24"/>
                <w:szCs w:val="24"/>
              </w:rPr>
              <w:t>Пироги: с кабачками и свежим сыром (</w:t>
            </w:r>
            <w:proofErr w:type="spellStart"/>
            <w:r w:rsidRPr="009F51B5">
              <w:rPr>
                <w:b/>
                <w:sz w:val="24"/>
                <w:szCs w:val="24"/>
              </w:rPr>
              <w:t>кабачкиджын</w:t>
            </w:r>
            <w:proofErr w:type="spellEnd"/>
            <w:r w:rsidRPr="009F51B5">
              <w:rPr>
                <w:b/>
                <w:sz w:val="24"/>
                <w:szCs w:val="24"/>
              </w:rPr>
              <w:t xml:space="preserve">), с капустой и </w:t>
            </w:r>
            <w:bookmarkStart w:id="10" w:name="_Hlk140273889"/>
            <w:r>
              <w:rPr>
                <w:b/>
                <w:sz w:val="24"/>
                <w:szCs w:val="24"/>
              </w:rPr>
              <w:t>луком репчатым</w:t>
            </w:r>
            <w:r w:rsidRPr="009F51B5">
              <w:rPr>
                <w:b/>
                <w:sz w:val="24"/>
                <w:szCs w:val="24"/>
              </w:rPr>
              <w:t xml:space="preserve"> </w:t>
            </w:r>
            <w:r w:rsidRPr="00C471FC">
              <w:rPr>
                <w:b/>
                <w:sz w:val="24"/>
                <w:szCs w:val="24"/>
              </w:rPr>
              <w:t>(</w:t>
            </w:r>
            <w:proofErr w:type="spellStart"/>
            <w:r w:rsidRPr="00C471FC">
              <w:rPr>
                <w:b/>
                <w:sz w:val="24"/>
                <w:szCs w:val="24"/>
              </w:rPr>
              <w:t>къабускаджын</w:t>
            </w:r>
            <w:proofErr w:type="spellEnd"/>
            <w:r w:rsidRPr="00C471FC">
              <w:rPr>
                <w:b/>
                <w:sz w:val="24"/>
                <w:szCs w:val="24"/>
              </w:rPr>
              <w:t xml:space="preserve"> хъæдындзтимæ)</w:t>
            </w:r>
            <w:bookmarkEnd w:id="10"/>
            <w:r>
              <w:rPr>
                <w:b/>
                <w:sz w:val="24"/>
                <w:szCs w:val="24"/>
              </w:rPr>
              <w:t>,</w:t>
            </w:r>
            <w:r w:rsidRPr="00C471FC">
              <w:rPr>
                <w:b/>
                <w:sz w:val="24"/>
                <w:szCs w:val="24"/>
              </w:rPr>
              <w:t xml:space="preserve">  </w:t>
            </w:r>
            <w:r w:rsidRPr="009F51B5">
              <w:rPr>
                <w:b/>
                <w:sz w:val="24"/>
                <w:szCs w:val="24"/>
              </w:rPr>
              <w:t>с фасолью, луком репчатым (</w:t>
            </w:r>
            <w:proofErr w:type="spellStart"/>
            <w:r w:rsidRPr="009F51B5">
              <w:rPr>
                <w:b/>
                <w:sz w:val="24"/>
                <w:szCs w:val="24"/>
              </w:rPr>
              <w:t>хъаедурджын</w:t>
            </w:r>
            <w:proofErr w:type="spellEnd"/>
            <w:r w:rsidRPr="009F51B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089" w:type="pct"/>
            <w:shd w:val="clear" w:color="auto" w:fill="auto"/>
          </w:tcPr>
          <w:p w:rsidR="00DC24C3" w:rsidRPr="003F5866" w:rsidRDefault="00DC24C3" w:rsidP="00917F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3F5866">
              <w:rPr>
                <w:sz w:val="24"/>
                <w:szCs w:val="24"/>
              </w:rPr>
              <w:t xml:space="preserve">В данном критерии оцениваются температура подачи, вес готового изделия по заданию, внешний вид, качество теста и начинки, консистенция начинки, вкус и аромат, сохранение формы изделия, </w:t>
            </w:r>
            <w:proofErr w:type="spellStart"/>
            <w:r w:rsidRPr="003F5866">
              <w:rPr>
                <w:sz w:val="24"/>
                <w:szCs w:val="24"/>
              </w:rPr>
              <w:t>заполняемость</w:t>
            </w:r>
            <w:proofErr w:type="spellEnd"/>
            <w:r w:rsidRPr="003F5866">
              <w:rPr>
                <w:sz w:val="24"/>
                <w:szCs w:val="24"/>
              </w:rPr>
              <w:t xml:space="preserve"> пирога начинкой</w:t>
            </w:r>
          </w:p>
        </w:tc>
      </w:tr>
      <w:tr w:rsidR="00DC24C3" w:rsidRPr="003F5866" w:rsidTr="00917F42">
        <w:tc>
          <w:tcPr>
            <w:tcW w:w="282" w:type="pct"/>
            <w:shd w:val="clear" w:color="auto" w:fill="00B050"/>
            <w:vAlign w:val="center"/>
          </w:tcPr>
          <w:p w:rsidR="00DC24C3" w:rsidRPr="003F5866" w:rsidRDefault="00DC24C3" w:rsidP="00917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F5866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629" w:type="pct"/>
            <w:shd w:val="clear" w:color="auto" w:fill="92D050"/>
          </w:tcPr>
          <w:p w:rsidR="00DC24C3" w:rsidRPr="003F5866" w:rsidRDefault="00DC24C3" w:rsidP="00917F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3F5866">
              <w:rPr>
                <w:b/>
                <w:sz w:val="24"/>
                <w:szCs w:val="24"/>
              </w:rPr>
              <w:t>Пироги треугольной формы с сыром (æртæдзыхæ</w:t>
            </w:r>
            <w:proofErr w:type="gramStart"/>
            <w:r w:rsidRPr="003F5866">
              <w:rPr>
                <w:b/>
                <w:sz w:val="24"/>
                <w:szCs w:val="24"/>
              </w:rPr>
              <w:t>тт</w:t>
            </w:r>
            <w:proofErr w:type="gramEnd"/>
            <w:r w:rsidRPr="003F5866">
              <w:rPr>
                <w:b/>
                <w:sz w:val="24"/>
                <w:szCs w:val="24"/>
              </w:rPr>
              <w:t>æ)</w:t>
            </w:r>
          </w:p>
        </w:tc>
        <w:tc>
          <w:tcPr>
            <w:tcW w:w="3089" w:type="pct"/>
            <w:shd w:val="clear" w:color="auto" w:fill="auto"/>
          </w:tcPr>
          <w:p w:rsidR="00DC24C3" w:rsidRPr="003F5866" w:rsidRDefault="00DC24C3" w:rsidP="00917F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3F5866">
              <w:rPr>
                <w:sz w:val="24"/>
                <w:szCs w:val="24"/>
              </w:rPr>
              <w:t xml:space="preserve">В данном критерии оцениваются температура подачи, вес готового изделия по заданию, общий вид и качество выпечки, качество теста и начинки, консистенция начинки, вкус и аромат, сохранение формы изделия, </w:t>
            </w:r>
            <w:proofErr w:type="spellStart"/>
            <w:r w:rsidRPr="003F5866">
              <w:rPr>
                <w:sz w:val="24"/>
                <w:szCs w:val="24"/>
              </w:rPr>
              <w:t>заполняемость</w:t>
            </w:r>
            <w:proofErr w:type="spellEnd"/>
            <w:r w:rsidRPr="003F5866">
              <w:rPr>
                <w:sz w:val="24"/>
                <w:szCs w:val="24"/>
              </w:rPr>
              <w:t xml:space="preserve"> углов пирога начинкой</w:t>
            </w:r>
          </w:p>
        </w:tc>
      </w:tr>
      <w:tr w:rsidR="00DC24C3" w:rsidRPr="003F5866" w:rsidTr="00917F42">
        <w:tc>
          <w:tcPr>
            <w:tcW w:w="282" w:type="pct"/>
            <w:shd w:val="clear" w:color="auto" w:fill="00B050"/>
            <w:vAlign w:val="center"/>
          </w:tcPr>
          <w:p w:rsidR="00DC24C3" w:rsidRPr="003F5866" w:rsidRDefault="00DC24C3" w:rsidP="00917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F5866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629" w:type="pct"/>
            <w:shd w:val="clear" w:color="auto" w:fill="92D050"/>
          </w:tcPr>
          <w:p w:rsidR="00DC24C3" w:rsidRPr="003F5866" w:rsidRDefault="00DC24C3" w:rsidP="00917F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F5866">
              <w:rPr>
                <w:b/>
                <w:sz w:val="24"/>
                <w:szCs w:val="24"/>
              </w:rPr>
              <w:t>Пирог полуоткрытый с вишней «</w:t>
            </w:r>
            <w:proofErr w:type="spellStart"/>
            <w:r w:rsidRPr="003F5866">
              <w:rPr>
                <w:b/>
                <w:sz w:val="24"/>
                <w:szCs w:val="24"/>
              </w:rPr>
              <w:t>Балджын</w:t>
            </w:r>
            <w:proofErr w:type="spellEnd"/>
            <w:r w:rsidRPr="003F5866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089" w:type="pct"/>
            <w:shd w:val="clear" w:color="auto" w:fill="auto"/>
          </w:tcPr>
          <w:p w:rsidR="00DC24C3" w:rsidRPr="003F5866" w:rsidRDefault="00DC24C3" w:rsidP="00917F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3F5866">
              <w:rPr>
                <w:sz w:val="24"/>
                <w:szCs w:val="24"/>
              </w:rPr>
              <w:t>В данном критерии оцениваются соответствие рецептуры заданию, вид пирога, вес готового изделия по заданию, внешний вид с начинкой, вкус и аромат, структура изделия, сложность отделки внешнего вида</w:t>
            </w:r>
          </w:p>
        </w:tc>
      </w:tr>
      <w:tr w:rsidR="00DC24C3" w:rsidRPr="003F5866" w:rsidTr="00917F42">
        <w:tc>
          <w:tcPr>
            <w:tcW w:w="282" w:type="pct"/>
            <w:shd w:val="clear" w:color="auto" w:fill="00B050"/>
            <w:vAlign w:val="center"/>
          </w:tcPr>
          <w:p w:rsidR="00DC24C3" w:rsidRPr="003F5866" w:rsidRDefault="00DC24C3" w:rsidP="00917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F5866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629" w:type="pct"/>
            <w:shd w:val="clear" w:color="auto" w:fill="92D050"/>
          </w:tcPr>
          <w:p w:rsidR="00DC24C3" w:rsidRPr="003F5866" w:rsidRDefault="00DC24C3" w:rsidP="00917F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3F5866">
              <w:rPr>
                <w:b/>
                <w:sz w:val="24"/>
                <w:szCs w:val="24"/>
              </w:rPr>
              <w:t>Пирог с мясом «</w:t>
            </w:r>
            <w:proofErr w:type="spellStart"/>
            <w:r w:rsidRPr="003F5866">
              <w:rPr>
                <w:b/>
                <w:sz w:val="24"/>
                <w:szCs w:val="24"/>
              </w:rPr>
              <w:t>Фыдджын</w:t>
            </w:r>
            <w:proofErr w:type="spellEnd"/>
            <w:r w:rsidRPr="003F5866">
              <w:rPr>
                <w:b/>
                <w:sz w:val="24"/>
                <w:szCs w:val="24"/>
              </w:rPr>
              <w:t>» из пресного теста</w:t>
            </w:r>
          </w:p>
        </w:tc>
        <w:tc>
          <w:tcPr>
            <w:tcW w:w="3089" w:type="pct"/>
            <w:shd w:val="clear" w:color="auto" w:fill="auto"/>
          </w:tcPr>
          <w:p w:rsidR="00DC24C3" w:rsidRPr="003F5866" w:rsidRDefault="00DC24C3" w:rsidP="00917F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3F5866">
              <w:rPr>
                <w:sz w:val="24"/>
                <w:szCs w:val="24"/>
              </w:rPr>
              <w:t xml:space="preserve">В данном критерии оцениваются температура подачи, вес готового изделия по заданию, внешний вид, качество теста и начинки, консистенция начинки, вкус и аромат, сохранение формы изделия, </w:t>
            </w:r>
            <w:proofErr w:type="spellStart"/>
            <w:r w:rsidRPr="003F5866">
              <w:rPr>
                <w:sz w:val="24"/>
                <w:szCs w:val="24"/>
              </w:rPr>
              <w:t>заполняемость</w:t>
            </w:r>
            <w:proofErr w:type="spellEnd"/>
            <w:r w:rsidRPr="003F5866">
              <w:rPr>
                <w:sz w:val="24"/>
                <w:szCs w:val="24"/>
              </w:rPr>
              <w:t xml:space="preserve"> пирога начинкой</w:t>
            </w:r>
          </w:p>
        </w:tc>
      </w:tr>
      <w:tr w:rsidR="00DC24C3" w:rsidRPr="003F5866" w:rsidTr="00917F42">
        <w:tc>
          <w:tcPr>
            <w:tcW w:w="282" w:type="pct"/>
            <w:shd w:val="clear" w:color="auto" w:fill="00B050"/>
            <w:vAlign w:val="center"/>
          </w:tcPr>
          <w:p w:rsidR="00DC24C3" w:rsidRPr="003F5866" w:rsidRDefault="00DC24C3" w:rsidP="00917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F5866">
              <w:rPr>
                <w:b/>
                <w:color w:val="FFFFFF" w:themeColor="background1"/>
                <w:sz w:val="24"/>
                <w:szCs w:val="24"/>
              </w:rPr>
              <w:t>Е</w:t>
            </w:r>
          </w:p>
        </w:tc>
        <w:tc>
          <w:tcPr>
            <w:tcW w:w="1629" w:type="pct"/>
            <w:shd w:val="clear" w:color="auto" w:fill="92D050"/>
          </w:tcPr>
          <w:p w:rsidR="00DC24C3" w:rsidRPr="003F5866" w:rsidRDefault="00DC24C3" w:rsidP="00917F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3F5866">
              <w:rPr>
                <w:b/>
                <w:sz w:val="24"/>
                <w:szCs w:val="24"/>
              </w:rPr>
              <w:t>Пирог с мясом «</w:t>
            </w:r>
            <w:proofErr w:type="spellStart"/>
            <w:r w:rsidRPr="003F5866">
              <w:rPr>
                <w:b/>
                <w:sz w:val="24"/>
                <w:szCs w:val="24"/>
              </w:rPr>
              <w:t>Фыдджын</w:t>
            </w:r>
            <w:proofErr w:type="spellEnd"/>
            <w:r w:rsidRPr="003F5866">
              <w:rPr>
                <w:b/>
                <w:sz w:val="24"/>
                <w:szCs w:val="24"/>
              </w:rPr>
              <w:t>» из дрожжевого теста</w:t>
            </w:r>
          </w:p>
        </w:tc>
        <w:tc>
          <w:tcPr>
            <w:tcW w:w="3089" w:type="pct"/>
            <w:shd w:val="clear" w:color="auto" w:fill="auto"/>
          </w:tcPr>
          <w:p w:rsidR="00DC24C3" w:rsidRPr="003F5866" w:rsidRDefault="00DC24C3" w:rsidP="00917F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3F5866">
              <w:rPr>
                <w:sz w:val="24"/>
                <w:szCs w:val="24"/>
              </w:rPr>
              <w:t xml:space="preserve">В данном критерии оцениваются температура подачи, вес готового изделия по заданию, внешний вид, качество теста и начинки, консистенция начинки, вкус и аромат, сохранение формы изделия, </w:t>
            </w:r>
            <w:proofErr w:type="spellStart"/>
            <w:r w:rsidRPr="003F5866">
              <w:rPr>
                <w:sz w:val="24"/>
                <w:szCs w:val="24"/>
              </w:rPr>
              <w:t>заполняемость</w:t>
            </w:r>
            <w:proofErr w:type="spellEnd"/>
            <w:r w:rsidRPr="003F5866">
              <w:rPr>
                <w:sz w:val="24"/>
                <w:szCs w:val="24"/>
              </w:rPr>
              <w:t xml:space="preserve"> пирога начинкой</w:t>
            </w:r>
          </w:p>
        </w:tc>
      </w:tr>
      <w:tr w:rsidR="00DC24C3" w:rsidRPr="003F5866" w:rsidTr="00917F42">
        <w:tc>
          <w:tcPr>
            <w:tcW w:w="282" w:type="pct"/>
            <w:shd w:val="clear" w:color="auto" w:fill="00B050"/>
            <w:vAlign w:val="center"/>
          </w:tcPr>
          <w:p w:rsidR="00DC24C3" w:rsidRPr="003F5866" w:rsidRDefault="00DC24C3" w:rsidP="00917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F5866">
              <w:rPr>
                <w:b/>
                <w:color w:val="FFFFFF" w:themeColor="background1"/>
                <w:sz w:val="24"/>
                <w:szCs w:val="24"/>
              </w:rPr>
              <w:t>Ж</w:t>
            </w:r>
          </w:p>
        </w:tc>
        <w:tc>
          <w:tcPr>
            <w:tcW w:w="1629" w:type="pct"/>
            <w:shd w:val="clear" w:color="auto" w:fill="92D050"/>
          </w:tcPr>
          <w:p w:rsidR="00DC24C3" w:rsidRPr="003F5866" w:rsidRDefault="00DC24C3" w:rsidP="00917F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F5866">
              <w:rPr>
                <w:b/>
                <w:sz w:val="24"/>
                <w:szCs w:val="24"/>
              </w:rPr>
              <w:t xml:space="preserve">Сдобные изделия </w:t>
            </w:r>
            <w:proofErr w:type="spellStart"/>
            <w:r w:rsidRPr="003F5866">
              <w:rPr>
                <w:b/>
                <w:sz w:val="24"/>
                <w:szCs w:val="24"/>
              </w:rPr>
              <w:t>c</w:t>
            </w:r>
            <w:proofErr w:type="spellEnd"/>
            <w:r w:rsidRPr="003F5866">
              <w:rPr>
                <w:b/>
                <w:sz w:val="24"/>
                <w:szCs w:val="24"/>
              </w:rPr>
              <w:t xml:space="preserve"> 2 начинками: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F5866">
              <w:rPr>
                <w:b/>
                <w:sz w:val="24"/>
                <w:szCs w:val="24"/>
              </w:rPr>
              <w:t>пирог закрытый с сахаром, маслом топленым, мукой пшеничной пассированной и орехом грецким «</w:t>
            </w:r>
            <w:proofErr w:type="spellStart"/>
            <w:r w:rsidRPr="003F5866">
              <w:rPr>
                <w:b/>
                <w:sz w:val="24"/>
                <w:szCs w:val="24"/>
              </w:rPr>
              <w:t>Када</w:t>
            </w:r>
            <w:proofErr w:type="spellEnd"/>
            <w:r w:rsidRPr="003F5866">
              <w:rPr>
                <w:b/>
                <w:sz w:val="24"/>
                <w:szCs w:val="24"/>
              </w:rPr>
              <w:t xml:space="preserve">», пирог открытый с яблоками и заварным </w:t>
            </w:r>
            <w:r w:rsidRPr="003F5866">
              <w:rPr>
                <w:b/>
                <w:sz w:val="24"/>
                <w:szCs w:val="24"/>
              </w:rPr>
              <w:lastRenderedPageBreak/>
              <w:t>кремом «Фæткъуыджын»</w:t>
            </w:r>
          </w:p>
        </w:tc>
        <w:tc>
          <w:tcPr>
            <w:tcW w:w="3089" w:type="pct"/>
            <w:shd w:val="clear" w:color="auto" w:fill="auto"/>
          </w:tcPr>
          <w:p w:rsidR="00DC24C3" w:rsidRPr="003F5866" w:rsidRDefault="00DC24C3" w:rsidP="00917F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3F5866">
              <w:rPr>
                <w:sz w:val="24"/>
                <w:szCs w:val="24"/>
              </w:rPr>
              <w:lastRenderedPageBreak/>
              <w:t>В данном критерии оцениваются соответствие рецептуры заданию, вид пирога, вес готового изделия по заданию, внешний вид с начинкой, вкус и аромат, структура изделия, сложность отделки внешнего вида</w:t>
            </w:r>
          </w:p>
          <w:p w:rsidR="00DC24C3" w:rsidRPr="003F5866" w:rsidRDefault="00DC24C3" w:rsidP="00917F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C24C3" w:rsidRPr="003F5866" w:rsidTr="00917F42">
        <w:tc>
          <w:tcPr>
            <w:tcW w:w="282" w:type="pct"/>
            <w:shd w:val="clear" w:color="auto" w:fill="00B050"/>
            <w:vAlign w:val="center"/>
          </w:tcPr>
          <w:p w:rsidR="00DC24C3" w:rsidRPr="003F5866" w:rsidRDefault="00DC24C3" w:rsidP="00917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3F5866">
              <w:rPr>
                <w:b/>
                <w:color w:val="FFFFFF" w:themeColor="background1"/>
                <w:sz w:val="24"/>
                <w:szCs w:val="24"/>
              </w:rPr>
              <w:lastRenderedPageBreak/>
              <w:t>З</w:t>
            </w:r>
            <w:proofErr w:type="gramEnd"/>
          </w:p>
        </w:tc>
        <w:tc>
          <w:tcPr>
            <w:tcW w:w="1629" w:type="pct"/>
            <w:shd w:val="clear" w:color="auto" w:fill="92D050"/>
          </w:tcPr>
          <w:p w:rsidR="00DC24C3" w:rsidRPr="003F5866" w:rsidRDefault="00DC24C3" w:rsidP="00917F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F51B5">
              <w:rPr>
                <w:b/>
                <w:sz w:val="24"/>
                <w:szCs w:val="24"/>
              </w:rPr>
              <w:t xml:space="preserve">Пироги: со свежим сыром и </w:t>
            </w:r>
            <w:r>
              <w:rPr>
                <w:b/>
                <w:sz w:val="24"/>
                <w:szCs w:val="24"/>
              </w:rPr>
              <w:t>зеленым</w:t>
            </w:r>
            <w:r w:rsidRPr="009F51B5">
              <w:rPr>
                <w:b/>
                <w:sz w:val="24"/>
                <w:szCs w:val="24"/>
              </w:rPr>
              <w:t xml:space="preserve"> луком (хъæдындзджын), с листьями свеклы, свежим сыром</w:t>
            </w:r>
            <w:r>
              <w:rPr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sz w:val="24"/>
                <w:szCs w:val="24"/>
              </w:rPr>
              <w:t>кинзой</w:t>
            </w:r>
            <w:proofErr w:type="spellEnd"/>
            <w:r w:rsidRPr="009F51B5">
              <w:rPr>
                <w:b/>
                <w:sz w:val="24"/>
                <w:szCs w:val="24"/>
              </w:rPr>
              <w:t xml:space="preserve"> (цæхæраджын), с картофелем, </w:t>
            </w:r>
            <w:r>
              <w:rPr>
                <w:b/>
                <w:sz w:val="24"/>
                <w:szCs w:val="24"/>
              </w:rPr>
              <w:t xml:space="preserve">свежим сыром и </w:t>
            </w:r>
            <w:proofErr w:type="spellStart"/>
            <w:r>
              <w:rPr>
                <w:b/>
                <w:sz w:val="24"/>
                <w:szCs w:val="24"/>
              </w:rPr>
              <w:t>чабером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9F51B5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9F51B5">
              <w:rPr>
                <w:b/>
                <w:sz w:val="24"/>
                <w:szCs w:val="24"/>
              </w:rPr>
              <w:t>картофджын</w:t>
            </w:r>
            <w:proofErr w:type="spellEnd"/>
            <w:r w:rsidRPr="009F51B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089" w:type="pct"/>
            <w:shd w:val="clear" w:color="auto" w:fill="auto"/>
          </w:tcPr>
          <w:p w:rsidR="00DC24C3" w:rsidRPr="003F5866" w:rsidRDefault="00DC24C3" w:rsidP="00917F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3F5866">
              <w:rPr>
                <w:sz w:val="24"/>
                <w:szCs w:val="24"/>
              </w:rPr>
              <w:t xml:space="preserve">В данном критерии оцениваются температура подачи, вес готового изделия по заданию, внешний вид, качество теста и начинки, консистенция начинки, вкус и аромат, сохранение формы изделия, </w:t>
            </w:r>
            <w:proofErr w:type="spellStart"/>
            <w:r w:rsidRPr="003F5866">
              <w:rPr>
                <w:sz w:val="24"/>
                <w:szCs w:val="24"/>
              </w:rPr>
              <w:t>заполняемость</w:t>
            </w:r>
            <w:proofErr w:type="spellEnd"/>
            <w:r w:rsidRPr="003F5866">
              <w:rPr>
                <w:sz w:val="24"/>
                <w:szCs w:val="24"/>
              </w:rPr>
              <w:t xml:space="preserve"> пирога начинкой</w:t>
            </w:r>
          </w:p>
        </w:tc>
      </w:tr>
    </w:tbl>
    <w:p w:rsidR="005A1625" w:rsidRPr="00D83E4E" w:rsidRDefault="005A1625" w:rsidP="009E5BD9">
      <w:pPr>
        <w:pStyle w:val="-2"/>
        <w:jc w:val="center"/>
        <w:rPr>
          <w:rFonts w:ascii="Times New Roman" w:hAnsi="Times New Roman"/>
          <w:sz w:val="24"/>
        </w:rPr>
      </w:pPr>
      <w:bookmarkStart w:id="11" w:name="_Toc142037188"/>
      <w:r w:rsidRPr="00D83E4E">
        <w:rPr>
          <w:rFonts w:ascii="Times New Roman" w:hAnsi="Times New Roman"/>
          <w:sz w:val="24"/>
        </w:rPr>
        <w:t>1.5. КОНКУРСНОЕ ЗАДАНИЕ</w:t>
      </w:r>
      <w:bookmarkEnd w:id="11"/>
    </w:p>
    <w:p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="00DC24C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C24C3">
        <w:rPr>
          <w:rFonts w:ascii="Times New Roman" w:eastAsia="Times New Roman" w:hAnsi="Times New Roman" w:cs="Times New Roman"/>
          <w:color w:val="000000"/>
          <w:sz w:val="28"/>
          <w:szCs w:val="28"/>
        </w:rPr>
        <w:t>16,5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DC24C3">
        <w:rPr>
          <w:rFonts w:ascii="Times New Roman" w:eastAsia="Times New Roman" w:hAnsi="Times New Roman" w:cs="Times New Roman"/>
          <w:color w:val="000000"/>
          <w:sz w:val="28"/>
          <w:szCs w:val="28"/>
        </w:rPr>
        <w:t>3 дня</w:t>
      </w:r>
    </w:p>
    <w:p w:rsidR="009E52E7" w:rsidRPr="00A204BB" w:rsidRDefault="009E52E7" w:rsidP="009E5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9E52E7" w:rsidRDefault="009E52E7" w:rsidP="009E5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знаний </w:t>
      </w:r>
      <w:r w:rsidR="00197E80">
        <w:rPr>
          <w:rFonts w:ascii="Times New Roman" w:hAnsi="Times New Roman" w:cs="Times New Roman"/>
          <w:sz w:val="28"/>
          <w:szCs w:val="28"/>
        </w:rPr>
        <w:t>конкурсант</w:t>
      </w:r>
      <w:r w:rsidRPr="00A204BB">
        <w:rPr>
          <w:rFonts w:ascii="Times New Roman" w:hAnsi="Times New Roman" w:cs="Times New Roman"/>
          <w:sz w:val="28"/>
          <w:szCs w:val="28"/>
        </w:rPr>
        <w:t>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:rsidR="005A1625" w:rsidRPr="00A4187F" w:rsidRDefault="005A1625" w:rsidP="009E5BD9">
      <w:pPr>
        <w:pStyle w:val="-2"/>
        <w:jc w:val="center"/>
        <w:rPr>
          <w:rFonts w:ascii="Times New Roman" w:hAnsi="Times New Roman"/>
        </w:rPr>
      </w:pPr>
      <w:bookmarkStart w:id="12" w:name="_Toc142037189"/>
      <w:r w:rsidRPr="00A4187F">
        <w:rPr>
          <w:rFonts w:ascii="Times New Roman" w:hAnsi="Times New Roman"/>
        </w:rPr>
        <w:t xml:space="preserve">1.5.1. </w:t>
      </w:r>
      <w:r w:rsidR="008C41F7" w:rsidRPr="00A4187F">
        <w:rPr>
          <w:rFonts w:ascii="Times New Roman" w:hAnsi="Times New Roman"/>
        </w:rPr>
        <w:t>Разработка/выбор конкурсного задания</w:t>
      </w:r>
      <w:bookmarkEnd w:id="12"/>
    </w:p>
    <w:p w:rsid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DC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C24C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F4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C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F4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4C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F4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C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(инвариант) выполняется всеми регионами без исключения на всех уровнях чемпионатов.</w:t>
      </w:r>
    </w:p>
    <w:p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 в зависимости </w:t>
      </w:r>
      <w:r w:rsidR="006A4E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</w:t>
      </w:r>
      <w:proofErr w:type="gramStart"/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</w:t>
      </w:r>
      <w:bookmarkStart w:id="13" w:name="_GoBack"/>
      <w:bookmarkEnd w:id="13"/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9E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3. </w:t>
      </w:r>
      <w:proofErr w:type="gramStart"/>
      <w:r w:rsidR="009E5B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Матрица конкурсного задания)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30AE0" w:rsidRPr="00A4187F" w:rsidRDefault="00730AE0" w:rsidP="00A4187F">
      <w:pPr>
        <w:pStyle w:val="-2"/>
        <w:jc w:val="center"/>
        <w:rPr>
          <w:rFonts w:ascii="Times New Roman" w:hAnsi="Times New Roman"/>
        </w:rPr>
      </w:pPr>
      <w:bookmarkStart w:id="14" w:name="_Toc142037190"/>
      <w:r w:rsidRPr="00A4187F">
        <w:rPr>
          <w:rFonts w:ascii="Times New Roman" w:hAnsi="Times New Roman"/>
        </w:rPr>
        <w:t>1.5.2. Структура модулей конкурсного задания</w:t>
      </w:r>
      <w:r w:rsidR="000B55A2" w:rsidRPr="00A4187F">
        <w:rPr>
          <w:rFonts w:ascii="Times New Roman" w:hAnsi="Times New Roman"/>
        </w:rPr>
        <w:t xml:space="preserve"> </w:t>
      </w:r>
      <w:r w:rsidR="000B55A2" w:rsidRPr="00A4187F">
        <w:rPr>
          <w:rFonts w:ascii="Times New Roman" w:hAnsi="Times New Roman"/>
          <w:color w:val="000000"/>
          <w:lang w:eastAsia="ru-RU"/>
        </w:rPr>
        <w:t>(инвариант/</w:t>
      </w:r>
      <w:proofErr w:type="spellStart"/>
      <w:r w:rsidR="000B55A2" w:rsidRPr="00A4187F">
        <w:rPr>
          <w:rFonts w:ascii="Times New Roman" w:hAnsi="Times New Roman"/>
          <w:color w:val="000000"/>
          <w:lang w:eastAsia="ru-RU"/>
        </w:rPr>
        <w:t>вариатив</w:t>
      </w:r>
      <w:proofErr w:type="spellEnd"/>
      <w:r w:rsidR="000B55A2" w:rsidRPr="00A4187F">
        <w:rPr>
          <w:rFonts w:ascii="Times New Roman" w:hAnsi="Times New Roman"/>
          <w:color w:val="000000"/>
          <w:lang w:eastAsia="ru-RU"/>
        </w:rPr>
        <w:t>)</w:t>
      </w:r>
      <w:bookmarkEnd w:id="14"/>
    </w:p>
    <w:p w:rsidR="00DC24C3" w:rsidRPr="00703367" w:rsidRDefault="00730AE0" w:rsidP="00917F4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C24C3" w:rsidRPr="003F586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Организация работы </w:t>
      </w:r>
      <w:r w:rsidR="00DC24C3" w:rsidRPr="003F5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(инвариантная часть)</w:t>
      </w:r>
    </w:p>
    <w:p w:rsidR="00DC24C3" w:rsidRPr="003F5866" w:rsidRDefault="00730AE0" w:rsidP="00DC24C3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B25"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на выполнение модуля</w:t>
      </w:r>
      <w:r w:rsidR="00DC24C3" w:rsidRPr="00945B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 час.</w:t>
      </w:r>
      <w:r w:rsidR="00DC24C3" w:rsidRPr="00DC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4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(</w:t>
      </w:r>
      <w:r w:rsidR="0061609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6160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DC24C3"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09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C24C3"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DC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09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C24C3"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отводится по 20 минут на подготовку и уборку рабочего места: </w:t>
      </w:r>
    </w:p>
    <w:p w:rsidR="00DC24C3" w:rsidRPr="003F5866" w:rsidRDefault="00DC24C3" w:rsidP="00DC24C3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- 10 минут на подготовку рабочего места</w:t>
      </w:r>
    </w:p>
    <w:p w:rsidR="00DC24C3" w:rsidRPr="003F5866" w:rsidRDefault="00DC24C3" w:rsidP="00DC24C3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- 10 минут на уборку рабочего места</w:t>
      </w:r>
    </w:p>
    <w:p w:rsidR="00DC24C3" w:rsidRPr="003F5866" w:rsidRDefault="00DC24C3" w:rsidP="00DC24C3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Итого: за 3 </w:t>
      </w:r>
      <w:proofErr w:type="gramStart"/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соревновательных</w:t>
      </w:r>
      <w:proofErr w:type="gramEnd"/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- 1 час.</w:t>
      </w:r>
    </w:p>
    <w:p w:rsidR="00DC24C3" w:rsidRPr="003F5866" w:rsidRDefault="00945B25" w:rsidP="00DC24C3">
      <w:pPr>
        <w:pStyle w:val="a9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="00730AE0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="00730AE0"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="00730AE0"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C24C3" w:rsidRPr="003F5866">
        <w:rPr>
          <w:rFonts w:ascii="Times New Roman" w:hAnsi="Times New Roman" w:cs="Times New Roman"/>
          <w:sz w:val="28"/>
          <w:szCs w:val="28"/>
        </w:rPr>
        <w:t xml:space="preserve">В организацию работы входит: подготовка рабочего места, оценка </w:t>
      </w:r>
      <w:proofErr w:type="spellStart"/>
      <w:r w:rsidR="00DC24C3" w:rsidRPr="003F5866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DC24C3" w:rsidRPr="003F5866">
        <w:rPr>
          <w:rFonts w:ascii="Times New Roman" w:hAnsi="Times New Roman" w:cs="Times New Roman"/>
          <w:sz w:val="28"/>
          <w:szCs w:val="28"/>
        </w:rPr>
        <w:t xml:space="preserve">, организация рабочего места, </w:t>
      </w:r>
      <w:r w:rsidR="00DC24C3" w:rsidRPr="003F5866">
        <w:rPr>
          <w:rFonts w:ascii="Times New Roman" w:eastAsia="Times New Roman" w:hAnsi="Times New Roman" w:cs="Times New Roman"/>
          <w:sz w:val="28"/>
          <w:szCs w:val="28"/>
        </w:rPr>
        <w:t>уборка рабочего места.</w:t>
      </w:r>
    </w:p>
    <w:p w:rsidR="00DC24C3" w:rsidRPr="003F5866" w:rsidRDefault="00DC24C3" w:rsidP="00DC24C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время подготовки рабочего места конкурсант должен: </w:t>
      </w:r>
    </w:p>
    <w:p w:rsidR="00DC24C3" w:rsidRPr="003F5866" w:rsidRDefault="00DC24C3" w:rsidP="00DC24C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перевесить продукты, </w:t>
      </w:r>
    </w:p>
    <w:p w:rsidR="00DC24C3" w:rsidRPr="003F5866" w:rsidRDefault="00DC24C3" w:rsidP="00DC24C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проверить исправность и работу оборудования, </w:t>
      </w:r>
    </w:p>
    <w:p w:rsidR="00DC24C3" w:rsidRPr="003F5866" w:rsidRDefault="00DC24C3" w:rsidP="00DC24C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убедиться в наличии посуды, приборов, инструментов, </w:t>
      </w:r>
    </w:p>
    <w:p w:rsidR="00DC24C3" w:rsidRPr="003F5866" w:rsidRDefault="00DC24C3" w:rsidP="00DC24C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убедиться в наличии расходных материалов и т.д. </w:t>
      </w:r>
    </w:p>
    <w:p w:rsidR="00DC24C3" w:rsidRPr="003F5866" w:rsidRDefault="00DC24C3" w:rsidP="00DC24C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уборки рабочего места конкурсант должен:</w:t>
      </w:r>
    </w:p>
    <w:p w:rsidR="00DC24C3" w:rsidRPr="003F5866" w:rsidRDefault="00DC24C3" w:rsidP="00DC24C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протереть все поверхности столов производственных, </w:t>
      </w:r>
    </w:p>
    <w:p w:rsidR="00DC24C3" w:rsidRPr="003F5866" w:rsidRDefault="00DC24C3" w:rsidP="00DC24C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вымыть ванны моечные, холодильное тепловое и механическое оборудование, </w:t>
      </w:r>
    </w:p>
    <w:p w:rsidR="00DC24C3" w:rsidRPr="003F5866" w:rsidRDefault="00DC24C3" w:rsidP="00DC24C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подмести пол и т.д. </w:t>
      </w:r>
    </w:p>
    <w:p w:rsidR="00DC24C3" w:rsidRPr="003F5866" w:rsidRDefault="00DC24C3" w:rsidP="00DC24C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соревновательного дня рабочее место должно быть сдано в том виде, в каком принималось.</w:t>
      </w:r>
    </w:p>
    <w:p w:rsidR="00DC24C3" w:rsidRPr="003F5866" w:rsidRDefault="00DC24C3" w:rsidP="00DC24C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(</w:t>
      </w:r>
      <w:r w:rsidR="0023653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2365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23653B"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23653B"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23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23653B"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эксперты пристально следят за использованием </w:t>
      </w:r>
      <w:r w:rsidR="00197E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</w:t>
      </w: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средств индивидуальной защиты, соблюдением норм техники безопасности и охраны труда. </w:t>
      </w:r>
    </w:p>
    <w:p w:rsidR="00DC24C3" w:rsidRPr="003F5866" w:rsidRDefault="00DC24C3" w:rsidP="00DC24C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норм техники безопасности и соответствующих инструкций может привести к потере баллов в соответствии с техническим описанием компетенции. Продолжительное или многократное нарушение норм техники безопасности может привести к временному или окончательному отстранению конкурсантов от участия в Чемпионате.</w:t>
      </w:r>
    </w:p>
    <w:p w:rsidR="00945B25" w:rsidRPr="003F5866" w:rsidRDefault="00945B25" w:rsidP="00945B2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3F58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Портфолио</w:t>
      </w:r>
      <w:proofErr w:type="spellEnd"/>
      <w:r w:rsidRPr="003F58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97E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конкурсант</w:t>
      </w:r>
      <w:r w:rsidRPr="003F58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</w:p>
    <w:p w:rsidR="00945B25" w:rsidRPr="003F5866" w:rsidRDefault="00945B25" w:rsidP="00945B2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первый конкурсный день во время подготовки рабочего места </w:t>
      </w:r>
      <w:r w:rsidR="00197E80">
        <w:rPr>
          <w:rFonts w:ascii="Times New Roman" w:hAnsi="Times New Roman" w:cs="Times New Roman"/>
          <w:color w:val="000000" w:themeColor="text1"/>
          <w:sz w:val="28"/>
          <w:szCs w:val="28"/>
        </w:rPr>
        <w:t>конкурсант</w:t>
      </w:r>
      <w:r w:rsidR="001E0CE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3F5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предоставляют экспертам </w:t>
      </w:r>
      <w:proofErr w:type="spellStart"/>
      <w:r w:rsidRPr="003F5866">
        <w:rPr>
          <w:rFonts w:ascii="Times New Roman" w:hAnsi="Times New Roman" w:cs="Times New Roman"/>
          <w:color w:val="000000" w:themeColor="text1"/>
          <w:sz w:val="28"/>
          <w:szCs w:val="28"/>
        </w:rPr>
        <w:t>портфолио</w:t>
      </w:r>
      <w:proofErr w:type="spellEnd"/>
      <w:r w:rsidRPr="003F5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3-х экземплярах, которое содержит:</w:t>
      </w:r>
    </w:p>
    <w:p w:rsidR="00945B25" w:rsidRPr="003F5866" w:rsidRDefault="00945B25" w:rsidP="00945B25">
      <w:pPr>
        <w:pStyle w:val="aff1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5866">
        <w:rPr>
          <w:rFonts w:ascii="Times New Roman" w:hAnsi="Times New Roman"/>
          <w:color w:val="000000" w:themeColor="text1"/>
          <w:sz w:val="28"/>
          <w:szCs w:val="28"/>
        </w:rPr>
        <w:t>Титульную страницу;</w:t>
      </w:r>
    </w:p>
    <w:p w:rsidR="00945B25" w:rsidRPr="003F5866" w:rsidRDefault="00945B25" w:rsidP="00945B25">
      <w:pPr>
        <w:pStyle w:val="aff1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5866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Информацию </w:t>
      </w:r>
      <w:proofErr w:type="gramStart"/>
      <w:r w:rsidRPr="003F5866">
        <w:rPr>
          <w:rFonts w:ascii="Times New Roman" w:hAnsi="Times New Roman"/>
          <w:color w:val="000000" w:themeColor="text1"/>
          <w:sz w:val="28"/>
          <w:szCs w:val="28"/>
        </w:rPr>
        <w:t>об</w:t>
      </w:r>
      <w:proofErr w:type="gramEnd"/>
      <w:r w:rsidRPr="003F58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97E80">
        <w:rPr>
          <w:rFonts w:ascii="Times New Roman" w:hAnsi="Times New Roman"/>
          <w:color w:val="000000" w:themeColor="text1"/>
          <w:sz w:val="28"/>
          <w:szCs w:val="28"/>
        </w:rPr>
        <w:t>конкурсант</w:t>
      </w:r>
      <w:r w:rsidRPr="003F5866">
        <w:rPr>
          <w:rFonts w:ascii="Times New Roman" w:hAnsi="Times New Roman"/>
          <w:color w:val="000000" w:themeColor="text1"/>
          <w:sz w:val="28"/>
          <w:szCs w:val="28"/>
        </w:rPr>
        <w:t>е;</w:t>
      </w:r>
    </w:p>
    <w:p w:rsidR="00945B25" w:rsidRPr="003F5866" w:rsidRDefault="00945B25" w:rsidP="00945B25">
      <w:pPr>
        <w:pStyle w:val="aff1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5866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рецептуре должны быть указаны все ингредиенты, их вес. </w:t>
      </w:r>
    </w:p>
    <w:p w:rsidR="00945B25" w:rsidRPr="003F5866" w:rsidRDefault="00945B25" w:rsidP="00945B25">
      <w:pPr>
        <w:pStyle w:val="aff1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5866">
        <w:rPr>
          <w:rFonts w:ascii="Times New Roman" w:hAnsi="Times New Roman"/>
          <w:color w:val="000000" w:themeColor="text1"/>
          <w:sz w:val="28"/>
          <w:szCs w:val="28"/>
        </w:rPr>
        <w:t>Обязательно указание выхода массы полуфабриката, указание массы тестовой заготовки и массы начинки;</w:t>
      </w:r>
    </w:p>
    <w:p w:rsidR="00945B25" w:rsidRPr="003F5866" w:rsidRDefault="00945B25" w:rsidP="00945B25">
      <w:pPr>
        <w:pStyle w:val="aff1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5866">
        <w:rPr>
          <w:rFonts w:ascii="Times New Roman" w:hAnsi="Times New Roman"/>
          <w:color w:val="000000" w:themeColor="text1"/>
          <w:sz w:val="28"/>
          <w:szCs w:val="28"/>
        </w:rPr>
        <w:t>Краткое описание процесса производства изделий с технологическими параметрами так, чтобы любой другой пекарь мог повторить выпечку;</w:t>
      </w:r>
    </w:p>
    <w:p w:rsidR="00945B25" w:rsidRPr="003F5866" w:rsidRDefault="00945B25" w:rsidP="00945B25">
      <w:pPr>
        <w:pStyle w:val="aff1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5866">
        <w:rPr>
          <w:rFonts w:ascii="Times New Roman" w:hAnsi="Times New Roman"/>
          <w:color w:val="000000" w:themeColor="text1"/>
          <w:sz w:val="28"/>
          <w:szCs w:val="28"/>
        </w:rPr>
        <w:t>Фотографии всех видов изделий (обязательно цветная);</w:t>
      </w:r>
    </w:p>
    <w:p w:rsidR="00945B25" w:rsidRPr="003F5866" w:rsidRDefault="00945B25" w:rsidP="00945B25">
      <w:pPr>
        <w:pStyle w:val="aff1"/>
        <w:tabs>
          <w:tab w:val="left" w:pos="851"/>
          <w:tab w:val="left" w:pos="993"/>
        </w:tabs>
        <w:spacing w:after="0"/>
        <w:ind w:left="567"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5866">
        <w:rPr>
          <w:rFonts w:ascii="Times New Roman" w:hAnsi="Times New Roman"/>
          <w:color w:val="000000" w:themeColor="text1"/>
          <w:sz w:val="28"/>
          <w:szCs w:val="28"/>
        </w:rPr>
        <w:t xml:space="preserve">Оформление </w:t>
      </w:r>
      <w:proofErr w:type="spellStart"/>
      <w:r w:rsidRPr="003F5866">
        <w:rPr>
          <w:rFonts w:ascii="Times New Roman" w:hAnsi="Times New Roman"/>
          <w:color w:val="000000" w:themeColor="text1"/>
          <w:sz w:val="28"/>
          <w:szCs w:val="28"/>
        </w:rPr>
        <w:t>портфолио</w:t>
      </w:r>
      <w:proofErr w:type="spellEnd"/>
      <w:r w:rsidRPr="003F5866">
        <w:rPr>
          <w:rFonts w:ascii="Times New Roman" w:hAnsi="Times New Roman"/>
          <w:color w:val="000000" w:themeColor="text1"/>
          <w:sz w:val="28"/>
          <w:szCs w:val="28"/>
        </w:rPr>
        <w:t xml:space="preserve"> на выбор </w:t>
      </w:r>
      <w:r w:rsidR="00197E80">
        <w:rPr>
          <w:rFonts w:ascii="Times New Roman" w:hAnsi="Times New Roman"/>
          <w:color w:val="000000" w:themeColor="text1"/>
          <w:sz w:val="28"/>
          <w:szCs w:val="28"/>
        </w:rPr>
        <w:t>конкурсант</w:t>
      </w:r>
      <w:r w:rsidRPr="003F5866">
        <w:rPr>
          <w:rFonts w:ascii="Times New Roman" w:hAnsi="Times New Roman"/>
          <w:color w:val="000000" w:themeColor="text1"/>
          <w:sz w:val="28"/>
          <w:szCs w:val="28"/>
        </w:rPr>
        <w:t>а.</w:t>
      </w:r>
    </w:p>
    <w:p w:rsidR="00945B25" w:rsidRPr="003F5866" w:rsidRDefault="00945B25" w:rsidP="00945B25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58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Презентация</w:t>
      </w:r>
    </w:p>
    <w:p w:rsidR="00945B25" w:rsidRPr="003F5866" w:rsidRDefault="00945B25" w:rsidP="00945B25">
      <w:pPr>
        <w:pStyle w:val="a9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конце каждого дня </w:t>
      </w:r>
      <w:r w:rsidR="00197E80">
        <w:rPr>
          <w:rFonts w:ascii="Times New Roman" w:hAnsi="Times New Roman" w:cs="Times New Roman"/>
          <w:color w:val="000000" w:themeColor="text1"/>
          <w:sz w:val="28"/>
          <w:szCs w:val="28"/>
        </w:rPr>
        <w:t>конкурсант</w:t>
      </w:r>
      <w:r w:rsidR="001E0CE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3F5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произвести выкладку готовых изделий на презентационном столе. Из каждого модуля должно быть представлено от 1 до 3 изделий.</w:t>
      </w:r>
    </w:p>
    <w:p w:rsidR="00730AE0" w:rsidRPr="00C97E44" w:rsidRDefault="00730AE0" w:rsidP="00945B2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5B25" w:rsidRPr="00703367" w:rsidRDefault="00730AE0" w:rsidP="00945B2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45B25" w:rsidRPr="003F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Пироги: с кабачками и свежим сыром (</w:t>
      </w:r>
      <w:proofErr w:type="spellStart"/>
      <w:r w:rsidR="00945B25" w:rsidRPr="003F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кабачкиджын</w:t>
      </w:r>
      <w:proofErr w:type="spellEnd"/>
      <w:r w:rsidR="00945B25" w:rsidRPr="003F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), с капустой и </w:t>
      </w:r>
      <w:r w:rsidR="00945B25" w:rsidRPr="00C47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луком репчатым (</w:t>
      </w:r>
      <w:proofErr w:type="spellStart"/>
      <w:r w:rsidR="00945B25" w:rsidRPr="00C47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къабускаджын</w:t>
      </w:r>
      <w:proofErr w:type="spellEnd"/>
      <w:r w:rsidR="00945B25" w:rsidRPr="00C47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хъæдындзтимæ)</w:t>
      </w:r>
      <w:r w:rsidR="00945B25" w:rsidRPr="003F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 фасолью, луком репчатым </w:t>
      </w:r>
      <w:r w:rsidR="00945B25" w:rsidRPr="003F5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spellStart"/>
      <w:r w:rsidR="00945B25" w:rsidRPr="003F5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хъаедурджын</w:t>
      </w:r>
      <w:proofErr w:type="spellEnd"/>
      <w:r w:rsidR="00945B25" w:rsidRPr="003F5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945B25" w:rsidRPr="003F58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945B25" w:rsidRPr="003F5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инвариантная часть)</w:t>
      </w:r>
    </w:p>
    <w:p w:rsidR="00730AE0" w:rsidRPr="00C97E44" w:rsidRDefault="00730AE0" w:rsidP="00945B2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5B2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Время на выполнение модуля</w:t>
      </w:r>
      <w:r w:rsidR="00945B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45B25" w:rsidRPr="00945B25">
        <w:rPr>
          <w:rFonts w:ascii="Times New Roman" w:eastAsia="Times New Roman" w:hAnsi="Times New Roman" w:cs="Times New Roman"/>
          <w:b/>
          <w:bCs/>
          <w:sz w:val="28"/>
          <w:szCs w:val="28"/>
        </w:rPr>
        <w:t>– 2,5 часа.</w:t>
      </w:r>
    </w:p>
    <w:p w:rsidR="00945B25" w:rsidRPr="003F5866" w:rsidRDefault="00730AE0" w:rsidP="00945B2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97E80">
        <w:rPr>
          <w:rFonts w:ascii="Times New Roman" w:hAnsi="Times New Roman" w:cs="Times New Roman"/>
          <w:sz w:val="28"/>
          <w:szCs w:val="28"/>
        </w:rPr>
        <w:t>Конкурсант</w:t>
      </w:r>
      <w:r w:rsidR="00945B25" w:rsidRPr="003F5866">
        <w:rPr>
          <w:rFonts w:ascii="Times New Roman" w:hAnsi="Times New Roman" w:cs="Times New Roman"/>
          <w:sz w:val="28"/>
          <w:szCs w:val="28"/>
        </w:rPr>
        <w:t xml:space="preserve">у необходимо </w:t>
      </w:r>
      <w:r w:rsidR="00945B25" w:rsidRPr="003F5866">
        <w:rPr>
          <w:rFonts w:ascii="Times New Roman" w:hAnsi="Times New Roman" w:cs="Times New Roman"/>
          <w:bCs/>
          <w:sz w:val="28"/>
          <w:szCs w:val="28"/>
        </w:rPr>
        <w:t xml:space="preserve">приготовить </w:t>
      </w:r>
      <w:r w:rsidR="00945B25" w:rsidRPr="003F5866">
        <w:rPr>
          <w:rFonts w:ascii="Times New Roman" w:hAnsi="Times New Roman" w:cs="Times New Roman"/>
          <w:sz w:val="28"/>
          <w:szCs w:val="28"/>
        </w:rPr>
        <w:t xml:space="preserve">из дрожжевого теста </w:t>
      </w:r>
      <w:proofErr w:type="spellStart"/>
      <w:r w:rsidR="00945B25" w:rsidRPr="003F5866">
        <w:rPr>
          <w:rFonts w:ascii="Times New Roman" w:hAnsi="Times New Roman" w:cs="Times New Roman"/>
          <w:sz w:val="28"/>
          <w:szCs w:val="28"/>
        </w:rPr>
        <w:t>безопарным</w:t>
      </w:r>
      <w:proofErr w:type="spellEnd"/>
      <w:r w:rsidR="00945B25" w:rsidRPr="003F5866">
        <w:rPr>
          <w:rFonts w:ascii="Times New Roman" w:hAnsi="Times New Roman" w:cs="Times New Roman"/>
          <w:sz w:val="28"/>
          <w:szCs w:val="28"/>
        </w:rPr>
        <w:t xml:space="preserve"> способом </w:t>
      </w:r>
      <w:r w:rsidR="00945B25" w:rsidRPr="003F5866">
        <w:rPr>
          <w:rFonts w:ascii="Times New Roman" w:hAnsi="Times New Roman" w:cs="Times New Roman"/>
          <w:bCs/>
          <w:sz w:val="28"/>
          <w:szCs w:val="28"/>
        </w:rPr>
        <w:t xml:space="preserve">3 вида пирогов осетинских: </w:t>
      </w:r>
    </w:p>
    <w:p w:rsidR="00945B25" w:rsidRPr="003F5866" w:rsidRDefault="00945B25" w:rsidP="00945B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6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F5866">
        <w:rPr>
          <w:rFonts w:ascii="Times New Roman" w:hAnsi="Times New Roman" w:cs="Times New Roman"/>
          <w:sz w:val="28"/>
          <w:szCs w:val="28"/>
        </w:rPr>
        <w:t>с кабачками и свежим сыром (</w:t>
      </w:r>
      <w:proofErr w:type="spellStart"/>
      <w:r w:rsidRPr="003F5866">
        <w:rPr>
          <w:rFonts w:ascii="Times New Roman" w:hAnsi="Times New Roman" w:cs="Times New Roman"/>
          <w:sz w:val="28"/>
          <w:szCs w:val="28"/>
        </w:rPr>
        <w:t>кабачкиджын</w:t>
      </w:r>
      <w:proofErr w:type="spellEnd"/>
      <w:r w:rsidRPr="003F5866">
        <w:rPr>
          <w:rFonts w:ascii="Times New Roman" w:hAnsi="Times New Roman" w:cs="Times New Roman"/>
          <w:sz w:val="28"/>
          <w:szCs w:val="28"/>
        </w:rPr>
        <w:t xml:space="preserve">) </w:t>
      </w:r>
      <w:r w:rsidRPr="003F5866">
        <w:rPr>
          <w:rFonts w:ascii="Times New Roman" w:hAnsi="Times New Roman" w:cs="Times New Roman"/>
          <w:color w:val="000000" w:themeColor="text1"/>
          <w:sz w:val="28"/>
          <w:szCs w:val="28"/>
        </w:rPr>
        <w:t>в количестве 2 шт.</w:t>
      </w:r>
    </w:p>
    <w:p w:rsidR="00945B25" w:rsidRDefault="00945B25" w:rsidP="00945B2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5866">
        <w:rPr>
          <w:rFonts w:ascii="Times New Roman" w:hAnsi="Times New Roman" w:cs="Times New Roman"/>
          <w:sz w:val="28"/>
          <w:szCs w:val="28"/>
        </w:rPr>
        <w:t>с капустой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866">
        <w:rPr>
          <w:rFonts w:ascii="Times New Roman" w:hAnsi="Times New Roman" w:cs="Times New Roman"/>
          <w:sz w:val="28"/>
          <w:szCs w:val="28"/>
        </w:rPr>
        <w:t xml:space="preserve">и </w:t>
      </w:r>
      <w:r w:rsidRPr="00C471F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луком репчатым (</w:t>
      </w:r>
      <w:proofErr w:type="spellStart"/>
      <w:r w:rsidRPr="00C471FC">
        <w:rPr>
          <w:rFonts w:ascii="Times New Roman" w:eastAsia="Times New Roman" w:hAnsi="Times New Roman" w:cs="Times New Roman"/>
          <w:sz w:val="28"/>
          <w:szCs w:val="28"/>
          <w:lang w:eastAsia="ru-RU"/>
        </w:rPr>
        <w:t>къабускаджын</w:t>
      </w:r>
      <w:proofErr w:type="spellEnd"/>
      <w:r w:rsidRPr="00C4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хъæдындзтимæ)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866">
        <w:rPr>
          <w:rFonts w:ascii="Times New Roman" w:hAnsi="Times New Roman" w:cs="Times New Roman"/>
          <w:color w:val="000000" w:themeColor="text1"/>
          <w:sz w:val="28"/>
          <w:szCs w:val="28"/>
        </w:rPr>
        <w:t>в количестве 2 шт.</w:t>
      </w:r>
      <w:r w:rsidRPr="0044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5B25" w:rsidRPr="003F5866" w:rsidRDefault="00945B25" w:rsidP="00945B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66">
        <w:rPr>
          <w:rFonts w:ascii="Times New Roman" w:hAnsi="Times New Roman" w:cs="Times New Roman"/>
          <w:sz w:val="28"/>
          <w:szCs w:val="28"/>
        </w:rPr>
        <w:t xml:space="preserve">- с фасолью, луком репчатым </w:t>
      </w:r>
      <w:r w:rsidRPr="003F5866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3F5866">
        <w:rPr>
          <w:rFonts w:ascii="Times New Roman" w:hAnsi="Times New Roman" w:cs="Times New Roman"/>
          <w:bCs/>
          <w:sz w:val="28"/>
          <w:szCs w:val="28"/>
        </w:rPr>
        <w:t>хъаедурджын</w:t>
      </w:r>
      <w:proofErr w:type="spellEnd"/>
      <w:r w:rsidRPr="003F586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3F5866">
        <w:rPr>
          <w:rFonts w:ascii="Times New Roman" w:hAnsi="Times New Roman" w:cs="Times New Roman"/>
          <w:color w:val="000000" w:themeColor="text1"/>
          <w:sz w:val="28"/>
          <w:szCs w:val="28"/>
        </w:rPr>
        <w:t>в количестве 2 шт.</w:t>
      </w:r>
    </w:p>
    <w:p w:rsidR="00945B25" w:rsidRPr="003F5866" w:rsidRDefault="00945B25" w:rsidP="00945B2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866">
        <w:rPr>
          <w:rFonts w:ascii="Times New Roman" w:hAnsi="Times New Roman" w:cs="Times New Roman"/>
          <w:bCs/>
          <w:sz w:val="28"/>
          <w:szCs w:val="28"/>
        </w:rPr>
        <w:t xml:space="preserve">Размер пирога в диаметре 32-33 см, </w:t>
      </w:r>
      <w:r w:rsidRPr="003F5866">
        <w:rPr>
          <w:rFonts w:ascii="Times New Roman" w:hAnsi="Times New Roman" w:cs="Times New Roman"/>
          <w:sz w:val="28"/>
          <w:szCs w:val="28"/>
        </w:rPr>
        <w:t>масса каждого пирога 9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F5866">
        <w:rPr>
          <w:rFonts w:ascii="Times New Roman" w:hAnsi="Times New Roman" w:cs="Times New Roman"/>
          <w:sz w:val="28"/>
          <w:szCs w:val="28"/>
        </w:rPr>
        <w:t>0г</w:t>
      </w:r>
      <w:r w:rsidRPr="003F5866">
        <w:rPr>
          <w:rFonts w:ascii="Times New Roman" w:hAnsi="Times New Roman" w:cs="Times New Roman"/>
          <w:bCs/>
          <w:sz w:val="28"/>
          <w:szCs w:val="28"/>
        </w:rPr>
        <w:t>.</w:t>
      </w:r>
    </w:p>
    <w:p w:rsidR="00945B25" w:rsidRPr="003F5866" w:rsidRDefault="00945B25" w:rsidP="00945B2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866">
        <w:rPr>
          <w:rFonts w:ascii="Times New Roman" w:hAnsi="Times New Roman" w:cs="Times New Roman"/>
          <w:bCs/>
          <w:sz w:val="28"/>
          <w:szCs w:val="28"/>
        </w:rPr>
        <w:t>Пироги обильно смазываются маслом сливочным или топленым.</w:t>
      </w:r>
    </w:p>
    <w:p w:rsidR="00945B25" w:rsidRPr="003F5866" w:rsidRDefault="00945B25" w:rsidP="00945B2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866">
        <w:rPr>
          <w:rFonts w:ascii="Times New Roman" w:hAnsi="Times New Roman" w:cs="Times New Roman"/>
          <w:bCs/>
          <w:sz w:val="28"/>
          <w:szCs w:val="28"/>
        </w:rPr>
        <w:t>Подаются пироги на круглой белой плоской тарелке диаметром 35 см:</w:t>
      </w:r>
    </w:p>
    <w:p w:rsidR="00945B25" w:rsidRPr="003F5866" w:rsidRDefault="00945B25" w:rsidP="00945B25">
      <w:pPr>
        <w:spacing w:after="0" w:line="276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866">
        <w:rPr>
          <w:rFonts w:ascii="Times New Roman" w:hAnsi="Times New Roman" w:cs="Times New Roman"/>
          <w:bCs/>
          <w:sz w:val="28"/>
          <w:szCs w:val="28"/>
        </w:rPr>
        <w:t>- для дегустации (оценки органолептических показателей) в отдельности на 3 тарелках (на одной тарелке 1 вид пирога)</w:t>
      </w:r>
    </w:p>
    <w:p w:rsidR="00945B25" w:rsidRPr="003F5866" w:rsidRDefault="00945B25" w:rsidP="00945B25">
      <w:pPr>
        <w:spacing w:after="0" w:line="276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866">
        <w:rPr>
          <w:rFonts w:ascii="Times New Roman" w:hAnsi="Times New Roman" w:cs="Times New Roman"/>
          <w:bCs/>
          <w:sz w:val="28"/>
          <w:szCs w:val="28"/>
        </w:rPr>
        <w:t>- для презентации на одной тарелке три вида пирогов, сложенных определенным образом.</w:t>
      </w:r>
    </w:p>
    <w:p w:rsidR="00945B25" w:rsidRPr="003F5866" w:rsidRDefault="00945B25" w:rsidP="00945B2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866">
        <w:rPr>
          <w:rFonts w:ascii="Times New Roman" w:hAnsi="Times New Roman" w:cs="Times New Roman"/>
          <w:bCs/>
          <w:sz w:val="28"/>
          <w:szCs w:val="28"/>
        </w:rPr>
        <w:t>Использование при подаче несъедобных компонентов, дополнительных аксессуаров и вспомогательного инвентаря на тарелках НЕ ДОПУСКАЕТСЯ!!!</w:t>
      </w:r>
    </w:p>
    <w:p w:rsidR="00945B25" w:rsidRPr="003F5866" w:rsidRDefault="00945B25" w:rsidP="00945B2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866">
        <w:rPr>
          <w:rFonts w:ascii="Times New Roman" w:hAnsi="Times New Roman" w:cs="Times New Roman"/>
          <w:b/>
          <w:sz w:val="28"/>
          <w:szCs w:val="28"/>
        </w:rPr>
        <w:t xml:space="preserve">За 2,5 часа </w:t>
      </w:r>
      <w:r w:rsidR="00197E80">
        <w:rPr>
          <w:rFonts w:ascii="Times New Roman" w:hAnsi="Times New Roman" w:cs="Times New Roman"/>
          <w:b/>
          <w:sz w:val="28"/>
          <w:szCs w:val="28"/>
        </w:rPr>
        <w:t>конкурсант</w:t>
      </w:r>
      <w:r w:rsidRPr="003F5866">
        <w:rPr>
          <w:rFonts w:ascii="Times New Roman" w:hAnsi="Times New Roman" w:cs="Times New Roman"/>
          <w:b/>
          <w:sz w:val="28"/>
          <w:szCs w:val="28"/>
        </w:rPr>
        <w:t xml:space="preserve"> соревнований должен: </w:t>
      </w:r>
    </w:p>
    <w:p w:rsidR="00945B25" w:rsidRPr="003F5866" w:rsidRDefault="00945B25" w:rsidP="00945B25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866">
        <w:rPr>
          <w:rFonts w:ascii="Times New Roman" w:eastAsia="Calibri" w:hAnsi="Times New Roman" w:cs="Times New Roman"/>
          <w:sz w:val="28"/>
          <w:szCs w:val="28"/>
        </w:rPr>
        <w:t xml:space="preserve">приготовить дрожжевое тесто </w:t>
      </w:r>
      <w:proofErr w:type="spellStart"/>
      <w:r w:rsidRPr="003F5866">
        <w:rPr>
          <w:rFonts w:ascii="Times New Roman" w:eastAsia="Calibri" w:hAnsi="Times New Roman" w:cs="Times New Roman"/>
          <w:sz w:val="28"/>
          <w:szCs w:val="28"/>
        </w:rPr>
        <w:t>безопарным</w:t>
      </w:r>
      <w:proofErr w:type="spellEnd"/>
      <w:r w:rsidRPr="003F5866">
        <w:rPr>
          <w:rFonts w:ascii="Times New Roman" w:eastAsia="Calibri" w:hAnsi="Times New Roman" w:cs="Times New Roman"/>
          <w:sz w:val="28"/>
          <w:szCs w:val="28"/>
        </w:rPr>
        <w:t xml:space="preserve"> способом;</w:t>
      </w:r>
    </w:p>
    <w:p w:rsidR="00945B25" w:rsidRPr="003F5866" w:rsidRDefault="00945B25" w:rsidP="00945B25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866">
        <w:rPr>
          <w:rFonts w:ascii="Times New Roman" w:eastAsia="Calibri" w:hAnsi="Times New Roman" w:cs="Times New Roman"/>
          <w:sz w:val="28"/>
          <w:szCs w:val="28"/>
        </w:rPr>
        <w:t>подготовить фарши;</w:t>
      </w:r>
    </w:p>
    <w:p w:rsidR="00945B25" w:rsidRPr="003F5866" w:rsidRDefault="00945B25" w:rsidP="00945B25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866">
        <w:rPr>
          <w:rFonts w:ascii="Times New Roman" w:eastAsia="Calibri" w:hAnsi="Times New Roman" w:cs="Times New Roman"/>
          <w:sz w:val="28"/>
          <w:szCs w:val="28"/>
        </w:rPr>
        <w:t xml:space="preserve">сформовать пироги; </w:t>
      </w:r>
    </w:p>
    <w:p w:rsidR="00945B25" w:rsidRPr="003F5866" w:rsidRDefault="00945B25" w:rsidP="00945B25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866">
        <w:rPr>
          <w:rFonts w:ascii="Times New Roman" w:eastAsia="Calibri" w:hAnsi="Times New Roman" w:cs="Times New Roman"/>
          <w:sz w:val="28"/>
          <w:szCs w:val="28"/>
        </w:rPr>
        <w:t>выпечь;</w:t>
      </w:r>
    </w:p>
    <w:p w:rsidR="00945B25" w:rsidRPr="003F5866" w:rsidRDefault="00945B25" w:rsidP="00945B25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866">
        <w:rPr>
          <w:rFonts w:ascii="Times New Roman" w:eastAsia="Calibri" w:hAnsi="Times New Roman" w:cs="Times New Roman"/>
          <w:sz w:val="28"/>
          <w:szCs w:val="28"/>
        </w:rPr>
        <w:t>презентовать (подать) пироги</w:t>
      </w:r>
    </w:p>
    <w:p w:rsidR="00945B25" w:rsidRPr="003F5866" w:rsidRDefault="00945B25" w:rsidP="00945B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66">
        <w:rPr>
          <w:rFonts w:ascii="Times New Roman" w:hAnsi="Times New Roman" w:cs="Times New Roman"/>
          <w:sz w:val="28"/>
          <w:szCs w:val="28"/>
        </w:rPr>
        <w:lastRenderedPageBreak/>
        <w:t>- с кабачками и свежим сыром (</w:t>
      </w:r>
      <w:proofErr w:type="spellStart"/>
      <w:r w:rsidRPr="003F5866">
        <w:rPr>
          <w:rFonts w:ascii="Times New Roman" w:hAnsi="Times New Roman" w:cs="Times New Roman"/>
          <w:sz w:val="28"/>
          <w:szCs w:val="28"/>
        </w:rPr>
        <w:t>кабачкиджын</w:t>
      </w:r>
      <w:proofErr w:type="spellEnd"/>
      <w:r w:rsidRPr="003F5866">
        <w:rPr>
          <w:rFonts w:ascii="Times New Roman" w:hAnsi="Times New Roman" w:cs="Times New Roman"/>
          <w:sz w:val="28"/>
          <w:szCs w:val="28"/>
        </w:rPr>
        <w:t xml:space="preserve">) </w:t>
      </w:r>
      <w:r w:rsidRPr="003F5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количестве 2 шт. </w:t>
      </w:r>
      <w:r w:rsidRPr="003F5866">
        <w:rPr>
          <w:rFonts w:ascii="Times New Roman" w:hAnsi="Times New Roman" w:cs="Times New Roman"/>
          <w:sz w:val="28"/>
          <w:szCs w:val="28"/>
        </w:rPr>
        <w:t xml:space="preserve">подается через 1,5 часа после старта модуля, </w:t>
      </w:r>
    </w:p>
    <w:p w:rsidR="00945B25" w:rsidRPr="003F5866" w:rsidRDefault="00945B25" w:rsidP="00945B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66">
        <w:rPr>
          <w:rFonts w:ascii="Times New Roman" w:hAnsi="Times New Roman" w:cs="Times New Roman"/>
          <w:sz w:val="28"/>
          <w:szCs w:val="28"/>
        </w:rPr>
        <w:t xml:space="preserve">- с капустой и </w:t>
      </w:r>
      <w:r w:rsidRPr="00C471F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луком репчатым (</w:t>
      </w:r>
      <w:proofErr w:type="spellStart"/>
      <w:r w:rsidRPr="00C471FC">
        <w:rPr>
          <w:rFonts w:ascii="Times New Roman" w:eastAsia="Times New Roman" w:hAnsi="Times New Roman" w:cs="Times New Roman"/>
          <w:sz w:val="28"/>
          <w:szCs w:val="28"/>
          <w:lang w:eastAsia="ru-RU"/>
        </w:rPr>
        <w:t>къабускаджын</w:t>
      </w:r>
      <w:proofErr w:type="spellEnd"/>
      <w:r w:rsidRPr="00C4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хъæдындзтимæ)</w:t>
      </w:r>
      <w:r w:rsidRPr="003F5866">
        <w:rPr>
          <w:rFonts w:ascii="Times New Roman" w:hAnsi="Times New Roman" w:cs="Times New Roman"/>
          <w:sz w:val="28"/>
          <w:szCs w:val="28"/>
        </w:rPr>
        <w:t xml:space="preserve"> </w:t>
      </w:r>
      <w:r w:rsidRPr="003F5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количестве 2 шт. </w:t>
      </w:r>
      <w:r w:rsidRPr="003F5866">
        <w:rPr>
          <w:rFonts w:ascii="Times New Roman" w:hAnsi="Times New Roman" w:cs="Times New Roman"/>
          <w:sz w:val="28"/>
          <w:szCs w:val="28"/>
        </w:rPr>
        <w:t>подается через 0,5 часа после первой подачи</w:t>
      </w:r>
    </w:p>
    <w:p w:rsidR="00945B25" w:rsidRPr="003F5866" w:rsidRDefault="00945B25" w:rsidP="00945B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66">
        <w:rPr>
          <w:rFonts w:ascii="Times New Roman" w:hAnsi="Times New Roman" w:cs="Times New Roman"/>
          <w:sz w:val="28"/>
          <w:szCs w:val="28"/>
        </w:rPr>
        <w:t xml:space="preserve">- с фасолью, луком репчатым </w:t>
      </w:r>
      <w:r w:rsidRPr="003F5866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3F5866">
        <w:rPr>
          <w:rFonts w:ascii="Times New Roman" w:hAnsi="Times New Roman" w:cs="Times New Roman"/>
          <w:bCs/>
          <w:sz w:val="28"/>
          <w:szCs w:val="28"/>
        </w:rPr>
        <w:t>хъаедурджын</w:t>
      </w:r>
      <w:proofErr w:type="spellEnd"/>
      <w:r w:rsidRPr="003F586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3F5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количестве 2 шт. </w:t>
      </w:r>
      <w:r w:rsidRPr="003F5866">
        <w:rPr>
          <w:rFonts w:ascii="Times New Roman" w:hAnsi="Times New Roman" w:cs="Times New Roman"/>
          <w:sz w:val="28"/>
          <w:szCs w:val="28"/>
        </w:rPr>
        <w:t>подается через 0,5 часа после второй подачи.</w:t>
      </w:r>
    </w:p>
    <w:p w:rsidR="00945B25" w:rsidRPr="003F5866" w:rsidRDefault="00945B25" w:rsidP="00945B25">
      <w:pPr>
        <w:widowControl w:val="0"/>
        <w:spacing w:after="0" w:line="276" w:lineRule="auto"/>
        <w:ind w:left="23"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3F5866">
        <w:rPr>
          <w:rFonts w:ascii="Times New Roman" w:hAnsi="Times New Roman" w:cs="Times New Roman"/>
          <w:color w:val="000000"/>
          <w:sz w:val="28"/>
          <w:szCs w:val="28"/>
        </w:rPr>
        <w:t xml:space="preserve">Сервисное окно открывается за 5 минут до подачи. </w:t>
      </w:r>
      <w:r w:rsidRPr="003F586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Так как модуль содержит несколько </w:t>
      </w:r>
      <w:proofErr w:type="spellStart"/>
      <w:r w:rsidRPr="003F586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  <w:t>субкритериев</w:t>
      </w:r>
      <w:proofErr w:type="spellEnd"/>
      <w:r w:rsidRPr="003F586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  <w:t>, то пироги могут быть поданы с задержкой времени при первой и второй подаче на 5 минут, свыше 5 минут задержки будут сниматься баллы, предусмотренные критериями оценивания.</w:t>
      </w:r>
    </w:p>
    <w:p w:rsidR="00945B25" w:rsidRPr="003F5866" w:rsidRDefault="00945B25" w:rsidP="00945B25">
      <w:pPr>
        <w:widowControl w:val="0"/>
        <w:spacing w:after="0" w:line="276" w:lineRule="auto"/>
        <w:ind w:left="23"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3F5866">
        <w:rPr>
          <w:rFonts w:ascii="Times New Roman" w:hAnsi="Times New Roman" w:cs="Times New Roman"/>
          <w:sz w:val="28"/>
          <w:szCs w:val="28"/>
        </w:rPr>
        <w:t xml:space="preserve">По истечении 2,5 часов, т.е. при третьей подаче, </w:t>
      </w:r>
      <w:r w:rsidRPr="003F586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фиксируется «Точка стоп», после чего подача пирогов становится невозможной, так как на модуль отводится определенное количество времени. </w:t>
      </w:r>
    </w:p>
    <w:p w:rsidR="00945B25" w:rsidRPr="003F5866" w:rsidRDefault="00945B25" w:rsidP="00945B25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866">
        <w:rPr>
          <w:rFonts w:ascii="Times New Roman" w:hAnsi="Times New Roman" w:cs="Times New Roman"/>
          <w:bCs/>
          <w:sz w:val="28"/>
          <w:szCs w:val="28"/>
        </w:rPr>
        <w:t>Разрешено использовать дополнительный инвентарь, который необходимо согласовать с экспертами непосредственно перед началом соревнований, за исключением аналогичного, имеющегося на площадке.</w:t>
      </w:r>
    </w:p>
    <w:p w:rsidR="00730AE0" w:rsidRPr="00C97E44" w:rsidRDefault="00730AE0" w:rsidP="00945B2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02DD6" w:rsidRPr="00703367" w:rsidRDefault="00730AE0" w:rsidP="00402DD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02DD6" w:rsidRPr="003F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Пироги треугольной формы с сыром (æртæдзыхæ</w:t>
      </w:r>
      <w:proofErr w:type="gramStart"/>
      <w:r w:rsidR="00402DD6" w:rsidRPr="003F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тт</w:t>
      </w:r>
      <w:proofErr w:type="gramEnd"/>
      <w:r w:rsidR="00402DD6" w:rsidRPr="003F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æ)</w:t>
      </w:r>
      <w:r w:rsidR="00402DD6" w:rsidRPr="003F5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(инвариантная часть)</w:t>
      </w:r>
    </w:p>
    <w:p w:rsidR="00402DD6" w:rsidRPr="00874C56" w:rsidRDefault="00402DD6" w:rsidP="00402DD6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4C5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2 часа</w:t>
      </w:r>
    </w:p>
    <w:p w:rsidR="00402DD6" w:rsidRPr="003F5866" w:rsidRDefault="00730AE0" w:rsidP="00402D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97E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</w:t>
      </w:r>
      <w:r w:rsidR="00402DD6"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необходимо </w:t>
      </w:r>
      <w:r w:rsidR="00402DD6" w:rsidRPr="003F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приготовить </w:t>
      </w:r>
      <w:r w:rsidR="00402DD6"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дрожжевого теста опарным способом пироги треугольной формы (равносторонний треугольник) с сыром (æртæдзыхæ</w:t>
      </w:r>
      <w:proofErr w:type="gramStart"/>
      <w:r w:rsidR="00402DD6"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тт</w:t>
      </w:r>
      <w:proofErr w:type="gramEnd"/>
      <w:r w:rsidR="00402DD6"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æ) </w:t>
      </w:r>
      <w:r w:rsidR="00402DD6"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количестве 6 шт.</w:t>
      </w:r>
    </w:p>
    <w:p w:rsidR="00402DD6" w:rsidRPr="003F5866" w:rsidRDefault="00402DD6" w:rsidP="00402DD6">
      <w:pPr>
        <w:spacing w:after="0" w:line="276" w:lineRule="auto"/>
        <w:ind w:firstLine="3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 3 пирогов</w:t>
      </w:r>
      <w:r w:rsidRPr="003F5866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>95</w:t>
      </w:r>
      <w:r w:rsidRPr="003F5866">
        <w:rPr>
          <w:rFonts w:ascii="Times New Roman" w:eastAsia="Times New Roman" w:hAnsi="Times New Roman" w:cs="Times New Roman"/>
          <w:sz w:val="28"/>
          <w:szCs w:val="28"/>
        </w:rPr>
        <w:t xml:space="preserve">0г, </w:t>
      </w: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масса каждого пирога </w:t>
      </w:r>
      <w:r w:rsidRPr="003F5866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F5866">
        <w:rPr>
          <w:rFonts w:ascii="Times New Roman" w:eastAsia="Times New Roman" w:hAnsi="Times New Roman" w:cs="Times New Roman"/>
          <w:sz w:val="28"/>
          <w:szCs w:val="28"/>
        </w:rPr>
        <w:t>0г</w:t>
      </w:r>
      <w:r w:rsidRPr="003F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размер пирога в диаметре 32-33 см.</w:t>
      </w:r>
    </w:p>
    <w:p w:rsidR="00402DD6" w:rsidRPr="003F5866" w:rsidRDefault="00402DD6" w:rsidP="00402DD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Пироги обильно смазываются маслом сливочным или топленым.</w:t>
      </w:r>
    </w:p>
    <w:p w:rsidR="00402DD6" w:rsidRPr="003F5866" w:rsidRDefault="00402DD6" w:rsidP="00402DD6">
      <w:pPr>
        <w:spacing w:after="0" w:line="276" w:lineRule="auto"/>
        <w:ind w:left="360" w:firstLine="3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Подаются пироги на круглой белой плоской тарелке диаметром 35 см:</w:t>
      </w:r>
    </w:p>
    <w:p w:rsidR="00402DD6" w:rsidRPr="003F5866" w:rsidRDefault="00402DD6" w:rsidP="00402D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для дегустации (оценки органолептических показателей) на одной тарелке </w:t>
      </w: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пирога, сложенных друг на друга в виде </w:t>
      </w:r>
      <w:proofErr w:type="spellStart"/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девятиконечной</w:t>
      </w:r>
      <w:proofErr w:type="spellEnd"/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звезды</w:t>
      </w:r>
    </w:p>
    <w:p w:rsidR="00402DD6" w:rsidRPr="003F5866" w:rsidRDefault="00402DD6" w:rsidP="00402D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для презентации на одной тарелке </w:t>
      </w: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пирога, </w:t>
      </w:r>
      <w:proofErr w:type="gramStart"/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сложенных</w:t>
      </w:r>
      <w:proofErr w:type="gramEnd"/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на друга в виде </w:t>
      </w:r>
      <w:proofErr w:type="spellStart"/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девятиконечной</w:t>
      </w:r>
      <w:proofErr w:type="spellEnd"/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звезды</w:t>
      </w:r>
    </w:p>
    <w:p w:rsidR="00402DD6" w:rsidRPr="003F5866" w:rsidRDefault="00402DD6" w:rsidP="00402D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при подаче несъедобных компонентов, дополнительных аксессуаров и вспомогательного инвентаря на тарелках НЕ ДОПУСКАЕТСЯ!!!</w:t>
      </w:r>
    </w:p>
    <w:p w:rsidR="00402DD6" w:rsidRPr="003F5866" w:rsidRDefault="00402DD6" w:rsidP="00402DD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2 часа </w:t>
      </w:r>
      <w:r w:rsidR="00197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конкурсант</w:t>
      </w:r>
      <w:r w:rsidRPr="003F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соревнований должен: </w:t>
      </w:r>
    </w:p>
    <w:p w:rsidR="00402DD6" w:rsidRPr="003F5866" w:rsidRDefault="00402DD6" w:rsidP="00402DD6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866">
        <w:rPr>
          <w:rFonts w:ascii="Times New Roman" w:eastAsia="Calibri" w:hAnsi="Times New Roman" w:cs="Times New Roman"/>
          <w:sz w:val="28"/>
          <w:szCs w:val="28"/>
        </w:rPr>
        <w:t>приготовить дрожжевое тесто опарным способом;</w:t>
      </w:r>
    </w:p>
    <w:p w:rsidR="00402DD6" w:rsidRPr="003F5866" w:rsidRDefault="00402DD6" w:rsidP="00402DD6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866">
        <w:rPr>
          <w:rFonts w:ascii="Times New Roman" w:eastAsia="Calibri" w:hAnsi="Times New Roman" w:cs="Times New Roman"/>
          <w:sz w:val="28"/>
          <w:szCs w:val="28"/>
        </w:rPr>
        <w:t>подготовить фарш;</w:t>
      </w:r>
    </w:p>
    <w:p w:rsidR="00402DD6" w:rsidRPr="003F5866" w:rsidRDefault="00402DD6" w:rsidP="00402DD6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866">
        <w:rPr>
          <w:rFonts w:ascii="Times New Roman" w:eastAsia="Calibri" w:hAnsi="Times New Roman" w:cs="Times New Roman"/>
          <w:sz w:val="28"/>
          <w:szCs w:val="28"/>
        </w:rPr>
        <w:t xml:space="preserve">сформовать пироги; </w:t>
      </w:r>
    </w:p>
    <w:p w:rsidR="00402DD6" w:rsidRPr="003F5866" w:rsidRDefault="00402DD6" w:rsidP="00402DD6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866">
        <w:rPr>
          <w:rFonts w:ascii="Times New Roman" w:eastAsia="Calibri" w:hAnsi="Times New Roman" w:cs="Times New Roman"/>
          <w:sz w:val="28"/>
          <w:szCs w:val="28"/>
        </w:rPr>
        <w:t>выпечь;</w:t>
      </w:r>
    </w:p>
    <w:p w:rsidR="00402DD6" w:rsidRPr="003F5866" w:rsidRDefault="00402DD6" w:rsidP="00402DD6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866">
        <w:rPr>
          <w:rFonts w:ascii="Times New Roman" w:eastAsia="Calibri" w:hAnsi="Times New Roman" w:cs="Times New Roman"/>
          <w:sz w:val="28"/>
          <w:szCs w:val="28"/>
        </w:rPr>
        <w:t>презентовать (подать) пироги</w:t>
      </w:r>
    </w:p>
    <w:p w:rsidR="00402DD6" w:rsidRPr="003F5866" w:rsidRDefault="00402DD6" w:rsidP="00402D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Пироги треугольной формы с сыром (æртæдзыхæ</w:t>
      </w:r>
      <w:proofErr w:type="gramStart"/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тт</w:t>
      </w:r>
      <w:proofErr w:type="gramEnd"/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æ) </w:t>
      </w: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количестве 6 шт. </w:t>
      </w: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подаются через 2 часа после старта модуля.</w:t>
      </w:r>
    </w:p>
    <w:p w:rsidR="00402DD6" w:rsidRPr="003F5866" w:rsidRDefault="00402DD6" w:rsidP="00402DD6">
      <w:pPr>
        <w:widowControl w:val="0"/>
        <w:spacing w:after="0" w:line="276" w:lineRule="auto"/>
        <w:ind w:left="23"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Сервисное окно открывается за 5 минут до подачи. </w:t>
      </w: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истечении 2 часов </w:t>
      </w:r>
      <w:r w:rsidRPr="003F586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фиксируется «Точка стоп», после чего подача пирогов становится невозможной, так как на модуль отводится определенное количество времени. Если количество пирогов менее 6 шт., задание считается не выполненным.</w:t>
      </w:r>
    </w:p>
    <w:p w:rsidR="00402DD6" w:rsidRPr="003F5866" w:rsidRDefault="00402DD6" w:rsidP="00402D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Разрешено использовать дополнительный инвентарь, который необходимо согласовать с экспертами непосредственно перед началом соревнований, за исключением аналогичного, имеющегося на площадке.</w:t>
      </w:r>
    </w:p>
    <w:p w:rsidR="00402DD6" w:rsidRDefault="00402DD6" w:rsidP="00402DD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Г.</w:t>
      </w:r>
      <w:r w:rsidRPr="003F58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Пирог полуоткрытый с вишней «</w:t>
      </w:r>
      <w:proofErr w:type="spellStart"/>
      <w:r w:rsidRPr="003F58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Балджын</w:t>
      </w:r>
      <w:proofErr w:type="spellEnd"/>
      <w:r w:rsidRPr="003F58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3F5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(инвариантная часть)</w:t>
      </w:r>
    </w:p>
    <w:p w:rsidR="00402DD6" w:rsidRPr="00566EA1" w:rsidRDefault="00402DD6" w:rsidP="00402DD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6EA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2,5 часа</w:t>
      </w:r>
    </w:p>
    <w:p w:rsidR="00402DD6" w:rsidRPr="003F5866" w:rsidRDefault="00402DD6" w:rsidP="00402D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97E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</w:t>
      </w: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необходимо </w:t>
      </w:r>
      <w:r w:rsidRPr="003F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приготовить </w:t>
      </w: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proofErr w:type="spellStart"/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полусдобного</w:t>
      </w:r>
      <w:proofErr w:type="spellEnd"/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теста </w:t>
      </w:r>
      <w:r w:rsidRPr="003F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пирог осетинский</w:t>
      </w:r>
      <w:r w:rsidRPr="003F58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полуоткрытый</w:t>
      </w:r>
      <w:r w:rsidRPr="003F5866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вишней </w:t>
      </w: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Балджын</w:t>
      </w:r>
      <w:proofErr w:type="spellEnd"/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количестве 2 шт.</w:t>
      </w:r>
    </w:p>
    <w:p w:rsidR="00402DD6" w:rsidRPr="003F5866" w:rsidRDefault="00402DD6" w:rsidP="00402D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Размер пирога в диаметре 32-33 см, </w:t>
      </w: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масса каждого пирога </w:t>
      </w:r>
      <w:r w:rsidRPr="003F586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F5866">
        <w:rPr>
          <w:rFonts w:ascii="Times New Roman" w:eastAsia="Times New Roman" w:hAnsi="Times New Roman" w:cs="Times New Roman"/>
          <w:sz w:val="28"/>
          <w:szCs w:val="28"/>
        </w:rPr>
        <w:t>00г</w:t>
      </w:r>
      <w:r w:rsidRPr="003F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02DD6" w:rsidRPr="003F5866" w:rsidRDefault="00402DD6" w:rsidP="00402DD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Подаются пироги на круглой белой плоской тарелке диаметром 35 см:</w:t>
      </w:r>
    </w:p>
    <w:p w:rsidR="00402DD6" w:rsidRPr="003F5866" w:rsidRDefault="00402DD6" w:rsidP="00402DD6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для дегустации (оценки органолептических показателей) на 1тарелке</w:t>
      </w:r>
    </w:p>
    <w:p w:rsidR="00402DD6" w:rsidRPr="003F5866" w:rsidRDefault="00402DD6" w:rsidP="00402DD6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для презентации на 1тарелке </w:t>
      </w:r>
    </w:p>
    <w:p w:rsidR="00402DD6" w:rsidRPr="003F5866" w:rsidRDefault="00402DD6" w:rsidP="00402DD6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при подаче несъедобных компонентов, дополнительных аксессуаров и вспомогательного инвентаря на тарелках НЕ ДОПУСКАЕТСЯ!!!</w:t>
      </w:r>
    </w:p>
    <w:p w:rsidR="00402DD6" w:rsidRPr="003F5866" w:rsidRDefault="00402DD6" w:rsidP="00402DD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2,5 часа </w:t>
      </w:r>
      <w:r w:rsidR="00197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конкурсант</w:t>
      </w:r>
      <w:r w:rsidRPr="003F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соревнований должен: </w:t>
      </w:r>
    </w:p>
    <w:p w:rsidR="00402DD6" w:rsidRPr="003F5866" w:rsidRDefault="00402DD6" w:rsidP="00402DD6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866">
        <w:rPr>
          <w:rFonts w:ascii="Times New Roman" w:eastAsia="Calibri" w:hAnsi="Times New Roman" w:cs="Times New Roman"/>
          <w:sz w:val="28"/>
          <w:szCs w:val="28"/>
        </w:rPr>
        <w:t xml:space="preserve">приготовить </w:t>
      </w:r>
      <w:proofErr w:type="spellStart"/>
      <w:r w:rsidRPr="003F5866">
        <w:rPr>
          <w:rFonts w:ascii="Times New Roman" w:eastAsia="Calibri" w:hAnsi="Times New Roman" w:cs="Times New Roman"/>
          <w:sz w:val="28"/>
          <w:szCs w:val="28"/>
        </w:rPr>
        <w:t>полусдобное</w:t>
      </w:r>
      <w:proofErr w:type="spellEnd"/>
      <w:r w:rsidRPr="003F5866">
        <w:rPr>
          <w:rFonts w:ascii="Times New Roman" w:eastAsia="Calibri" w:hAnsi="Times New Roman" w:cs="Times New Roman"/>
          <w:sz w:val="28"/>
          <w:szCs w:val="28"/>
        </w:rPr>
        <w:t xml:space="preserve"> тесто;</w:t>
      </w:r>
    </w:p>
    <w:p w:rsidR="00402DD6" w:rsidRPr="003F5866" w:rsidRDefault="00402DD6" w:rsidP="00402DD6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866">
        <w:rPr>
          <w:rFonts w:ascii="Times New Roman" w:eastAsia="Calibri" w:hAnsi="Times New Roman" w:cs="Times New Roman"/>
          <w:sz w:val="28"/>
          <w:szCs w:val="28"/>
        </w:rPr>
        <w:t>вишню специально подготовить для выпечки;</w:t>
      </w:r>
    </w:p>
    <w:p w:rsidR="00402DD6" w:rsidRPr="003F5866" w:rsidRDefault="00402DD6" w:rsidP="00402DD6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866">
        <w:rPr>
          <w:rFonts w:ascii="Times New Roman" w:eastAsia="Calibri" w:hAnsi="Times New Roman" w:cs="Times New Roman"/>
          <w:sz w:val="28"/>
          <w:szCs w:val="28"/>
        </w:rPr>
        <w:t xml:space="preserve">сформовать пироги; </w:t>
      </w:r>
    </w:p>
    <w:p w:rsidR="00402DD6" w:rsidRPr="003F5866" w:rsidRDefault="00402DD6" w:rsidP="00402DD6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866">
        <w:rPr>
          <w:rFonts w:ascii="Times New Roman" w:eastAsia="Calibri" w:hAnsi="Times New Roman" w:cs="Times New Roman"/>
          <w:sz w:val="28"/>
          <w:szCs w:val="28"/>
        </w:rPr>
        <w:t>выпечь;</w:t>
      </w:r>
    </w:p>
    <w:p w:rsidR="00402DD6" w:rsidRPr="003F5866" w:rsidRDefault="00402DD6" w:rsidP="00402DD6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866">
        <w:rPr>
          <w:rFonts w:ascii="Times New Roman" w:eastAsia="Calibri" w:hAnsi="Times New Roman" w:cs="Times New Roman"/>
          <w:sz w:val="28"/>
          <w:szCs w:val="28"/>
        </w:rPr>
        <w:t>презентовать (подать) пироги</w:t>
      </w:r>
    </w:p>
    <w:p w:rsidR="00402DD6" w:rsidRPr="003F5866" w:rsidRDefault="00402DD6" w:rsidP="00402D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Пирог </w:t>
      </w:r>
      <w:r w:rsidRPr="003F5866">
        <w:rPr>
          <w:rFonts w:ascii="Times New Roman" w:eastAsia="Times New Roman" w:hAnsi="Times New Roman" w:cs="Times New Roman"/>
          <w:bCs/>
          <w:sz w:val="28"/>
          <w:szCs w:val="28"/>
        </w:rPr>
        <w:t xml:space="preserve">с вишней </w:t>
      </w: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Балджын</w:t>
      </w:r>
      <w:proofErr w:type="spellEnd"/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количестве 2 шт. </w:t>
      </w: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подается через 2,5 часа после старта модуля.</w:t>
      </w:r>
    </w:p>
    <w:p w:rsidR="00402DD6" w:rsidRPr="003F5866" w:rsidRDefault="00402DD6" w:rsidP="00402DD6">
      <w:pPr>
        <w:widowControl w:val="0"/>
        <w:spacing w:after="0" w:line="276" w:lineRule="auto"/>
        <w:ind w:left="23"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Сервисное окно открывается за 5 минут до подачи. </w:t>
      </w: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истечении 2,5 часов </w:t>
      </w:r>
      <w:r w:rsidRPr="003F586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фиксируется «Точка стоп», после чего подача пирогов становится невозможной, так как на модуль отводится определенное количество времени. Если количество пирогов менее 2 шт., задание считается не выполненным.</w:t>
      </w:r>
    </w:p>
    <w:p w:rsidR="00402DD6" w:rsidRPr="003F5866" w:rsidRDefault="00402DD6" w:rsidP="00402DD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Разрешено использовать дополнительный инвентарь, который необходимо согласовать с экспертами непосредственно перед началом соревнований, за исключением аналогичного, имеющегося на площадке.</w:t>
      </w:r>
    </w:p>
    <w:p w:rsidR="00402DD6" w:rsidRPr="003F5866" w:rsidRDefault="00402DD6" w:rsidP="00402DD6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2DD6" w:rsidRDefault="00402DD6" w:rsidP="00402DD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Д.</w:t>
      </w:r>
      <w:r w:rsidRPr="003F58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F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Пирог с мясом «</w:t>
      </w:r>
      <w:proofErr w:type="spellStart"/>
      <w:r w:rsidRPr="003F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Фыдджын</w:t>
      </w:r>
      <w:proofErr w:type="spellEnd"/>
      <w:r w:rsidRPr="003F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из пресного теста</w:t>
      </w:r>
      <w:r w:rsidRPr="003F5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(вариативная часть)</w:t>
      </w:r>
    </w:p>
    <w:p w:rsidR="00402DD6" w:rsidRPr="00C97E44" w:rsidRDefault="00402DD6" w:rsidP="00402DD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6EA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– 1,5 часа</w:t>
      </w:r>
    </w:p>
    <w:p w:rsidR="00402DD6" w:rsidRPr="003F5866" w:rsidRDefault="00402DD6" w:rsidP="00402D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97E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</w:t>
      </w: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необходимо </w:t>
      </w:r>
      <w:r w:rsidRPr="003F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приготовить </w:t>
      </w: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пресного теста </w:t>
      </w:r>
      <w:r w:rsidRPr="003F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пирог осетинский </w:t>
      </w: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с мясом «</w:t>
      </w:r>
      <w:proofErr w:type="spellStart"/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Фыдджын</w:t>
      </w:r>
      <w:proofErr w:type="spellEnd"/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количестве 2 шт.</w:t>
      </w:r>
    </w:p>
    <w:p w:rsidR="00402DD6" w:rsidRPr="003F5866" w:rsidRDefault="00402DD6" w:rsidP="00402DD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Размер пирога в диаметре 32-33 см, </w:t>
      </w: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масса каждого пирога </w:t>
      </w:r>
      <w:r w:rsidRPr="003F5866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F5866">
        <w:rPr>
          <w:rFonts w:ascii="Times New Roman" w:eastAsia="Times New Roman" w:hAnsi="Times New Roman" w:cs="Times New Roman"/>
          <w:sz w:val="28"/>
          <w:szCs w:val="28"/>
        </w:rPr>
        <w:t>0г</w:t>
      </w:r>
      <w:r w:rsidRPr="003F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02DD6" w:rsidRPr="003F5866" w:rsidRDefault="00402DD6" w:rsidP="00402DD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Пироги обильно смазываются маслом сливочным или топленым.</w:t>
      </w:r>
    </w:p>
    <w:p w:rsidR="00402DD6" w:rsidRPr="003F5866" w:rsidRDefault="00402DD6" w:rsidP="00402DD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Подаются пироги на круглой белой плоской тарелке диаметром 35 см:</w:t>
      </w:r>
    </w:p>
    <w:p w:rsidR="00402DD6" w:rsidRPr="003F5866" w:rsidRDefault="00402DD6" w:rsidP="00402D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для дегустации (оценки органолептических показателей) на 1тарелке </w:t>
      </w:r>
    </w:p>
    <w:p w:rsidR="00402DD6" w:rsidRPr="003F5866" w:rsidRDefault="00402DD6" w:rsidP="00402D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для презентации на 1тарелке </w:t>
      </w:r>
    </w:p>
    <w:p w:rsidR="00402DD6" w:rsidRPr="003F5866" w:rsidRDefault="00402DD6" w:rsidP="00402D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при подаче несъедобных компонентов, дополнительных аксессуаров и вспомогательного инвентаря на тарелках НЕ ДОПУСКАЕТСЯ!!!</w:t>
      </w:r>
    </w:p>
    <w:p w:rsidR="00402DD6" w:rsidRPr="003F5866" w:rsidRDefault="00402DD6" w:rsidP="00402DD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1,5 часа </w:t>
      </w:r>
      <w:r w:rsidR="00197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конкурсант</w:t>
      </w:r>
      <w:r w:rsidRPr="003F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соревнований должен: </w:t>
      </w:r>
    </w:p>
    <w:p w:rsidR="00402DD6" w:rsidRPr="003F5866" w:rsidRDefault="00402DD6" w:rsidP="00402DD6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866">
        <w:rPr>
          <w:rFonts w:ascii="Times New Roman" w:eastAsia="Calibri" w:hAnsi="Times New Roman" w:cs="Times New Roman"/>
          <w:sz w:val="28"/>
          <w:szCs w:val="28"/>
        </w:rPr>
        <w:t>приготовить пресное тесто;</w:t>
      </w:r>
    </w:p>
    <w:p w:rsidR="00402DD6" w:rsidRPr="003F5866" w:rsidRDefault="00402DD6" w:rsidP="00402DD6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866">
        <w:rPr>
          <w:rFonts w:ascii="Times New Roman" w:eastAsia="Calibri" w:hAnsi="Times New Roman" w:cs="Times New Roman"/>
          <w:sz w:val="28"/>
          <w:szCs w:val="28"/>
        </w:rPr>
        <w:t xml:space="preserve">подготовить фарш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2A02E9">
        <w:rPr>
          <w:rFonts w:ascii="Times New Roman" w:eastAsia="Calibri" w:hAnsi="Times New Roman" w:cs="Times New Roman"/>
          <w:sz w:val="28"/>
          <w:szCs w:val="28"/>
        </w:rPr>
        <w:t>мясо рубится с помощью топорика</w:t>
      </w:r>
      <w:r w:rsidRPr="003F5866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402DD6" w:rsidRPr="003F5866" w:rsidRDefault="00402DD6" w:rsidP="00402DD6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866">
        <w:rPr>
          <w:rFonts w:ascii="Times New Roman" w:eastAsia="Calibri" w:hAnsi="Times New Roman" w:cs="Times New Roman"/>
          <w:sz w:val="28"/>
          <w:szCs w:val="28"/>
        </w:rPr>
        <w:t xml:space="preserve">сформовать пироги; </w:t>
      </w:r>
    </w:p>
    <w:p w:rsidR="00402DD6" w:rsidRPr="003F5866" w:rsidRDefault="00402DD6" w:rsidP="00402DD6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866">
        <w:rPr>
          <w:rFonts w:ascii="Times New Roman" w:eastAsia="Calibri" w:hAnsi="Times New Roman" w:cs="Times New Roman"/>
          <w:sz w:val="28"/>
          <w:szCs w:val="28"/>
        </w:rPr>
        <w:t>выпечь;</w:t>
      </w:r>
    </w:p>
    <w:p w:rsidR="00402DD6" w:rsidRPr="003F5866" w:rsidRDefault="00402DD6" w:rsidP="00402DD6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866">
        <w:rPr>
          <w:rFonts w:ascii="Times New Roman" w:eastAsia="Calibri" w:hAnsi="Times New Roman" w:cs="Times New Roman"/>
          <w:sz w:val="28"/>
          <w:szCs w:val="28"/>
        </w:rPr>
        <w:t>презентовать (подать) пироги</w:t>
      </w:r>
    </w:p>
    <w:p w:rsidR="00402DD6" w:rsidRPr="003F5866" w:rsidRDefault="00402DD6" w:rsidP="00402D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 с мясом «</w:t>
      </w:r>
      <w:proofErr w:type="spellStart"/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Фыдджын</w:t>
      </w:r>
      <w:proofErr w:type="spellEnd"/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 пресного теста</w:t>
      </w: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количестве 2 шт. </w:t>
      </w: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подается через 1,5 часа после старта модуля.</w:t>
      </w:r>
    </w:p>
    <w:p w:rsidR="00402DD6" w:rsidRPr="003F5866" w:rsidRDefault="00402DD6" w:rsidP="00402DD6">
      <w:pPr>
        <w:widowControl w:val="0"/>
        <w:spacing w:after="0" w:line="276" w:lineRule="auto"/>
        <w:ind w:left="23"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Сервисное окно открывается за 5 минут до подачи. </w:t>
      </w: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истечении 1,5 часа </w:t>
      </w:r>
      <w:r w:rsidRPr="003F586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фиксируется «Точка стоп», после чего подача пирогов становится невозможной, так как на модуль отводится определенное количество времени. Если количество пирогов менее 2 шт., задание считается не выполненным.</w:t>
      </w:r>
    </w:p>
    <w:p w:rsidR="00402DD6" w:rsidRPr="003F5866" w:rsidRDefault="00402DD6" w:rsidP="00402DD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Разрешено использовать дополнительный инвентарь, который необходимо согласовать с экспертами непосредственно перед началом соревнований, за исключением аналогичного, имеющегося на площадке.</w:t>
      </w:r>
    </w:p>
    <w:p w:rsidR="00402DD6" w:rsidRPr="003F5866" w:rsidRDefault="00402DD6" w:rsidP="00402DD6">
      <w:pPr>
        <w:spacing w:after="0" w:line="276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02DD6" w:rsidRPr="00703367" w:rsidRDefault="00402DD6" w:rsidP="00402DD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Е.</w:t>
      </w:r>
      <w:r w:rsidRPr="003F58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F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Пирог с мясом «</w:t>
      </w:r>
      <w:proofErr w:type="spellStart"/>
      <w:r w:rsidRPr="003F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Фыдджын</w:t>
      </w:r>
      <w:proofErr w:type="spellEnd"/>
      <w:r w:rsidRPr="003F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из дрожжевого теста </w:t>
      </w:r>
      <w:r w:rsidRPr="003F5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(вариативная часть)</w:t>
      </w:r>
    </w:p>
    <w:p w:rsidR="00402DD6" w:rsidRPr="00566EA1" w:rsidRDefault="00402DD6" w:rsidP="00402DD6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6EA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1 час</w:t>
      </w:r>
    </w:p>
    <w:p w:rsidR="00402DD6" w:rsidRPr="003F5866" w:rsidRDefault="00402DD6" w:rsidP="00402D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97E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</w:t>
      </w: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необходимо </w:t>
      </w:r>
      <w:r w:rsidRPr="003F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приготовить </w:t>
      </w: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дрожжевого теста </w:t>
      </w:r>
      <w:proofErr w:type="spellStart"/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безопарным</w:t>
      </w:r>
      <w:proofErr w:type="spellEnd"/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способом </w:t>
      </w:r>
      <w:r w:rsidRPr="003F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пирог осетинский </w:t>
      </w: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с мясом «</w:t>
      </w:r>
      <w:proofErr w:type="spellStart"/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Фыдджын</w:t>
      </w:r>
      <w:proofErr w:type="spellEnd"/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F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количестве 2 шт.</w:t>
      </w:r>
    </w:p>
    <w:p w:rsidR="00402DD6" w:rsidRPr="003F5866" w:rsidRDefault="00402DD6" w:rsidP="00402DD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Размер пирога в диаметре 32-33 см, </w:t>
      </w: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масса каждого пирога </w:t>
      </w:r>
      <w:r>
        <w:rPr>
          <w:rFonts w:ascii="Times New Roman" w:eastAsia="Times New Roman" w:hAnsi="Times New Roman" w:cs="Times New Roman"/>
          <w:sz w:val="28"/>
          <w:szCs w:val="28"/>
        </w:rPr>
        <w:t>90</w:t>
      </w:r>
      <w:r w:rsidRPr="003F5866">
        <w:rPr>
          <w:rFonts w:ascii="Times New Roman" w:eastAsia="Times New Roman" w:hAnsi="Times New Roman" w:cs="Times New Roman"/>
          <w:sz w:val="28"/>
          <w:szCs w:val="28"/>
        </w:rPr>
        <w:t>0г</w:t>
      </w:r>
      <w:r w:rsidRPr="003F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02DD6" w:rsidRPr="003F5866" w:rsidRDefault="00402DD6" w:rsidP="00402DD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Пироги обильно смазываются маслом сливочным или топленым.</w:t>
      </w:r>
    </w:p>
    <w:p w:rsidR="00402DD6" w:rsidRPr="003F5866" w:rsidRDefault="00402DD6" w:rsidP="00402DD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Подаются пироги на круглой белой плоской тарелке диаметром 35 см:</w:t>
      </w:r>
    </w:p>
    <w:p w:rsidR="00402DD6" w:rsidRPr="003F5866" w:rsidRDefault="00402DD6" w:rsidP="00402D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для дегустации (оценки органолептических показателей) на 1тарелке </w:t>
      </w:r>
    </w:p>
    <w:p w:rsidR="00402DD6" w:rsidRPr="003F5866" w:rsidRDefault="00402DD6" w:rsidP="00402D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для презентации на 1тарелке </w:t>
      </w:r>
    </w:p>
    <w:p w:rsidR="00402DD6" w:rsidRPr="003F5866" w:rsidRDefault="00402DD6" w:rsidP="00402D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при подаче несъедобных компонентов, дополнительных аксессуаров и вспомогательного инвентаря на тарелках НЕ ДОПУСКАЕТСЯ!!!</w:t>
      </w:r>
    </w:p>
    <w:p w:rsidR="00402DD6" w:rsidRPr="003F5866" w:rsidRDefault="00402DD6" w:rsidP="00402DD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1 час </w:t>
      </w:r>
      <w:r w:rsidR="00197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конкурсант</w:t>
      </w:r>
      <w:r w:rsidRPr="003F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соревнований должен: </w:t>
      </w:r>
    </w:p>
    <w:p w:rsidR="00402DD6" w:rsidRPr="003F5866" w:rsidRDefault="00402DD6" w:rsidP="00402DD6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86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приготовить дрожжевое тесто </w:t>
      </w:r>
      <w:proofErr w:type="spellStart"/>
      <w:r w:rsidRPr="003F5866">
        <w:rPr>
          <w:rFonts w:ascii="Times New Roman" w:eastAsia="Calibri" w:hAnsi="Times New Roman" w:cs="Times New Roman"/>
          <w:sz w:val="28"/>
          <w:szCs w:val="28"/>
        </w:rPr>
        <w:t>безопарным</w:t>
      </w:r>
      <w:proofErr w:type="spellEnd"/>
      <w:r w:rsidRPr="003F5866">
        <w:rPr>
          <w:rFonts w:ascii="Times New Roman" w:eastAsia="Calibri" w:hAnsi="Times New Roman" w:cs="Times New Roman"/>
          <w:sz w:val="28"/>
          <w:szCs w:val="28"/>
        </w:rPr>
        <w:t xml:space="preserve"> способом;</w:t>
      </w:r>
    </w:p>
    <w:p w:rsidR="00402DD6" w:rsidRPr="003F5866" w:rsidRDefault="00402DD6" w:rsidP="00402DD6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866">
        <w:rPr>
          <w:rFonts w:ascii="Times New Roman" w:eastAsia="Calibri" w:hAnsi="Times New Roman" w:cs="Times New Roman"/>
          <w:sz w:val="28"/>
          <w:szCs w:val="28"/>
        </w:rPr>
        <w:t>подготовить фарш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мясо </w:t>
      </w:r>
      <w:r w:rsidRPr="002A02E9">
        <w:rPr>
          <w:rFonts w:ascii="Times New Roman" w:eastAsia="Calibri" w:hAnsi="Times New Roman" w:cs="Times New Roman"/>
          <w:sz w:val="28"/>
          <w:szCs w:val="28"/>
        </w:rPr>
        <w:t>пропускается через мясорубку</w:t>
      </w:r>
      <w:r w:rsidRPr="003F5866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402DD6" w:rsidRPr="003F5866" w:rsidRDefault="00402DD6" w:rsidP="00402DD6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866">
        <w:rPr>
          <w:rFonts w:ascii="Times New Roman" w:eastAsia="Calibri" w:hAnsi="Times New Roman" w:cs="Times New Roman"/>
          <w:sz w:val="28"/>
          <w:szCs w:val="28"/>
        </w:rPr>
        <w:t xml:space="preserve">сформовать пироги; </w:t>
      </w:r>
    </w:p>
    <w:p w:rsidR="00402DD6" w:rsidRPr="003F5866" w:rsidRDefault="00402DD6" w:rsidP="00402DD6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866">
        <w:rPr>
          <w:rFonts w:ascii="Times New Roman" w:eastAsia="Calibri" w:hAnsi="Times New Roman" w:cs="Times New Roman"/>
          <w:sz w:val="28"/>
          <w:szCs w:val="28"/>
        </w:rPr>
        <w:t>выпечь;</w:t>
      </w:r>
    </w:p>
    <w:p w:rsidR="00402DD6" w:rsidRPr="003F5866" w:rsidRDefault="00402DD6" w:rsidP="00402DD6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866">
        <w:rPr>
          <w:rFonts w:ascii="Times New Roman" w:eastAsia="Calibri" w:hAnsi="Times New Roman" w:cs="Times New Roman"/>
          <w:sz w:val="28"/>
          <w:szCs w:val="28"/>
        </w:rPr>
        <w:t>презентовать (подать) пироги</w:t>
      </w:r>
    </w:p>
    <w:p w:rsidR="00402DD6" w:rsidRPr="003F5866" w:rsidRDefault="00402DD6" w:rsidP="00402D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 с мясом «</w:t>
      </w:r>
      <w:proofErr w:type="spellStart"/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Фыдджын</w:t>
      </w:r>
      <w:proofErr w:type="spellEnd"/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 дрожжевого теста </w:t>
      </w: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количестве 2 шт. </w:t>
      </w: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подается через 1 час после старта модуля.</w:t>
      </w:r>
    </w:p>
    <w:p w:rsidR="00402DD6" w:rsidRPr="003F5866" w:rsidRDefault="00402DD6" w:rsidP="00402DD6">
      <w:pPr>
        <w:widowControl w:val="0"/>
        <w:spacing w:after="0" w:line="276" w:lineRule="auto"/>
        <w:ind w:left="23"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Сервисное окно открывается за 5 минут до подачи. </w:t>
      </w: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истечении 1 часа </w:t>
      </w:r>
      <w:r w:rsidRPr="003F586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фиксируется «Точка стоп», после чего подача пирогов становится невозможной, так как на модуль отводится определенное количество времени. Если количество пирогов менее 2 шт., задание считается не выполненным.</w:t>
      </w:r>
    </w:p>
    <w:p w:rsidR="00402DD6" w:rsidRPr="003F5866" w:rsidRDefault="00402DD6" w:rsidP="00402DD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Разрешено использовать дополнительный инвентарь, который необходимо согласовать с экспертами непосредственно перед началом соревнований, за исключением аналогичного, имеющегося на площадке.</w:t>
      </w:r>
    </w:p>
    <w:p w:rsidR="00402DD6" w:rsidRPr="003F5866" w:rsidRDefault="00402DD6" w:rsidP="00402DD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DD6" w:rsidRPr="00703367" w:rsidRDefault="00402DD6" w:rsidP="00402DD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Ж.</w:t>
      </w:r>
      <w:r w:rsidRPr="003F58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F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Пирог закрытый с сахаром, маслом топленым, мукой пшеничной пассированной и орехом грецким «</w:t>
      </w:r>
      <w:proofErr w:type="spellStart"/>
      <w:r w:rsidRPr="003F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</w:t>
      </w:r>
      <w:proofErr w:type="spellEnd"/>
      <w:r w:rsidRPr="003F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пирог открытый с яблоками</w:t>
      </w:r>
      <w:r w:rsidRPr="003F586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3F58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 заварным кремом</w:t>
      </w:r>
      <w:r w:rsidRPr="003F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«Фæткъуыджын»</w:t>
      </w:r>
      <w:r w:rsidRPr="003F5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(вариативная часть)</w:t>
      </w:r>
    </w:p>
    <w:p w:rsidR="00402DD6" w:rsidRPr="00C97E44" w:rsidRDefault="00402DD6" w:rsidP="00402DD6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6EA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3,5 часа</w:t>
      </w:r>
    </w:p>
    <w:p w:rsidR="00402DD6" w:rsidRPr="003F5866" w:rsidRDefault="00402DD6" w:rsidP="00402DD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97E80">
        <w:rPr>
          <w:rFonts w:ascii="Times New Roman" w:hAnsi="Times New Roman" w:cs="Times New Roman"/>
          <w:sz w:val="28"/>
          <w:szCs w:val="28"/>
        </w:rPr>
        <w:t>Конкурсант</w:t>
      </w:r>
      <w:r w:rsidRPr="003F5866">
        <w:rPr>
          <w:rFonts w:ascii="Times New Roman" w:hAnsi="Times New Roman" w:cs="Times New Roman"/>
          <w:sz w:val="28"/>
          <w:szCs w:val="28"/>
        </w:rPr>
        <w:t xml:space="preserve">у необходимо </w:t>
      </w:r>
      <w:r w:rsidRPr="003F5866">
        <w:rPr>
          <w:rFonts w:ascii="Times New Roman" w:hAnsi="Times New Roman" w:cs="Times New Roman"/>
          <w:bCs/>
          <w:sz w:val="28"/>
          <w:szCs w:val="28"/>
        </w:rPr>
        <w:t xml:space="preserve">приготовить </w:t>
      </w:r>
      <w:r w:rsidRPr="003F5866">
        <w:rPr>
          <w:rFonts w:ascii="Times New Roman" w:hAnsi="Times New Roman" w:cs="Times New Roman"/>
          <w:sz w:val="28"/>
          <w:szCs w:val="28"/>
        </w:rPr>
        <w:t xml:space="preserve">из сдобного теста </w:t>
      </w:r>
      <w:r w:rsidRPr="003F5866">
        <w:rPr>
          <w:rFonts w:ascii="Times New Roman" w:hAnsi="Times New Roman" w:cs="Times New Roman"/>
          <w:bCs/>
          <w:sz w:val="28"/>
          <w:szCs w:val="28"/>
        </w:rPr>
        <w:t xml:space="preserve">2 вида пирогов осетинских: </w:t>
      </w:r>
    </w:p>
    <w:p w:rsidR="00402DD6" w:rsidRPr="003F5866" w:rsidRDefault="00402DD6" w:rsidP="00402D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66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3F5866">
        <w:rPr>
          <w:rFonts w:ascii="Times New Roman" w:hAnsi="Times New Roman" w:cs="Times New Roman"/>
          <w:sz w:val="28"/>
          <w:szCs w:val="28"/>
        </w:rPr>
        <w:t>пирог</w:t>
      </w:r>
      <w:proofErr w:type="gramEnd"/>
      <w:r w:rsidRPr="003F5866">
        <w:rPr>
          <w:rFonts w:ascii="Times New Roman" w:hAnsi="Times New Roman" w:cs="Times New Roman"/>
          <w:sz w:val="28"/>
          <w:szCs w:val="28"/>
        </w:rPr>
        <w:t xml:space="preserve"> закрытый с сахаром, маслом топленым, мукой пшеничной пассированной и орехом грецким </w:t>
      </w: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начинка</w:t>
      </w: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700-1000 г на пирог) </w:t>
      </w:r>
      <w:r w:rsidRPr="003F586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F5866">
        <w:rPr>
          <w:rFonts w:ascii="Times New Roman" w:hAnsi="Times New Roman" w:cs="Times New Roman"/>
          <w:sz w:val="28"/>
          <w:szCs w:val="28"/>
        </w:rPr>
        <w:t>Када</w:t>
      </w:r>
      <w:proofErr w:type="spellEnd"/>
      <w:r w:rsidRPr="003F5866">
        <w:rPr>
          <w:rFonts w:ascii="Times New Roman" w:hAnsi="Times New Roman" w:cs="Times New Roman"/>
          <w:sz w:val="28"/>
          <w:szCs w:val="28"/>
        </w:rPr>
        <w:t>» в количестве 2 шт.</w:t>
      </w:r>
    </w:p>
    <w:p w:rsidR="00402DD6" w:rsidRPr="003F5866" w:rsidRDefault="00402DD6" w:rsidP="00402D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6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F5866">
        <w:rPr>
          <w:rFonts w:ascii="Times New Roman" w:hAnsi="Times New Roman" w:cs="Times New Roman"/>
          <w:sz w:val="28"/>
          <w:szCs w:val="28"/>
        </w:rPr>
        <w:t>пирог</w:t>
      </w:r>
      <w:proofErr w:type="gramEnd"/>
      <w:r w:rsidRPr="003F5866">
        <w:rPr>
          <w:rFonts w:ascii="Times New Roman" w:hAnsi="Times New Roman" w:cs="Times New Roman"/>
          <w:sz w:val="28"/>
          <w:szCs w:val="28"/>
        </w:rPr>
        <w:t xml:space="preserve"> открытый с яблоками</w:t>
      </w:r>
      <w:r w:rsidRPr="003F5866">
        <w:rPr>
          <w:rFonts w:ascii="Times New Roman" w:eastAsia="Calibri" w:hAnsi="Times New Roman" w:cs="Times New Roman"/>
          <w:bCs/>
          <w:sz w:val="28"/>
          <w:szCs w:val="28"/>
        </w:rPr>
        <w:t xml:space="preserve"> и заварным кремом</w:t>
      </w:r>
      <w:r w:rsidRPr="003F5866">
        <w:rPr>
          <w:rFonts w:ascii="Times New Roman" w:hAnsi="Times New Roman" w:cs="Times New Roman"/>
          <w:sz w:val="28"/>
          <w:szCs w:val="28"/>
        </w:rPr>
        <w:t xml:space="preserve"> (50-70% крема от массы яблок) «Фæткъуыджын» в количестве 2 шт.</w:t>
      </w:r>
    </w:p>
    <w:p w:rsidR="00402DD6" w:rsidRPr="003F5866" w:rsidRDefault="00402DD6" w:rsidP="00402DD6">
      <w:pPr>
        <w:spacing w:after="0" w:line="276" w:lineRule="auto"/>
        <w:ind w:firstLine="34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Размер пирога </w:t>
      </w:r>
      <w:r w:rsidRPr="003F5866">
        <w:rPr>
          <w:rFonts w:ascii="Times New Roman" w:hAnsi="Times New Roman" w:cs="Times New Roman"/>
          <w:bCs/>
          <w:sz w:val="28"/>
          <w:szCs w:val="28"/>
        </w:rPr>
        <w:t xml:space="preserve">в диаметре 32-33 см, </w:t>
      </w:r>
      <w:r w:rsidRPr="003F5866">
        <w:rPr>
          <w:rFonts w:ascii="Times New Roman" w:hAnsi="Times New Roman" w:cs="Times New Roman"/>
          <w:sz w:val="28"/>
          <w:szCs w:val="28"/>
        </w:rPr>
        <w:t>масса каждого пирога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F5866">
        <w:rPr>
          <w:rFonts w:ascii="Times New Roman" w:hAnsi="Times New Roman" w:cs="Times New Roman"/>
          <w:sz w:val="28"/>
          <w:szCs w:val="28"/>
        </w:rPr>
        <w:t>00г</w:t>
      </w:r>
      <w:r w:rsidRPr="003F5866">
        <w:rPr>
          <w:rFonts w:ascii="Times New Roman" w:hAnsi="Times New Roman" w:cs="Times New Roman"/>
          <w:bCs/>
          <w:sz w:val="28"/>
          <w:szCs w:val="28"/>
        </w:rPr>
        <w:t>.</w:t>
      </w:r>
    </w:p>
    <w:p w:rsidR="00402DD6" w:rsidRPr="003F5866" w:rsidRDefault="00402DD6" w:rsidP="00402DD6">
      <w:pPr>
        <w:spacing w:after="0" w:line="276" w:lineRule="auto"/>
        <w:ind w:firstLine="3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866">
        <w:rPr>
          <w:rFonts w:ascii="Times New Roman" w:hAnsi="Times New Roman" w:cs="Times New Roman"/>
          <w:bCs/>
          <w:sz w:val="28"/>
          <w:szCs w:val="28"/>
        </w:rPr>
        <w:t>Подаются пироги на круглой белой плоской тарелке диаметром 35 см:</w:t>
      </w:r>
    </w:p>
    <w:p w:rsidR="00402DD6" w:rsidRPr="003F5866" w:rsidRDefault="00402DD6" w:rsidP="00402DD6">
      <w:pPr>
        <w:spacing w:after="0" w:line="276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866">
        <w:rPr>
          <w:rFonts w:ascii="Times New Roman" w:hAnsi="Times New Roman" w:cs="Times New Roman"/>
          <w:bCs/>
          <w:sz w:val="28"/>
          <w:szCs w:val="28"/>
        </w:rPr>
        <w:t xml:space="preserve">- для дегустации (оценки органолептических показателей) в отдельности на 2 тарелках  (на одной тарелке 1 вид пирога) </w:t>
      </w:r>
    </w:p>
    <w:p w:rsidR="00402DD6" w:rsidRPr="003F5866" w:rsidRDefault="00402DD6" w:rsidP="00402DD6">
      <w:pPr>
        <w:spacing w:after="0" w:line="276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866">
        <w:rPr>
          <w:rFonts w:ascii="Times New Roman" w:hAnsi="Times New Roman" w:cs="Times New Roman"/>
          <w:bCs/>
          <w:sz w:val="28"/>
          <w:szCs w:val="28"/>
        </w:rPr>
        <w:t xml:space="preserve">- для презентации в отдельности на 2 тарелках  (на одной тарелке 1 вид пирога) </w:t>
      </w:r>
    </w:p>
    <w:p w:rsidR="00402DD6" w:rsidRPr="003F5866" w:rsidRDefault="00402DD6" w:rsidP="00402DD6">
      <w:pPr>
        <w:spacing w:after="0" w:line="276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866">
        <w:rPr>
          <w:rFonts w:ascii="Times New Roman" w:hAnsi="Times New Roman" w:cs="Times New Roman"/>
          <w:bCs/>
          <w:sz w:val="28"/>
          <w:szCs w:val="28"/>
        </w:rPr>
        <w:t>Использование при подаче несъедобных компонентов, дополнительных аксессуаров и вспомогательного инвентаря на тарелках НЕ ДОПУСКАЕТСЯ!!!</w:t>
      </w:r>
    </w:p>
    <w:p w:rsidR="00402DD6" w:rsidRPr="003F5866" w:rsidRDefault="00402DD6" w:rsidP="00402DD6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866">
        <w:rPr>
          <w:rFonts w:ascii="Times New Roman" w:hAnsi="Times New Roman" w:cs="Times New Roman"/>
          <w:b/>
          <w:sz w:val="28"/>
          <w:szCs w:val="28"/>
        </w:rPr>
        <w:t xml:space="preserve">За 3,5 часа </w:t>
      </w:r>
      <w:r w:rsidR="00197E80">
        <w:rPr>
          <w:rFonts w:ascii="Times New Roman" w:hAnsi="Times New Roman" w:cs="Times New Roman"/>
          <w:b/>
          <w:sz w:val="28"/>
          <w:szCs w:val="28"/>
        </w:rPr>
        <w:t>конкурсант</w:t>
      </w:r>
      <w:r w:rsidRPr="003F5866">
        <w:rPr>
          <w:rFonts w:ascii="Times New Roman" w:hAnsi="Times New Roman" w:cs="Times New Roman"/>
          <w:b/>
          <w:sz w:val="28"/>
          <w:szCs w:val="28"/>
        </w:rPr>
        <w:t xml:space="preserve"> соревнований должен: </w:t>
      </w:r>
    </w:p>
    <w:p w:rsidR="00402DD6" w:rsidRPr="003F5866" w:rsidRDefault="00402DD6" w:rsidP="00402DD6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866">
        <w:rPr>
          <w:rFonts w:ascii="Times New Roman" w:eastAsia="Calibri" w:hAnsi="Times New Roman" w:cs="Times New Roman"/>
          <w:sz w:val="28"/>
          <w:szCs w:val="28"/>
        </w:rPr>
        <w:t>приготовить сдобное тесто;</w:t>
      </w:r>
    </w:p>
    <w:p w:rsidR="00402DD6" w:rsidRPr="003F5866" w:rsidRDefault="00402DD6" w:rsidP="00402DD6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866">
        <w:rPr>
          <w:rFonts w:ascii="Times New Roman" w:eastAsia="Calibri" w:hAnsi="Times New Roman" w:cs="Times New Roman"/>
          <w:sz w:val="28"/>
          <w:szCs w:val="28"/>
        </w:rPr>
        <w:t>подготовить фарши;</w:t>
      </w:r>
    </w:p>
    <w:p w:rsidR="00402DD6" w:rsidRPr="003F5866" w:rsidRDefault="00402DD6" w:rsidP="00402DD6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866">
        <w:rPr>
          <w:rFonts w:ascii="Times New Roman" w:eastAsia="Calibri" w:hAnsi="Times New Roman" w:cs="Times New Roman"/>
          <w:sz w:val="28"/>
          <w:szCs w:val="28"/>
        </w:rPr>
        <w:t xml:space="preserve">сформовать пироги; </w:t>
      </w:r>
    </w:p>
    <w:p w:rsidR="00402DD6" w:rsidRPr="003F5866" w:rsidRDefault="00402DD6" w:rsidP="00402DD6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866">
        <w:rPr>
          <w:rFonts w:ascii="Times New Roman" w:eastAsia="Calibri" w:hAnsi="Times New Roman" w:cs="Times New Roman"/>
          <w:sz w:val="28"/>
          <w:szCs w:val="28"/>
        </w:rPr>
        <w:lastRenderedPageBreak/>
        <w:t>выпечь;</w:t>
      </w:r>
    </w:p>
    <w:p w:rsidR="00402DD6" w:rsidRPr="003F5866" w:rsidRDefault="00402DD6" w:rsidP="00402DD6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866">
        <w:rPr>
          <w:rFonts w:ascii="Times New Roman" w:eastAsia="Calibri" w:hAnsi="Times New Roman" w:cs="Times New Roman"/>
          <w:sz w:val="28"/>
          <w:szCs w:val="28"/>
        </w:rPr>
        <w:t>презентовать (подать) пироги</w:t>
      </w:r>
    </w:p>
    <w:p w:rsidR="00402DD6" w:rsidRPr="003F5866" w:rsidRDefault="00402DD6" w:rsidP="00402D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6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F5866">
        <w:rPr>
          <w:rFonts w:ascii="Times New Roman" w:hAnsi="Times New Roman" w:cs="Times New Roman"/>
          <w:sz w:val="28"/>
          <w:szCs w:val="28"/>
        </w:rPr>
        <w:t>пирог</w:t>
      </w:r>
      <w:proofErr w:type="gramEnd"/>
      <w:r w:rsidRPr="003F5866">
        <w:rPr>
          <w:rFonts w:ascii="Times New Roman" w:hAnsi="Times New Roman" w:cs="Times New Roman"/>
          <w:sz w:val="28"/>
          <w:szCs w:val="28"/>
        </w:rPr>
        <w:t xml:space="preserve"> закрытый с сахаром, маслом топленым, мукой пшеничной пассированной и орехом грецким «</w:t>
      </w:r>
      <w:proofErr w:type="spellStart"/>
      <w:r w:rsidRPr="003F5866">
        <w:rPr>
          <w:rFonts w:ascii="Times New Roman" w:hAnsi="Times New Roman" w:cs="Times New Roman"/>
          <w:sz w:val="28"/>
          <w:szCs w:val="28"/>
        </w:rPr>
        <w:t>Када</w:t>
      </w:r>
      <w:proofErr w:type="spellEnd"/>
      <w:r w:rsidRPr="003F5866">
        <w:rPr>
          <w:rFonts w:ascii="Times New Roman" w:hAnsi="Times New Roman" w:cs="Times New Roman"/>
          <w:sz w:val="28"/>
          <w:szCs w:val="28"/>
        </w:rPr>
        <w:t xml:space="preserve">» в количестве 2 шт. подается через 2,5 часа после старта модуля, </w:t>
      </w:r>
    </w:p>
    <w:p w:rsidR="00402DD6" w:rsidRPr="003F5866" w:rsidRDefault="00402DD6" w:rsidP="00402D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6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F5866">
        <w:rPr>
          <w:rFonts w:ascii="Times New Roman" w:hAnsi="Times New Roman" w:cs="Times New Roman"/>
          <w:sz w:val="28"/>
          <w:szCs w:val="28"/>
        </w:rPr>
        <w:t>пирог</w:t>
      </w:r>
      <w:proofErr w:type="gramEnd"/>
      <w:r w:rsidRPr="003F5866">
        <w:rPr>
          <w:rFonts w:ascii="Times New Roman" w:hAnsi="Times New Roman" w:cs="Times New Roman"/>
          <w:sz w:val="28"/>
          <w:szCs w:val="28"/>
        </w:rPr>
        <w:t xml:space="preserve"> открытый с яблоками </w:t>
      </w:r>
      <w:r w:rsidRPr="003F5866">
        <w:rPr>
          <w:rFonts w:ascii="Times New Roman" w:eastAsia="Calibri" w:hAnsi="Times New Roman" w:cs="Times New Roman"/>
          <w:bCs/>
          <w:sz w:val="28"/>
          <w:szCs w:val="28"/>
        </w:rPr>
        <w:t>и заварным кремом</w:t>
      </w:r>
      <w:r w:rsidRPr="003F5866">
        <w:rPr>
          <w:rFonts w:ascii="Times New Roman" w:hAnsi="Times New Roman" w:cs="Times New Roman"/>
          <w:sz w:val="28"/>
          <w:szCs w:val="28"/>
        </w:rPr>
        <w:t xml:space="preserve"> «Фæткъуыджын» в количестве 2 шт. подается через 1 час после первой подачи</w:t>
      </w:r>
    </w:p>
    <w:p w:rsidR="00402DD6" w:rsidRPr="003F5866" w:rsidRDefault="00402DD6" w:rsidP="00402DD6">
      <w:pPr>
        <w:widowControl w:val="0"/>
        <w:spacing w:after="0" w:line="276" w:lineRule="auto"/>
        <w:ind w:left="23"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3F5866">
        <w:rPr>
          <w:rFonts w:ascii="Times New Roman" w:hAnsi="Times New Roman" w:cs="Times New Roman"/>
          <w:color w:val="000000"/>
          <w:sz w:val="28"/>
          <w:szCs w:val="28"/>
        </w:rPr>
        <w:t xml:space="preserve">Сервисное окно открывается за 5 минут до подачи. </w:t>
      </w:r>
      <w:r w:rsidRPr="003F586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Так как модуль содержит несколько </w:t>
      </w:r>
      <w:proofErr w:type="spellStart"/>
      <w:r w:rsidRPr="003F586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  <w:t>субкритериев</w:t>
      </w:r>
      <w:proofErr w:type="spellEnd"/>
      <w:r w:rsidRPr="003F586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  <w:t>, то пироги могут быть поданы с задержкой времени при первой подаче на 5 минут, свыше 5 минут задержки будут сниматься баллы, предусмотренные критериями оценивания.</w:t>
      </w:r>
    </w:p>
    <w:p w:rsidR="00402DD6" w:rsidRPr="003F5866" w:rsidRDefault="00402DD6" w:rsidP="00402DD6">
      <w:pPr>
        <w:widowControl w:val="0"/>
        <w:spacing w:after="0" w:line="276" w:lineRule="auto"/>
        <w:ind w:left="23"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3F5866">
        <w:rPr>
          <w:rFonts w:ascii="Times New Roman" w:hAnsi="Times New Roman" w:cs="Times New Roman"/>
          <w:sz w:val="28"/>
          <w:szCs w:val="28"/>
        </w:rPr>
        <w:t xml:space="preserve">По истечении 3,5 часов, т.е. при второй подаче, </w:t>
      </w:r>
      <w:r w:rsidRPr="003F586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фиксируется «Точка стоп», после чего подача пирогов становится невозможной, так как на модуль отводится определенное количество времени. </w:t>
      </w:r>
    </w:p>
    <w:p w:rsidR="00402DD6" w:rsidRPr="003F5866" w:rsidRDefault="00402DD6" w:rsidP="00402DD6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866">
        <w:rPr>
          <w:rFonts w:ascii="Times New Roman" w:hAnsi="Times New Roman" w:cs="Times New Roman"/>
          <w:bCs/>
          <w:sz w:val="28"/>
          <w:szCs w:val="28"/>
        </w:rPr>
        <w:t>Разрешено использовать дополнительный инвентарь, который необходимо согласовать с экспертами непосредственно перед началом соревнований, за исключением аналогичного, имеющегося на площадке.</w:t>
      </w:r>
    </w:p>
    <w:p w:rsidR="00402DD6" w:rsidRPr="003F5866" w:rsidRDefault="00402DD6" w:rsidP="00402DD6">
      <w:pPr>
        <w:pStyle w:val="a9"/>
        <w:tabs>
          <w:tab w:val="left" w:pos="851"/>
        </w:tabs>
        <w:spacing w:line="276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2DD6" w:rsidRPr="00703367" w:rsidRDefault="00402DD6" w:rsidP="00402DD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З.</w:t>
      </w:r>
      <w:r w:rsidRPr="003F58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F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Пироги: со свежим сыром и </w:t>
      </w:r>
      <w:r w:rsidRPr="00CD2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зеленым луком (хъæдындзджын), </w:t>
      </w:r>
      <w:r w:rsidRPr="003F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листьями свеклы, свежим сыром </w:t>
      </w:r>
      <w:r w:rsidRPr="00265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proofErr w:type="spellStart"/>
      <w:r w:rsidRPr="00265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кинзой</w:t>
      </w:r>
      <w:proofErr w:type="spellEnd"/>
      <w:r w:rsidRPr="00265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(цæхæраджын), с картофелем, свежим сыром и </w:t>
      </w:r>
      <w:proofErr w:type="spellStart"/>
      <w:r w:rsidRPr="00265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чабером</w:t>
      </w:r>
      <w:proofErr w:type="spellEnd"/>
      <w:r w:rsidRPr="00265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(</w:t>
      </w:r>
      <w:proofErr w:type="spellStart"/>
      <w:r w:rsidRPr="00265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картофджын</w:t>
      </w:r>
      <w:proofErr w:type="spellEnd"/>
      <w:r w:rsidRPr="00265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3F5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(вариативная часть)</w:t>
      </w:r>
    </w:p>
    <w:p w:rsidR="00402DD6" w:rsidRPr="00566EA1" w:rsidRDefault="00402DD6" w:rsidP="00402DD6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6EA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2,5 часа</w:t>
      </w:r>
    </w:p>
    <w:p w:rsidR="00402DD6" w:rsidRPr="003F5866" w:rsidRDefault="00402DD6" w:rsidP="00402D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97E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</w:t>
      </w: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необходимо </w:t>
      </w:r>
      <w:r w:rsidRPr="003F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приготовить </w:t>
      </w: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дрожжевого теста </w:t>
      </w:r>
      <w:proofErr w:type="spellStart"/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безопарным</w:t>
      </w:r>
      <w:proofErr w:type="spellEnd"/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способом</w:t>
      </w:r>
      <w:r w:rsidRPr="003F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 вида пирогов осетинских: </w:t>
      </w:r>
    </w:p>
    <w:p w:rsidR="00402DD6" w:rsidRPr="003F5866" w:rsidRDefault="00402DD6" w:rsidP="00402D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свежим сыром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зеленым </w:t>
      </w: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луком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35-50</w:t>
      </w: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% на пирог) (</w:t>
      </w:r>
      <w:r w:rsidRPr="00CD2A32">
        <w:rPr>
          <w:rFonts w:ascii="Times New Roman" w:eastAsia="Times New Roman" w:hAnsi="Times New Roman" w:cs="Times New Roman"/>
          <w:sz w:val="28"/>
          <w:szCs w:val="28"/>
          <w:lang w:eastAsia="ru-RU"/>
        </w:rPr>
        <w:t>хъæдындзджын</w:t>
      </w: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количестве 2 шт.</w:t>
      </w:r>
    </w:p>
    <w:p w:rsidR="00402DD6" w:rsidRPr="003F5866" w:rsidRDefault="00402DD6" w:rsidP="00402D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листьями свеклы, свежим сыром</w:t>
      </w:r>
      <w:r w:rsidRPr="00265BA3">
        <w:t xml:space="preserve"> </w:t>
      </w:r>
      <w:bookmarkStart w:id="15" w:name="_Hlk140274584"/>
      <w:r w:rsidRPr="0026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265BA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кинзой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(10-20 г на пирог)</w:t>
      </w: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(цæхæраджын) </w:t>
      </w: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количестве 2 шт.</w:t>
      </w:r>
    </w:p>
    <w:p w:rsidR="00402DD6" w:rsidRPr="003F5866" w:rsidRDefault="00402DD6" w:rsidP="00402D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D2A32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картофелем, свежим сыром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6" w:name="_Hlk14027459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чабером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6"/>
      <w:r w:rsidRPr="00265BA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65B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6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г на пирог) </w:t>
      </w:r>
      <w:r w:rsidRPr="00CD2A3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CD2A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картофджын</w:t>
      </w:r>
      <w:proofErr w:type="spellEnd"/>
      <w:r w:rsidRPr="00CD2A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количестве 2 шт.</w:t>
      </w:r>
    </w:p>
    <w:p w:rsidR="00402DD6" w:rsidRPr="003F5866" w:rsidRDefault="00402DD6" w:rsidP="00402D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Размер пирога в диаметре 32-33 см, </w:t>
      </w: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масса каждого пирога </w:t>
      </w:r>
      <w:r w:rsidRPr="003F5866">
        <w:rPr>
          <w:rFonts w:ascii="Times New Roman" w:eastAsia="Times New Roman" w:hAnsi="Times New Roman" w:cs="Times New Roman"/>
          <w:sz w:val="28"/>
          <w:szCs w:val="28"/>
        </w:rPr>
        <w:t>850г</w:t>
      </w:r>
      <w:r w:rsidRPr="003F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02DD6" w:rsidRPr="003F5866" w:rsidRDefault="00402DD6" w:rsidP="00402D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Пироги обильно смазываются маслом сливочным или топленым.</w:t>
      </w:r>
    </w:p>
    <w:p w:rsidR="00402DD6" w:rsidRPr="003F5866" w:rsidRDefault="00402DD6" w:rsidP="00402D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Подаются пироги на круглой белой плоской тарелке диаметром 35 см:</w:t>
      </w:r>
    </w:p>
    <w:p w:rsidR="00402DD6" w:rsidRPr="003F5866" w:rsidRDefault="00402DD6" w:rsidP="00402D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для дегустации (оценки органолептических показателей) в отдельности на 3 тарелках (на одной тарелке 1 вид пирога) </w:t>
      </w:r>
    </w:p>
    <w:p w:rsidR="00402DD6" w:rsidRPr="003F5866" w:rsidRDefault="00402DD6" w:rsidP="00402D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для презентации на одной тарелке три вида пирогов, сложенных определенным образом.</w:t>
      </w:r>
    </w:p>
    <w:p w:rsidR="00402DD6" w:rsidRPr="003F5866" w:rsidRDefault="00402DD6" w:rsidP="00402D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Использование при подаче несъедобных компонентов, дополнительных аксессуаров и вспомогательного инвентаря на тарелках НЕ ДОПУСКАЕТСЯ!!!</w:t>
      </w:r>
    </w:p>
    <w:p w:rsidR="00402DD6" w:rsidRPr="003F5866" w:rsidRDefault="00402DD6" w:rsidP="00402DD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2,5 часа </w:t>
      </w:r>
      <w:r w:rsidR="00197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конкурсант</w:t>
      </w:r>
      <w:r w:rsidRPr="003F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соревнований должен: </w:t>
      </w:r>
    </w:p>
    <w:p w:rsidR="00402DD6" w:rsidRPr="003F5866" w:rsidRDefault="00402DD6" w:rsidP="00402DD6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866">
        <w:rPr>
          <w:rFonts w:ascii="Times New Roman" w:eastAsia="Calibri" w:hAnsi="Times New Roman" w:cs="Times New Roman"/>
          <w:sz w:val="28"/>
          <w:szCs w:val="28"/>
        </w:rPr>
        <w:t xml:space="preserve">приготовить дрожжевое тесто </w:t>
      </w:r>
      <w:proofErr w:type="spellStart"/>
      <w:r w:rsidRPr="003F5866">
        <w:rPr>
          <w:rFonts w:ascii="Times New Roman" w:eastAsia="Calibri" w:hAnsi="Times New Roman" w:cs="Times New Roman"/>
          <w:sz w:val="28"/>
          <w:szCs w:val="28"/>
        </w:rPr>
        <w:t>безопарным</w:t>
      </w:r>
      <w:proofErr w:type="spellEnd"/>
      <w:r w:rsidRPr="003F5866">
        <w:rPr>
          <w:rFonts w:ascii="Times New Roman" w:eastAsia="Calibri" w:hAnsi="Times New Roman" w:cs="Times New Roman"/>
          <w:sz w:val="28"/>
          <w:szCs w:val="28"/>
        </w:rPr>
        <w:t xml:space="preserve"> способом;</w:t>
      </w:r>
    </w:p>
    <w:p w:rsidR="00402DD6" w:rsidRPr="003F5866" w:rsidRDefault="00402DD6" w:rsidP="00402DD6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866">
        <w:rPr>
          <w:rFonts w:ascii="Times New Roman" w:eastAsia="Calibri" w:hAnsi="Times New Roman" w:cs="Times New Roman"/>
          <w:sz w:val="28"/>
          <w:szCs w:val="28"/>
        </w:rPr>
        <w:t>подготовить фарши;</w:t>
      </w:r>
    </w:p>
    <w:p w:rsidR="00402DD6" w:rsidRPr="003F5866" w:rsidRDefault="00402DD6" w:rsidP="00402DD6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866">
        <w:rPr>
          <w:rFonts w:ascii="Times New Roman" w:eastAsia="Calibri" w:hAnsi="Times New Roman" w:cs="Times New Roman"/>
          <w:sz w:val="28"/>
          <w:szCs w:val="28"/>
        </w:rPr>
        <w:t xml:space="preserve">сформовать пироги; </w:t>
      </w:r>
    </w:p>
    <w:p w:rsidR="00402DD6" w:rsidRPr="003F5866" w:rsidRDefault="00402DD6" w:rsidP="00402DD6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866">
        <w:rPr>
          <w:rFonts w:ascii="Times New Roman" w:eastAsia="Calibri" w:hAnsi="Times New Roman" w:cs="Times New Roman"/>
          <w:sz w:val="28"/>
          <w:szCs w:val="28"/>
        </w:rPr>
        <w:t>выпечь;</w:t>
      </w:r>
    </w:p>
    <w:p w:rsidR="00402DD6" w:rsidRPr="003F5866" w:rsidRDefault="00402DD6" w:rsidP="00402DD6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866">
        <w:rPr>
          <w:rFonts w:ascii="Times New Roman" w:eastAsia="Calibri" w:hAnsi="Times New Roman" w:cs="Times New Roman"/>
          <w:sz w:val="28"/>
          <w:szCs w:val="28"/>
        </w:rPr>
        <w:t>презентовать (подать) пироги</w:t>
      </w:r>
    </w:p>
    <w:p w:rsidR="00402DD6" w:rsidRPr="003F5866" w:rsidRDefault="00402DD6" w:rsidP="00402D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A01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свежим сыром и зеленым луком (хъæдындзджын</w:t>
      </w:r>
      <w:r w:rsidRPr="00CD2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количестве 2 шт. </w:t>
      </w: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подается через 1,5 часа после старта модуля, </w:t>
      </w:r>
    </w:p>
    <w:p w:rsidR="00402DD6" w:rsidRPr="003F5866" w:rsidRDefault="00402DD6" w:rsidP="00402D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пирог с листьями свеклы, свежим сыром </w:t>
      </w:r>
      <w:r w:rsidRPr="0026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265BA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кинзой</w:t>
      </w:r>
      <w:proofErr w:type="spellEnd"/>
      <w:r w:rsidRPr="0026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(цæхæраджын) </w:t>
      </w: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количестве 2 шт. </w:t>
      </w: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подается через 0,5 часа после первой подачи</w:t>
      </w:r>
    </w:p>
    <w:p w:rsidR="00402DD6" w:rsidRPr="003F5866" w:rsidRDefault="00402DD6" w:rsidP="00402D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пирог </w:t>
      </w:r>
      <w:r w:rsidRPr="00CD2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картофелем, свежим сыром </w:t>
      </w:r>
      <w:r w:rsidRPr="0026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265BA3">
        <w:rPr>
          <w:rFonts w:ascii="Times New Roman" w:eastAsia="Times New Roman" w:hAnsi="Times New Roman" w:cs="Times New Roman"/>
          <w:sz w:val="28"/>
          <w:szCs w:val="28"/>
          <w:lang w:eastAsia="ru-RU"/>
        </w:rPr>
        <w:t>чабером</w:t>
      </w:r>
      <w:proofErr w:type="spellEnd"/>
      <w:r w:rsidRPr="0026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A3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CD2A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картофджын</w:t>
      </w:r>
      <w:proofErr w:type="spellEnd"/>
      <w:r w:rsidRPr="00CD2A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количестве 2 шт. </w:t>
      </w: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подается через 0,5 часа после второй подачи.</w:t>
      </w:r>
    </w:p>
    <w:p w:rsidR="00402DD6" w:rsidRPr="003F5866" w:rsidRDefault="00402DD6" w:rsidP="00402DD6">
      <w:pPr>
        <w:widowControl w:val="0"/>
        <w:spacing w:after="0" w:line="276" w:lineRule="auto"/>
        <w:ind w:left="23"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3F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Сервисное окно открывается за 5 минут до подачи. </w:t>
      </w:r>
      <w:r w:rsidRPr="003F586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Так как модуль содержит несколько </w:t>
      </w:r>
      <w:proofErr w:type="spellStart"/>
      <w:r w:rsidRPr="003F586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субкритериев</w:t>
      </w:r>
      <w:proofErr w:type="spellEnd"/>
      <w:r w:rsidRPr="003F586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, то пироги могут быть поданы с задержкой времени при первой и второй подаче на 5 минут, свыше 5 минут задержки будут сниматься баллы, предусмотренные критериями оценивания.</w:t>
      </w:r>
    </w:p>
    <w:p w:rsidR="00402DD6" w:rsidRPr="003F5866" w:rsidRDefault="00402DD6" w:rsidP="00402DD6">
      <w:pPr>
        <w:widowControl w:val="0"/>
        <w:spacing w:after="0" w:line="276" w:lineRule="auto"/>
        <w:ind w:left="23"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3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истечении 2,5 часов, т.е. при третьей подаче, </w:t>
      </w:r>
      <w:r w:rsidRPr="003F586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фиксируется «Точка стоп», после чего подача пирогов становится невозможной, так как на модуль отводится определенное количество времени. </w:t>
      </w:r>
    </w:p>
    <w:p w:rsidR="009E5BD9" w:rsidRDefault="00402DD6" w:rsidP="00AB053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Разрешено использовать дополнительный инвентарь, который необходимо согласовать с экспертами непосредственно перед началом соревнований, за исключением аналогичного, имеющегося на площадке.</w:t>
      </w:r>
      <w:r w:rsidR="009E5BD9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D17132" w:rsidRPr="00D83E4E" w:rsidRDefault="0060658F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7" w:name="_Toc78885643"/>
      <w:bookmarkStart w:id="18" w:name="_Toc142037191"/>
      <w:r w:rsidRPr="00D83E4E">
        <w:rPr>
          <w:rFonts w:ascii="Times New Roman" w:hAnsi="Times New Roman"/>
          <w:color w:val="auto"/>
          <w:sz w:val="28"/>
          <w:szCs w:val="28"/>
        </w:rPr>
        <w:lastRenderedPageBreak/>
        <w:t xml:space="preserve">2. </w:t>
      </w:r>
      <w:r w:rsidR="00D17132" w:rsidRPr="00D83E4E">
        <w:rPr>
          <w:rFonts w:ascii="Times New Roman" w:hAnsi="Times New Roman"/>
          <w:color w:val="auto"/>
          <w:sz w:val="28"/>
          <w:szCs w:val="28"/>
        </w:rPr>
        <w:t>СПЕЦИАЛЬНЫЕ ПРАВИЛА КОМПЕТЕНЦИИ</w:t>
      </w:r>
      <w:bookmarkEnd w:id="17"/>
      <w:bookmarkEnd w:id="18"/>
    </w:p>
    <w:p w:rsidR="00917F42" w:rsidRDefault="00197E80" w:rsidP="00917F42">
      <w:pPr>
        <w:pStyle w:val="aff1"/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Конкурсант</w:t>
      </w:r>
      <w:r w:rsidR="00917F42" w:rsidRPr="003F586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себе должен иметь личную медицинскую книжку и паспорт. </w:t>
      </w:r>
      <w:r w:rsidR="00917F42" w:rsidRPr="003F5866">
        <w:rPr>
          <w:rFonts w:ascii="Times New Roman" w:hAnsi="Times New Roman"/>
          <w:sz w:val="28"/>
          <w:szCs w:val="28"/>
        </w:rPr>
        <w:t xml:space="preserve">Все Конкурсанты обязаны носить белый китель (допустим цветной кант), </w:t>
      </w:r>
      <w:r w:rsidR="00917F42" w:rsidRPr="003F5866">
        <w:rPr>
          <w:rFonts w:ascii="Times New Roman" w:eastAsia="Times New Roman" w:hAnsi="Times New Roman"/>
          <w:sz w:val="28"/>
          <w:szCs w:val="28"/>
        </w:rPr>
        <w:t xml:space="preserve">длинный рукав (длина рукава не менее ¾ и не более </w:t>
      </w:r>
      <w:r w:rsidR="00917F42" w:rsidRPr="00B449AC">
        <w:rPr>
          <w:rFonts w:ascii="Times New Roman" w:eastAsia="Times New Roman" w:hAnsi="Times New Roman"/>
          <w:sz w:val="20"/>
          <w:szCs w:val="20"/>
        </w:rPr>
        <w:t>7/8</w:t>
      </w:r>
      <w:r w:rsidR="00917F42" w:rsidRPr="003F5866">
        <w:rPr>
          <w:rFonts w:ascii="Times New Roman" w:eastAsia="Times New Roman" w:hAnsi="Times New Roman"/>
          <w:sz w:val="28"/>
          <w:szCs w:val="28"/>
        </w:rPr>
        <w:t xml:space="preserve">). </w:t>
      </w:r>
      <w:r w:rsidR="00917F42" w:rsidRPr="00783F6B">
        <w:rPr>
          <w:rFonts w:ascii="Times New Roman" w:eastAsia="Times New Roman" w:hAnsi="Times New Roman"/>
          <w:sz w:val="28"/>
          <w:szCs w:val="28"/>
        </w:rPr>
        <w:t xml:space="preserve">На кителе должны быть нанесены следующие обязательные информационные элементы: на груди слева логотип </w:t>
      </w:r>
      <w:r w:rsidR="00917F42">
        <w:rPr>
          <w:rFonts w:ascii="Times New Roman" w:eastAsia="Times New Roman" w:hAnsi="Times New Roman"/>
          <w:sz w:val="28"/>
          <w:szCs w:val="28"/>
        </w:rPr>
        <w:t>Всероссийского чемпионатного движения</w:t>
      </w:r>
      <w:r w:rsidR="00917F42" w:rsidRPr="00783F6B">
        <w:rPr>
          <w:rFonts w:ascii="Times New Roman" w:eastAsia="Times New Roman" w:hAnsi="Times New Roman"/>
          <w:sz w:val="28"/>
          <w:szCs w:val="28"/>
        </w:rPr>
        <w:t xml:space="preserve"> по профессиональному</w:t>
      </w:r>
      <w:r w:rsidR="00917F42">
        <w:rPr>
          <w:rFonts w:ascii="Times New Roman" w:eastAsia="Times New Roman" w:hAnsi="Times New Roman"/>
          <w:sz w:val="28"/>
          <w:szCs w:val="28"/>
        </w:rPr>
        <w:t xml:space="preserve"> мастерству "Профессионалы"</w:t>
      </w:r>
      <w:r w:rsidR="00917F42" w:rsidRPr="00783F6B">
        <w:rPr>
          <w:rFonts w:ascii="Times New Roman" w:eastAsia="Times New Roman" w:hAnsi="Times New Roman"/>
          <w:sz w:val="28"/>
          <w:szCs w:val="28"/>
        </w:rPr>
        <w:t>.</w:t>
      </w:r>
    </w:p>
    <w:p w:rsidR="00917F42" w:rsidRDefault="00917F42" w:rsidP="00917F42">
      <w:pPr>
        <w:pStyle w:val="aff1"/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>
            <wp:extent cx="2113915" cy="9048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8242" cy="936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F42" w:rsidRDefault="00917F42" w:rsidP="00917F42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 логотипом </w:t>
      </w:r>
      <w:r w:rsidRPr="00C12498">
        <w:rPr>
          <w:rFonts w:ascii="Times New Roman" w:eastAsia="Times New Roman" w:hAnsi="Times New Roman" w:cs="Times New Roman"/>
          <w:sz w:val="28"/>
          <w:szCs w:val="28"/>
        </w:rPr>
        <w:t xml:space="preserve">- фамилия и имя </w:t>
      </w:r>
      <w:r w:rsidR="00197E80">
        <w:rPr>
          <w:rFonts w:ascii="Times New Roman" w:eastAsia="Times New Roman" w:hAnsi="Times New Roman" w:cs="Times New Roman"/>
          <w:sz w:val="28"/>
          <w:szCs w:val="28"/>
        </w:rPr>
        <w:t>конкурсант</w:t>
      </w:r>
      <w:r w:rsidRPr="00C12498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917F42" w:rsidRPr="00C12498" w:rsidRDefault="00917F42" w:rsidP="00917F42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498">
        <w:rPr>
          <w:rFonts w:ascii="Times New Roman" w:eastAsia="Times New Roman" w:hAnsi="Times New Roman" w:cs="Times New Roman"/>
          <w:sz w:val="28"/>
          <w:szCs w:val="28"/>
        </w:rPr>
        <w:t xml:space="preserve">На рукаве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слева </w:t>
      </w:r>
      <w:r w:rsidRPr="00C12498">
        <w:rPr>
          <w:rFonts w:ascii="Times New Roman" w:eastAsia="Times New Roman" w:hAnsi="Times New Roman" w:cs="Times New Roman"/>
          <w:sz w:val="28"/>
          <w:szCs w:val="28"/>
        </w:rPr>
        <w:t>выше локтя - логотип учебного заведения.</w:t>
      </w:r>
    </w:p>
    <w:p w:rsidR="00917F42" w:rsidRPr="00C12498" w:rsidRDefault="00917F42" w:rsidP="00917F42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498">
        <w:rPr>
          <w:rFonts w:ascii="Times New Roman" w:eastAsia="Times New Roman" w:hAnsi="Times New Roman" w:cs="Times New Roman"/>
          <w:sz w:val="28"/>
          <w:szCs w:val="28"/>
        </w:rPr>
        <w:t xml:space="preserve">На воротнике допускается размещение флага России. Размещение информации рекламного характера на спецодежде, без согласования с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федеральным оператором</w:t>
      </w:r>
      <w:r w:rsidRPr="00C12498">
        <w:rPr>
          <w:rFonts w:ascii="Times New Roman" w:eastAsia="Times New Roman" w:hAnsi="Times New Roman" w:cs="Times New Roman"/>
          <w:sz w:val="28"/>
          <w:szCs w:val="28"/>
        </w:rPr>
        <w:t xml:space="preserve"> (например, логотипы спонсоров) НЕ ДОПУСКАЕТСЯ!!!</w:t>
      </w:r>
    </w:p>
    <w:p w:rsidR="00917F42" w:rsidRPr="003F5866" w:rsidRDefault="00917F42" w:rsidP="00917F42">
      <w:pPr>
        <w:pStyle w:val="aff1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5866">
        <w:rPr>
          <w:rFonts w:ascii="Times New Roman" w:hAnsi="Times New Roman"/>
          <w:sz w:val="28"/>
          <w:szCs w:val="28"/>
        </w:rPr>
        <w:t>Длинные белые брюки, специализированную защитную обувь белого цвета с закрытым носком, фиксированной пяткой (</w:t>
      </w:r>
      <w:proofErr w:type="spellStart"/>
      <w:r w:rsidRPr="003F5866">
        <w:rPr>
          <w:rFonts w:ascii="Times New Roman" w:hAnsi="Times New Roman"/>
          <w:sz w:val="28"/>
          <w:szCs w:val="28"/>
        </w:rPr>
        <w:t>кроксы</w:t>
      </w:r>
      <w:proofErr w:type="spellEnd"/>
      <w:r w:rsidRPr="003F5866">
        <w:rPr>
          <w:rFonts w:ascii="Times New Roman" w:hAnsi="Times New Roman"/>
          <w:sz w:val="28"/>
          <w:szCs w:val="28"/>
        </w:rPr>
        <w:t xml:space="preserve"> запрещены), колпак или косынку белого цвета </w:t>
      </w:r>
      <w:r w:rsidRPr="003F5866">
        <w:rPr>
          <w:rFonts w:ascii="Times New Roman" w:eastAsia="Times New Roman" w:hAnsi="Times New Roman"/>
          <w:sz w:val="28"/>
          <w:szCs w:val="28"/>
        </w:rPr>
        <w:t>(допускаются одноразовые)</w:t>
      </w:r>
      <w:r w:rsidRPr="003F5866">
        <w:rPr>
          <w:rFonts w:ascii="Times New Roman" w:hAnsi="Times New Roman"/>
          <w:sz w:val="28"/>
          <w:szCs w:val="28"/>
        </w:rPr>
        <w:t xml:space="preserve">, фартук </w:t>
      </w:r>
      <w:r w:rsidRPr="003F5866">
        <w:rPr>
          <w:rFonts w:ascii="Times New Roman" w:eastAsia="Times New Roman" w:hAnsi="Times New Roman"/>
          <w:sz w:val="28"/>
          <w:szCs w:val="28"/>
        </w:rPr>
        <w:t>длинный</w:t>
      </w:r>
      <w:r w:rsidRPr="003F5866">
        <w:rPr>
          <w:rFonts w:ascii="Times New Roman" w:hAnsi="Times New Roman"/>
          <w:sz w:val="28"/>
          <w:szCs w:val="28"/>
        </w:rPr>
        <w:t xml:space="preserve"> белого цвета, носки белого цвета, закрывающие щиколотку. Видимые ювелирные украшения запрещены.</w:t>
      </w:r>
      <w:r w:rsidRPr="00783F6B">
        <w:rPr>
          <w:b/>
          <w:noProof/>
          <w:lang w:eastAsia="ru-RU"/>
        </w:rPr>
        <w:t xml:space="preserve"> </w:t>
      </w:r>
    </w:p>
    <w:p w:rsidR="00917F42" w:rsidRDefault="00917F42" w:rsidP="00917F42">
      <w:pPr>
        <w:pStyle w:val="aff1"/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F5866">
        <w:rPr>
          <w:rFonts w:ascii="Times New Roman" w:hAnsi="Times New Roman"/>
          <w:sz w:val="28"/>
          <w:szCs w:val="28"/>
        </w:rPr>
        <w:t xml:space="preserve">Униформа всех Экспертов должна состоять из длинных брюк черного цвета, защитной обуви на плоской подошве, кителя длинный рукав (длина рукава не менее ¾ и не более </w:t>
      </w:r>
      <w:r w:rsidRPr="00D55061">
        <w:rPr>
          <w:rFonts w:ascii="Times New Roman" w:hAnsi="Times New Roman"/>
          <w:sz w:val="20"/>
          <w:szCs w:val="20"/>
        </w:rPr>
        <w:t>7/8</w:t>
      </w:r>
      <w:r w:rsidRPr="003F586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3F5866">
        <w:rPr>
          <w:rFonts w:ascii="Times New Roman" w:hAnsi="Times New Roman"/>
          <w:sz w:val="28"/>
          <w:szCs w:val="28"/>
        </w:rPr>
        <w:t xml:space="preserve"> </w:t>
      </w:r>
      <w:r w:rsidRPr="00783F6B">
        <w:rPr>
          <w:rFonts w:ascii="Times New Roman" w:eastAsia="Times New Roman" w:hAnsi="Times New Roman"/>
          <w:sz w:val="28"/>
          <w:szCs w:val="28"/>
        </w:rPr>
        <w:t xml:space="preserve">На кителе должны быть нанесены следующие обязательные информационные элементы: на груди слева логотип </w:t>
      </w:r>
      <w:r>
        <w:rPr>
          <w:rFonts w:ascii="Times New Roman" w:eastAsia="Times New Roman" w:hAnsi="Times New Roman"/>
          <w:sz w:val="28"/>
          <w:szCs w:val="28"/>
        </w:rPr>
        <w:t>Всероссийского чемпионатного движения</w:t>
      </w:r>
      <w:r w:rsidRPr="00783F6B">
        <w:rPr>
          <w:rFonts w:ascii="Times New Roman" w:eastAsia="Times New Roman" w:hAnsi="Times New Roman"/>
          <w:sz w:val="28"/>
          <w:szCs w:val="28"/>
        </w:rPr>
        <w:t xml:space="preserve"> по профессиональному</w:t>
      </w:r>
      <w:r>
        <w:rPr>
          <w:rFonts w:ascii="Times New Roman" w:eastAsia="Times New Roman" w:hAnsi="Times New Roman"/>
          <w:sz w:val="28"/>
          <w:szCs w:val="28"/>
        </w:rPr>
        <w:t xml:space="preserve"> мастерству "Профессионалы"</w:t>
      </w:r>
      <w:r w:rsidRPr="00783F6B">
        <w:rPr>
          <w:rFonts w:ascii="Times New Roman" w:eastAsia="Times New Roman" w:hAnsi="Times New Roman"/>
          <w:sz w:val="28"/>
          <w:szCs w:val="28"/>
        </w:rPr>
        <w:t>.</w:t>
      </w:r>
    </w:p>
    <w:p w:rsidR="00917F42" w:rsidRDefault="00917F42" w:rsidP="00917F42">
      <w:pPr>
        <w:pStyle w:val="aff1"/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>
            <wp:extent cx="2113915" cy="9048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8242" cy="936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F42" w:rsidRDefault="00917F42" w:rsidP="00917F42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 логотипом - фамилия и имя эксперта</w:t>
      </w:r>
      <w:r w:rsidRPr="00C124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7F42" w:rsidRDefault="00917F42" w:rsidP="00917F42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796">
        <w:rPr>
          <w:rFonts w:ascii="Times New Roman" w:eastAsia="Times New Roman" w:hAnsi="Times New Roman" w:cs="Times New Roman"/>
          <w:sz w:val="28"/>
          <w:szCs w:val="28"/>
        </w:rPr>
        <w:t>На воротнике допускается размещение флага России. Размещение информации рекламного характера на спецодежде, без согласования с федеральным оператором (например, логотипы спонсоров) НЕ ДОПУСКАЕТСЯ!!!</w:t>
      </w:r>
    </w:p>
    <w:p w:rsidR="00917F42" w:rsidRPr="003F5866" w:rsidRDefault="00917F42" w:rsidP="00917F42">
      <w:pPr>
        <w:pStyle w:val="aff1"/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Головной убор</w:t>
      </w:r>
      <w:r w:rsidRPr="003F5866">
        <w:rPr>
          <w:rFonts w:ascii="Times New Roman" w:hAnsi="Times New Roman"/>
          <w:sz w:val="28"/>
          <w:szCs w:val="28"/>
        </w:rPr>
        <w:t xml:space="preserve"> (допускается одноразовый) белого цвета. В любом случае, количество украшений должно быть минимальным.</w:t>
      </w:r>
    </w:p>
    <w:p w:rsidR="00EA30C6" w:rsidRPr="00F3099C" w:rsidRDefault="00EA30C6" w:rsidP="00C17B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bookmarkStart w:id="19" w:name="_Toc78885659"/>
      <w:bookmarkStart w:id="20" w:name="_Toc142037192"/>
      <w:r w:rsidRPr="00A4187F">
        <w:rPr>
          <w:rFonts w:ascii="Times New Roman" w:hAnsi="Times New Roman"/>
          <w:color w:val="000000"/>
        </w:rPr>
        <w:lastRenderedPageBreak/>
        <w:t>2</w:t>
      </w:r>
      <w:r w:rsidR="00FB022D" w:rsidRPr="00A4187F">
        <w:rPr>
          <w:rFonts w:ascii="Times New Roman" w:hAnsi="Times New Roman"/>
          <w:color w:val="000000"/>
        </w:rPr>
        <w:t>.</w:t>
      </w:r>
      <w:r w:rsidRPr="00A4187F">
        <w:rPr>
          <w:rFonts w:ascii="Times New Roman" w:hAnsi="Times New Roman"/>
          <w:color w:val="000000"/>
        </w:rPr>
        <w:t>1</w:t>
      </w:r>
      <w:r w:rsidR="00FB022D" w:rsidRPr="00A4187F">
        <w:rPr>
          <w:rFonts w:ascii="Times New Roman" w:hAnsi="Times New Roman"/>
          <w:color w:val="000000"/>
        </w:rPr>
        <w:t xml:space="preserve">. </w:t>
      </w:r>
      <w:bookmarkEnd w:id="19"/>
      <w:r w:rsidRPr="00A4187F">
        <w:rPr>
          <w:rFonts w:ascii="Times New Roman" w:hAnsi="Times New Roman"/>
        </w:rPr>
        <w:t>Личный инструмент конкурсанта</w:t>
      </w:r>
      <w:bookmarkEnd w:id="20"/>
    </w:p>
    <w:p w:rsidR="00917F42" w:rsidRPr="003F5866" w:rsidRDefault="00917F42" w:rsidP="00917F42">
      <w:pPr>
        <w:keepNext/>
        <w:spacing w:after="0" w:line="276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_Toc126145931"/>
      <w:bookmarkStart w:id="22" w:name="_Toc78885660"/>
      <w:bookmarkStart w:id="23" w:name="_Toc142037193"/>
      <w:r w:rsidRPr="003F5866">
        <w:rPr>
          <w:rFonts w:ascii="Times New Roman" w:hAnsi="Times New Roman" w:cs="Times New Roman"/>
          <w:sz w:val="28"/>
          <w:szCs w:val="28"/>
        </w:rPr>
        <w:t xml:space="preserve">Ящик с инструментами </w:t>
      </w:r>
      <w:r w:rsidR="00197E80">
        <w:rPr>
          <w:rFonts w:ascii="Times New Roman" w:hAnsi="Times New Roman" w:cs="Times New Roman"/>
          <w:sz w:val="28"/>
          <w:szCs w:val="28"/>
        </w:rPr>
        <w:t>конкурсант</w:t>
      </w:r>
      <w:r w:rsidRPr="003F5866">
        <w:rPr>
          <w:rFonts w:ascii="Times New Roman" w:hAnsi="Times New Roman" w:cs="Times New Roman"/>
          <w:sz w:val="28"/>
          <w:szCs w:val="28"/>
        </w:rPr>
        <w:t>а по компетенции «Выпечка осетинских пирогов» - определенный:</w:t>
      </w:r>
      <w:bookmarkEnd w:id="21"/>
      <w:r w:rsidRPr="003F5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F42" w:rsidRPr="003F5866" w:rsidRDefault="00917F42" w:rsidP="00917F42">
      <w:pPr>
        <w:keepNext/>
        <w:spacing w:after="0" w:line="276" w:lineRule="auto"/>
        <w:ind w:left="708" w:firstLine="1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24" w:name="_Toc126145932"/>
      <w:r w:rsidRPr="003F5866">
        <w:rPr>
          <w:rFonts w:ascii="Times New Roman" w:eastAsia="Times New Roman" w:hAnsi="Times New Roman" w:cs="Times New Roman"/>
          <w:sz w:val="28"/>
          <w:szCs w:val="28"/>
        </w:rPr>
        <w:t>- топорик для рубки мяса;</w:t>
      </w:r>
      <w:bookmarkEnd w:id="24"/>
      <w:r w:rsidRPr="003F58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7F42" w:rsidRPr="003F5866" w:rsidRDefault="00917F42" w:rsidP="00917F42">
      <w:pPr>
        <w:keepNext/>
        <w:tabs>
          <w:tab w:val="left" w:pos="2495"/>
        </w:tabs>
        <w:spacing w:after="0" w:line="276" w:lineRule="auto"/>
        <w:ind w:left="708" w:firstLine="1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25" w:name="_Toc126145933"/>
      <w:r w:rsidRPr="003F5866">
        <w:rPr>
          <w:rFonts w:ascii="Times New Roman" w:eastAsia="Times New Roman" w:hAnsi="Times New Roman" w:cs="Times New Roman"/>
          <w:sz w:val="28"/>
          <w:szCs w:val="28"/>
        </w:rPr>
        <w:t>- нож;</w:t>
      </w:r>
      <w:bookmarkEnd w:id="25"/>
      <w:r w:rsidRPr="003F58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17F42" w:rsidRPr="003F5866" w:rsidRDefault="00917F42" w:rsidP="00917F42">
      <w:pPr>
        <w:keepNext/>
        <w:spacing w:after="0" w:line="276" w:lineRule="auto"/>
        <w:ind w:left="708" w:firstLine="1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26" w:name="_Toc126145934"/>
      <w:r w:rsidRPr="003F5866">
        <w:rPr>
          <w:rFonts w:ascii="Times New Roman" w:eastAsia="Times New Roman" w:hAnsi="Times New Roman" w:cs="Times New Roman"/>
          <w:sz w:val="28"/>
          <w:szCs w:val="28"/>
        </w:rPr>
        <w:t>- ножницы;</w:t>
      </w:r>
      <w:bookmarkEnd w:id="26"/>
    </w:p>
    <w:p w:rsidR="00917F42" w:rsidRPr="003F5866" w:rsidRDefault="00917F42" w:rsidP="00917F42">
      <w:pPr>
        <w:keepNext/>
        <w:spacing w:after="0" w:line="276" w:lineRule="auto"/>
        <w:ind w:left="708" w:firstLine="1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27" w:name="_Toc126145935"/>
      <w:r w:rsidRPr="003F5866">
        <w:rPr>
          <w:rFonts w:ascii="Times New Roman" w:eastAsia="Times New Roman" w:hAnsi="Times New Roman" w:cs="Times New Roman"/>
          <w:sz w:val="28"/>
          <w:szCs w:val="28"/>
        </w:rPr>
        <w:t>- приспособление для удаления сердцевины яблок;</w:t>
      </w:r>
      <w:bookmarkEnd w:id="27"/>
    </w:p>
    <w:p w:rsidR="00917F42" w:rsidRPr="003F5866" w:rsidRDefault="00917F42" w:rsidP="00917F42">
      <w:pPr>
        <w:keepNext/>
        <w:spacing w:after="0" w:line="276" w:lineRule="auto"/>
        <w:ind w:left="708" w:firstLine="1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28" w:name="_Toc126145936"/>
      <w:r w:rsidRPr="003F5866">
        <w:rPr>
          <w:rFonts w:ascii="Times New Roman" w:eastAsia="Times New Roman" w:hAnsi="Times New Roman" w:cs="Times New Roman"/>
          <w:sz w:val="28"/>
          <w:szCs w:val="28"/>
        </w:rPr>
        <w:t>- приспособления и инвентарь для отделки теста;</w:t>
      </w:r>
      <w:bookmarkEnd w:id="28"/>
    </w:p>
    <w:p w:rsidR="00917F42" w:rsidRPr="003F5866" w:rsidRDefault="00917F42" w:rsidP="00917F42">
      <w:pPr>
        <w:keepNext/>
        <w:spacing w:after="0" w:line="276" w:lineRule="auto"/>
        <w:ind w:left="708" w:firstLine="1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29" w:name="_Toc126145937"/>
      <w:r w:rsidRPr="003F5866">
        <w:rPr>
          <w:rFonts w:ascii="Times New Roman" w:eastAsia="Times New Roman" w:hAnsi="Times New Roman" w:cs="Times New Roman"/>
          <w:sz w:val="28"/>
          <w:szCs w:val="28"/>
        </w:rPr>
        <w:t>- скалка;</w:t>
      </w:r>
      <w:bookmarkEnd w:id="29"/>
    </w:p>
    <w:p w:rsidR="00917F42" w:rsidRPr="003F5866" w:rsidRDefault="00917F42" w:rsidP="00917F42">
      <w:pPr>
        <w:keepNext/>
        <w:spacing w:after="0" w:line="276" w:lineRule="auto"/>
        <w:ind w:left="708" w:firstLine="1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30" w:name="_Toc126145938"/>
      <w:r w:rsidRPr="003F5866">
        <w:rPr>
          <w:rFonts w:ascii="Times New Roman" w:eastAsia="Times New Roman" w:hAnsi="Times New Roman" w:cs="Times New Roman"/>
          <w:sz w:val="28"/>
          <w:szCs w:val="28"/>
        </w:rPr>
        <w:t>- пульверизатор;</w:t>
      </w:r>
      <w:bookmarkEnd w:id="30"/>
    </w:p>
    <w:p w:rsidR="00917F42" w:rsidRPr="003F5866" w:rsidRDefault="00917F42" w:rsidP="00917F42">
      <w:pPr>
        <w:keepNext/>
        <w:spacing w:after="0" w:line="276" w:lineRule="auto"/>
        <w:ind w:left="708" w:firstLine="1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31" w:name="_Toc126145939"/>
      <w:r w:rsidRPr="003F5866">
        <w:rPr>
          <w:rFonts w:ascii="Times New Roman" w:eastAsia="Times New Roman" w:hAnsi="Times New Roman" w:cs="Times New Roman"/>
          <w:sz w:val="28"/>
          <w:szCs w:val="28"/>
        </w:rPr>
        <w:t>- скальпель;</w:t>
      </w:r>
      <w:bookmarkEnd w:id="31"/>
    </w:p>
    <w:p w:rsidR="00917F42" w:rsidRPr="003F5866" w:rsidRDefault="00917F42" w:rsidP="00917F42">
      <w:pPr>
        <w:keepNext/>
        <w:spacing w:after="0" w:line="276" w:lineRule="auto"/>
        <w:ind w:left="708" w:firstLine="1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32" w:name="_Toc126145940"/>
      <w:r w:rsidRPr="003F5866">
        <w:rPr>
          <w:rFonts w:ascii="Times New Roman" w:eastAsia="Times New Roman" w:hAnsi="Times New Roman" w:cs="Times New Roman"/>
          <w:sz w:val="28"/>
          <w:szCs w:val="28"/>
        </w:rPr>
        <w:t>- нож-экономка.</w:t>
      </w:r>
      <w:bookmarkEnd w:id="32"/>
    </w:p>
    <w:p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r w:rsidRPr="00A4187F">
        <w:rPr>
          <w:rFonts w:ascii="Times New Roman" w:hAnsi="Times New Roman"/>
        </w:rPr>
        <w:t>2</w:t>
      </w:r>
      <w:r w:rsidR="00FB022D" w:rsidRPr="00A4187F">
        <w:rPr>
          <w:rFonts w:ascii="Times New Roman" w:hAnsi="Times New Roman"/>
        </w:rPr>
        <w:t>.2.</w:t>
      </w:r>
      <w:r w:rsidR="00FB022D" w:rsidRPr="00A4187F">
        <w:rPr>
          <w:rFonts w:ascii="Times New Roman" w:hAnsi="Times New Roman"/>
          <w:i/>
        </w:rPr>
        <w:t xml:space="preserve"> </w:t>
      </w:r>
      <w:r w:rsidR="00E15F2A" w:rsidRPr="00A4187F">
        <w:rPr>
          <w:rFonts w:ascii="Times New Roman" w:hAnsi="Times New Roman"/>
        </w:rPr>
        <w:t>Материалы, оборудование и инструменты, запрещенные на площадке</w:t>
      </w:r>
      <w:bookmarkEnd w:id="22"/>
      <w:bookmarkEnd w:id="23"/>
    </w:p>
    <w:p w:rsidR="00917F42" w:rsidRDefault="00917F42" w:rsidP="00917F4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66">
        <w:rPr>
          <w:rFonts w:ascii="Times New Roman" w:hAnsi="Times New Roman" w:cs="Times New Roman"/>
          <w:sz w:val="28"/>
          <w:szCs w:val="28"/>
        </w:rPr>
        <w:t xml:space="preserve">Конкурсантам запрещается пользоваться телефонами, смартфонами, умными часами, проводными/беспроводными наушниками. </w:t>
      </w:r>
      <w:r w:rsidR="00197E80">
        <w:rPr>
          <w:rFonts w:ascii="Times New Roman" w:hAnsi="Times New Roman" w:cs="Times New Roman"/>
          <w:sz w:val="28"/>
          <w:szCs w:val="28"/>
        </w:rPr>
        <w:t>Конкурсант</w:t>
      </w:r>
      <w:r w:rsidRPr="003F5866">
        <w:rPr>
          <w:rFonts w:ascii="Times New Roman" w:hAnsi="Times New Roman" w:cs="Times New Roman"/>
          <w:sz w:val="28"/>
          <w:szCs w:val="28"/>
        </w:rPr>
        <w:t>ам запрещается проносить больше инвентаря, чем может вместить ящик с инструментами. Все пищевые ингредиенты, не указанные в заявке.</w:t>
      </w:r>
    </w:p>
    <w:p w:rsidR="00E15F2A" w:rsidRPr="003732A7" w:rsidRDefault="00E15F2A" w:rsidP="00E15F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7579" w:rsidRPr="00D83E4E" w:rsidRDefault="00A11569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33" w:name="_Toc142037194"/>
      <w:r w:rsidRPr="00D83E4E">
        <w:rPr>
          <w:rFonts w:ascii="Times New Roman" w:hAnsi="Times New Roman"/>
          <w:color w:val="auto"/>
          <w:sz w:val="28"/>
          <w:szCs w:val="28"/>
        </w:rPr>
        <w:t>3</w:t>
      </w:r>
      <w:r w:rsidR="00E75567" w:rsidRPr="00D83E4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37579" w:rsidRPr="00D83E4E">
        <w:rPr>
          <w:rFonts w:ascii="Times New Roman" w:hAnsi="Times New Roman"/>
          <w:color w:val="auto"/>
          <w:sz w:val="28"/>
          <w:szCs w:val="28"/>
        </w:rPr>
        <w:t>Приложения</w:t>
      </w:r>
      <w:bookmarkEnd w:id="33"/>
    </w:p>
    <w:p w:rsidR="00945E13" w:rsidRPr="00C577F3" w:rsidRDefault="00A1156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C577F3">
        <w:rPr>
          <w:rFonts w:ascii="Times New Roman" w:hAnsi="Times New Roman" w:cs="Times New Roman"/>
          <w:sz w:val="28"/>
          <w:szCs w:val="28"/>
        </w:rPr>
        <w:t>Описание компетенции</w:t>
      </w:r>
    </w:p>
    <w:p w:rsidR="00C577F3" w:rsidRPr="00C577F3" w:rsidRDefault="00C577F3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 Инструкция по заполнению матрицы компетенции</w:t>
      </w:r>
    </w:p>
    <w:p w:rsidR="00B37579" w:rsidRDefault="00945E13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C577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4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 xml:space="preserve">Инструкция по охране труда </w:t>
      </w:r>
    </w:p>
    <w:p w:rsidR="00A86714" w:rsidRDefault="00A86714" w:rsidP="00A867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5 Список продуктов </w:t>
      </w:r>
      <w:r w:rsidR="008275DC">
        <w:rPr>
          <w:rFonts w:ascii="Times New Roman" w:hAnsi="Times New Roman" w:cs="Times New Roman"/>
          <w:sz w:val="28"/>
          <w:szCs w:val="28"/>
        </w:rPr>
        <w:t>основная РЧ 2024</w:t>
      </w:r>
    </w:p>
    <w:p w:rsidR="002B3DBB" w:rsidRDefault="002B3DBB" w:rsidP="00A867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sectPr w:rsidR="002B3DBB" w:rsidSect="00A4187F">
      <w:footerReference w:type="default" r:id="rId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E80" w:rsidRDefault="00197E80" w:rsidP="00970F49">
      <w:pPr>
        <w:spacing w:after="0" w:line="240" w:lineRule="auto"/>
      </w:pPr>
      <w:r>
        <w:separator/>
      </w:r>
    </w:p>
  </w:endnote>
  <w:endnote w:type="continuationSeparator" w:id="0">
    <w:p w:rsidR="00197E80" w:rsidRDefault="00197E80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A3"/>
    <w:family w:val="swiss"/>
    <w:pitch w:val="variable"/>
    <w:sig w:usb0="00000000" w:usb1="D200FDFF" w:usb2="0A246029" w:usb3="00000000" w:csb0="600001FF" w:csb1="DFFF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97E80" w:rsidRPr="00A4187F" w:rsidRDefault="001C745D">
        <w:pPr>
          <w:pStyle w:val="a7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="00197E80"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 w:rsidR="00C0413B">
          <w:rPr>
            <w:rFonts w:ascii="Times New Roman" w:hAnsi="Times New Roman" w:cs="Times New Roman"/>
            <w:noProof/>
          </w:rPr>
          <w:t>21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:rsidR="00197E80" w:rsidRDefault="00197E8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E80" w:rsidRDefault="00197E80" w:rsidP="00970F49">
      <w:pPr>
        <w:spacing w:after="0" w:line="240" w:lineRule="auto"/>
      </w:pPr>
      <w:r>
        <w:separator/>
      </w:r>
    </w:p>
  </w:footnote>
  <w:footnote w:type="continuationSeparator" w:id="0">
    <w:p w:rsidR="00197E80" w:rsidRDefault="00197E80" w:rsidP="00970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DD429C5"/>
    <w:multiLevelType w:val="hybridMultilevel"/>
    <w:tmpl w:val="910CEDB8"/>
    <w:lvl w:ilvl="0" w:tplc="42DEA3B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>
    <w:nsid w:val="3547200B"/>
    <w:multiLevelType w:val="hybridMultilevel"/>
    <w:tmpl w:val="01C2B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8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6"/>
  </w:num>
  <w:num w:numId="9">
    <w:abstractNumId w:val="19"/>
  </w:num>
  <w:num w:numId="10">
    <w:abstractNumId w:val="8"/>
  </w:num>
  <w:num w:numId="11">
    <w:abstractNumId w:val="4"/>
  </w:num>
  <w:num w:numId="12">
    <w:abstractNumId w:val="11"/>
  </w:num>
  <w:num w:numId="13">
    <w:abstractNumId w:val="22"/>
  </w:num>
  <w:num w:numId="14">
    <w:abstractNumId w:val="12"/>
  </w:num>
  <w:num w:numId="15">
    <w:abstractNumId w:val="20"/>
  </w:num>
  <w:num w:numId="16">
    <w:abstractNumId w:val="23"/>
  </w:num>
  <w:num w:numId="17">
    <w:abstractNumId w:val="21"/>
  </w:num>
  <w:num w:numId="18">
    <w:abstractNumId w:val="18"/>
  </w:num>
  <w:num w:numId="19">
    <w:abstractNumId w:val="15"/>
  </w:num>
  <w:num w:numId="20">
    <w:abstractNumId w:val="17"/>
  </w:num>
  <w:num w:numId="21">
    <w:abstractNumId w:val="13"/>
  </w:num>
  <w:num w:numId="22">
    <w:abstractNumId w:val="5"/>
  </w:num>
  <w:num w:numId="23">
    <w:abstractNumId w:val="1"/>
  </w:num>
  <w:num w:numId="24">
    <w:abstractNumId w:val="1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970F49"/>
    <w:rsid w:val="000051E8"/>
    <w:rsid w:val="00021CCE"/>
    <w:rsid w:val="000244DA"/>
    <w:rsid w:val="00024F7D"/>
    <w:rsid w:val="00041A78"/>
    <w:rsid w:val="00043028"/>
    <w:rsid w:val="00054C98"/>
    <w:rsid w:val="00056CDE"/>
    <w:rsid w:val="00067386"/>
    <w:rsid w:val="000732FF"/>
    <w:rsid w:val="00081D65"/>
    <w:rsid w:val="000A1F96"/>
    <w:rsid w:val="000B3397"/>
    <w:rsid w:val="000B55A2"/>
    <w:rsid w:val="000C24C4"/>
    <w:rsid w:val="000C2FBF"/>
    <w:rsid w:val="000D258B"/>
    <w:rsid w:val="000D43CC"/>
    <w:rsid w:val="000D4C46"/>
    <w:rsid w:val="000D74AA"/>
    <w:rsid w:val="000F0FC3"/>
    <w:rsid w:val="00100FE1"/>
    <w:rsid w:val="001024BE"/>
    <w:rsid w:val="00106738"/>
    <w:rsid w:val="00114D79"/>
    <w:rsid w:val="001209E7"/>
    <w:rsid w:val="00127743"/>
    <w:rsid w:val="00137545"/>
    <w:rsid w:val="0015561E"/>
    <w:rsid w:val="001627D5"/>
    <w:rsid w:val="0017612A"/>
    <w:rsid w:val="00197E80"/>
    <w:rsid w:val="001B4B65"/>
    <w:rsid w:val="001C1282"/>
    <w:rsid w:val="001C63E7"/>
    <w:rsid w:val="001C745D"/>
    <w:rsid w:val="001E0CE1"/>
    <w:rsid w:val="001E1DF9"/>
    <w:rsid w:val="00220E70"/>
    <w:rsid w:val="002228E8"/>
    <w:rsid w:val="0023653B"/>
    <w:rsid w:val="00237603"/>
    <w:rsid w:val="00247E8C"/>
    <w:rsid w:val="00270E01"/>
    <w:rsid w:val="002776A1"/>
    <w:rsid w:val="00284F85"/>
    <w:rsid w:val="0029547E"/>
    <w:rsid w:val="002B1426"/>
    <w:rsid w:val="002B3DBB"/>
    <w:rsid w:val="002F2906"/>
    <w:rsid w:val="003242E1"/>
    <w:rsid w:val="00333911"/>
    <w:rsid w:val="00334165"/>
    <w:rsid w:val="003531E7"/>
    <w:rsid w:val="003601A4"/>
    <w:rsid w:val="0037535C"/>
    <w:rsid w:val="003815C7"/>
    <w:rsid w:val="003934F8"/>
    <w:rsid w:val="00397A1B"/>
    <w:rsid w:val="003A21C8"/>
    <w:rsid w:val="003C1D7A"/>
    <w:rsid w:val="003C5F97"/>
    <w:rsid w:val="003D1E51"/>
    <w:rsid w:val="00402DD6"/>
    <w:rsid w:val="00413688"/>
    <w:rsid w:val="004254FE"/>
    <w:rsid w:val="00436FFC"/>
    <w:rsid w:val="00437D28"/>
    <w:rsid w:val="0044354A"/>
    <w:rsid w:val="00454353"/>
    <w:rsid w:val="00461AC6"/>
    <w:rsid w:val="0047429B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54CBB"/>
    <w:rsid w:val="005560AC"/>
    <w:rsid w:val="00557CC0"/>
    <w:rsid w:val="0056194A"/>
    <w:rsid w:val="00565B7C"/>
    <w:rsid w:val="005A1625"/>
    <w:rsid w:val="005A203B"/>
    <w:rsid w:val="005B05D5"/>
    <w:rsid w:val="005B0DEC"/>
    <w:rsid w:val="005B66FC"/>
    <w:rsid w:val="005C6A23"/>
    <w:rsid w:val="005E30DC"/>
    <w:rsid w:val="00605DD7"/>
    <w:rsid w:val="0060658F"/>
    <w:rsid w:val="00613219"/>
    <w:rsid w:val="00616094"/>
    <w:rsid w:val="0062789A"/>
    <w:rsid w:val="0063396F"/>
    <w:rsid w:val="00640E46"/>
    <w:rsid w:val="0064179C"/>
    <w:rsid w:val="00643A8A"/>
    <w:rsid w:val="0064491A"/>
    <w:rsid w:val="006470F0"/>
    <w:rsid w:val="00653B50"/>
    <w:rsid w:val="00666BDD"/>
    <w:rsid w:val="006776B4"/>
    <w:rsid w:val="006873B8"/>
    <w:rsid w:val="006A4EFB"/>
    <w:rsid w:val="006B0FEA"/>
    <w:rsid w:val="006C6D6D"/>
    <w:rsid w:val="006C7A3B"/>
    <w:rsid w:val="006C7CE4"/>
    <w:rsid w:val="006E23CD"/>
    <w:rsid w:val="006F4464"/>
    <w:rsid w:val="00714CA4"/>
    <w:rsid w:val="007250D9"/>
    <w:rsid w:val="00725DE5"/>
    <w:rsid w:val="007274B8"/>
    <w:rsid w:val="00727F97"/>
    <w:rsid w:val="00730AE0"/>
    <w:rsid w:val="0074372D"/>
    <w:rsid w:val="00752F51"/>
    <w:rsid w:val="007604F9"/>
    <w:rsid w:val="00764773"/>
    <w:rsid w:val="007735DC"/>
    <w:rsid w:val="0078311A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12516"/>
    <w:rsid w:val="008275DC"/>
    <w:rsid w:val="00832EBB"/>
    <w:rsid w:val="00834734"/>
    <w:rsid w:val="00835BF6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0604"/>
    <w:rsid w:val="00901689"/>
    <w:rsid w:val="009018F0"/>
    <w:rsid w:val="00906E82"/>
    <w:rsid w:val="00917F42"/>
    <w:rsid w:val="009203A8"/>
    <w:rsid w:val="00945B25"/>
    <w:rsid w:val="00945E13"/>
    <w:rsid w:val="00953113"/>
    <w:rsid w:val="00954B97"/>
    <w:rsid w:val="00955127"/>
    <w:rsid w:val="00956BC9"/>
    <w:rsid w:val="00961DA0"/>
    <w:rsid w:val="00970DBF"/>
    <w:rsid w:val="00970F49"/>
    <w:rsid w:val="009715DA"/>
    <w:rsid w:val="00976338"/>
    <w:rsid w:val="00992D9C"/>
    <w:rsid w:val="009931F0"/>
    <w:rsid w:val="009955F8"/>
    <w:rsid w:val="009A1CBC"/>
    <w:rsid w:val="009A36AD"/>
    <w:rsid w:val="009B18A2"/>
    <w:rsid w:val="009D04EE"/>
    <w:rsid w:val="009E37D3"/>
    <w:rsid w:val="009E52E7"/>
    <w:rsid w:val="009E5BD9"/>
    <w:rsid w:val="009F57C0"/>
    <w:rsid w:val="00A0510D"/>
    <w:rsid w:val="00A11569"/>
    <w:rsid w:val="00A204BB"/>
    <w:rsid w:val="00A20A67"/>
    <w:rsid w:val="00A27EE4"/>
    <w:rsid w:val="00A36EE2"/>
    <w:rsid w:val="00A4187F"/>
    <w:rsid w:val="00A57976"/>
    <w:rsid w:val="00A636B8"/>
    <w:rsid w:val="00A8496D"/>
    <w:rsid w:val="00A85D42"/>
    <w:rsid w:val="00A86714"/>
    <w:rsid w:val="00A87627"/>
    <w:rsid w:val="00A91D4B"/>
    <w:rsid w:val="00A962D4"/>
    <w:rsid w:val="00A9790B"/>
    <w:rsid w:val="00AA2B8A"/>
    <w:rsid w:val="00AB0539"/>
    <w:rsid w:val="00AD2200"/>
    <w:rsid w:val="00AE6AB7"/>
    <w:rsid w:val="00AE7A32"/>
    <w:rsid w:val="00B162B5"/>
    <w:rsid w:val="00B236AD"/>
    <w:rsid w:val="00B30A26"/>
    <w:rsid w:val="00B330F5"/>
    <w:rsid w:val="00B3384D"/>
    <w:rsid w:val="00B37579"/>
    <w:rsid w:val="00B40FFB"/>
    <w:rsid w:val="00B4196F"/>
    <w:rsid w:val="00B45392"/>
    <w:rsid w:val="00B45AA4"/>
    <w:rsid w:val="00B610A2"/>
    <w:rsid w:val="00BA2CF0"/>
    <w:rsid w:val="00BA503A"/>
    <w:rsid w:val="00BC3813"/>
    <w:rsid w:val="00BC7808"/>
    <w:rsid w:val="00BE099A"/>
    <w:rsid w:val="00C0413B"/>
    <w:rsid w:val="00C06EBC"/>
    <w:rsid w:val="00C0723F"/>
    <w:rsid w:val="00C121F9"/>
    <w:rsid w:val="00C17B01"/>
    <w:rsid w:val="00C21E3A"/>
    <w:rsid w:val="00C26C83"/>
    <w:rsid w:val="00C31CA1"/>
    <w:rsid w:val="00C52383"/>
    <w:rsid w:val="00C56A9B"/>
    <w:rsid w:val="00C577F3"/>
    <w:rsid w:val="00C67C80"/>
    <w:rsid w:val="00C740CF"/>
    <w:rsid w:val="00C8277D"/>
    <w:rsid w:val="00C95538"/>
    <w:rsid w:val="00C96567"/>
    <w:rsid w:val="00C97E44"/>
    <w:rsid w:val="00CA6CCD"/>
    <w:rsid w:val="00CC50B7"/>
    <w:rsid w:val="00CD66EF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0FCF"/>
    <w:rsid w:val="00D41269"/>
    <w:rsid w:val="00D45007"/>
    <w:rsid w:val="00D617CC"/>
    <w:rsid w:val="00D82186"/>
    <w:rsid w:val="00D83E4E"/>
    <w:rsid w:val="00D87A1E"/>
    <w:rsid w:val="00DC24C3"/>
    <w:rsid w:val="00DE39D8"/>
    <w:rsid w:val="00DE5614"/>
    <w:rsid w:val="00E0407E"/>
    <w:rsid w:val="00E04FDF"/>
    <w:rsid w:val="00E15F2A"/>
    <w:rsid w:val="00E279E8"/>
    <w:rsid w:val="00E579D6"/>
    <w:rsid w:val="00E75567"/>
    <w:rsid w:val="00E857D6"/>
    <w:rsid w:val="00EA0163"/>
    <w:rsid w:val="00EA0C3A"/>
    <w:rsid w:val="00EA30C6"/>
    <w:rsid w:val="00EB2779"/>
    <w:rsid w:val="00ED18F9"/>
    <w:rsid w:val="00ED53C9"/>
    <w:rsid w:val="00ED7956"/>
    <w:rsid w:val="00EE197A"/>
    <w:rsid w:val="00EE7DA3"/>
    <w:rsid w:val="00F1662D"/>
    <w:rsid w:val="00F3099C"/>
    <w:rsid w:val="00F35F4F"/>
    <w:rsid w:val="00F50AC5"/>
    <w:rsid w:val="00F6025D"/>
    <w:rsid w:val="00F672B2"/>
    <w:rsid w:val="00F8340A"/>
    <w:rsid w:val="00F83D10"/>
    <w:rsid w:val="00F93643"/>
    <w:rsid w:val="00F96457"/>
    <w:rsid w:val="00FB022D"/>
    <w:rsid w:val="00FB1F17"/>
    <w:rsid w:val="00FB3492"/>
    <w:rsid w:val="00FC3A14"/>
    <w:rsid w:val="00FC415A"/>
    <w:rsid w:val="00FC6098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styleId="aff8">
    <w:name w:val="Emphasis"/>
    <w:basedOn w:val="a2"/>
    <w:uiPriority w:val="20"/>
    <w:qFormat/>
    <w:rsid w:val="00D40F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E1C03-4CF6-42A5-B572-7CB1F137F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22</Pages>
  <Words>5526</Words>
  <Characters>31504</Characters>
  <Application>Microsoft Office Word</Application>
  <DocSecurity>0</DocSecurity>
  <Lines>262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resurs03</cp:lastModifiedBy>
  <cp:revision>18</cp:revision>
  <dcterms:created xsi:type="dcterms:W3CDTF">2023-10-10T08:10:00Z</dcterms:created>
  <dcterms:modified xsi:type="dcterms:W3CDTF">2023-12-07T09:24:00Z</dcterms:modified>
</cp:coreProperties>
</file>