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0F1241" w:rsidTr="009247CE">
        <w:tc>
          <w:tcPr>
            <w:tcW w:w="4962" w:type="dxa"/>
          </w:tcPr>
          <w:p w:rsidR="000F1241" w:rsidRDefault="000F1241" w:rsidP="009247CE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F1241" w:rsidRPr="00912BE2" w:rsidRDefault="000F1241" w:rsidP="009247C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241" w:rsidRDefault="000F1241" w:rsidP="009247CE">
            <w:pPr>
              <w:pStyle w:val="a5"/>
              <w:rPr>
                <w:sz w:val="30"/>
              </w:rPr>
            </w:pPr>
          </w:p>
        </w:tc>
      </w:tr>
    </w:tbl>
    <w:p w:rsidR="000F1241" w:rsidRDefault="000F1241" w:rsidP="000F1241"/>
    <w:p w:rsidR="000F1241" w:rsidRDefault="000F1241" w:rsidP="000F1241"/>
    <w:p w:rsidR="000F1241" w:rsidRDefault="000F1241" w:rsidP="000F1241"/>
    <w:p w:rsidR="000F1241" w:rsidRDefault="000F1241" w:rsidP="000F1241"/>
    <w:p w:rsidR="000F1241" w:rsidRDefault="000F1241" w:rsidP="000F1241"/>
    <w:p w:rsidR="000F1241" w:rsidRDefault="000F1241" w:rsidP="000F1241"/>
    <w:p w:rsidR="000F1241" w:rsidRDefault="000F1241" w:rsidP="000F1241"/>
    <w:p w:rsidR="000F1241" w:rsidRPr="0041031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940B9">
        <w:rPr>
          <w:rFonts w:ascii="Times New Roman" w:hAnsi="Times New Roman" w:cs="Times New Roman"/>
          <w:b/>
          <w:bCs/>
          <w:sz w:val="36"/>
          <w:szCs w:val="36"/>
        </w:rPr>
        <w:t>Виноделие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F1241" w:rsidRPr="00E21B55" w:rsidRDefault="009940B9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0F1241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41" w:rsidRDefault="009940B9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0F12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41" w:rsidRDefault="000F1241" w:rsidP="000F12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3A1ECF" w:rsidRPr="005D38F5" w:rsidRDefault="003A1E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«Виноделие»</w:t>
      </w:r>
    </w:p>
    <w:p w:rsidR="00105A1F" w:rsidRPr="005D38F5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 w:rsidRPr="005D38F5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Pr="005D38F5">
        <w:rPr>
          <w:rFonts w:ascii="Times New Roman" w:hAnsi="Times New Roman" w:cs="Times New Roman"/>
          <w:sz w:val="28"/>
          <w:szCs w:val="28"/>
        </w:rPr>
        <w:t xml:space="preserve"> </w:t>
      </w:r>
      <w:r w:rsidR="00DF6FE4" w:rsidRPr="005D38F5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 w:rsidRPr="005D38F5"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05A1F" w:rsidRPr="006F1179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179" w:rsidRPr="006F1179" w:rsidRDefault="00C64F14" w:rsidP="006F117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471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Общая площадь площадки: 144м</w:t>
      </w:r>
      <w:r w:rsidRPr="005D38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А</w:t>
      </w:r>
      <w:r w:rsidRPr="005D38F5">
        <w:rPr>
          <w:rFonts w:ascii="Times New Roman" w:hAnsi="Times New Roman" w:cs="Times New Roman"/>
          <w:sz w:val="28"/>
          <w:szCs w:val="28"/>
        </w:rPr>
        <w:softHyphen/>
        <w:t xml:space="preserve"> – зона для проведения фильтрации;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Б – зона для проведения физико-химических, органолептических и микробиологических исследований;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В – комната участников;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Г – комната главного эксперта;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Е – склад;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Зона А и Б должна быть подключена к системе вентиляции, напольное покрытие должно быть моющимся.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lastRenderedPageBreak/>
        <w:t>1,2,3,4,5 – Стол для фильтрации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7,8,9,10,11 – Фильтр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13,14,15,16 – Раковина с сушкой для посуды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19,20,21,22,23,24,25,26,27,28 – Лабораторный стол для проведения физико-химических исследований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31,32,33 – Офисные столы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34,35,36 – Лабораторный шкаф для посуды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37,38,39 – Лабораторный шкаф для реактивов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40 – Холодильник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41 – Стол для центрифуги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42 – Центрифуга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43 – Огнетушитель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56 – Аптечка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47,55 – Шкаф для одежды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46,44 – Стол офисный составлен из 4х столов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48 – Персональный компьютер (монитор, системный блок, клавиатура, мышь)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49 – МФУ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50 – Компьютерный стол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51- Шкаф для лабораторной посуды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52 – Шкаф для реактивов (вытяжной шкаф)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Лабораторные стулья – 5шт.</w:t>
      </w:r>
    </w:p>
    <w:p w:rsidR="006F1179" w:rsidRPr="005D38F5" w:rsidRDefault="006F117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Стулья – 18шт.</w:t>
      </w:r>
    </w:p>
    <w:p w:rsidR="006F1179" w:rsidRPr="005D38F5" w:rsidRDefault="009940B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4445</wp:posOffset>
                </wp:positionV>
                <wp:extent cx="167640" cy="182880"/>
                <wp:effectExtent l="19050" t="19050" r="2286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7C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00.35pt;margin-top:.35pt;width:1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"/>
            </w:pict>
          </mc:Fallback>
        </mc:AlternateContent>
      </w:r>
      <w:r w:rsidR="006F1179" w:rsidRPr="005D38F5">
        <w:rPr>
          <w:rFonts w:ascii="Times New Roman" w:hAnsi="Times New Roman" w:cs="Times New Roman"/>
          <w:sz w:val="28"/>
          <w:szCs w:val="28"/>
        </w:rPr>
        <w:t>-розетки</w:t>
      </w:r>
    </w:p>
    <w:p w:rsidR="006F1179" w:rsidRPr="005D38F5" w:rsidRDefault="009940B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26670</wp:posOffset>
                </wp:positionV>
                <wp:extent cx="90805" cy="175260"/>
                <wp:effectExtent l="19050" t="0" r="2349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526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C2FA1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3" o:spid="_x0000_s1026" type="#_x0000_t125" style="position:absolute;margin-left:256.75pt;margin-top:2.1pt;width:7.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"/>
            </w:pict>
          </mc:Fallback>
        </mc:AlternateContent>
      </w:r>
      <w:r w:rsidR="006F1179" w:rsidRPr="005D38F5">
        <w:rPr>
          <w:rFonts w:ascii="Times New Roman" w:hAnsi="Times New Roman" w:cs="Times New Roman"/>
          <w:sz w:val="28"/>
          <w:szCs w:val="28"/>
        </w:rPr>
        <w:t>-подвод и отвод горячей и холодной воды</w:t>
      </w:r>
    </w:p>
    <w:p w:rsidR="006F1179" w:rsidRPr="005D38F5" w:rsidRDefault="009940B9" w:rsidP="006F1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25400</wp:posOffset>
                </wp:positionV>
                <wp:extent cx="213360" cy="136525"/>
                <wp:effectExtent l="19050" t="0" r="1524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365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FC1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" o:spid="_x0000_s1026" type="#_x0000_t117" style="position:absolute;margin-left:134.55pt;margin-top:2pt;width:16.8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"/>
            </w:pict>
          </mc:Fallback>
        </mc:AlternateContent>
      </w:r>
      <w:r w:rsidR="006F1179" w:rsidRPr="005D38F5">
        <w:rPr>
          <w:rFonts w:ascii="Times New Roman" w:hAnsi="Times New Roman" w:cs="Times New Roman"/>
          <w:sz w:val="28"/>
          <w:szCs w:val="28"/>
        </w:rPr>
        <w:t xml:space="preserve">-выключатель </w:t>
      </w:r>
    </w:p>
    <w:p w:rsidR="005D38F5" w:rsidRPr="005D38F5" w:rsidRDefault="005D38F5" w:rsidP="005D38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D38F5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5D38F5" w:rsidRPr="005D38F5" w:rsidRDefault="005D38F5" w:rsidP="005D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4м</w:t>
      </w:r>
      <w:r w:rsidRPr="005D38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38F5">
        <w:rPr>
          <w:rFonts w:ascii="Times New Roman" w:hAnsi="Times New Roman" w:cs="Times New Roman"/>
          <w:sz w:val="28"/>
          <w:szCs w:val="28"/>
        </w:rPr>
        <w:t>.</w:t>
      </w:r>
    </w:p>
    <w:p w:rsidR="005D38F5" w:rsidRPr="005D38F5" w:rsidRDefault="005D38F5" w:rsidP="005D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lastRenderedPageBreak/>
        <w:t>При выполнении конкурсного задания из вариативной части площадь рабочего места не увеличивается.</w:t>
      </w:r>
    </w:p>
    <w:p w:rsidR="005D38F5" w:rsidRPr="005D38F5" w:rsidRDefault="005D38F5" w:rsidP="005D3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F5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 w:rsidR="00C37E4F" w:rsidRPr="006F1179" w:rsidRDefault="00C37E4F" w:rsidP="00C37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4F" w:rsidRPr="006F1179" w:rsidRDefault="00C37E4F">
      <w:pPr>
        <w:rPr>
          <w:rFonts w:ascii="Times New Roman" w:hAnsi="Times New Roman" w:cs="Times New Roman"/>
          <w:sz w:val="24"/>
          <w:szCs w:val="24"/>
        </w:rPr>
      </w:pPr>
    </w:p>
    <w:sectPr w:rsidR="00C37E4F" w:rsidRPr="006F1179" w:rsidSect="006F117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F1241"/>
    <w:rsid w:val="00105A1F"/>
    <w:rsid w:val="001462D1"/>
    <w:rsid w:val="003673F9"/>
    <w:rsid w:val="003A1ECF"/>
    <w:rsid w:val="0042487C"/>
    <w:rsid w:val="005D38F5"/>
    <w:rsid w:val="006F1179"/>
    <w:rsid w:val="009940B9"/>
    <w:rsid w:val="00C05E30"/>
    <w:rsid w:val="00C318FD"/>
    <w:rsid w:val="00C37E4F"/>
    <w:rsid w:val="00C64F14"/>
    <w:rsid w:val="00DF6FE4"/>
    <w:rsid w:val="00E34452"/>
    <w:rsid w:val="00E93AF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E90C"/>
  <w15:docId w15:val="{5AC74E13-6255-4F55-8CD4-C660379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F1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F124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0F12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2023-12-20T08:58:00Z</dcterms:created>
  <dcterms:modified xsi:type="dcterms:W3CDTF">2023-12-20T08:58:00Z</dcterms:modified>
</cp:coreProperties>
</file>