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3215" w14:textId="1C5EFE4E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8A5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10476F85" wp14:editId="7503584A">
            <wp:simplePos x="900752" y="545910"/>
            <wp:positionH relativeFrom="column">
              <wp:align>left</wp:align>
            </wp:positionH>
            <wp:positionV relativeFrom="paragraph">
              <wp:align>top</wp:align>
            </wp:positionV>
            <wp:extent cx="3556635" cy="1371600"/>
            <wp:effectExtent l="0" t="0" r="571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D93">
        <w:rPr>
          <w:rFonts w:ascii="Times New Roman" w:eastAsia="Times New Roman" w:hAnsi="Times New Roman" w:cs="Times New Roman"/>
          <w:color w:val="000000"/>
          <w:sz w:val="52"/>
          <w:szCs w:val="52"/>
        </w:rPr>
        <w:br w:type="textWrapping" w:clear="all"/>
      </w:r>
    </w:p>
    <w:p w14:paraId="5EEC9F96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36B3195B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0FE08610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3383CAA9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A5D93">
        <w:rPr>
          <w:rFonts w:ascii="Times New Roman" w:eastAsia="Times New Roman" w:hAnsi="Times New Roman" w:cs="Times New Roman"/>
          <w:color w:val="000000"/>
          <w:sz w:val="48"/>
          <w:szCs w:val="48"/>
        </w:rPr>
        <w:t>Инструкция по охране труда</w:t>
      </w:r>
    </w:p>
    <w:p w14:paraId="62028DBC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1704450F" w14:textId="779AFF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5D93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 «</w:t>
      </w:r>
      <w:r w:rsidRPr="008A5D93">
        <w:rPr>
          <w:rFonts w:ascii="Times New Roman" w:hAnsi="Times New Roman" w:cs="Times New Roman"/>
          <w:color w:val="000000" w:themeColor="text1"/>
          <w:sz w:val="56"/>
          <w:szCs w:val="56"/>
        </w:rPr>
        <w:t>УПРАВЛЕНИЕ ПЕРСОНАЛОМ</w:t>
      </w:r>
      <w:r w:rsidRPr="008A5D93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</w:p>
    <w:p w14:paraId="19DA092C" w14:textId="264D251F" w:rsidR="008A5D93" w:rsidRPr="008A5D93" w:rsidRDefault="007A0927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A092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Региональный этап чемпионата по профессиональному мастерству </w:t>
      </w:r>
      <w:r w:rsidR="008A5D93" w:rsidRPr="008A5D93">
        <w:rPr>
          <w:rFonts w:ascii="Times New Roman" w:eastAsia="Times New Roman" w:hAnsi="Times New Roman" w:cs="Times New Roman"/>
          <w:color w:val="000000"/>
          <w:sz w:val="36"/>
          <w:szCs w:val="36"/>
        </w:rPr>
        <w:t>«Профессионалы» в 2024 г.</w:t>
      </w:r>
    </w:p>
    <w:p w14:paraId="5C9EA3B7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CFB8F4D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9B5656C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F00C203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B1FEEDF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31B8533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A5BD3F7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FDF98A7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FF00421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5DB2814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538FCA77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E5706CE" w14:textId="77777777" w:rsidR="008A5D93" w:rsidRPr="008A5D93" w:rsidRDefault="008A5D93" w:rsidP="008A5D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97A6AF2" w14:textId="34D216E5" w:rsidR="00A83D29" w:rsidRPr="002A3B4B" w:rsidRDefault="008A5D93" w:rsidP="00304C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D93">
        <w:rPr>
          <w:rFonts w:ascii="Times New Roman" w:eastAsia="Times New Roman" w:hAnsi="Times New Roman" w:cs="Times New Roman"/>
          <w:color w:val="000000"/>
        </w:rPr>
        <w:t>2024  г.</w:t>
      </w:r>
    </w:p>
    <w:p w14:paraId="16204608" w14:textId="77777777" w:rsidR="004D5267" w:rsidRPr="002A3B4B" w:rsidRDefault="00FB6984" w:rsidP="002A3B4B">
      <w:pPr>
        <w:tabs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br w:type="page"/>
      </w:r>
    </w:p>
    <w:p w14:paraId="6F2B6683" w14:textId="77777777" w:rsidR="00B0024C" w:rsidRPr="002A3B4B" w:rsidRDefault="00B0024C" w:rsidP="002A3B4B">
      <w:pPr>
        <w:pStyle w:val="afff3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3B4B">
        <w:rPr>
          <w:rFonts w:ascii="Times New Roman" w:hAnsi="Times New Roman" w:cs="Times New Roman"/>
          <w:b/>
          <w:bCs/>
          <w:color w:val="auto"/>
        </w:rPr>
        <w:t>Оглавление</w:t>
      </w:r>
    </w:p>
    <w:p w14:paraId="685E3090" w14:textId="609001BB" w:rsidR="0059357B" w:rsidRPr="0059357B" w:rsidRDefault="0041354B" w:rsidP="0059357B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9357B">
        <w:rPr>
          <w:rFonts w:ascii="Times New Roman" w:hAnsi="Times New Roman" w:cs="Times New Roman"/>
          <w:sz w:val="24"/>
          <w:szCs w:val="24"/>
        </w:rPr>
        <w:fldChar w:fldCharType="begin"/>
      </w:r>
      <w:r w:rsidR="00B0024C" w:rsidRPr="0059357B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9357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9740945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Программа инструктажа по охране труда и технике безопасности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_Toc109740945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79ECD7" w14:textId="23D97D87" w:rsidR="0059357B" w:rsidRPr="0059357B" w:rsidRDefault="005A1D8C" w:rsidP="0059357B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46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Инструкция по охране труда для участников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_Toc109740946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7FB67E" w14:textId="5562E4DF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47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_Toc109740947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88D712" w14:textId="059C6BE0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48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2.Требования охраны труда перед началом работы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_Toc109740948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AF7D92" w14:textId="10845823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49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3.Требования охраны труда во время работы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_Toc109740949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710E13" w14:textId="7276E82A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0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4. Требования охраны труда в аварийных ситуациях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_Toc109740950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35C60D" w14:textId="0CF59E11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1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5.Требование охраны труда по окончании работ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_Toc109740951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FB8E5A" w14:textId="1729ED9C" w:rsidR="0059357B" w:rsidRPr="0059357B" w:rsidRDefault="005A1D8C" w:rsidP="0059357B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2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Инструкция по охране труда для экспертов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_Toc109740952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910449" w14:textId="4C1A992C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3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_Toc109740953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5E4C72" w14:textId="5CE854B2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4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2.Требования охраны труда перед началом работы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_Toc109740954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A788C9" w14:textId="7E1802A4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5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3.Требования охраны труда во время работы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_Toc109740955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37328D" w14:textId="412B03AE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6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4. Требования охраны труда в аварийных ситуациях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_Toc109740956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9B3984" w14:textId="68F2B1AB" w:rsidR="0059357B" w:rsidRPr="0059357B" w:rsidRDefault="005A1D8C" w:rsidP="0059357B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740957" w:history="1">
        <w:r w:rsidR="0059357B" w:rsidRPr="0059357B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5.Требование охраны труда по окончании работ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_Toc109740957 \h </w:instrTex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4C01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59357B" w:rsidRPr="005935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256F95" w14:textId="0CFA652F" w:rsidR="00B0024C" w:rsidRPr="002A3B4B" w:rsidRDefault="0041354B" w:rsidP="0059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593668EA" w14:textId="77777777" w:rsidR="00B0024C" w:rsidRPr="002A3B4B" w:rsidRDefault="00B0024C" w:rsidP="002A3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E9961" w14:textId="77777777" w:rsidR="002A3B4B" w:rsidRDefault="00B0024C" w:rsidP="002A3B4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B4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1763C548" w14:textId="4641F41B" w:rsidR="00B0024C" w:rsidRPr="002A3B4B" w:rsidRDefault="00B0024C" w:rsidP="002A3B4B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109740945"/>
      <w:r w:rsidRPr="002A3B4B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14:paraId="72B6EF5A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F0953B7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53DD95C8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76C7EEB2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F1D2915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CBE05BC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30EEE7EC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58440E6B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5E9F5DD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B89F4B4" w14:textId="77777777" w:rsidR="00B0024C" w:rsidRPr="002A3B4B" w:rsidRDefault="00B0024C" w:rsidP="002A3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FD2A6" w14:textId="77777777" w:rsidR="0047144F" w:rsidRDefault="00B0024C" w:rsidP="002A3B4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B4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67D79EE" w14:textId="00E0D7CA" w:rsidR="00B0024C" w:rsidRPr="0047144F" w:rsidRDefault="00B0024C" w:rsidP="0047144F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109740946"/>
      <w:r w:rsidRPr="0047144F">
        <w:rPr>
          <w:rFonts w:ascii="Times New Roman" w:hAnsi="Times New Roman" w:cs="Times New Roman"/>
          <w:color w:val="auto"/>
          <w:sz w:val="32"/>
          <w:szCs w:val="32"/>
        </w:rPr>
        <w:t>Инструкция по охране труда для участников</w:t>
      </w:r>
      <w:bookmarkEnd w:id="1"/>
    </w:p>
    <w:p w14:paraId="5D499D43" w14:textId="77777777" w:rsidR="00B0024C" w:rsidRPr="002A3B4B" w:rsidRDefault="00B0024C" w:rsidP="002A3B4B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2" w:name="_Toc109740947"/>
      <w:r w:rsidRPr="002A3B4B">
        <w:rPr>
          <w:rFonts w:ascii="Times New Roman" w:hAnsi="Times New Roman" w:cs="Times New Roman"/>
        </w:rPr>
        <w:t>1.Общие требования охраны труда</w:t>
      </w:r>
      <w:bookmarkEnd w:id="2"/>
    </w:p>
    <w:p w14:paraId="11ECFA2B" w14:textId="77777777" w:rsidR="00B0024C" w:rsidRPr="00004071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071">
        <w:rPr>
          <w:rFonts w:ascii="Times New Roman" w:hAnsi="Times New Roman" w:cs="Times New Roman"/>
          <w:color w:val="FF0000"/>
          <w:sz w:val="28"/>
          <w:szCs w:val="28"/>
        </w:rPr>
        <w:t>Для участников от 14 до 18 лет</w:t>
      </w:r>
    </w:p>
    <w:p w14:paraId="4B45EF74" w14:textId="4DD21D1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1</w:t>
      </w:r>
      <w:r w:rsidRPr="002A3B4B">
        <w:rPr>
          <w:rFonts w:ascii="Times New Roman" w:hAnsi="Times New Roman" w:cs="Times New Roman"/>
          <w:sz w:val="28"/>
          <w:szCs w:val="28"/>
        </w:rPr>
        <w:t>. К участию в конкурсе, под непосредственным руководством Экспертов Компетенции «</w:t>
      </w:r>
      <w:r w:rsidR="00E52AB9" w:rsidRPr="002A3B4B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A3B4B">
        <w:rPr>
          <w:rFonts w:ascii="Times New Roman" w:hAnsi="Times New Roman" w:cs="Times New Roman"/>
          <w:sz w:val="28"/>
          <w:szCs w:val="28"/>
        </w:rPr>
        <w:t>» допускаются участники в возрасте от 14 до 18 лет:</w:t>
      </w:r>
    </w:p>
    <w:p w14:paraId="550018F2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FC9D3A7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7CC9A267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E68499E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61DD2A82" w14:textId="77777777" w:rsidR="00B0024C" w:rsidRPr="00004071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071">
        <w:rPr>
          <w:rFonts w:ascii="Times New Roman" w:hAnsi="Times New Roman" w:cs="Times New Roman"/>
          <w:color w:val="FF0000"/>
          <w:sz w:val="28"/>
          <w:szCs w:val="28"/>
        </w:rPr>
        <w:t>Для участников старше 18 лет</w:t>
      </w:r>
    </w:p>
    <w:p w14:paraId="7CB49D95" w14:textId="399DDA55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2</w:t>
      </w:r>
      <w:r w:rsidRPr="002A3B4B">
        <w:rPr>
          <w:rFonts w:ascii="Times New Roman" w:hAnsi="Times New Roman" w:cs="Times New Roman"/>
          <w:sz w:val="28"/>
          <w:szCs w:val="28"/>
        </w:rPr>
        <w:t>. К самостоятельному выполнению конкурсных заданий в Компетенции «</w:t>
      </w:r>
      <w:r w:rsidR="00E52AB9" w:rsidRPr="002A3B4B">
        <w:rPr>
          <w:rFonts w:ascii="Times New Roman" w:hAnsi="Times New Roman" w:cs="Times New Roman"/>
          <w:sz w:val="28"/>
          <w:szCs w:val="28"/>
        </w:rPr>
        <w:t>Управление персонал</w:t>
      </w:r>
      <w:r w:rsidR="002140B1">
        <w:rPr>
          <w:rFonts w:ascii="Times New Roman" w:hAnsi="Times New Roman" w:cs="Times New Roman"/>
          <w:sz w:val="28"/>
          <w:szCs w:val="28"/>
        </w:rPr>
        <w:t>о</w:t>
      </w:r>
      <w:r w:rsidR="00E52AB9" w:rsidRPr="002A3B4B">
        <w:rPr>
          <w:rFonts w:ascii="Times New Roman" w:hAnsi="Times New Roman" w:cs="Times New Roman"/>
          <w:sz w:val="28"/>
          <w:szCs w:val="28"/>
        </w:rPr>
        <w:t>м</w:t>
      </w:r>
      <w:r w:rsidRPr="002A3B4B">
        <w:rPr>
          <w:rFonts w:ascii="Times New Roman" w:hAnsi="Times New Roman" w:cs="Times New Roman"/>
          <w:sz w:val="28"/>
          <w:szCs w:val="28"/>
        </w:rPr>
        <w:t>» допускаются участники не моложе 18 лет</w:t>
      </w:r>
    </w:p>
    <w:p w14:paraId="380E4D99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7C3B2C9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49AE9871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A1B1592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C1758CF" w14:textId="2E4EF8DC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3</w:t>
      </w:r>
      <w:r w:rsidRPr="002A3B4B">
        <w:rPr>
          <w:rFonts w:ascii="Times New Roman" w:hAnsi="Times New Roman" w:cs="Times New Roman"/>
          <w:sz w:val="28"/>
          <w:szCs w:val="28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6B6BDB6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B98D804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11A3F6AF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5A3B5A42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32028924" w14:textId="77777777" w:rsidR="00B0024C" w:rsidRPr="002A3B4B" w:rsidRDefault="00B0024C" w:rsidP="0000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26540AE3" w14:textId="76FF45C1" w:rsidR="00B0024C" w:rsidRPr="002A3B4B" w:rsidRDefault="00B0024C" w:rsidP="00BF5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4</w:t>
      </w:r>
      <w:r w:rsidRPr="002A3B4B">
        <w:rPr>
          <w:rFonts w:ascii="Times New Roman" w:hAnsi="Times New Roman" w:cs="Times New Roman"/>
          <w:sz w:val="28"/>
          <w:szCs w:val="28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51"/>
      </w:tblGrid>
      <w:tr w:rsidR="002A3B4B" w:rsidRPr="00BF5F74" w14:paraId="07999739" w14:textId="77777777" w:rsidTr="00BF5F74">
        <w:tc>
          <w:tcPr>
            <w:tcW w:w="5000" w:type="pct"/>
            <w:gridSpan w:val="2"/>
            <w:shd w:val="clear" w:color="auto" w:fill="auto"/>
          </w:tcPr>
          <w:p w14:paraId="01327405" w14:textId="77777777" w:rsidR="00B0024C" w:rsidRPr="00BF5F74" w:rsidRDefault="00B0024C" w:rsidP="00BF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2A3B4B" w:rsidRPr="00BF5F74" w14:paraId="2F9DB403" w14:textId="77777777" w:rsidTr="00BF5F74">
        <w:trPr>
          <w:trHeight w:val="619"/>
        </w:trPr>
        <w:tc>
          <w:tcPr>
            <w:tcW w:w="1342" w:type="pct"/>
            <w:shd w:val="clear" w:color="auto" w:fill="auto"/>
          </w:tcPr>
          <w:p w14:paraId="2A4B0A0D" w14:textId="77777777" w:rsidR="00B0024C" w:rsidRPr="00BF5F74" w:rsidRDefault="00B0024C" w:rsidP="00BF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658" w:type="pct"/>
            <w:shd w:val="clear" w:color="auto" w:fill="auto"/>
          </w:tcPr>
          <w:p w14:paraId="1BCD5760" w14:textId="77777777" w:rsidR="00B0024C" w:rsidRPr="00BF5F74" w:rsidRDefault="00B0024C" w:rsidP="00BF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A3B4B" w:rsidRPr="00BF5F74" w14:paraId="11132199" w14:textId="77777777" w:rsidTr="00BF5F74">
        <w:tc>
          <w:tcPr>
            <w:tcW w:w="1342" w:type="pct"/>
            <w:shd w:val="clear" w:color="auto" w:fill="auto"/>
          </w:tcPr>
          <w:p w14:paraId="500FA6C7" w14:textId="77777777" w:rsidR="000529C0" w:rsidRPr="00BF5F74" w:rsidRDefault="000529C0" w:rsidP="00BF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58" w:type="pct"/>
            <w:shd w:val="clear" w:color="auto" w:fill="auto"/>
          </w:tcPr>
          <w:p w14:paraId="037DEDA9" w14:textId="77777777" w:rsidR="000529C0" w:rsidRPr="00BF5F74" w:rsidRDefault="000529C0" w:rsidP="00BF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25FC9CB6" w14:textId="0EA6419C" w:rsidR="00B0024C" w:rsidRPr="002A3B4B" w:rsidRDefault="00B0024C" w:rsidP="008B48D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5</w:t>
      </w:r>
      <w:r w:rsidRPr="002A3B4B">
        <w:rPr>
          <w:rFonts w:ascii="Times New Roman" w:hAnsi="Times New Roman" w:cs="Times New Roman"/>
          <w:sz w:val="28"/>
          <w:szCs w:val="28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216"/>
      </w:tblGrid>
      <w:tr w:rsidR="002A3B4B" w:rsidRPr="001E719F" w14:paraId="211B479F" w14:textId="77777777" w:rsidTr="001E719F">
        <w:tc>
          <w:tcPr>
            <w:tcW w:w="5000" w:type="pct"/>
            <w:gridSpan w:val="2"/>
            <w:shd w:val="clear" w:color="auto" w:fill="auto"/>
          </w:tcPr>
          <w:p w14:paraId="6714B972" w14:textId="77777777" w:rsidR="00B0024C" w:rsidRPr="001E719F" w:rsidRDefault="00B0024C" w:rsidP="001E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A3B4B" w:rsidRPr="001E719F" w14:paraId="324E9894" w14:textId="77777777" w:rsidTr="001E719F">
        <w:trPr>
          <w:trHeight w:val="621"/>
        </w:trPr>
        <w:tc>
          <w:tcPr>
            <w:tcW w:w="1864" w:type="pct"/>
            <w:shd w:val="clear" w:color="auto" w:fill="auto"/>
          </w:tcPr>
          <w:p w14:paraId="2E97663F" w14:textId="77777777" w:rsidR="00B0024C" w:rsidRPr="001E719F" w:rsidRDefault="00B0024C" w:rsidP="001E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136" w:type="pct"/>
            <w:shd w:val="clear" w:color="auto" w:fill="auto"/>
          </w:tcPr>
          <w:p w14:paraId="013A3D4E" w14:textId="77777777" w:rsidR="00B0024C" w:rsidRPr="001E719F" w:rsidRDefault="00B0024C" w:rsidP="001E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2A3B4B" w:rsidRPr="001E719F" w14:paraId="06AEE7A6" w14:textId="77777777" w:rsidTr="001E719F">
        <w:tc>
          <w:tcPr>
            <w:tcW w:w="1864" w:type="pct"/>
            <w:shd w:val="clear" w:color="auto" w:fill="auto"/>
          </w:tcPr>
          <w:p w14:paraId="0C4024EF" w14:textId="77777777" w:rsidR="0076415A" w:rsidRPr="001E719F" w:rsidRDefault="0076415A" w:rsidP="001E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компьютер/ ноутбук/моноблок</w:t>
            </w:r>
          </w:p>
        </w:tc>
        <w:tc>
          <w:tcPr>
            <w:tcW w:w="3136" w:type="pct"/>
            <w:shd w:val="clear" w:color="auto" w:fill="auto"/>
          </w:tcPr>
          <w:p w14:paraId="13D5A886" w14:textId="77777777" w:rsidR="0076415A" w:rsidRPr="001E719F" w:rsidRDefault="0076415A" w:rsidP="001E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B4B" w:rsidRPr="001E719F" w14:paraId="4522C410" w14:textId="77777777" w:rsidTr="001E719F">
        <w:tc>
          <w:tcPr>
            <w:tcW w:w="1864" w:type="pct"/>
            <w:shd w:val="clear" w:color="auto" w:fill="auto"/>
          </w:tcPr>
          <w:p w14:paraId="7EF987A8" w14:textId="77777777" w:rsidR="0076415A" w:rsidRPr="001E719F" w:rsidRDefault="0076415A" w:rsidP="001E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F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3136" w:type="pct"/>
            <w:shd w:val="clear" w:color="auto" w:fill="auto"/>
          </w:tcPr>
          <w:p w14:paraId="45D63101" w14:textId="77777777" w:rsidR="0076415A" w:rsidRPr="001E719F" w:rsidRDefault="0076415A" w:rsidP="001E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B4B" w:rsidRPr="001E719F" w14:paraId="5FA9A4E0" w14:textId="77777777" w:rsidTr="001E719F">
        <w:tc>
          <w:tcPr>
            <w:tcW w:w="1864" w:type="pct"/>
            <w:shd w:val="clear" w:color="auto" w:fill="auto"/>
          </w:tcPr>
          <w:p w14:paraId="61C86557" w14:textId="77777777" w:rsidR="0076415A" w:rsidRPr="001E719F" w:rsidRDefault="0076415A" w:rsidP="001E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3136" w:type="pct"/>
            <w:shd w:val="clear" w:color="auto" w:fill="auto"/>
          </w:tcPr>
          <w:p w14:paraId="5FE4980A" w14:textId="77777777" w:rsidR="0076415A" w:rsidRPr="001E719F" w:rsidRDefault="0076415A" w:rsidP="001E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271F23" w14:textId="13240885" w:rsidR="00B0024C" w:rsidRPr="002A3B4B" w:rsidRDefault="00B0024C" w:rsidP="008B48D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6</w:t>
      </w:r>
      <w:r w:rsidRPr="002A3B4B">
        <w:rPr>
          <w:rFonts w:ascii="Times New Roman" w:hAnsi="Times New Roman" w:cs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19E23B90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Физические:</w:t>
      </w:r>
    </w:p>
    <w:p w14:paraId="1713BF7C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76415A" w:rsidRPr="002A3B4B">
        <w:rPr>
          <w:rFonts w:ascii="Times New Roman" w:hAnsi="Times New Roman" w:cs="Times New Roman"/>
          <w:sz w:val="28"/>
          <w:szCs w:val="28"/>
        </w:rPr>
        <w:t xml:space="preserve"> </w:t>
      </w:r>
      <w:r w:rsidRPr="002A3B4B">
        <w:rPr>
          <w:rFonts w:ascii="Times New Roman" w:hAnsi="Times New Roman" w:cs="Times New Roman"/>
          <w:sz w:val="28"/>
          <w:szCs w:val="28"/>
        </w:rPr>
        <w:t>режущие и колющие предметы;</w:t>
      </w:r>
    </w:p>
    <w:p w14:paraId="6BA5A60D" w14:textId="77777777" w:rsidR="0076415A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76415A" w:rsidRPr="002A3B4B">
        <w:rPr>
          <w:rFonts w:ascii="Times New Roman" w:hAnsi="Times New Roman" w:cs="Times New Roman"/>
          <w:sz w:val="28"/>
          <w:szCs w:val="28"/>
        </w:rPr>
        <w:t xml:space="preserve"> повышенное значение напряжения в электрической цепи, замыкание;</w:t>
      </w:r>
    </w:p>
    <w:p w14:paraId="4CE02ECB" w14:textId="77777777" w:rsidR="00B0024C" w:rsidRPr="002A3B4B" w:rsidRDefault="0076415A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излучение монитора.</w:t>
      </w:r>
    </w:p>
    <w:p w14:paraId="4F6FF524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Химические:</w:t>
      </w:r>
    </w:p>
    <w:p w14:paraId="151C464A" w14:textId="77777777" w:rsidR="0076415A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76415A" w:rsidRPr="002A3B4B">
        <w:rPr>
          <w:rFonts w:ascii="Times New Roman" w:hAnsi="Times New Roman" w:cs="Times New Roman"/>
          <w:sz w:val="28"/>
          <w:szCs w:val="28"/>
        </w:rPr>
        <w:t xml:space="preserve"> не проветриваемое помещение: повышенная концентрация CO2; </w:t>
      </w:r>
    </w:p>
    <w:p w14:paraId="78C1410C" w14:textId="77777777" w:rsidR="0076415A" w:rsidRPr="002A3B4B" w:rsidRDefault="0076415A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пары, газы и аэрозоли, выделяющиеся при работе с печатающей оргтехникой в плохо проветриваемых помещениях.</w:t>
      </w:r>
    </w:p>
    <w:p w14:paraId="28E96418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1CB1B494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76415A" w:rsidRPr="002A3B4B">
        <w:rPr>
          <w:rFonts w:ascii="Times New Roman" w:hAnsi="Times New Roman" w:cs="Times New Roman"/>
          <w:sz w:val="28"/>
          <w:szCs w:val="28"/>
        </w:rPr>
        <w:t xml:space="preserve"> </w:t>
      </w:r>
      <w:r w:rsidRPr="002A3B4B">
        <w:rPr>
          <w:rFonts w:ascii="Times New Roman" w:hAnsi="Times New Roman" w:cs="Times New Roman"/>
          <w:sz w:val="28"/>
          <w:szCs w:val="28"/>
        </w:rPr>
        <w:t>чрезмерное напряжение внимания, усиленная нагрузка на зрение</w:t>
      </w:r>
      <w:r w:rsidR="0076415A" w:rsidRPr="002A3B4B">
        <w:rPr>
          <w:rFonts w:ascii="Times New Roman" w:hAnsi="Times New Roman" w:cs="Times New Roman"/>
          <w:sz w:val="28"/>
          <w:szCs w:val="28"/>
        </w:rPr>
        <w:t>;</w:t>
      </w:r>
    </w:p>
    <w:p w14:paraId="68694CA8" w14:textId="77777777" w:rsidR="0076415A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76415A" w:rsidRPr="002A3B4B">
        <w:rPr>
          <w:rFonts w:ascii="Times New Roman" w:hAnsi="Times New Roman" w:cs="Times New Roman"/>
          <w:sz w:val="28"/>
          <w:szCs w:val="28"/>
        </w:rPr>
        <w:t xml:space="preserve"> ограничение двигательной активности, монотонность и значительное зрительное напряжение.</w:t>
      </w:r>
    </w:p>
    <w:p w14:paraId="2AAEC065" w14:textId="65F02FFF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7</w:t>
      </w:r>
      <w:r w:rsidRPr="002A3B4B">
        <w:rPr>
          <w:rFonts w:ascii="Times New Roman" w:hAnsi="Times New Roman" w:cs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0D17A3BC" w14:textId="77777777" w:rsidR="0076415A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</w:t>
      </w:r>
      <w:r w:rsidR="0076415A" w:rsidRPr="002A3B4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EF109E2" w14:textId="7FDD9F45" w:rsidR="00B0024C" w:rsidRPr="002A3B4B" w:rsidRDefault="001B6744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71E577AD" wp14:editId="7C0CF516">
            <wp:simplePos x="0" y="0"/>
            <wp:positionH relativeFrom="column">
              <wp:posOffset>2355054</wp:posOffset>
            </wp:positionH>
            <wp:positionV relativeFrom="paragraph">
              <wp:posOffset>567690</wp:posOffset>
            </wp:positionV>
            <wp:extent cx="343260" cy="345057"/>
            <wp:effectExtent l="19050" t="0" r="0" b="0"/>
            <wp:wrapNone/>
            <wp:docPr id="2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0" cy="3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4C"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8</w:t>
      </w:r>
      <w:r w:rsidR="00B0024C" w:rsidRPr="002A3B4B">
        <w:rPr>
          <w:rFonts w:ascii="Times New Roman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601511D8" w14:textId="75F0969A" w:rsidR="00315333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</w:t>
      </w:r>
      <w:r w:rsidR="00315333" w:rsidRPr="002A3B4B">
        <w:rPr>
          <w:rFonts w:ascii="Times New Roman" w:hAnsi="Times New Roman" w:cs="Times New Roman"/>
          <w:sz w:val="28"/>
          <w:szCs w:val="28"/>
        </w:rPr>
        <w:t xml:space="preserve">F 04 Огнетушитель      </w:t>
      </w:r>
    </w:p>
    <w:p w14:paraId="235A7725" w14:textId="0187048D" w:rsidR="00315333" w:rsidRPr="002A3B4B" w:rsidRDefault="001B6744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D77B721" wp14:editId="3C791EFF">
            <wp:simplePos x="0" y="0"/>
            <wp:positionH relativeFrom="column">
              <wp:posOffset>2534617</wp:posOffset>
            </wp:positionH>
            <wp:positionV relativeFrom="paragraph">
              <wp:posOffset>22225</wp:posOffset>
            </wp:positionV>
            <wp:extent cx="576173" cy="267419"/>
            <wp:effectExtent l="19050" t="0" r="0" b="0"/>
            <wp:wrapNone/>
            <wp:docPr id="4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2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33" w:rsidRPr="002A3B4B">
        <w:rPr>
          <w:rFonts w:ascii="Times New Roman" w:hAnsi="Times New Roman" w:cs="Times New Roman"/>
          <w:sz w:val="28"/>
          <w:szCs w:val="28"/>
        </w:rPr>
        <w:t xml:space="preserve">- E 22 Указатель выхода    </w:t>
      </w:r>
    </w:p>
    <w:p w14:paraId="60997A97" w14:textId="2F44C89E" w:rsidR="00315333" w:rsidRPr="002A3B4B" w:rsidRDefault="001B6744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6C41E3CE" wp14:editId="7D6679A7">
            <wp:simplePos x="0" y="0"/>
            <wp:positionH relativeFrom="column">
              <wp:posOffset>4057972</wp:posOffset>
            </wp:positionH>
            <wp:positionV relativeFrom="paragraph">
              <wp:posOffset>125095</wp:posOffset>
            </wp:positionV>
            <wp:extent cx="610678" cy="603850"/>
            <wp:effectExtent l="19050" t="0" r="0" b="0"/>
            <wp:wrapNone/>
            <wp:docPr id="10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2522B06" wp14:editId="6A809BC7">
            <wp:simplePos x="0" y="0"/>
            <wp:positionH relativeFrom="column">
              <wp:posOffset>3249522</wp:posOffset>
            </wp:positionH>
            <wp:positionV relativeFrom="paragraph">
              <wp:posOffset>7326</wp:posOffset>
            </wp:positionV>
            <wp:extent cx="619041" cy="241540"/>
            <wp:effectExtent l="19050" t="0" r="0" b="0"/>
            <wp:wrapNone/>
            <wp:docPr id="7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1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33" w:rsidRPr="002A3B4B">
        <w:rPr>
          <w:rFonts w:ascii="Times New Roman" w:hAnsi="Times New Roman" w:cs="Times New Roman"/>
          <w:sz w:val="28"/>
          <w:szCs w:val="28"/>
        </w:rPr>
        <w:t xml:space="preserve">- E 23 Указатель запасного выхода  </w:t>
      </w:r>
    </w:p>
    <w:p w14:paraId="7B00DCE0" w14:textId="6B850BE4" w:rsidR="00315333" w:rsidRPr="002A3B4B" w:rsidRDefault="001B6744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96B6900" wp14:editId="5F3FAB1B">
            <wp:simplePos x="0" y="0"/>
            <wp:positionH relativeFrom="column">
              <wp:posOffset>2700655</wp:posOffset>
            </wp:positionH>
            <wp:positionV relativeFrom="paragraph">
              <wp:posOffset>225121</wp:posOffset>
            </wp:positionV>
            <wp:extent cx="335004" cy="336431"/>
            <wp:effectExtent l="19050" t="0" r="7896" b="0"/>
            <wp:wrapNone/>
            <wp:docPr id="15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4" cy="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33" w:rsidRPr="002A3B4B">
        <w:rPr>
          <w:rFonts w:ascii="Times New Roman" w:hAnsi="Times New Roman" w:cs="Times New Roman"/>
          <w:sz w:val="28"/>
          <w:szCs w:val="28"/>
        </w:rPr>
        <w:t>- EC 01 Аптечка первой медицинской помощи</w:t>
      </w:r>
    </w:p>
    <w:p w14:paraId="6B267E66" w14:textId="52E30D60" w:rsidR="00315333" w:rsidRPr="002A3B4B" w:rsidRDefault="00315333" w:rsidP="008B48DD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P 01 Запрещается курить    </w:t>
      </w:r>
    </w:p>
    <w:p w14:paraId="3ECC072A" w14:textId="5CDE5CAB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304C01">
        <w:rPr>
          <w:rFonts w:ascii="Times New Roman" w:hAnsi="Times New Roman" w:cs="Times New Roman"/>
          <w:sz w:val="28"/>
          <w:szCs w:val="28"/>
        </w:rPr>
        <w:t>9</w:t>
      </w:r>
      <w:r w:rsidRPr="002A3B4B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343BB6B1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315333" w:rsidRPr="002A3B4B">
        <w:rPr>
          <w:rFonts w:ascii="Times New Roman" w:hAnsi="Times New Roman" w:cs="Times New Roman"/>
          <w:sz w:val="28"/>
          <w:szCs w:val="28"/>
        </w:rPr>
        <w:t>«Комната Экспертов»</w:t>
      </w:r>
      <w:r w:rsidRPr="002A3B4B">
        <w:rPr>
          <w:rFonts w:ascii="Times New Roman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1DC755F" w14:textId="66204015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</w:t>
      </w:r>
      <w:r w:rsidR="00315333" w:rsidRPr="002A3B4B">
        <w:rPr>
          <w:rFonts w:ascii="Times New Roman" w:hAnsi="Times New Roman" w:cs="Times New Roman"/>
          <w:sz w:val="28"/>
          <w:szCs w:val="28"/>
        </w:rPr>
        <w:t xml:space="preserve">о уведомляются Главный эксперт </w:t>
      </w:r>
      <w:r w:rsidRPr="002A3B4B">
        <w:rPr>
          <w:rFonts w:ascii="Times New Roman" w:hAnsi="Times New Roman" w:cs="Times New Roman"/>
          <w:sz w:val="28"/>
          <w:szCs w:val="28"/>
        </w:rPr>
        <w:t xml:space="preserve">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18FABE2" w14:textId="77777777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FC1C601" w14:textId="66C37E9D" w:rsidR="00B0024C" w:rsidRPr="002A3B4B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</w:t>
      </w:r>
      <w:r w:rsidR="00A26CF5" w:rsidRPr="002A3B4B">
        <w:rPr>
          <w:rFonts w:ascii="Times New Roman" w:hAnsi="Times New Roman" w:cs="Times New Roman"/>
          <w:sz w:val="28"/>
          <w:szCs w:val="28"/>
        </w:rPr>
        <w:t>1</w:t>
      </w:r>
      <w:r w:rsidR="00304C01">
        <w:rPr>
          <w:rFonts w:ascii="Times New Roman" w:hAnsi="Times New Roman" w:cs="Times New Roman"/>
          <w:sz w:val="28"/>
          <w:szCs w:val="28"/>
        </w:rPr>
        <w:t>0</w:t>
      </w:r>
      <w:r w:rsidRPr="002A3B4B">
        <w:rPr>
          <w:rFonts w:ascii="Times New Roman" w:hAnsi="Times New Roman" w:cs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2140B1">
        <w:rPr>
          <w:rFonts w:ascii="Times New Roman" w:hAnsi="Times New Roman" w:cs="Times New Roman"/>
          <w:sz w:val="28"/>
          <w:szCs w:val="28"/>
        </w:rPr>
        <w:t>Всероссийского чемпионатного движения по профессиональному мастерству</w:t>
      </w:r>
      <w:r w:rsidRPr="002A3B4B">
        <w:rPr>
          <w:rFonts w:ascii="Times New Roman" w:hAnsi="Times New Roman" w:cs="Times New Roman"/>
          <w:sz w:val="28"/>
          <w:szCs w:val="28"/>
        </w:rPr>
        <w:t>.</w:t>
      </w:r>
    </w:p>
    <w:p w14:paraId="77D60A72" w14:textId="74DD45D1" w:rsidR="00B0024C" w:rsidRDefault="00B0024C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 w:rsidR="00304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C5BA2" w14:textId="77777777" w:rsidR="00304C01" w:rsidRPr="002A3B4B" w:rsidRDefault="00304C01" w:rsidP="008B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BC1CE" w14:textId="77777777" w:rsidR="00B0024C" w:rsidRPr="002A3B4B" w:rsidRDefault="00B0024C" w:rsidP="002A3B4B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3" w:name="_Toc109740948"/>
      <w:r w:rsidRPr="002A3B4B">
        <w:rPr>
          <w:rFonts w:ascii="Times New Roman" w:hAnsi="Times New Roman" w:cs="Times New Roman"/>
        </w:rPr>
        <w:t>2.Требования охраны труда перед началом работы</w:t>
      </w:r>
      <w:bookmarkEnd w:id="3"/>
    </w:p>
    <w:p w14:paraId="0026E890" w14:textId="77777777" w:rsidR="00B0024C" w:rsidRPr="002A3B4B" w:rsidRDefault="00B0024C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6FB47EED" w14:textId="77777777" w:rsidR="00B0024C" w:rsidRPr="002A3B4B" w:rsidRDefault="00B0024C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A764727" w14:textId="77777777" w:rsidR="00B0024C" w:rsidRPr="002A3B4B" w:rsidRDefault="00B0024C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2694918A" w14:textId="77777777" w:rsidR="00B0024C" w:rsidRPr="002A3B4B" w:rsidRDefault="00B0024C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CA0240A" w14:textId="77777777" w:rsidR="00B0024C" w:rsidRPr="002A3B4B" w:rsidRDefault="00B0024C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1693635C" w14:textId="77777777" w:rsidR="007F01CA" w:rsidRPr="002A3B4B" w:rsidRDefault="007F01CA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проверить работу персонального компьютера/ноутбука/моноблока; </w:t>
      </w:r>
    </w:p>
    <w:p w14:paraId="2F577E17" w14:textId="77777777" w:rsidR="007F01CA" w:rsidRPr="002A3B4B" w:rsidRDefault="007F01CA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проверить возможность ввода и вывода информации; </w:t>
      </w:r>
    </w:p>
    <w:p w14:paraId="4A8CFEA3" w14:textId="77777777" w:rsidR="007F01CA" w:rsidRPr="002A3B4B" w:rsidRDefault="007F01CA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проверить возможность выхода в сеть Интернет;</w:t>
      </w:r>
    </w:p>
    <w:p w14:paraId="1E119B98" w14:textId="77777777" w:rsidR="007F01CA" w:rsidRPr="002A3B4B" w:rsidRDefault="007F01CA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проверить наличие доступа к справочно-правовой системе по законодательству Российской Федерации и наличие оффлайн-редакторов текстовых документов, электронных таблиц, презентаций;</w:t>
      </w:r>
    </w:p>
    <w:p w14:paraId="248ACAAC" w14:textId="77777777" w:rsidR="007F01CA" w:rsidRPr="002A3B4B" w:rsidRDefault="007F01CA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ознакомится с рабочей зоной конкурсной площадки.</w:t>
      </w:r>
    </w:p>
    <w:p w14:paraId="7B8DE1A7" w14:textId="77777777" w:rsidR="00B0024C" w:rsidRPr="002A3B4B" w:rsidRDefault="00B0024C" w:rsidP="00A5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791"/>
      </w:tblGrid>
      <w:tr w:rsidR="002A3B4B" w:rsidRPr="00A51466" w14:paraId="623A468E" w14:textId="77777777" w:rsidTr="00A51466">
        <w:trPr>
          <w:tblHeader/>
        </w:trPr>
        <w:tc>
          <w:tcPr>
            <w:tcW w:w="1574" w:type="pct"/>
            <w:shd w:val="clear" w:color="auto" w:fill="auto"/>
            <w:vAlign w:val="center"/>
          </w:tcPr>
          <w:p w14:paraId="0D16B437" w14:textId="77777777" w:rsidR="00B0024C" w:rsidRPr="00A51466" w:rsidRDefault="00B0024C" w:rsidP="00A5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426" w:type="pct"/>
            <w:shd w:val="clear" w:color="auto" w:fill="auto"/>
            <w:vAlign w:val="center"/>
          </w:tcPr>
          <w:p w14:paraId="3B0C4EDD" w14:textId="77777777" w:rsidR="00B0024C" w:rsidRPr="00A51466" w:rsidRDefault="00B0024C" w:rsidP="00A5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2A3B4B" w:rsidRPr="00A51466" w14:paraId="659E1DBE" w14:textId="77777777" w:rsidTr="00A51466">
        <w:trPr>
          <w:trHeight w:val="893"/>
        </w:trPr>
        <w:tc>
          <w:tcPr>
            <w:tcW w:w="1574" w:type="pct"/>
            <w:shd w:val="clear" w:color="auto" w:fill="auto"/>
            <w:vAlign w:val="center"/>
          </w:tcPr>
          <w:p w14:paraId="70B1A05B" w14:textId="77777777" w:rsidR="007F01CA" w:rsidRPr="00A51466" w:rsidRDefault="007F01CA" w:rsidP="00A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компьютер/ноутбук/ моноблок</w:t>
            </w:r>
          </w:p>
        </w:tc>
        <w:tc>
          <w:tcPr>
            <w:tcW w:w="3426" w:type="pct"/>
            <w:shd w:val="clear" w:color="auto" w:fill="auto"/>
            <w:vAlign w:val="center"/>
          </w:tcPr>
          <w:p w14:paraId="6961BD0A" w14:textId="77777777" w:rsidR="007F01CA" w:rsidRPr="00A51466" w:rsidRDefault="007F01CA" w:rsidP="00A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6">
              <w:rPr>
                <w:rFonts w:ascii="Times New Roman" w:hAnsi="Times New Roman" w:cs="Times New Roman"/>
                <w:sz w:val="24"/>
                <w:szCs w:val="24"/>
              </w:rPr>
              <w:t>Под руководством технического специалиста, проверить работу персонального компьютера ноутбука/моноблока и программного обеспечения, выход в сеть Интернет</w:t>
            </w:r>
          </w:p>
        </w:tc>
      </w:tr>
      <w:tr w:rsidR="002A3B4B" w:rsidRPr="00A51466" w14:paraId="2A6ED9D9" w14:textId="77777777" w:rsidTr="00A51466">
        <w:tc>
          <w:tcPr>
            <w:tcW w:w="1574" w:type="pct"/>
            <w:shd w:val="clear" w:color="auto" w:fill="auto"/>
            <w:vAlign w:val="center"/>
          </w:tcPr>
          <w:p w14:paraId="7DE7FE8D" w14:textId="77777777" w:rsidR="007F01CA" w:rsidRPr="00A51466" w:rsidRDefault="007F01CA" w:rsidP="00A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6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</w:t>
            </w:r>
          </w:p>
        </w:tc>
        <w:tc>
          <w:tcPr>
            <w:tcW w:w="3426" w:type="pct"/>
            <w:shd w:val="clear" w:color="auto" w:fill="auto"/>
            <w:vAlign w:val="center"/>
          </w:tcPr>
          <w:p w14:paraId="481D6314" w14:textId="77777777" w:rsidR="007F01CA" w:rsidRPr="00A51466" w:rsidRDefault="007F01CA" w:rsidP="00A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6">
              <w:rPr>
                <w:rFonts w:ascii="Times New Roman" w:hAnsi="Times New Roman" w:cs="Times New Roman"/>
                <w:sz w:val="24"/>
                <w:szCs w:val="24"/>
              </w:rPr>
              <w:t>Под руководством технического Эксперта проверить работу периферийных устройств (при наличии)</w:t>
            </w:r>
          </w:p>
        </w:tc>
      </w:tr>
      <w:tr w:rsidR="002A3B4B" w:rsidRPr="00A51466" w14:paraId="33EE1E90" w14:textId="77777777" w:rsidTr="00A51466">
        <w:tc>
          <w:tcPr>
            <w:tcW w:w="1574" w:type="pct"/>
            <w:shd w:val="clear" w:color="auto" w:fill="auto"/>
            <w:vAlign w:val="center"/>
          </w:tcPr>
          <w:p w14:paraId="79A81CAA" w14:textId="77777777" w:rsidR="007F01CA" w:rsidRPr="00A51466" w:rsidRDefault="007F01CA" w:rsidP="00A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3426" w:type="pct"/>
            <w:shd w:val="clear" w:color="auto" w:fill="auto"/>
            <w:vAlign w:val="center"/>
          </w:tcPr>
          <w:p w14:paraId="4160A6DC" w14:textId="77777777" w:rsidR="007F01CA" w:rsidRPr="00A51466" w:rsidRDefault="007F01CA" w:rsidP="00A51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6">
              <w:rPr>
                <w:rFonts w:ascii="Times New Roman" w:hAnsi="Times New Roman" w:cs="Times New Roman"/>
                <w:sz w:val="24"/>
                <w:szCs w:val="24"/>
              </w:rPr>
              <w:t>Под руководством технического специалиста проверить работу МФУ</w:t>
            </w:r>
          </w:p>
        </w:tc>
      </w:tr>
    </w:tbl>
    <w:p w14:paraId="51174F95" w14:textId="77777777" w:rsidR="00B0024C" w:rsidRPr="002A3B4B" w:rsidRDefault="00B0024C" w:rsidP="00577B1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654D5BC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7F982F29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0C563BFF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6348621A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6AE86FB0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72119085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6E23993" w14:textId="77777777" w:rsidR="00B0024C" w:rsidRPr="002A3B4B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C78E99" w14:textId="77777777" w:rsidR="00B0024C" w:rsidRDefault="00B0024C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F2F007F" w14:textId="77777777" w:rsidR="00304C01" w:rsidRPr="002A3B4B" w:rsidRDefault="00304C01" w:rsidP="0057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66763" w14:textId="77777777" w:rsidR="00B0024C" w:rsidRPr="002A3B4B" w:rsidRDefault="00B0024C" w:rsidP="002A3B4B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4" w:name="_Toc109740949"/>
      <w:r w:rsidRPr="002A3B4B">
        <w:rPr>
          <w:rFonts w:ascii="Times New Roman" w:hAnsi="Times New Roman" w:cs="Times New Roman"/>
        </w:rPr>
        <w:t>3.Требования охраны труда во время работы</w:t>
      </w:r>
      <w:bookmarkEnd w:id="4"/>
    </w:p>
    <w:p w14:paraId="31A918B5" w14:textId="77777777" w:rsidR="00B0024C" w:rsidRPr="002A3B4B" w:rsidRDefault="00B0024C" w:rsidP="000104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6014"/>
      </w:tblGrid>
      <w:tr w:rsidR="002A3B4B" w:rsidRPr="00010494" w14:paraId="4EDCEBF2" w14:textId="77777777" w:rsidTr="00010494">
        <w:trPr>
          <w:tblHeader/>
        </w:trPr>
        <w:tc>
          <w:tcPr>
            <w:tcW w:w="1966" w:type="pct"/>
            <w:shd w:val="clear" w:color="auto" w:fill="auto"/>
            <w:vAlign w:val="center"/>
          </w:tcPr>
          <w:p w14:paraId="3F25A621" w14:textId="77777777" w:rsidR="00B0024C" w:rsidRPr="00010494" w:rsidRDefault="00B0024C" w:rsidP="000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226319AE" w14:textId="77777777" w:rsidR="00B0024C" w:rsidRPr="00010494" w:rsidRDefault="00B0024C" w:rsidP="000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2A3B4B" w:rsidRPr="00010494" w14:paraId="71774DA3" w14:textId="77777777" w:rsidTr="00010494">
        <w:tc>
          <w:tcPr>
            <w:tcW w:w="1966" w:type="pct"/>
            <w:shd w:val="clear" w:color="auto" w:fill="auto"/>
            <w:vAlign w:val="center"/>
          </w:tcPr>
          <w:p w14:paraId="0C54848D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216DBC56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Запрещается: </w:t>
            </w:r>
          </w:p>
          <w:p w14:paraId="09DF020B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- держать воду и другие жидкости в какой-либо таре рядом с оргтехникой; </w:t>
            </w:r>
          </w:p>
          <w:p w14:paraId="4B5E0875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- производить чистку</w:t>
            </w:r>
          </w:p>
        </w:tc>
      </w:tr>
      <w:tr w:rsidR="002A3B4B" w:rsidRPr="00010494" w14:paraId="216B8060" w14:textId="77777777" w:rsidTr="00010494">
        <w:tc>
          <w:tcPr>
            <w:tcW w:w="1966" w:type="pct"/>
            <w:shd w:val="clear" w:color="auto" w:fill="auto"/>
            <w:vAlign w:val="center"/>
          </w:tcPr>
          <w:p w14:paraId="08EA5DF4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оргтехники, находящейся под напряжением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2223174F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14:paraId="3741F7FC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- прикасаться мокрыми руками к оргтехнике, находящейся под напряжением; </w:t>
            </w:r>
          </w:p>
          <w:p w14:paraId="78D3408E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разбирать и собирать оргтехнику, а также включать ее в разобранном виде; </w:t>
            </w:r>
          </w:p>
          <w:p w14:paraId="5B6088C3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- отвлекаться на посторонние дела и разговоры</w:t>
            </w:r>
          </w:p>
        </w:tc>
      </w:tr>
      <w:tr w:rsidR="002A3B4B" w:rsidRPr="00010494" w14:paraId="404445D6" w14:textId="77777777" w:rsidTr="00010494">
        <w:tc>
          <w:tcPr>
            <w:tcW w:w="1966" w:type="pct"/>
            <w:shd w:val="clear" w:color="auto" w:fill="auto"/>
            <w:vAlign w:val="center"/>
          </w:tcPr>
          <w:p w14:paraId="3428AD0E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1783C52F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- исключить возможность попадания инородных предметов (канцелярских скрепок, мелкие канцелярские принадлежности и т.д.) в приемный лоток МФУ;</w:t>
            </w:r>
          </w:p>
          <w:p w14:paraId="35306069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попадания рук, волос, галстука и т.д. между выходными и загрузочными роликами; </w:t>
            </w:r>
          </w:p>
          <w:p w14:paraId="1BEF68CC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- не перемещать МФУ во время печати; </w:t>
            </w:r>
          </w:p>
          <w:p w14:paraId="4A942CFB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 xml:space="preserve">- не открывать дверцы во время печати; </w:t>
            </w:r>
          </w:p>
          <w:p w14:paraId="318E6EFA" w14:textId="77777777" w:rsidR="007F01CA" w:rsidRPr="00010494" w:rsidRDefault="007F01CA" w:rsidP="0001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94">
              <w:rPr>
                <w:rFonts w:ascii="Times New Roman" w:hAnsi="Times New Roman" w:cs="Times New Roman"/>
                <w:sz w:val="24"/>
                <w:szCs w:val="24"/>
              </w:rPr>
              <w:t>- замену картриджей МФУ необходимо проводить только когда МФУ не готовится к печати и не проводит печать.</w:t>
            </w:r>
          </w:p>
        </w:tc>
      </w:tr>
    </w:tbl>
    <w:p w14:paraId="1637F47E" w14:textId="77777777" w:rsidR="00B0024C" w:rsidRPr="002A3B4B" w:rsidRDefault="00B0024C" w:rsidP="0001049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7BAB3FC4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3BA32AB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4936BCB0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3F17B6F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721946CF" w14:textId="77777777" w:rsidR="00CF2B0F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выполнять конкурсные задани</w:t>
      </w:r>
      <w:r w:rsidR="00CF2B0F" w:rsidRPr="002A3B4B">
        <w:rPr>
          <w:rFonts w:ascii="Times New Roman" w:hAnsi="Times New Roman" w:cs="Times New Roman"/>
          <w:sz w:val="28"/>
          <w:szCs w:val="28"/>
        </w:rPr>
        <w:t>я только исправным инструментом/оборудованием.</w:t>
      </w:r>
    </w:p>
    <w:p w14:paraId="4EBE6C35" w14:textId="77777777" w:rsidR="00B0024C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A4321A0" w14:textId="77777777" w:rsidR="00304C01" w:rsidRPr="002A3B4B" w:rsidRDefault="00304C01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45E1E" w14:textId="77777777" w:rsidR="00B0024C" w:rsidRPr="002A3B4B" w:rsidRDefault="00B0024C" w:rsidP="002A3B4B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5" w:name="_Toc109740950"/>
      <w:r w:rsidRPr="002A3B4B">
        <w:rPr>
          <w:rFonts w:ascii="Times New Roman" w:hAnsi="Times New Roman" w:cs="Times New Roman"/>
        </w:rPr>
        <w:t>4. Требования охраны труда в аварийных ситуациях</w:t>
      </w:r>
      <w:bookmarkEnd w:id="5"/>
    </w:p>
    <w:p w14:paraId="4D9B4B30" w14:textId="31D5D58E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9A0434F" w14:textId="736E67F9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7443037D" w14:textId="6D97AEEB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9E9D1CA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A220422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</w:t>
      </w:r>
      <w:r w:rsidR="00FD6250" w:rsidRPr="002A3B4B">
        <w:rPr>
          <w:rFonts w:ascii="Times New Roman" w:hAnsi="Times New Roman" w:cs="Times New Roman"/>
          <w:sz w:val="28"/>
          <w:szCs w:val="28"/>
        </w:rPr>
        <w:br/>
      </w:r>
      <w:r w:rsidRPr="002A3B4B">
        <w:rPr>
          <w:rFonts w:ascii="Times New Roman" w:hAnsi="Times New Roman" w:cs="Times New Roman"/>
          <w:sz w:val="28"/>
          <w:szCs w:val="28"/>
        </w:rPr>
        <w:t>или эксперта, заменяющего его. Приложить усилия для исключения состояния страха и паники.</w:t>
      </w:r>
    </w:p>
    <w:p w14:paraId="76054658" w14:textId="40641138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D14393">
        <w:rPr>
          <w:rFonts w:ascii="Times New Roman" w:hAnsi="Times New Roman" w:cs="Times New Roman"/>
          <w:sz w:val="28"/>
          <w:szCs w:val="28"/>
        </w:rPr>
        <w:t>«</w:t>
      </w:r>
      <w:r w:rsidRPr="002A3B4B">
        <w:rPr>
          <w:rFonts w:ascii="Times New Roman" w:hAnsi="Times New Roman" w:cs="Times New Roman"/>
          <w:sz w:val="28"/>
          <w:szCs w:val="28"/>
        </w:rPr>
        <w:t>зародыше</w:t>
      </w:r>
      <w:r w:rsidR="00D14393">
        <w:rPr>
          <w:rFonts w:ascii="Times New Roman" w:hAnsi="Times New Roman" w:cs="Times New Roman"/>
          <w:sz w:val="28"/>
          <w:szCs w:val="28"/>
        </w:rPr>
        <w:t>»</w:t>
      </w:r>
      <w:r w:rsidR="005A1D8C">
        <w:rPr>
          <w:rFonts w:ascii="Times New Roman" w:hAnsi="Times New Roman" w:cs="Times New Roman"/>
          <w:sz w:val="28"/>
          <w:szCs w:val="28"/>
        </w:rPr>
        <w:br/>
      </w:r>
      <w:bookmarkStart w:id="6" w:name="_GoBack"/>
      <w:bookmarkEnd w:id="6"/>
      <w:r w:rsidRPr="002A3B4B">
        <w:rPr>
          <w:rFonts w:ascii="Times New Roman" w:hAnsi="Times New Roman" w:cs="Times New Roman"/>
          <w:sz w:val="28"/>
          <w:szCs w:val="28"/>
        </w:rPr>
        <w:t>с обязательным соблюдением мер личной безопасности.</w:t>
      </w:r>
    </w:p>
    <w:p w14:paraId="43688E70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D2D2AE4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8D33C40" w14:textId="77777777" w:rsidR="00B0024C" w:rsidRPr="002A3B4B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ABB51C6" w14:textId="77777777" w:rsidR="00B0024C" w:rsidRDefault="00B0024C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0C7075" w14:textId="77777777" w:rsidR="00304C01" w:rsidRPr="002A3B4B" w:rsidRDefault="00304C01" w:rsidP="0001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CC955" w14:textId="77777777" w:rsidR="00B0024C" w:rsidRPr="002A3B4B" w:rsidRDefault="00B0024C" w:rsidP="002A3B4B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7" w:name="_Toc109740951"/>
      <w:r w:rsidRPr="002A3B4B">
        <w:rPr>
          <w:rFonts w:ascii="Times New Roman" w:hAnsi="Times New Roman" w:cs="Times New Roman"/>
        </w:rPr>
        <w:t>5.Требование охраны труда по окончании работ</w:t>
      </w:r>
      <w:bookmarkEnd w:id="7"/>
    </w:p>
    <w:p w14:paraId="6A04A8C1" w14:textId="77777777" w:rsidR="00B0024C" w:rsidRPr="002A3B4B" w:rsidRDefault="00B0024C" w:rsidP="009B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4FCADD03" w14:textId="77777777" w:rsidR="00B0024C" w:rsidRPr="002A3B4B" w:rsidRDefault="00B0024C" w:rsidP="009B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348DA152" w14:textId="77777777" w:rsidR="00B0024C" w:rsidRPr="002A3B4B" w:rsidRDefault="00FD6250" w:rsidP="009B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5.2</w:t>
      </w:r>
      <w:r w:rsidR="00B0024C" w:rsidRPr="002A3B4B">
        <w:rPr>
          <w:rFonts w:ascii="Times New Roman" w:hAnsi="Times New Roman" w:cs="Times New Roman"/>
          <w:sz w:val="28"/>
          <w:szCs w:val="28"/>
        </w:rPr>
        <w:t>. Отключить инструмент и оборудование от сети.</w:t>
      </w:r>
    </w:p>
    <w:p w14:paraId="3872897A" w14:textId="03E8600E" w:rsidR="00B0024C" w:rsidRPr="002A3B4B" w:rsidRDefault="00FD6250" w:rsidP="009B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5.3</w:t>
      </w:r>
      <w:r w:rsidR="00B0024C" w:rsidRPr="002A3B4B">
        <w:rPr>
          <w:rFonts w:ascii="Times New Roman" w:hAnsi="Times New Roman" w:cs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10DA20" w14:textId="77777777" w:rsidR="00B0024C" w:rsidRPr="002A3B4B" w:rsidRDefault="00B0024C" w:rsidP="002A3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DBDF8" w14:textId="77777777" w:rsidR="00D574E6" w:rsidRDefault="00B0024C" w:rsidP="002A3B4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B4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2A8CB812" w14:textId="7706DBDE" w:rsidR="00B0024C" w:rsidRPr="00D574E6" w:rsidRDefault="00B0024C" w:rsidP="00D574E6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109740952"/>
      <w:r w:rsidRPr="00D574E6">
        <w:rPr>
          <w:rFonts w:ascii="Times New Roman" w:hAnsi="Times New Roman" w:cs="Times New Roman"/>
          <w:color w:val="auto"/>
          <w:sz w:val="32"/>
          <w:szCs w:val="32"/>
        </w:rPr>
        <w:t>Инструкция по охране труда для экспертов</w:t>
      </w:r>
      <w:bookmarkEnd w:id="8"/>
    </w:p>
    <w:p w14:paraId="5106441E" w14:textId="77777777" w:rsidR="00B0024C" w:rsidRPr="00D574E6" w:rsidRDefault="00B0024C" w:rsidP="00D574E6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9" w:name="_Toc109740953"/>
      <w:r w:rsidRPr="00D574E6">
        <w:rPr>
          <w:rFonts w:ascii="Times New Roman" w:hAnsi="Times New Roman" w:cs="Times New Roman"/>
        </w:rPr>
        <w:t>1.Общие требования охраны труда</w:t>
      </w:r>
      <w:bookmarkEnd w:id="9"/>
    </w:p>
    <w:p w14:paraId="7870241D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FD6250" w:rsidRPr="002A3B4B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A3B4B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012657FD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370A244E" w14:textId="5F0A9A3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FD6250" w:rsidRPr="002A3B4B">
        <w:rPr>
          <w:rFonts w:ascii="Times New Roman" w:hAnsi="Times New Roman" w:cs="Times New Roman"/>
          <w:sz w:val="28"/>
          <w:szCs w:val="28"/>
        </w:rPr>
        <w:t>проведения чемпионата</w:t>
      </w:r>
      <w:r w:rsidRPr="002A3B4B">
        <w:rPr>
          <w:rFonts w:ascii="Times New Roman" w:hAnsi="Times New Roman" w:cs="Times New Roman"/>
          <w:sz w:val="28"/>
          <w:szCs w:val="28"/>
        </w:rPr>
        <w:t xml:space="preserve"> Эксперт обязан четко соблюдать:</w:t>
      </w:r>
    </w:p>
    <w:p w14:paraId="1B1FA24D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7A21A5F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10DA8369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29EFFEE8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1.4. При ра</w:t>
      </w:r>
      <w:r w:rsidR="00D5237E" w:rsidRPr="002A3B4B">
        <w:rPr>
          <w:rFonts w:ascii="Times New Roman" w:hAnsi="Times New Roman" w:cs="Times New Roman"/>
          <w:sz w:val="28"/>
          <w:szCs w:val="28"/>
        </w:rPr>
        <w:t xml:space="preserve">боте на персональном компьютере/ноутбуке/моноблоке </w:t>
      </w:r>
      <w:r w:rsidRPr="002A3B4B">
        <w:rPr>
          <w:rFonts w:ascii="Times New Roman" w:hAnsi="Times New Roman" w:cs="Times New Roman"/>
          <w:sz w:val="28"/>
          <w:szCs w:val="28"/>
        </w:rPr>
        <w:t>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712C0C0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257987FA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2624FF8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50A2C83E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0FE8C2A0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6F7F2E44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7D1EE51B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Физические:</w:t>
      </w:r>
    </w:p>
    <w:p w14:paraId="25482722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</w:t>
      </w:r>
      <w:r w:rsidRPr="002A3B4B">
        <w:rPr>
          <w:rFonts w:ascii="Times New Roman" w:hAnsi="Times New Roman" w:cs="Times New Roman"/>
          <w:sz w:val="28"/>
          <w:szCs w:val="28"/>
        </w:rPr>
        <w:t>режущие и колющие предметы;</w:t>
      </w:r>
    </w:p>
    <w:p w14:paraId="5C121399" w14:textId="77777777" w:rsidR="00041457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повышенное значение напряжения в электрической цепи, замыкание;</w:t>
      </w:r>
    </w:p>
    <w:p w14:paraId="3C86C307" w14:textId="77777777" w:rsidR="00B0024C" w:rsidRPr="002A3B4B" w:rsidRDefault="00041457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излучение монитора.</w:t>
      </w:r>
    </w:p>
    <w:p w14:paraId="18F4B358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Химические:</w:t>
      </w:r>
    </w:p>
    <w:p w14:paraId="7E90FB99" w14:textId="77777777" w:rsidR="00041457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не проветриваемое помещение: повышенная концентрация CO2; </w:t>
      </w:r>
    </w:p>
    <w:p w14:paraId="1B112B79" w14:textId="77777777" w:rsidR="00041457" w:rsidRPr="002A3B4B" w:rsidRDefault="00041457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пары, газы и аэрозоли, выделяющиеся при работе с печатающей оргтехникой в плохо проветриваемых помещениях </w:t>
      </w:r>
    </w:p>
    <w:p w14:paraId="7CBD836A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0D677E22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</w:t>
      </w:r>
      <w:r w:rsidRPr="002A3B4B">
        <w:rPr>
          <w:rFonts w:ascii="Times New Roman" w:hAnsi="Times New Roman" w:cs="Times New Roman"/>
          <w:sz w:val="28"/>
          <w:szCs w:val="28"/>
        </w:rPr>
        <w:t>чрезмерное напряжение внимания, усиленная нагрузка на зрение</w:t>
      </w:r>
    </w:p>
    <w:p w14:paraId="565EA54F" w14:textId="77777777" w:rsidR="00041457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ограничение двигательной активности, монотонность и значительное зрительное напряжение.</w:t>
      </w:r>
    </w:p>
    <w:p w14:paraId="07F8A211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отсутствуют.</w:t>
      </w:r>
    </w:p>
    <w:p w14:paraId="63312975" w14:textId="77777777" w:rsidR="00041457" w:rsidRPr="002A3B4B" w:rsidRDefault="00041457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8B237F" wp14:editId="73C7D011">
            <wp:simplePos x="0" y="0"/>
            <wp:positionH relativeFrom="column">
              <wp:posOffset>2178685</wp:posOffset>
            </wp:positionH>
            <wp:positionV relativeFrom="paragraph">
              <wp:posOffset>480060</wp:posOffset>
            </wp:positionV>
            <wp:extent cx="308753" cy="310551"/>
            <wp:effectExtent l="19050" t="0" r="0" b="0"/>
            <wp:wrapNone/>
            <wp:docPr id="12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4C" w:rsidRPr="002A3B4B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701064B6" w14:textId="08A7E211" w:rsidR="00041457" w:rsidRPr="002A3B4B" w:rsidRDefault="00041457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F 04 Огнетушитель      </w:t>
      </w:r>
    </w:p>
    <w:p w14:paraId="3FF499F2" w14:textId="1F5A0C27" w:rsidR="00041457" w:rsidRPr="002A3B4B" w:rsidRDefault="00D574E6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80EA7E" wp14:editId="53861E8D">
            <wp:simplePos x="0" y="0"/>
            <wp:positionH relativeFrom="column">
              <wp:posOffset>3150870</wp:posOffset>
            </wp:positionH>
            <wp:positionV relativeFrom="paragraph">
              <wp:posOffset>279400</wp:posOffset>
            </wp:positionV>
            <wp:extent cx="619305" cy="241539"/>
            <wp:effectExtent l="19050" t="0" r="9345" b="0"/>
            <wp:wrapNone/>
            <wp:docPr id="6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2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7C296A" wp14:editId="5B4EE329">
            <wp:simplePos x="0" y="0"/>
            <wp:positionH relativeFrom="column">
              <wp:posOffset>2369185</wp:posOffset>
            </wp:positionH>
            <wp:positionV relativeFrom="paragraph">
              <wp:posOffset>8890</wp:posOffset>
            </wp:positionV>
            <wp:extent cx="576173" cy="267419"/>
            <wp:effectExtent l="19050" t="0" r="0" b="0"/>
            <wp:wrapNone/>
            <wp:docPr id="5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2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- E 22 Указатель выхода    </w:t>
      </w:r>
    </w:p>
    <w:p w14:paraId="25C2AE42" w14:textId="17B1D6E8" w:rsidR="00041457" w:rsidRPr="002A3B4B" w:rsidRDefault="00041457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13623E8" wp14:editId="7C6D70DC">
            <wp:simplePos x="0" y="0"/>
            <wp:positionH relativeFrom="column">
              <wp:posOffset>4166870</wp:posOffset>
            </wp:positionH>
            <wp:positionV relativeFrom="paragraph">
              <wp:posOffset>96520</wp:posOffset>
            </wp:positionV>
            <wp:extent cx="610678" cy="603849"/>
            <wp:effectExtent l="19050" t="0" r="0" b="0"/>
            <wp:wrapNone/>
            <wp:docPr id="8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B4B">
        <w:rPr>
          <w:rFonts w:ascii="Times New Roman" w:hAnsi="Times New Roman" w:cs="Times New Roman"/>
          <w:sz w:val="28"/>
          <w:szCs w:val="28"/>
        </w:rPr>
        <w:t xml:space="preserve">- E 23 Указатель запасного выхода  </w:t>
      </w:r>
    </w:p>
    <w:p w14:paraId="38A3EF8C" w14:textId="61CD2C30" w:rsidR="00041457" w:rsidRPr="002A3B4B" w:rsidRDefault="00D574E6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194438" wp14:editId="0D8FA761">
            <wp:simplePos x="0" y="0"/>
            <wp:positionH relativeFrom="column">
              <wp:posOffset>2874010</wp:posOffset>
            </wp:positionH>
            <wp:positionV relativeFrom="paragraph">
              <wp:posOffset>184785</wp:posOffset>
            </wp:positionV>
            <wp:extent cx="342624" cy="336430"/>
            <wp:effectExtent l="19050" t="0" r="276" b="0"/>
            <wp:wrapNone/>
            <wp:docPr id="9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4" cy="3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57" w:rsidRPr="002A3B4B">
        <w:rPr>
          <w:rFonts w:ascii="Times New Roman" w:hAnsi="Times New Roman" w:cs="Times New Roman"/>
          <w:sz w:val="28"/>
          <w:szCs w:val="28"/>
        </w:rPr>
        <w:t>- EC 01 Аптечка первой медицинской помощи</w:t>
      </w:r>
    </w:p>
    <w:p w14:paraId="042991F9" w14:textId="756293CE" w:rsidR="00041457" w:rsidRPr="002A3B4B" w:rsidRDefault="00041457" w:rsidP="00D574E6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P 01 Запрещается курить    </w:t>
      </w:r>
    </w:p>
    <w:p w14:paraId="49D1B534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D216B21" w14:textId="6542F96B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041457" w:rsidRPr="002A3B4B">
        <w:rPr>
          <w:rFonts w:ascii="Times New Roman" w:hAnsi="Times New Roman" w:cs="Times New Roman"/>
          <w:sz w:val="28"/>
          <w:szCs w:val="28"/>
        </w:rPr>
        <w:t>Управления персонал</w:t>
      </w:r>
      <w:r w:rsidR="00D574E6">
        <w:rPr>
          <w:rFonts w:ascii="Times New Roman" w:hAnsi="Times New Roman" w:cs="Times New Roman"/>
          <w:sz w:val="28"/>
          <w:szCs w:val="28"/>
        </w:rPr>
        <w:t>ом</w:t>
      </w:r>
      <w:r w:rsidRPr="002A3B4B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6177F4B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E7B43D3" w14:textId="322942E5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2140B1">
        <w:rPr>
          <w:rFonts w:ascii="Times New Roman" w:hAnsi="Times New Roman" w:cs="Times New Roman"/>
          <w:sz w:val="28"/>
          <w:szCs w:val="28"/>
        </w:rPr>
        <w:t>Всероссийского чемпионатного движения по профессиональному мастерству</w:t>
      </w:r>
      <w:r w:rsidRPr="002A3B4B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14:paraId="39E5DEDA" w14:textId="77777777" w:rsidR="00B0024C" w:rsidRPr="00D574E6" w:rsidRDefault="00B0024C" w:rsidP="00D574E6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10" w:name="_Toc109740954"/>
      <w:r w:rsidRPr="00D574E6">
        <w:rPr>
          <w:rFonts w:ascii="Times New Roman" w:hAnsi="Times New Roman" w:cs="Times New Roman"/>
        </w:rPr>
        <w:t>2.Требования охраны труда перед началом работы</w:t>
      </w:r>
      <w:bookmarkEnd w:id="10"/>
    </w:p>
    <w:p w14:paraId="42A32BEF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08D94865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12BAF2A2" w14:textId="3C336E10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28FADD36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3B052879" w14:textId="77777777" w:rsidR="00B0024C" w:rsidRPr="002A3B4B" w:rsidRDefault="00B0024C" w:rsidP="009A4C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4FEE8B37" w14:textId="77777777" w:rsidR="00B0024C" w:rsidRPr="002A3B4B" w:rsidRDefault="00B0024C" w:rsidP="009A4C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</w:t>
      </w:r>
      <w:r w:rsidRPr="002A3B4B">
        <w:rPr>
          <w:rFonts w:ascii="Times New Roman" w:hAnsi="Times New Roman" w:cs="Times New Roman"/>
          <w:sz w:val="28"/>
          <w:szCs w:val="28"/>
        </w:rPr>
        <w:t>привести в порядок рабочее место эксперта;</w:t>
      </w:r>
    </w:p>
    <w:p w14:paraId="0D5F8DFB" w14:textId="77777777" w:rsidR="00B0024C" w:rsidRPr="002A3B4B" w:rsidRDefault="00B0024C" w:rsidP="009A4C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</w:t>
      </w:r>
      <w:r w:rsidRPr="002A3B4B">
        <w:rPr>
          <w:rFonts w:ascii="Times New Roman" w:hAnsi="Times New Roman" w:cs="Times New Roman"/>
          <w:sz w:val="28"/>
          <w:szCs w:val="28"/>
        </w:rPr>
        <w:t>проверить правильность подключения оборудования в электросеть;</w:t>
      </w:r>
    </w:p>
    <w:p w14:paraId="25D69739" w14:textId="77777777" w:rsidR="00B0024C" w:rsidRPr="002A3B4B" w:rsidRDefault="00B0024C" w:rsidP="009A4C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347432A9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8C845C6" w14:textId="6EA228E0" w:rsidR="00B0024C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5E447AB" w14:textId="77777777" w:rsidR="00304C01" w:rsidRPr="002A3B4B" w:rsidRDefault="00304C01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9A89A" w14:textId="5F2CEE90" w:rsidR="00B0024C" w:rsidRPr="00D574E6" w:rsidRDefault="00B0024C" w:rsidP="00D574E6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11" w:name="_Toc109740955"/>
      <w:r w:rsidRPr="00D574E6">
        <w:rPr>
          <w:rFonts w:ascii="Times New Roman" w:hAnsi="Times New Roman" w:cs="Times New Roman"/>
        </w:rPr>
        <w:t>3.Требования охраны труда во время работы</w:t>
      </w:r>
      <w:bookmarkEnd w:id="11"/>
    </w:p>
    <w:p w14:paraId="6735F675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3.1. При выполнении работ по оценке конкурсных заданий на персональном </w:t>
      </w:r>
      <w:r w:rsidR="00041457" w:rsidRPr="002A3B4B">
        <w:rPr>
          <w:rFonts w:ascii="Times New Roman" w:hAnsi="Times New Roman" w:cs="Times New Roman"/>
          <w:sz w:val="28"/>
          <w:szCs w:val="28"/>
        </w:rPr>
        <w:t>компьютере/ноутбуке/моноблоке</w:t>
      </w:r>
      <w:r w:rsidRPr="002A3B4B">
        <w:rPr>
          <w:rFonts w:ascii="Times New Roman" w:hAnsi="Times New Roman" w:cs="Times New Roman"/>
          <w:sz w:val="28"/>
          <w:szCs w:val="28"/>
        </w:rPr>
        <w:t xml:space="preserve"> и другой оргтехнике, значения визуальных параметров должны находиться в пределах оптимального диапазона.</w:t>
      </w:r>
    </w:p>
    <w:p w14:paraId="1C3CD088" w14:textId="48E2862B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418A5B4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099E25A" w14:textId="3541F8B6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A8D691E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2E06763F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прикасаться к задней панели персонального </w:t>
      </w:r>
      <w:r w:rsidR="00041457" w:rsidRPr="002A3B4B">
        <w:rPr>
          <w:rFonts w:ascii="Times New Roman" w:hAnsi="Times New Roman" w:cs="Times New Roman"/>
          <w:sz w:val="28"/>
          <w:szCs w:val="28"/>
        </w:rPr>
        <w:t>компьютера/ноутбука/моноблока</w:t>
      </w:r>
      <w:r w:rsidRPr="002A3B4B">
        <w:rPr>
          <w:rFonts w:ascii="Times New Roman" w:hAnsi="Times New Roman" w:cs="Times New Roman"/>
          <w:sz w:val="28"/>
          <w:szCs w:val="28"/>
        </w:rPr>
        <w:t xml:space="preserve"> и другой оргтехники, монитора при включенном питании;</w:t>
      </w:r>
    </w:p>
    <w:p w14:paraId="48F31A44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</w:t>
      </w:r>
      <w:r w:rsidR="00041457" w:rsidRPr="002A3B4B">
        <w:rPr>
          <w:rFonts w:ascii="Times New Roman" w:hAnsi="Times New Roman" w:cs="Times New Roman"/>
          <w:sz w:val="28"/>
          <w:szCs w:val="28"/>
        </w:rPr>
        <w:t xml:space="preserve"> системного блока (процессора),</w:t>
      </w:r>
      <w:r w:rsidRPr="002A3B4B">
        <w:rPr>
          <w:rFonts w:ascii="Times New Roman" w:hAnsi="Times New Roman" w:cs="Times New Roman"/>
          <w:sz w:val="28"/>
          <w:szCs w:val="28"/>
        </w:rPr>
        <w:t xml:space="preserve"> монитора, рабочую поверхность клавиатуры, дисководов, принтеров и других устройств;</w:t>
      </w:r>
    </w:p>
    <w:p w14:paraId="31437234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03810405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0783E01A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</w:t>
      </w:r>
      <w:r w:rsidR="00041457" w:rsidRPr="002A3B4B">
        <w:rPr>
          <w:rFonts w:ascii="Times New Roman" w:hAnsi="Times New Roman" w:cs="Times New Roman"/>
          <w:sz w:val="28"/>
          <w:szCs w:val="28"/>
        </w:rPr>
        <w:t>агами и посторонними предметами.</w:t>
      </w:r>
    </w:p>
    <w:p w14:paraId="69390655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BB4D042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72A64499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6FA28C81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9F5127F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59D35FB0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1D0ABCB4" w14:textId="3EEF36D5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3FF61018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5DD4463A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33971349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45CBA6CB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30CA9A54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678F6786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038365D0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62E57FC7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1963DD5F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3.7. Включение и выключение персонального </w:t>
      </w:r>
      <w:r w:rsidR="00781640" w:rsidRPr="002A3B4B">
        <w:rPr>
          <w:rFonts w:ascii="Times New Roman" w:hAnsi="Times New Roman" w:cs="Times New Roman"/>
          <w:sz w:val="28"/>
          <w:szCs w:val="28"/>
        </w:rPr>
        <w:t>компьютера/ноутбука/моноблока</w:t>
      </w:r>
      <w:r w:rsidRPr="002A3B4B">
        <w:rPr>
          <w:rFonts w:ascii="Times New Roman" w:hAnsi="Times New Roman" w:cs="Times New Roman"/>
          <w:sz w:val="28"/>
          <w:szCs w:val="28"/>
        </w:rPr>
        <w:t xml:space="preserve"> и оргтехники должно проводиться в соответствии с требованиями инструкции по эксплуатации.</w:t>
      </w:r>
    </w:p>
    <w:p w14:paraId="27304474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01BEDFCD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29C5DCB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13C6EF92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1E16EB5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060F836" w14:textId="77777777" w:rsidR="00B0024C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331EFD05" w14:textId="77777777" w:rsidR="00781640" w:rsidRPr="002A3B4B" w:rsidRDefault="00B0024C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- </w:t>
      </w:r>
      <w:r w:rsidR="00781640" w:rsidRPr="002A3B4B">
        <w:rPr>
          <w:rFonts w:ascii="Times New Roman" w:hAnsi="Times New Roman" w:cs="Times New Roman"/>
          <w:sz w:val="28"/>
          <w:szCs w:val="28"/>
        </w:rPr>
        <w:t>передвигаться по конкурсной площадке не спеша, не делая резких движений, смотря под ноги;</w:t>
      </w:r>
    </w:p>
    <w:p w14:paraId="46DD74A5" w14:textId="77777777" w:rsidR="00781640" w:rsidRDefault="00781640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14:paraId="132BB2F2" w14:textId="77777777" w:rsidR="00304C01" w:rsidRPr="002A3B4B" w:rsidRDefault="00304C01" w:rsidP="009A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ED13A" w14:textId="77777777" w:rsidR="00B0024C" w:rsidRPr="00D574E6" w:rsidRDefault="00B0024C" w:rsidP="00D574E6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12" w:name="_Toc109740956"/>
      <w:r w:rsidRPr="00D574E6">
        <w:rPr>
          <w:rFonts w:ascii="Times New Roman" w:hAnsi="Times New Roman" w:cs="Times New Roman"/>
        </w:rPr>
        <w:t>4. Требования охраны труда в аварийных ситуациях</w:t>
      </w:r>
      <w:bookmarkEnd w:id="12"/>
    </w:p>
    <w:p w14:paraId="6E4D72F6" w14:textId="1BA39F6F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2C403FDA" w14:textId="6F281773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</w:t>
      </w:r>
      <w:r w:rsidR="0026008E" w:rsidRPr="002A3B4B">
        <w:rPr>
          <w:rFonts w:ascii="Times New Roman" w:hAnsi="Times New Roman" w:cs="Times New Roman"/>
          <w:sz w:val="28"/>
          <w:szCs w:val="28"/>
        </w:rPr>
        <w:t>компьютера/ноутбука/моноблока</w:t>
      </w:r>
      <w:r w:rsidRPr="002A3B4B">
        <w:rPr>
          <w:rFonts w:ascii="Times New Roman" w:hAnsi="Times New Roman" w:cs="Times New Roman"/>
          <w:sz w:val="28"/>
          <w:szCs w:val="28"/>
        </w:rPr>
        <w:t xml:space="preserve"> и другой оргтехники.</w:t>
      </w:r>
    </w:p>
    <w:p w14:paraId="37DE6B08" w14:textId="70188478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ABCEDC4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CFA6C90" w14:textId="26EF3C08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E23D3E3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F8483CF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9C15598" w14:textId="75269FAD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8FD874D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13C8212" w14:textId="58C71F66" w:rsidR="00B0024C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</w:t>
      </w:r>
      <w:r w:rsidR="00304C01">
        <w:rPr>
          <w:rFonts w:ascii="Times New Roman" w:hAnsi="Times New Roman" w:cs="Times New Roman"/>
          <w:sz w:val="28"/>
          <w:szCs w:val="28"/>
        </w:rPr>
        <w:t>с</w:t>
      </w:r>
      <w:r w:rsidRPr="002A3B4B">
        <w:rPr>
          <w:rFonts w:ascii="Times New Roman" w:hAnsi="Times New Roman" w:cs="Times New Roman"/>
          <w:sz w:val="28"/>
          <w:szCs w:val="28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2C0B1F4" w14:textId="77777777" w:rsidR="00304C01" w:rsidRPr="002A3B4B" w:rsidRDefault="00304C01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76C17" w14:textId="77777777" w:rsidR="00B0024C" w:rsidRPr="00D574E6" w:rsidRDefault="00B0024C" w:rsidP="00D574E6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13" w:name="_Toc109740957"/>
      <w:r w:rsidRPr="00D574E6">
        <w:rPr>
          <w:rFonts w:ascii="Times New Roman" w:hAnsi="Times New Roman" w:cs="Times New Roman"/>
        </w:rPr>
        <w:t>5.Требование охраны труда по окончании работ</w:t>
      </w:r>
      <w:bookmarkEnd w:id="13"/>
    </w:p>
    <w:p w14:paraId="37FA69C6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1CB8AC58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73B87685" w14:textId="77777777" w:rsidR="00B0024C" w:rsidRPr="002A3B4B" w:rsidRDefault="00B0024C" w:rsidP="00D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CD40DDA" w14:textId="0A4675D3" w:rsidR="004D5267" w:rsidRPr="002A3B4B" w:rsidRDefault="00B0024C" w:rsidP="00D5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4B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4D5267" w:rsidRPr="002A3B4B" w:rsidSect="008A5D93">
      <w:headerReference w:type="default" r:id="rId14"/>
      <w:footerReference w:type="default" r:id="rId15"/>
      <w:headerReference w:type="first" r:id="rId16"/>
      <w:pgSz w:w="11906" w:h="16838"/>
      <w:pgMar w:top="851" w:right="567" w:bottom="851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FC50" w14:textId="77777777" w:rsidR="0044763F" w:rsidRDefault="0044763F">
      <w:pPr>
        <w:spacing w:after="0" w:line="240" w:lineRule="auto"/>
      </w:pPr>
      <w:r>
        <w:separator/>
      </w:r>
    </w:p>
  </w:endnote>
  <w:endnote w:type="continuationSeparator" w:id="0">
    <w:p w14:paraId="40A50574" w14:textId="77777777" w:rsidR="0044763F" w:rsidRDefault="004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Calibri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2696" w14:textId="26C38DAF" w:rsidR="00781640" w:rsidRPr="005E3EE5" w:rsidRDefault="00781640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5A1D8C">
      <w:rPr>
        <w:rFonts w:ascii="Mayak Light" w:hAnsi="Mayak Light" w:cs="Times New Roman"/>
        <w:b/>
        <w:bCs/>
        <w:noProof/>
        <w:color w:val="000000"/>
        <w:sz w:val="20"/>
        <w:szCs w:val="20"/>
      </w:rPr>
      <w:t>18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>
      <w:rPr>
        <w:rFonts w:ascii="Mayak Light" w:hAnsi="Mayak Light" w:cs="Times New Roman"/>
        <w:b/>
        <w:bCs/>
        <w:color w:val="000000"/>
        <w:sz w:val="20"/>
        <w:szCs w:val="20"/>
      </w:rPr>
      <w:t>УПРАВЛЕНИЕ ПЕРСОНАЛОМ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CFF7" w14:textId="77777777" w:rsidR="0044763F" w:rsidRDefault="0044763F">
      <w:pPr>
        <w:spacing w:after="0" w:line="240" w:lineRule="auto"/>
      </w:pPr>
      <w:r>
        <w:separator/>
      </w:r>
    </w:p>
  </w:footnote>
  <w:footnote w:type="continuationSeparator" w:id="0">
    <w:p w14:paraId="0BF2414F" w14:textId="77777777" w:rsidR="0044763F" w:rsidRDefault="004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9C3A" w14:textId="77777777" w:rsidR="00781640" w:rsidRDefault="007816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6700" w14:textId="77777777" w:rsidR="00781640" w:rsidRDefault="007816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04071"/>
    <w:rsid w:val="00010494"/>
    <w:rsid w:val="00013A0F"/>
    <w:rsid w:val="00023AF8"/>
    <w:rsid w:val="00023BE6"/>
    <w:rsid w:val="00025476"/>
    <w:rsid w:val="000277DA"/>
    <w:rsid w:val="00031F0C"/>
    <w:rsid w:val="00041457"/>
    <w:rsid w:val="000529C0"/>
    <w:rsid w:val="000658B1"/>
    <w:rsid w:val="00094B38"/>
    <w:rsid w:val="000A26C4"/>
    <w:rsid w:val="000A7DF2"/>
    <w:rsid w:val="000E1EC9"/>
    <w:rsid w:val="000E2FC7"/>
    <w:rsid w:val="000E4290"/>
    <w:rsid w:val="000E71B2"/>
    <w:rsid w:val="000F4397"/>
    <w:rsid w:val="00110F45"/>
    <w:rsid w:val="00124ABF"/>
    <w:rsid w:val="001331D9"/>
    <w:rsid w:val="0018620B"/>
    <w:rsid w:val="00197600"/>
    <w:rsid w:val="001B6744"/>
    <w:rsid w:val="001E719F"/>
    <w:rsid w:val="002016E2"/>
    <w:rsid w:val="002140B1"/>
    <w:rsid w:val="00235856"/>
    <w:rsid w:val="00242941"/>
    <w:rsid w:val="0026008E"/>
    <w:rsid w:val="00270666"/>
    <w:rsid w:val="002728CC"/>
    <w:rsid w:val="00282C31"/>
    <w:rsid w:val="00290F90"/>
    <w:rsid w:val="002A3B4B"/>
    <w:rsid w:val="002A45F5"/>
    <w:rsid w:val="002B0624"/>
    <w:rsid w:val="002B36BD"/>
    <w:rsid w:val="002B492F"/>
    <w:rsid w:val="002C60D0"/>
    <w:rsid w:val="002D4430"/>
    <w:rsid w:val="00303096"/>
    <w:rsid w:val="00304C01"/>
    <w:rsid w:val="00315333"/>
    <w:rsid w:val="00322D1B"/>
    <w:rsid w:val="00322EA8"/>
    <w:rsid w:val="00324182"/>
    <w:rsid w:val="003461FF"/>
    <w:rsid w:val="00365843"/>
    <w:rsid w:val="0037157E"/>
    <w:rsid w:val="003732A7"/>
    <w:rsid w:val="00373AE2"/>
    <w:rsid w:val="00381161"/>
    <w:rsid w:val="00397249"/>
    <w:rsid w:val="003A2224"/>
    <w:rsid w:val="003C53D3"/>
    <w:rsid w:val="003C5AC2"/>
    <w:rsid w:val="003C6AD2"/>
    <w:rsid w:val="0040002F"/>
    <w:rsid w:val="0041354B"/>
    <w:rsid w:val="004207C9"/>
    <w:rsid w:val="00431A85"/>
    <w:rsid w:val="0044763F"/>
    <w:rsid w:val="00455F59"/>
    <w:rsid w:val="00460BB8"/>
    <w:rsid w:val="0047144F"/>
    <w:rsid w:val="0047229F"/>
    <w:rsid w:val="00472D51"/>
    <w:rsid w:val="004B4B32"/>
    <w:rsid w:val="004D465C"/>
    <w:rsid w:val="004D5267"/>
    <w:rsid w:val="00500B10"/>
    <w:rsid w:val="00545107"/>
    <w:rsid w:val="0057773D"/>
    <w:rsid w:val="00577B12"/>
    <w:rsid w:val="0058146D"/>
    <w:rsid w:val="00586C82"/>
    <w:rsid w:val="0059357B"/>
    <w:rsid w:val="005A1D8C"/>
    <w:rsid w:val="005A339E"/>
    <w:rsid w:val="005B4DC1"/>
    <w:rsid w:val="005C20EC"/>
    <w:rsid w:val="005C5C7C"/>
    <w:rsid w:val="005E3EE5"/>
    <w:rsid w:val="005F1C4A"/>
    <w:rsid w:val="00623E2E"/>
    <w:rsid w:val="0062518A"/>
    <w:rsid w:val="00644ECD"/>
    <w:rsid w:val="00646347"/>
    <w:rsid w:val="0065120E"/>
    <w:rsid w:val="00675DCB"/>
    <w:rsid w:val="0069564A"/>
    <w:rsid w:val="006A4278"/>
    <w:rsid w:val="006B5B1C"/>
    <w:rsid w:val="006C6B90"/>
    <w:rsid w:val="006E47D4"/>
    <w:rsid w:val="006F669E"/>
    <w:rsid w:val="00705F78"/>
    <w:rsid w:val="0071425D"/>
    <w:rsid w:val="00714E59"/>
    <w:rsid w:val="0072017B"/>
    <w:rsid w:val="0073798E"/>
    <w:rsid w:val="0075445C"/>
    <w:rsid w:val="00760BDB"/>
    <w:rsid w:val="00763ADA"/>
    <w:rsid w:val="0076415A"/>
    <w:rsid w:val="007762A5"/>
    <w:rsid w:val="00776554"/>
    <w:rsid w:val="00781640"/>
    <w:rsid w:val="0078206D"/>
    <w:rsid w:val="00785966"/>
    <w:rsid w:val="00792AA0"/>
    <w:rsid w:val="00793808"/>
    <w:rsid w:val="007952B3"/>
    <w:rsid w:val="00796CA8"/>
    <w:rsid w:val="007A0927"/>
    <w:rsid w:val="007C4183"/>
    <w:rsid w:val="007C43E9"/>
    <w:rsid w:val="007C58BF"/>
    <w:rsid w:val="007E5045"/>
    <w:rsid w:val="007F01CA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A5D93"/>
    <w:rsid w:val="008B3C8F"/>
    <w:rsid w:val="008B48DD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A4C89"/>
    <w:rsid w:val="009B7DFB"/>
    <w:rsid w:val="009C5A0B"/>
    <w:rsid w:val="009E37D8"/>
    <w:rsid w:val="009F2EB0"/>
    <w:rsid w:val="00A141B6"/>
    <w:rsid w:val="00A26CF5"/>
    <w:rsid w:val="00A30A71"/>
    <w:rsid w:val="00A51466"/>
    <w:rsid w:val="00A702B0"/>
    <w:rsid w:val="00A83D29"/>
    <w:rsid w:val="00A946BC"/>
    <w:rsid w:val="00AC7738"/>
    <w:rsid w:val="00AD79A1"/>
    <w:rsid w:val="00AE0BE0"/>
    <w:rsid w:val="00AE661F"/>
    <w:rsid w:val="00AF5E87"/>
    <w:rsid w:val="00B0024C"/>
    <w:rsid w:val="00B10B0E"/>
    <w:rsid w:val="00B2734D"/>
    <w:rsid w:val="00B365EE"/>
    <w:rsid w:val="00B37DE4"/>
    <w:rsid w:val="00B42606"/>
    <w:rsid w:val="00B54A90"/>
    <w:rsid w:val="00B5543D"/>
    <w:rsid w:val="00B60D59"/>
    <w:rsid w:val="00B91E9A"/>
    <w:rsid w:val="00B922AD"/>
    <w:rsid w:val="00B94A21"/>
    <w:rsid w:val="00B94BBA"/>
    <w:rsid w:val="00BA1EDA"/>
    <w:rsid w:val="00BB02D6"/>
    <w:rsid w:val="00BE15C6"/>
    <w:rsid w:val="00BE6AF8"/>
    <w:rsid w:val="00BF5019"/>
    <w:rsid w:val="00BF5F74"/>
    <w:rsid w:val="00C038EF"/>
    <w:rsid w:val="00C37DA5"/>
    <w:rsid w:val="00C42704"/>
    <w:rsid w:val="00C606E3"/>
    <w:rsid w:val="00C80FBF"/>
    <w:rsid w:val="00C82E33"/>
    <w:rsid w:val="00C85DBC"/>
    <w:rsid w:val="00CB25BC"/>
    <w:rsid w:val="00CC3412"/>
    <w:rsid w:val="00CD6A0C"/>
    <w:rsid w:val="00CE059D"/>
    <w:rsid w:val="00CE302F"/>
    <w:rsid w:val="00CF2B0F"/>
    <w:rsid w:val="00D14393"/>
    <w:rsid w:val="00D2528B"/>
    <w:rsid w:val="00D30963"/>
    <w:rsid w:val="00D5237E"/>
    <w:rsid w:val="00D574E6"/>
    <w:rsid w:val="00D777EC"/>
    <w:rsid w:val="00D81801"/>
    <w:rsid w:val="00D96A1B"/>
    <w:rsid w:val="00DA0B34"/>
    <w:rsid w:val="00DD20E0"/>
    <w:rsid w:val="00DD2624"/>
    <w:rsid w:val="00DD70DD"/>
    <w:rsid w:val="00DD79D5"/>
    <w:rsid w:val="00DE3893"/>
    <w:rsid w:val="00E17C67"/>
    <w:rsid w:val="00E22173"/>
    <w:rsid w:val="00E22BA5"/>
    <w:rsid w:val="00E52AB9"/>
    <w:rsid w:val="00E555D5"/>
    <w:rsid w:val="00EC4C64"/>
    <w:rsid w:val="00EE47B9"/>
    <w:rsid w:val="00EF393C"/>
    <w:rsid w:val="00F51257"/>
    <w:rsid w:val="00F51BDC"/>
    <w:rsid w:val="00F55DE5"/>
    <w:rsid w:val="00F57FDA"/>
    <w:rsid w:val="00F910FA"/>
    <w:rsid w:val="00FA4A16"/>
    <w:rsid w:val="00FB6984"/>
    <w:rsid w:val="00FC3AAE"/>
    <w:rsid w:val="00FD6250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D4FB1"/>
  <w15:docId w15:val="{400AAD00-79D1-4DF9-8C80-E30DED2F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705F78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05F78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705F78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705F78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705F78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705F78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5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05F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05F78"/>
    <w:rPr>
      <w:color w:val="5A5A5A"/>
    </w:rPr>
  </w:style>
  <w:style w:type="table" w:customStyle="1" w:styleId="a5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705F7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70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705F78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705F7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705F78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705F78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31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A674-B36C-42F9-B56E-8BC02EC7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Воробьева Виктория Георгиевна</cp:lastModifiedBy>
  <cp:revision>6</cp:revision>
  <cp:lastPrinted>2023-02-17T19:08:00Z</cp:lastPrinted>
  <dcterms:created xsi:type="dcterms:W3CDTF">2023-11-01T16:22:00Z</dcterms:created>
  <dcterms:modified xsi:type="dcterms:W3CDTF">2023-11-01T16:38:00Z</dcterms:modified>
</cp:coreProperties>
</file>