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65D3C27C" w:rsidR="00AB4ADD" w:rsidRDefault="00352282" w:rsidP="00AB4ADD">
      <w:pPr>
        <w:jc w:val="center"/>
        <w:rPr>
          <w:b/>
          <w:sz w:val="24"/>
          <w:szCs w:val="28"/>
        </w:rPr>
      </w:pPr>
      <w:r w:rsidRPr="0025336E">
        <w:rPr>
          <w:b/>
          <w:color w:val="FF0000"/>
          <w:sz w:val="24"/>
          <w:szCs w:val="28"/>
        </w:rPr>
        <w:t>(Наименование этапа)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Pr="0025336E">
        <w:rPr>
          <w:b/>
          <w:color w:val="FF0000"/>
          <w:sz w:val="24"/>
          <w:szCs w:val="28"/>
        </w:rPr>
        <w:t>(наименование региона)</w:t>
      </w:r>
    </w:p>
    <w:p w14:paraId="61113B38" w14:textId="4CE95EDE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D236E6">
        <w:rPr>
          <w:b/>
          <w:sz w:val="24"/>
          <w:szCs w:val="28"/>
        </w:rPr>
        <w:t>«Ландшафтный дизайн»</w:t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2FE94B9B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bookmarkStart w:id="0" w:name="_GoBack"/>
      <w:bookmarkEnd w:id="0"/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352282"/>
    <w:rsid w:val="005753EF"/>
    <w:rsid w:val="009C6A6D"/>
    <w:rsid w:val="00AB4ADD"/>
    <w:rsid w:val="00D236E6"/>
    <w:rsid w:val="00D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Даниловская Елена Александровна</cp:lastModifiedBy>
  <cp:revision>2</cp:revision>
  <dcterms:created xsi:type="dcterms:W3CDTF">2024-01-20T08:28:00Z</dcterms:created>
  <dcterms:modified xsi:type="dcterms:W3CDTF">2024-01-20T08:28:00Z</dcterms:modified>
</cp:coreProperties>
</file>