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F26AD2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proofErr w:type="spellStart"/>
      <w:r w:rsidR="00FA469F">
        <w:rPr>
          <w:rFonts w:eastAsia="Times New Roman" w:cs="Times New Roman"/>
          <w:color w:val="000000"/>
          <w:sz w:val="40"/>
          <w:szCs w:val="40"/>
        </w:rPr>
        <w:t>Биопротезирование</w:t>
      </w:r>
      <w:proofErr w:type="spellEnd"/>
      <w:r w:rsidR="00FA469F">
        <w:rPr>
          <w:rFonts w:eastAsia="Times New Roman" w:cs="Times New Roman"/>
          <w:color w:val="000000"/>
          <w:sz w:val="40"/>
          <w:szCs w:val="40"/>
        </w:rPr>
        <w:t>»</w:t>
      </w:r>
      <w:r>
        <w:rPr>
          <w:rFonts w:eastAsia="Times New Roman" w:cs="Times New Roman"/>
          <w:color w:val="000000"/>
          <w:sz w:val="40"/>
          <w:szCs w:val="40"/>
        </w:rPr>
        <w:t>_</w:t>
      </w:r>
    </w:p>
    <w:p w14:paraId="417850AC" w14:textId="77777777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_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0DDF40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cs="Times New Roman"/>
          <w:sz w:val="28"/>
          <w:szCs w:val="28"/>
        </w:rPr>
        <w:id w:val="1342889050"/>
        <w:docPartObj>
          <w:docPartGallery w:val="Table of Contents"/>
          <w:docPartUnique/>
        </w:docPartObj>
      </w:sdtPr>
      <w:sdtContent>
        <w:p w14:paraId="363A6D0C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r w:rsidRPr="003366DB">
            <w:rPr>
              <w:rFonts w:cs="Times New Roman"/>
              <w:sz w:val="28"/>
              <w:szCs w:val="28"/>
            </w:rPr>
            <w:fldChar w:fldCharType="begin"/>
          </w:r>
          <w:r w:rsidRPr="003366DB">
            <w:rPr>
              <w:rFonts w:cs="Times New Roman"/>
              <w:sz w:val="28"/>
              <w:szCs w:val="28"/>
            </w:rPr>
            <w:instrText xml:space="preserve"> TOC \h \u \z </w:instrText>
          </w:r>
          <w:r w:rsidRPr="003366DB">
            <w:rPr>
              <w:rFonts w:cs="Times New Roman"/>
              <w:sz w:val="28"/>
              <w:szCs w:val="28"/>
            </w:rPr>
            <w:fldChar w:fldCharType="separate"/>
          </w:r>
          <w:hyperlink w:anchor="_heading=h.1fob9te">
            <w:r w:rsidRPr="003366DB">
              <w:rPr>
                <w:rFonts w:cs="Times New Roman"/>
                <w:sz w:val="28"/>
                <w:szCs w:val="28"/>
              </w:rPr>
              <w:t xml:space="preserve">Программа инструктажа по технике безопасности и </w:t>
            </w:r>
          </w:hyperlink>
          <w:r w:rsidRPr="003366DB">
            <w:rPr>
              <w:rFonts w:cs="Times New Roman"/>
              <w:sz w:val="28"/>
              <w:szCs w:val="28"/>
            </w:rPr>
            <w:t xml:space="preserve">охране труда </w:t>
          </w:r>
          <w:hyperlink w:anchor="_heading=h.1fob9te">
            <w:r w:rsidRPr="003366DB">
              <w:rPr>
                <w:rFonts w:cs="Times New Roman"/>
                <w:sz w:val="28"/>
                <w:szCs w:val="28"/>
              </w:rPr>
              <w:tab/>
              <w:t>3</w:t>
            </w:r>
          </w:hyperlink>
        </w:p>
        <w:p w14:paraId="7A76342E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3znysh7">
            <w:r w:rsidRPr="003366DB">
              <w:rPr>
                <w:rFonts w:cs="Times New Roman"/>
                <w:sz w:val="28"/>
                <w:szCs w:val="28"/>
              </w:rPr>
              <w:t xml:space="preserve">Инструкция по охране труда для участников </w:t>
            </w:r>
            <w:r w:rsidRPr="003366DB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>4</w:t>
            </w:r>
          </w:hyperlink>
        </w:p>
        <w:p w14:paraId="23BCCC36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n6gbgpcelnha">
            <w:r w:rsidRPr="003366DB">
              <w:rPr>
                <w:rFonts w:cs="Times New Roman"/>
                <w:i/>
                <w:sz w:val="28"/>
                <w:szCs w:val="28"/>
              </w:rPr>
              <w:t>1.Общие требования охраны труда</w:t>
            </w:r>
          </w:hyperlink>
          <w:hyperlink w:anchor="_heading=h.n6gbgpcelnha">
            <w:r w:rsidRPr="003366DB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>4</w:t>
            </w:r>
          </w:hyperlink>
        </w:p>
        <w:p w14:paraId="1CF30511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tyjcwt">
            <w:r w:rsidRPr="003366DB">
              <w:rPr>
                <w:rFonts w:cs="Times New Roman"/>
                <w:i/>
                <w:sz w:val="28"/>
                <w:szCs w:val="28"/>
              </w:rPr>
              <w:t>2.Требования охраны труда перед началом выполнения конкурсного задания</w:t>
            </w:r>
          </w:hyperlink>
          <w:hyperlink w:anchor="_heading=h.tyjcwt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i/>
              <w:sz w:val="28"/>
              <w:szCs w:val="28"/>
            </w:rPr>
            <w:t>8</w:t>
          </w:r>
        </w:p>
        <w:p w14:paraId="321621A9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3dy6vkm">
            <w:r w:rsidRPr="003366DB">
              <w:rPr>
                <w:rFonts w:cs="Times New Roman"/>
                <w:i/>
                <w:sz w:val="28"/>
                <w:szCs w:val="28"/>
              </w:rPr>
              <w:t>3.Требования охраны труда во выполнения конкурсного задания</w:t>
            </w:r>
          </w:hyperlink>
          <w:hyperlink w:anchor="_heading=h.3dy6vkm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i/>
              <w:sz w:val="28"/>
              <w:szCs w:val="28"/>
            </w:rPr>
            <w:t>1</w:t>
          </w:r>
          <w:r>
            <w:rPr>
              <w:rFonts w:cs="Times New Roman"/>
              <w:i/>
              <w:sz w:val="28"/>
              <w:szCs w:val="28"/>
            </w:rPr>
            <w:t>1</w:t>
          </w:r>
        </w:p>
        <w:bookmarkStart w:id="0" w:name="_heading=h.gjdgxs" w:colFirst="0" w:colLast="0"/>
        <w:bookmarkEnd w:id="0"/>
        <w:p w14:paraId="16162AFC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r w:rsidRPr="003366DB">
            <w:rPr>
              <w:rFonts w:cs="Times New Roman"/>
              <w:sz w:val="28"/>
              <w:szCs w:val="28"/>
            </w:rPr>
            <w:fldChar w:fldCharType="begin"/>
          </w:r>
          <w:r w:rsidRPr="003366DB">
            <w:rPr>
              <w:rFonts w:cs="Times New Roman"/>
              <w:sz w:val="28"/>
              <w:szCs w:val="28"/>
            </w:rPr>
            <w:instrText>HYPERLINK \l "_heading=h.1t3h5sf" \h</w:instrText>
          </w:r>
          <w:r w:rsidRPr="003366DB">
            <w:rPr>
              <w:rFonts w:cs="Times New Roman"/>
              <w:sz w:val="28"/>
              <w:szCs w:val="28"/>
            </w:rPr>
          </w:r>
          <w:r w:rsidRPr="003366DB">
            <w:rPr>
              <w:rFonts w:cs="Times New Roman"/>
              <w:sz w:val="28"/>
              <w:szCs w:val="28"/>
            </w:rPr>
            <w:fldChar w:fldCharType="separate"/>
          </w:r>
          <w:r w:rsidRPr="003366DB">
            <w:rPr>
              <w:rFonts w:cs="Times New Roman"/>
              <w:i/>
              <w:sz w:val="28"/>
              <w:szCs w:val="28"/>
            </w:rPr>
            <w:t>4. Требования охраны труда в аварийных ситуациях</w:t>
          </w:r>
          <w:r w:rsidRPr="003366DB">
            <w:rPr>
              <w:rFonts w:cs="Times New Roman"/>
              <w:i/>
              <w:sz w:val="28"/>
              <w:szCs w:val="28"/>
            </w:rPr>
            <w:fldChar w:fldCharType="end"/>
          </w:r>
          <w:hyperlink w:anchor="_heading=h.1t3h5sf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15</w:t>
          </w:r>
        </w:p>
        <w:bookmarkStart w:id="1" w:name="_heading=h.30j0zll" w:colFirst="0" w:colLast="0"/>
        <w:bookmarkEnd w:id="1"/>
        <w:p w14:paraId="6B7BD02C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r w:rsidRPr="003366DB">
            <w:rPr>
              <w:rFonts w:cs="Times New Roman"/>
              <w:sz w:val="28"/>
              <w:szCs w:val="28"/>
            </w:rPr>
            <w:fldChar w:fldCharType="begin"/>
          </w:r>
          <w:r w:rsidRPr="003366DB">
            <w:rPr>
              <w:rFonts w:cs="Times New Roman"/>
              <w:sz w:val="28"/>
              <w:szCs w:val="28"/>
            </w:rPr>
            <w:instrText>HYPERLINK \l "_heading=h.4d34og8" \h</w:instrText>
          </w:r>
          <w:r w:rsidRPr="003366DB">
            <w:rPr>
              <w:rFonts w:cs="Times New Roman"/>
              <w:sz w:val="28"/>
              <w:szCs w:val="28"/>
            </w:rPr>
          </w:r>
          <w:r w:rsidRPr="003366DB">
            <w:rPr>
              <w:rFonts w:cs="Times New Roman"/>
              <w:sz w:val="28"/>
              <w:szCs w:val="28"/>
            </w:rPr>
            <w:fldChar w:fldCharType="separate"/>
          </w:r>
          <w:r w:rsidRPr="003366DB">
            <w:rPr>
              <w:rFonts w:cs="Times New Roman"/>
              <w:i/>
              <w:sz w:val="28"/>
              <w:szCs w:val="28"/>
            </w:rPr>
            <w:t>5.Требование охраны труда по окончании работ</w:t>
          </w:r>
          <w:r w:rsidRPr="003366DB">
            <w:rPr>
              <w:rFonts w:cs="Times New Roman"/>
              <w:i/>
              <w:sz w:val="28"/>
              <w:szCs w:val="28"/>
            </w:rPr>
            <w:fldChar w:fldCharType="end"/>
          </w:r>
          <w:hyperlink w:anchor="_heading=h.4d34og8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</w:t>
          </w:r>
          <w:r>
            <w:rPr>
              <w:rFonts w:cs="Times New Roman"/>
              <w:sz w:val="28"/>
              <w:szCs w:val="28"/>
            </w:rPr>
            <w:t>6</w:t>
          </w:r>
        </w:p>
        <w:p w14:paraId="07EE24E5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2s8eyo1">
            <w:r w:rsidRPr="003366DB">
              <w:rPr>
                <w:rFonts w:cs="Times New Roman"/>
                <w:sz w:val="28"/>
                <w:szCs w:val="28"/>
              </w:rPr>
              <w:t>Инструкция по охране труда для экспертов</w:t>
            </w:r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16</w:t>
          </w:r>
        </w:p>
        <w:p w14:paraId="560A10E0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17dp8vu">
            <w:r w:rsidRPr="003366DB">
              <w:rPr>
                <w:rFonts w:cs="Times New Roman"/>
                <w:i/>
                <w:sz w:val="28"/>
                <w:szCs w:val="28"/>
              </w:rPr>
              <w:t>1.Общие требования охраны труда</w:t>
            </w:r>
          </w:hyperlink>
          <w:hyperlink w:anchor="_heading=h.17dp8vu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16</w:t>
          </w:r>
        </w:p>
        <w:p w14:paraId="5B36373E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3rdcrjn">
            <w:r w:rsidRPr="003366DB">
              <w:rPr>
                <w:rFonts w:cs="Times New Roman"/>
                <w:i/>
                <w:sz w:val="28"/>
                <w:szCs w:val="28"/>
              </w:rPr>
              <w:t>2.Требования охраны труда перед началом работы</w:t>
            </w:r>
          </w:hyperlink>
          <w:hyperlink w:anchor="_heading=h.3rdcrjn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</w:t>
          </w:r>
          <w:r>
            <w:rPr>
              <w:rFonts w:cs="Times New Roman"/>
              <w:sz w:val="28"/>
              <w:szCs w:val="28"/>
            </w:rPr>
            <w:t>8</w:t>
          </w:r>
        </w:p>
        <w:p w14:paraId="49F22582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26in1rg">
            <w:r w:rsidRPr="003366DB">
              <w:rPr>
                <w:rFonts w:cs="Times New Roman"/>
                <w:i/>
                <w:sz w:val="28"/>
                <w:szCs w:val="28"/>
              </w:rPr>
              <w:t>3.Требования охраны труда во время работы</w:t>
            </w:r>
          </w:hyperlink>
          <w:hyperlink w:anchor="_heading=h.26in1rg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1</w:t>
          </w:r>
          <w:r>
            <w:rPr>
              <w:rFonts w:cs="Times New Roman"/>
              <w:sz w:val="28"/>
              <w:szCs w:val="28"/>
            </w:rPr>
            <w:t>9</w:t>
          </w:r>
        </w:p>
        <w:p w14:paraId="6995B9DA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lnxbz9">
            <w:r w:rsidRPr="003366DB">
              <w:rPr>
                <w:rFonts w:cs="Times New Roman"/>
                <w:i/>
                <w:sz w:val="28"/>
                <w:szCs w:val="28"/>
              </w:rPr>
              <w:t>4. Требования охраны труда в аварийных ситуациях</w:t>
            </w:r>
          </w:hyperlink>
          <w:hyperlink w:anchor="_heading=h.lnxbz9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20</w:t>
          </w:r>
        </w:p>
        <w:p w14:paraId="3007C0EE" w14:textId="77777777" w:rsidR="00FA469F" w:rsidRPr="003366DB" w:rsidRDefault="00FA469F" w:rsidP="00FA4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hanging="2"/>
            <w:rPr>
              <w:rFonts w:cs="Times New Roman"/>
              <w:sz w:val="28"/>
              <w:szCs w:val="28"/>
            </w:rPr>
          </w:pPr>
          <w:hyperlink w:anchor="_heading=h.35nkun2">
            <w:r w:rsidRPr="003366DB">
              <w:rPr>
                <w:rFonts w:cs="Times New Roman"/>
                <w:i/>
                <w:sz w:val="28"/>
                <w:szCs w:val="28"/>
              </w:rPr>
              <w:t>5.Требование охраны труда по окончании работ</w:t>
            </w:r>
          </w:hyperlink>
          <w:hyperlink w:anchor="_heading=h.35nkun2">
            <w:r w:rsidRPr="003366DB">
              <w:rPr>
                <w:rFonts w:cs="Times New Roman"/>
                <w:sz w:val="28"/>
                <w:szCs w:val="28"/>
              </w:rPr>
              <w:tab/>
            </w:r>
          </w:hyperlink>
          <w:r w:rsidRPr="003366DB">
            <w:rPr>
              <w:rFonts w:cs="Times New Roman"/>
              <w:sz w:val="28"/>
              <w:szCs w:val="28"/>
            </w:rPr>
            <w:t>20</w:t>
          </w:r>
        </w:p>
        <w:p w14:paraId="3481310B" w14:textId="77777777" w:rsidR="00FA469F" w:rsidRPr="003366DB" w:rsidRDefault="00FA469F" w:rsidP="00FA46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cs="Times New Roman"/>
              <w:sz w:val="28"/>
              <w:szCs w:val="28"/>
            </w:rPr>
          </w:pPr>
          <w:r w:rsidRPr="003366DB">
            <w:rPr>
              <w:rFonts w:cs="Times New Roman"/>
              <w:sz w:val="28"/>
              <w:szCs w:val="28"/>
            </w:rPr>
            <w:t xml:space="preserve">Приложение А </w:t>
          </w:r>
          <w:r w:rsidRPr="003366DB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14:paraId="5B4350E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Перечень средств индивидуальной защиты для выполнения работ на конкурсной площадке                                21</w:t>
      </w:r>
    </w:p>
    <w:p w14:paraId="4082B86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sz w:val="28"/>
          <w:szCs w:val="28"/>
        </w:rPr>
      </w:pPr>
    </w:p>
    <w:p w14:paraId="71EA34FE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b/>
          <w:sz w:val="28"/>
          <w:szCs w:val="28"/>
        </w:rPr>
      </w:pPr>
      <w:bookmarkStart w:id="2" w:name="_heading=h.1fob9te" w:colFirst="0" w:colLast="0"/>
      <w:bookmarkEnd w:id="2"/>
      <w:r w:rsidRPr="003366DB">
        <w:rPr>
          <w:rFonts w:cs="Times New Roman"/>
          <w:sz w:val="28"/>
          <w:szCs w:val="28"/>
        </w:rPr>
        <w:br w:type="page"/>
      </w:r>
      <w:r w:rsidRPr="003366DB">
        <w:rPr>
          <w:rFonts w:cs="Times New Roman"/>
          <w:b/>
          <w:color w:val="366091"/>
          <w:sz w:val="28"/>
          <w:szCs w:val="28"/>
        </w:rPr>
        <w:lastRenderedPageBreak/>
        <w:t xml:space="preserve">Программа инструктажа по технике безопасности и охране труда </w:t>
      </w:r>
    </w:p>
    <w:p w14:paraId="40FFD6B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sz w:val="28"/>
          <w:szCs w:val="28"/>
        </w:rPr>
      </w:pPr>
    </w:p>
    <w:p w14:paraId="31DD917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1C231BD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09EEC54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 Контроль требований по технике безопасности и охраны труда участниками и экспертами. Механизм начисления штрафных баллов за нарушения требований охраны труда.</w:t>
      </w:r>
    </w:p>
    <w:p w14:paraId="28129F3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 Материалы и оборудование, запрещенные на площадке.</w:t>
      </w:r>
    </w:p>
    <w:p w14:paraId="6D72CED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 Вредные и опасные факторы во время выполнения конкурсных заданий и нахождения на территории проведения конкурса.</w:t>
      </w:r>
    </w:p>
    <w:p w14:paraId="687590A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6. Общие обязанности участника и экспертов по технике безопасности и охраны труда, общие правила поведения во время выполнения конкурсных заданий и на территории.</w:t>
      </w:r>
    </w:p>
    <w:p w14:paraId="013B376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7. Основные требования санитарии и личной гигиены.</w:t>
      </w:r>
    </w:p>
    <w:p w14:paraId="57C9310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8. Средства индивидуальной и коллективной защиты, необходимость их использования.</w:t>
      </w:r>
    </w:p>
    <w:p w14:paraId="5C69AAE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9. Порядок действий при плохом самочувствии или получении травмы. Правила оказания первой помощи.</w:t>
      </w:r>
    </w:p>
    <w:p w14:paraId="5CCD9C4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10. Действия при возникновении чрезвычайной ситуации, ознакомление со схемой эвакуации и пожарными выходами.</w:t>
      </w:r>
    </w:p>
    <w:p w14:paraId="56F068F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sz w:val="28"/>
          <w:szCs w:val="28"/>
        </w:rPr>
      </w:pPr>
    </w:p>
    <w:p w14:paraId="5FF8AA05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b/>
          <w:color w:val="17365D"/>
          <w:sz w:val="28"/>
          <w:szCs w:val="28"/>
        </w:rPr>
      </w:pPr>
      <w:bookmarkStart w:id="3" w:name="_heading=h.3znysh7" w:colFirst="0" w:colLast="0"/>
      <w:bookmarkEnd w:id="3"/>
      <w:r w:rsidRPr="003366DB">
        <w:rPr>
          <w:rFonts w:cs="Times New Roman"/>
          <w:sz w:val="28"/>
          <w:szCs w:val="28"/>
        </w:rPr>
        <w:br w:type="page"/>
      </w:r>
      <w:r w:rsidRPr="003366DB">
        <w:rPr>
          <w:rFonts w:cs="Times New Roman"/>
          <w:b/>
          <w:color w:val="17365D"/>
          <w:sz w:val="28"/>
          <w:szCs w:val="28"/>
        </w:rPr>
        <w:lastRenderedPageBreak/>
        <w:t xml:space="preserve">Инструкция по технике безопасности и охране труда для участников </w:t>
      </w:r>
    </w:p>
    <w:p w14:paraId="619F622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sz w:val="28"/>
          <w:szCs w:val="28"/>
        </w:rPr>
      </w:pPr>
      <w:bookmarkStart w:id="4" w:name="_heading=h.n6gbgpcelnha" w:colFirst="0" w:colLast="0"/>
      <w:bookmarkEnd w:id="4"/>
    </w:p>
    <w:p w14:paraId="3A86227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5328"/>
        </w:tabs>
        <w:spacing w:line="240" w:lineRule="auto"/>
        <w:ind w:hanging="2"/>
        <w:jc w:val="both"/>
        <w:rPr>
          <w:rFonts w:cs="Times New Roman"/>
          <w:sz w:val="28"/>
          <w:szCs w:val="28"/>
        </w:rPr>
      </w:pPr>
      <w:bookmarkStart w:id="5" w:name="_heading=h.bbvv5timif6u" w:colFirst="0" w:colLast="0"/>
      <w:bookmarkEnd w:id="5"/>
      <w:r w:rsidRPr="003366DB">
        <w:rPr>
          <w:rFonts w:cs="Times New Roman"/>
          <w:b/>
          <w:sz w:val="28"/>
          <w:szCs w:val="28"/>
        </w:rPr>
        <w:t>1 Общие требования по технике безопасности и охраны труда</w:t>
      </w:r>
    </w:p>
    <w:p w14:paraId="46E4884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sz w:val="28"/>
          <w:szCs w:val="28"/>
        </w:rPr>
      </w:pPr>
    </w:p>
    <w:p w14:paraId="484C878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1.1. К самостоятельному выполнению конкурсных заданий в Компетенции «</w:t>
      </w:r>
      <w:proofErr w:type="spellStart"/>
      <w:r w:rsidRPr="003366DB">
        <w:rPr>
          <w:rFonts w:cs="Times New Roman"/>
          <w:sz w:val="28"/>
          <w:szCs w:val="28"/>
        </w:rPr>
        <w:t>Биопротезирование</w:t>
      </w:r>
      <w:proofErr w:type="spellEnd"/>
      <w:r w:rsidRPr="003366DB">
        <w:rPr>
          <w:rFonts w:cs="Times New Roman"/>
          <w:sz w:val="28"/>
          <w:szCs w:val="28"/>
        </w:rPr>
        <w:t>» допускаются участники:</w:t>
      </w:r>
    </w:p>
    <w:p w14:paraId="3AF7EBF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прошедшие инструктаж по охране труда по «Программе инструктажа по технике безопасности и охраны труда»;</w:t>
      </w:r>
    </w:p>
    <w:p w14:paraId="5423EC6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ознакомленные с инструкцией по технике безопасности и охране труда;</w:t>
      </w:r>
    </w:p>
    <w:p w14:paraId="0130C91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79F4E7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593417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3D445E8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1.4. В процессе выполнения конкурсных заданий и нахождения на территории и в помещениях места проведения конкурса, участники обязаны четко соблюдать:</w:t>
      </w:r>
    </w:p>
    <w:p w14:paraId="02EB667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1BC7B68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заходить за ограждения и в технические помещения;</w:t>
      </w:r>
    </w:p>
    <w:p w14:paraId="57B15EB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соблюдать личную гигиену;</w:t>
      </w:r>
    </w:p>
    <w:p w14:paraId="4A8A5F0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принимать пищу в строго отведенных местах;</w:t>
      </w:r>
    </w:p>
    <w:p w14:paraId="396C684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самостоятельно использовать инструмент и оборудование разрешенное к выполнению конкурсного задания;</w:t>
      </w:r>
    </w:p>
    <w:p w14:paraId="0EE8883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  <w:highlight w:val="white"/>
        </w:rPr>
      </w:pPr>
      <w:r w:rsidRPr="003366DB">
        <w:rPr>
          <w:rFonts w:cs="Times New Roman"/>
          <w:sz w:val="28"/>
          <w:szCs w:val="28"/>
          <w:highlight w:val="white"/>
        </w:rPr>
        <w:t xml:space="preserve">-правила перемещения по конкурсной площадке. </w:t>
      </w:r>
    </w:p>
    <w:p w14:paraId="09BE707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69ED277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1.5. Участник возрастной группы до 16 лет для выполнения конкурсного задания использует: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8"/>
      </w:tblGrid>
      <w:tr w:rsidR="00FA469F" w:rsidRPr="003366DB" w14:paraId="68BB9122" w14:textId="77777777" w:rsidTr="006B70D3">
        <w:tc>
          <w:tcPr>
            <w:tcW w:w="10137" w:type="dxa"/>
            <w:gridSpan w:val="2"/>
          </w:tcPr>
          <w:p w14:paraId="4A10272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FA469F" w:rsidRPr="003366DB" w14:paraId="17C4442B" w14:textId="77777777" w:rsidTr="006B70D3">
        <w:tc>
          <w:tcPr>
            <w:tcW w:w="4219" w:type="dxa"/>
          </w:tcPr>
          <w:p w14:paraId="7EBBB07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918" w:type="dxa"/>
          </w:tcPr>
          <w:p w14:paraId="016EEE9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A469F" w:rsidRPr="003366DB" w14:paraId="1496C856" w14:textId="77777777" w:rsidTr="006B70D3">
        <w:tc>
          <w:tcPr>
            <w:tcW w:w="10137" w:type="dxa"/>
            <w:gridSpan w:val="2"/>
          </w:tcPr>
          <w:p w14:paraId="5F77DE4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 xml:space="preserve">Инструменты </w:t>
            </w:r>
          </w:p>
        </w:tc>
      </w:tr>
      <w:tr w:rsidR="00FA469F" w:rsidRPr="003366DB" w14:paraId="0BE4F3B8" w14:textId="77777777" w:rsidTr="006B70D3">
        <w:tc>
          <w:tcPr>
            <w:tcW w:w="4219" w:type="dxa"/>
          </w:tcPr>
          <w:p w14:paraId="77903D2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Надфили</w:t>
            </w:r>
          </w:p>
        </w:tc>
        <w:tc>
          <w:tcPr>
            <w:tcW w:w="5918" w:type="dxa"/>
          </w:tcPr>
          <w:p w14:paraId="73868D3B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56346268" w14:textId="77777777" w:rsidTr="006B70D3">
        <w:tc>
          <w:tcPr>
            <w:tcW w:w="4219" w:type="dxa"/>
          </w:tcPr>
          <w:p w14:paraId="696680E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Кусачки для тонких работ</w:t>
            </w:r>
          </w:p>
        </w:tc>
        <w:tc>
          <w:tcPr>
            <w:tcW w:w="5918" w:type="dxa"/>
          </w:tcPr>
          <w:p w14:paraId="1C6B29EE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2E819F73" w14:textId="77777777" w:rsidTr="006B70D3">
        <w:tc>
          <w:tcPr>
            <w:tcW w:w="4219" w:type="dxa"/>
          </w:tcPr>
          <w:p w14:paraId="32B00C8B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Дрель-шуруповерт аккумуляторная</w:t>
            </w:r>
          </w:p>
        </w:tc>
        <w:tc>
          <w:tcPr>
            <w:tcW w:w="5918" w:type="dxa"/>
          </w:tcPr>
          <w:p w14:paraId="26DE056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020BD28F" w14:textId="77777777" w:rsidTr="006B70D3">
        <w:tc>
          <w:tcPr>
            <w:tcW w:w="4219" w:type="dxa"/>
          </w:tcPr>
          <w:p w14:paraId="3DCEDB9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Мультиметр</w:t>
            </w:r>
          </w:p>
        </w:tc>
        <w:tc>
          <w:tcPr>
            <w:tcW w:w="5918" w:type="dxa"/>
          </w:tcPr>
          <w:p w14:paraId="43CBF1E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264D128A" w14:textId="77777777" w:rsidTr="006B70D3">
        <w:tc>
          <w:tcPr>
            <w:tcW w:w="4219" w:type="dxa"/>
          </w:tcPr>
          <w:p w14:paraId="1A996EC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Отвертки для точных работ</w:t>
            </w:r>
          </w:p>
        </w:tc>
        <w:tc>
          <w:tcPr>
            <w:tcW w:w="5918" w:type="dxa"/>
          </w:tcPr>
          <w:p w14:paraId="0B3C607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07DC6608" w14:textId="77777777" w:rsidTr="006B70D3">
        <w:tc>
          <w:tcPr>
            <w:tcW w:w="4219" w:type="dxa"/>
          </w:tcPr>
          <w:p w14:paraId="75CD0E2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5918" w:type="dxa"/>
          </w:tcPr>
          <w:p w14:paraId="56A4B5B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7ED6AC0D" w14:textId="77777777" w:rsidTr="006B70D3">
        <w:tc>
          <w:tcPr>
            <w:tcW w:w="10137" w:type="dxa"/>
            <w:gridSpan w:val="2"/>
          </w:tcPr>
          <w:p w14:paraId="2D4302F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</w:tr>
      <w:tr w:rsidR="00FA469F" w:rsidRPr="003366DB" w14:paraId="7E154DA8" w14:textId="77777777" w:rsidTr="006B70D3">
        <w:tc>
          <w:tcPr>
            <w:tcW w:w="4219" w:type="dxa"/>
          </w:tcPr>
          <w:p w14:paraId="0C93708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Комплект полуфабрикатов индивидуального бионического протеза кисти, макет культи кисти условного пользователя, макет здоровой кисти условного пользователя</w:t>
            </w:r>
          </w:p>
        </w:tc>
        <w:tc>
          <w:tcPr>
            <w:tcW w:w="5918" w:type="dxa"/>
          </w:tcPr>
          <w:p w14:paraId="0F4FA90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49CC0F52" w14:textId="77777777" w:rsidTr="006B70D3">
        <w:tc>
          <w:tcPr>
            <w:tcW w:w="4219" w:type="dxa"/>
          </w:tcPr>
          <w:p w14:paraId="1251227E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Ноутбук или ПК</w:t>
            </w:r>
          </w:p>
        </w:tc>
        <w:tc>
          <w:tcPr>
            <w:tcW w:w="5918" w:type="dxa"/>
          </w:tcPr>
          <w:p w14:paraId="4DA4E40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0600309A" w14:textId="77777777" w:rsidTr="006B70D3">
        <w:tc>
          <w:tcPr>
            <w:tcW w:w="4219" w:type="dxa"/>
          </w:tcPr>
          <w:p w14:paraId="34749A8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3д сканер, работающий на базе технологии структурированной подсветки с поворотным столом</w:t>
            </w:r>
          </w:p>
        </w:tc>
        <w:tc>
          <w:tcPr>
            <w:tcW w:w="5918" w:type="dxa"/>
          </w:tcPr>
          <w:p w14:paraId="7858E96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7163A514" w14:textId="77777777" w:rsidTr="006B70D3">
        <w:tc>
          <w:tcPr>
            <w:tcW w:w="4219" w:type="dxa"/>
          </w:tcPr>
          <w:p w14:paraId="50553F5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3д принтер, работающий по технологии FDM</w:t>
            </w:r>
          </w:p>
        </w:tc>
        <w:tc>
          <w:tcPr>
            <w:tcW w:w="5918" w:type="dxa"/>
          </w:tcPr>
          <w:p w14:paraId="716CAE3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50FC91D5" w14:textId="77777777" w:rsidTr="006B70D3">
        <w:tc>
          <w:tcPr>
            <w:tcW w:w="4219" w:type="dxa"/>
          </w:tcPr>
          <w:p w14:paraId="16C0E64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5918" w:type="dxa"/>
          </w:tcPr>
          <w:p w14:paraId="014F0EE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1A27CC68" w14:textId="77777777" w:rsidTr="006B70D3">
        <w:tc>
          <w:tcPr>
            <w:tcW w:w="4219" w:type="dxa"/>
          </w:tcPr>
          <w:p w14:paraId="04737C4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Сетевой удлинитель (на 5 розеток)</w:t>
            </w:r>
          </w:p>
        </w:tc>
        <w:tc>
          <w:tcPr>
            <w:tcW w:w="5918" w:type="dxa"/>
          </w:tcPr>
          <w:p w14:paraId="5D72DA2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03D97B2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sz w:val="28"/>
          <w:szCs w:val="28"/>
        </w:rPr>
      </w:pPr>
    </w:p>
    <w:p w14:paraId="4955C0E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1.6. Участник возрастной группы старше 16 лет для выполнения конкурсного задания использует: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8"/>
      </w:tblGrid>
      <w:tr w:rsidR="00FA469F" w:rsidRPr="003366DB" w14:paraId="10F9411A" w14:textId="77777777" w:rsidTr="006B70D3">
        <w:tc>
          <w:tcPr>
            <w:tcW w:w="10137" w:type="dxa"/>
            <w:gridSpan w:val="2"/>
          </w:tcPr>
          <w:p w14:paraId="79D58FC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FA469F" w:rsidRPr="003366DB" w14:paraId="4548B8CB" w14:textId="77777777" w:rsidTr="006B70D3">
        <w:tc>
          <w:tcPr>
            <w:tcW w:w="4219" w:type="dxa"/>
          </w:tcPr>
          <w:p w14:paraId="45432F5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918" w:type="dxa"/>
          </w:tcPr>
          <w:p w14:paraId="3D7B7BC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A469F" w:rsidRPr="003366DB" w14:paraId="431B3FE6" w14:textId="77777777" w:rsidTr="006B70D3">
        <w:tc>
          <w:tcPr>
            <w:tcW w:w="10137" w:type="dxa"/>
            <w:gridSpan w:val="2"/>
          </w:tcPr>
          <w:p w14:paraId="11E6175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 xml:space="preserve">Инструменты </w:t>
            </w:r>
          </w:p>
        </w:tc>
      </w:tr>
      <w:tr w:rsidR="00FA469F" w:rsidRPr="003366DB" w14:paraId="3AB3FC88" w14:textId="77777777" w:rsidTr="006B70D3">
        <w:tc>
          <w:tcPr>
            <w:tcW w:w="4219" w:type="dxa"/>
          </w:tcPr>
          <w:p w14:paraId="076F30B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Надфили</w:t>
            </w:r>
          </w:p>
        </w:tc>
        <w:tc>
          <w:tcPr>
            <w:tcW w:w="5918" w:type="dxa"/>
          </w:tcPr>
          <w:p w14:paraId="4FACFEB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4FDCD418" w14:textId="77777777" w:rsidTr="006B70D3">
        <w:tc>
          <w:tcPr>
            <w:tcW w:w="4219" w:type="dxa"/>
          </w:tcPr>
          <w:p w14:paraId="25EBCFA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Кусачки для тонких работ</w:t>
            </w:r>
          </w:p>
        </w:tc>
        <w:tc>
          <w:tcPr>
            <w:tcW w:w="5918" w:type="dxa"/>
          </w:tcPr>
          <w:p w14:paraId="62897F1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3784F3DA" w14:textId="77777777" w:rsidTr="006B70D3">
        <w:tc>
          <w:tcPr>
            <w:tcW w:w="4219" w:type="dxa"/>
          </w:tcPr>
          <w:p w14:paraId="65C16E8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Дрель-шуруповерт аккумуляторная</w:t>
            </w:r>
          </w:p>
        </w:tc>
        <w:tc>
          <w:tcPr>
            <w:tcW w:w="5918" w:type="dxa"/>
          </w:tcPr>
          <w:p w14:paraId="48BA8B7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45FBC468" w14:textId="77777777" w:rsidTr="006B70D3">
        <w:tc>
          <w:tcPr>
            <w:tcW w:w="4219" w:type="dxa"/>
          </w:tcPr>
          <w:p w14:paraId="028BBEB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Мультиметр</w:t>
            </w:r>
          </w:p>
        </w:tc>
        <w:tc>
          <w:tcPr>
            <w:tcW w:w="5918" w:type="dxa"/>
          </w:tcPr>
          <w:p w14:paraId="461F9DF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4112EC6D" w14:textId="77777777" w:rsidTr="006B70D3">
        <w:tc>
          <w:tcPr>
            <w:tcW w:w="4219" w:type="dxa"/>
          </w:tcPr>
          <w:p w14:paraId="66AA92A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Отвертки для точных работ</w:t>
            </w:r>
          </w:p>
        </w:tc>
        <w:tc>
          <w:tcPr>
            <w:tcW w:w="5918" w:type="dxa"/>
          </w:tcPr>
          <w:p w14:paraId="38CA39A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64492259" w14:textId="77777777" w:rsidTr="006B70D3">
        <w:tc>
          <w:tcPr>
            <w:tcW w:w="4219" w:type="dxa"/>
          </w:tcPr>
          <w:p w14:paraId="0E04D7E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5918" w:type="dxa"/>
          </w:tcPr>
          <w:p w14:paraId="6ADABB1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711701D3" w14:textId="77777777" w:rsidTr="006B70D3">
        <w:tc>
          <w:tcPr>
            <w:tcW w:w="10137" w:type="dxa"/>
            <w:gridSpan w:val="2"/>
          </w:tcPr>
          <w:p w14:paraId="64B78FD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469F" w:rsidRPr="003366DB" w14:paraId="2606A089" w14:textId="77777777" w:rsidTr="006B70D3">
        <w:tc>
          <w:tcPr>
            <w:tcW w:w="4219" w:type="dxa"/>
          </w:tcPr>
          <w:p w14:paraId="1AADF51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Комплект полуфабрикатов индивидуального бионического протеза кисти, макет культи кисти условного пользователя, макет здоровой кисти условного пользователя</w:t>
            </w:r>
          </w:p>
        </w:tc>
        <w:tc>
          <w:tcPr>
            <w:tcW w:w="5918" w:type="dxa"/>
          </w:tcPr>
          <w:p w14:paraId="1EA11DF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31EA448B" w14:textId="77777777" w:rsidTr="006B70D3">
        <w:tc>
          <w:tcPr>
            <w:tcW w:w="4219" w:type="dxa"/>
          </w:tcPr>
          <w:p w14:paraId="6749768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Ноутбук или ПК</w:t>
            </w:r>
          </w:p>
        </w:tc>
        <w:tc>
          <w:tcPr>
            <w:tcW w:w="5918" w:type="dxa"/>
          </w:tcPr>
          <w:p w14:paraId="0854A27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5080D446" w14:textId="77777777" w:rsidTr="006B70D3">
        <w:tc>
          <w:tcPr>
            <w:tcW w:w="4219" w:type="dxa"/>
          </w:tcPr>
          <w:p w14:paraId="035445A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3д сканер, работающий на базе технологии структурированной подсветки с поворотным столом</w:t>
            </w:r>
          </w:p>
        </w:tc>
        <w:tc>
          <w:tcPr>
            <w:tcW w:w="5918" w:type="dxa"/>
          </w:tcPr>
          <w:p w14:paraId="5300607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049909F8" w14:textId="77777777" w:rsidTr="006B70D3">
        <w:tc>
          <w:tcPr>
            <w:tcW w:w="4219" w:type="dxa"/>
          </w:tcPr>
          <w:p w14:paraId="795C709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3д принтер, работающий по технологии FDM</w:t>
            </w:r>
          </w:p>
        </w:tc>
        <w:tc>
          <w:tcPr>
            <w:tcW w:w="5918" w:type="dxa"/>
          </w:tcPr>
          <w:p w14:paraId="6A5972E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35EDEC7F" w14:textId="77777777" w:rsidTr="006B70D3">
        <w:tc>
          <w:tcPr>
            <w:tcW w:w="4219" w:type="dxa"/>
          </w:tcPr>
          <w:p w14:paraId="7E20159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Лампа настольная</w:t>
            </w:r>
          </w:p>
        </w:tc>
        <w:tc>
          <w:tcPr>
            <w:tcW w:w="5918" w:type="dxa"/>
          </w:tcPr>
          <w:p w14:paraId="2FE9C31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61EC478E" w14:textId="77777777" w:rsidTr="006B70D3">
        <w:tc>
          <w:tcPr>
            <w:tcW w:w="4219" w:type="dxa"/>
          </w:tcPr>
          <w:p w14:paraId="0396A53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Сетевой удлинитель (на 5 розеток)</w:t>
            </w:r>
          </w:p>
        </w:tc>
        <w:tc>
          <w:tcPr>
            <w:tcW w:w="5918" w:type="dxa"/>
          </w:tcPr>
          <w:p w14:paraId="454E24F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082052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sz w:val="28"/>
          <w:szCs w:val="28"/>
        </w:rPr>
      </w:pPr>
    </w:p>
    <w:p w14:paraId="570C789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1.7. При выполнении конкурсного задания на участника могут воздействовать следующие вредные и (или) опасные факторы:</w:t>
      </w:r>
    </w:p>
    <w:p w14:paraId="147B276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Физические:</w:t>
      </w:r>
    </w:p>
    <w:p w14:paraId="53A264A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режущие и колющие предметы;</w:t>
      </w:r>
    </w:p>
    <w:p w14:paraId="17FBCE7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электромагнитное излучение;</w:t>
      </w:r>
    </w:p>
    <w:p w14:paraId="322C210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термические ожоги;</w:t>
      </w:r>
    </w:p>
    <w:p w14:paraId="61FC61D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повышенный шум;</w:t>
      </w:r>
    </w:p>
    <w:p w14:paraId="2A431DF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пыль;</w:t>
      </w:r>
    </w:p>
    <w:p w14:paraId="6BE1A64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</w:t>
      </w:r>
      <w:r w:rsidRPr="003366DB">
        <w:rPr>
          <w:rFonts w:cs="Times New Roman"/>
          <w:sz w:val="28"/>
          <w:szCs w:val="28"/>
          <w:shd w:val="clear" w:color="auto" w:fill="FEFEFE"/>
        </w:rPr>
        <w:t>отлетающие частицы обрабатываемого материала</w:t>
      </w:r>
      <w:r w:rsidRPr="003366DB">
        <w:rPr>
          <w:rFonts w:cs="Times New Roman"/>
          <w:sz w:val="28"/>
          <w:szCs w:val="28"/>
        </w:rPr>
        <w:t>;</w:t>
      </w:r>
    </w:p>
    <w:p w14:paraId="4AB412C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Химические:</w:t>
      </w:r>
    </w:p>
    <w:p w14:paraId="7941769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-пары жидкостей для обезжиривания, растворителя, краски;</w:t>
      </w:r>
    </w:p>
    <w:p w14:paraId="5F6E98C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испарения пластика;</w:t>
      </w:r>
    </w:p>
    <w:p w14:paraId="30E8E1B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химические ожоги;</w:t>
      </w:r>
    </w:p>
    <w:p w14:paraId="7127086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Психологические:</w:t>
      </w:r>
    </w:p>
    <w:p w14:paraId="0179839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-чрезмерное напряжение внимания;</w:t>
      </w:r>
    </w:p>
    <w:p w14:paraId="2DB96E8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-усиленная нагрузка на зрение;</w:t>
      </w:r>
    </w:p>
    <w:p w14:paraId="3DD1050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-повышенная ответственность;</w:t>
      </w:r>
    </w:p>
    <w:p w14:paraId="16BA014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большой объем информации, обрабатываемый в единицу времени;</w:t>
      </w:r>
    </w:p>
    <w:p w14:paraId="78CF86A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длительные статические нагрузки;</w:t>
      </w:r>
    </w:p>
    <w:p w14:paraId="4C6CFB7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-постоянное использование СИЗ.</w:t>
      </w:r>
    </w:p>
    <w:p w14:paraId="0BF920B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1.8. Применяемые во время выполнения конкурсного задания средства индивидуальной защиты:</w:t>
      </w:r>
    </w:p>
    <w:p w14:paraId="6F68BD5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респиратор;</w:t>
      </w:r>
    </w:p>
    <w:p w14:paraId="2034503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очки защитные;</w:t>
      </w:r>
    </w:p>
    <w:p w14:paraId="11F5AB2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рабочая одежда (спецодежда).</w:t>
      </w:r>
    </w:p>
    <w:p w14:paraId="18B34C2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1.9. Знаки безопасности, используемые на рабочем месте, для обозначения присутствующих опасностей:</w:t>
      </w:r>
    </w:p>
    <w:p w14:paraId="317D90B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F 04 Огнетушитель                                           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2FE6668A" wp14:editId="34F895D3">
            <wp:extent cx="450850" cy="438150"/>
            <wp:effectExtent l="0" t="0" r="0" b="0"/>
            <wp:docPr id="10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24C14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 xml:space="preserve">-  E 22 Указатель выхода                                  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3F988363" wp14:editId="58F54E98">
            <wp:extent cx="769620" cy="409575"/>
            <wp:effectExtent l="0" t="0" r="0" b="0"/>
            <wp:docPr id="10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8692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E 23 Указатель запасного выхода                 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55D5110F" wp14:editId="69FC3F3E">
            <wp:extent cx="813435" cy="436245"/>
            <wp:effectExtent l="0" t="0" r="0" b="0"/>
            <wp:docPr id="10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6261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EC 01 Аптечка первой медицинской помощи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0D1322B7" wp14:editId="32277D41">
            <wp:extent cx="467360" cy="462915"/>
            <wp:effectExtent l="0" t="0" r="0" b="0"/>
            <wp:docPr id="10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08AB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P 01 Запрещается курить                                  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2FFCF7FD" wp14:editId="16C2626E">
            <wp:extent cx="496570" cy="495935"/>
            <wp:effectExtent l="0" t="0" r="0" b="0"/>
            <wp:docPr id="105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73F9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559F4FE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14:paraId="5BC95F3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7564B9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49FE4A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Решение о продолжении и/или прекращении работы участника на конкурсной площадке принимаются согласно Регламента чемпионата</w:t>
      </w:r>
    </w:p>
    <w:p w14:paraId="2513EF5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8D12B6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1.11.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14:paraId="5B79F51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Несоблюдение участником норм и правил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70BD414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Все нарушения подлежат фиксации в Форме регистрации нарушений.</w:t>
      </w:r>
    </w:p>
    <w:p w14:paraId="277F637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cs="Times New Roman"/>
          <w:sz w:val="28"/>
          <w:szCs w:val="28"/>
        </w:rPr>
      </w:pPr>
      <w:bookmarkStart w:id="6" w:name="_heading=h.tyjcwt" w:colFirst="0" w:colLast="0"/>
      <w:bookmarkEnd w:id="6"/>
      <w:r w:rsidRPr="003366DB">
        <w:rPr>
          <w:rFonts w:cs="Times New Roman"/>
          <w:sz w:val="28"/>
          <w:szCs w:val="28"/>
        </w:rPr>
        <w:br w:type="page"/>
      </w:r>
    </w:p>
    <w:p w14:paraId="5D18B2E9" w14:textId="77777777" w:rsidR="00FA469F" w:rsidRPr="003366DB" w:rsidRDefault="00FA469F" w:rsidP="00FA469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sz w:val="28"/>
          <w:szCs w:val="28"/>
        </w:rPr>
        <w:lastRenderedPageBreak/>
        <w:t>2.Требования по технике безопасности и охраны труда перед началом выполнения конкурсного задания</w:t>
      </w:r>
    </w:p>
    <w:p w14:paraId="1794823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37535AB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2.1. За 1 день до начала чемпионата,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13CBA17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 согласно Приложения А.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т.п.). Внешний вид должен быть опрятным.</w:t>
      </w:r>
    </w:p>
    <w:p w14:paraId="05FEA95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15B3A7F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8400A3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2.2. Подготовить рабочее место:</w:t>
      </w:r>
    </w:p>
    <w:p w14:paraId="3BD3FAF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разместить инструмент и расходные материалы в рабочей зоне и/или в инструментальный шкаф, инструмент на рабочем столе должен быть расположен так, чтобы исключать его возможность скатывания или падения;</w:t>
      </w:r>
    </w:p>
    <w:p w14:paraId="4E50285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произвести подключение и настройку оборудования (до 16 лет производится совместно с экспертами);</w:t>
      </w:r>
    </w:p>
    <w:p w14:paraId="7428F53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2.3. Подготовить инструмент и оборудование разрешенное к самостоятельной работе.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FA469F" w:rsidRPr="003366DB" w14:paraId="47156996" w14:textId="77777777" w:rsidTr="006B70D3">
        <w:trPr>
          <w:tblHeader/>
        </w:trPr>
        <w:tc>
          <w:tcPr>
            <w:tcW w:w="3391" w:type="dxa"/>
            <w:shd w:val="clear" w:color="auto" w:fill="auto"/>
          </w:tcPr>
          <w:p w14:paraId="6254F841" w14:textId="77777777" w:rsidR="00FA469F" w:rsidRPr="003366DB" w:rsidRDefault="00FA469F" w:rsidP="006B70D3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88" w:type="dxa"/>
            <w:shd w:val="clear" w:color="auto" w:fill="auto"/>
          </w:tcPr>
          <w:p w14:paraId="70C4C062" w14:textId="77777777" w:rsidR="00FA469F" w:rsidRPr="003366DB" w:rsidRDefault="00FA469F" w:rsidP="006B70D3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FA469F" w:rsidRPr="003366DB" w14:paraId="5E0E068B" w14:textId="77777777" w:rsidTr="006B70D3">
        <w:tc>
          <w:tcPr>
            <w:tcW w:w="3391" w:type="dxa"/>
            <w:shd w:val="clear" w:color="auto" w:fill="auto"/>
          </w:tcPr>
          <w:p w14:paraId="1B806E3F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Комплект полуфабрикатов индивидуального бионического протеза кисти, макет культи кисти условного пользователя, </w:t>
            </w:r>
            <w:r w:rsidRPr="003366DB">
              <w:rPr>
                <w:rFonts w:cs="Times New Roman"/>
                <w:sz w:val="28"/>
                <w:szCs w:val="28"/>
              </w:rPr>
              <w:lastRenderedPageBreak/>
              <w:t>макет здоровой кисти условного пользователя</w:t>
            </w:r>
          </w:p>
        </w:tc>
        <w:tc>
          <w:tcPr>
            <w:tcW w:w="6288" w:type="dxa"/>
            <w:shd w:val="clear" w:color="auto" w:fill="auto"/>
          </w:tcPr>
          <w:p w14:paraId="291216B1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- проверить комплектность деталей применяемого оборудования;</w:t>
            </w:r>
          </w:p>
          <w:p w14:paraId="35FD59CB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  <w:p w14:paraId="536AA440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3D2C0D7B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057A58AF" w14:textId="77777777" w:rsidTr="006B70D3">
        <w:tc>
          <w:tcPr>
            <w:tcW w:w="3391" w:type="dxa"/>
            <w:shd w:val="clear" w:color="auto" w:fill="auto"/>
          </w:tcPr>
          <w:p w14:paraId="5B1DDAAF" w14:textId="77777777" w:rsidR="00FA469F" w:rsidRPr="003366DB" w:rsidRDefault="00FA469F" w:rsidP="006B70D3">
            <w:pPr>
              <w:ind w:hanging="2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14:paraId="235B63C3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040EF0C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14:paraId="4C38D4D2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отрегулировать освещенность на рабочем месте;</w:t>
            </w:r>
          </w:p>
          <w:p w14:paraId="3B4948CB" w14:textId="77777777" w:rsidR="00FA469F" w:rsidRPr="003366DB" w:rsidRDefault="00FA469F" w:rsidP="006B70D3">
            <w:pPr>
              <w:ind w:hanging="2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-</w:t>
            </w:r>
            <w:r w:rsidRPr="003366DB">
              <w:rPr>
                <w:rFonts w:cs="Times New Roman"/>
                <w:sz w:val="28"/>
                <w:szCs w:val="28"/>
              </w:rPr>
              <w:t>проверить наличие необходимого программного обеспечения.</w:t>
            </w:r>
          </w:p>
        </w:tc>
      </w:tr>
      <w:tr w:rsidR="00FA469F" w:rsidRPr="003366DB" w14:paraId="2FD46836" w14:textId="77777777" w:rsidTr="006B70D3">
        <w:tc>
          <w:tcPr>
            <w:tcW w:w="3391" w:type="dxa"/>
            <w:shd w:val="clear" w:color="auto" w:fill="auto"/>
          </w:tcPr>
          <w:p w14:paraId="41A8E93F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 Слесарный инструмент (надфили, кусачки для тонких работ)</w:t>
            </w:r>
          </w:p>
        </w:tc>
        <w:tc>
          <w:tcPr>
            <w:tcW w:w="6288" w:type="dxa"/>
            <w:shd w:val="clear" w:color="auto" w:fill="auto"/>
          </w:tcPr>
          <w:p w14:paraId="0808EE28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  <w:p w14:paraId="59A526F5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17B6FF2B" w14:textId="77777777" w:rsidTr="006B70D3">
        <w:tc>
          <w:tcPr>
            <w:tcW w:w="3391" w:type="dxa"/>
            <w:shd w:val="clear" w:color="auto" w:fill="auto"/>
          </w:tcPr>
          <w:p w14:paraId="02AEA5FB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6288" w:type="dxa"/>
            <w:shd w:val="clear" w:color="auto" w:fill="auto"/>
          </w:tcPr>
          <w:p w14:paraId="012230C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</w:tc>
      </w:tr>
      <w:tr w:rsidR="00FA469F" w:rsidRPr="003366DB" w14:paraId="19CD2654" w14:textId="77777777" w:rsidTr="006B70D3">
        <w:tc>
          <w:tcPr>
            <w:tcW w:w="3391" w:type="dxa"/>
            <w:shd w:val="clear" w:color="auto" w:fill="auto"/>
          </w:tcPr>
          <w:p w14:paraId="6267E529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Измерительный инструмент (штангенциркуль, мультиметр)</w:t>
            </w:r>
          </w:p>
        </w:tc>
        <w:tc>
          <w:tcPr>
            <w:tcW w:w="6288" w:type="dxa"/>
            <w:shd w:val="clear" w:color="auto" w:fill="auto"/>
          </w:tcPr>
          <w:p w14:paraId="46CF4D16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</w:tc>
      </w:tr>
      <w:tr w:rsidR="00FA469F" w:rsidRPr="003366DB" w14:paraId="4E8070CF" w14:textId="77777777" w:rsidTr="006B70D3">
        <w:tc>
          <w:tcPr>
            <w:tcW w:w="3391" w:type="dxa"/>
            <w:shd w:val="clear" w:color="auto" w:fill="auto"/>
          </w:tcPr>
          <w:p w14:paraId="6E44161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Электрический инструмент (электрический шуруповерт, удлинитель на 5 розеток, лампа) </w:t>
            </w:r>
          </w:p>
          <w:p w14:paraId="4511602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14:paraId="46A3921D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-провести визуальный осмотр и убедится в отсутствии повреждений и трещин;</w:t>
            </w:r>
          </w:p>
          <w:p w14:paraId="0C292E5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14:paraId="22E478BC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перед подключением электроинструмента в сеть проверить совпадает ли напряжение электросети с номинальным напряжением оборудования;</w:t>
            </w:r>
          </w:p>
          <w:p w14:paraId="31F87AB2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14:paraId="2487D38F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не допускать нахождения шнура вблизи нагревательных приборов, а также перегибов и </w:t>
            </w:r>
            <w:proofErr w:type="spellStart"/>
            <w:r w:rsidRPr="003366DB">
              <w:rPr>
                <w:rFonts w:cs="Times New Roman"/>
                <w:sz w:val="28"/>
                <w:szCs w:val="28"/>
              </w:rPr>
              <w:t>перекручиваний</w:t>
            </w:r>
            <w:proofErr w:type="spellEnd"/>
            <w:r w:rsidRPr="003366DB">
              <w:rPr>
                <w:rFonts w:cs="Times New Roman"/>
                <w:sz w:val="28"/>
                <w:szCs w:val="28"/>
              </w:rPr>
              <w:t>, соприкосновения с острыми предметами.</w:t>
            </w:r>
          </w:p>
          <w:p w14:paraId="09CBE713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На холостом ходу электроинструмента проверить:</w:t>
            </w:r>
          </w:p>
          <w:p w14:paraId="6E6C7A5F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четкость работы пускового устройства (выключателя);</w:t>
            </w:r>
          </w:p>
          <w:p w14:paraId="529F90BC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нет ли повышенного шума, стука и вибрации.</w:t>
            </w:r>
          </w:p>
        </w:tc>
      </w:tr>
      <w:tr w:rsidR="00FA469F" w:rsidRPr="003366DB" w14:paraId="735883E6" w14:textId="77777777" w:rsidTr="006B70D3">
        <w:tc>
          <w:tcPr>
            <w:tcW w:w="3391" w:type="dxa"/>
            <w:shd w:val="clear" w:color="auto" w:fill="auto"/>
          </w:tcPr>
          <w:p w14:paraId="3074A059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 </w:t>
            </w:r>
          </w:p>
        </w:tc>
        <w:tc>
          <w:tcPr>
            <w:tcW w:w="6288" w:type="dxa"/>
            <w:shd w:val="clear" w:color="auto" w:fill="auto"/>
          </w:tcPr>
          <w:p w14:paraId="0538466F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-осмотреть и убедиться в исправности оборудования, электропроводки;</w:t>
            </w:r>
          </w:p>
          <w:p w14:paraId="5AF2CA7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14:paraId="2F4E35A3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-проверить на отсутствие посторонних предметов внутри и вокруг применяемого оборудования;</w:t>
            </w:r>
          </w:p>
          <w:p w14:paraId="666C7219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14:paraId="696218A6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1E2F0E4A" w14:textId="77777777" w:rsidTr="006B70D3">
        <w:tc>
          <w:tcPr>
            <w:tcW w:w="3391" w:type="dxa"/>
            <w:shd w:val="clear" w:color="auto" w:fill="auto"/>
          </w:tcPr>
          <w:p w14:paraId="25C90877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 xml:space="preserve">3D-сканнер </w:t>
            </w:r>
          </w:p>
        </w:tc>
        <w:tc>
          <w:tcPr>
            <w:tcW w:w="6288" w:type="dxa"/>
            <w:shd w:val="clear" w:color="auto" w:fill="auto"/>
          </w:tcPr>
          <w:p w14:paraId="2C568517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14:paraId="0E3C7E4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66DB">
              <w:rPr>
                <w:rFonts w:cs="Times New Roman"/>
                <w:color w:val="000000"/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41C42E3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66DB">
              <w:rPr>
                <w:rFonts w:cs="Times New Roman"/>
                <w:color w:val="000000"/>
                <w:sz w:val="28"/>
                <w:szCs w:val="28"/>
              </w:rPr>
              <w:t>- провести калибровку и проверку программного обеспечения</w:t>
            </w:r>
          </w:p>
        </w:tc>
      </w:tr>
      <w:tr w:rsidR="00FA469F" w:rsidRPr="003366DB" w14:paraId="6D4F165D" w14:textId="77777777" w:rsidTr="006B70D3">
        <w:tc>
          <w:tcPr>
            <w:tcW w:w="3391" w:type="dxa"/>
            <w:shd w:val="clear" w:color="auto" w:fill="auto"/>
          </w:tcPr>
          <w:p w14:paraId="0E43F9D6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Сырье и материалы (клей; </w:t>
            </w:r>
          </w:p>
          <w:p w14:paraId="60D44F1F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принтера)</w:t>
            </w:r>
          </w:p>
        </w:tc>
        <w:tc>
          <w:tcPr>
            <w:tcW w:w="6288" w:type="dxa"/>
            <w:shd w:val="clear" w:color="auto" w:fill="auto"/>
          </w:tcPr>
          <w:p w14:paraId="4BEC43EF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проверить на целостность и герметичность банки с жидкими материалами. </w:t>
            </w:r>
          </w:p>
          <w:p w14:paraId="41F70256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внимательно прочитать инструкцию по эксплуатации и использованию материалов.</w:t>
            </w:r>
          </w:p>
          <w:p w14:paraId="3C21874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14:paraId="0E19E5C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128FA2E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2B68916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659F7D2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14:paraId="32902AD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СИЗ в соответствии с Приложением </w:t>
      </w:r>
      <w:r>
        <w:rPr>
          <w:rFonts w:cs="Times New Roman"/>
          <w:sz w:val="28"/>
          <w:szCs w:val="28"/>
        </w:rPr>
        <w:t>А</w:t>
      </w:r>
      <w:r w:rsidRPr="003366DB">
        <w:rPr>
          <w:rFonts w:cs="Times New Roman"/>
          <w:sz w:val="28"/>
          <w:szCs w:val="28"/>
        </w:rPr>
        <w:t>.</w:t>
      </w:r>
    </w:p>
    <w:p w14:paraId="5FC92BE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43A587D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вымыть лицо и руки с мылом;</w:t>
      </w:r>
    </w:p>
    <w:p w14:paraId="405A38C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уполномоченному эксперту показать кожные покровы для проверки на наличие механических и химических повреждений;</w:t>
      </w:r>
    </w:p>
    <w:p w14:paraId="6040D7B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29FCAB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37309C6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5EED1806" w14:textId="77777777" w:rsidR="00FA469F" w:rsidRPr="003366DB" w:rsidRDefault="00FA469F" w:rsidP="00FA469F">
      <w:pPr>
        <w:spacing w:before="120" w:after="120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8BF7AA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74D0C4F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820F3F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33C72C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7" w:name="_heading=h.3dy6vkm" w:colFirst="0" w:colLast="0"/>
      <w:bookmarkEnd w:id="7"/>
    </w:p>
    <w:p w14:paraId="710CBFB1" w14:textId="77777777" w:rsidR="00FA469F" w:rsidRPr="003366DB" w:rsidRDefault="00FA469F" w:rsidP="00FA469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sz w:val="28"/>
          <w:szCs w:val="28"/>
        </w:rPr>
        <w:t>3.Требования охраны труда во время выполнения конкурсного задания</w:t>
      </w:r>
    </w:p>
    <w:p w14:paraId="1122E383" w14:textId="77777777" w:rsidR="00FA469F" w:rsidRPr="003366DB" w:rsidRDefault="00FA469F" w:rsidP="00FA469F">
      <w:pPr>
        <w:spacing w:before="120" w:after="120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выполнении конкурсных заданий участнику необходимо соблюдать требования техники безопасности использования инструмента и оборудования. При работе с оборудованием, инструментом и расходными материалами необходимо использовать средства индивидуальной защиты, указанные в Приложении А.3.1.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FA469F" w:rsidRPr="003366DB" w14:paraId="5A08ECCA" w14:textId="77777777" w:rsidTr="006B70D3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14:paraId="027ED5F6" w14:textId="77777777" w:rsidR="00FA469F" w:rsidRPr="003366DB" w:rsidRDefault="00FA469F" w:rsidP="006B70D3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6E2E8C7" w14:textId="77777777" w:rsidR="00FA469F" w:rsidRPr="003366DB" w:rsidRDefault="00FA469F" w:rsidP="006B70D3">
            <w:pPr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FA469F" w:rsidRPr="003366DB" w14:paraId="60E7CF05" w14:textId="77777777" w:rsidTr="006B70D3">
        <w:tc>
          <w:tcPr>
            <w:tcW w:w="2848" w:type="dxa"/>
            <w:shd w:val="clear" w:color="auto" w:fill="auto"/>
          </w:tcPr>
          <w:p w14:paraId="2370F1B4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Комплект полуфабрикатов индивидуального бионического протеза кисти, макет культи кисти условного пользователя, макет здоровой кисти условного пользователя</w:t>
            </w:r>
          </w:p>
        </w:tc>
        <w:tc>
          <w:tcPr>
            <w:tcW w:w="6831" w:type="dxa"/>
            <w:shd w:val="clear" w:color="auto" w:fill="auto"/>
          </w:tcPr>
          <w:p w14:paraId="3EF54495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содержать в порядке и чистоте рабочее место; </w:t>
            </w:r>
          </w:p>
          <w:p w14:paraId="6254D8D3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переключение разъемов интерфейсных кабелей системы управления при включенном питании; </w:t>
            </w:r>
          </w:p>
          <w:p w14:paraId="6C0F088A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17C799EF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-- допускать попадание влаги на поверхность оборудования; </w:t>
            </w:r>
          </w:p>
          <w:p w14:paraId="5F692CC8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самостоятельное вскрытие и ремонт оборудования;</w:t>
            </w:r>
          </w:p>
        </w:tc>
      </w:tr>
      <w:tr w:rsidR="00FA469F" w:rsidRPr="003366DB" w14:paraId="2E01B485" w14:textId="77777777" w:rsidTr="006B70D3">
        <w:tc>
          <w:tcPr>
            <w:tcW w:w="2848" w:type="dxa"/>
            <w:shd w:val="clear" w:color="auto" w:fill="auto"/>
          </w:tcPr>
          <w:p w14:paraId="37FDCEE7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ПК или ноутбук,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>-сканнер</w:t>
            </w:r>
          </w:p>
        </w:tc>
        <w:tc>
          <w:tcPr>
            <w:tcW w:w="6831" w:type="dxa"/>
            <w:shd w:val="clear" w:color="auto" w:fill="auto"/>
          </w:tcPr>
          <w:p w14:paraId="1EF756D3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содержать в порядке и чистоте рабочее место; </w:t>
            </w:r>
          </w:p>
          <w:p w14:paraId="11CAAD81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держать открытыми все вентиляционные отверстия устройств; </w:t>
            </w:r>
          </w:p>
          <w:p w14:paraId="276EE0F7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63B938EC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- выполнять санитарные нормы и соблюдать установленные SMP регламентированные перерывы в работе.</w:t>
            </w:r>
          </w:p>
          <w:p w14:paraId="53C9A3BA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799B0948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4BC012E1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22A1282B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допускать захламленность рабочего места;</w:t>
            </w:r>
          </w:p>
          <w:p w14:paraId="1B8EB8B7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отключение питания во время выполнения активной задачи;</w:t>
            </w:r>
          </w:p>
          <w:p w14:paraId="4D50F5B5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35EF078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самостоятельное вскрытие и ремонт оборудования.</w:t>
            </w:r>
          </w:p>
        </w:tc>
      </w:tr>
      <w:tr w:rsidR="00FA469F" w:rsidRPr="003366DB" w14:paraId="19C2DBD0" w14:textId="77777777" w:rsidTr="006B70D3">
        <w:tc>
          <w:tcPr>
            <w:tcW w:w="2848" w:type="dxa"/>
            <w:shd w:val="clear" w:color="auto" w:fill="auto"/>
          </w:tcPr>
          <w:p w14:paraId="1277154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  Слесарный инструмент (надфили, кусачки для тонких работ)</w:t>
            </w:r>
          </w:p>
        </w:tc>
        <w:tc>
          <w:tcPr>
            <w:tcW w:w="6831" w:type="dxa"/>
            <w:shd w:val="clear" w:color="auto" w:fill="auto"/>
          </w:tcPr>
          <w:p w14:paraId="7D7913A5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обрезаемый или срубаемый материал направлять в сторону от себя;</w:t>
            </w:r>
          </w:p>
          <w:p w14:paraId="28F397A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240CCA8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обрабатывать деталь, находящуюся на весу или свисающую с упора.</w:t>
            </w:r>
          </w:p>
        </w:tc>
      </w:tr>
      <w:tr w:rsidR="00FA469F" w:rsidRPr="003366DB" w14:paraId="2201F34D" w14:textId="77777777" w:rsidTr="006B70D3">
        <w:tc>
          <w:tcPr>
            <w:tcW w:w="2848" w:type="dxa"/>
            <w:shd w:val="clear" w:color="auto" w:fill="auto"/>
          </w:tcPr>
          <w:p w14:paraId="63777F92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Электрический инструмент (электрический шуруповерт, удлинитель на 5 розеток, лампа) </w:t>
            </w:r>
          </w:p>
          <w:p w14:paraId="7A65E90A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</w:tcPr>
          <w:p w14:paraId="32AA1F24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следить за тем, чтобы питающий кабель был защищен от случайного повреждения;</w:t>
            </w:r>
          </w:p>
          <w:p w14:paraId="43798151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устанавливать и снимать вставной инструмент, а также его регулировать только после полной остановки мотора электроинструмента;</w:t>
            </w:r>
          </w:p>
          <w:p w14:paraId="2762E714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контролировать расположение деталей и материалов;</w:t>
            </w:r>
          </w:p>
          <w:p w14:paraId="1847BE43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</w:p>
          <w:p w14:paraId="135ADB92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1FA6319B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сверлильные работы в перчатках и/или с забинтованными пальцами во избежание их захвата сверлом или гравером;</w:t>
            </w:r>
          </w:p>
          <w:p w14:paraId="45C9B85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тормозить вращающийся шпиндель нажимом на него каким-либо предметом или руками.</w:t>
            </w:r>
          </w:p>
          <w:p w14:paraId="66B0A6F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сдувать пыль и стружку сжатым воздухом, ртом или убирать пыль и стружку голыми руками во избежание травмирования глаз и рук.</w:t>
            </w:r>
          </w:p>
        </w:tc>
      </w:tr>
      <w:tr w:rsidR="00FA469F" w:rsidRPr="003366DB" w14:paraId="4ADFD556" w14:textId="77777777" w:rsidTr="006B70D3">
        <w:tc>
          <w:tcPr>
            <w:tcW w:w="2848" w:type="dxa"/>
            <w:shd w:val="clear" w:color="auto" w:fill="auto"/>
          </w:tcPr>
          <w:p w14:paraId="3FDF92D6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6831" w:type="dxa"/>
            <w:shd w:val="clear" w:color="auto" w:fill="auto"/>
          </w:tcPr>
          <w:p w14:paraId="7F10E89D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-содержать в порядке и чистоте рабочее место.</w:t>
            </w:r>
          </w:p>
          <w:p w14:paraId="46B8DD2D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3D09D0DA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инструмент не по назначению;</w:t>
            </w:r>
          </w:p>
          <w:p w14:paraId="3C9E1C4E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неисправный инструмент.</w:t>
            </w:r>
          </w:p>
          <w:p w14:paraId="18B09F6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69376C2F" w14:textId="77777777" w:rsidTr="006B70D3">
        <w:tc>
          <w:tcPr>
            <w:tcW w:w="2848" w:type="dxa"/>
            <w:shd w:val="clear" w:color="auto" w:fill="auto"/>
          </w:tcPr>
          <w:p w14:paraId="08081073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>Измерительный инструмент (штангенциркуль, мультиметр)</w:t>
            </w:r>
          </w:p>
        </w:tc>
        <w:tc>
          <w:tcPr>
            <w:tcW w:w="6831" w:type="dxa"/>
            <w:shd w:val="clear" w:color="auto" w:fill="auto"/>
          </w:tcPr>
          <w:p w14:paraId="386BB4D7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-содержать в порядке и чистоте рабочее место.</w:t>
            </w:r>
          </w:p>
          <w:p w14:paraId="17056444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44E4351B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инструмент не по назначению;</w:t>
            </w:r>
          </w:p>
          <w:p w14:paraId="01D633B0" w14:textId="77777777" w:rsidR="00FA469F" w:rsidRPr="003366DB" w:rsidRDefault="00FA469F" w:rsidP="006B70D3">
            <w:pPr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-использовать неисправный инструмент;</w:t>
            </w:r>
          </w:p>
          <w:p w14:paraId="1189A97A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производить самостоятельное вскрытие и ремонт оборудования.</w:t>
            </w:r>
          </w:p>
        </w:tc>
      </w:tr>
      <w:tr w:rsidR="00FA469F" w:rsidRPr="003366DB" w14:paraId="2A8F11FB" w14:textId="77777777" w:rsidTr="006B70D3">
        <w:tc>
          <w:tcPr>
            <w:tcW w:w="2848" w:type="dxa"/>
            <w:shd w:val="clear" w:color="auto" w:fill="auto"/>
          </w:tcPr>
          <w:p w14:paraId="0E3E4721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 </w:t>
            </w:r>
          </w:p>
        </w:tc>
        <w:tc>
          <w:tcPr>
            <w:tcW w:w="6831" w:type="dxa"/>
            <w:shd w:val="clear" w:color="auto" w:fill="auto"/>
          </w:tcPr>
          <w:p w14:paraId="063B80BA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включать и выключать 3D–принтер только выключателями, запрещается проводить отключение вытаскиванием вилки из розетки;</w:t>
            </w:r>
          </w:p>
          <w:p w14:paraId="33C61AD7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содержать в чистоте рабочее место и не загромождать его посторонними предметами;</w:t>
            </w:r>
          </w:p>
          <w:p w14:paraId="52007795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 - устанавливать катушку с пластиком так, чтобы ее перекос и задержки в подаче нити были исключены;</w:t>
            </w:r>
          </w:p>
          <w:p w14:paraId="76F861EC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 - не допускать к 3D–принтеру посторонних лиц, которые не участвуют в работе.</w:t>
            </w:r>
          </w:p>
          <w:p w14:paraId="31D18FE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4F8B2DD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296B956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перемещать и переносить 3D–принтер во время печати;</w:t>
            </w:r>
          </w:p>
          <w:p w14:paraId="1F4EB47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во время работы 3D-принтера пить рядом какие–либо напитки, принимать пищу;</w:t>
            </w:r>
          </w:p>
          <w:p w14:paraId="296EB16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любое физическое вмешательство во время их работы 3D–принтера, за исключением экстренной остановки печати или аварийного выключения;</w:t>
            </w:r>
          </w:p>
          <w:p w14:paraId="169839F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оставлять включенное оборудование без присмотра.</w:t>
            </w:r>
          </w:p>
          <w:p w14:paraId="68F3D2F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 - самостоятельно разбирать и проводить ремонт 3D–принтера. Эти работы может выполнять только Технический эксперт;</w:t>
            </w:r>
          </w:p>
          <w:p w14:paraId="6CF1A76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класть предметы на или в 3D–принтер.</w:t>
            </w:r>
          </w:p>
          <w:p w14:paraId="0DAFC116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A469F" w:rsidRPr="003366DB" w14:paraId="1DDAA8B7" w14:textId="77777777" w:rsidTr="006B70D3">
        <w:tc>
          <w:tcPr>
            <w:tcW w:w="2848" w:type="dxa"/>
            <w:shd w:val="clear" w:color="auto" w:fill="auto"/>
          </w:tcPr>
          <w:p w14:paraId="4DB18B5F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Сырье и материалы (клей; </w:t>
            </w:r>
          </w:p>
          <w:p w14:paraId="2F3C9667" w14:textId="77777777" w:rsidR="00FA469F" w:rsidRPr="003366DB" w:rsidRDefault="00FA469F" w:rsidP="006B70D3">
            <w:pPr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принтера)</w:t>
            </w:r>
          </w:p>
        </w:tc>
        <w:tc>
          <w:tcPr>
            <w:tcW w:w="6831" w:type="dxa"/>
            <w:shd w:val="clear" w:color="auto" w:fill="auto"/>
          </w:tcPr>
          <w:p w14:paraId="4262AD8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избегать попадания жидких материалов на одежду и открытые участки тела;</w:t>
            </w:r>
          </w:p>
          <w:p w14:paraId="5EA90D0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 взболтать баночку с клеем перед использованием с закрытой крышкой;</w:t>
            </w:r>
          </w:p>
          <w:p w14:paraId="1664D93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-материалы хранить в коробках, во избежание опрокидывания</w:t>
            </w:r>
          </w:p>
          <w:p w14:paraId="35ED3A5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</w:p>
          <w:p w14:paraId="68E3FA0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Запрещается:</w:t>
            </w:r>
          </w:p>
          <w:p w14:paraId="0CFB403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lastRenderedPageBreak/>
              <w:t xml:space="preserve">- использовать горючие жидкости вблизи с открытым огнем или сильно нагретыми поверхностями. </w:t>
            </w:r>
          </w:p>
        </w:tc>
      </w:tr>
    </w:tbl>
    <w:p w14:paraId="6887333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25C3E04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3.2 При выполнении конкурсных заданий и уборке рабочих мест:</w:t>
      </w:r>
    </w:p>
    <w:p w14:paraId="667FD8D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испробовать специальную рабочую одежду;</w:t>
      </w:r>
    </w:p>
    <w:p w14:paraId="51AE69C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запрещается работать в легкой обуви (тапочки, сандалии, босоножки);</w:t>
      </w:r>
    </w:p>
    <w:p w14:paraId="2B1DB21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запрещается заходить без разрешения за ограждения технологического оборудования;</w:t>
      </w:r>
    </w:p>
    <w:p w14:paraId="2D4512C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DEE965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50A61F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поддерживать порядок и чистоту на рабочем месте и в зонах общего пользования;</w:t>
      </w:r>
    </w:p>
    <w:p w14:paraId="0A5D432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выполнять конкурсные задания только разрешенным и исправным инструментом;</w:t>
      </w:r>
    </w:p>
    <w:p w14:paraId="36E71E9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 случае нахождения запрещенного инструмента, его необходимо удалить с конкурсной площадки.</w:t>
      </w:r>
    </w:p>
    <w:p w14:paraId="5B8E643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3.3 При неисправности инструмента 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00A89E5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из </w:t>
      </w:r>
      <w:proofErr w:type="spellStart"/>
      <w:r w:rsidRPr="003366DB">
        <w:rPr>
          <w:rFonts w:cs="Times New Roman"/>
          <w:sz w:val="28"/>
          <w:szCs w:val="28"/>
        </w:rPr>
        <w:t>тулбокса</w:t>
      </w:r>
      <w:proofErr w:type="spellEnd"/>
      <w:r w:rsidRPr="003366DB">
        <w:rPr>
          <w:rFonts w:cs="Times New Roman"/>
          <w:sz w:val="28"/>
          <w:szCs w:val="28"/>
        </w:rP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  <w:bookmarkStart w:id="8" w:name="_heading=h.1t3h5sf" w:colFirst="0" w:colLast="0"/>
      <w:bookmarkEnd w:id="8"/>
      <w:r w:rsidRPr="003366DB">
        <w:rPr>
          <w:rFonts w:cs="Times New Roman"/>
          <w:sz w:val="28"/>
          <w:szCs w:val="28"/>
        </w:rPr>
        <w:br w:type="page"/>
      </w:r>
    </w:p>
    <w:p w14:paraId="5FCFB7E3" w14:textId="77777777" w:rsidR="00FA469F" w:rsidRPr="003366DB" w:rsidRDefault="00FA469F" w:rsidP="00FA469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i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lastRenderedPageBreak/>
        <w:t>4. Требования охраны труда в аварийных ситуациях</w:t>
      </w:r>
    </w:p>
    <w:p w14:paraId="3ECE6D7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04A1FB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06AE51E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88979F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D17D6A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692EF8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DFB071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24C1EC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D448F5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A3B72B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5ACB13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9" w:name="_heading=h.4d34og8" w:colFirst="0" w:colLast="0"/>
      <w:bookmarkEnd w:id="9"/>
    </w:p>
    <w:p w14:paraId="2D1789E9" w14:textId="77777777" w:rsidR="00FA469F" w:rsidRPr="003366DB" w:rsidRDefault="00FA469F" w:rsidP="00FA469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i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lastRenderedPageBreak/>
        <w:t>5.Требование охраны труда по окончании работ</w:t>
      </w:r>
    </w:p>
    <w:p w14:paraId="7B127DF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После окончания работ каждый участник обязан:</w:t>
      </w:r>
    </w:p>
    <w:p w14:paraId="0F767FA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5.1. Привести в порядок рабочее место. </w:t>
      </w:r>
    </w:p>
    <w:p w14:paraId="500B581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5E3E8BC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5.3. Отключить инструмент и оборудование от сети.</w:t>
      </w:r>
    </w:p>
    <w:p w14:paraId="2085E21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4B400D3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3479D91" w14:textId="77777777" w:rsidR="00FA469F" w:rsidRPr="003366DB" w:rsidRDefault="00FA469F" w:rsidP="00FA469F">
      <w:pPr>
        <w:ind w:hanging="2"/>
        <w:rPr>
          <w:rFonts w:cs="Times New Roman"/>
          <w:sz w:val="28"/>
          <w:szCs w:val="28"/>
        </w:rPr>
      </w:pPr>
      <w:bookmarkStart w:id="10" w:name="_heading=h.2s8eyo1" w:colFirst="0" w:colLast="0"/>
      <w:bookmarkEnd w:id="10"/>
    </w:p>
    <w:p w14:paraId="1D74B26C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sz w:val="28"/>
          <w:szCs w:val="28"/>
        </w:rPr>
        <w:t>Инструкция по охране труда для экспертов</w:t>
      </w:r>
    </w:p>
    <w:p w14:paraId="20ED9EB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cs="Times New Roman"/>
          <w:sz w:val="28"/>
          <w:szCs w:val="28"/>
        </w:rPr>
      </w:pPr>
    </w:p>
    <w:p w14:paraId="56EDD4C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из </w:t>
      </w:r>
      <w:proofErr w:type="spellStart"/>
      <w:r w:rsidRPr="003366DB">
        <w:rPr>
          <w:rFonts w:cs="Times New Roman"/>
          <w:sz w:val="28"/>
          <w:szCs w:val="28"/>
        </w:rPr>
        <w:t>тулбокса</w:t>
      </w:r>
      <w:proofErr w:type="spellEnd"/>
      <w:r w:rsidRPr="003366DB">
        <w:rPr>
          <w:rFonts w:cs="Times New Roman"/>
          <w:sz w:val="28"/>
          <w:szCs w:val="28"/>
        </w:rP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14:paraId="7D07AB8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cs="Times New Roman"/>
          <w:sz w:val="28"/>
          <w:szCs w:val="28"/>
        </w:rPr>
      </w:pPr>
      <w:bookmarkStart w:id="11" w:name="_heading=h.17dp8vu" w:colFirst="0" w:colLast="0"/>
      <w:bookmarkEnd w:id="11"/>
    </w:p>
    <w:p w14:paraId="2A4C5BD2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t>1.Общие требования охраны труда</w:t>
      </w:r>
    </w:p>
    <w:p w14:paraId="4E6B51D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1.1. К работе в качестве эксперта Компетенции «</w:t>
      </w:r>
      <w:proofErr w:type="spellStart"/>
      <w:r w:rsidRPr="003366DB">
        <w:rPr>
          <w:rFonts w:cs="Times New Roman"/>
          <w:sz w:val="28"/>
          <w:szCs w:val="28"/>
        </w:rPr>
        <w:t>Биопротезирование</w:t>
      </w:r>
      <w:proofErr w:type="spellEnd"/>
      <w:r w:rsidRPr="003366DB">
        <w:rPr>
          <w:rFonts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062F9B0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по технике безопасности и охраны труда».</w:t>
      </w:r>
    </w:p>
    <w:p w14:paraId="6B5BCB1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B8AFFE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E87425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609CBA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40D634F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4BA87C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— электрический ток;</w:t>
      </w:r>
    </w:p>
    <w:p w14:paraId="32F8936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53C68E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— шум, обусловленный конструкцией оргтехники;</w:t>
      </w:r>
    </w:p>
    <w:p w14:paraId="799066F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— химические вещества, выделяющиеся при работе оргтехники;</w:t>
      </w:r>
    </w:p>
    <w:p w14:paraId="33CBDD4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— зрительное перенапряжение при работе с ПК.</w:t>
      </w:r>
    </w:p>
    <w:p w14:paraId="2EF5309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0F558FA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Физические:</w:t>
      </w:r>
    </w:p>
    <w:p w14:paraId="6074FD7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режущие и колющие предметы;</w:t>
      </w:r>
    </w:p>
    <w:p w14:paraId="032CAB7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ультрафиолетовое и инфракрасное излучение;</w:t>
      </w:r>
    </w:p>
    <w:p w14:paraId="63BB3AB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пыль;</w:t>
      </w:r>
    </w:p>
    <w:p w14:paraId="20C85EB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термические ожоги.</w:t>
      </w:r>
    </w:p>
    <w:p w14:paraId="41E57F7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Химические:</w:t>
      </w:r>
    </w:p>
    <w:p w14:paraId="1C58104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-пары жидкостей для обезжиривания, растворителя, краски;</w:t>
      </w:r>
    </w:p>
    <w:p w14:paraId="7974A2D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испарения пластика;</w:t>
      </w:r>
    </w:p>
    <w:p w14:paraId="0A99184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Психологические:</w:t>
      </w:r>
    </w:p>
    <w:p w14:paraId="2E446E5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чрезмерное напряжение внимания, усиленная нагрузка на зрение</w:t>
      </w:r>
    </w:p>
    <w:p w14:paraId="1249318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ответственность при выполнении своих функций.</w:t>
      </w:r>
    </w:p>
    <w:p w14:paraId="1CFDFDE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57027C6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респиратор;</w:t>
      </w:r>
    </w:p>
    <w:p w14:paraId="156B746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очки защитные;</w:t>
      </w:r>
    </w:p>
    <w:p w14:paraId="565E60D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DB64A3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 помещении Экспертов Компетенции «</w:t>
      </w:r>
      <w:proofErr w:type="spellStart"/>
      <w:r w:rsidRPr="003366DB">
        <w:rPr>
          <w:rFonts w:cs="Times New Roman"/>
          <w:sz w:val="28"/>
          <w:szCs w:val="28"/>
        </w:rPr>
        <w:t>Биопротезирование</w:t>
      </w:r>
      <w:proofErr w:type="spellEnd"/>
      <w:r w:rsidRPr="003366DB">
        <w:rPr>
          <w:rFonts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549CA3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AE0711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5F5F142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</w:t>
      </w:r>
      <w:r w:rsidRPr="003366DB">
        <w:rPr>
          <w:rFonts w:cs="Times New Roman"/>
          <w:sz w:val="28"/>
          <w:szCs w:val="28"/>
          <w:u w:val="single"/>
        </w:rPr>
        <w:t xml:space="preserve"> F 04 Огнетушитель  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3A46CE4F" wp14:editId="496576F4">
            <wp:extent cx="450850" cy="438150"/>
            <wp:effectExtent l="0" t="0" r="0" b="0"/>
            <wp:docPr id="10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63BF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 xml:space="preserve">- </w:t>
      </w:r>
      <w:r w:rsidRPr="003366DB">
        <w:rPr>
          <w:rFonts w:cs="Times New Roman"/>
          <w:sz w:val="28"/>
          <w:szCs w:val="28"/>
          <w:u w:val="single"/>
        </w:rPr>
        <w:t> E 22 Указатель выхода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549148B4" wp14:editId="649F07F7">
            <wp:extent cx="769620" cy="409575"/>
            <wp:effectExtent l="0" t="0" r="0" b="0"/>
            <wp:docPr id="10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689D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</w:t>
      </w:r>
      <w:r w:rsidRPr="003366DB">
        <w:rPr>
          <w:rFonts w:cs="Times New Roman"/>
          <w:sz w:val="28"/>
          <w:szCs w:val="28"/>
          <w:u w:val="single"/>
        </w:rPr>
        <w:t>E 23 Указатель запасного выхода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4401821F" wp14:editId="08E9AE9D">
            <wp:extent cx="813435" cy="436245"/>
            <wp:effectExtent l="0" t="0" r="0" b="0"/>
            <wp:docPr id="10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627ED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</w:t>
      </w:r>
      <w:r w:rsidRPr="003366DB">
        <w:rPr>
          <w:rFonts w:cs="Times New Roman"/>
          <w:sz w:val="28"/>
          <w:szCs w:val="28"/>
          <w:u w:val="single"/>
        </w:rPr>
        <w:t xml:space="preserve">EC 01 Аптечка первой медицинской помощи      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07DC7E3A" wp14:editId="30E32B99">
            <wp:extent cx="467360" cy="462915"/>
            <wp:effectExtent l="0" t="0" r="0" b="0"/>
            <wp:docPr id="10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86BA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</w:t>
      </w:r>
      <w:r w:rsidRPr="003366DB">
        <w:rPr>
          <w:rFonts w:cs="Times New Roman"/>
          <w:sz w:val="28"/>
          <w:szCs w:val="28"/>
          <w:u w:val="single"/>
        </w:rPr>
        <w:t>P 01 Запрещается курить</w:t>
      </w:r>
      <w:r w:rsidRPr="003366DB">
        <w:rPr>
          <w:rFonts w:cs="Times New Roman"/>
          <w:noProof/>
          <w:sz w:val="28"/>
          <w:szCs w:val="28"/>
        </w:rPr>
        <w:drawing>
          <wp:inline distT="0" distB="0" distL="114300" distR="114300" wp14:anchorId="160C4CB9" wp14:editId="70E81B43">
            <wp:extent cx="496570" cy="495935"/>
            <wp:effectExtent l="0" t="0" r="0" b="0"/>
            <wp:docPr id="105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378B7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55EE0FF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28E6AE3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действующему законодательству.</w:t>
      </w:r>
    </w:p>
    <w:p w14:paraId="34B5BAF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12" w:name="_heading=h.3rdcrjn" w:colFirst="0" w:colLast="0"/>
      <w:bookmarkEnd w:id="12"/>
    </w:p>
    <w:p w14:paraId="3AD24071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t>2.Требования охраны труда перед началом работы</w:t>
      </w:r>
    </w:p>
    <w:p w14:paraId="2EFEF70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Перед началом работы Эксперты должны выполнить следующее:</w:t>
      </w:r>
    </w:p>
    <w:p w14:paraId="0658C34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2.1. За 1 день до начала чемпионата, Эксперт с особыми полномочиями, ответственный за охрану труда, обязан провести подробный инструктаж по «Программе инструктажа по технике безопасности и охране труда»,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64869E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Проверить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313F7C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проверяют наличие травм и порезов на коже участника, принимают участие в подготовке рабочих мест участников в возрасте моложе 16 лет.</w:t>
      </w:r>
    </w:p>
    <w:p w14:paraId="6016130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49E46C6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осмотреть рабочие места экспертов и участников;</w:t>
      </w:r>
    </w:p>
    <w:p w14:paraId="5B20619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-привести в порядок рабочее место эксперта;</w:t>
      </w:r>
    </w:p>
    <w:p w14:paraId="044DEA4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3C22682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hanging="2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>- надеть необходимые средства индивидуальной защиты;</w:t>
      </w:r>
    </w:p>
    <w:p w14:paraId="0F01CA3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осмотреть инструмент и оборудование участников в возрасте до 16 лет, участники старше 16 лет осматривают самостоятельно инструмент и оборудование.</w:t>
      </w:r>
    </w:p>
    <w:p w14:paraId="52B7DFC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3116EF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EDA31F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13" w:name="_heading=h.26in1rg" w:colFirst="0" w:colLast="0"/>
      <w:bookmarkEnd w:id="13"/>
    </w:p>
    <w:p w14:paraId="13BB10D2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t>3.Требования охраны труда во время работы</w:t>
      </w:r>
    </w:p>
    <w:p w14:paraId="0A80FE2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1A35BB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3032A4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B794CE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3.3. Во избежание поражения током запрещается:</w:t>
      </w:r>
    </w:p>
    <w:p w14:paraId="2788A18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FA9568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E69C33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1A7257E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2FA3846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F1C09F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1B6FD5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</w:p>
    <w:p w14:paraId="44216CF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3.5. Эксперту во время работы с оргтехникой:</w:t>
      </w:r>
    </w:p>
    <w:p w14:paraId="515EE7D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40F143A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2BE278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53FE49A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5D5CFBB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332719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513D090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2D8FEA1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-запрещается перемещать аппараты включенными в сеть;</w:t>
      </w:r>
    </w:p>
    <w:p w14:paraId="051570E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2299B00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3366DB">
        <w:rPr>
          <w:rFonts w:cs="Times New Roman"/>
          <w:sz w:val="28"/>
          <w:szCs w:val="28"/>
        </w:rPr>
        <w:t>оригиналодержателя</w:t>
      </w:r>
      <w:proofErr w:type="spellEnd"/>
      <w:r w:rsidRPr="003366DB">
        <w:rPr>
          <w:rFonts w:cs="Times New Roman"/>
          <w:sz w:val="28"/>
          <w:szCs w:val="28"/>
        </w:rPr>
        <w:t>, класть на него какие-либо вещи помимо оригинала;</w:t>
      </w:r>
    </w:p>
    <w:p w14:paraId="7D03C3E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запрещается работать на аппарате с треснувшим стеклом;</w:t>
      </w:r>
    </w:p>
    <w:p w14:paraId="147F655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765E7338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20771E4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4D1A293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3.7. Запрещается:</w:t>
      </w:r>
    </w:p>
    <w:p w14:paraId="4956A2E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BB3D53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иметь при себе любые средства связи;</w:t>
      </w:r>
    </w:p>
    <w:p w14:paraId="5D07E816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135F81E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3.8. При неисправности оборудования – прекратить работу и сообщить об этом Техническому эксперту, а в его отсутствие любому Эксперту.</w:t>
      </w:r>
    </w:p>
    <w:p w14:paraId="5207B36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3.9. При нахождении на конкурсной площадке Эксперту:</w:t>
      </w:r>
    </w:p>
    <w:p w14:paraId="0C79E4D0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- надеть необходимые средства индивидуальной защиты;</w:t>
      </w:r>
    </w:p>
    <w:p w14:paraId="3B4BBF1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14" w:name="_heading=h.lnxbz9" w:colFirst="0" w:colLast="0"/>
      <w:bookmarkEnd w:id="14"/>
      <w:r w:rsidRPr="003366DB">
        <w:rPr>
          <w:rFonts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63EF237B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t>4. Требования охраны труда в аварийных ситуациях</w:t>
      </w:r>
    </w:p>
    <w:p w14:paraId="68311A1F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</w:t>
      </w:r>
      <w:r w:rsidRPr="003366DB">
        <w:rPr>
          <w:rFonts w:cs="Times New Roman"/>
          <w:sz w:val="28"/>
          <w:szCs w:val="28"/>
        </w:rPr>
        <w:lastRenderedPageBreak/>
        <w:t>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3EC3FB7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F91F24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D082134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BEE7D2A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74493B7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CE3BD0E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7D8994D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B7E094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3778C9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bookmarkStart w:id="15" w:name="_heading=h.35nkun2" w:colFirst="0" w:colLast="0"/>
      <w:bookmarkEnd w:id="15"/>
    </w:p>
    <w:p w14:paraId="74217821" w14:textId="77777777" w:rsidR="00FA469F" w:rsidRPr="003366DB" w:rsidRDefault="00FA469F" w:rsidP="00FA46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cs="Times New Roman"/>
          <w:b/>
          <w:sz w:val="28"/>
          <w:szCs w:val="28"/>
        </w:rPr>
      </w:pPr>
      <w:r w:rsidRPr="003366DB">
        <w:rPr>
          <w:rFonts w:cs="Times New Roman"/>
          <w:b/>
          <w:i/>
          <w:sz w:val="28"/>
          <w:szCs w:val="28"/>
        </w:rPr>
        <w:t>5.Требование охраны труда по окончании выполнения конкурсного задания</w:t>
      </w:r>
    </w:p>
    <w:p w14:paraId="430A8445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После окончания конкурсного дня Эксперт обязан:</w:t>
      </w:r>
    </w:p>
    <w:p w14:paraId="058135B1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48F58CFC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cs="Times New Roman"/>
          <w:sz w:val="28"/>
          <w:szCs w:val="28"/>
        </w:rPr>
      </w:pPr>
      <w:r w:rsidRPr="003366DB">
        <w:rPr>
          <w:rFonts w:cs="Times New Roman"/>
          <w:sz w:val="28"/>
          <w:szCs w:val="28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14:paraId="0F2E768B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sz w:val="28"/>
          <w:szCs w:val="28"/>
        </w:rPr>
        <w:sectPr w:rsidR="00FA469F" w:rsidRPr="003366DB" w:rsidSect="00FA46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1418" w:header="708" w:footer="708" w:gutter="0"/>
          <w:pgNumType w:start="1"/>
          <w:cols w:space="720"/>
          <w:titlePg/>
        </w:sectPr>
      </w:pPr>
      <w:r w:rsidRPr="003366DB">
        <w:rPr>
          <w:rFonts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4"/>
        <w:gridCol w:w="2443"/>
        <w:gridCol w:w="2085"/>
        <w:gridCol w:w="2264"/>
      </w:tblGrid>
      <w:tr w:rsidR="00FA469F" w:rsidRPr="003366DB" w14:paraId="621C4580" w14:textId="77777777" w:rsidTr="006B70D3"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86618E" w14:textId="77777777" w:rsidR="00FA469F" w:rsidRPr="003366DB" w:rsidRDefault="00FA469F" w:rsidP="006B70D3">
            <w:pPr>
              <w:ind w:left="1" w:hanging="3"/>
              <w:jc w:val="right"/>
              <w:rPr>
                <w:rFonts w:cs="Times New Roman"/>
                <w:sz w:val="28"/>
                <w:szCs w:val="28"/>
              </w:rPr>
            </w:pPr>
            <w:bookmarkStart w:id="16" w:name="_heading=h.1ksv4uv" w:colFirst="0" w:colLast="0"/>
            <w:bookmarkEnd w:id="16"/>
            <w:r w:rsidRPr="003366DB">
              <w:rPr>
                <w:rFonts w:cs="Times New Roman"/>
                <w:sz w:val="28"/>
                <w:szCs w:val="28"/>
              </w:rPr>
              <w:lastRenderedPageBreak/>
              <w:t>Приложение А</w:t>
            </w:r>
          </w:p>
          <w:p w14:paraId="32593AC3" w14:textId="77777777" w:rsidR="00FA469F" w:rsidRPr="003366DB" w:rsidRDefault="00FA469F" w:rsidP="006B70D3">
            <w:pPr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Перечень средств индивидуальной защиты для выполнения работ на конкурсной площадке</w:t>
            </w:r>
          </w:p>
          <w:p w14:paraId="24300AD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469F" w:rsidRPr="003366DB" w14:paraId="3D612769" w14:textId="77777777" w:rsidTr="006B70D3"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71A31B3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1957CD0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14:paraId="5862048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4354673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180971D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469F" w:rsidRPr="003366DB" w14:paraId="53567F55" w14:textId="77777777" w:rsidTr="006B70D3">
        <w:tc>
          <w:tcPr>
            <w:tcW w:w="5920" w:type="dxa"/>
          </w:tcPr>
          <w:p w14:paraId="5331CCF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Оборудование, материалы или технологический процесс</w:t>
            </w:r>
          </w:p>
        </w:tc>
        <w:tc>
          <w:tcPr>
            <w:tcW w:w="2264" w:type="dxa"/>
          </w:tcPr>
          <w:p w14:paraId="3891408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органов зрения</w:t>
            </w:r>
          </w:p>
        </w:tc>
        <w:tc>
          <w:tcPr>
            <w:tcW w:w="2443" w:type="dxa"/>
          </w:tcPr>
          <w:p w14:paraId="37654D3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дыхательных путей</w:t>
            </w:r>
          </w:p>
        </w:tc>
        <w:tc>
          <w:tcPr>
            <w:tcW w:w="2085" w:type="dxa"/>
          </w:tcPr>
          <w:p w14:paraId="445100F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Защита рук</w:t>
            </w:r>
          </w:p>
        </w:tc>
        <w:tc>
          <w:tcPr>
            <w:tcW w:w="2264" w:type="dxa"/>
          </w:tcPr>
          <w:p w14:paraId="729EDB7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b/>
                <w:sz w:val="28"/>
                <w:szCs w:val="28"/>
              </w:rPr>
              <w:t>Рабочая одежда и обувь</w:t>
            </w:r>
          </w:p>
        </w:tc>
      </w:tr>
      <w:tr w:rsidR="00FA469F" w:rsidRPr="003366DB" w14:paraId="4D6E046C" w14:textId="77777777" w:rsidTr="006B70D3">
        <w:tc>
          <w:tcPr>
            <w:tcW w:w="5920" w:type="dxa"/>
          </w:tcPr>
          <w:p w14:paraId="385FB9B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2264" w:type="dxa"/>
          </w:tcPr>
          <w:p w14:paraId="4B64998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6D62365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6BCB9C3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7D33F5E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79E8D601" w14:textId="77777777" w:rsidTr="006B70D3">
        <w:tc>
          <w:tcPr>
            <w:tcW w:w="5920" w:type="dxa"/>
          </w:tcPr>
          <w:p w14:paraId="10AC8B2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 xml:space="preserve">3D принтер, 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 xml:space="preserve">3D </w:t>
            </w:r>
            <w:r w:rsidRPr="003366DB">
              <w:rPr>
                <w:rFonts w:cs="Times New Roman"/>
                <w:sz w:val="28"/>
                <w:szCs w:val="28"/>
              </w:rPr>
              <w:t>сканер</w:t>
            </w:r>
          </w:p>
        </w:tc>
        <w:tc>
          <w:tcPr>
            <w:tcW w:w="2264" w:type="dxa"/>
          </w:tcPr>
          <w:p w14:paraId="46637B4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717C8B3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51F66B1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7577399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448C44F2" w14:textId="77777777" w:rsidTr="006B70D3">
        <w:tc>
          <w:tcPr>
            <w:tcW w:w="5920" w:type="dxa"/>
          </w:tcPr>
          <w:p w14:paraId="7466CC4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Сборочный инструмент (отвертки для тонких работ)</w:t>
            </w:r>
          </w:p>
        </w:tc>
        <w:tc>
          <w:tcPr>
            <w:tcW w:w="2264" w:type="dxa"/>
          </w:tcPr>
          <w:p w14:paraId="26B80A5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7D70EB1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6FF7C27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0EED66C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0DB3C3DE" w14:textId="77777777" w:rsidTr="006B70D3">
        <w:tc>
          <w:tcPr>
            <w:tcW w:w="5920" w:type="dxa"/>
          </w:tcPr>
          <w:p w14:paraId="543DC64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Комплект полуфабрикатов индивидуального бионического протеза кисти, макет культи кисти условного пользователя, макет здоровой кисти условного пользователя</w:t>
            </w:r>
          </w:p>
        </w:tc>
        <w:tc>
          <w:tcPr>
            <w:tcW w:w="2264" w:type="dxa"/>
          </w:tcPr>
          <w:p w14:paraId="60ECDE9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7A237122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3CB82D5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00B07CE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268035AB" w14:textId="77777777" w:rsidTr="006B70D3">
        <w:tc>
          <w:tcPr>
            <w:tcW w:w="5920" w:type="dxa"/>
          </w:tcPr>
          <w:p w14:paraId="446DE65A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Измерительный инструмент (штангенциркуль, мультиметр)</w:t>
            </w:r>
          </w:p>
        </w:tc>
        <w:tc>
          <w:tcPr>
            <w:tcW w:w="2264" w:type="dxa"/>
          </w:tcPr>
          <w:p w14:paraId="472AF3B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55D4433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4B23745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2A33F66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14B11389" w14:textId="77777777" w:rsidTr="006B70D3">
        <w:tc>
          <w:tcPr>
            <w:tcW w:w="5920" w:type="dxa"/>
          </w:tcPr>
          <w:p w14:paraId="1F97A4B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Шуруповерт аккумуляторный</w:t>
            </w:r>
          </w:p>
        </w:tc>
        <w:tc>
          <w:tcPr>
            <w:tcW w:w="2264" w:type="dxa"/>
          </w:tcPr>
          <w:p w14:paraId="17968774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04D71C8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4B6D062F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НЕЛЬЗЯ</w:t>
            </w:r>
          </w:p>
        </w:tc>
        <w:tc>
          <w:tcPr>
            <w:tcW w:w="2264" w:type="dxa"/>
          </w:tcPr>
          <w:p w14:paraId="30930EF1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1D9823AE" w14:textId="77777777" w:rsidTr="006B70D3">
        <w:tc>
          <w:tcPr>
            <w:tcW w:w="5920" w:type="dxa"/>
          </w:tcPr>
          <w:p w14:paraId="68473C6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Ручной шлифовальный инструмент (шлифовальные губки, шлифовальная бумага, надфиль)</w:t>
            </w:r>
          </w:p>
        </w:tc>
        <w:tc>
          <w:tcPr>
            <w:tcW w:w="2264" w:type="dxa"/>
          </w:tcPr>
          <w:p w14:paraId="0FE4CF6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57F64F2E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1F48759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39D438E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6E52EF62" w14:textId="77777777" w:rsidTr="006B70D3">
        <w:tc>
          <w:tcPr>
            <w:tcW w:w="5920" w:type="dxa"/>
          </w:tcPr>
          <w:p w14:paraId="709D864D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Режущий и колющий ручной инструмент (кусачки для тонких работ)</w:t>
            </w:r>
          </w:p>
        </w:tc>
        <w:tc>
          <w:tcPr>
            <w:tcW w:w="2264" w:type="dxa"/>
          </w:tcPr>
          <w:p w14:paraId="66362BBC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443" w:type="dxa"/>
          </w:tcPr>
          <w:p w14:paraId="4738BD9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085" w:type="dxa"/>
          </w:tcPr>
          <w:p w14:paraId="66CD173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6500E4B5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08684953" w14:textId="77777777" w:rsidTr="006B70D3">
        <w:tc>
          <w:tcPr>
            <w:tcW w:w="5920" w:type="dxa"/>
          </w:tcPr>
          <w:p w14:paraId="7EB6779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Клей</w:t>
            </w:r>
          </w:p>
        </w:tc>
        <w:tc>
          <w:tcPr>
            <w:tcW w:w="2264" w:type="dxa"/>
          </w:tcPr>
          <w:p w14:paraId="3915BDFB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12262AF7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5D4B04F8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220A83A0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FA469F" w:rsidRPr="003366DB" w14:paraId="5BDC2504" w14:textId="77777777" w:rsidTr="006B70D3">
        <w:tc>
          <w:tcPr>
            <w:tcW w:w="5920" w:type="dxa"/>
          </w:tcPr>
          <w:p w14:paraId="23D1B179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Пластик для 3</w:t>
            </w:r>
            <w:r w:rsidRPr="003366DB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3366DB">
              <w:rPr>
                <w:rFonts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2264" w:type="dxa"/>
          </w:tcPr>
          <w:p w14:paraId="3E922AE6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443" w:type="dxa"/>
          </w:tcPr>
          <w:p w14:paraId="08849F63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2085" w:type="dxa"/>
          </w:tcPr>
          <w:p w14:paraId="62E346AB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по желанию</w:t>
            </w:r>
          </w:p>
        </w:tc>
        <w:tc>
          <w:tcPr>
            <w:tcW w:w="2264" w:type="dxa"/>
          </w:tcPr>
          <w:p w14:paraId="441B06AE" w14:textId="77777777" w:rsidR="00FA469F" w:rsidRPr="003366DB" w:rsidRDefault="00FA469F" w:rsidP="006B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sz w:val="28"/>
                <w:szCs w:val="28"/>
              </w:rPr>
            </w:pPr>
            <w:r w:rsidRPr="003366DB">
              <w:rPr>
                <w:rFonts w:cs="Times New Roman"/>
                <w:sz w:val="28"/>
                <w:szCs w:val="28"/>
              </w:rPr>
              <w:t>ДА</w:t>
            </w:r>
          </w:p>
        </w:tc>
      </w:tr>
    </w:tbl>
    <w:p w14:paraId="2784E232" w14:textId="77777777" w:rsidR="00FA469F" w:rsidRPr="003366DB" w:rsidRDefault="00FA469F" w:rsidP="00FA4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sz w:val="28"/>
          <w:szCs w:val="28"/>
        </w:rPr>
      </w:pPr>
    </w:p>
    <w:p w14:paraId="74103E89" w14:textId="77777777" w:rsidR="001A206B" w:rsidRDefault="001A206B" w:rsidP="00FA469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1A206B" w:rsidSect="00FA469F">
      <w:footerReference w:type="default" r:id="rId20"/>
      <w:footerReference w:type="first" r:id="rId21"/>
      <w:pgSz w:w="16838" w:h="11906" w:orient="landscape"/>
      <w:pgMar w:top="1418" w:right="851" w:bottom="567" w:left="85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F438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F81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  <w:p w14:paraId="7D4B00CD" w14:textId="77777777" w:rsidR="00FA469F" w:rsidRDefault="00FA46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hAnsi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DA02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32D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910B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D0AA" w14:textId="77777777" w:rsidR="00FA469F" w:rsidRDefault="00FA4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50243904">
    <w:abstractNumId w:val="8"/>
  </w:num>
  <w:num w:numId="2" w16cid:durableId="162405004">
    <w:abstractNumId w:val="4"/>
  </w:num>
  <w:num w:numId="3" w16cid:durableId="1165630918">
    <w:abstractNumId w:val="5"/>
  </w:num>
  <w:num w:numId="4" w16cid:durableId="677925946">
    <w:abstractNumId w:val="6"/>
  </w:num>
  <w:num w:numId="5" w16cid:durableId="162668762">
    <w:abstractNumId w:val="7"/>
  </w:num>
  <w:num w:numId="6" w16cid:durableId="963927847">
    <w:abstractNumId w:val="0"/>
  </w:num>
  <w:num w:numId="7" w16cid:durableId="369233251">
    <w:abstractNumId w:val="1"/>
  </w:num>
  <w:num w:numId="8" w16cid:durableId="1061635300">
    <w:abstractNumId w:val="3"/>
  </w:num>
  <w:num w:numId="9" w16cid:durableId="92480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584FB3"/>
    <w:rsid w:val="009269AB"/>
    <w:rsid w:val="00940A53"/>
    <w:rsid w:val="00A7162A"/>
    <w:rsid w:val="00A8114D"/>
    <w:rsid w:val="00B366B4"/>
    <w:rsid w:val="00F66017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Stas Muravev</cp:lastModifiedBy>
  <cp:revision>3</cp:revision>
  <dcterms:created xsi:type="dcterms:W3CDTF">2023-10-10T08:16:00Z</dcterms:created>
  <dcterms:modified xsi:type="dcterms:W3CDTF">2024-01-22T12:17:00Z</dcterms:modified>
</cp:coreProperties>
</file>