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80" w:rsidRDefault="00DE4D80" w:rsidP="00C4651C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</w:p>
    <w:p w:rsidR="00DE4D80" w:rsidRPr="00DE4D80" w:rsidRDefault="00DE4D80" w:rsidP="00DE4D80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DE4D80">
        <w:rPr>
          <w:rFonts w:eastAsia="Calibri"/>
          <w:b/>
          <w:szCs w:val="28"/>
          <w:lang w:eastAsia="en-US"/>
        </w:rPr>
        <w:t>ЛИСТ СОГЛАСОВАНИЯ МЕНЕДЖЕРОМ КОМПЕТЕНЦИИ</w:t>
      </w:r>
    </w:p>
    <w:p w:rsidR="00DE4D80" w:rsidRPr="00DE4D80" w:rsidRDefault="00DE4D80" w:rsidP="00DE4D80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DE4D80">
        <w:rPr>
          <w:rFonts w:eastAsia="Calibri"/>
          <w:b/>
          <w:szCs w:val="28"/>
          <w:lang w:eastAsia="en-US"/>
        </w:rPr>
        <w:t>конкурсной документации по компетенции «</w:t>
      </w:r>
      <w:r w:rsidR="0051518A">
        <w:rPr>
          <w:rFonts w:eastAsia="Calibri"/>
          <w:b/>
          <w:szCs w:val="28"/>
          <w:lang w:eastAsia="en-US"/>
        </w:rPr>
        <w:t>О</w:t>
      </w:r>
      <w:r w:rsidR="0051518A" w:rsidRPr="0051518A">
        <w:rPr>
          <w:rFonts w:eastAsia="Calibri"/>
          <w:b/>
          <w:szCs w:val="28"/>
          <w:lang w:eastAsia="en-US"/>
        </w:rPr>
        <w:t>рганизатор онлайн мероприятий</w:t>
      </w:r>
      <w:r w:rsidRPr="00DE4D80">
        <w:rPr>
          <w:rFonts w:eastAsia="Calibri"/>
          <w:b/>
          <w:szCs w:val="28"/>
          <w:lang w:eastAsia="en-US"/>
        </w:rPr>
        <w:t xml:space="preserve">» основной категории на региональный этап Всероссийского чемпионатного движения по профессиональному мастерству «Профессионалы» </w:t>
      </w:r>
      <w:r w:rsidR="00D847F7">
        <w:rPr>
          <w:rFonts w:eastAsia="Calibri"/>
          <w:b/>
          <w:szCs w:val="28"/>
          <w:lang w:eastAsia="en-US"/>
        </w:rPr>
        <w:t xml:space="preserve"> </w:t>
      </w:r>
      <w:r w:rsidR="00D847F7">
        <w:rPr>
          <w:rFonts w:eastAsia="Calibri"/>
          <w:b/>
          <w:szCs w:val="28"/>
          <w:lang w:eastAsia="en-US"/>
        </w:rPr>
        <w:softHyphen/>
      </w:r>
      <w:r w:rsidR="00D847F7">
        <w:rPr>
          <w:rFonts w:eastAsia="Calibri"/>
          <w:b/>
          <w:szCs w:val="28"/>
          <w:lang w:eastAsia="en-US"/>
        </w:rPr>
        <w:softHyphen/>
      </w:r>
      <w:r w:rsidR="00D847F7">
        <w:rPr>
          <w:rFonts w:eastAsia="Calibri"/>
          <w:b/>
          <w:szCs w:val="28"/>
          <w:lang w:eastAsia="en-US"/>
        </w:rPr>
        <w:softHyphen/>
      </w:r>
      <w:r w:rsidR="00D847F7">
        <w:rPr>
          <w:rFonts w:eastAsia="Calibri"/>
          <w:b/>
          <w:szCs w:val="28"/>
          <w:lang w:eastAsia="en-US"/>
        </w:rPr>
        <w:softHyphen/>
      </w:r>
      <w:r w:rsidR="00D847F7">
        <w:rPr>
          <w:rFonts w:eastAsia="Calibri"/>
          <w:b/>
          <w:szCs w:val="28"/>
          <w:lang w:eastAsia="en-US"/>
        </w:rPr>
        <w:softHyphen/>
      </w:r>
      <w:r w:rsidR="00D847F7">
        <w:rPr>
          <w:rFonts w:eastAsia="Calibri"/>
          <w:b/>
          <w:szCs w:val="28"/>
          <w:lang w:eastAsia="en-US"/>
        </w:rPr>
        <w:softHyphen/>
      </w:r>
      <w:r w:rsidR="00D847F7">
        <w:rPr>
          <w:rFonts w:eastAsia="Calibri"/>
          <w:b/>
          <w:szCs w:val="28"/>
          <w:lang w:eastAsia="en-US"/>
        </w:rPr>
        <w:softHyphen/>
      </w:r>
      <w:r w:rsidR="00D847F7">
        <w:rPr>
          <w:rFonts w:eastAsia="Calibri"/>
          <w:b/>
          <w:szCs w:val="28"/>
          <w:lang w:eastAsia="en-US"/>
        </w:rPr>
        <w:softHyphen/>
      </w:r>
      <w:r w:rsidR="00D847F7">
        <w:rPr>
          <w:rFonts w:eastAsia="Calibri"/>
          <w:b/>
          <w:szCs w:val="28"/>
          <w:lang w:eastAsia="en-US"/>
        </w:rPr>
        <w:softHyphen/>
        <w:t xml:space="preserve"> </w:t>
      </w:r>
      <w:r w:rsidR="00D847F7" w:rsidRPr="00D847F7">
        <w:rPr>
          <w:rFonts w:eastAsia="Calibri"/>
          <w:b/>
          <w:szCs w:val="28"/>
          <w:lang w:eastAsia="en-US"/>
        </w:rPr>
        <w:t xml:space="preserve">______________________________________ </w:t>
      </w:r>
      <w:r w:rsidR="00D847F7">
        <w:rPr>
          <w:rFonts w:eastAsia="Calibri"/>
          <w:b/>
          <w:szCs w:val="28"/>
          <w:lang w:eastAsia="en-US"/>
        </w:rPr>
        <w:t xml:space="preserve">(название региона)  </w:t>
      </w:r>
      <w:r w:rsidRPr="00DE4D80">
        <w:rPr>
          <w:rFonts w:eastAsia="Calibri"/>
          <w:b/>
          <w:szCs w:val="28"/>
          <w:lang w:eastAsia="en-US"/>
        </w:rPr>
        <w:t>202</w:t>
      </w:r>
      <w:r w:rsidR="00D847F7">
        <w:rPr>
          <w:rFonts w:eastAsia="Calibri"/>
          <w:b/>
          <w:szCs w:val="28"/>
          <w:lang w:eastAsia="en-US"/>
        </w:rPr>
        <w:t>4</w:t>
      </w:r>
      <w:r w:rsidRPr="00DE4D80">
        <w:rPr>
          <w:rFonts w:eastAsia="Calibri"/>
          <w:b/>
          <w:szCs w:val="28"/>
          <w:lang w:eastAsia="en-US"/>
        </w:rPr>
        <w:t>г.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88"/>
        <w:gridCol w:w="5983"/>
        <w:gridCol w:w="1559"/>
        <w:gridCol w:w="1794"/>
      </w:tblGrid>
      <w:tr w:rsidR="00DE4D80" w:rsidRPr="00DE4D80" w:rsidTr="00BF3E12">
        <w:trPr>
          <w:trHeight w:val="994"/>
        </w:trPr>
        <w:tc>
          <w:tcPr>
            <w:tcW w:w="788" w:type="dxa"/>
          </w:tcPr>
          <w:p w:rsidR="00DE4D80" w:rsidRPr="00DE4D80" w:rsidRDefault="00DE4D80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>№</w:t>
            </w:r>
          </w:p>
        </w:tc>
        <w:tc>
          <w:tcPr>
            <w:tcW w:w="5983" w:type="dxa"/>
          </w:tcPr>
          <w:p w:rsidR="00DE4D80" w:rsidRPr="00DE4D80" w:rsidRDefault="00DE4D80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 xml:space="preserve">Наименование документа </w:t>
            </w:r>
          </w:p>
        </w:tc>
        <w:tc>
          <w:tcPr>
            <w:tcW w:w="1559" w:type="dxa"/>
          </w:tcPr>
          <w:p w:rsidR="00DE4D80" w:rsidRPr="00DE4D80" w:rsidRDefault="00DE4D80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>Да/Нет</w:t>
            </w:r>
          </w:p>
        </w:tc>
        <w:tc>
          <w:tcPr>
            <w:tcW w:w="1794" w:type="dxa"/>
          </w:tcPr>
          <w:p w:rsidR="00DE4D80" w:rsidRPr="00DE4D80" w:rsidRDefault="00DE4D80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>Подпись</w:t>
            </w:r>
          </w:p>
        </w:tc>
      </w:tr>
      <w:tr w:rsidR="00BF3E12" w:rsidRPr="00DE4D80" w:rsidTr="00BF3E12">
        <w:trPr>
          <w:trHeight w:val="466"/>
        </w:trPr>
        <w:tc>
          <w:tcPr>
            <w:tcW w:w="788" w:type="dxa"/>
          </w:tcPr>
          <w:p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>1</w:t>
            </w:r>
          </w:p>
        </w:tc>
        <w:tc>
          <w:tcPr>
            <w:tcW w:w="5983" w:type="dxa"/>
          </w:tcPr>
          <w:p w:rsidR="00BF3E12" w:rsidRPr="00DE4D80" w:rsidRDefault="00BF3E12" w:rsidP="00E3077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3E12">
              <w:rPr>
                <w:rFonts w:eastAsia="Calibri"/>
                <w:szCs w:val="28"/>
                <w:lang w:eastAsia="en-US"/>
              </w:rPr>
              <w:t>Описание компетенции</w:t>
            </w:r>
          </w:p>
        </w:tc>
        <w:tc>
          <w:tcPr>
            <w:tcW w:w="1559" w:type="dxa"/>
          </w:tcPr>
          <w:p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794" w:type="dxa"/>
          </w:tcPr>
          <w:p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BF3E12" w:rsidRPr="00DE4D80" w:rsidTr="00BF3E12">
        <w:trPr>
          <w:trHeight w:val="466"/>
        </w:trPr>
        <w:tc>
          <w:tcPr>
            <w:tcW w:w="788" w:type="dxa"/>
          </w:tcPr>
          <w:p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  <w:tc>
          <w:tcPr>
            <w:tcW w:w="5983" w:type="dxa"/>
          </w:tcPr>
          <w:p w:rsidR="00BF3E12" w:rsidRPr="00DE4D80" w:rsidRDefault="00BF3E12" w:rsidP="00E3077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3E12">
              <w:rPr>
                <w:rFonts w:eastAsia="Calibri"/>
                <w:szCs w:val="28"/>
                <w:lang w:eastAsia="en-US"/>
              </w:rPr>
              <w:t>Конкурсное задание с учетом вариативной части</w:t>
            </w:r>
          </w:p>
        </w:tc>
        <w:tc>
          <w:tcPr>
            <w:tcW w:w="1559" w:type="dxa"/>
          </w:tcPr>
          <w:p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794" w:type="dxa"/>
          </w:tcPr>
          <w:p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BF3E12" w:rsidRPr="00DE4D80" w:rsidTr="00BF3E12">
        <w:trPr>
          <w:trHeight w:val="466"/>
        </w:trPr>
        <w:tc>
          <w:tcPr>
            <w:tcW w:w="788" w:type="dxa"/>
          </w:tcPr>
          <w:p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5983" w:type="dxa"/>
          </w:tcPr>
          <w:p w:rsidR="00BF3E12" w:rsidRPr="00DE4D80" w:rsidRDefault="00BF3E12" w:rsidP="00E3077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3E12">
              <w:rPr>
                <w:rFonts w:eastAsia="Calibri"/>
                <w:szCs w:val="28"/>
                <w:lang w:eastAsia="en-US"/>
              </w:rPr>
              <w:t>Инфраструктурный лист</w:t>
            </w:r>
          </w:p>
        </w:tc>
        <w:tc>
          <w:tcPr>
            <w:tcW w:w="1559" w:type="dxa"/>
          </w:tcPr>
          <w:p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794" w:type="dxa"/>
          </w:tcPr>
          <w:p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BF3E12" w:rsidRPr="00DE4D80" w:rsidTr="00BF3E12">
        <w:trPr>
          <w:trHeight w:val="466"/>
        </w:trPr>
        <w:tc>
          <w:tcPr>
            <w:tcW w:w="788" w:type="dxa"/>
          </w:tcPr>
          <w:p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5983" w:type="dxa"/>
          </w:tcPr>
          <w:p w:rsidR="00BF3E12" w:rsidRPr="00DE4D80" w:rsidRDefault="00BF3E12" w:rsidP="00E3077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3E12">
              <w:rPr>
                <w:rFonts w:eastAsia="Calibri"/>
                <w:szCs w:val="28"/>
                <w:lang w:eastAsia="en-US"/>
              </w:rPr>
              <w:t>План застройки</w:t>
            </w:r>
          </w:p>
        </w:tc>
        <w:tc>
          <w:tcPr>
            <w:tcW w:w="1559" w:type="dxa"/>
          </w:tcPr>
          <w:p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794" w:type="dxa"/>
          </w:tcPr>
          <w:p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BF3E12" w:rsidRPr="00DE4D80" w:rsidTr="00BF3E12">
        <w:trPr>
          <w:trHeight w:val="466"/>
        </w:trPr>
        <w:tc>
          <w:tcPr>
            <w:tcW w:w="788" w:type="dxa"/>
          </w:tcPr>
          <w:p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>5</w:t>
            </w:r>
          </w:p>
        </w:tc>
        <w:tc>
          <w:tcPr>
            <w:tcW w:w="5983" w:type="dxa"/>
          </w:tcPr>
          <w:p w:rsidR="00BF3E12" w:rsidRPr="00DE4D80" w:rsidRDefault="00BF3E12" w:rsidP="00E3077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3E12">
              <w:rPr>
                <w:rFonts w:eastAsia="Calibri"/>
                <w:szCs w:val="28"/>
                <w:lang w:eastAsia="en-US"/>
              </w:rPr>
              <w:t>Инструкция по охране труда и технике безопасности</w:t>
            </w:r>
          </w:p>
        </w:tc>
        <w:tc>
          <w:tcPr>
            <w:tcW w:w="1559" w:type="dxa"/>
          </w:tcPr>
          <w:p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794" w:type="dxa"/>
          </w:tcPr>
          <w:p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BF3E12" w:rsidRPr="00DE4D80" w:rsidTr="00BF3E12">
        <w:trPr>
          <w:trHeight w:val="487"/>
        </w:trPr>
        <w:tc>
          <w:tcPr>
            <w:tcW w:w="788" w:type="dxa"/>
          </w:tcPr>
          <w:p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E4D80">
              <w:rPr>
                <w:rFonts w:eastAsia="Calibri"/>
                <w:b/>
                <w:szCs w:val="28"/>
                <w:lang w:eastAsia="en-US"/>
              </w:rPr>
              <w:t>6</w:t>
            </w:r>
          </w:p>
        </w:tc>
        <w:tc>
          <w:tcPr>
            <w:tcW w:w="5983" w:type="dxa"/>
          </w:tcPr>
          <w:p w:rsidR="00BF3E12" w:rsidRPr="00DE4D80" w:rsidRDefault="00BF3E12" w:rsidP="00E3077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F3E12">
              <w:rPr>
                <w:rFonts w:eastAsia="Calibri"/>
                <w:szCs w:val="28"/>
                <w:lang w:eastAsia="en-US"/>
              </w:rPr>
              <w:t>Критерии оценки для загрузки ЦСО</w:t>
            </w:r>
          </w:p>
        </w:tc>
        <w:tc>
          <w:tcPr>
            <w:tcW w:w="1559" w:type="dxa"/>
          </w:tcPr>
          <w:p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794" w:type="dxa"/>
          </w:tcPr>
          <w:p w:rsidR="00BF3E12" w:rsidRPr="00DE4D80" w:rsidRDefault="00BF3E12" w:rsidP="00E3077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</w:tbl>
    <w:p w:rsidR="00DE4D80" w:rsidRPr="00DE4D80" w:rsidRDefault="00DE4D80" w:rsidP="00DE4D80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DE4D80" w:rsidRPr="00DE4D80" w:rsidRDefault="00DE4D80" w:rsidP="00DE4D80">
      <w:pPr>
        <w:spacing w:after="200" w:line="276" w:lineRule="auto"/>
        <w:jc w:val="both"/>
        <w:rPr>
          <w:rFonts w:eastAsia="Calibri"/>
          <w:b/>
          <w:szCs w:val="28"/>
          <w:lang w:eastAsia="en-US"/>
        </w:rPr>
      </w:pPr>
      <w:r w:rsidRPr="00DE4D80">
        <w:rPr>
          <w:rFonts w:eastAsia="Calibri"/>
          <w:b/>
          <w:szCs w:val="28"/>
          <w:lang w:eastAsia="en-US"/>
        </w:rPr>
        <w:t>Документы предоставил главный эксперт:</w:t>
      </w:r>
    </w:p>
    <w:p w:rsidR="00DE4D80" w:rsidRPr="007436A9" w:rsidRDefault="00DE4D80" w:rsidP="00DE4D80">
      <w:pPr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7436A9">
        <w:rPr>
          <w:rFonts w:eastAsia="Calibri"/>
          <w:szCs w:val="28"/>
          <w:lang w:eastAsia="en-US"/>
        </w:rPr>
        <w:t>______________________________________</w:t>
      </w:r>
      <w:r w:rsidR="00D847F7">
        <w:rPr>
          <w:rFonts w:eastAsia="Calibri"/>
          <w:szCs w:val="28"/>
          <w:lang w:eastAsia="en-US"/>
        </w:rPr>
        <w:t xml:space="preserve">(ФИО, </w:t>
      </w:r>
      <w:bookmarkStart w:id="0" w:name="_GoBack"/>
      <w:bookmarkEnd w:id="0"/>
      <w:r w:rsidR="00D847F7">
        <w:rPr>
          <w:rFonts w:eastAsia="Calibri"/>
          <w:szCs w:val="28"/>
          <w:lang w:eastAsia="en-US"/>
        </w:rPr>
        <w:t>подпись)</w:t>
      </w:r>
    </w:p>
    <w:p w:rsidR="00DE4D80" w:rsidRPr="00DE4D80" w:rsidRDefault="00DE4D80" w:rsidP="00DE4D80">
      <w:pPr>
        <w:jc w:val="both"/>
        <w:rPr>
          <w:rFonts w:eastAsia="Calibri"/>
          <w:b/>
          <w:szCs w:val="28"/>
          <w:lang w:eastAsia="en-US"/>
        </w:rPr>
      </w:pPr>
      <w:r w:rsidRPr="00DE4D80">
        <w:rPr>
          <w:rFonts w:eastAsia="Calibri"/>
          <w:b/>
          <w:szCs w:val="28"/>
          <w:lang w:eastAsia="en-US"/>
        </w:rPr>
        <w:t>Согласовано</w:t>
      </w:r>
    </w:p>
    <w:p w:rsidR="00DE4D80" w:rsidRPr="00DE4D80" w:rsidRDefault="00DE4D80" w:rsidP="00DE4D80">
      <w:pPr>
        <w:jc w:val="both"/>
        <w:rPr>
          <w:rFonts w:eastAsia="Calibri"/>
          <w:b/>
          <w:szCs w:val="28"/>
          <w:lang w:eastAsia="en-US"/>
        </w:rPr>
      </w:pPr>
      <w:r w:rsidRPr="00DE4D80">
        <w:rPr>
          <w:rFonts w:eastAsia="Calibri"/>
          <w:b/>
          <w:szCs w:val="28"/>
          <w:lang w:eastAsia="en-US"/>
        </w:rPr>
        <w:t xml:space="preserve">Индустриальный эксперт </w:t>
      </w:r>
    </w:p>
    <w:p w:rsidR="00D847F7" w:rsidRDefault="00DE4D80" w:rsidP="00DE4D80">
      <w:pPr>
        <w:spacing w:line="360" w:lineRule="auto"/>
        <w:jc w:val="both"/>
        <w:rPr>
          <w:rFonts w:eastAsia="Calibri"/>
          <w:color w:val="0D0D0D"/>
          <w:szCs w:val="28"/>
          <w:lang w:eastAsia="en-US"/>
        </w:rPr>
      </w:pPr>
      <w:r w:rsidRPr="00DE4D80">
        <w:rPr>
          <w:rFonts w:eastAsia="Calibri"/>
          <w:b/>
          <w:color w:val="0D0D0D"/>
          <w:szCs w:val="28"/>
          <w:lang w:eastAsia="en-US"/>
        </w:rPr>
        <w:t>_______________________</w:t>
      </w:r>
      <w:r w:rsidR="00D847F7">
        <w:rPr>
          <w:rFonts w:eastAsia="Calibri"/>
          <w:b/>
          <w:color w:val="0D0D0D"/>
          <w:szCs w:val="28"/>
          <w:lang w:eastAsia="en-US"/>
        </w:rPr>
        <w:t>___</w:t>
      </w:r>
      <w:r w:rsidR="00D847F7" w:rsidRPr="00D847F7">
        <w:rPr>
          <w:rFonts w:eastAsia="Calibri"/>
          <w:color w:val="0D0D0D"/>
          <w:szCs w:val="28"/>
          <w:lang w:eastAsia="en-US"/>
        </w:rPr>
        <w:t>(название организации, должность, ФИО)</w:t>
      </w:r>
    </w:p>
    <w:p w:rsidR="00DE4D80" w:rsidRPr="00DE4D80" w:rsidRDefault="00D847F7" w:rsidP="00DE4D80">
      <w:pPr>
        <w:spacing w:line="360" w:lineRule="auto"/>
        <w:jc w:val="both"/>
        <w:rPr>
          <w:rFonts w:eastAsia="Calibri"/>
          <w:b/>
          <w:color w:val="0D0D0D"/>
          <w:szCs w:val="28"/>
          <w:lang w:eastAsia="en-US"/>
        </w:rPr>
      </w:pPr>
      <w:r w:rsidRPr="00D847F7">
        <w:rPr>
          <w:rFonts w:eastAsia="Calibri"/>
          <w:color w:val="0D0D0D"/>
          <w:szCs w:val="28"/>
          <w:lang w:eastAsia="en-US"/>
        </w:rPr>
        <w:t xml:space="preserve"> </w:t>
      </w:r>
      <w:r w:rsidR="00DE4D80" w:rsidRPr="00DE4D80">
        <w:rPr>
          <w:rFonts w:eastAsia="Calibri"/>
          <w:b/>
          <w:color w:val="0D0D0D"/>
          <w:szCs w:val="28"/>
          <w:lang w:eastAsia="en-US"/>
        </w:rPr>
        <w:t>/                    /</w:t>
      </w:r>
      <w:r>
        <w:rPr>
          <w:rFonts w:eastAsia="Calibri"/>
          <w:b/>
          <w:color w:val="0D0D0D"/>
          <w:szCs w:val="28"/>
          <w:lang w:eastAsia="en-US"/>
        </w:rPr>
        <w:t xml:space="preserve"> </w:t>
      </w:r>
      <w:r w:rsidRPr="00D847F7">
        <w:rPr>
          <w:rFonts w:eastAsia="Calibri"/>
          <w:color w:val="0D0D0D"/>
          <w:szCs w:val="28"/>
          <w:lang w:eastAsia="en-US"/>
        </w:rPr>
        <w:t>(подпись)</w:t>
      </w:r>
    </w:p>
    <w:p w:rsidR="00DE4D80" w:rsidRPr="00DE4D80" w:rsidRDefault="00DE4D80" w:rsidP="00DE4D80">
      <w:pPr>
        <w:jc w:val="both"/>
        <w:rPr>
          <w:rFonts w:eastAsia="Calibri"/>
          <w:b/>
          <w:szCs w:val="28"/>
          <w:u w:val="single"/>
          <w:lang w:eastAsia="en-US"/>
        </w:rPr>
      </w:pPr>
      <w:r w:rsidRPr="00DE4D80">
        <w:rPr>
          <w:rFonts w:eastAsia="Calibri"/>
          <w:b/>
          <w:szCs w:val="28"/>
          <w:u w:val="single"/>
          <w:lang w:eastAsia="en-US"/>
        </w:rPr>
        <w:t>«</w:t>
      </w:r>
      <w:r w:rsidR="001C3A73">
        <w:rPr>
          <w:rFonts w:eastAsia="Calibri"/>
          <w:b/>
          <w:szCs w:val="28"/>
          <w:u w:val="single"/>
          <w:lang w:eastAsia="en-US"/>
        </w:rPr>
        <w:t xml:space="preserve">          </w:t>
      </w:r>
      <w:r w:rsidRPr="00DE4D80">
        <w:rPr>
          <w:rFonts w:eastAsia="Calibri"/>
          <w:b/>
          <w:szCs w:val="28"/>
          <w:u w:val="single"/>
          <w:lang w:eastAsia="en-US"/>
        </w:rPr>
        <w:t xml:space="preserve">» </w:t>
      </w:r>
      <w:r w:rsidR="001C3A73">
        <w:rPr>
          <w:rFonts w:eastAsia="Calibri"/>
          <w:b/>
          <w:szCs w:val="28"/>
          <w:u w:val="single"/>
          <w:lang w:eastAsia="en-US"/>
        </w:rPr>
        <w:t xml:space="preserve">                    </w:t>
      </w:r>
      <w:r w:rsidRPr="00DE4D80">
        <w:rPr>
          <w:rFonts w:eastAsia="Calibri"/>
          <w:b/>
          <w:szCs w:val="28"/>
          <w:u w:val="single"/>
          <w:lang w:eastAsia="en-US"/>
        </w:rPr>
        <w:t>202</w:t>
      </w:r>
      <w:r w:rsidR="00D847F7">
        <w:rPr>
          <w:rFonts w:eastAsia="Calibri"/>
          <w:b/>
          <w:szCs w:val="28"/>
          <w:u w:val="single"/>
          <w:lang w:eastAsia="en-US"/>
        </w:rPr>
        <w:t>4</w:t>
      </w:r>
      <w:r w:rsidRPr="00DE4D80">
        <w:rPr>
          <w:rFonts w:eastAsia="Calibri"/>
          <w:b/>
          <w:szCs w:val="28"/>
          <w:u w:val="single"/>
          <w:lang w:eastAsia="en-US"/>
        </w:rPr>
        <w:t xml:space="preserve"> г.</w:t>
      </w:r>
    </w:p>
    <w:p w:rsidR="00DE4D80" w:rsidRPr="00DE4D80" w:rsidRDefault="00DE4D80" w:rsidP="00DE4D80">
      <w:pPr>
        <w:jc w:val="both"/>
        <w:rPr>
          <w:rFonts w:eastAsia="Calibri"/>
          <w:b/>
          <w:szCs w:val="28"/>
          <w:u w:val="single"/>
          <w:lang w:eastAsia="en-US"/>
        </w:rPr>
      </w:pPr>
    </w:p>
    <w:p w:rsidR="00DE4D80" w:rsidRPr="00DE4D80" w:rsidRDefault="00DE4D80" w:rsidP="00DE4D80">
      <w:pPr>
        <w:jc w:val="both"/>
        <w:rPr>
          <w:rFonts w:eastAsia="Calibri"/>
          <w:b/>
          <w:szCs w:val="28"/>
          <w:u w:val="single"/>
          <w:lang w:eastAsia="en-US"/>
        </w:rPr>
      </w:pPr>
    </w:p>
    <w:p w:rsidR="00DE4D80" w:rsidRPr="00DE4D80" w:rsidRDefault="00DE4D80" w:rsidP="00DE4D80">
      <w:pPr>
        <w:jc w:val="both"/>
        <w:rPr>
          <w:rFonts w:eastAsia="Calibri"/>
          <w:b/>
          <w:szCs w:val="28"/>
          <w:lang w:eastAsia="en-US"/>
        </w:rPr>
      </w:pPr>
      <w:r w:rsidRPr="00DE4D80">
        <w:rPr>
          <w:rFonts w:eastAsia="Calibri"/>
          <w:b/>
          <w:szCs w:val="28"/>
          <w:lang w:eastAsia="en-US"/>
        </w:rPr>
        <w:t>СОГЛАСОВАНО</w:t>
      </w:r>
    </w:p>
    <w:p w:rsidR="00DE4D80" w:rsidRPr="00DE4D80" w:rsidRDefault="00DE4D80" w:rsidP="00DE4D80">
      <w:pPr>
        <w:jc w:val="both"/>
        <w:rPr>
          <w:rFonts w:eastAsia="Calibri"/>
          <w:b/>
          <w:szCs w:val="28"/>
          <w:lang w:eastAsia="en-US"/>
        </w:rPr>
      </w:pPr>
      <w:r w:rsidRPr="00DE4D80">
        <w:rPr>
          <w:rFonts w:eastAsia="Calibri"/>
          <w:b/>
          <w:szCs w:val="28"/>
          <w:lang w:eastAsia="en-US"/>
        </w:rPr>
        <w:t>Менеджер компетенции «</w:t>
      </w:r>
      <w:r w:rsidR="001C3A73">
        <w:rPr>
          <w:rFonts w:eastAsia="Calibri"/>
          <w:b/>
          <w:szCs w:val="28"/>
          <w:lang w:eastAsia="en-US"/>
        </w:rPr>
        <w:t>Организатор онлайн мероприятий</w:t>
      </w:r>
      <w:r w:rsidRPr="00DE4D80">
        <w:rPr>
          <w:rFonts w:eastAsia="Calibri"/>
          <w:b/>
          <w:szCs w:val="28"/>
          <w:lang w:eastAsia="en-US"/>
        </w:rPr>
        <w:t>»</w:t>
      </w:r>
    </w:p>
    <w:p w:rsidR="00DE4D80" w:rsidRPr="00DE4D80" w:rsidRDefault="00DE4D80" w:rsidP="00DE4D80">
      <w:pPr>
        <w:jc w:val="both"/>
        <w:rPr>
          <w:rFonts w:eastAsia="Calibri"/>
          <w:b/>
          <w:szCs w:val="28"/>
          <w:lang w:eastAsia="en-US"/>
        </w:rPr>
      </w:pPr>
      <w:r w:rsidRPr="00DE4D80">
        <w:rPr>
          <w:rFonts w:eastAsia="Calibri"/>
          <w:b/>
          <w:szCs w:val="28"/>
          <w:lang w:eastAsia="en-US"/>
        </w:rPr>
        <w:t>_____________/__________________________</w:t>
      </w:r>
    </w:p>
    <w:p w:rsidR="00DE4D80" w:rsidRPr="00DE4D80" w:rsidRDefault="00DE4D80" w:rsidP="00DE4D80">
      <w:pPr>
        <w:tabs>
          <w:tab w:val="left" w:pos="1701"/>
        </w:tabs>
        <w:ind w:firstLine="426"/>
        <w:jc w:val="both"/>
        <w:rPr>
          <w:rFonts w:eastAsia="Calibri"/>
          <w:b/>
          <w:szCs w:val="28"/>
          <w:lang w:eastAsia="en-US"/>
        </w:rPr>
      </w:pPr>
      <w:r w:rsidRPr="00DE4D80">
        <w:rPr>
          <w:rFonts w:eastAsia="Calibri"/>
          <w:b/>
          <w:szCs w:val="28"/>
          <w:lang w:eastAsia="en-US"/>
        </w:rPr>
        <w:t xml:space="preserve"> (подпись)    (расшифровка)</w:t>
      </w:r>
    </w:p>
    <w:p w:rsidR="00DE4D80" w:rsidRPr="00DE4D80" w:rsidRDefault="00DE4D80" w:rsidP="00DE4D80">
      <w:pPr>
        <w:tabs>
          <w:tab w:val="left" w:pos="1701"/>
        </w:tabs>
        <w:ind w:firstLine="426"/>
        <w:jc w:val="both"/>
        <w:rPr>
          <w:rFonts w:eastAsia="Calibri"/>
          <w:b/>
          <w:szCs w:val="28"/>
          <w:lang w:eastAsia="en-US"/>
        </w:rPr>
      </w:pPr>
    </w:p>
    <w:p w:rsidR="00DE4D80" w:rsidRDefault="00DE4D80" w:rsidP="0051518A">
      <w:pPr>
        <w:tabs>
          <w:tab w:val="left" w:pos="1701"/>
        </w:tabs>
        <w:jc w:val="both"/>
        <w:rPr>
          <w:bCs/>
          <w:sz w:val="24"/>
          <w:szCs w:val="24"/>
          <w:lang w:eastAsia="zh-CN"/>
        </w:rPr>
      </w:pPr>
      <w:r w:rsidRPr="00DE4D80">
        <w:rPr>
          <w:rFonts w:eastAsia="Calibri"/>
          <w:b/>
          <w:szCs w:val="28"/>
          <w:lang w:eastAsia="en-US"/>
        </w:rPr>
        <w:t>«__» _____________ 202</w:t>
      </w:r>
      <w:r w:rsidR="00D847F7">
        <w:rPr>
          <w:rFonts w:eastAsia="Calibri"/>
          <w:b/>
          <w:szCs w:val="28"/>
          <w:lang w:eastAsia="en-US"/>
        </w:rPr>
        <w:t>4</w:t>
      </w:r>
      <w:r w:rsidRPr="00DE4D80">
        <w:rPr>
          <w:rFonts w:eastAsia="Calibri"/>
          <w:b/>
          <w:szCs w:val="28"/>
          <w:lang w:eastAsia="en-US"/>
        </w:rPr>
        <w:t>г.</w:t>
      </w:r>
    </w:p>
    <w:sectPr w:rsidR="00DE4D80" w:rsidSect="00C4651C">
      <w:pgSz w:w="11906" w:h="16838"/>
      <w:pgMar w:top="426" w:right="567" w:bottom="142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1F" w:rsidRDefault="0066071F" w:rsidP="0095443F">
      <w:r>
        <w:separator/>
      </w:r>
    </w:p>
  </w:endnote>
  <w:endnote w:type="continuationSeparator" w:id="0">
    <w:p w:rsidR="0066071F" w:rsidRDefault="0066071F" w:rsidP="0095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1F" w:rsidRDefault="0066071F" w:rsidP="0095443F">
      <w:r>
        <w:separator/>
      </w:r>
    </w:p>
  </w:footnote>
  <w:footnote w:type="continuationSeparator" w:id="0">
    <w:p w:rsidR="0066071F" w:rsidRDefault="0066071F" w:rsidP="0095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28C3015"/>
    <w:multiLevelType w:val="hybridMultilevel"/>
    <w:tmpl w:val="B8CE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98D"/>
    <w:rsid w:val="000C0803"/>
    <w:rsid w:val="001C3A73"/>
    <w:rsid w:val="001D6AB1"/>
    <w:rsid w:val="001E242F"/>
    <w:rsid w:val="00212D70"/>
    <w:rsid w:val="00264504"/>
    <w:rsid w:val="002848AF"/>
    <w:rsid w:val="002A4C07"/>
    <w:rsid w:val="003354A4"/>
    <w:rsid w:val="003473E1"/>
    <w:rsid w:val="00350FC0"/>
    <w:rsid w:val="00367D08"/>
    <w:rsid w:val="00383898"/>
    <w:rsid w:val="00385025"/>
    <w:rsid w:val="00487023"/>
    <w:rsid w:val="004A1EFB"/>
    <w:rsid w:val="0051518A"/>
    <w:rsid w:val="00526B01"/>
    <w:rsid w:val="005626E7"/>
    <w:rsid w:val="00627220"/>
    <w:rsid w:val="00655BA1"/>
    <w:rsid w:val="0066071F"/>
    <w:rsid w:val="00672EE0"/>
    <w:rsid w:val="006A5BF8"/>
    <w:rsid w:val="006D6FA5"/>
    <w:rsid w:val="007436A9"/>
    <w:rsid w:val="0075400A"/>
    <w:rsid w:val="00794059"/>
    <w:rsid w:val="007B2437"/>
    <w:rsid w:val="00806C4C"/>
    <w:rsid w:val="008171A2"/>
    <w:rsid w:val="008A2EAF"/>
    <w:rsid w:val="008B0B87"/>
    <w:rsid w:val="008B5913"/>
    <w:rsid w:val="008C68F8"/>
    <w:rsid w:val="0091498D"/>
    <w:rsid w:val="00944203"/>
    <w:rsid w:val="00946F50"/>
    <w:rsid w:val="0095443F"/>
    <w:rsid w:val="009C2646"/>
    <w:rsid w:val="009E3D2A"/>
    <w:rsid w:val="00A350C9"/>
    <w:rsid w:val="00A934A9"/>
    <w:rsid w:val="00A961BB"/>
    <w:rsid w:val="00B069D6"/>
    <w:rsid w:val="00B13547"/>
    <w:rsid w:val="00B327BE"/>
    <w:rsid w:val="00BB3103"/>
    <w:rsid w:val="00BB3A9F"/>
    <w:rsid w:val="00BF3E12"/>
    <w:rsid w:val="00C432EA"/>
    <w:rsid w:val="00C4651C"/>
    <w:rsid w:val="00CB38CA"/>
    <w:rsid w:val="00D04158"/>
    <w:rsid w:val="00D13AC2"/>
    <w:rsid w:val="00D76A8A"/>
    <w:rsid w:val="00D847F7"/>
    <w:rsid w:val="00D85638"/>
    <w:rsid w:val="00DE0786"/>
    <w:rsid w:val="00DE4D80"/>
    <w:rsid w:val="00E10E22"/>
    <w:rsid w:val="00EA5833"/>
    <w:rsid w:val="00F923DF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170F-B802-494F-A316-137AB2DE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4D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27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B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27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B3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Текст согласия"/>
    <w:basedOn w:val="a0"/>
    <w:rsid w:val="00B327BE"/>
    <w:pPr>
      <w:spacing w:before="240"/>
      <w:ind w:firstLine="709"/>
      <w:jc w:val="both"/>
    </w:pPr>
    <w:rPr>
      <w:rFonts w:ascii="Arial" w:hAnsi="Arial"/>
      <w:sz w:val="20"/>
      <w:lang w:eastAsia="zh-CN"/>
    </w:rPr>
  </w:style>
  <w:style w:type="paragraph" w:customStyle="1" w:styleId="a">
    <w:name w:val="Список согласия"/>
    <w:basedOn w:val="a0"/>
    <w:rsid w:val="00B327BE"/>
    <w:pPr>
      <w:numPr>
        <w:numId w:val="1"/>
      </w:numPr>
      <w:tabs>
        <w:tab w:val="clear" w:pos="502"/>
        <w:tab w:val="num" w:pos="1069"/>
      </w:tabs>
      <w:ind w:left="1066" w:hanging="357"/>
      <w:jc w:val="both"/>
    </w:pPr>
    <w:rPr>
      <w:rFonts w:ascii="Arial" w:hAnsi="Arial"/>
      <w:sz w:val="20"/>
      <w:lang w:eastAsia="zh-CN"/>
    </w:rPr>
  </w:style>
  <w:style w:type="paragraph" w:styleId="a5">
    <w:name w:val="header"/>
    <w:basedOn w:val="a0"/>
    <w:link w:val="a6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D85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5626E7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A961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961B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2"/>
    <w:uiPriority w:val="59"/>
    <w:rsid w:val="00DE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59"/>
    <w:rsid w:val="00DE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unhideWhenUsed/>
    <w:rsid w:val="00DE4D80"/>
    <w:rPr>
      <w:color w:val="0563C1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655B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2023-03-13T11:31:00Z</cp:lastPrinted>
  <dcterms:created xsi:type="dcterms:W3CDTF">2024-01-22T13:17:00Z</dcterms:created>
  <dcterms:modified xsi:type="dcterms:W3CDTF">2024-01-22T13:17:00Z</dcterms:modified>
</cp:coreProperties>
</file>