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8"/>
        <w:gridCol w:w="221"/>
      </w:tblGrid>
      <w:tr w:rsidR="00B610A2" w14:paraId="2FA46BB4" w14:textId="77777777" w:rsidTr="009B18A2">
        <w:tc>
          <w:tcPr>
            <w:tcW w:w="4814" w:type="dxa"/>
          </w:tcPr>
          <w:tbl>
            <w:tblPr>
              <w:tblStyle w:val="af"/>
              <w:tblW w:w="103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70"/>
              <w:gridCol w:w="4680"/>
            </w:tblGrid>
            <w:tr w:rsidR="00406643" w14:paraId="459AF07F" w14:textId="77777777" w:rsidTr="00C374F9">
              <w:tc>
                <w:tcPr>
                  <w:tcW w:w="5670" w:type="dxa"/>
                </w:tcPr>
                <w:p w14:paraId="66244141" w14:textId="77777777" w:rsidR="00406643" w:rsidRDefault="00406643" w:rsidP="00406643">
                  <w:pPr>
                    <w:pStyle w:val="af1"/>
                    <w:rPr>
                      <w:sz w:val="30"/>
                    </w:rPr>
                  </w:pPr>
                  <w:r w:rsidRPr="00014B87">
                    <w:rPr>
                      <w:b/>
                      <w:noProof/>
                      <w:lang w:val="ru-RU"/>
                    </w:rPr>
                    <w:drawing>
                      <wp:inline distT="0" distB="0" distL="0" distR="0" wp14:anchorId="64091EB6" wp14:editId="4CEC1F82">
                        <wp:extent cx="3343275" cy="1289099"/>
                        <wp:effectExtent l="0" t="0" r="0" b="635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0870" cy="1330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0" w:type="dxa"/>
                </w:tcPr>
                <w:p w14:paraId="17E84B3C" w14:textId="77777777" w:rsidR="00406643" w:rsidRDefault="00406643" w:rsidP="00406643">
                  <w:pPr>
                    <w:spacing w:line="360" w:lineRule="auto"/>
                    <w:ind w:left="290"/>
                    <w:jc w:val="center"/>
                    <w:rPr>
                      <w:sz w:val="30"/>
                    </w:rPr>
                  </w:pPr>
                </w:p>
              </w:tc>
            </w:tr>
          </w:tbl>
          <w:p w14:paraId="7088DC3A" w14:textId="1A2127F5" w:rsidR="00B610A2" w:rsidRDefault="00B610A2" w:rsidP="000E4CE5">
            <w:pPr>
              <w:spacing w:line="360" w:lineRule="auto"/>
            </w:pPr>
          </w:p>
        </w:tc>
        <w:tc>
          <w:tcPr>
            <w:tcW w:w="4815" w:type="dxa"/>
          </w:tcPr>
          <w:p w14:paraId="4D757F60" w14:textId="57169433" w:rsidR="00B610A2" w:rsidRDefault="00B610A2" w:rsidP="00B610A2">
            <w:pPr>
              <w:spacing w:line="360" w:lineRule="auto"/>
            </w:pPr>
          </w:p>
        </w:tc>
      </w:tr>
    </w:tbl>
    <w:p w14:paraId="72EBF210" w14:textId="7802BC18" w:rsidR="00B610A2" w:rsidRDefault="00B610A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01FF1EB" w14:textId="77777777" w:rsidR="00334165" w:rsidRPr="00A204BB" w:rsidRDefault="00334165" w:rsidP="00F50AC5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1490AA80" w14:textId="536FA5F3" w:rsidR="00334165" w:rsidRPr="00A204BB" w:rsidRDefault="00D37DEA" w:rsidP="00C17B01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0CE9BA28" w14:textId="1A659D06" w:rsidR="00832EBB" w:rsidRPr="00A204BB" w:rsidRDefault="000F0FC3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«</w:t>
      </w:r>
      <w:r w:rsidR="000E4CE5">
        <w:rPr>
          <w:rFonts w:ascii="Times New Roman" w:eastAsia="Arial Unicode MS" w:hAnsi="Times New Roman" w:cs="Times New Roman"/>
          <w:sz w:val="56"/>
          <w:szCs w:val="56"/>
        </w:rPr>
        <w:t>Флористика</w:t>
      </w:r>
      <w:r>
        <w:rPr>
          <w:rFonts w:ascii="Times New Roman" w:eastAsia="Arial Unicode MS" w:hAnsi="Times New Roman" w:cs="Times New Roman"/>
          <w:sz w:val="56"/>
          <w:szCs w:val="56"/>
        </w:rPr>
        <w:t>»</w:t>
      </w:r>
    </w:p>
    <w:p w14:paraId="0BD9088E" w14:textId="43F57DF8" w:rsidR="00C26FB8" w:rsidRDefault="00C26FB8" w:rsidP="00C26FB8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i/>
          <w:sz w:val="36"/>
          <w:szCs w:val="36"/>
        </w:rPr>
        <w:t>(наименование этапа)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Чемпионата по профессиональному мастерству «Профессионалы» в 2024 г.</w:t>
      </w:r>
    </w:p>
    <w:p w14:paraId="7B029E0D" w14:textId="7EBEAE36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42E4F8A" w14:textId="0CF73AFF" w:rsidR="00C26FB8" w:rsidRDefault="00C26FB8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039F0F99" w14:textId="77777777" w:rsidR="00C26FB8" w:rsidRDefault="00C26FB8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1E176DD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A65DE8">
        <w:rPr>
          <w:rFonts w:ascii="Times New Roman" w:hAnsi="Times New Roman" w:cs="Times New Roman"/>
          <w:lang w:bidi="en-US"/>
        </w:rPr>
        <w:t>2</w:t>
      </w:r>
      <w:r w:rsidR="00C26FB8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9D21A1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D21A1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9D21A1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299C7C46" w14:textId="3E1D3F51" w:rsidR="00C26FB8" w:rsidRDefault="0029547E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DA57AA">
        <w:rPr>
          <w:rFonts w:ascii="Times New Roman" w:hAnsi="Times New Roman"/>
          <w:szCs w:val="24"/>
          <w:highlight w:val="yellow"/>
          <w:lang w:val="ru-RU" w:eastAsia="ru-RU"/>
        </w:rPr>
        <w:fldChar w:fldCharType="begin"/>
      </w:r>
      <w:r w:rsidRPr="00DA57AA">
        <w:rPr>
          <w:rFonts w:ascii="Times New Roman" w:hAnsi="Times New Roman"/>
          <w:szCs w:val="24"/>
          <w:highlight w:val="yellow"/>
          <w:lang w:val="ru-RU" w:eastAsia="ru-RU"/>
        </w:rPr>
        <w:instrText xml:space="preserve"> TOC \o "1-2" \h \z \u </w:instrText>
      </w:r>
      <w:r w:rsidRPr="00DA57AA">
        <w:rPr>
          <w:rFonts w:ascii="Times New Roman" w:hAnsi="Times New Roman"/>
          <w:szCs w:val="24"/>
          <w:highlight w:val="yellow"/>
          <w:lang w:val="ru-RU" w:eastAsia="ru-RU"/>
        </w:rPr>
        <w:fldChar w:fldCharType="separate"/>
      </w:r>
      <w:hyperlink w:anchor="_Toc156823827" w:history="1">
        <w:r w:rsidR="00C26FB8" w:rsidRPr="00244EAF">
          <w:rPr>
            <w:rStyle w:val="ae"/>
            <w:rFonts w:ascii="Times New Roman" w:hAnsi="Times New Roman"/>
            <w:noProof/>
          </w:rPr>
          <w:t>1.</w:t>
        </w:r>
        <w:r w:rsidR="00C26FB8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ru-RU" w:eastAsia="ru-RU"/>
          </w:rPr>
          <w:tab/>
        </w:r>
        <w:r w:rsidR="00C26FB8" w:rsidRPr="00244EAF">
          <w:rPr>
            <w:rStyle w:val="ae"/>
            <w:rFonts w:ascii="Times New Roman" w:hAnsi="Times New Roman"/>
            <w:noProof/>
          </w:rPr>
          <w:t>ОСНОВНЫЕ ТРЕБОВАНИЯ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_Toc156823827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735843DF" w14:textId="4E3953A9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28" w:history="1">
        <w:r w:rsidR="00C26FB8" w:rsidRPr="00244EAF">
          <w:rPr>
            <w:rStyle w:val="ae"/>
            <w:noProof/>
          </w:rPr>
          <w:t>1.1. ОБЩИЕ СВЕДЕНИЯ О ТРЕБОВАНИЯХ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_Toc156823828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1C30B5EE" w14:textId="77DB5D4F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29" w:history="1">
        <w:r w:rsidR="00C26FB8" w:rsidRPr="00244EAF">
          <w:rPr>
            <w:rStyle w:val="ae"/>
            <w:noProof/>
          </w:rPr>
          <w:t xml:space="preserve">1.2. ПЕРЕЧЕНЬ ПРОФЕССИОНАЛЬНЫХ ЗАДАЧ СПЕЦИАЛИСТА ПО КОМПЕТЕНЦИИ </w:t>
        </w:r>
        <w:r w:rsidR="00C26FB8" w:rsidRPr="00244EAF">
          <w:rPr>
            <w:rStyle w:val="ae"/>
            <w:caps/>
            <w:noProof/>
          </w:rPr>
          <w:t>«Флористика»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_Toc156823829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13C01EF1" w14:textId="6E4FBE55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0" w:history="1">
        <w:r w:rsidR="00C26FB8" w:rsidRPr="00244EAF">
          <w:rPr>
            <w:rStyle w:val="ae"/>
            <w:noProof/>
          </w:rPr>
          <w:t>1.3. ТРЕБОВАНИЯ К СХЕМЕ ОЦЕНКИ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_Toc156823830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10</w:t>
        </w:r>
        <w:r w:rsidR="00C26FB8">
          <w:rPr>
            <w:noProof/>
            <w:webHidden/>
          </w:rPr>
          <w:fldChar w:fldCharType="end"/>
        </w:r>
      </w:hyperlink>
    </w:p>
    <w:p w14:paraId="4C6FAEDC" w14:textId="4E2ADFB5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1" w:history="1">
        <w:r w:rsidR="00C26FB8" w:rsidRPr="00244EAF">
          <w:rPr>
            <w:rStyle w:val="ae"/>
            <w:noProof/>
          </w:rPr>
          <w:t>1.4. СПЕЦИФИКАЦИЯ ОЦЕНКИ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_Toc156823831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10</w:t>
        </w:r>
        <w:r w:rsidR="00C26FB8">
          <w:rPr>
            <w:noProof/>
            <w:webHidden/>
          </w:rPr>
          <w:fldChar w:fldCharType="end"/>
        </w:r>
      </w:hyperlink>
    </w:p>
    <w:p w14:paraId="7394074F" w14:textId="430CCAEE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2" w:history="1">
        <w:r w:rsidR="00C26FB8" w:rsidRPr="00244EAF">
          <w:rPr>
            <w:rStyle w:val="ae"/>
            <w:noProof/>
          </w:rPr>
          <w:t xml:space="preserve">1.5.2. Структура модулей конкурсного задания </w:t>
        </w:r>
        <w:r w:rsidR="00C26FB8" w:rsidRPr="00244EAF">
          <w:rPr>
            <w:rStyle w:val="ae"/>
            <w:bCs/>
            <w:noProof/>
          </w:rPr>
          <w:t>(инвариант/вариатив)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_Toc156823832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13</w:t>
        </w:r>
        <w:r w:rsidR="00C26FB8">
          <w:rPr>
            <w:noProof/>
            <w:webHidden/>
          </w:rPr>
          <w:fldChar w:fldCharType="end"/>
        </w:r>
      </w:hyperlink>
    </w:p>
    <w:p w14:paraId="10E9564A" w14:textId="022ACC3B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3" w:history="1">
        <w:r w:rsidR="00C26FB8" w:rsidRPr="00244EAF">
          <w:rPr>
            <w:rStyle w:val="ae"/>
            <w:iCs/>
            <w:noProof/>
          </w:rPr>
          <w:t>2. СПЕЦИАЛЬНЫЕ ПРАВИЛА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_Toc156823833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17</w:t>
        </w:r>
        <w:r w:rsidR="00C26FB8">
          <w:rPr>
            <w:noProof/>
            <w:webHidden/>
          </w:rPr>
          <w:fldChar w:fldCharType="end"/>
        </w:r>
      </w:hyperlink>
    </w:p>
    <w:p w14:paraId="62A020A2" w14:textId="3F894224" w:rsidR="00C26FB8" w:rsidRDefault="00F97519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4" w:history="1">
        <w:r w:rsidR="00C26FB8" w:rsidRPr="00244EAF">
          <w:rPr>
            <w:rStyle w:val="ae"/>
            <w:noProof/>
          </w:rPr>
          <w:t xml:space="preserve">2.1. </w:t>
        </w:r>
        <w:r w:rsidR="00C26FB8" w:rsidRPr="00244EAF">
          <w:rPr>
            <w:rStyle w:val="ae"/>
            <w:bCs/>
            <w:iCs/>
            <w:noProof/>
          </w:rPr>
          <w:t>Личный инструмент конкурсанта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_Toc156823834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18</w:t>
        </w:r>
        <w:r w:rsidR="00C26FB8">
          <w:rPr>
            <w:noProof/>
            <w:webHidden/>
          </w:rPr>
          <w:fldChar w:fldCharType="end"/>
        </w:r>
      </w:hyperlink>
    </w:p>
    <w:p w14:paraId="3410D931" w14:textId="09B7C0FD" w:rsidR="00C26FB8" w:rsidRDefault="00F975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56823835" w:history="1">
        <w:r w:rsidR="00C26FB8" w:rsidRPr="00244EAF">
          <w:rPr>
            <w:rStyle w:val="ae"/>
            <w:rFonts w:ascii="Times New Roman" w:hAnsi="Times New Roman"/>
            <w:noProof/>
          </w:rPr>
          <w:t>3. Приложения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_Toc156823835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25</w:t>
        </w:r>
        <w:r w:rsidR="00C26FB8">
          <w:rPr>
            <w:noProof/>
            <w:webHidden/>
          </w:rPr>
          <w:fldChar w:fldCharType="end"/>
        </w:r>
      </w:hyperlink>
    </w:p>
    <w:p w14:paraId="36AA3717" w14:textId="1A7585D8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DA57AA">
        <w:rPr>
          <w:rFonts w:ascii="Times New Roman" w:hAnsi="Times New Roman"/>
          <w:bCs/>
          <w:sz w:val="24"/>
          <w:highlight w:val="yellow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9277B4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9277B4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333056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u-RU" w:eastAsia="ru-RU"/>
        </w:rPr>
      </w:pPr>
    </w:p>
    <w:p w14:paraId="095FF36E" w14:textId="34936626" w:rsidR="008E7C13" w:rsidRPr="008E7C13" w:rsidRDefault="009B106B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Т</w:t>
      </w:r>
      <w:r w:rsidR="008E7C13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К</w:t>
      </w:r>
      <w:r w:rsidR="00F50AC5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 </w:t>
      </w:r>
      <w:r w:rsidR="008E7C13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требования компетенции</w:t>
      </w:r>
    </w:p>
    <w:p w14:paraId="2A93C888" w14:textId="1FA97AF4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ВИК –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визуально-измерительный контроль</w:t>
      </w:r>
    </w:p>
    <w:p w14:paraId="6688A668" w14:textId="74B32816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КЗ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конкурсное задание</w:t>
      </w:r>
    </w:p>
    <w:p w14:paraId="7AFB9946" w14:textId="43E8E160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ИЛ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инфраструктурный лист</w:t>
      </w:r>
    </w:p>
    <w:p w14:paraId="4CA27731" w14:textId="11319FCB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КО 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критерии оценки</w:t>
      </w:r>
    </w:p>
    <w:p w14:paraId="124DBE3B" w14:textId="4012630C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ПЗ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план застройки площадки компетенции</w:t>
      </w:r>
    </w:p>
    <w:p w14:paraId="0209C613" w14:textId="4F3092F1" w:rsidR="008E7C13" w:rsidRP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ЛИК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л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ичный инструмент конкурсанта</w:t>
      </w:r>
    </w:p>
    <w:p w14:paraId="314D84EA" w14:textId="2E4D6FB6" w:rsidR="00DA57AA" w:rsidRPr="00B6286E" w:rsidRDefault="00DA57AA" w:rsidP="00DA57AA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B6286E">
        <w:rPr>
          <w:rFonts w:ascii="Times New Roman" w:eastAsia="Times New Roman" w:hAnsi="Times New Roman"/>
          <w:i/>
          <w:color w:val="000000"/>
          <w:sz w:val="28"/>
          <w:szCs w:val="28"/>
        </w:rPr>
        <w:t>РЧ – региональный чемпионат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1ED5FD04" w:rsidR="00DE39D8" w:rsidRDefault="00D37DEA" w:rsidP="009B106B">
      <w:pPr>
        <w:pStyle w:val="-1"/>
        <w:numPr>
          <w:ilvl w:val="0"/>
          <w:numId w:val="38"/>
        </w:numPr>
        <w:spacing w:after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56823827"/>
      <w:r>
        <w:rPr>
          <w:rFonts w:ascii="Times New Roman" w:hAnsi="Times New Roman"/>
          <w:color w:val="auto"/>
          <w:sz w:val="28"/>
          <w:szCs w:val="28"/>
        </w:rPr>
        <w:lastRenderedPageBreak/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09D161E3" w14:textId="77777777" w:rsidR="009B106B" w:rsidRPr="00D17132" w:rsidRDefault="009B106B" w:rsidP="009B106B">
      <w:pPr>
        <w:pStyle w:val="-2"/>
        <w:spacing w:before="0" w:after="0"/>
        <w:ind w:left="360"/>
        <w:jc w:val="both"/>
        <w:rPr>
          <w:rFonts w:ascii="Times New Roman" w:hAnsi="Times New Roman"/>
          <w:sz w:val="24"/>
        </w:rPr>
      </w:pPr>
      <w:bookmarkStart w:id="2" w:name="_Toc124422966"/>
      <w:bookmarkStart w:id="3" w:name="_Toc156823828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  <w:bookmarkEnd w:id="3"/>
    </w:p>
    <w:p w14:paraId="40A505CD" w14:textId="39ADE4CE" w:rsid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/>
          <w:sz w:val="28"/>
          <w:szCs w:val="28"/>
        </w:rPr>
        <w:t>Флористика</w:t>
      </w:r>
      <w:r w:rsidRPr="009B106B">
        <w:rPr>
          <w:rFonts w:ascii="Times New Roman" w:hAnsi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5DC5621" w14:textId="182DD94B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специальности. </w:t>
      </w:r>
    </w:p>
    <w:p w14:paraId="40E0DC7F" w14:textId="50C12F9E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и участия их в конкурсах профессионального мастерства.</w:t>
      </w:r>
    </w:p>
    <w:p w14:paraId="0D77C9EF" w14:textId="77777777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0690B8E" w14:textId="3972BE25" w:rsid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1F566DD" w14:textId="77777777" w:rsidR="00C374F9" w:rsidRPr="009B106B" w:rsidRDefault="00C374F9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638B9950" w14:textId="08D113F0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5682382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</w:t>
      </w:r>
      <w:r w:rsidR="00D5141E">
        <w:rPr>
          <w:rFonts w:ascii="Times New Roman" w:hAnsi="Times New Roman"/>
          <w:color w:val="000000"/>
          <w:sz w:val="24"/>
          <w:lang w:val="ru-RU"/>
        </w:rPr>
        <w:t xml:space="preserve">АЧ СПЕЦИАЛИСТА ПО КОМПЕТЕНЦИИ </w:t>
      </w:r>
      <w:r w:rsidR="00D5141E" w:rsidRPr="00D5141E">
        <w:rPr>
          <w:rFonts w:ascii="Times New Roman" w:hAnsi="Times New Roman"/>
          <w:caps/>
          <w:color w:val="000000"/>
          <w:sz w:val="24"/>
          <w:lang w:val="ru-RU"/>
        </w:rPr>
        <w:t>«Флористика</w:t>
      </w:r>
      <w:r w:rsidRPr="00D5141E">
        <w:rPr>
          <w:rFonts w:ascii="Times New Roman" w:hAnsi="Times New Roman"/>
          <w:caps/>
          <w:color w:val="000000"/>
          <w:sz w:val="24"/>
          <w:lang w:val="ru-RU"/>
        </w:rPr>
        <w:t>»</w:t>
      </w:r>
      <w:bookmarkEnd w:id="5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244DA" w:rsidRPr="006E3306" w14:paraId="690948A9" w14:textId="77777777" w:rsidTr="00867A5E">
        <w:tc>
          <w:tcPr>
            <w:tcW w:w="320" w:type="pct"/>
            <w:shd w:val="clear" w:color="auto" w:fill="92D050"/>
            <w:vAlign w:val="center"/>
          </w:tcPr>
          <w:p w14:paraId="7D857557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03F37E4C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2F40EE78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E3306" w:rsidRPr="006E3306" w14:paraId="46A6AEBF" w14:textId="77777777" w:rsidTr="00867A5E">
        <w:tc>
          <w:tcPr>
            <w:tcW w:w="320" w:type="pct"/>
            <w:shd w:val="clear" w:color="auto" w:fill="auto"/>
            <w:vAlign w:val="center"/>
          </w:tcPr>
          <w:p w14:paraId="63258258" w14:textId="2E4604BF" w:rsidR="006C4167" w:rsidRPr="006E3306" w:rsidRDefault="00F22075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31066527" w14:textId="06AA0CC5" w:rsidR="006C4167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5D635452" w14:textId="55319CD6" w:rsidR="006C4167" w:rsidRPr="006E3306" w:rsidRDefault="001D15B9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C4167" w:rsidRPr="006E3306" w14:paraId="11E364D8" w14:textId="77777777" w:rsidTr="00867A5E">
        <w:tc>
          <w:tcPr>
            <w:tcW w:w="320" w:type="pct"/>
            <w:shd w:val="clear" w:color="auto" w:fill="auto"/>
            <w:vAlign w:val="center"/>
          </w:tcPr>
          <w:p w14:paraId="1274169F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2A18A5DE" w14:textId="77777777" w:rsidR="006C4167" w:rsidRPr="006E3306" w:rsidRDefault="006C4167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3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8D21C74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возможности и характеристики индустрии флористики и точки ее пересечения с другими профессиями;</w:t>
            </w:r>
          </w:p>
          <w:p w14:paraId="0F9A861B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элементы цветочного дизайна;</w:t>
            </w:r>
          </w:p>
          <w:p w14:paraId="361765DE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3AABC7FF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организации труда и расстановки приоритетов;</w:t>
            </w:r>
          </w:p>
          <w:p w14:paraId="6B244D03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правильно планировать рабочее время;</w:t>
            </w:r>
          </w:p>
          <w:p w14:paraId="6AAB61F3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минимизировать отходы и издержки;</w:t>
            </w:r>
          </w:p>
          <w:p w14:paraId="0A947A3A" w14:textId="4BD99CD7" w:rsidR="0063322A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экологической устойчивости в рамках индустрии.</w:t>
            </w: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D21B9D7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C4167" w:rsidRPr="006E3306" w14:paraId="676BA9E8" w14:textId="77777777" w:rsidTr="00867A5E">
        <w:tc>
          <w:tcPr>
            <w:tcW w:w="320" w:type="pct"/>
            <w:shd w:val="clear" w:color="auto" w:fill="auto"/>
            <w:vAlign w:val="center"/>
          </w:tcPr>
          <w:p w14:paraId="4157CCAD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0639EFD5" w14:textId="77777777" w:rsidR="006C4167" w:rsidRPr="006E3306" w:rsidRDefault="006C4167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- Специалист должен уметь:</w:t>
            </w:r>
          </w:p>
          <w:p w14:paraId="7A70B6E6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5125884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проявлять инициативу;</w:t>
            </w:r>
          </w:p>
          <w:p w14:paraId="27E99C8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4825C7B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6C6CBDC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22B981DE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41B7DDD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45C56F4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424B7E5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6053EA54" w14:textId="6539BCBE" w:rsidR="0063322A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работы.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E517E6C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518619C5" w14:textId="77777777" w:rsidTr="00867A5E">
        <w:tc>
          <w:tcPr>
            <w:tcW w:w="320" w:type="pct"/>
            <w:shd w:val="clear" w:color="auto" w:fill="auto"/>
          </w:tcPr>
          <w:p w14:paraId="492BEC8C" w14:textId="26D4288B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351E8370" w14:textId="3424216F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6EA52B96" w14:textId="3889FC41" w:rsidR="006E3306" w:rsidRPr="006E3306" w:rsidRDefault="001D15B9" w:rsidP="009D2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E3306" w:rsidRPr="006E3306" w14:paraId="6906BE76" w14:textId="77777777" w:rsidTr="00867A5E">
        <w:tc>
          <w:tcPr>
            <w:tcW w:w="320" w:type="pct"/>
            <w:shd w:val="clear" w:color="auto" w:fill="auto"/>
          </w:tcPr>
          <w:p w14:paraId="20977335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F3FC534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C7D0F25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виды цветов и ботанических материалов;</w:t>
            </w:r>
          </w:p>
          <w:p w14:paraId="04BABB3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верную терминологию для всех растительных материалов;</w:t>
            </w:r>
          </w:p>
          <w:p w14:paraId="0AACC603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хранению материалов;</w:t>
            </w:r>
          </w:p>
          <w:p w14:paraId="213507D4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обращение с материалами и их наиболее соответствующее применение для того или иного проекта;</w:t>
            </w:r>
          </w:p>
          <w:p w14:paraId="0A7A265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хранения срезанных цветов и растений;</w:t>
            </w:r>
          </w:p>
          <w:p w14:paraId="0B1D6E50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сезоны роста и цветения растений и использование различных ботанических материалов;</w:t>
            </w:r>
          </w:p>
          <w:p w14:paraId="031DA7F7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материалами после сборки/срезки.</w:t>
            </w:r>
          </w:p>
          <w:p w14:paraId="23C16B5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оборудование, используемые во флористике;</w:t>
            </w:r>
          </w:p>
          <w:p w14:paraId="4E400D2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надлежащее применение и методы использования инструментов</w:t>
            </w:r>
          </w:p>
          <w:p w14:paraId="6D2B8D85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" w:type="pct"/>
            <w:shd w:val="clear" w:color="auto" w:fill="auto"/>
          </w:tcPr>
          <w:p w14:paraId="3AE11C48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74EEDA89" w14:textId="77777777" w:rsidTr="00867A5E">
        <w:tc>
          <w:tcPr>
            <w:tcW w:w="320" w:type="pct"/>
            <w:shd w:val="clear" w:color="auto" w:fill="auto"/>
          </w:tcPr>
          <w:p w14:paraId="42C59992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A455728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2D3FA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бережно обращаться со всеми ботаническими материалами; </w:t>
            </w:r>
          </w:p>
          <w:p w14:paraId="5FF06E6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обрабатывать и подготавливать ботанические материалы для дизайна;</w:t>
            </w:r>
          </w:p>
          <w:p w14:paraId="25C8DCE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следить за состоянием ботанических материалов;</w:t>
            </w:r>
          </w:p>
          <w:p w14:paraId="25CF888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хранить ботанические материалы при правильной температуре;</w:t>
            </w:r>
          </w:p>
          <w:p w14:paraId="25B63BA7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должным образом ухаживать за искусственными материалами, контейнерами, высушенными материалами и другими материалами, используемыми при создании дизайна;</w:t>
            </w:r>
          </w:p>
          <w:p w14:paraId="31A154AD" w14:textId="5B1B3282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инструменты и оборудование и использовать их соответствующим образом.</w:t>
            </w:r>
          </w:p>
        </w:tc>
        <w:tc>
          <w:tcPr>
            <w:tcW w:w="757" w:type="pct"/>
            <w:shd w:val="clear" w:color="auto" w:fill="auto"/>
          </w:tcPr>
          <w:p w14:paraId="153A3423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268FAF1B" w14:textId="77777777" w:rsidTr="00867A5E">
        <w:tc>
          <w:tcPr>
            <w:tcW w:w="320" w:type="pct"/>
            <w:shd w:val="clear" w:color="auto" w:fill="auto"/>
          </w:tcPr>
          <w:p w14:paraId="0A429FFA" w14:textId="3D6D91F3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23" w:type="pct"/>
            <w:shd w:val="clear" w:color="auto" w:fill="auto"/>
          </w:tcPr>
          <w:p w14:paraId="2F84E042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8FFE401" w14:textId="179C1AA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4BDADE51" w14:textId="06ECC4C7" w:rsidR="006E3306" w:rsidRPr="006E3306" w:rsidRDefault="009D21A1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E3306" w:rsidRPr="006E3306" w14:paraId="6810C162" w14:textId="77777777" w:rsidTr="00867A5E">
        <w:tc>
          <w:tcPr>
            <w:tcW w:w="320" w:type="pct"/>
            <w:shd w:val="clear" w:color="auto" w:fill="auto"/>
          </w:tcPr>
          <w:p w14:paraId="713D64F0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DCCE390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842F02B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5B0467D4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создания и поддержания продуктивных рабочих отношений с коллегами и другими профессионалами в рамках проекта;</w:t>
            </w:r>
          </w:p>
          <w:p w14:paraId="5B564BFD" w14:textId="5310116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инструкции.</w:t>
            </w:r>
          </w:p>
        </w:tc>
        <w:tc>
          <w:tcPr>
            <w:tcW w:w="757" w:type="pct"/>
            <w:shd w:val="clear" w:color="auto" w:fill="auto"/>
          </w:tcPr>
          <w:p w14:paraId="18AE0C0B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3081E928" w14:textId="77777777" w:rsidTr="00867A5E">
        <w:tc>
          <w:tcPr>
            <w:tcW w:w="320" w:type="pct"/>
            <w:shd w:val="clear" w:color="auto" w:fill="auto"/>
          </w:tcPr>
          <w:p w14:paraId="65D7C010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A793B2C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7DFBFC9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2DCD295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32B86FC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68A44E4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025CBE3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3AFACA9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практические презентации на отраслевых ярмарках;</w:t>
            </w:r>
          </w:p>
          <w:p w14:paraId="423B68B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верно соблюдать временные рамки;</w:t>
            </w:r>
          </w:p>
          <w:p w14:paraId="20F0227F" w14:textId="7C2DEFA0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подготавливать цветочные работы к соответствующей их категории безопасной транспортировке.</w:t>
            </w:r>
          </w:p>
        </w:tc>
        <w:tc>
          <w:tcPr>
            <w:tcW w:w="757" w:type="pct"/>
            <w:shd w:val="clear" w:color="auto" w:fill="auto"/>
          </w:tcPr>
          <w:p w14:paraId="37681F34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596ECE61" w14:textId="77777777" w:rsidTr="00867A5E">
        <w:tc>
          <w:tcPr>
            <w:tcW w:w="320" w:type="pct"/>
            <w:shd w:val="clear" w:color="auto" w:fill="auto"/>
          </w:tcPr>
          <w:p w14:paraId="02DA6027" w14:textId="094ECC95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0EA769A0" w14:textId="2F0B228F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478BCE1B" w14:textId="05AB7D2D" w:rsidR="006E3306" w:rsidRPr="006E3306" w:rsidRDefault="006E3306" w:rsidP="001D15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D15B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E3306" w:rsidRPr="006E3306" w14:paraId="020D9D79" w14:textId="77777777" w:rsidTr="00867A5E">
        <w:tc>
          <w:tcPr>
            <w:tcW w:w="320" w:type="pct"/>
            <w:shd w:val="clear" w:color="auto" w:fill="auto"/>
          </w:tcPr>
          <w:p w14:paraId="0AF040A6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EA8261B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63CAA2C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теорию композиции, цвета, дизайна и техник;</w:t>
            </w:r>
          </w:p>
          <w:p w14:paraId="6FD3F61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доводы в пользу темы;</w:t>
            </w:r>
          </w:p>
          <w:p w14:paraId="319416D0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193BF03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важность сочетания цветочного дизайна с его физическим окружением;</w:t>
            </w:r>
          </w:p>
          <w:p w14:paraId="3DECD8E0" w14:textId="2B7B7933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события.</w:t>
            </w:r>
          </w:p>
        </w:tc>
        <w:tc>
          <w:tcPr>
            <w:tcW w:w="757" w:type="pct"/>
            <w:shd w:val="clear" w:color="auto" w:fill="auto"/>
          </w:tcPr>
          <w:p w14:paraId="4248E889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3FE3B994" w14:textId="77777777" w:rsidTr="00867A5E">
        <w:tc>
          <w:tcPr>
            <w:tcW w:w="320" w:type="pct"/>
            <w:shd w:val="clear" w:color="auto" w:fill="auto"/>
          </w:tcPr>
          <w:p w14:paraId="5F5EEC4B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E55FBC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9690B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интерпретировать задания;</w:t>
            </w:r>
          </w:p>
          <w:p w14:paraId="073A285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5D29D74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2935E5C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13BC518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A9103F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соответствующих событию;</w:t>
            </w:r>
          </w:p>
          <w:p w14:paraId="6851AC4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204A738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633E350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484BEC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5397E0D0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цвета и распределять комбинации тонов и оттенков в композиции.</w:t>
            </w:r>
          </w:p>
          <w:p w14:paraId="579BE212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" w:type="pct"/>
            <w:shd w:val="clear" w:color="auto" w:fill="auto"/>
          </w:tcPr>
          <w:p w14:paraId="123CC1CE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7AF89296" w14:textId="77777777" w:rsidTr="00867A5E">
        <w:tc>
          <w:tcPr>
            <w:tcW w:w="320" w:type="pct"/>
            <w:shd w:val="clear" w:color="auto" w:fill="auto"/>
          </w:tcPr>
          <w:p w14:paraId="53CABC5D" w14:textId="04986375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23" w:type="pct"/>
            <w:shd w:val="clear" w:color="auto" w:fill="auto"/>
          </w:tcPr>
          <w:p w14:paraId="23A90B49" w14:textId="652C3573" w:rsidR="006E3306" w:rsidRPr="006E3306" w:rsidRDefault="006E3306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2722BEA5" w14:textId="6C0B7496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E3306" w:rsidRPr="006E3306" w14:paraId="36656CAB" w14:textId="77777777" w:rsidTr="00867A5E">
        <w:tc>
          <w:tcPr>
            <w:tcW w:w="320" w:type="pct"/>
            <w:vMerge w:val="restart"/>
            <w:shd w:val="clear" w:color="auto" w:fill="auto"/>
          </w:tcPr>
          <w:p w14:paraId="25EE47D6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557C8" w14:textId="54D02E3D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18E6D89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00CEF13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5B3C584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3512CA3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опрятности и поддержания рабочего места в чистоте;</w:t>
            </w:r>
          </w:p>
          <w:p w14:paraId="2D756C13" w14:textId="2CE3C16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систематической и эффективной работы.</w:t>
            </w:r>
          </w:p>
        </w:tc>
        <w:tc>
          <w:tcPr>
            <w:tcW w:w="757" w:type="pct"/>
            <w:shd w:val="clear" w:color="auto" w:fill="auto"/>
          </w:tcPr>
          <w:p w14:paraId="0CBFD545" w14:textId="3595F968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3306" w:rsidRPr="006E3306" w14:paraId="25C92B09" w14:textId="77777777" w:rsidTr="00867A5E">
        <w:tc>
          <w:tcPr>
            <w:tcW w:w="320" w:type="pct"/>
            <w:vMerge/>
            <w:shd w:val="clear" w:color="auto" w:fill="auto"/>
          </w:tcPr>
          <w:p w14:paraId="1C8E0EE2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EE8DA0B" w14:textId="77777777" w:rsidR="006E3306" w:rsidRPr="006E3306" w:rsidRDefault="006E3306" w:rsidP="006E330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601C3A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1CBC51A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расставлять приоритеты в работе в зависимости от ситуации;</w:t>
            </w:r>
          </w:p>
          <w:p w14:paraId="7F949DD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0379750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658BD26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создавать индивидуальные цветочные композиции;</w:t>
            </w:r>
          </w:p>
          <w:p w14:paraId="4012B399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стенды, следуя одной теме и раскрывая ее;</w:t>
            </w:r>
          </w:p>
          <w:p w14:paraId="10DDAF26" w14:textId="2880BEB0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подходящие методы для превращения декорации в самостоятельную композицию согласно задаче.</w:t>
            </w:r>
          </w:p>
        </w:tc>
        <w:tc>
          <w:tcPr>
            <w:tcW w:w="757" w:type="pct"/>
            <w:shd w:val="clear" w:color="auto" w:fill="auto"/>
          </w:tcPr>
          <w:p w14:paraId="2394FD61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66C7A174" w14:textId="77777777" w:rsidTr="00867A5E">
        <w:tc>
          <w:tcPr>
            <w:tcW w:w="320" w:type="pct"/>
            <w:shd w:val="clear" w:color="auto" w:fill="auto"/>
          </w:tcPr>
          <w:p w14:paraId="36121FAD" w14:textId="204113C1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923" w:type="pct"/>
            <w:shd w:val="clear" w:color="auto" w:fill="auto"/>
          </w:tcPr>
          <w:p w14:paraId="7055F00F" w14:textId="1A882F2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2BE762D7" w14:textId="251A9A99" w:rsidR="00867A5E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429BB923" w14:textId="77777777" w:rsidTr="00867A5E">
        <w:tc>
          <w:tcPr>
            <w:tcW w:w="320" w:type="pct"/>
            <w:shd w:val="clear" w:color="auto" w:fill="auto"/>
          </w:tcPr>
          <w:p w14:paraId="43BE9EB9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7FDE687" w14:textId="77777777" w:rsidR="00867A5E" w:rsidRPr="006E3306" w:rsidRDefault="00867A5E" w:rsidP="00867A5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2281A090" w14:textId="77777777" w:rsidR="00867A5E" w:rsidRPr="006E3306" w:rsidRDefault="00867A5E" w:rsidP="00867A5E">
            <w:pPr>
              <w:pStyle w:val="aff1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61F96DC8" w14:textId="77777777" w:rsidR="00867A5E" w:rsidRPr="006E3306" w:rsidRDefault="00867A5E" w:rsidP="00867A5E">
            <w:pPr>
              <w:pStyle w:val="aff1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02DBF24E" w14:textId="38F577B6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отопления, вентиляции и освещения на цветочный дизайн.</w:t>
            </w:r>
          </w:p>
        </w:tc>
        <w:tc>
          <w:tcPr>
            <w:tcW w:w="757" w:type="pct"/>
            <w:shd w:val="clear" w:color="auto" w:fill="auto"/>
          </w:tcPr>
          <w:p w14:paraId="4AEB5EAC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79B2A6B6" w14:textId="77777777" w:rsidTr="00867A5E">
        <w:tc>
          <w:tcPr>
            <w:tcW w:w="320" w:type="pct"/>
            <w:shd w:val="clear" w:color="auto" w:fill="auto"/>
          </w:tcPr>
          <w:p w14:paraId="6C06A33A" w14:textId="3BFE43BB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6379E21" w14:textId="77777777" w:rsidR="00867A5E" w:rsidRPr="006E3306" w:rsidRDefault="00867A5E" w:rsidP="00867A5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EBA4B87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3BF05754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большие и сложные стенды, соответствующие таким случаям, как фестиваль или корпоративное событие;</w:t>
            </w:r>
          </w:p>
          <w:p w14:paraId="0E5310D4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23B94A4B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техники, необходимые для создания навесных дизайнерских инсталляций, а также стендов, настенного дизайна и т.д.;</w:t>
            </w:r>
          </w:p>
          <w:p w14:paraId="55B0D05F" w14:textId="1663D85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ее.</w:t>
            </w:r>
          </w:p>
        </w:tc>
        <w:tc>
          <w:tcPr>
            <w:tcW w:w="757" w:type="pct"/>
            <w:shd w:val="clear" w:color="auto" w:fill="auto"/>
          </w:tcPr>
          <w:p w14:paraId="7B36A05A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500E3A95" w14:textId="77777777" w:rsidTr="00867A5E">
        <w:tc>
          <w:tcPr>
            <w:tcW w:w="320" w:type="pct"/>
            <w:shd w:val="clear" w:color="auto" w:fill="auto"/>
          </w:tcPr>
          <w:p w14:paraId="2103DFBA" w14:textId="0F6F6B2F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2CAAA230" w14:textId="1497606D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291CC715" w14:textId="7CE32E57" w:rsidR="00867A5E" w:rsidRPr="006E3306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662B1BA0" w14:textId="77777777" w:rsidTr="00867A5E">
        <w:tc>
          <w:tcPr>
            <w:tcW w:w="320" w:type="pct"/>
            <w:shd w:val="clear" w:color="auto" w:fill="auto"/>
          </w:tcPr>
          <w:p w14:paraId="1DF21D2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BFA37E5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93F36D0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растений, которые можно использовать для оформления стендов в интерьерах и экстерьерах;</w:t>
            </w:r>
          </w:p>
          <w:p w14:paraId="0926B5B0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знать о растениях: корректную терминологию, правила хранения растений, правильное обращение и наиболее подходящее применение растений в отношении конкретного дизайна, способы заботы и поддержания долгой жизни растений, правила ухода и содержания, сезоны роста и цветения растений, как растения реагируют на различную окружающую среду;</w:t>
            </w:r>
          </w:p>
          <w:p w14:paraId="2D14D89C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растения могут быть использованы в стендах;</w:t>
            </w:r>
          </w:p>
          <w:p w14:paraId="13C6B0F1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различных средств для роста и содержания растений в горшках;</w:t>
            </w:r>
          </w:p>
          <w:p w14:paraId="487EBFFA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типы контейнеров, используемых для хранения и экспонирования растений;</w:t>
            </w:r>
          </w:p>
          <w:p w14:paraId="6C5665AB" w14:textId="4197BD0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охраны здоровья и безопасности при обращении с растениями.</w:t>
            </w:r>
          </w:p>
        </w:tc>
        <w:tc>
          <w:tcPr>
            <w:tcW w:w="757" w:type="pct"/>
            <w:shd w:val="clear" w:color="auto" w:fill="auto"/>
          </w:tcPr>
          <w:p w14:paraId="498749E8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5134301B" w14:textId="77777777" w:rsidTr="00867A5E">
        <w:tc>
          <w:tcPr>
            <w:tcW w:w="320" w:type="pct"/>
            <w:shd w:val="clear" w:color="auto" w:fill="auto"/>
          </w:tcPr>
          <w:p w14:paraId="55B2846F" w14:textId="753B7BE6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0DEF66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4A5E38A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композиции, используя растения, соответствующие каждому случаю, мероприятию или теме;</w:t>
            </w:r>
          </w:p>
          <w:p w14:paraId="3B16E38C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заботиться о растениях для продления срока их жизни до и во время использования;</w:t>
            </w:r>
          </w:p>
          <w:p w14:paraId="78245776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применять соответствующие меры по безопасности и охране здоровья во время работы с растительными стендами;</w:t>
            </w:r>
          </w:p>
          <w:p w14:paraId="253C2F66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подходящие контейнеры для выставления и хранения растений;</w:t>
            </w:r>
          </w:p>
          <w:p w14:paraId="3C8F7AF4" w14:textId="10F3145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использовать подходящие грунты для растений в контейнерах.</w:t>
            </w:r>
          </w:p>
        </w:tc>
        <w:tc>
          <w:tcPr>
            <w:tcW w:w="757" w:type="pct"/>
            <w:shd w:val="clear" w:color="auto" w:fill="auto"/>
          </w:tcPr>
          <w:p w14:paraId="676CBA4E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260CF783" w14:textId="77777777" w:rsidTr="00867A5E">
        <w:tc>
          <w:tcPr>
            <w:tcW w:w="320" w:type="pct"/>
            <w:shd w:val="clear" w:color="auto" w:fill="auto"/>
          </w:tcPr>
          <w:p w14:paraId="69AD7D6B" w14:textId="585F9DCD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FB1536E" w14:textId="0F3AD63D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10DA6979" w14:textId="1BFCE93B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06C24EAE" w14:textId="77777777" w:rsidTr="00867A5E">
        <w:tc>
          <w:tcPr>
            <w:tcW w:w="320" w:type="pct"/>
            <w:shd w:val="clear" w:color="auto" w:fill="auto"/>
          </w:tcPr>
          <w:p w14:paraId="57597556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706166A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0F96A6A5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183BC05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55D0C882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45A90203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7FBEFE4F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1DF741FB" w14:textId="5D2F1901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shd w:val="clear" w:color="auto" w:fill="auto"/>
          </w:tcPr>
          <w:p w14:paraId="31AAF694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1A753297" w14:textId="77777777" w:rsidTr="00867A5E">
        <w:tc>
          <w:tcPr>
            <w:tcW w:w="320" w:type="pct"/>
            <w:shd w:val="clear" w:color="auto" w:fill="auto"/>
          </w:tcPr>
          <w:p w14:paraId="5A26599E" w14:textId="72DF2263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D8639B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B72291F" w14:textId="77777777" w:rsidR="00867A5E" w:rsidRPr="006E3306" w:rsidRDefault="00867A5E" w:rsidP="00867A5E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35A04EBF" w14:textId="77777777" w:rsidR="00867A5E" w:rsidRPr="006E3306" w:rsidRDefault="00867A5E" w:rsidP="00867A5E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504" w:hanging="28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полный спектр цветочных композиций для свадьбы, включая подходящие большие и сложные стенды;</w:t>
            </w:r>
          </w:p>
          <w:p w14:paraId="0C48EC20" w14:textId="61F9CFF9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shd w:val="clear" w:color="auto" w:fill="auto"/>
          </w:tcPr>
          <w:p w14:paraId="6497466A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33248780" w14:textId="77777777" w:rsidTr="00867A5E">
        <w:tc>
          <w:tcPr>
            <w:tcW w:w="320" w:type="pct"/>
            <w:shd w:val="clear" w:color="auto" w:fill="auto"/>
          </w:tcPr>
          <w:p w14:paraId="7B416EC5" w14:textId="47AC7473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23" w:type="pct"/>
            <w:shd w:val="clear" w:color="auto" w:fill="auto"/>
          </w:tcPr>
          <w:p w14:paraId="184374F4" w14:textId="0FBCB9C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6EEA7201" w14:textId="50C25EC7" w:rsidR="00867A5E" w:rsidRPr="006E3306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73D693F5" w14:textId="77777777" w:rsidTr="00867A5E">
        <w:tc>
          <w:tcPr>
            <w:tcW w:w="320" w:type="pct"/>
            <w:shd w:val="clear" w:color="auto" w:fill="auto"/>
          </w:tcPr>
          <w:p w14:paraId="66886E0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588E674" w14:textId="77777777" w:rsidR="00867A5E" w:rsidRPr="006E3306" w:rsidRDefault="00867A5E" w:rsidP="00867A5E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AF32AB7" w14:textId="4FFDD47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shd w:val="clear" w:color="auto" w:fill="auto"/>
          </w:tcPr>
          <w:p w14:paraId="7DBA6C38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06C23AF4" w14:textId="77777777" w:rsidTr="00867A5E">
        <w:tc>
          <w:tcPr>
            <w:tcW w:w="320" w:type="pct"/>
            <w:shd w:val="clear" w:color="auto" w:fill="auto"/>
          </w:tcPr>
          <w:p w14:paraId="1D229BC8" w14:textId="57CCE1C0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78B21E4" w14:textId="77777777" w:rsidR="00867A5E" w:rsidRPr="006E3306" w:rsidRDefault="00867A5E" w:rsidP="00867A5E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6F9FF946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672ADD46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7277C787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создавать и контролировать установку цветочных композиций;</w:t>
            </w:r>
          </w:p>
          <w:p w14:paraId="782E84F8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2BB012E9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53BF01BA" w14:textId="1CD22F0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работать в напряженных условиях в рамках особых и </w:t>
            </w:r>
            <w:proofErr w:type="spellStart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высокопрофильных</w:t>
            </w:r>
            <w:proofErr w:type="spellEnd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проектов.</w:t>
            </w:r>
          </w:p>
        </w:tc>
        <w:tc>
          <w:tcPr>
            <w:tcW w:w="757" w:type="pct"/>
            <w:shd w:val="clear" w:color="auto" w:fill="auto"/>
          </w:tcPr>
          <w:p w14:paraId="61B20DA4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7B5C9A70" w14:textId="77777777" w:rsidTr="00867A5E">
        <w:tc>
          <w:tcPr>
            <w:tcW w:w="320" w:type="pct"/>
            <w:shd w:val="clear" w:color="auto" w:fill="auto"/>
          </w:tcPr>
          <w:p w14:paraId="5D829BF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6A76744" w14:textId="49E3FE2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757" w:type="pct"/>
            <w:shd w:val="clear" w:color="auto" w:fill="auto"/>
          </w:tcPr>
          <w:p w14:paraId="0F318F8C" w14:textId="4A9A0EDC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59219530" w14:textId="77777777" w:rsidR="00784424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5682383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42603CB1" w:rsidR="007274B8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1053BA7" w14:textId="5A72F8CF" w:rsidR="009D21A1" w:rsidRDefault="009D21A1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8386" w:type="dxa"/>
        <w:jc w:val="center"/>
        <w:tblLook w:val="04A0" w:firstRow="1" w:lastRow="0" w:firstColumn="1" w:lastColumn="0" w:noHBand="0" w:noVBand="1"/>
      </w:tblPr>
      <w:tblGrid>
        <w:gridCol w:w="1343"/>
        <w:gridCol w:w="636"/>
        <w:gridCol w:w="846"/>
        <w:gridCol w:w="851"/>
        <w:gridCol w:w="850"/>
        <w:gridCol w:w="851"/>
        <w:gridCol w:w="850"/>
        <w:gridCol w:w="851"/>
        <w:gridCol w:w="1308"/>
      </w:tblGrid>
      <w:tr w:rsidR="009D21A1" w:rsidRPr="009D21A1" w14:paraId="5B34D20E" w14:textId="77777777" w:rsidTr="009D21A1">
        <w:trPr>
          <w:trHeight w:val="870"/>
          <w:jc w:val="center"/>
        </w:trPr>
        <w:tc>
          <w:tcPr>
            <w:tcW w:w="707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1D550D9C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2F7E5B9" w14:textId="2278DF66" w:rsidR="009D21A1" w:rsidRPr="009D21A1" w:rsidRDefault="006701C3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раздел Т</w:t>
            </w:r>
            <w:r w:rsidR="009D21A1"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</w:tr>
      <w:tr w:rsidR="009D21A1" w:rsidRPr="009D21A1" w14:paraId="7415DC0F" w14:textId="77777777" w:rsidTr="009D21A1">
        <w:trPr>
          <w:trHeight w:val="330"/>
          <w:jc w:val="center"/>
        </w:trPr>
        <w:tc>
          <w:tcPr>
            <w:tcW w:w="13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46B59DA" w14:textId="54B9F7DB" w:rsidR="009D21A1" w:rsidRPr="009D21A1" w:rsidRDefault="006701C3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Разделы Т</w:t>
            </w:r>
            <w:r w:rsidR="009D21A1"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7562AFD9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60105C0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0468292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C0C037D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3EEB431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7839736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E4CE389" w14:textId="77777777" w:rsidR="009D21A1" w:rsidRPr="009D21A1" w:rsidRDefault="009D21A1" w:rsidP="009D2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6C1CE58" w14:textId="77777777" w:rsidR="009D21A1" w:rsidRPr="009D21A1" w:rsidRDefault="009D21A1" w:rsidP="009D21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701C3" w:rsidRPr="009D21A1" w14:paraId="6280EB87" w14:textId="77777777" w:rsidTr="006701C3">
        <w:trPr>
          <w:trHeight w:val="679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A82057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DED6ADF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9A881" w14:textId="2F81043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323F3F" w14:textId="038C77C6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11A51" w14:textId="3EDB91B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B8BBC" w14:textId="0871E87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3CA44F" w14:textId="14EF953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82BAB" w14:textId="463C281C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72FDEBD" w14:textId="068551B1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</w:t>
            </w:r>
          </w:p>
        </w:tc>
      </w:tr>
      <w:tr w:rsidR="006701C3" w:rsidRPr="009D21A1" w14:paraId="2CDD7757" w14:textId="77777777" w:rsidTr="006701C3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875FC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932F327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6F841" w14:textId="0CDB9EC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ED4B2" w14:textId="6067F623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2668A" w14:textId="0F5A8A7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4869D" w14:textId="1F7F94DC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CFDA3" w14:textId="7C7E7F4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56CC" w14:textId="1BE5D250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FAD77E6" w14:textId="439BB3E4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</w:t>
            </w:r>
          </w:p>
        </w:tc>
      </w:tr>
      <w:tr w:rsidR="006701C3" w:rsidRPr="009D21A1" w14:paraId="17610C8A" w14:textId="77777777" w:rsidTr="006701C3">
        <w:trPr>
          <w:trHeight w:val="39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3814B4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D7F1DE6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AD899" w14:textId="5AC202E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442977" w14:textId="5FF74352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7A9CD" w14:textId="2BDE78F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9E2B4" w14:textId="10D40702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B0D4C" w14:textId="311D98B1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A0AC1" w14:textId="57778448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67B6868" w14:textId="4750FB5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6701C3" w:rsidRPr="009D21A1" w14:paraId="5F5E8F30" w14:textId="77777777" w:rsidTr="006701C3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2ACACD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1B2C495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C651E" w14:textId="1F1AB106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2FFECD" w14:textId="5E05F81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EBC36" w14:textId="260C4E92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7573A" w14:textId="412F0F4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A56C3" w14:textId="456AFC20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F5911" w14:textId="34573AD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C68E678" w14:textId="08C6CCF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</w:tr>
      <w:tr w:rsidR="006701C3" w:rsidRPr="009D21A1" w14:paraId="0D3BFFD7" w14:textId="77777777" w:rsidTr="006701C3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A81F8B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1CF020B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E4514" w14:textId="1178C3B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CC504" w14:textId="60F9F2A3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1EFF7F" w14:textId="6FDE5444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C8B32" w14:textId="3F53BAFA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4D1E9" w14:textId="0A38CF7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59BD4" w14:textId="407C602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C97F919" w14:textId="4DB2C8F8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6701C3" w:rsidRPr="009D21A1" w14:paraId="7D32F7C1" w14:textId="77777777" w:rsidTr="006701C3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280B8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3A0F3BB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2FB17" w14:textId="7E82648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77700" w14:textId="6B587CF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7D0613" w14:textId="3CBFFB3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F0742" w14:textId="2C14FF7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6284D" w14:textId="3C9A3314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4C3B9" w14:textId="02A669D9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BB5816C" w14:textId="5ED4C1BC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</w:tr>
      <w:tr w:rsidR="006701C3" w:rsidRPr="009D21A1" w14:paraId="16BE715B" w14:textId="77777777" w:rsidTr="006701C3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79A21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66C0B6EF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6CB97" w14:textId="45376CA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2D0E62" w14:textId="7A50B6DC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8DBE17" w14:textId="0584057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22ED4" w14:textId="34D3781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B56E0" w14:textId="2FB2982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90C3BE" w14:textId="71838719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6B206DF" w14:textId="23193BD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</w:tr>
      <w:tr w:rsidR="006701C3" w:rsidRPr="009D21A1" w14:paraId="6F353FFF" w14:textId="77777777" w:rsidTr="006701C3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F6975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14D663A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785CE" w14:textId="5DE2CB1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4F54C" w14:textId="6096C2E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326B3" w14:textId="12C091B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05C72" w14:textId="00A37D0B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75CD3" w14:textId="1B00B4C3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0FB91" w14:textId="0523654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CFFDFB0" w14:textId="1A1A5CB6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</w:tr>
      <w:tr w:rsidR="006701C3" w:rsidRPr="009D21A1" w14:paraId="0A9B46BA" w14:textId="77777777" w:rsidTr="006701C3">
        <w:trPr>
          <w:trHeight w:val="795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E50A67" w14:textId="77777777" w:rsidR="006701C3" w:rsidRPr="009D21A1" w:rsidRDefault="006701C3" w:rsidP="00670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5CCF97F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C3C14" w14:textId="39F1EC63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994ED" w14:textId="11067702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2EA6A" w14:textId="40104C36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E7C5B1" w14:textId="4C488E34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97E169" w14:textId="168451E3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AF1EE9" w14:textId="6D4621A4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7419919" w14:textId="00637A4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</w:tr>
      <w:tr w:rsidR="006701C3" w:rsidRPr="009D21A1" w14:paraId="2BC055EB" w14:textId="77777777" w:rsidTr="006701C3">
        <w:trPr>
          <w:trHeight w:val="795"/>
          <w:jc w:val="center"/>
        </w:trPr>
        <w:tc>
          <w:tcPr>
            <w:tcW w:w="1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01F4FD9A" w14:textId="77777777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EB1C0FB" w14:textId="13D1E68D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4453453" w14:textId="76866B89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DF54E83" w14:textId="1DD86F71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66D1C2E4" w14:textId="1338018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82E93BA" w14:textId="669EF905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DE5F374" w14:textId="7BC42D5F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09B97B6A" w14:textId="300D9FAE" w:rsidR="006701C3" w:rsidRPr="009D21A1" w:rsidRDefault="006701C3" w:rsidP="00670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023A63FC" w14:textId="5B3E92B0" w:rsidR="007274B8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0A8E4AAC" w14:textId="77777777" w:rsidR="009D21A1" w:rsidRPr="00F8340A" w:rsidRDefault="009D21A1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5682383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F0B0178" w:rsidR="00437D28" w:rsidRPr="004904C5" w:rsidRDefault="00F75E1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360B4BE2" w14:textId="075BF08D" w:rsidR="00437D28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i/>
                <w:color w:val="000000"/>
                <w:sz w:val="28"/>
                <w:szCs w:val="28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BE7FFA">
              <w:rPr>
                <w:sz w:val="24"/>
                <w:szCs w:val="24"/>
              </w:rPr>
              <w:t>сверка расчетов</w:t>
            </w:r>
          </w:p>
        </w:tc>
      </w:tr>
      <w:tr w:rsidR="00BE7FFA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8FAADBF" w:rsidR="00BE7FFA" w:rsidRPr="004904C5" w:rsidRDefault="00BE7FFA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033C7980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 w:rsidR="00BE7FFA">
              <w:rPr>
                <w:sz w:val="24"/>
                <w:szCs w:val="24"/>
              </w:rPr>
              <w:t>, проверка корректности расчетов</w:t>
            </w:r>
          </w:p>
        </w:tc>
      </w:tr>
      <w:tr w:rsidR="00BE7FFA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0CF94AE" w:rsidR="00BE7FFA" w:rsidRPr="004904C5" w:rsidRDefault="00BE7FFA" w:rsidP="001A68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 xml:space="preserve">Композиция </w:t>
            </w:r>
          </w:p>
        </w:tc>
        <w:tc>
          <w:tcPr>
            <w:tcW w:w="3149" w:type="pct"/>
            <w:shd w:val="clear" w:color="auto" w:fill="auto"/>
          </w:tcPr>
          <w:p w14:paraId="52821F30" w14:textId="537FEF03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15B69CE5" w:rsidR="00BE7FFA" w:rsidRPr="004904C5" w:rsidRDefault="001A68BE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голову</w:t>
            </w:r>
          </w:p>
        </w:tc>
        <w:tc>
          <w:tcPr>
            <w:tcW w:w="3149" w:type="pct"/>
            <w:shd w:val="clear" w:color="auto" w:fill="auto"/>
          </w:tcPr>
          <w:p w14:paraId="387950E5" w14:textId="6AD6253D" w:rsidR="00BE7FFA" w:rsidRPr="004904C5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1FAA545A" w:rsidR="00BE7FFA" w:rsidRPr="004904C5" w:rsidRDefault="00BE7FFA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5EF9B890" w14:textId="5D1B9CFA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0C6EB115" w14:textId="77777777" w:rsidTr="00D17132">
        <w:tc>
          <w:tcPr>
            <w:tcW w:w="282" w:type="pct"/>
            <w:shd w:val="clear" w:color="auto" w:fill="00B050"/>
          </w:tcPr>
          <w:p w14:paraId="1CA255A0" w14:textId="49943B39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1ABB9F8A" w14:textId="715A5456" w:rsidR="00BE7FFA" w:rsidRPr="00D7527F" w:rsidRDefault="00506436" w:rsidP="00BE7FF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06436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2AE41E64" w14:textId="5F6DB175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</w:tbl>
    <w:p w14:paraId="27DD92C9" w14:textId="77777777" w:rsidR="00207924" w:rsidRDefault="0020792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33CA20EA" w14:textId="49F37C3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B3441"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922CA">
        <w:rPr>
          <w:rFonts w:ascii="Times New Roman" w:eastAsia="Times New Roman" w:hAnsi="Times New Roman" w:cs="Times New Roman"/>
          <w:color w:val="000000"/>
          <w:sz w:val="28"/>
          <w:szCs w:val="28"/>
        </w:rPr>
        <w:t>2,5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4089C423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0922C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F140C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6E5DE60E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40CB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А, модуль Б, модуль Г</w:t>
      </w:r>
      <w:r w:rsidR="00CB3441" w:rsidRP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Е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я (</w:t>
      </w:r>
      <w:r w:rsidR="00CB3441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3441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Д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041E88F1" w:rsidR="008C41F7" w:rsidRPr="00381FFD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</w:t>
      </w:r>
      <w:r w:rsidR="00DA5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7AA">
        <w:rPr>
          <w:rFonts w:ascii="Times New Roman" w:eastAsia="Times New Roman" w:hAnsi="Times New Roman" w:cs="Times New Roman"/>
          <w:sz w:val="28"/>
          <w:szCs w:val="28"/>
        </w:rPr>
        <w:t xml:space="preserve">(для </w:t>
      </w:r>
      <w:r w:rsidR="000922CA">
        <w:rPr>
          <w:rFonts w:ascii="Times New Roman" w:eastAsia="Times New Roman" w:hAnsi="Times New Roman" w:cs="Times New Roman"/>
          <w:sz w:val="28"/>
          <w:szCs w:val="28"/>
        </w:rPr>
        <w:t>регионального чемпионата</w:t>
      </w:r>
      <w:r w:rsidR="00DA57A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ь(и)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модуля(ей) и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034B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(Приложение 3. Матрица конкурсного задания).</w:t>
      </w:r>
    </w:p>
    <w:p w14:paraId="14B4DEA0" w14:textId="17223317" w:rsidR="00DA57AA" w:rsidRDefault="00DA57AA" w:rsidP="00DA57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FD">
        <w:rPr>
          <w:rFonts w:ascii="Times New Roman" w:eastAsia="Times New Roman" w:hAnsi="Times New Roman" w:cs="Times New Roman"/>
          <w:sz w:val="28"/>
          <w:szCs w:val="28"/>
        </w:rPr>
        <w:t>Если какой</w:t>
      </w:r>
      <w:r w:rsidR="00381FF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либо </w:t>
      </w:r>
      <w:r w:rsidR="00381FFD" w:rsidRPr="00381FFD">
        <w:rPr>
          <w:rFonts w:ascii="Times New Roman" w:eastAsia="Times New Roman" w:hAnsi="Times New Roman" w:cs="Times New Roman"/>
          <w:sz w:val="28"/>
          <w:szCs w:val="28"/>
        </w:rPr>
        <w:t>модуль вариативной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части не выполняется, то время, отведенное на выполнение данного модуля</w:t>
      </w:r>
      <w:r w:rsidR="00381F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не перераспределяется и участники получают за этот модуль 0 баллов.</w:t>
      </w:r>
    </w:p>
    <w:p w14:paraId="69CE727A" w14:textId="77777777" w:rsidR="00DA57AA" w:rsidRPr="008C41F7" w:rsidRDefault="00DA57AA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69D67" w14:textId="77777777" w:rsidR="005B612D" w:rsidRDefault="005B612D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 w:type="page"/>
      </w:r>
    </w:p>
    <w:p w14:paraId="160DD6FA" w14:textId="27361B6B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p w14:paraId="06333872" w14:textId="77777777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9629" w:type="dxa"/>
        <w:tblLook w:val="04A0" w:firstRow="1" w:lastRow="0" w:firstColumn="1" w:lastColumn="0" w:noHBand="0" w:noVBand="1"/>
      </w:tblPr>
      <w:tblGrid>
        <w:gridCol w:w="1641"/>
        <w:gridCol w:w="1640"/>
        <w:gridCol w:w="1712"/>
        <w:gridCol w:w="1290"/>
        <w:gridCol w:w="1990"/>
        <w:gridCol w:w="790"/>
        <w:gridCol w:w="566"/>
      </w:tblGrid>
      <w:tr w:rsidR="005B612D" w:rsidRPr="005B612D" w14:paraId="69A65B8C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B68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764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Трудовая функция/вид деятельности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3BF4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E3B8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E3BA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Константа/</w:t>
            </w: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3437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F34B9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КО</w:t>
            </w:r>
          </w:p>
        </w:tc>
      </w:tr>
      <w:tr w:rsidR="005B612D" w:rsidRPr="005B612D" w14:paraId="3E2C532B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E87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E136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Выполнять первичную обработку живых срезанных цветов и иного растительного материала.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BF46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C931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 А – Витрина магазина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31074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AEFBC" w14:textId="77777777" w:rsidR="005B612D" w:rsidRPr="005B612D" w:rsidRDefault="00F97519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hyperlink r:id="rId9" w:anchor="РАБОЧАЯ_ПЛОЩАДКА_КОНКУРСАНТОВ_М1" w:history="1">
              <w:r w:rsidR="005B612D" w:rsidRPr="005B612D">
                <w:rPr>
                  <w:rStyle w:val="ae"/>
                  <w:rFonts w:ascii="Times New Roman" w:eastAsia="Times New Roman" w:hAnsi="Times New Roman" w:cs="Times New Roman"/>
                  <w:bCs/>
                  <w:sz w:val="20"/>
                  <w:szCs w:val="24"/>
                  <w:lang w:eastAsia="ru-RU"/>
                </w:rPr>
                <w:t>Раздел ИЛ</w:t>
              </w:r>
            </w:hyperlink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BBE9D" w14:textId="77777777" w:rsidR="005B612D" w:rsidRPr="005B612D" w:rsidRDefault="00F97519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hyperlink r:id="rId10" w:anchor="КО1!A1" w:history="1">
              <w:r w:rsidR="005B612D" w:rsidRPr="005B612D">
                <w:rPr>
                  <w:rStyle w:val="ae"/>
                  <w:rFonts w:ascii="Times New Roman" w:eastAsia="Times New Roman" w:hAnsi="Times New Roman" w:cs="Times New Roman"/>
                  <w:bCs/>
                  <w:sz w:val="20"/>
                  <w:szCs w:val="24"/>
                  <w:lang w:eastAsia="ru-RU"/>
                </w:rPr>
                <w:t>16,4</w:t>
              </w:r>
            </w:hyperlink>
          </w:p>
        </w:tc>
      </w:tr>
      <w:tr w:rsidR="005B612D" w:rsidRPr="005B612D" w14:paraId="5B3A2236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F730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DE98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3D8A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B298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Б – Букет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4F5F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DAB7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9172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16,6</w:t>
            </w:r>
          </w:p>
        </w:tc>
      </w:tr>
      <w:tr w:rsidR="005B612D" w:rsidRPr="005B612D" w14:paraId="04D7D30B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F52C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84C80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BB60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2D0D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В – Композиция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4E5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3A2E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DBFE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17,2</w:t>
            </w:r>
          </w:p>
        </w:tc>
      </w:tr>
      <w:tr w:rsidR="005B612D" w:rsidRPr="005B612D" w14:paraId="58709341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037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9EE7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DCC8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4E1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 Г – Украшение на голову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F073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B54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6A3E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16,5</w:t>
            </w:r>
          </w:p>
        </w:tc>
      </w:tr>
      <w:tr w:rsidR="005B612D" w:rsidRPr="005B612D" w14:paraId="7EDA7C47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E106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5AC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3FD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AC44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Д – Украшение на руку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73B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D1059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8F56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15,6</w:t>
            </w:r>
          </w:p>
        </w:tc>
      </w:tr>
      <w:tr w:rsidR="005B612D" w:rsidRPr="005B612D" w14:paraId="691345DA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E9B2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lastRenderedPageBreak/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7F5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8E15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351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Е – Украшение для невесты, заменяющее букет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068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577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A001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17,7</w:t>
            </w:r>
          </w:p>
        </w:tc>
      </w:tr>
      <w:tr w:rsidR="005B612D" w:rsidRPr="005B612D" w14:paraId="1757D63D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BCE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B85D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9AC3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FCB0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0B8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41BC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A8F4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100</w:t>
            </w:r>
          </w:p>
        </w:tc>
      </w:tr>
    </w:tbl>
    <w:p w14:paraId="58A09A17" w14:textId="77777777" w:rsidR="000922CA" w:rsidRDefault="000922CA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0F542F87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03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5682383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26DBDB3F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262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Витрина магазина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74B53BC" w14:textId="7DD2289C" w:rsidR="00A2621D" w:rsidRPr="00A2621D" w:rsidRDefault="00A2621D" w:rsidP="00A262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B5E70">
        <w:rPr>
          <w:rFonts w:ascii="Times New Roman" w:eastAsia="Times New Roman" w:hAnsi="Times New Roman" w:cs="Times New Roman"/>
          <w:bCs/>
          <w:sz w:val="28"/>
          <w:szCs w:val="28"/>
        </w:rPr>
        <w:t>2,5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33BDA664" w14:textId="6999F06E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780C6C" w:rsidRPr="009D7F73" w14:paraId="330AE6AB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F2FC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B372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780C6C" w:rsidRPr="009D7F73" w14:paraId="3B58A8B2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082F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D9A6" w14:textId="2F9E500B" w:rsidR="00780C6C" w:rsidRPr="009D7F73" w:rsidRDefault="002B5E70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="00780C6C"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</w:p>
        </w:tc>
      </w:tr>
      <w:tr w:rsidR="00780C6C" w:rsidRPr="009D7F73" w14:paraId="77D4C55A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8403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C3D7" w14:textId="6A5190E6" w:rsidR="00D43C42" w:rsidRPr="009D7F73" w:rsidRDefault="00D43C42" w:rsidP="00D43C42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7897EFBB" w14:textId="5D702ED5" w:rsidR="00D43C42" w:rsidRPr="00D43C42" w:rsidRDefault="00E45BF0" w:rsidP="00D43C42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</w:t>
            </w:r>
            <w:r w:rsidR="00AB2C8D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рабочем </w:t>
            </w:r>
            <w:r w:rsidR="00D43C42">
              <w:rPr>
                <w:rFonts w:ascii="Times New Roman" w:eastAsia="Calibri" w:hAnsi="Times New Roman"/>
                <w:sz w:val="28"/>
                <w:szCs w:val="28"/>
              </w:rPr>
              <w:t xml:space="preserve"> и презентационном 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>пространстве</w:t>
            </w:r>
            <w:r w:rsidR="00AB2C8D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конкурсанта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соответствии с планом застройки;</w:t>
            </w:r>
          </w:p>
        </w:tc>
      </w:tr>
      <w:tr w:rsidR="00780C6C" w:rsidRPr="009D7F73" w14:paraId="320B49F4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079B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6584" w14:textId="0EA68ED4" w:rsidR="00780C6C" w:rsidRPr="00C30949" w:rsidRDefault="00780C6C" w:rsidP="00C30949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780C6C" w:rsidRPr="009D7F73" w14:paraId="602C74DA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D6AD" w14:textId="77777777" w:rsidR="00780C6C" w:rsidRPr="00510468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20FD" w14:textId="295505A0" w:rsidR="00AB2C8D" w:rsidRPr="00510468" w:rsidRDefault="00AB2C8D" w:rsidP="009D7F73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</w:t>
            </w:r>
            <w:r w:rsidR="00DD02DD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(не менее </w:t>
            </w:r>
            <w:r w:rsidR="00D13EF9">
              <w:rPr>
                <w:rFonts w:ascii="Times New Roman" w:eastAsiaTheme="minorHAnsi" w:hAnsi="Times New Roman" w:cstheme="minorBidi"/>
                <w:sz w:val="28"/>
                <w:szCs w:val="28"/>
              </w:rPr>
              <w:t>5</w:t>
            </w:r>
            <w:r w:rsidR="00DD02DD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0% наименований от общего количества)</w:t>
            </w: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;</w:t>
            </w:r>
          </w:p>
          <w:p w14:paraId="254251D0" w14:textId="25F1A7C7" w:rsidR="00DD02DD" w:rsidRPr="00510468" w:rsidRDefault="00DD02DD" w:rsidP="005B612D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Необходимо рассчитать розничные цены согласно техническому заданию и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позици</w:t>
            </w:r>
            <w:r w:rsidR="00E74EDE" w:rsidRP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>ям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в накладной согласно</w:t>
            </w: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ИЛ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</w:t>
            </w:r>
            <w:r w:rsidR="007454D1" w:rsidRPr="00510468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5B612D" w:rsidRPr="005B612D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5 Шаблон накладной для формирования </w:t>
            </w:r>
            <w:r w:rsidR="005B612D" w:rsidRPr="005B612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розничных цен в модуле А – Витрина магазина</w:t>
            </w:r>
            <w:r w:rsidR="007454D1" w:rsidRPr="00510468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и подготовить этикетки (ценники);</w:t>
            </w:r>
          </w:p>
          <w:p w14:paraId="3D9DD252" w14:textId="6949C92E" w:rsidR="00AB2C8D" w:rsidRPr="00510468" w:rsidRDefault="00DD02DD" w:rsidP="009D7F73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Представленный на витрине растительный материал должен быть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корректно обозначен </w:t>
            </w:r>
            <w:r w:rsid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рукотворными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этикетками с указанием </w:t>
            </w:r>
            <w:r w:rsidR="008F47BA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русского </w:t>
            </w:r>
            <w:r w:rsid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ботанического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наименования и розничной цены;</w:t>
            </w:r>
          </w:p>
          <w:p w14:paraId="42A22DC2" w14:textId="5C8401BC" w:rsidR="00780C6C" w:rsidRPr="00510468" w:rsidRDefault="00780C6C" w:rsidP="009D7F73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 w:rsidR="002B5E70">
              <w:rPr>
                <w:rFonts w:ascii="Times New Roman" w:hAnsi="Times New Roman"/>
                <w:sz w:val="28"/>
                <w:szCs w:val="28"/>
              </w:rPr>
              <w:t>3</w:t>
            </w:r>
            <w:r w:rsidRPr="00510468">
              <w:rPr>
                <w:rFonts w:ascii="Times New Roman" w:hAnsi="Times New Roman"/>
                <w:sz w:val="28"/>
                <w:szCs w:val="28"/>
              </w:rPr>
              <w:t xml:space="preserve"> дня;</w:t>
            </w:r>
          </w:p>
          <w:p w14:paraId="4951BF80" w14:textId="325F51B0" w:rsidR="00780C6C" w:rsidRPr="00510468" w:rsidRDefault="00780C6C" w:rsidP="00510468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64550168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0C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Букет</w:t>
      </w:r>
    </w:p>
    <w:p w14:paraId="12703BDC" w14:textId="23069A3D" w:rsidR="00780C6C" w:rsidRPr="00A2621D" w:rsidRDefault="00780C6C" w:rsidP="00780C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506436">
        <w:rPr>
          <w:rFonts w:ascii="Times New Roman" w:eastAsia="Times New Roman" w:hAnsi="Times New Roman" w:cs="Times New Roman"/>
          <w:bCs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1417C01C" w14:textId="2CCC727E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780C6C" w:rsidRPr="009F33D6" w14:paraId="0C341C49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751C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7B55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780C6C" w:rsidRPr="009F33D6" w14:paraId="60791810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DD08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64CE" w14:textId="74700D99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2 часа </w:t>
            </w:r>
            <w:r w:rsidR="00506436" w:rsidRPr="009F33D6"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780C6C" w:rsidRPr="009F33D6" w14:paraId="1A0976F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6DD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1916" w14:textId="71A4F1FA" w:rsidR="00780C6C" w:rsidRPr="009F33D6" w:rsidRDefault="00780C6C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FC72EC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2AE12306" w14:textId="03B52ED8" w:rsidR="00780C6C" w:rsidRPr="009F33D6" w:rsidRDefault="00780C6C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780C6C" w:rsidRPr="009F33D6" w14:paraId="0570A56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C9D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2680" w14:textId="63D5F927" w:rsidR="00780C6C" w:rsidRPr="009F33D6" w:rsidRDefault="00780C6C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780C6C" w:rsidRPr="009F33D6" w14:paraId="7DBC6F8F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8DBA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F794" w14:textId="1020FC37" w:rsidR="00780C6C" w:rsidRPr="00B63F31" w:rsidRDefault="00780C6C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>Работа должна соответствовать заданной теме</w:t>
            </w:r>
            <w:r w:rsidR="007454D1" w:rsidRPr="00B63F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B612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E1CEE4" w14:textId="77777777" w:rsidR="00780C6C" w:rsidRPr="009F33D6" w:rsidRDefault="00780C6C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2DCAF0C6" w14:textId="25876CF7" w:rsidR="00780C6C" w:rsidRPr="009F33D6" w:rsidRDefault="00780C6C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76C03EA" w14:textId="2FFDB1D9" w:rsidR="00780C6C" w:rsidRPr="009F33D6" w:rsidRDefault="00780C6C" w:rsidP="005B612D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К работе необходимо приложить </w:t>
            </w:r>
            <w:r w:rsidR="00A73264">
              <w:rPr>
                <w:rFonts w:ascii="Times New Roman" w:hAnsi="Times New Roman"/>
                <w:sz w:val="28"/>
                <w:szCs w:val="28"/>
              </w:rPr>
              <w:t xml:space="preserve">калькуляцию букета 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в виде сметы («рецепт букета», составленный с учетом объема выбранных материалов из ИЛ и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сформированных розничных цен из накладной)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5B612D" w:rsidRPr="005B612D">
              <w:rPr>
                <w:rFonts w:ascii="Times New Roman" w:hAnsi="Times New Roman"/>
                <w:i/>
                <w:sz w:val="28"/>
                <w:szCs w:val="28"/>
              </w:rPr>
              <w:t>Приложение 6 Шаблон сметы (калькуляции) для формирования рецепта букета в модуле Б – Букет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D839DCA" w14:textId="77777777" w:rsidR="00780C6C" w:rsidRPr="009F33D6" w:rsidRDefault="00780C6C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1E67588A" w14:textId="79620E6B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A51217E" w14:textId="77777777" w:rsidR="00780C6C" w:rsidRPr="00C97E44" w:rsidRDefault="00780C6C" w:rsidP="0078682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54C1E8E4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A2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Композиция</w:t>
      </w:r>
    </w:p>
    <w:p w14:paraId="464AA957" w14:textId="77777777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 часа.</w:t>
      </w:r>
    </w:p>
    <w:p w14:paraId="70C6C513" w14:textId="6D4881E1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06436" w:rsidRPr="009F33D6" w14:paraId="039FACE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799E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860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06436" w:rsidRPr="009F33D6" w14:paraId="5F4D9146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240F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11A3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506436" w:rsidRPr="009F33D6" w14:paraId="0D561A3E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C65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5E4E" w14:textId="7FB08960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FC72EC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796E08D7" w14:textId="5B2F7D37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</w:t>
            </w:r>
            <w:r w:rsidR="009D7F73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рабочем 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пространстве </w:t>
            </w:r>
            <w:r w:rsidR="009D7F73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конкурсанта 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 соответствии с планом застройки;</w:t>
            </w:r>
          </w:p>
        </w:tc>
      </w:tr>
      <w:tr w:rsidR="00506436" w:rsidRPr="009F33D6" w14:paraId="089E0881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72FF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8C65" w14:textId="77777777" w:rsidR="00506436" w:rsidRDefault="00506436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25FD7C80" w14:textId="1D134235" w:rsidR="006C08C4" w:rsidRPr="009F33D6" w:rsidRDefault="006C08C4" w:rsidP="008B5411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8B541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8B5411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Приложение 8</w:t>
            </w:r>
            <w:r w:rsidR="008B5411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8B5411">
              <w:rPr>
                <w:rFonts w:ascii="Times New Roman" w:hAnsi="Times New Roman"/>
                <w:sz w:val="28"/>
                <w:szCs w:val="28"/>
              </w:rPr>
              <w:t>ы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06436" w:rsidRPr="009F33D6" w14:paraId="0AACFE6D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F3B6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FE23" w14:textId="78C6357F" w:rsidR="007454D1" w:rsidRDefault="007454D1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должна соответствовать заданной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6C08C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C08C4" w:rsidRPr="006C08C4">
              <w:rPr>
                <w:rFonts w:ascii="Times New Roman" w:hAnsi="Times New Roman"/>
                <w:sz w:val="28"/>
                <w:szCs w:val="28"/>
              </w:rPr>
              <w:t>и выполняется в предложенном сосуде</w:t>
            </w:r>
            <w:r w:rsidRPr="006C08C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275BA96" w14:textId="542778FD" w:rsidR="00C56EF1" w:rsidRPr="00C56EF1" w:rsidRDefault="00C56EF1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56EF1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1F6A6576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>Не разрешается использовать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 xml:space="preserve"> домашние заготовки;</w:t>
            </w:r>
          </w:p>
          <w:p w14:paraId="4FC31943" w14:textId="77777777" w:rsidR="00506436" w:rsidRPr="009F33D6" w:rsidRDefault="00506436" w:rsidP="009F33D6">
            <w:pPr>
              <w:pStyle w:val="aff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1AB88CD" w14:textId="77777777" w:rsidR="00506436" w:rsidRPr="00C97E44" w:rsidRDefault="00506436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835FFE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725E81" w14:textId="0F52DA2C" w:rsidR="00506436" w:rsidRPr="00C30949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0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C30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2B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на голову</w:t>
      </w:r>
    </w:p>
    <w:p w14:paraId="641B2E02" w14:textId="65F940FD" w:rsidR="00506436" w:rsidRPr="00C30949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949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B5E70">
        <w:rPr>
          <w:rFonts w:ascii="Times New Roman" w:eastAsia="Times New Roman" w:hAnsi="Times New Roman" w:cs="Times New Roman"/>
          <w:bCs/>
          <w:sz w:val="28"/>
          <w:szCs w:val="28"/>
        </w:rPr>
        <w:t>1,5</w:t>
      </w:r>
      <w:r w:rsidRPr="00C3094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01C0F0BA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3094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C30949" w:rsidRPr="00C30949" w14:paraId="26C4924D" w14:textId="77777777" w:rsidTr="00016060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8C30A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F3A84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C30949" w:rsidRPr="00C30949" w14:paraId="368C4BEE" w14:textId="77777777" w:rsidTr="00016060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D5E3A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84B123" w14:textId="07DCC3BF" w:rsidR="00C30949" w:rsidRPr="00C30949" w:rsidRDefault="002B5E70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  <w:r w:rsidR="00C30949" w:rsidRPr="00C30949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</w:tc>
      </w:tr>
      <w:tr w:rsidR="00C30949" w:rsidRPr="00C30949" w14:paraId="53D0DF76" w14:textId="77777777" w:rsidTr="00016060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9B67D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570B9B" w14:textId="4B4BF6C7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ом</w:t>
            </w:r>
            <w:proofErr w:type="spellEnd"/>
            <w:r w:rsidR="0067728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13AFA16F" w14:textId="42A1BBBA" w:rsidR="00C30949" w:rsidRPr="00C30949" w:rsidRDefault="004C7885" w:rsidP="004C7885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C30949" w:rsidRPr="00C30949" w14:paraId="264973E0" w14:textId="77777777" w:rsidTr="00016060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99E4B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08E23" w14:textId="77777777" w:rsidR="00C30949" w:rsidRDefault="00C30949" w:rsidP="00C30949">
            <w:pPr>
              <w:pStyle w:val="aff1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4DA505A" w14:textId="625AB626" w:rsidR="00C30949" w:rsidRPr="00C30949" w:rsidRDefault="00C30949" w:rsidP="00677286">
            <w:pPr>
              <w:pStyle w:val="aff1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677286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Приложение 8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677286">
              <w:rPr>
                <w:rFonts w:ascii="Times New Roman" w:hAnsi="Times New Roman"/>
                <w:sz w:val="28"/>
                <w:szCs w:val="28"/>
              </w:rPr>
              <w:t>ы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="00677286"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C30949" w:rsidRPr="00C30949" w14:paraId="761E4CF1" w14:textId="77777777" w:rsidTr="00016060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F106B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5D3FA" w14:textId="0D1F00AF" w:rsidR="00C30949" w:rsidRPr="002005AD" w:rsidRDefault="00C30949" w:rsidP="00F97519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rPr>
                <w:rFonts w:ascii="Times New Roman" w:hAnsi="Times New Roman"/>
                <w:sz w:val="28"/>
                <w:szCs w:val="28"/>
              </w:rPr>
            </w:pPr>
            <w:r w:rsidRPr="002005AD">
              <w:rPr>
                <w:rFonts w:ascii="Times New Roman" w:hAnsi="Times New Roman"/>
                <w:sz w:val="28"/>
                <w:szCs w:val="28"/>
              </w:rPr>
              <w:t xml:space="preserve">Запрещено </w:t>
            </w:r>
            <w:r w:rsidR="004C7885" w:rsidRPr="002005AD">
              <w:rPr>
                <w:rFonts w:ascii="Times New Roman" w:hAnsi="Times New Roman"/>
                <w:sz w:val="28"/>
                <w:szCs w:val="28"/>
              </w:rPr>
              <w:t>повреждать манекен</w:t>
            </w:r>
            <w:r w:rsidR="002005AD" w:rsidRPr="002005AD">
              <w:rPr>
                <w:rFonts w:ascii="Times New Roman" w:hAnsi="Times New Roman"/>
                <w:sz w:val="28"/>
                <w:szCs w:val="28"/>
              </w:rPr>
              <w:t>, работа должна быть транспортабельной</w:t>
            </w:r>
            <w:r w:rsidR="002005AD">
              <w:rPr>
                <w:rFonts w:ascii="Times New Roman" w:hAnsi="Times New Roman"/>
                <w:sz w:val="28"/>
                <w:szCs w:val="28"/>
              </w:rPr>
              <w:t xml:space="preserve"> и функциональной</w:t>
            </w:r>
            <w:r w:rsidR="002005AD" w:rsidRPr="002005A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750A3FB" w14:textId="77777777" w:rsidR="00C30949" w:rsidRDefault="00C30949" w:rsidP="004C7885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 w:rsidR="004C7885">
              <w:rPr>
                <w:rFonts w:ascii="Times New Roman" w:hAnsi="Times New Roman"/>
                <w:sz w:val="28"/>
                <w:szCs w:val="28"/>
              </w:rPr>
              <w:t>12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 w:rsidR="004C7885">
              <w:rPr>
                <w:rFonts w:ascii="Times New Roman" w:hAnsi="Times New Roman"/>
                <w:sz w:val="28"/>
                <w:szCs w:val="28"/>
              </w:rPr>
              <w:t>ов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497B303" w14:textId="380B9271" w:rsidR="002005AD" w:rsidRPr="009F33D6" w:rsidRDefault="002005AD" w:rsidP="002005AD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</w:t>
            </w:r>
            <w:r>
              <w:rPr>
                <w:rFonts w:ascii="Times New Roman" w:hAnsi="Times New Roman"/>
                <w:sz w:val="28"/>
                <w:szCs w:val="28"/>
              </w:rPr>
              <w:t>образа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, представленн</w:t>
            </w:r>
            <w:r>
              <w:rPr>
                <w:rFonts w:ascii="Times New Roman" w:hAnsi="Times New Roman"/>
                <w:sz w:val="28"/>
                <w:szCs w:val="28"/>
              </w:rPr>
              <w:t>ому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 на фото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3FAC32B" w14:textId="2CC3E356" w:rsidR="002005AD" w:rsidRPr="00C30949" w:rsidRDefault="002005AD" w:rsidP="002005AD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5942BF3D" w14:textId="48E9BB4D" w:rsidR="00506436" w:rsidRDefault="00506436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996922" w14:textId="61CEEBD3" w:rsidR="00506436" w:rsidRPr="00C97E44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64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на руку</w:t>
      </w:r>
    </w:p>
    <w:p w14:paraId="4462F8EB" w14:textId="3D0CDBD8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005AD">
        <w:rPr>
          <w:rFonts w:ascii="Times New Roman" w:eastAsia="Times New Roman" w:hAnsi="Times New Roman" w:cs="Times New Roman"/>
          <w:bCs/>
          <w:sz w:val="28"/>
          <w:szCs w:val="28"/>
        </w:rPr>
        <w:t>1 час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3F438B9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B7033B" w:rsidRPr="009F33D6" w14:paraId="07C282F0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2C8F" w14:textId="374B738C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5CD1" w14:textId="649C82D2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B7033B" w:rsidRPr="009F33D6" w14:paraId="51E91867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0774" w14:textId="2A2F90E6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B706" w14:textId="62046F57" w:rsidR="00B7033B" w:rsidRPr="009F33D6" w:rsidRDefault="002005AD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B7033B" w:rsidRPr="009F33D6" w14:paraId="4918312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EFD4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4C55" w14:textId="4DDD17E4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66E6C28" w14:textId="58ED5715" w:rsidR="00B7033B" w:rsidRPr="009F33D6" w:rsidRDefault="00B7033B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35383A0F" w14:textId="77777777" w:rsidR="00B7033B" w:rsidRPr="009F33D6" w:rsidRDefault="00B7033B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B7033B" w:rsidRPr="009F33D6" w14:paraId="09BC0AE6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BD78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6F72" w14:textId="77777777" w:rsidR="00B7033B" w:rsidRPr="009F33D6" w:rsidRDefault="00B7033B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4CB653DC" w14:textId="45A9B4C8" w:rsidR="00B7033B" w:rsidRPr="009F33D6" w:rsidRDefault="00B7033B" w:rsidP="0067728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677286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Приложение 8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677286">
              <w:rPr>
                <w:rFonts w:ascii="Times New Roman" w:hAnsi="Times New Roman"/>
                <w:sz w:val="28"/>
                <w:szCs w:val="28"/>
              </w:rPr>
              <w:t>ы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="00677286"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B7033B" w:rsidRPr="009F33D6" w14:paraId="7345B4E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338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EE85" w14:textId="5C241737" w:rsidR="00B7033B" w:rsidRPr="009F33D6" w:rsidRDefault="00B7033B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подходить под дизайн ногтей, представленный на фото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0E407B" w14:textId="5B5B87C2" w:rsidR="00B7033B" w:rsidRPr="009F33D6" w:rsidRDefault="00B7033B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40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lastRenderedPageBreak/>
              <w:t>Работа должна быть транспортабельной</w:t>
            </w:r>
            <w:r w:rsidR="002005AD">
              <w:rPr>
                <w:rFonts w:ascii="Times New Roman" w:hAnsi="Times New Roman"/>
                <w:sz w:val="28"/>
                <w:szCs w:val="28"/>
              </w:rPr>
              <w:t xml:space="preserve"> и функциональной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C7232" w14:textId="77777777" w:rsidR="00B7033B" w:rsidRPr="009F33D6" w:rsidRDefault="00B7033B" w:rsidP="009F33D6">
            <w:pPr>
              <w:pStyle w:val="aff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49C3585B" w14:textId="1AD4E344" w:rsidR="00506436" w:rsidRDefault="00506436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E366" w14:textId="344E6B7D" w:rsidR="00506436" w:rsidRPr="00506436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64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для невесты, заменяющее букет</w:t>
      </w:r>
    </w:p>
    <w:p w14:paraId="4F6DB7DD" w14:textId="0BA5C69F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часа.</w:t>
      </w:r>
    </w:p>
    <w:p w14:paraId="3F338435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06436" w:rsidRPr="009F33D6" w14:paraId="5190EF4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9EB5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545A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06436" w:rsidRPr="009F33D6" w14:paraId="353A5071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C79E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DB27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06436" w:rsidRPr="009F33D6" w14:paraId="1C11A14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E0C3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46EB" w14:textId="77777777" w:rsidR="00506436" w:rsidRPr="009F33D6" w:rsidRDefault="00506436" w:rsidP="009F33D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37289A69" w14:textId="77777777" w:rsidR="00506436" w:rsidRPr="009F33D6" w:rsidRDefault="00506436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2BB87D58" w14:textId="0665C05F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5FAD7295" w14:textId="77777777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06436" w:rsidRPr="009F33D6" w14:paraId="1B9DCCA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46BA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410A" w14:textId="77777777" w:rsidR="00506436" w:rsidRPr="009F33D6" w:rsidRDefault="00506436" w:rsidP="00226682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506436" w:rsidRPr="009F33D6" w14:paraId="619A06D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59CC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A365" w14:textId="11E4B842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должна </w:t>
            </w:r>
            <w:r w:rsidR="00F72030" w:rsidRPr="00B63F31">
              <w:rPr>
                <w:rFonts w:ascii="Times New Roman" w:hAnsi="Times New Roman"/>
                <w:sz w:val="28"/>
                <w:szCs w:val="28"/>
              </w:rPr>
              <w:t xml:space="preserve">отражать техническое задание от невесты </w:t>
            </w:r>
            <w:r w:rsidR="00F72030"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D41FFC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F72030"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F72030" w:rsidRPr="00B63F31">
              <w:rPr>
                <w:rFonts w:ascii="Times New Roman" w:hAnsi="Times New Roman"/>
                <w:sz w:val="28"/>
                <w:szCs w:val="28"/>
              </w:rPr>
              <w:t xml:space="preserve"> и соответствовать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образу невесты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 xml:space="preserve"> и подходить под плать</w:t>
            </w:r>
            <w:r w:rsidRPr="00F72030">
              <w:rPr>
                <w:rFonts w:ascii="Times New Roman" w:hAnsi="Times New Roman"/>
                <w:sz w:val="28"/>
                <w:szCs w:val="28"/>
              </w:rPr>
              <w:t>е</w:t>
            </w:r>
            <w:r w:rsidR="007454D1" w:rsidRPr="00F7203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EFEF7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4AB844CD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12 часов.</w:t>
            </w:r>
          </w:p>
          <w:p w14:paraId="1A344078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2F3B29E" w14:textId="77777777" w:rsidR="00B7033B" w:rsidRDefault="00B7033B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5682383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5A343F09" w14:textId="5B892B26" w:rsidR="004A48CE" w:rsidRDefault="004A48CE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участники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41E29492" w14:textId="7604C36B" w:rsidR="00361217" w:rsidRDefault="00361217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B02">
        <w:rPr>
          <w:rFonts w:ascii="Times New Roman" w:eastAsia="Times New Roman" w:hAnsi="Times New Roman" w:cs="Times New Roman"/>
          <w:sz w:val="28"/>
          <w:szCs w:val="28"/>
        </w:rPr>
        <w:lastRenderedPageBreak/>
        <w:t>Главный эксперт чемпионата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4BA">
        <w:rPr>
          <w:rFonts w:ascii="Times New Roman" w:eastAsia="Times New Roman" w:hAnsi="Times New Roman" w:cs="Times New Roman"/>
          <w:sz w:val="28"/>
          <w:szCs w:val="28"/>
        </w:rPr>
        <w:t xml:space="preserve">в регионе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самостоятельно разраб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КЗ, 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F72030">
        <w:rPr>
          <w:rFonts w:ascii="Times New Roman" w:eastAsia="Times New Roman" w:hAnsi="Times New Roman" w:cs="Times New Roman"/>
          <w:sz w:val="28"/>
          <w:szCs w:val="28"/>
        </w:rPr>
        <w:t xml:space="preserve"> 1-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(ориентируясь на шаблоны)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выбранными модулями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 xml:space="preserve"> и согласов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ывает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 xml:space="preserve"> с Менеджером компетенции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F6D3D3A" w14:textId="59487DA9" w:rsidR="00361217" w:rsidRDefault="004A48CE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–1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 w:rsidR="00765B1F"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 w:rsidR="00765B1F"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на рабочей площадке конкурсанта расходные материалы, застройку, оборудование и инструменты.</w:t>
      </w:r>
    </w:p>
    <w:p w14:paraId="3B354D3B" w14:textId="77777777" w:rsidR="006034BA" w:rsidRDefault="006034BA" w:rsidP="006034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DCAC" w14:textId="3300886E" w:rsidR="00E15F2A" w:rsidRPr="00FA6340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2" w:name="_Toc78885659"/>
      <w:bookmarkStart w:id="13" w:name="_Toc156823834"/>
      <w:r w:rsidRPr="00FA6340">
        <w:rPr>
          <w:rFonts w:ascii="Times New Roman" w:hAnsi="Times New Roman"/>
          <w:color w:val="000000"/>
          <w:szCs w:val="28"/>
        </w:rPr>
        <w:t>2</w:t>
      </w:r>
      <w:r w:rsidR="00FB022D" w:rsidRPr="00FA6340">
        <w:rPr>
          <w:rFonts w:ascii="Times New Roman" w:hAnsi="Times New Roman"/>
          <w:color w:val="000000"/>
          <w:szCs w:val="28"/>
        </w:rPr>
        <w:t>.</w:t>
      </w:r>
      <w:r w:rsidRPr="00FA6340">
        <w:rPr>
          <w:rFonts w:ascii="Times New Roman" w:hAnsi="Times New Roman"/>
          <w:color w:val="000000"/>
          <w:szCs w:val="28"/>
        </w:rPr>
        <w:t>1</w:t>
      </w:r>
      <w:r w:rsidR="00FB022D" w:rsidRPr="00FA6340">
        <w:rPr>
          <w:rFonts w:ascii="Times New Roman" w:hAnsi="Times New Roman"/>
          <w:color w:val="000000"/>
          <w:szCs w:val="28"/>
        </w:rPr>
        <w:t xml:space="preserve">. </w:t>
      </w:r>
      <w:bookmarkEnd w:id="12"/>
      <w:r w:rsidRPr="00FA6340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3"/>
    </w:p>
    <w:p w14:paraId="6B37C0F5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54F262D3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Техническая поддержка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71C6212D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клей;</w:t>
      </w:r>
    </w:p>
    <w:p w14:paraId="58F3A419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нитки;</w:t>
      </w:r>
    </w:p>
    <w:p w14:paraId="15EB2A87" w14:textId="5B8F1162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скрепки;</w:t>
      </w:r>
    </w:p>
    <w:p w14:paraId="79CB2F8B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Такие инструменты, как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кензан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>, не могут быть частью дизайна и должны быть использованы исключительно в качестве инструментов.</w:t>
      </w:r>
    </w:p>
    <w:p w14:paraId="54E3E9C0" w14:textId="4DB9C2B8" w:rsidR="00B964A0" w:rsidRPr="00B964A0" w:rsidRDefault="00C86584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584">
        <w:rPr>
          <w:rFonts w:ascii="Times New Roman" w:eastAsia="Times New Roman" w:hAnsi="Times New Roman" w:cs="Times New Roman"/>
          <w:sz w:val="28"/>
          <w:szCs w:val="28"/>
        </w:rPr>
        <w:t>ЛИК неопределенный</w:t>
      </w:r>
      <w:r w:rsidR="00B964A0" w:rsidRPr="00C86584">
        <w:rPr>
          <w:rFonts w:ascii="Times New Roman" w:eastAsia="Times New Roman" w:hAnsi="Times New Roman" w:cs="Times New Roman"/>
          <w:sz w:val="28"/>
          <w:szCs w:val="28"/>
        </w:rPr>
        <w:t>, т.е. можно привезти оборудование по списку, кроме запрещенных приспособлений и оборудования.</w:t>
      </w:r>
      <w:r w:rsidR="00B96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1B5DAA" w14:textId="596EDB72" w:rsidR="00B964A0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6F3A1D" w14:textId="77777777" w:rsidR="002D5726" w:rsidRPr="007566CA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Cs w:val="28"/>
        </w:rPr>
      </w:pP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2D5726" w:rsidRPr="001E2FCE" w14:paraId="149509F2" w14:textId="77777777" w:rsidTr="00DD6367">
        <w:trPr>
          <w:trHeight w:val="420"/>
        </w:trPr>
        <w:tc>
          <w:tcPr>
            <w:tcW w:w="2971" w:type="dxa"/>
            <w:vAlign w:val="center"/>
          </w:tcPr>
          <w:p w14:paraId="3C156874" w14:textId="77777777" w:rsidR="002D5726" w:rsidRPr="008B01DD" w:rsidRDefault="002D5726" w:rsidP="00DD6367">
            <w:pPr>
              <w:ind w:left="111"/>
              <w:jc w:val="center"/>
              <w:rPr>
                <w:sz w:val="28"/>
                <w:szCs w:val="28"/>
              </w:rPr>
            </w:pPr>
            <w:bookmarkStart w:id="14" w:name="_Toc489607714"/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1C54FA64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3929" w:type="dxa"/>
            <w:vAlign w:val="center"/>
          </w:tcPr>
          <w:p w14:paraId="0316966A" w14:textId="77777777" w:rsidR="002D5726" w:rsidRPr="008B01DD" w:rsidRDefault="002D5726" w:rsidP="00DD6367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2D5726" w:rsidRPr="008B01DD" w14:paraId="6DC34DA8" w14:textId="77777777" w:rsidTr="00DD6367">
        <w:trPr>
          <w:trHeight w:val="1440"/>
        </w:trPr>
        <w:tc>
          <w:tcPr>
            <w:tcW w:w="2971" w:type="dxa"/>
            <w:vAlign w:val="center"/>
          </w:tcPr>
          <w:p w14:paraId="34AB4D8D" w14:textId="77777777" w:rsidR="002D5726" w:rsidRPr="008B01DD" w:rsidRDefault="002D5726" w:rsidP="00DD6367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2ACAF364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CCD2DC8" wp14:editId="66624DBC">
                  <wp:extent cx="829679" cy="749807"/>
                  <wp:effectExtent l="0" t="0" r="0" b="0"/>
                  <wp:docPr id="32" name="image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9" cy="749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E7FCA6" w14:textId="77777777" w:rsidR="002D5726" w:rsidRPr="008B01DD" w:rsidRDefault="002D5726" w:rsidP="00DD6367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CD4446B" w14:textId="77777777" w:rsidR="002D5726" w:rsidRPr="008B01DD" w:rsidRDefault="002D5726" w:rsidP="00DD6367">
            <w:pPr>
              <w:spacing w:before="27"/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651AE17" w14:textId="1EAAEEEB" w:rsidR="002D5726" w:rsidRDefault="002D5726" w:rsidP="00DD6367">
            <w:pPr>
              <w:spacing w:before="22"/>
              <w:ind w:left="99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Коробка с инструментами, приблизительный размер:</w:t>
            </w:r>
          </w:p>
          <w:p w14:paraId="06906D71" w14:textId="77777777" w:rsidR="002D5726" w:rsidRPr="008B01DD" w:rsidRDefault="002D5726" w:rsidP="00DD6367">
            <w:pPr>
              <w:spacing w:before="22"/>
              <w:ind w:left="99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250 мм x 600 мм x 250 мм</w:t>
            </w:r>
          </w:p>
        </w:tc>
      </w:tr>
      <w:tr w:rsidR="002D5726" w:rsidRPr="008B01DD" w14:paraId="7687BE1A" w14:textId="77777777" w:rsidTr="00DD6367">
        <w:trPr>
          <w:trHeight w:val="2780"/>
        </w:trPr>
        <w:tc>
          <w:tcPr>
            <w:tcW w:w="2971" w:type="dxa"/>
            <w:vAlign w:val="center"/>
          </w:tcPr>
          <w:p w14:paraId="78871C6A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25A0E68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44D1DB4" wp14:editId="7D797E9E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E7AE63" w14:textId="343FE021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6A19B027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Флористический нож</w:t>
            </w:r>
          </w:p>
        </w:tc>
      </w:tr>
      <w:tr w:rsidR="002D5726" w:rsidRPr="008B01DD" w14:paraId="645ABAF9" w14:textId="77777777" w:rsidTr="00DD6367">
        <w:trPr>
          <w:trHeight w:val="1260"/>
        </w:trPr>
        <w:tc>
          <w:tcPr>
            <w:tcW w:w="2971" w:type="dxa"/>
            <w:vAlign w:val="center"/>
          </w:tcPr>
          <w:p w14:paraId="5094E7E7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B915784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8FB79BF" wp14:editId="227A6217">
                  <wp:extent cx="608488" cy="667512"/>
                  <wp:effectExtent l="0" t="0" r="0" b="0"/>
                  <wp:docPr id="2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1D7518D" w14:textId="0602F955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0C604599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Ножницы</w:t>
            </w:r>
          </w:p>
        </w:tc>
      </w:tr>
      <w:tr w:rsidR="00DD6367" w:rsidRPr="008B01DD" w14:paraId="79D8415F" w14:textId="77777777" w:rsidTr="00DD6367">
        <w:trPr>
          <w:trHeight w:val="1260"/>
        </w:trPr>
        <w:tc>
          <w:tcPr>
            <w:tcW w:w="2971" w:type="dxa"/>
            <w:vAlign w:val="center"/>
          </w:tcPr>
          <w:p w14:paraId="6A7CA0E2" w14:textId="30425CC4" w:rsidR="00DD6367" w:rsidRPr="008B01DD" w:rsidRDefault="00DD6367" w:rsidP="00DD6367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C2EEE7" wp14:editId="56E87E4E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A34ECFF" w14:textId="6689E648" w:rsidR="00DD6367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73041671" w14:textId="77777777" w:rsidR="00DD6367" w:rsidRPr="00DD6367" w:rsidRDefault="00DD6367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DD6367">
              <w:rPr>
                <w:sz w:val="28"/>
                <w:szCs w:val="28"/>
              </w:rPr>
              <w:t>Пинцет, длина:x20 см</w:t>
            </w:r>
          </w:p>
          <w:p w14:paraId="6B74C5E1" w14:textId="77777777" w:rsidR="00DD6367" w:rsidRPr="008B01DD" w:rsidRDefault="00DD6367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5CD3CAA1" w14:textId="77777777" w:rsidTr="00DD6367">
        <w:trPr>
          <w:trHeight w:val="1200"/>
        </w:trPr>
        <w:tc>
          <w:tcPr>
            <w:tcW w:w="2971" w:type="dxa"/>
            <w:vAlign w:val="center"/>
          </w:tcPr>
          <w:p w14:paraId="07C3CBBC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D6BA6A3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C11CDB1" wp14:editId="620CE820">
                  <wp:extent cx="886587" cy="630078"/>
                  <wp:effectExtent l="0" t="0" r="0" b="0"/>
                  <wp:docPr id="35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87" cy="630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E4B606" w14:textId="125CC5EB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227D2E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Бокорезы</w:t>
            </w:r>
            <w:proofErr w:type="spellEnd"/>
            <w:r>
              <w:rPr>
                <w:sz w:val="28"/>
                <w:szCs w:val="28"/>
              </w:rPr>
              <w:t>/кусачки</w:t>
            </w:r>
          </w:p>
        </w:tc>
      </w:tr>
      <w:tr w:rsidR="002D5726" w:rsidRPr="008B01DD" w14:paraId="7179C37D" w14:textId="77777777" w:rsidTr="00DD6367">
        <w:trPr>
          <w:trHeight w:val="1729"/>
        </w:trPr>
        <w:tc>
          <w:tcPr>
            <w:tcW w:w="2971" w:type="dxa"/>
            <w:vAlign w:val="center"/>
          </w:tcPr>
          <w:p w14:paraId="441157F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8691BB0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431F1E3" wp14:editId="2B195846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58112C" w14:textId="77777777" w:rsidR="002D5726" w:rsidRPr="008B01DD" w:rsidRDefault="002D5726" w:rsidP="00DD6367">
            <w:pPr>
              <w:jc w:val="center"/>
              <w:rPr>
                <w:sz w:val="28"/>
                <w:szCs w:val="28"/>
              </w:rPr>
            </w:pPr>
          </w:p>
          <w:p w14:paraId="04977D7C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2B5AFE0" w14:textId="21A308AA" w:rsidR="002D5726" w:rsidRPr="008B01DD" w:rsidRDefault="00D07988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4F28F632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Плоскогубцы/</w:t>
            </w:r>
            <w:r>
              <w:rPr>
                <w:sz w:val="28"/>
                <w:szCs w:val="28"/>
              </w:rPr>
              <w:t>круглогубцы</w:t>
            </w:r>
          </w:p>
        </w:tc>
      </w:tr>
      <w:tr w:rsidR="002D5726" w:rsidRPr="008B01DD" w14:paraId="30DFDB7F" w14:textId="77777777" w:rsidTr="00DD6367">
        <w:trPr>
          <w:trHeight w:val="3698"/>
        </w:trPr>
        <w:tc>
          <w:tcPr>
            <w:tcW w:w="2971" w:type="dxa"/>
            <w:vAlign w:val="center"/>
          </w:tcPr>
          <w:p w14:paraId="674D7EC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304A52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65C41DC" wp14:editId="1C5752E4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13B09F" wp14:editId="576B9BA7">
                  <wp:extent cx="643925" cy="996696"/>
                  <wp:effectExtent l="0" t="0" r="0" b="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25" cy="996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43FB5DD" w14:textId="394DFC3B" w:rsidR="002D5726" w:rsidRPr="008B01DD" w:rsidRDefault="00261BA4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3EF6E50F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Секатор/ ножницы для подрезки</w:t>
            </w:r>
            <w:r>
              <w:rPr>
                <w:sz w:val="28"/>
                <w:szCs w:val="28"/>
              </w:rPr>
              <w:t xml:space="preserve"> растений</w:t>
            </w:r>
          </w:p>
          <w:p w14:paraId="68FB000B" w14:textId="7685475C" w:rsidR="00261BA4" w:rsidRPr="00261BA4" w:rsidRDefault="00261BA4" w:rsidP="00261BA4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261BA4">
              <w:rPr>
                <w:sz w:val="28"/>
                <w:szCs w:val="28"/>
              </w:rPr>
              <w:t>Садовые инструменты для обрезки растений</w:t>
            </w:r>
          </w:p>
          <w:p w14:paraId="1B308EB8" w14:textId="17389370" w:rsidR="00261BA4" w:rsidRPr="008B01DD" w:rsidRDefault="00261BA4" w:rsidP="00261BA4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261BA4">
              <w:rPr>
                <w:sz w:val="28"/>
                <w:szCs w:val="28"/>
              </w:rPr>
              <w:t>Материал: нержавеющая сталь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2D5726" w:rsidRPr="008B01DD" w14:paraId="5FFF6B34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F9D2DB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BF0684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6957A56" wp14:editId="0F830FD5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DD439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3778D04" w14:textId="79CD3A6A" w:rsidR="002D5726" w:rsidRPr="008B01DD" w:rsidRDefault="002D5726" w:rsidP="00D27383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C69A805" w14:textId="1D11B34C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proofErr w:type="spellStart"/>
            <w:r w:rsidRPr="008B01DD">
              <w:rPr>
                <w:sz w:val="28"/>
                <w:szCs w:val="28"/>
              </w:rPr>
              <w:t>Степлер</w:t>
            </w:r>
            <w:proofErr w:type="spellEnd"/>
            <w:r w:rsidRPr="008B01DD">
              <w:rPr>
                <w:sz w:val="28"/>
                <w:szCs w:val="28"/>
              </w:rPr>
              <w:t xml:space="preserve"> </w:t>
            </w:r>
            <w:r w:rsidR="00D27383" w:rsidRPr="00D27383">
              <w:rPr>
                <w:sz w:val="28"/>
                <w:szCs w:val="28"/>
              </w:rPr>
              <w:t>канцелярский</w:t>
            </w:r>
          </w:p>
          <w:p w14:paraId="5C5FBDC1" w14:textId="5633F95A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D27383" w:rsidRPr="008B01DD" w14:paraId="7F48F12E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3C19DFF" w14:textId="46721728" w:rsidR="00D27383" w:rsidRPr="008B01DD" w:rsidRDefault="00D27383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189B5F92" wp14:editId="56836132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D7053F" w14:textId="1CE3E84F" w:rsidR="00D27383" w:rsidRPr="008B01DD" w:rsidRDefault="00D27383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29" w:type="dxa"/>
            <w:vAlign w:val="center"/>
          </w:tcPr>
          <w:p w14:paraId="3222DC88" w14:textId="77777777" w:rsidR="00D27383" w:rsidRDefault="00D27383" w:rsidP="00D27383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D27383">
              <w:rPr>
                <w:sz w:val="28"/>
                <w:szCs w:val="28"/>
              </w:rPr>
              <w:t xml:space="preserve">Скобы для </w:t>
            </w:r>
            <w:proofErr w:type="spellStart"/>
            <w:r w:rsidRPr="00D27383">
              <w:rPr>
                <w:sz w:val="28"/>
                <w:szCs w:val="28"/>
              </w:rPr>
              <w:t>степлера</w:t>
            </w:r>
            <w:proofErr w:type="spellEnd"/>
            <w:r w:rsidRPr="00D27383">
              <w:rPr>
                <w:sz w:val="28"/>
                <w:szCs w:val="28"/>
              </w:rPr>
              <w:t> канцелярского</w:t>
            </w:r>
            <w:r>
              <w:rPr>
                <w:sz w:val="28"/>
                <w:szCs w:val="28"/>
              </w:rPr>
              <w:t xml:space="preserve"> (1 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 100 шт.)</w:t>
            </w:r>
            <w:r w:rsidRPr="008B01DD">
              <w:rPr>
                <w:sz w:val="28"/>
                <w:szCs w:val="28"/>
              </w:rPr>
              <w:t xml:space="preserve"> </w:t>
            </w:r>
          </w:p>
          <w:p w14:paraId="14F111EA" w14:textId="754E729B" w:rsidR="00D27383" w:rsidRPr="008B01DD" w:rsidRDefault="00D27383" w:rsidP="00D27383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 xml:space="preserve">обы </w:t>
            </w:r>
            <w:r w:rsidRPr="008B01DD">
              <w:rPr>
                <w:sz w:val="28"/>
                <w:szCs w:val="28"/>
              </w:rPr>
              <w:t>могут быть задействованы при создании дизайна и быть его частью</w:t>
            </w:r>
          </w:p>
        </w:tc>
      </w:tr>
      <w:tr w:rsidR="002D5726" w:rsidRPr="008B01DD" w14:paraId="20A1AD5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4C09EC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C981FE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2032902" wp14:editId="3E490845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0D5C3B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3297FF74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Мерная рулетка 5м</w:t>
            </w:r>
          </w:p>
          <w:p w14:paraId="0C2FCB94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6AB972F9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584458F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E6D866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2CF110B" wp14:editId="2CCD7B89">
                  <wp:extent cx="1020601" cy="839628"/>
                  <wp:effectExtent l="0" t="0" r="0" b="0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01" cy="839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ACAA04B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29F40C38" w14:textId="77777777" w:rsidR="00FE7D8A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Флакон </w:t>
            </w:r>
            <w:proofErr w:type="gramStart"/>
            <w:r>
              <w:rPr>
                <w:sz w:val="28"/>
                <w:szCs w:val="28"/>
              </w:rPr>
              <w:t>для  заполнения</w:t>
            </w:r>
            <w:proofErr w:type="gramEnd"/>
            <w:r>
              <w:rPr>
                <w:sz w:val="28"/>
                <w:szCs w:val="28"/>
              </w:rPr>
              <w:t xml:space="preserve"> пробирок</w:t>
            </w:r>
            <w:r w:rsidRPr="008B01DD">
              <w:rPr>
                <w:sz w:val="28"/>
                <w:szCs w:val="28"/>
              </w:rPr>
              <w:t xml:space="preserve"> </w:t>
            </w:r>
          </w:p>
          <w:p w14:paraId="6B72022B" w14:textId="069D7421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Наполнитель для пробирок</w:t>
            </w:r>
            <w:r w:rsidR="00FE7D8A">
              <w:rPr>
                <w:sz w:val="28"/>
                <w:szCs w:val="28"/>
              </w:rPr>
              <w:t xml:space="preserve"> </w:t>
            </w:r>
            <w:r w:rsidR="00FE7D8A" w:rsidRPr="00FE7D8A">
              <w:rPr>
                <w:sz w:val="28"/>
                <w:szCs w:val="28"/>
              </w:rPr>
              <w:t>Материал: пластик. Объем: 0,5. Бутыль прозрачный</w:t>
            </w:r>
          </w:p>
          <w:p w14:paraId="4A744CF7" w14:textId="1E543AD2" w:rsidR="00FE7D8A" w:rsidRPr="008B01DD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306DB96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77CB31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5EF642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208F482" wp14:editId="0C9912D8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E1199C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5548251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Шило</w:t>
            </w:r>
          </w:p>
          <w:p w14:paraId="45A0446C" w14:textId="2C6B5836" w:rsidR="00FE7D8A" w:rsidRPr="008B01DD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Шило швейное  предназначено для прокалывания материалов при рукоделии</w:t>
            </w:r>
          </w:p>
        </w:tc>
      </w:tr>
      <w:tr w:rsidR="002D5726" w:rsidRPr="008B01DD" w14:paraId="36A3EC50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C6E79E8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547C32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774A65C" wp14:editId="3CF00754">
                  <wp:extent cx="1123950" cy="752475"/>
                  <wp:effectExtent l="0" t="0" r="0" b="9525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4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124137" cy="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D166B0A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  <w:p w14:paraId="00151722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4425252E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60102788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66C9815E" w14:textId="192FB201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</w:tc>
        <w:tc>
          <w:tcPr>
            <w:tcW w:w="3929" w:type="dxa"/>
            <w:vAlign w:val="center"/>
          </w:tcPr>
          <w:p w14:paraId="5B74E1BE" w14:textId="3957C24C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Дрель-</w:t>
            </w:r>
            <w:proofErr w:type="spellStart"/>
            <w:r w:rsidRPr="008B01DD">
              <w:rPr>
                <w:sz w:val="28"/>
                <w:szCs w:val="28"/>
              </w:rPr>
              <w:t>шуруповерт</w:t>
            </w:r>
            <w:proofErr w:type="spellEnd"/>
            <w:r w:rsidR="00FE7D8A">
              <w:rPr>
                <w:sz w:val="28"/>
                <w:szCs w:val="28"/>
              </w:rPr>
              <w:t xml:space="preserve"> аккумуляторная</w:t>
            </w:r>
          </w:p>
          <w:p w14:paraId="2E0513C3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13D3DC3C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41B4ACB5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4B527D76" w14:textId="7E1E3839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FE7D8A" w:rsidRPr="008B01DD" w14:paraId="5E44B2E6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59DD59AE" w14:textId="31B67F51" w:rsidR="00FE7D8A" w:rsidRPr="008B01DD" w:rsidRDefault="00FE7D8A" w:rsidP="00DD636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D0429C" wp14:editId="229E65DC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BC651F0" w14:textId="0ED5E56F" w:rsidR="00FE7D8A" w:rsidRPr="008B01DD" w:rsidRDefault="00FE7D8A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11DA491A" w14:textId="273D4646" w:rsidR="00FE7D8A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Сверла стандартные</w:t>
            </w:r>
          </w:p>
          <w:p w14:paraId="6B9139E8" w14:textId="6FCFCC37" w:rsidR="00FE7D8A" w:rsidRPr="00FE7D8A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Спиральное сверло для сверления сплошной древесины, ДСП и ДВП</w:t>
            </w:r>
          </w:p>
          <w:p w14:paraId="224222FB" w14:textId="39785BA1" w:rsidR="00FE7D8A" w:rsidRPr="008B01DD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 xml:space="preserve">Размер от </w:t>
            </w:r>
            <w:r>
              <w:rPr>
                <w:sz w:val="28"/>
                <w:szCs w:val="28"/>
              </w:rPr>
              <w:t>1</w:t>
            </w:r>
            <w:r w:rsidRPr="00FE7D8A">
              <w:rPr>
                <w:sz w:val="28"/>
                <w:szCs w:val="28"/>
              </w:rPr>
              <w:t xml:space="preserve"> до 20 мм</w:t>
            </w:r>
          </w:p>
        </w:tc>
      </w:tr>
      <w:tr w:rsidR="002D5726" w:rsidRPr="008B01DD" w14:paraId="39E6D44F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9AD87B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3D2CD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B4E26B0" wp14:editId="202EE384">
                  <wp:extent cx="1039767" cy="546068"/>
                  <wp:effectExtent l="0" t="0" r="0" b="0"/>
                  <wp:docPr id="16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67" cy="546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EECD89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8637C9F" w14:textId="77777777" w:rsidR="002D5726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Клеевой пистолет</w:t>
            </w:r>
          </w:p>
          <w:p w14:paraId="5E4FE3E6" w14:textId="7494696E" w:rsidR="005E1374" w:rsidRPr="008B01DD" w:rsidRDefault="005E1374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>электрический инструмент для быстрой и аккуратной склейки различных поверхностей.</w:t>
            </w:r>
            <w:r w:rsidR="00F01688">
              <w:rPr>
                <w:sz w:val="28"/>
                <w:szCs w:val="28"/>
              </w:rPr>
              <w:t xml:space="preserve"> </w:t>
            </w:r>
            <w:r w:rsidRPr="005E1374">
              <w:rPr>
                <w:sz w:val="28"/>
                <w:szCs w:val="28"/>
              </w:rPr>
              <w:t>рабочее напряжение: 110-230 В;</w:t>
            </w:r>
          </w:p>
        </w:tc>
      </w:tr>
      <w:tr w:rsidR="002D5726" w:rsidRPr="008B01DD" w14:paraId="4FF22F7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76BA7CC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81139C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1DAF90F" wp14:editId="08919C31">
                  <wp:extent cx="746928" cy="443483"/>
                  <wp:effectExtent l="0" t="0" r="0" b="0"/>
                  <wp:docPr id="14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28" cy="443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E2DDD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5644FD4" w14:textId="1A544A18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  <w:r w:rsidR="005E1374">
              <w:rPr>
                <w:sz w:val="28"/>
                <w:szCs w:val="28"/>
              </w:rPr>
              <w:t xml:space="preserve"> </w:t>
            </w:r>
            <w:proofErr w:type="spellStart"/>
            <w:r w:rsidR="005E1374">
              <w:rPr>
                <w:sz w:val="28"/>
                <w:szCs w:val="28"/>
              </w:rPr>
              <w:t>уп</w:t>
            </w:r>
            <w:proofErr w:type="spellEnd"/>
            <w:r w:rsidR="005E1374">
              <w:rPr>
                <w:sz w:val="28"/>
                <w:szCs w:val="28"/>
              </w:rPr>
              <w:t>.</w:t>
            </w:r>
          </w:p>
        </w:tc>
        <w:tc>
          <w:tcPr>
            <w:tcW w:w="3929" w:type="dxa"/>
            <w:vAlign w:val="center"/>
          </w:tcPr>
          <w:p w14:paraId="3816CA50" w14:textId="50DCBBCA" w:rsidR="005E1374" w:rsidRDefault="005E1374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 xml:space="preserve">Стержни для клеевого пистолета, </w:t>
            </w: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5E1374">
              <w:rPr>
                <w:sz w:val="28"/>
                <w:szCs w:val="28"/>
              </w:rPr>
              <w:t xml:space="preserve">40 шт. </w:t>
            </w:r>
          </w:p>
          <w:p w14:paraId="608B02AA" w14:textId="17C37FAB" w:rsidR="002D5726" w:rsidRPr="008B01DD" w:rsidRDefault="005E1374" w:rsidP="000057D5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 xml:space="preserve">Стержни </w:t>
            </w:r>
            <w:proofErr w:type="gramStart"/>
            <w:r w:rsidRPr="005E1374">
              <w:rPr>
                <w:sz w:val="28"/>
                <w:szCs w:val="28"/>
              </w:rPr>
              <w:t>клеевые  используются</w:t>
            </w:r>
            <w:proofErr w:type="gramEnd"/>
            <w:r w:rsidRPr="005E1374">
              <w:rPr>
                <w:sz w:val="28"/>
                <w:szCs w:val="28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</w:t>
            </w:r>
            <w:r w:rsidR="000057D5">
              <w:rPr>
                <w:sz w:val="28"/>
                <w:szCs w:val="28"/>
              </w:rPr>
              <w:t xml:space="preserve">. </w:t>
            </w:r>
            <w:r w:rsidR="002D5726" w:rsidRPr="008B01DD">
              <w:rPr>
                <w:sz w:val="28"/>
                <w:szCs w:val="28"/>
              </w:rPr>
              <w:t>Клей - может быть задействован при создании дизайна и быть его частью</w:t>
            </w:r>
          </w:p>
        </w:tc>
      </w:tr>
      <w:tr w:rsidR="002D5726" w:rsidRPr="008B01DD" w14:paraId="0DFB095D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913BDC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565259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521B69A" wp14:editId="096711A2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45FA33D" w14:textId="6CB9CFBF" w:rsidR="002D5726" w:rsidRPr="008B01DD" w:rsidRDefault="002D5726" w:rsidP="000057D5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  <w:r w:rsidR="000057D5">
              <w:rPr>
                <w:sz w:val="28"/>
                <w:szCs w:val="28"/>
              </w:rPr>
              <w:t xml:space="preserve"> набор</w:t>
            </w:r>
          </w:p>
        </w:tc>
        <w:tc>
          <w:tcPr>
            <w:tcW w:w="3929" w:type="dxa"/>
            <w:vAlign w:val="center"/>
          </w:tcPr>
          <w:p w14:paraId="54063A65" w14:textId="212CA5E9" w:rsidR="002D5726" w:rsidRPr="008B01DD" w:rsidRDefault="000057D5" w:rsidP="000057D5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0057D5">
              <w:rPr>
                <w:sz w:val="28"/>
                <w:szCs w:val="28"/>
              </w:rPr>
              <w:t xml:space="preserve">Набор кистей </w:t>
            </w:r>
            <w:r>
              <w:rPr>
                <w:sz w:val="28"/>
                <w:szCs w:val="28"/>
              </w:rPr>
              <w:t>плоских (не более 25 мм)</w:t>
            </w:r>
            <w:r w:rsidRPr="000057D5">
              <w:rPr>
                <w:sz w:val="28"/>
                <w:szCs w:val="28"/>
              </w:rPr>
              <w:t xml:space="preserve">, натуральная щетина, </w:t>
            </w:r>
            <w:r>
              <w:rPr>
                <w:sz w:val="28"/>
                <w:szCs w:val="28"/>
              </w:rPr>
              <w:t xml:space="preserve">в наборе </w:t>
            </w:r>
            <w:r w:rsidRPr="000057D5">
              <w:rPr>
                <w:sz w:val="28"/>
                <w:szCs w:val="28"/>
              </w:rPr>
              <w:t>3 шт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2D5726" w:rsidRPr="008B01DD" w14:paraId="337C92C3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2A2F20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02AD332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21C259A" wp14:editId="1CDB762A">
                  <wp:extent cx="711497" cy="763524"/>
                  <wp:effectExtent l="0" t="0" r="0" b="0"/>
                  <wp:docPr id="25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97" cy="763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F52644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8C9D759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1-10</w:t>
            </w:r>
          </w:p>
        </w:tc>
        <w:tc>
          <w:tcPr>
            <w:tcW w:w="3929" w:type="dxa"/>
            <w:vAlign w:val="center"/>
          </w:tcPr>
          <w:p w14:paraId="1257203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Зажимы/скрепки</w:t>
            </w:r>
          </w:p>
        </w:tc>
      </w:tr>
      <w:tr w:rsidR="002D5726" w:rsidRPr="008B01DD" w14:paraId="6B38BEF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D170B12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108F4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A50EE58" wp14:editId="7DD46B93">
                  <wp:extent cx="671894" cy="528065"/>
                  <wp:effectExtent l="0" t="0" r="0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94" cy="528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5532F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A651B5A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3D7071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Цветовой круг</w:t>
            </w:r>
          </w:p>
        </w:tc>
      </w:tr>
      <w:tr w:rsidR="002D5726" w:rsidRPr="008B01DD" w14:paraId="452BFE0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B023AD4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F97CD08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92FDCCA" wp14:editId="1C360AED">
                  <wp:extent cx="1222616" cy="656082"/>
                  <wp:effectExtent l="0" t="0" r="0" b="0"/>
                  <wp:docPr id="21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16" cy="656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DA162AE" w14:textId="43B8DCF6" w:rsidR="002D5726" w:rsidRPr="008B01DD" w:rsidRDefault="007E0310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069D47B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Перчатка для очистки стебля от шипов</w:t>
            </w:r>
          </w:p>
          <w:p w14:paraId="53537E95" w14:textId="3234ADDF" w:rsidR="007E0310" w:rsidRPr="008B01DD" w:rsidRDefault="007E0310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Перчатки латексные, тканевые</w:t>
            </w:r>
            <w:r>
              <w:rPr>
                <w:sz w:val="28"/>
                <w:szCs w:val="28"/>
              </w:rPr>
              <w:t xml:space="preserve"> на выбор</w:t>
            </w:r>
          </w:p>
        </w:tc>
      </w:tr>
      <w:tr w:rsidR="002D5726" w:rsidRPr="008B01DD" w14:paraId="700ED01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3BC717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589FF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4DDBE5" wp14:editId="25F9CA11">
                  <wp:extent cx="1002128" cy="867917"/>
                  <wp:effectExtent l="0" t="0" r="0" b="0"/>
                  <wp:docPr id="26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28" cy="867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FCBA9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7B8FFF9C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A463778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Молоток</w:t>
            </w:r>
          </w:p>
          <w:p w14:paraId="5E4DF723" w14:textId="5874F29C" w:rsidR="007E0310" w:rsidRPr="008B01DD" w:rsidRDefault="007E0310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 xml:space="preserve">Молоток слесарный, </w:t>
            </w:r>
            <w:proofErr w:type="spellStart"/>
            <w:r w:rsidRPr="007E0310">
              <w:rPr>
                <w:sz w:val="28"/>
                <w:szCs w:val="28"/>
              </w:rPr>
              <w:t>фиберглассовая</w:t>
            </w:r>
            <w:proofErr w:type="spellEnd"/>
            <w:r w:rsidRPr="007E0310">
              <w:rPr>
                <w:sz w:val="28"/>
                <w:szCs w:val="28"/>
              </w:rPr>
              <w:t xml:space="preserve"> обрезиненная рукоятка, 500 г</w:t>
            </w:r>
          </w:p>
        </w:tc>
      </w:tr>
      <w:tr w:rsidR="002D5726" w:rsidRPr="008B01DD" w14:paraId="1B2655B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352863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FF3766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AC9BAE6" wp14:editId="281409C2">
                  <wp:extent cx="1358537" cy="713231"/>
                  <wp:effectExtent l="0" t="0" r="0" b="0"/>
                  <wp:docPr id="23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37" cy="713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11E40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B668BA8" w14:textId="4C6F7FC5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8088A11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proofErr w:type="spellStart"/>
            <w:r w:rsidRPr="008B01DD">
              <w:rPr>
                <w:sz w:val="28"/>
                <w:szCs w:val="28"/>
              </w:rPr>
              <w:t>Кензан</w:t>
            </w:r>
            <w:proofErr w:type="spellEnd"/>
          </w:p>
          <w:p w14:paraId="5AA58684" w14:textId="5B5E6F20" w:rsidR="002D5726" w:rsidRPr="008B01DD" w:rsidRDefault="002D5726" w:rsidP="00DD636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Кензан</w:t>
            </w:r>
            <w:proofErr w:type="spellEnd"/>
            <w:r>
              <w:rPr>
                <w:sz w:val="28"/>
                <w:szCs w:val="28"/>
              </w:rPr>
              <w:t xml:space="preserve"> я</w:t>
            </w:r>
            <w:r w:rsidRPr="008B01DD">
              <w:rPr>
                <w:sz w:val="28"/>
                <w:szCs w:val="28"/>
              </w:rPr>
              <w:t>вляе</w:t>
            </w:r>
            <w:r>
              <w:rPr>
                <w:sz w:val="28"/>
                <w:szCs w:val="28"/>
              </w:rPr>
              <w:t xml:space="preserve">тся исключительно инструментом, </w:t>
            </w:r>
            <w:r w:rsidRPr="008B01DD">
              <w:rPr>
                <w:sz w:val="28"/>
                <w:szCs w:val="28"/>
              </w:rPr>
              <w:t>не может быть частью готового дизайна</w:t>
            </w:r>
          </w:p>
        </w:tc>
      </w:tr>
      <w:tr w:rsidR="00110A87" w:rsidRPr="008B01DD" w14:paraId="18BF26CD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2046BA0A" w14:textId="2EB7B896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3111CE" wp14:editId="4A84F855">
                  <wp:extent cx="1730374" cy="1256299"/>
                  <wp:effectExtent l="0" t="0" r="3810" b="127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5532" t="35222" r="57894" b="30208"/>
                          <a:stretch/>
                        </pic:blipFill>
                        <pic:spPr>
                          <a:xfrm>
                            <a:off x="0" y="0"/>
                            <a:ext cx="1730374" cy="12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45BE819" w14:textId="5B5A75BE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F872" w14:textId="2884EB0E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 xml:space="preserve">Щеточка металлическая для чистки </w:t>
            </w:r>
            <w:proofErr w:type="spellStart"/>
            <w:r w:rsidRPr="00110A87">
              <w:rPr>
                <w:sz w:val="28"/>
                <w:szCs w:val="28"/>
              </w:rPr>
              <w:t>кензана</w:t>
            </w:r>
            <w:proofErr w:type="spellEnd"/>
          </w:p>
        </w:tc>
      </w:tr>
      <w:tr w:rsidR="00110A87" w:rsidRPr="008B01DD" w14:paraId="0437B6EA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571CE2BE" w14:textId="2E46AA61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031AA9" wp14:editId="5A22B3EA">
                  <wp:extent cx="952578" cy="1181100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4350" t="15236" r="56756" b="20922"/>
                          <a:stretch/>
                        </pic:blipFill>
                        <pic:spPr>
                          <a:xfrm>
                            <a:off x="0" y="0"/>
                            <a:ext cx="95257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A3379AE" w14:textId="34B00211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FC14E" w14:textId="0E3A321F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 xml:space="preserve">Выпрямитель игл </w:t>
            </w:r>
            <w:proofErr w:type="spellStart"/>
            <w:r w:rsidRPr="00110A87">
              <w:rPr>
                <w:sz w:val="28"/>
                <w:szCs w:val="28"/>
              </w:rPr>
              <w:t>Kenzan</w:t>
            </w:r>
            <w:proofErr w:type="spellEnd"/>
          </w:p>
        </w:tc>
      </w:tr>
      <w:tr w:rsidR="00110A87" w:rsidRPr="008B01DD" w14:paraId="598B193C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174AC094" w14:textId="3CB254E4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6F952F" wp14:editId="73BAE431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9CA9A21" w14:textId="74D21D98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9C7C" w14:textId="69A189AB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br/>
              <w:t xml:space="preserve">Коврик (мат) для резки макетный </w:t>
            </w:r>
            <w:proofErr w:type="spellStart"/>
            <w:r w:rsidRPr="00110A87">
              <w:rPr>
                <w:sz w:val="28"/>
                <w:szCs w:val="28"/>
              </w:rPr>
              <w:t>непрорезаемый</w:t>
            </w:r>
            <w:proofErr w:type="spellEnd"/>
            <w:r w:rsidRPr="00110A87">
              <w:rPr>
                <w:sz w:val="28"/>
                <w:szCs w:val="28"/>
              </w:rPr>
              <w:t xml:space="preserve"> двусторонний</w:t>
            </w:r>
          </w:p>
        </w:tc>
      </w:tr>
      <w:tr w:rsidR="00110A87" w:rsidRPr="008B01DD" w14:paraId="68B0971A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7C03EECA" w14:textId="0E5ED7B0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852319" wp14:editId="79A05DB4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DECC58D" w14:textId="3EA7A361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389F7" w14:textId="752B425E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>Макетный нож</w:t>
            </w:r>
          </w:p>
        </w:tc>
      </w:tr>
      <w:tr w:rsidR="00110A87" w:rsidRPr="008B01DD" w14:paraId="158A792A" w14:textId="77777777" w:rsidTr="00F01688">
        <w:trPr>
          <w:trHeight w:val="2660"/>
        </w:trPr>
        <w:tc>
          <w:tcPr>
            <w:tcW w:w="2971" w:type="dxa"/>
            <w:vAlign w:val="center"/>
          </w:tcPr>
          <w:p w14:paraId="28B30634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701BF9F" w14:textId="1B48A88C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76D248" wp14:editId="626E02AC">
                  <wp:extent cx="703281" cy="705889"/>
                  <wp:effectExtent l="0" t="0" r="190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281" cy="705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212296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73896A8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40F86D6B" w14:textId="6A95F2A8" w:rsidR="00110A87" w:rsidRPr="008B01DD" w:rsidRDefault="00110A87" w:rsidP="00F97519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 xml:space="preserve">Линейка </w:t>
            </w:r>
            <w:r>
              <w:rPr>
                <w:sz w:val="28"/>
                <w:szCs w:val="28"/>
              </w:rPr>
              <w:t xml:space="preserve">не </w:t>
            </w:r>
            <w:r w:rsidR="00F97519">
              <w:rPr>
                <w:sz w:val="28"/>
                <w:szCs w:val="28"/>
              </w:rPr>
              <w:t>бол</w:t>
            </w:r>
            <w:r>
              <w:rPr>
                <w:sz w:val="28"/>
                <w:szCs w:val="28"/>
              </w:rPr>
              <w:t>ее 60</w:t>
            </w:r>
            <w:r w:rsidRPr="008B01DD">
              <w:rPr>
                <w:sz w:val="28"/>
                <w:szCs w:val="28"/>
              </w:rPr>
              <w:t xml:space="preserve"> см</w:t>
            </w:r>
          </w:p>
        </w:tc>
      </w:tr>
      <w:tr w:rsidR="00110A87" w:rsidRPr="008B01DD" w14:paraId="1DCFAB9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C570B2F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254FC7E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75D6647" wp14:editId="3529A449">
                  <wp:extent cx="1411576" cy="635507"/>
                  <wp:effectExtent l="0" t="0" r="0" b="0"/>
                  <wp:docPr id="5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76" cy="63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1672F57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2614F14" w14:textId="77777777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Садовая лопатка</w:t>
            </w:r>
          </w:p>
          <w:p w14:paraId="6E8FCD9B" w14:textId="762A686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Совок посадочный, длина не более 30см</w:t>
            </w:r>
          </w:p>
        </w:tc>
      </w:tr>
      <w:tr w:rsidR="00110A87" w:rsidRPr="008B01DD" w14:paraId="4B9E5C0E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2F5D396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BC2E945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9904CFA" wp14:editId="4FE5DF19">
                  <wp:extent cx="768790" cy="804672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90" cy="80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7BFCB8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29AF40A" w14:textId="18A12FCB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4E9E961D" w14:textId="77777777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Пила</w:t>
            </w:r>
          </w:p>
          <w:p w14:paraId="4D90EB44" w14:textId="2D698DE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Ручная пила по дереву</w:t>
            </w:r>
          </w:p>
        </w:tc>
      </w:tr>
      <w:tr w:rsidR="00110A87" w:rsidRPr="008B01DD" w14:paraId="52AC2B2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53E6273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5395B2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0AC987A" wp14:editId="3862445B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A27ED1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EE7F7C2" w14:textId="0A377C95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418B387" w14:textId="77777777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 xml:space="preserve">Сетевой адаптер / </w:t>
            </w:r>
            <w:r>
              <w:rPr>
                <w:sz w:val="28"/>
                <w:szCs w:val="28"/>
              </w:rPr>
              <w:t>переходник электрический</w:t>
            </w:r>
          </w:p>
        </w:tc>
      </w:tr>
      <w:tr w:rsidR="00110A87" w:rsidRPr="008B01DD" w14:paraId="437A9F7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3200E464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drawing>
                <wp:inline distT="0" distB="0" distL="0" distR="0" wp14:anchorId="2CE52E34" wp14:editId="6F2A3DE1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746AD03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1D684062" w14:textId="50DA0367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Калькулятор</w:t>
            </w:r>
          </w:p>
        </w:tc>
      </w:tr>
      <w:tr w:rsidR="00110A87" w:rsidRPr="008B01DD" w14:paraId="281C5ECA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50E03F7" w14:textId="021D627C" w:rsidR="00110A87" w:rsidRPr="00437FC7" w:rsidRDefault="00110A87" w:rsidP="00110A87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57DE41" wp14:editId="659F640D">
                  <wp:extent cx="1647710" cy="1659843"/>
                  <wp:effectExtent l="0" t="0" r="0" b="0"/>
                  <wp:docPr id="1" name="Рисунок 1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96" cy="167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5BAD16F" w14:textId="769E44F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3037F67B" w14:textId="0F97D15E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Канцелярский набор</w:t>
            </w:r>
          </w:p>
          <w:p w14:paraId="6B01335D" w14:textId="4608CA2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01688">
              <w:rPr>
                <w:sz w:val="28"/>
                <w:szCs w:val="28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F01688">
              <w:rPr>
                <w:sz w:val="28"/>
                <w:szCs w:val="28"/>
              </w:rPr>
              <w:t>гелевая</w:t>
            </w:r>
            <w:proofErr w:type="spellEnd"/>
            <w:r w:rsidRPr="00F01688">
              <w:rPr>
                <w:sz w:val="28"/>
                <w:szCs w:val="28"/>
              </w:rPr>
              <w:t xml:space="preserve"> (белая) 1 шт., ручка </w:t>
            </w:r>
            <w:proofErr w:type="spellStart"/>
            <w:r w:rsidRPr="00F01688">
              <w:rPr>
                <w:sz w:val="28"/>
                <w:szCs w:val="28"/>
              </w:rPr>
              <w:t>гелевая</w:t>
            </w:r>
            <w:proofErr w:type="spellEnd"/>
            <w:r w:rsidRPr="00F01688">
              <w:rPr>
                <w:sz w:val="28"/>
                <w:szCs w:val="28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F01688">
              <w:rPr>
                <w:sz w:val="28"/>
                <w:szCs w:val="28"/>
              </w:rPr>
              <w:t>пулевидный</w:t>
            </w:r>
            <w:proofErr w:type="spellEnd"/>
            <w:r w:rsidRPr="00F01688">
              <w:rPr>
                <w:sz w:val="28"/>
                <w:szCs w:val="28"/>
              </w:rPr>
              <w:t xml:space="preserve"> белый 1 шт.</w:t>
            </w:r>
          </w:p>
        </w:tc>
      </w:tr>
      <w:tr w:rsidR="00110A87" w:rsidRPr="008B01DD" w14:paraId="3B879A19" w14:textId="77777777" w:rsidTr="00F01688">
        <w:trPr>
          <w:trHeight w:val="2660"/>
        </w:trPr>
        <w:tc>
          <w:tcPr>
            <w:tcW w:w="2971" w:type="dxa"/>
            <w:vAlign w:val="center"/>
          </w:tcPr>
          <w:p w14:paraId="282EEF92" w14:textId="305077CB" w:rsidR="00110A87" w:rsidRDefault="00110A87" w:rsidP="00110A87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06BAF" wp14:editId="2841E6A6">
                  <wp:extent cx="1095375" cy="825744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105423" cy="8333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BA97215" w14:textId="1CFBBCCA" w:rsidR="00110A87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1E8A5264" w14:textId="7D5DB9B3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01688">
              <w:rPr>
                <w:sz w:val="28"/>
                <w:szCs w:val="28"/>
              </w:rPr>
              <w:t>Ножницы зигзаг фигурные 23.5см</w:t>
            </w:r>
          </w:p>
        </w:tc>
      </w:tr>
    </w:tbl>
    <w:p w14:paraId="52450E25" w14:textId="77777777" w:rsid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Cs w:val="28"/>
        </w:rPr>
      </w:pPr>
    </w:p>
    <w:p w14:paraId="112A6605" w14:textId="73692741" w:rsidR="00E15F2A" w:rsidRPr="00FA6340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15" w:name="_Toc78885660"/>
      <w:bookmarkEnd w:id="14"/>
      <w:r w:rsidRPr="00FA6340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FA6340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FA6340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FA6340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5"/>
    </w:p>
    <w:p w14:paraId="0587699B" w14:textId="61824E88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6EB0A05" w14:textId="01267E79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 w:rsidR="00B22470"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="00B22470"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7A742F57" w14:textId="77777777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50BE0973" w14:textId="77777777" w:rsidR="002D5726" w:rsidRDefault="002D57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716F2A7E" w:rsidR="00B37579" w:rsidRDefault="00A11569" w:rsidP="002D5726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6" w:name="_Toc15682383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6"/>
    </w:p>
    <w:p w14:paraId="33486750" w14:textId="77777777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</w:t>
      </w:r>
    </w:p>
    <w:p w14:paraId="6CD039BD" w14:textId="0FB5905D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4F6066C9" w14:textId="77777777" w:rsidR="00837F4C" w:rsidRDefault="00837F4C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FFD27" w14:textId="5C3B0502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 комплекта конкурсной документации с индустриальным экспертом</w:t>
      </w:r>
    </w:p>
    <w:p w14:paraId="5F3BFB3C" w14:textId="011233CD" w:rsidR="00837F4C" w:rsidRDefault="00837F4C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проведения регионального этапа чемпионата (шаблон)</w:t>
      </w:r>
    </w:p>
    <w:p w14:paraId="592B0C29" w14:textId="2BCC719F" w:rsidR="00837F4C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837F4C">
        <w:rPr>
          <w:rFonts w:ascii="Times New Roman" w:hAnsi="Times New Roman" w:cs="Times New Roman"/>
          <w:sz w:val="28"/>
          <w:szCs w:val="28"/>
        </w:rPr>
        <w:t>Описание компетенции Флористика</w:t>
      </w:r>
    </w:p>
    <w:p w14:paraId="31AB21A3" w14:textId="77777777" w:rsidR="00837F4C" w:rsidRDefault="00945E13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837F4C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14:paraId="56965589" w14:textId="6C0B523B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20A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F4C"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1211BF0E" w14:textId="1C6F40D7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20AEB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</w:t>
      </w:r>
      <w:r w:rsidR="002D5726">
        <w:rPr>
          <w:rFonts w:ascii="Times New Roman" w:hAnsi="Times New Roman" w:cs="Times New Roman"/>
          <w:sz w:val="28"/>
          <w:szCs w:val="28"/>
        </w:rPr>
        <w:t>Флористика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2BBD24A3" w14:textId="3899C616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E20AEB">
        <w:rPr>
          <w:rFonts w:ascii="Times New Roman" w:hAnsi="Times New Roman" w:cs="Times New Roman"/>
          <w:sz w:val="28"/>
          <w:szCs w:val="28"/>
        </w:rPr>
        <w:t>5</w:t>
      </w:r>
      <w:r w:rsidR="002D5726">
        <w:rPr>
          <w:rFonts w:ascii="Times New Roman" w:hAnsi="Times New Roman" w:cs="Times New Roman"/>
          <w:sz w:val="28"/>
          <w:szCs w:val="28"/>
        </w:rPr>
        <w:t xml:space="preserve"> Шаблон накладной для формирования розничных цен в модуле А – Витрина магазина</w:t>
      </w:r>
    </w:p>
    <w:p w14:paraId="4730C390" w14:textId="01B71447" w:rsid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E20A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Шаблон сметы (</w:t>
      </w:r>
      <w:r w:rsidR="008F47BA">
        <w:rPr>
          <w:rFonts w:ascii="Times New Roman" w:hAnsi="Times New Roman" w:cs="Times New Roman"/>
          <w:sz w:val="28"/>
          <w:szCs w:val="28"/>
        </w:rPr>
        <w:t>калькуляции</w:t>
      </w:r>
      <w:r>
        <w:rPr>
          <w:rFonts w:ascii="Times New Roman" w:hAnsi="Times New Roman" w:cs="Times New Roman"/>
          <w:sz w:val="28"/>
          <w:szCs w:val="28"/>
        </w:rPr>
        <w:t>) для формирования рецепта букета в модуле Б – Букет</w:t>
      </w:r>
    </w:p>
    <w:p w14:paraId="34CB5736" w14:textId="4E0266C6" w:rsidR="002D5726" w:rsidRDefault="00837F4C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37F4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7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F4C">
        <w:rPr>
          <w:rFonts w:ascii="Times New Roman" w:hAnsi="Times New Roman" w:cs="Times New Roman"/>
          <w:sz w:val="28"/>
          <w:szCs w:val="28"/>
        </w:rPr>
        <w:t>фотоприложений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</w:p>
    <w:p w14:paraId="28380E59" w14:textId="79C66A59" w:rsidR="002D5726" w:rsidRDefault="00837F4C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sz w:val="28"/>
          <w:szCs w:val="28"/>
        </w:rPr>
        <w:t xml:space="preserve">состава </w:t>
      </w:r>
      <w:bookmarkStart w:id="17" w:name="_GoBack"/>
      <w:bookmarkEnd w:id="17"/>
      <w:r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45"/>
      <w:footerReference w:type="default" r:id="rId4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66DC8" w14:textId="77777777" w:rsidR="004A57F1" w:rsidRDefault="004A57F1" w:rsidP="00970F49">
      <w:pPr>
        <w:spacing w:after="0" w:line="240" w:lineRule="auto"/>
      </w:pPr>
      <w:r>
        <w:separator/>
      </w:r>
    </w:p>
  </w:endnote>
  <w:endnote w:type="continuationSeparator" w:id="0">
    <w:p w14:paraId="2329DD52" w14:textId="77777777" w:rsidR="004A57F1" w:rsidRDefault="004A57F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20002A87" w:usb1="00000000" w:usb2="00000000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97519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F97519" w:rsidRPr="00A204BB" w:rsidRDefault="00F97519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3D1343D6" w:rsidR="00F97519" w:rsidRPr="00A204BB" w:rsidRDefault="00F97519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37F4C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26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F97519" w:rsidRDefault="00F9751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49727" w14:textId="77777777" w:rsidR="004A57F1" w:rsidRDefault="004A57F1" w:rsidP="00970F49">
      <w:pPr>
        <w:spacing w:after="0" w:line="240" w:lineRule="auto"/>
      </w:pPr>
      <w:r>
        <w:separator/>
      </w:r>
    </w:p>
  </w:footnote>
  <w:footnote w:type="continuationSeparator" w:id="0">
    <w:p w14:paraId="6C61E85B" w14:textId="77777777" w:rsidR="004A57F1" w:rsidRDefault="004A57F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F97519" w:rsidRDefault="00F9751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97519" w:rsidRDefault="00F9751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F97519" w:rsidRPr="00B45AA4" w:rsidRDefault="00F97519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1B22"/>
    <w:multiLevelType w:val="hybridMultilevel"/>
    <w:tmpl w:val="4518F4A0"/>
    <w:lvl w:ilvl="0" w:tplc="9DAAF1A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A048EB"/>
    <w:multiLevelType w:val="hybridMultilevel"/>
    <w:tmpl w:val="401037F8"/>
    <w:lvl w:ilvl="0" w:tplc="C9F412D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639E"/>
    <w:multiLevelType w:val="hybridMultilevel"/>
    <w:tmpl w:val="DED08E3E"/>
    <w:lvl w:ilvl="0" w:tplc="0BA048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BC20B3"/>
    <w:multiLevelType w:val="hybridMultilevel"/>
    <w:tmpl w:val="79C86E78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86168"/>
    <w:multiLevelType w:val="hybridMultilevel"/>
    <w:tmpl w:val="1C1C9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37DB9"/>
    <w:multiLevelType w:val="hybridMultilevel"/>
    <w:tmpl w:val="DFE4C4C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502FB9"/>
    <w:multiLevelType w:val="hybridMultilevel"/>
    <w:tmpl w:val="ED3821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D49D2"/>
    <w:multiLevelType w:val="hybridMultilevel"/>
    <w:tmpl w:val="99C6CDB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1" w15:restartNumberingAfterBreak="0">
    <w:nsid w:val="32A05DBF"/>
    <w:multiLevelType w:val="hybridMultilevel"/>
    <w:tmpl w:val="6914B1C4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2561E9"/>
    <w:multiLevelType w:val="hybridMultilevel"/>
    <w:tmpl w:val="0A54A9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97FFC"/>
    <w:multiLevelType w:val="hybridMultilevel"/>
    <w:tmpl w:val="879E4D2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56B35EE6"/>
    <w:multiLevelType w:val="hybridMultilevel"/>
    <w:tmpl w:val="60029B98"/>
    <w:lvl w:ilvl="0" w:tplc="9DAAF1A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86A1F"/>
    <w:multiLevelType w:val="hybridMultilevel"/>
    <w:tmpl w:val="030422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316BE"/>
    <w:multiLevelType w:val="hybridMultilevel"/>
    <w:tmpl w:val="4B58D7C8"/>
    <w:lvl w:ilvl="0" w:tplc="FEBAC07E">
      <w:start w:val="1"/>
      <w:numFmt w:val="bullet"/>
      <w:lvlText w:val="•"/>
      <w:lvlJc w:val="left"/>
      <w:pPr>
        <w:ind w:left="79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1"/>
  </w:num>
  <w:num w:numId="4">
    <w:abstractNumId w:val="4"/>
  </w:num>
  <w:num w:numId="5">
    <w:abstractNumId w:val="1"/>
  </w:num>
  <w:num w:numId="6">
    <w:abstractNumId w:val="15"/>
  </w:num>
  <w:num w:numId="7">
    <w:abstractNumId w:val="6"/>
  </w:num>
  <w:num w:numId="8">
    <w:abstractNumId w:val="10"/>
  </w:num>
  <w:num w:numId="9">
    <w:abstractNumId w:val="30"/>
  </w:num>
  <w:num w:numId="10">
    <w:abstractNumId w:val="13"/>
  </w:num>
  <w:num w:numId="11">
    <w:abstractNumId w:val="8"/>
  </w:num>
  <w:num w:numId="12">
    <w:abstractNumId w:val="18"/>
  </w:num>
  <w:num w:numId="13">
    <w:abstractNumId w:val="33"/>
  </w:num>
  <w:num w:numId="14">
    <w:abstractNumId w:val="19"/>
  </w:num>
  <w:num w:numId="15">
    <w:abstractNumId w:val="31"/>
  </w:num>
  <w:num w:numId="16">
    <w:abstractNumId w:val="36"/>
  </w:num>
  <w:num w:numId="17">
    <w:abstractNumId w:val="32"/>
  </w:num>
  <w:num w:numId="18">
    <w:abstractNumId w:val="29"/>
  </w:num>
  <w:num w:numId="19">
    <w:abstractNumId w:val="22"/>
  </w:num>
  <w:num w:numId="20">
    <w:abstractNumId w:val="26"/>
  </w:num>
  <w:num w:numId="21">
    <w:abstractNumId w:val="20"/>
  </w:num>
  <w:num w:numId="22">
    <w:abstractNumId w:val="9"/>
  </w:num>
  <w:num w:numId="23">
    <w:abstractNumId w:val="35"/>
  </w:num>
  <w:num w:numId="24">
    <w:abstractNumId w:val="17"/>
  </w:num>
  <w:num w:numId="25">
    <w:abstractNumId w:val="24"/>
  </w:num>
  <w:num w:numId="26">
    <w:abstractNumId w:val="12"/>
  </w:num>
  <w:num w:numId="27">
    <w:abstractNumId w:val="23"/>
  </w:num>
  <w:num w:numId="28">
    <w:abstractNumId w:val="34"/>
  </w:num>
  <w:num w:numId="29">
    <w:abstractNumId w:val="16"/>
  </w:num>
  <w:num w:numId="30">
    <w:abstractNumId w:val="3"/>
  </w:num>
  <w:num w:numId="31">
    <w:abstractNumId w:val="27"/>
  </w:num>
  <w:num w:numId="32">
    <w:abstractNumId w:val="37"/>
  </w:num>
  <w:num w:numId="33">
    <w:abstractNumId w:val="0"/>
  </w:num>
  <w:num w:numId="34">
    <w:abstractNumId w:val="28"/>
  </w:num>
  <w:num w:numId="35">
    <w:abstractNumId w:val="5"/>
  </w:num>
  <w:num w:numId="36">
    <w:abstractNumId w:val="2"/>
  </w:num>
  <w:num w:numId="37">
    <w:abstractNumId w:val="21"/>
  </w:num>
  <w:num w:numId="3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057D5"/>
    <w:rsid w:val="00016060"/>
    <w:rsid w:val="00021CCE"/>
    <w:rsid w:val="00023EA6"/>
    <w:rsid w:val="000244DA"/>
    <w:rsid w:val="00024F7D"/>
    <w:rsid w:val="00041A78"/>
    <w:rsid w:val="00056CDE"/>
    <w:rsid w:val="000634CB"/>
    <w:rsid w:val="00067386"/>
    <w:rsid w:val="00081D65"/>
    <w:rsid w:val="00082954"/>
    <w:rsid w:val="000922CA"/>
    <w:rsid w:val="000A1F96"/>
    <w:rsid w:val="000A4C9D"/>
    <w:rsid w:val="000B3397"/>
    <w:rsid w:val="000B55A2"/>
    <w:rsid w:val="000D258B"/>
    <w:rsid w:val="000D43CC"/>
    <w:rsid w:val="000D4C46"/>
    <w:rsid w:val="000D74AA"/>
    <w:rsid w:val="000E4124"/>
    <w:rsid w:val="000E4CE5"/>
    <w:rsid w:val="000F0FC3"/>
    <w:rsid w:val="001024BE"/>
    <w:rsid w:val="00110A87"/>
    <w:rsid w:val="00114D79"/>
    <w:rsid w:val="00126E84"/>
    <w:rsid w:val="00127743"/>
    <w:rsid w:val="00144501"/>
    <w:rsid w:val="0015561E"/>
    <w:rsid w:val="00156B02"/>
    <w:rsid w:val="001627D5"/>
    <w:rsid w:val="0017612A"/>
    <w:rsid w:val="00176722"/>
    <w:rsid w:val="00192550"/>
    <w:rsid w:val="001A2C6E"/>
    <w:rsid w:val="001A68BE"/>
    <w:rsid w:val="001C63E7"/>
    <w:rsid w:val="001D15B9"/>
    <w:rsid w:val="001E1DF9"/>
    <w:rsid w:val="001E5C46"/>
    <w:rsid w:val="002005AD"/>
    <w:rsid w:val="00207924"/>
    <w:rsid w:val="00220E70"/>
    <w:rsid w:val="00221206"/>
    <w:rsid w:val="00226682"/>
    <w:rsid w:val="00231D0B"/>
    <w:rsid w:val="00237603"/>
    <w:rsid w:val="00251D6E"/>
    <w:rsid w:val="00261BA4"/>
    <w:rsid w:val="00270E01"/>
    <w:rsid w:val="002776A1"/>
    <w:rsid w:val="0029547E"/>
    <w:rsid w:val="002B1426"/>
    <w:rsid w:val="002B5E70"/>
    <w:rsid w:val="002D5726"/>
    <w:rsid w:val="002F2906"/>
    <w:rsid w:val="003242E1"/>
    <w:rsid w:val="00333056"/>
    <w:rsid w:val="00333911"/>
    <w:rsid w:val="00334165"/>
    <w:rsid w:val="003531E7"/>
    <w:rsid w:val="003601A4"/>
    <w:rsid w:val="00361217"/>
    <w:rsid w:val="00365D0F"/>
    <w:rsid w:val="0037535C"/>
    <w:rsid w:val="00381FFD"/>
    <w:rsid w:val="003934F8"/>
    <w:rsid w:val="00393F87"/>
    <w:rsid w:val="00397A1B"/>
    <w:rsid w:val="003A21C8"/>
    <w:rsid w:val="003B63F7"/>
    <w:rsid w:val="003C1D7A"/>
    <w:rsid w:val="003C5F97"/>
    <w:rsid w:val="003D1E51"/>
    <w:rsid w:val="003E479E"/>
    <w:rsid w:val="003F6513"/>
    <w:rsid w:val="00406643"/>
    <w:rsid w:val="004159E6"/>
    <w:rsid w:val="004254FE"/>
    <w:rsid w:val="00436FFC"/>
    <w:rsid w:val="00437D28"/>
    <w:rsid w:val="0044354A"/>
    <w:rsid w:val="00454353"/>
    <w:rsid w:val="00461AC6"/>
    <w:rsid w:val="00472DF0"/>
    <w:rsid w:val="0047429B"/>
    <w:rsid w:val="004904C5"/>
    <w:rsid w:val="004917C4"/>
    <w:rsid w:val="0049739D"/>
    <w:rsid w:val="004A07A5"/>
    <w:rsid w:val="004A48CE"/>
    <w:rsid w:val="004A57F1"/>
    <w:rsid w:val="004B692B"/>
    <w:rsid w:val="004C3CAF"/>
    <w:rsid w:val="004C703E"/>
    <w:rsid w:val="004C7885"/>
    <w:rsid w:val="004D096E"/>
    <w:rsid w:val="004E785E"/>
    <w:rsid w:val="004E7905"/>
    <w:rsid w:val="005055FF"/>
    <w:rsid w:val="00506436"/>
    <w:rsid w:val="00510059"/>
    <w:rsid w:val="00510468"/>
    <w:rsid w:val="00554CBB"/>
    <w:rsid w:val="005560AC"/>
    <w:rsid w:val="0056194A"/>
    <w:rsid w:val="00565B7C"/>
    <w:rsid w:val="005767DD"/>
    <w:rsid w:val="005856EF"/>
    <w:rsid w:val="005A1625"/>
    <w:rsid w:val="005B05D5"/>
    <w:rsid w:val="005B0DEC"/>
    <w:rsid w:val="005B1C40"/>
    <w:rsid w:val="005B612D"/>
    <w:rsid w:val="005B66FC"/>
    <w:rsid w:val="005C6A23"/>
    <w:rsid w:val="005E1374"/>
    <w:rsid w:val="005E30DC"/>
    <w:rsid w:val="005F7B5A"/>
    <w:rsid w:val="006034BA"/>
    <w:rsid w:val="00605DD7"/>
    <w:rsid w:val="0060658F"/>
    <w:rsid w:val="00613219"/>
    <w:rsid w:val="0062789A"/>
    <w:rsid w:val="0063322A"/>
    <w:rsid w:val="0063396F"/>
    <w:rsid w:val="00640E46"/>
    <w:rsid w:val="0064179C"/>
    <w:rsid w:val="00643A8A"/>
    <w:rsid w:val="0064491A"/>
    <w:rsid w:val="00653B50"/>
    <w:rsid w:val="00666FD4"/>
    <w:rsid w:val="006701C3"/>
    <w:rsid w:val="00677286"/>
    <w:rsid w:val="006776B4"/>
    <w:rsid w:val="00683F84"/>
    <w:rsid w:val="006873B8"/>
    <w:rsid w:val="006B0FEA"/>
    <w:rsid w:val="006C08C4"/>
    <w:rsid w:val="006C4167"/>
    <w:rsid w:val="006C6D6D"/>
    <w:rsid w:val="006C7A3B"/>
    <w:rsid w:val="006C7CE4"/>
    <w:rsid w:val="006D3912"/>
    <w:rsid w:val="006E3306"/>
    <w:rsid w:val="006F4464"/>
    <w:rsid w:val="00714CA4"/>
    <w:rsid w:val="007250D9"/>
    <w:rsid w:val="007274B8"/>
    <w:rsid w:val="00727F97"/>
    <w:rsid w:val="00730AE0"/>
    <w:rsid w:val="0074372D"/>
    <w:rsid w:val="007454D1"/>
    <w:rsid w:val="007604F9"/>
    <w:rsid w:val="0076399D"/>
    <w:rsid w:val="00764773"/>
    <w:rsid w:val="00765B1F"/>
    <w:rsid w:val="007735DC"/>
    <w:rsid w:val="00780C6C"/>
    <w:rsid w:val="0078311A"/>
    <w:rsid w:val="00784424"/>
    <w:rsid w:val="0078447D"/>
    <w:rsid w:val="00786827"/>
    <w:rsid w:val="00791D70"/>
    <w:rsid w:val="007A61C5"/>
    <w:rsid w:val="007A6888"/>
    <w:rsid w:val="007B0DCC"/>
    <w:rsid w:val="007B2222"/>
    <w:rsid w:val="007B3FD5"/>
    <w:rsid w:val="007B72B7"/>
    <w:rsid w:val="007D3601"/>
    <w:rsid w:val="007D6C20"/>
    <w:rsid w:val="007E0310"/>
    <w:rsid w:val="007E73B4"/>
    <w:rsid w:val="008002ED"/>
    <w:rsid w:val="00812516"/>
    <w:rsid w:val="00832EBB"/>
    <w:rsid w:val="00834734"/>
    <w:rsid w:val="00835BF6"/>
    <w:rsid w:val="00837F4C"/>
    <w:rsid w:val="00866817"/>
    <w:rsid w:val="00867A5E"/>
    <w:rsid w:val="008761F3"/>
    <w:rsid w:val="00881DD2"/>
    <w:rsid w:val="00882B54"/>
    <w:rsid w:val="008912AE"/>
    <w:rsid w:val="008B0F23"/>
    <w:rsid w:val="008B5411"/>
    <w:rsid w:val="008B560B"/>
    <w:rsid w:val="008C41F7"/>
    <w:rsid w:val="008D6DCF"/>
    <w:rsid w:val="008E5424"/>
    <w:rsid w:val="008E7C13"/>
    <w:rsid w:val="008F47BA"/>
    <w:rsid w:val="00901689"/>
    <w:rsid w:val="009018F0"/>
    <w:rsid w:val="00906E82"/>
    <w:rsid w:val="009277B4"/>
    <w:rsid w:val="00943F8E"/>
    <w:rsid w:val="00945E13"/>
    <w:rsid w:val="00950E7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06B"/>
    <w:rsid w:val="009B18A2"/>
    <w:rsid w:val="009D04EE"/>
    <w:rsid w:val="009D21A1"/>
    <w:rsid w:val="009D7F73"/>
    <w:rsid w:val="009E37D3"/>
    <w:rsid w:val="009E52E7"/>
    <w:rsid w:val="009F33D6"/>
    <w:rsid w:val="009F57C0"/>
    <w:rsid w:val="00A0510D"/>
    <w:rsid w:val="00A11569"/>
    <w:rsid w:val="00A160B1"/>
    <w:rsid w:val="00A204BB"/>
    <w:rsid w:val="00A20A67"/>
    <w:rsid w:val="00A2621D"/>
    <w:rsid w:val="00A27EE4"/>
    <w:rsid w:val="00A42EBF"/>
    <w:rsid w:val="00A55B4A"/>
    <w:rsid w:val="00A57976"/>
    <w:rsid w:val="00A636B8"/>
    <w:rsid w:val="00A65DE8"/>
    <w:rsid w:val="00A73264"/>
    <w:rsid w:val="00A8496D"/>
    <w:rsid w:val="00A85D42"/>
    <w:rsid w:val="00A87627"/>
    <w:rsid w:val="00A879E3"/>
    <w:rsid w:val="00A91D4B"/>
    <w:rsid w:val="00A962D4"/>
    <w:rsid w:val="00A9790B"/>
    <w:rsid w:val="00AA2B8A"/>
    <w:rsid w:val="00AB2C8D"/>
    <w:rsid w:val="00AC036E"/>
    <w:rsid w:val="00AD2200"/>
    <w:rsid w:val="00AE6AB7"/>
    <w:rsid w:val="00AE7A32"/>
    <w:rsid w:val="00B162B5"/>
    <w:rsid w:val="00B22470"/>
    <w:rsid w:val="00B236AD"/>
    <w:rsid w:val="00B30A26"/>
    <w:rsid w:val="00B32BF1"/>
    <w:rsid w:val="00B37579"/>
    <w:rsid w:val="00B40FFB"/>
    <w:rsid w:val="00B4196F"/>
    <w:rsid w:val="00B45392"/>
    <w:rsid w:val="00B45AA4"/>
    <w:rsid w:val="00B610A2"/>
    <w:rsid w:val="00B6286E"/>
    <w:rsid w:val="00B63F31"/>
    <w:rsid w:val="00B7033B"/>
    <w:rsid w:val="00B75BB0"/>
    <w:rsid w:val="00B964A0"/>
    <w:rsid w:val="00BA2CF0"/>
    <w:rsid w:val="00BC3813"/>
    <w:rsid w:val="00BC7808"/>
    <w:rsid w:val="00BE099A"/>
    <w:rsid w:val="00BE7FFA"/>
    <w:rsid w:val="00C06EBC"/>
    <w:rsid w:val="00C0723F"/>
    <w:rsid w:val="00C17B01"/>
    <w:rsid w:val="00C21E3A"/>
    <w:rsid w:val="00C26C83"/>
    <w:rsid w:val="00C26FB8"/>
    <w:rsid w:val="00C30949"/>
    <w:rsid w:val="00C374F9"/>
    <w:rsid w:val="00C52383"/>
    <w:rsid w:val="00C56A9B"/>
    <w:rsid w:val="00C56EF1"/>
    <w:rsid w:val="00C740CF"/>
    <w:rsid w:val="00C8277D"/>
    <w:rsid w:val="00C86584"/>
    <w:rsid w:val="00C95538"/>
    <w:rsid w:val="00C96567"/>
    <w:rsid w:val="00C97E44"/>
    <w:rsid w:val="00CA6CCD"/>
    <w:rsid w:val="00CB3441"/>
    <w:rsid w:val="00CB5CA7"/>
    <w:rsid w:val="00CC50B7"/>
    <w:rsid w:val="00CE2498"/>
    <w:rsid w:val="00CE36B8"/>
    <w:rsid w:val="00CF0DA9"/>
    <w:rsid w:val="00D02C00"/>
    <w:rsid w:val="00D07988"/>
    <w:rsid w:val="00D12ABD"/>
    <w:rsid w:val="00D13EF9"/>
    <w:rsid w:val="00D16F4B"/>
    <w:rsid w:val="00D17132"/>
    <w:rsid w:val="00D2042B"/>
    <w:rsid w:val="00D2075B"/>
    <w:rsid w:val="00D229F1"/>
    <w:rsid w:val="00D27383"/>
    <w:rsid w:val="00D37CEC"/>
    <w:rsid w:val="00D37DEA"/>
    <w:rsid w:val="00D405D4"/>
    <w:rsid w:val="00D41269"/>
    <w:rsid w:val="00D41FFC"/>
    <w:rsid w:val="00D43C42"/>
    <w:rsid w:val="00D45007"/>
    <w:rsid w:val="00D5141E"/>
    <w:rsid w:val="00D617CC"/>
    <w:rsid w:val="00D87A1E"/>
    <w:rsid w:val="00DA57AA"/>
    <w:rsid w:val="00DC0D90"/>
    <w:rsid w:val="00DD02DD"/>
    <w:rsid w:val="00DD6367"/>
    <w:rsid w:val="00DE39D8"/>
    <w:rsid w:val="00DE5614"/>
    <w:rsid w:val="00E0407E"/>
    <w:rsid w:val="00E04FDF"/>
    <w:rsid w:val="00E10D65"/>
    <w:rsid w:val="00E15F2A"/>
    <w:rsid w:val="00E20AEB"/>
    <w:rsid w:val="00E234D6"/>
    <w:rsid w:val="00E279E8"/>
    <w:rsid w:val="00E45BF0"/>
    <w:rsid w:val="00E579D6"/>
    <w:rsid w:val="00E74EDE"/>
    <w:rsid w:val="00E75567"/>
    <w:rsid w:val="00E857D6"/>
    <w:rsid w:val="00EA0163"/>
    <w:rsid w:val="00EA0C3A"/>
    <w:rsid w:val="00EA30C6"/>
    <w:rsid w:val="00EB0DAA"/>
    <w:rsid w:val="00EB2779"/>
    <w:rsid w:val="00ED18F9"/>
    <w:rsid w:val="00ED53C9"/>
    <w:rsid w:val="00EE7DA3"/>
    <w:rsid w:val="00F01688"/>
    <w:rsid w:val="00F140CB"/>
    <w:rsid w:val="00F1662D"/>
    <w:rsid w:val="00F20380"/>
    <w:rsid w:val="00F22075"/>
    <w:rsid w:val="00F3099C"/>
    <w:rsid w:val="00F35F4F"/>
    <w:rsid w:val="00F50AC5"/>
    <w:rsid w:val="00F6025D"/>
    <w:rsid w:val="00F672B2"/>
    <w:rsid w:val="00F72030"/>
    <w:rsid w:val="00F75E1B"/>
    <w:rsid w:val="00F8340A"/>
    <w:rsid w:val="00F83D10"/>
    <w:rsid w:val="00F96457"/>
    <w:rsid w:val="00F97519"/>
    <w:rsid w:val="00FA6340"/>
    <w:rsid w:val="00FB022D"/>
    <w:rsid w:val="00FB1F17"/>
    <w:rsid w:val="00FB3492"/>
    <w:rsid w:val="00FC72EC"/>
    <w:rsid w:val="00FD20DE"/>
    <w:rsid w:val="00FE7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StGen1">
    <w:name w:val="StGen1"/>
    <w:basedOn w:val="a3"/>
    <w:rsid w:val="008E7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file:///C:\Users\&#1040;&#1083;&#1100;&#1073;&#1080;&#1085;&#1072;\Documents\2024_&#1052;&#1077;&#1085;&#1077;&#1076;&#1078;&#1077;&#1088;%20&#1082;&#1086;&#1084;&#1087;&#1077;&#1090;&#1077;&#1085;&#1094;&#1080;&#1080;\2_&#1056;&#1063;%202024\&#1054;&#1089;&#1085;&#1086;&#1074;&#1085;&#1099;&#1077;\&#1055;&#1088;&#1080;&#1083;&#1086;&#1078;&#1077;&#1085;&#1080;&#1103;\&#1055;&#1088;&#1080;&#1083;&#1086;&#1078;&#1077;&#1085;&#1080;&#1077;%202%20&#1052;&#1072;&#1090;&#1088;&#1080;&#1094;&#1072;%20&#1060;&#1083;&#1086;&#1088;&#1080;&#1089;&#1090;&#1080;&#1082;&#1072;.xlsx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file:///C:\Users\&#1040;&#1083;&#1100;&#1073;&#1080;&#1085;&#1072;\Documents\2024_&#1052;&#1077;&#1085;&#1077;&#1076;&#1078;&#1077;&#1088;%20&#1082;&#1086;&#1084;&#1087;&#1077;&#1090;&#1077;&#1085;&#1094;&#1080;&#1080;\2_&#1056;&#1063;%202024\&#1054;&#1089;&#1085;&#1086;&#1074;&#1085;&#1099;&#1077;\&#1055;&#1088;&#1080;&#1083;&#1086;&#1078;&#1077;&#1085;&#1080;&#1103;\&#1055;&#1088;&#1080;&#1083;&#1086;&#1078;&#1077;&#1085;&#1080;&#1077;%202%20&#1052;&#1072;&#1090;&#1088;&#1080;&#1094;&#1072;%20&#1060;&#1083;&#1086;&#1088;&#1080;&#1089;&#1090;&#1080;&#1082;&#1072;.xls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16FA-B9DB-4DB1-B325-6AB55087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27</Pages>
  <Words>4187</Words>
  <Characters>23866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Альбина</cp:lastModifiedBy>
  <cp:revision>91</cp:revision>
  <cp:lastPrinted>2023-07-12T05:27:00Z</cp:lastPrinted>
  <dcterms:created xsi:type="dcterms:W3CDTF">2023-02-06T17:04:00Z</dcterms:created>
  <dcterms:modified xsi:type="dcterms:W3CDTF">2024-01-22T13:25:00Z</dcterms:modified>
</cp:coreProperties>
</file>