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D66CB0" w:rsidRDefault="00B40CB0" w:rsidP="00B40CB0">
          <w:pPr>
            <w:spacing w:after="0" w:line="360" w:lineRule="auto"/>
            <w:rPr>
              <w:rFonts w:ascii="Times New Roman" w:hAnsi="Times New Roman" w:cs="Times New Roman"/>
            </w:rPr>
          </w:pPr>
          <w:r w:rsidRPr="00014B87">
            <w:rPr>
              <w:b/>
              <w:noProof/>
              <w:lang w:eastAsia="ru-RU"/>
            </w:rPr>
            <w:drawing>
              <wp:inline distT="0" distB="0" distL="0" distR="0" wp14:anchorId="4A91A742" wp14:editId="50CA7075">
                <wp:extent cx="3343275" cy="1289099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870" cy="1330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66CB0" w:rsidRDefault="00D66CB0" w:rsidP="00B40CB0">
          <w:pPr>
            <w:spacing w:after="0" w:line="240" w:lineRule="auto"/>
            <w:ind w:left="4536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F32D3" w:rsidRDefault="004F32D3" w:rsidP="00B40CB0">
          <w:pPr>
            <w:spacing w:after="0" w:line="240" w:lineRule="auto"/>
            <w:ind w:left="4536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66CB0" w:rsidRDefault="00D66CB0" w:rsidP="00D66CB0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43CC8" w:rsidRDefault="00D66CB0" w:rsidP="00D66CB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</w:p>
        <w:p w:rsidR="00D66CB0" w:rsidRPr="00A204BB" w:rsidRDefault="00D66CB0" w:rsidP="00D66CB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043CC8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Pr="00EE31EC">
            <w:rPr>
              <w:rFonts w:ascii="Times New Roman" w:eastAsia="Arial Unicode MS" w:hAnsi="Times New Roman"/>
              <w:sz w:val="56"/>
              <w:szCs w:val="56"/>
            </w:rPr>
            <w:t xml:space="preserve">Физическая культура, </w:t>
          </w:r>
        </w:p>
        <w:p w:rsidR="00EC68DD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EE31EC">
            <w:rPr>
              <w:rFonts w:ascii="Times New Roman" w:eastAsia="Arial Unicode MS" w:hAnsi="Times New Roman"/>
              <w:sz w:val="56"/>
              <w:szCs w:val="56"/>
            </w:rPr>
            <w:t>спорт и фитнес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EC68DD" w:rsidRPr="00D83E4E" w:rsidRDefault="00EC68DD" w:rsidP="00EC68D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Регионального этапа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</w:t>
          </w:r>
          <w:r w:rsidR="0019713B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ЮНИОРЫ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 </w:t>
          </w:r>
          <w:r w:rsidRPr="00EC68DD">
            <w:rPr>
              <w:rFonts w:ascii="Times New Roman" w:eastAsia="Arial Unicode MS" w:hAnsi="Times New Roman" w:cs="Times New Roman"/>
              <w:sz w:val="36"/>
              <w:szCs w:val="36"/>
            </w:rPr>
            <w:t>2024 г.</w:t>
          </w:r>
        </w:p>
        <w:p w:rsidR="00D66CB0" w:rsidRDefault="00D66CB0" w:rsidP="00D66CB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66CB0" w:rsidRDefault="00D66CB0" w:rsidP="00D66CB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66CB0" w:rsidRPr="00A204BB" w:rsidRDefault="00194799" w:rsidP="00D66CB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D66CB0" w:rsidRDefault="00D66CB0" w:rsidP="00D66CB0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D66CB0" w:rsidRDefault="00D66CB0" w:rsidP="00D66CB0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EC68DD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EC68DD" w:rsidRDefault="00EC68DD" w:rsidP="00D66CB0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D66CB0" w:rsidRPr="00A204BB" w:rsidRDefault="00D66CB0" w:rsidP="00D66CB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66CB0" w:rsidRPr="00A204BB" w:rsidRDefault="00D66CB0" w:rsidP="00D66CB0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A530B7" w:rsidRPr="00A530B7" w:rsidRDefault="00D66CB0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7920401" w:history="1">
        <w:r w:rsidR="00A530B7" w:rsidRPr="00A530B7">
          <w:rPr>
            <w:rStyle w:val="a5"/>
            <w:rFonts w:ascii="Times New Roman" w:hAnsi="Times New Roman"/>
            <w:b/>
            <w:noProof/>
            <w:szCs w:val="24"/>
          </w:rPr>
          <w:t>1. ОСНОВНЫЕ ТРЕБОВАНИЯ КОМПЕТЕНЦИИ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tab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instrText xml:space="preserve"> PAGEREF _Toc127920401 \h </w:instrText>
        </w:r>
        <w:r w:rsidR="00A530B7" w:rsidRPr="00A530B7">
          <w:rPr>
            <w:rFonts w:ascii="Times New Roman" w:hAnsi="Times New Roman"/>
            <w:noProof/>
            <w:webHidden/>
            <w:szCs w:val="24"/>
          </w:rPr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D1286">
          <w:rPr>
            <w:rFonts w:ascii="Times New Roman" w:hAnsi="Times New Roman"/>
            <w:noProof/>
            <w:webHidden/>
            <w:szCs w:val="24"/>
          </w:rPr>
          <w:t>4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530B7" w:rsidRPr="00A530B7" w:rsidRDefault="00194799" w:rsidP="00A530B7">
      <w:pPr>
        <w:pStyle w:val="21"/>
        <w:rPr>
          <w:rFonts w:eastAsiaTheme="minorEastAsia"/>
          <w:noProof/>
        </w:rPr>
      </w:pPr>
      <w:hyperlink w:anchor="_Toc127920402" w:history="1">
        <w:r w:rsidR="00A530B7" w:rsidRPr="00A530B7">
          <w:rPr>
            <w:rStyle w:val="a5"/>
            <w:noProof/>
            <w:sz w:val="24"/>
            <w:szCs w:val="24"/>
          </w:rPr>
          <w:t>1.1. ОБЩИЕ СВЕДЕНИЯ О ТРЕБОВАНИЯХ КОМПЕТЕНЦИИ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_Toc127920402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4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194799" w:rsidP="00A530B7">
      <w:pPr>
        <w:pStyle w:val="21"/>
        <w:rPr>
          <w:rFonts w:eastAsiaTheme="minorEastAsia"/>
          <w:noProof/>
        </w:rPr>
      </w:pPr>
      <w:hyperlink w:anchor="_Toc127920403" w:history="1">
        <w:r w:rsidR="00A530B7" w:rsidRPr="00A530B7">
          <w:rPr>
            <w:rStyle w:val="a5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A530B7" w:rsidRPr="00A530B7">
          <w:rPr>
            <w:rStyle w:val="a5"/>
            <w:caps/>
            <w:noProof/>
            <w:sz w:val="24"/>
            <w:szCs w:val="24"/>
          </w:rPr>
          <w:t>Физическая культура, спорт и фитнес»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_Toc127920403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4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194799" w:rsidP="00A530B7">
      <w:pPr>
        <w:pStyle w:val="21"/>
        <w:rPr>
          <w:rFonts w:eastAsiaTheme="minorEastAsia"/>
          <w:noProof/>
        </w:rPr>
      </w:pPr>
      <w:hyperlink w:anchor="_Toc127920404" w:history="1">
        <w:r w:rsidR="00A530B7" w:rsidRPr="00A530B7">
          <w:rPr>
            <w:rStyle w:val="a5"/>
            <w:noProof/>
            <w:sz w:val="24"/>
            <w:szCs w:val="24"/>
          </w:rPr>
          <w:t>1.3. ТРЕБОВАНИЯ К СХЕМЕ ОЦЕНКИ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_Toc127920404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8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194799" w:rsidP="00A530B7">
      <w:pPr>
        <w:pStyle w:val="21"/>
        <w:rPr>
          <w:rFonts w:eastAsiaTheme="minorEastAsia"/>
          <w:noProof/>
        </w:rPr>
      </w:pPr>
      <w:hyperlink w:anchor="_Toc127920405" w:history="1">
        <w:r w:rsidR="00A530B7" w:rsidRPr="00A530B7">
          <w:rPr>
            <w:rStyle w:val="a5"/>
            <w:noProof/>
            <w:sz w:val="24"/>
            <w:szCs w:val="24"/>
          </w:rPr>
          <w:t>1.4. СПЕЦИФИКАЦИЯ ОЦЕНКИ КОМПЕТЕНЦИИ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_Toc127920405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9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194799" w:rsidP="00A530B7">
      <w:pPr>
        <w:pStyle w:val="21"/>
        <w:rPr>
          <w:rFonts w:eastAsiaTheme="minorEastAsia"/>
          <w:noProof/>
        </w:rPr>
      </w:pPr>
      <w:hyperlink w:anchor="_Toc127920406" w:history="1">
        <w:r w:rsidR="00A530B7" w:rsidRPr="00A530B7">
          <w:rPr>
            <w:rStyle w:val="a5"/>
            <w:noProof/>
            <w:sz w:val="24"/>
            <w:szCs w:val="24"/>
          </w:rPr>
          <w:t>1.5. КОНКУРСНОЕ ЗАДАНИЕ ДЛЯ ЮНИОРОВ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_Toc127920406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10</w:t>
        </w:r>
        <w:r w:rsidR="00A530B7" w:rsidRPr="00A530B7">
          <w:rPr>
            <w:noProof/>
            <w:webHidden/>
          </w:rPr>
          <w:fldChar w:fldCharType="end"/>
        </w:r>
      </w:hyperlink>
    </w:p>
    <w:p w:rsidR="00A530B7" w:rsidRPr="00A530B7" w:rsidRDefault="00194799" w:rsidP="00A530B7">
      <w:pPr>
        <w:pStyle w:val="21"/>
        <w:rPr>
          <w:rFonts w:eastAsiaTheme="minorEastAsia"/>
          <w:noProof/>
        </w:rPr>
      </w:pPr>
      <w:hyperlink w:anchor="_Toc127920407" w:history="1">
        <w:r w:rsidR="00A530B7" w:rsidRPr="00A530B7">
          <w:rPr>
            <w:rStyle w:val="a5"/>
            <w:b/>
            <w:iCs/>
            <w:noProof/>
            <w:sz w:val="24"/>
            <w:szCs w:val="24"/>
          </w:rPr>
          <w:t>2. СПЕЦИАЛЬНЫЕ ПРАВИЛА КОМПЕТЕНЦИИ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_Toc127920407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1</w:t>
        </w:r>
        <w:r w:rsidR="00A530B7" w:rsidRPr="00A530B7">
          <w:rPr>
            <w:noProof/>
            <w:webHidden/>
          </w:rPr>
          <w:fldChar w:fldCharType="end"/>
        </w:r>
      </w:hyperlink>
      <w:r w:rsidR="000309A8">
        <w:rPr>
          <w:noProof/>
        </w:rPr>
        <w:t>9</w:t>
      </w:r>
    </w:p>
    <w:p w:rsidR="00A530B7" w:rsidRDefault="00194799" w:rsidP="00A530B7">
      <w:pPr>
        <w:pStyle w:val="21"/>
        <w:rPr>
          <w:noProof/>
        </w:rPr>
      </w:pPr>
      <w:hyperlink w:anchor="_Toc127920408" w:history="1">
        <w:r w:rsidR="00A530B7" w:rsidRPr="00A530B7">
          <w:rPr>
            <w:rStyle w:val="a5"/>
            <w:noProof/>
            <w:sz w:val="24"/>
            <w:szCs w:val="24"/>
          </w:rPr>
          <w:t xml:space="preserve">2.1. </w:t>
        </w:r>
        <w:r w:rsidR="00A530B7" w:rsidRPr="00A530B7">
          <w:rPr>
            <w:rStyle w:val="a5"/>
            <w:bCs/>
            <w:iCs/>
            <w:noProof/>
            <w:sz w:val="24"/>
            <w:szCs w:val="24"/>
          </w:rPr>
          <w:t>Личный инструмент конкурсанта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_Toc127920408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2</w:t>
        </w:r>
        <w:r w:rsidR="00A530B7" w:rsidRPr="00A530B7">
          <w:rPr>
            <w:noProof/>
            <w:webHidden/>
          </w:rPr>
          <w:fldChar w:fldCharType="end"/>
        </w:r>
      </w:hyperlink>
      <w:r w:rsidR="000309A8">
        <w:rPr>
          <w:noProof/>
        </w:rPr>
        <w:t>5</w:t>
      </w:r>
    </w:p>
    <w:p w:rsidR="00782F37" w:rsidRDefault="00782F37" w:rsidP="00782F37">
      <w:pPr>
        <w:pStyle w:val="21"/>
        <w:rPr>
          <w:noProof/>
        </w:rPr>
      </w:pPr>
      <w:r>
        <w:t xml:space="preserve">2.2. </w:t>
      </w:r>
      <w:hyperlink w:anchor="_Toc127920408" w:history="1">
        <w:r>
          <w:rPr>
            <w:rStyle w:val="a5"/>
            <w:bCs/>
            <w:iCs/>
            <w:noProof/>
            <w:sz w:val="24"/>
            <w:szCs w:val="24"/>
          </w:rPr>
          <w:t xml:space="preserve">Материалы, оборудование </w:t>
        </w:r>
        <w:r w:rsidRPr="00A530B7">
          <w:rPr>
            <w:rStyle w:val="a5"/>
            <w:bCs/>
            <w:iCs/>
            <w:noProof/>
            <w:sz w:val="24"/>
            <w:szCs w:val="24"/>
          </w:rPr>
          <w:t>и инструмент</w:t>
        </w:r>
        <w:r>
          <w:rPr>
            <w:rStyle w:val="a5"/>
            <w:bCs/>
            <w:iCs/>
            <w:noProof/>
            <w:sz w:val="24"/>
            <w:szCs w:val="24"/>
          </w:rPr>
          <w:t>ы, запрещенные на площадке</w:t>
        </w:r>
        <w:r w:rsidRPr="00A530B7">
          <w:rPr>
            <w:noProof/>
            <w:webHidden/>
          </w:rPr>
          <w:tab/>
        </w:r>
        <w:r w:rsidRPr="00A530B7">
          <w:rPr>
            <w:noProof/>
            <w:webHidden/>
          </w:rPr>
          <w:fldChar w:fldCharType="begin"/>
        </w:r>
        <w:r w:rsidRPr="00A530B7">
          <w:rPr>
            <w:noProof/>
            <w:webHidden/>
          </w:rPr>
          <w:instrText xml:space="preserve"> PAGEREF _Toc127920408 \h </w:instrText>
        </w:r>
        <w:r w:rsidRPr="00A530B7">
          <w:rPr>
            <w:noProof/>
            <w:webHidden/>
          </w:rPr>
        </w:r>
        <w:r w:rsidRPr="00A530B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Pr="00A530B7">
          <w:rPr>
            <w:noProof/>
            <w:webHidden/>
          </w:rPr>
          <w:fldChar w:fldCharType="end"/>
        </w:r>
      </w:hyperlink>
      <w:r>
        <w:rPr>
          <w:noProof/>
        </w:rPr>
        <w:t>8</w:t>
      </w:r>
    </w:p>
    <w:p w:rsidR="00A530B7" w:rsidRPr="000309A8" w:rsidRDefault="00194799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7920409" w:history="1">
        <w:r w:rsidR="00A530B7" w:rsidRPr="00A530B7">
          <w:rPr>
            <w:rStyle w:val="a5"/>
            <w:rFonts w:ascii="Times New Roman" w:hAnsi="Times New Roman"/>
            <w:b/>
            <w:noProof/>
            <w:szCs w:val="24"/>
          </w:rPr>
          <w:t>3. ПРИЛОЖЕНИЕ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tab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instrText xml:space="preserve"> PAGEREF _Toc127920409 \h </w:instrText>
        </w:r>
        <w:r w:rsidR="00A530B7" w:rsidRPr="00A530B7">
          <w:rPr>
            <w:rFonts w:ascii="Times New Roman" w:hAnsi="Times New Roman"/>
            <w:noProof/>
            <w:webHidden/>
            <w:szCs w:val="24"/>
          </w:rPr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FD1286">
          <w:rPr>
            <w:rFonts w:ascii="Times New Roman" w:hAnsi="Times New Roman"/>
            <w:noProof/>
            <w:webHidden/>
            <w:szCs w:val="24"/>
          </w:rPr>
          <w:t>2</w:t>
        </w:r>
        <w:r w:rsidR="00A530B7" w:rsidRPr="00A530B7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  <w:r w:rsidR="000309A8">
        <w:rPr>
          <w:rFonts w:ascii="Times New Roman" w:hAnsi="Times New Roman"/>
          <w:noProof/>
          <w:szCs w:val="24"/>
          <w:lang w:val="ru-RU"/>
        </w:rPr>
        <w:t>8</w:t>
      </w:r>
    </w:p>
    <w:p w:rsidR="00A530B7" w:rsidRDefault="00194799" w:rsidP="00A530B7">
      <w:pPr>
        <w:pStyle w:val="21"/>
        <w:rPr>
          <w:rFonts w:asciiTheme="minorHAnsi" w:eastAsiaTheme="minorEastAsia" w:hAnsiTheme="minorHAnsi" w:cstheme="minorBidi"/>
          <w:noProof/>
          <w:szCs w:val="22"/>
        </w:rPr>
      </w:pPr>
      <w:hyperlink w:anchor="_Toc127920410" w:history="1">
        <w:r w:rsidR="00A530B7" w:rsidRPr="00A530B7">
          <w:rPr>
            <w:rStyle w:val="a5"/>
            <w:rFonts w:eastAsia="Arial Unicode MS"/>
            <w:i/>
            <w:noProof/>
            <w:sz w:val="24"/>
            <w:szCs w:val="24"/>
          </w:rPr>
          <w:t>ПРИЛОЖЕНИЕ</w:t>
        </w:r>
        <w:r w:rsidR="00A530B7" w:rsidRPr="00A530B7">
          <w:rPr>
            <w:noProof/>
            <w:webHidden/>
          </w:rPr>
          <w:tab/>
        </w:r>
        <w:r w:rsidR="00A530B7" w:rsidRPr="00A530B7">
          <w:rPr>
            <w:noProof/>
            <w:webHidden/>
          </w:rPr>
          <w:fldChar w:fldCharType="begin"/>
        </w:r>
        <w:r w:rsidR="00A530B7" w:rsidRPr="00A530B7">
          <w:rPr>
            <w:noProof/>
            <w:webHidden/>
          </w:rPr>
          <w:instrText xml:space="preserve"> PAGEREF _Toc127920410 \h </w:instrText>
        </w:r>
        <w:r w:rsidR="00A530B7" w:rsidRPr="00A530B7">
          <w:rPr>
            <w:noProof/>
            <w:webHidden/>
          </w:rPr>
        </w:r>
        <w:r w:rsidR="00A530B7" w:rsidRPr="00A530B7">
          <w:rPr>
            <w:noProof/>
            <w:webHidden/>
          </w:rPr>
          <w:fldChar w:fldCharType="separate"/>
        </w:r>
        <w:r w:rsidR="00FD1286">
          <w:rPr>
            <w:noProof/>
            <w:webHidden/>
          </w:rPr>
          <w:t>2</w:t>
        </w:r>
        <w:r w:rsidR="00A530B7" w:rsidRPr="00A530B7">
          <w:rPr>
            <w:noProof/>
            <w:webHidden/>
          </w:rPr>
          <w:fldChar w:fldCharType="end"/>
        </w:r>
      </w:hyperlink>
      <w:r w:rsidR="00782F37">
        <w:rPr>
          <w:noProof/>
        </w:rPr>
        <w:t>8</w:t>
      </w:r>
    </w:p>
    <w:p w:rsidR="00D66CB0" w:rsidRPr="00A204BB" w:rsidRDefault="00D66CB0" w:rsidP="00D66CB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A204BB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Pr="00786827" w:rsidRDefault="00D66CB0" w:rsidP="00D66C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D66CB0" w:rsidRDefault="00970A20" w:rsidP="00970A20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ПМ - </w:t>
      </w:r>
      <w:r w:rsidRPr="00970A20">
        <w:rPr>
          <w:rFonts w:ascii="Times New Roman" w:hAnsi="Times New Roman"/>
          <w:i/>
          <w:sz w:val="28"/>
          <w:szCs w:val="28"/>
          <w:highlight w:val="white"/>
          <w:lang w:val="ru-RU"/>
        </w:rPr>
        <w:t>просветительского мероприятия</w:t>
      </w:r>
    </w:p>
    <w:p w:rsidR="00970A20" w:rsidRPr="00D818BB" w:rsidRDefault="00970A20" w:rsidP="00970A20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СКУС – средства контроля усвоения содержания</w:t>
      </w:r>
    </w:p>
    <w:p w:rsidR="00D818BB" w:rsidRPr="00970A20" w:rsidRDefault="00D818BB" w:rsidP="00970A20">
      <w:pPr>
        <w:pStyle w:val="bulle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ТЭ – технический эксперт</w:t>
      </w:r>
    </w:p>
    <w:p w:rsidR="00D66CB0" w:rsidRPr="00B633C8" w:rsidRDefault="00D66CB0" w:rsidP="00D66C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D66CB0" w:rsidRPr="00786827" w:rsidRDefault="00D66CB0" w:rsidP="00D66CB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D66CB0" w:rsidRPr="00FB3492" w:rsidRDefault="00D66CB0" w:rsidP="00D66CB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66CB0" w:rsidRDefault="00D66CB0" w:rsidP="00D66C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66CB0" w:rsidRPr="00A204BB" w:rsidRDefault="00D66CB0" w:rsidP="00253A63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920401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:rsidR="00D66CB0" w:rsidRPr="00D17132" w:rsidRDefault="00D66CB0" w:rsidP="00253A6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7920402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 xml:space="preserve"> КОМПЕТЕНЦИИ</w:t>
      </w:r>
      <w:bookmarkEnd w:id="2"/>
    </w:p>
    <w:p w:rsidR="0066758B" w:rsidRPr="00A204B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27920403"/>
      <w:r>
        <w:rPr>
          <w:rFonts w:ascii="Times New Roman" w:hAnsi="Times New Roman" w:cs="Times New Roman"/>
          <w:sz w:val="28"/>
          <w:szCs w:val="28"/>
        </w:rPr>
        <w:t>Требования компетенции (ТК) «Физическая культура, спорт и фитнес»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66758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8B" w:rsidRPr="00A204B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66758B" w:rsidRPr="00A204B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66758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66758B" w:rsidRDefault="0066758B" w:rsidP="006675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58B" w:rsidRDefault="00253A63" w:rsidP="0066758B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66758B">
        <w:rPr>
          <w:rFonts w:ascii="Times New Roman" w:hAnsi="Times New Roman"/>
          <w:b/>
          <w:color w:val="000000"/>
          <w:sz w:val="24"/>
        </w:rPr>
        <w:t>1.</w:t>
      </w:r>
      <w:bookmarkEnd w:id="3"/>
      <w:r w:rsidRPr="0066758B">
        <w:rPr>
          <w:rFonts w:ascii="Times New Roman" w:hAnsi="Times New Roman"/>
          <w:b/>
          <w:color w:val="000000"/>
          <w:sz w:val="24"/>
        </w:rPr>
        <w:t>2. ПЕРЕЧЕНЬ ПРОФЕССИОНАЛЬНЫХ ЗАДАЧ СПЕЦИАЛИСТА</w:t>
      </w:r>
    </w:p>
    <w:p w:rsidR="00253A63" w:rsidRPr="0066758B" w:rsidRDefault="00253A63" w:rsidP="0066758B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66758B">
        <w:rPr>
          <w:rFonts w:ascii="Times New Roman" w:hAnsi="Times New Roman"/>
          <w:b/>
          <w:color w:val="000000"/>
          <w:sz w:val="24"/>
        </w:rPr>
        <w:t>ПО КОМПЕТЕНЦИИ «</w:t>
      </w:r>
      <w:r w:rsidRPr="0066758B">
        <w:rPr>
          <w:rFonts w:ascii="Times New Roman" w:hAnsi="Times New Roman"/>
          <w:b/>
          <w:caps/>
          <w:color w:val="000000"/>
          <w:sz w:val="24"/>
        </w:rPr>
        <w:t>Физическая культура, спорт и фитнес»</w:t>
      </w:r>
      <w:bookmarkEnd w:id="4"/>
    </w:p>
    <w:p w:rsidR="0066758B" w:rsidRDefault="0066758B" w:rsidP="00253A6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</w:p>
    <w:p w:rsidR="00253A63" w:rsidRPr="0013169D" w:rsidRDefault="00253A63" w:rsidP="00253A63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0"/>
        </w:rPr>
      </w:pPr>
      <w:r w:rsidRPr="0013169D">
        <w:rPr>
          <w:rFonts w:ascii="Times New Roman" w:hAnsi="Times New Roman" w:cs="Times New Roman"/>
          <w:i/>
          <w:iCs/>
          <w:sz w:val="24"/>
          <w:szCs w:val="20"/>
        </w:rPr>
        <w:t>Таблица №1</w:t>
      </w:r>
    </w:p>
    <w:p w:rsidR="00253A63" w:rsidRDefault="00253A63" w:rsidP="00253A6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53A63" w:rsidRDefault="00253A63" w:rsidP="00253A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EC68DD" w:rsidRPr="00640E46" w:rsidRDefault="00D559E7" w:rsidP="00253A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C68DD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C68DD">
        <w:rPr>
          <w:rFonts w:ascii="Times New Roman" w:hAnsi="Times New Roman"/>
          <w:b/>
          <w:bCs/>
          <w:color w:val="000000"/>
          <w:sz w:val="28"/>
          <w:szCs w:val="28"/>
        </w:rPr>
        <w:t>компетенции «Физическая культура, спорт и фитнес»</w:t>
      </w:r>
    </w:p>
    <w:p w:rsidR="00253A63" w:rsidRPr="00270E01" w:rsidRDefault="00253A63" w:rsidP="00253A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7"/>
        <w:gridCol w:w="7160"/>
        <w:gridCol w:w="1436"/>
      </w:tblGrid>
      <w:tr w:rsidR="00253A63" w:rsidRPr="00B85963" w:rsidTr="003158B2">
        <w:tc>
          <w:tcPr>
            <w:tcW w:w="330" w:type="pct"/>
            <w:shd w:val="clear" w:color="auto" w:fill="92D050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90" w:type="pct"/>
            <w:shd w:val="clear" w:color="auto" w:fill="92D050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B859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780" w:type="pct"/>
            <w:shd w:val="clear" w:color="auto" w:fill="92D050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253A63" w:rsidRPr="00B85963" w:rsidTr="003158B2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253A63" w:rsidRPr="00B85963" w:rsidRDefault="00D75990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253A63" w:rsidRPr="00B85963" w:rsidRDefault="00253A63" w:rsidP="000E5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253A63" w:rsidRPr="00B85963" w:rsidRDefault="007C21A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963" w:rsidRPr="00B8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A63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253A63" w:rsidRPr="00B85963" w:rsidRDefault="00253A6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правила вида спорта, в том числе правила подачи сигналов, жестов спортивным судьям;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правила вида спорта, в том числе правила подачи сигналов, жестов спортивным судьям.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63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253A63" w:rsidRPr="00B85963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3A63"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«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оценивать корректность технических действий участников спортивного соревнования, их соответствие правилам вида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3A63" w:rsidRPr="0066758B" w:rsidRDefault="0066758B" w:rsidP="000E5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253A63" w:rsidRPr="0066758B">
              <w:rPr>
                <w:rFonts w:ascii="Times New Roman" w:hAnsi="Times New Roman"/>
                <w:sz w:val="24"/>
                <w:szCs w:val="24"/>
              </w:rPr>
              <w:t>подавать сигналы, в том числе жестами, спортивным судьям в соответствии с правилами вида спорта.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53A63" w:rsidRPr="00B85963" w:rsidRDefault="00253A63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B2" w:rsidRPr="00B85963" w:rsidTr="003158B2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3158B2" w:rsidRPr="00B85963" w:rsidRDefault="003158B2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963" w:rsidRPr="00B85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8B2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3158B2" w:rsidRPr="00B85963" w:rsidRDefault="003158B2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международные антидопинговые правила и стандарты;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B2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3158B2" w:rsidRPr="00B85963" w:rsidRDefault="003158B2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планировать методику проведения практических занятий;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оформлять наглядные материалы по антидопинговой информационной тематике;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разрабатывать контрольные задания для целевой аудитории;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разрабатывать методы составления консультационных программ;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использовать формы, приемы, методы и средства подачи информации, в том числе с учетом индивидуального плана спортивной подготовки;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осуществлять выбор программы и методического обеспечения, включая цифровые образовательные ресурсы;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консультировать несовершеннолетних по вопросам антидопинговой тематики;</w:t>
            </w:r>
          </w:p>
          <w:p w:rsidR="003158B2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3158B2" w:rsidRPr="0066758B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3158B2" w:rsidRPr="00B85963" w:rsidRDefault="003158B2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EA" w:rsidRPr="00B85963" w:rsidTr="003158B2">
        <w:tc>
          <w:tcPr>
            <w:tcW w:w="330" w:type="pct"/>
            <w:vMerge w:val="restart"/>
            <w:shd w:val="clear" w:color="auto" w:fill="BFBFBF" w:themeFill="background1" w:themeFillShade="BF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pct"/>
            <w:shd w:val="clear" w:color="auto" w:fill="auto"/>
            <w:vAlign w:val="center"/>
          </w:tcPr>
          <w:p w:rsidR="00976BEA" w:rsidRPr="00B85963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населения в занятия фитнесом. Реализация мероприятий по мотивации населения к занятиям фитнесом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963" w:rsidRPr="00B85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BEA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976BEA" w:rsidRPr="00B85963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принципы и составляющие ЗОЖ и активного долголетия;</w:t>
            </w:r>
          </w:p>
          <w:p w:rsidR="00976BEA" w:rsidRPr="0066758B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58B">
              <w:rPr>
                <w:rFonts w:ascii="Times New Roman" w:hAnsi="Times New Roman"/>
                <w:sz w:val="24"/>
                <w:szCs w:val="24"/>
              </w:rPr>
              <w:t>физкультурно-оздоровительные технологии ЗОЖ и активного долголетия;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средства фитнеса для поддержания и развития ЗОЖ и физической активности;</w:t>
            </w:r>
          </w:p>
          <w:p w:rsid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формы, виды и направления фитнеса для поддержания активного долголетия;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возрастные особенности человека;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технологии интегрированных маркетинговых коммуникаций;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 xml:space="preserve">специальные мероприятия по реализации информативной и </w:t>
            </w:r>
            <w:proofErr w:type="spellStart"/>
            <w:r w:rsidR="00976BEA" w:rsidRPr="0066758B">
              <w:rPr>
                <w:rFonts w:ascii="Times New Roman" w:hAnsi="Times New Roman"/>
                <w:sz w:val="24"/>
                <w:szCs w:val="24"/>
              </w:rPr>
              <w:t>имиджевой</w:t>
            </w:r>
            <w:proofErr w:type="spellEnd"/>
            <w:r w:rsidR="00976BEA" w:rsidRPr="0066758B">
              <w:rPr>
                <w:rFonts w:ascii="Times New Roman" w:hAnsi="Times New Roman"/>
                <w:sz w:val="24"/>
                <w:szCs w:val="24"/>
              </w:rPr>
              <w:t xml:space="preserve"> политики организации для различных аудиторий;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система и принципы организации мотивирующих фитнес-мероприятий;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противопоказания к занятиям физической культурой и/или по направлениям / видам фитнеса;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медико-биологические основы фитнеса;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двигательная рекреация;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основные и дополнительные услуги в фитнесе;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основы организации занятия по фитнесу;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особенности организации фитнеса для лиц различного возраста;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цифровые технологии и их использование в индустрии фитнеса;</w:t>
            </w:r>
          </w:p>
          <w:p w:rsid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биомеханика движений человека;</w:t>
            </w:r>
          </w:p>
          <w:p w:rsidR="00976BEA" w:rsidRPr="0066758B" w:rsidRDefault="0066758B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66758B">
              <w:rPr>
                <w:rFonts w:ascii="Times New Roman" w:hAnsi="Times New Roman"/>
                <w:sz w:val="24"/>
                <w:szCs w:val="24"/>
              </w:rPr>
              <w:t>основы миологии, взаиморасположения мышц и остеологии человека;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двигательная рекреация;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методы коммуникации с населением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технологии продаж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правила и нормы делового общения;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возрастные особенности человека;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типы личности и методы работы с возражениями;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мобильные приложения в фитнес-индустрии;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информационные технологии при работе с базами данных о населении, получающем фитнес-услуги;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правила и техники </w:t>
            </w:r>
            <w:proofErr w:type="spellStart"/>
            <w:r w:rsidR="00976BEA" w:rsidRPr="00517183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техники позитивной мотивации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 w:rsidR="00976BEA" w:rsidRPr="00517183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976BEA" w:rsidRPr="00517183">
              <w:rPr>
                <w:rFonts w:ascii="Times New Roman" w:hAnsi="Times New Roman"/>
                <w:sz w:val="24"/>
                <w:szCs w:val="24"/>
              </w:rPr>
              <w:t xml:space="preserve">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фитнес-программы для улучшения общего физического состояния, для развития кардиоваскулярной выносливости, силы, гибкости, координации и баланса и их физиологическое обоснование;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методика и структура занятий аэробной и анаэробной направленности в фитнесе;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нормирование нагрузки и отдыха на разных этапах занятия по фитнесу с сочетаемостью разных типов нагрузки;</w:t>
            </w:r>
          </w:p>
          <w:p w:rsidR="00976BEA" w:rsidRPr="00517183" w:rsidRDefault="00517183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517183">
              <w:rPr>
                <w:rFonts w:ascii="Times New Roman" w:hAnsi="Times New Roman"/>
                <w:sz w:val="24"/>
                <w:szCs w:val="24"/>
              </w:rPr>
              <w:t>общие принципы компоновки и комбинации физических упражнений в фитнесе, сочетания физических упражнений в фитнесе с другими видами оздоровительных занятий;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основы ЗОЖ;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proofErr w:type="spellStart"/>
            <w:r w:rsidR="00976BEA" w:rsidRPr="000E5267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="00976BEA" w:rsidRPr="000E5267">
              <w:rPr>
                <w:rFonts w:ascii="Times New Roman" w:hAnsi="Times New Roman"/>
                <w:sz w:val="24"/>
                <w:szCs w:val="24"/>
              </w:rPr>
              <w:t xml:space="preserve"> при занятиях фитнесом;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техники безопасного использования тренажерных устройств, спортивного оборудования и свободных весов в фитнесе.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EA" w:rsidRPr="00B85963" w:rsidTr="003158B2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  <w:shd w:val="clear" w:color="auto" w:fill="auto"/>
            <w:vAlign w:val="center"/>
          </w:tcPr>
          <w:p w:rsidR="00976BEA" w:rsidRPr="00B85963" w:rsidRDefault="00976BEA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3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анализировать потребности различных групп населения в индивидуальном благополучии, гармоничном физическом и личностном развитии и мотивировать на развитие личностно ориентированной двигательной активности;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информировать население о рисках, связанных с недостатком движения и физической активности;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выбирать оптимальные средства и методы коммуникации для вовлечения населения в занятия фитнесом, пропаганды ЗОЖ и физической активности среди населения;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использовать методы взаимодействия со СМИ для продвижения культуры ЗОЖ и физической активности среди населения и вовлечения населения в занятия фитнесом;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подбирать материалы и готовить контент, пропагандирующий ЗОЖ и физическую активность среди различных групп населения;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 xml:space="preserve">использовать социальные </w:t>
            </w:r>
            <w:proofErr w:type="spellStart"/>
            <w:r w:rsidR="00976BEA" w:rsidRPr="000E5267">
              <w:rPr>
                <w:rFonts w:ascii="Times New Roman" w:hAnsi="Times New Roman"/>
                <w:sz w:val="24"/>
                <w:szCs w:val="24"/>
              </w:rPr>
              <w:t>медиаресурсы</w:t>
            </w:r>
            <w:proofErr w:type="spellEnd"/>
            <w:r w:rsidR="00976BEA" w:rsidRPr="000E5267">
              <w:rPr>
                <w:rFonts w:ascii="Times New Roman" w:hAnsi="Times New Roman"/>
                <w:sz w:val="24"/>
                <w:szCs w:val="24"/>
              </w:rPr>
              <w:t>, ресурсы информационно-телекоммуникационной сети "Интернет" для вовлечения населения в занятия фитнесом;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лицами старшего возраста, разъяснять роль и значение фитнеса в поддержании активного долголетия;</w:t>
            </w:r>
          </w:p>
          <w:p w:rsidR="00976BEA" w:rsidRPr="000E5267" w:rsidRDefault="000E5267" w:rsidP="000E5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0E5267">
              <w:rPr>
                <w:rFonts w:ascii="Times New Roman" w:hAnsi="Times New Roman"/>
                <w:sz w:val="24"/>
                <w:szCs w:val="24"/>
              </w:rPr>
              <w:t>использовать специальные мотивирующие фитнес-мероприятия для вовлечения населения в занятия фитнесом;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применять в фитнесе индивидуальные цифровые устройства для диагностики и/или контроля своего состояния;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выбирать оптимальные методы коммуникации с населением для регулярного взаимодействия;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демонстрировать техники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при проведении мастер-классов, демонстрационных занятий;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использовать техники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для мотивации населения к регулярным занятиям фитнесом;</w:t>
            </w:r>
          </w:p>
          <w:p w:rsidR="00976BEA" w:rsidRPr="00B85963" w:rsidRDefault="00976BEA" w:rsidP="000E5267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963">
              <w:rPr>
                <w:rFonts w:ascii="Times New Roman" w:hAnsi="Times New Roman"/>
                <w:sz w:val="24"/>
                <w:szCs w:val="24"/>
              </w:rPr>
              <w:t>разъяснять населению физиологические аспекты упражнений для улучшения общего физического состояния, для развития кардиоваскулярной выносливости, силы, гибкости, координации и баланса;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разъяснять населению принципы дозирования нагрузки и определения регулярности нагрузки в фитнесе;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разъяснять населению сущность процесса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и техники </w:t>
            </w:r>
            <w:proofErr w:type="spellStart"/>
            <w:r w:rsidR="00976BEA" w:rsidRPr="008C2D77">
              <w:rPr>
                <w:rFonts w:ascii="Times New Roman" w:hAnsi="Times New Roman"/>
                <w:sz w:val="24"/>
                <w:szCs w:val="24"/>
              </w:rPr>
              <w:t>самомотивации</w:t>
            </w:r>
            <w:proofErr w:type="spellEnd"/>
            <w:r w:rsidR="00976BEA" w:rsidRPr="008C2D77">
              <w:rPr>
                <w:rFonts w:ascii="Times New Roman" w:hAnsi="Times New Roman"/>
                <w:sz w:val="24"/>
                <w:szCs w:val="24"/>
              </w:rPr>
              <w:t xml:space="preserve"> в фитнесе;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демонстрировать техники безопасного выполнения упражнений для улучшения общего физического состояния, для развития кардиоваскулярной выносливости, силы, гибкости, координации и баланса;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использовать характеристики типов личности для поощрения и мотивации населения к регулярным занятиям фитнесом;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использовать техники работы с возражениями;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разъяснять населению особенности и правила рационального питания при занятиях фитнесом;</w:t>
            </w:r>
          </w:p>
          <w:p w:rsidR="00976BEA" w:rsidRPr="008C2D77" w:rsidRDefault="008C2D77" w:rsidP="008C2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976BEA" w:rsidRPr="008C2D7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при работе с базами данных о населении, получающем фитнес-услуги.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976BEA" w:rsidRPr="00B85963" w:rsidRDefault="00976BEA" w:rsidP="000E52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8B2" w:rsidRDefault="003158B2" w:rsidP="00253A63">
      <w:pPr>
        <w:pStyle w:val="2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bookmarkStart w:id="6" w:name="_Toc78885655"/>
    </w:p>
    <w:p w:rsidR="00B85963" w:rsidRDefault="00B85963" w:rsidP="00B85963"/>
    <w:p w:rsidR="00253A63" w:rsidRPr="00EF487B" w:rsidRDefault="00253A63" w:rsidP="00253A63">
      <w:pPr>
        <w:pStyle w:val="2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_Toc127920404"/>
      <w:r w:rsidRPr="00EF487B">
        <w:rPr>
          <w:rFonts w:ascii="Times New Roman" w:hAnsi="Times New Roman"/>
          <w:b/>
          <w:color w:val="000000"/>
          <w:sz w:val="28"/>
        </w:rPr>
        <w:t xml:space="preserve">1.3. </w:t>
      </w:r>
      <w:r w:rsidRPr="00EF487B">
        <w:rPr>
          <w:rFonts w:ascii="Times New Roman" w:hAnsi="Times New Roman"/>
          <w:b/>
          <w:color w:val="000000"/>
          <w:sz w:val="28"/>
          <w:szCs w:val="28"/>
        </w:rPr>
        <w:t>ТРЕБОВАНИЯ К СХЕМЕ ОЦЕНКИ</w:t>
      </w:r>
      <w:bookmarkEnd w:id="6"/>
      <w:bookmarkEnd w:id="7"/>
    </w:p>
    <w:p w:rsidR="00253A63" w:rsidRPr="00786827" w:rsidRDefault="00253A63" w:rsidP="00253A63">
      <w:pPr>
        <w:pStyle w:val="aa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253A63" w:rsidRPr="00786827" w:rsidRDefault="00253A63" w:rsidP="00253A63">
      <w:pPr>
        <w:pStyle w:val="aa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253A63" w:rsidRPr="00640E46" w:rsidRDefault="00253A63" w:rsidP="00253A63">
      <w:pPr>
        <w:pStyle w:val="aa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713"/>
        <w:gridCol w:w="1701"/>
        <w:gridCol w:w="1574"/>
        <w:gridCol w:w="1559"/>
        <w:gridCol w:w="2679"/>
      </w:tblGrid>
      <w:tr w:rsidR="00253A63" w:rsidRPr="009D5700" w:rsidTr="00E90A7B">
        <w:trPr>
          <w:trHeight w:val="852"/>
          <w:jc w:val="center"/>
        </w:trPr>
        <w:tc>
          <w:tcPr>
            <w:tcW w:w="6814" w:type="dxa"/>
            <w:gridSpan w:val="5"/>
            <w:shd w:val="clear" w:color="auto" w:fill="92D050"/>
            <w:vAlign w:val="center"/>
          </w:tcPr>
          <w:p w:rsidR="00253A63" w:rsidRPr="009D5700" w:rsidRDefault="00253A6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Критерий/Модуль</w:t>
            </w:r>
          </w:p>
        </w:tc>
        <w:tc>
          <w:tcPr>
            <w:tcW w:w="2679" w:type="dxa"/>
            <w:shd w:val="clear" w:color="auto" w:fill="92D050"/>
            <w:vAlign w:val="center"/>
          </w:tcPr>
          <w:p w:rsidR="00253A63" w:rsidRPr="009D5700" w:rsidRDefault="00253A6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раздел ТРЕБОВАНИЙ КОМПЕТЕНЦИИ</w:t>
            </w:r>
          </w:p>
        </w:tc>
      </w:tr>
      <w:tr w:rsidR="008A5C03" w:rsidRPr="009D5700" w:rsidTr="00E90A7B">
        <w:trPr>
          <w:trHeight w:val="308"/>
          <w:jc w:val="center"/>
        </w:trPr>
        <w:tc>
          <w:tcPr>
            <w:tcW w:w="1267" w:type="dxa"/>
            <w:vMerge w:val="restart"/>
            <w:shd w:val="clear" w:color="auto" w:fill="92D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Разделы ТРЕБОВАНИЙ КОМПЕТЕНЦИИ</w:t>
            </w:r>
          </w:p>
        </w:tc>
        <w:tc>
          <w:tcPr>
            <w:tcW w:w="713" w:type="dxa"/>
            <w:shd w:val="clear" w:color="auto" w:fill="92D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A</w:t>
            </w:r>
          </w:p>
        </w:tc>
        <w:tc>
          <w:tcPr>
            <w:tcW w:w="1574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Б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В</w:t>
            </w:r>
          </w:p>
        </w:tc>
        <w:tc>
          <w:tcPr>
            <w:tcW w:w="2679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5C03" w:rsidRPr="009D5700" w:rsidTr="00E90A7B">
        <w:trPr>
          <w:trHeight w:val="481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8A5C03" w:rsidRPr="009D5700" w:rsidRDefault="008A5C03" w:rsidP="00D55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1701" w:type="dxa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</w:tr>
      <w:tr w:rsidR="008A5C03" w:rsidRPr="009D5700" w:rsidTr="00E90A7B">
        <w:trPr>
          <w:trHeight w:val="545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8A5C03" w:rsidRPr="009D5700" w:rsidRDefault="008A5C03" w:rsidP="00D55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1701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</w:tr>
      <w:tr w:rsidR="008A5C03" w:rsidRPr="009D5700" w:rsidTr="00E90A7B">
        <w:trPr>
          <w:trHeight w:val="565"/>
          <w:jc w:val="center"/>
        </w:trPr>
        <w:tc>
          <w:tcPr>
            <w:tcW w:w="1267" w:type="dxa"/>
            <w:vMerge/>
            <w:shd w:val="clear" w:color="auto" w:fill="92D050"/>
            <w:vAlign w:val="center"/>
          </w:tcPr>
          <w:p w:rsidR="008A5C03" w:rsidRPr="009D5700" w:rsidRDefault="008A5C03" w:rsidP="00D55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D5700">
              <w:rPr>
                <w:rFonts w:ascii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1701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963">
              <w:rPr>
                <w:rFonts w:ascii="Times New Roman" w:hAnsi="Times New Roman" w:cs="Times New Roman"/>
              </w:rPr>
              <w:t>6</w:t>
            </w:r>
          </w:p>
        </w:tc>
      </w:tr>
      <w:tr w:rsidR="008A5C03" w:rsidRPr="009D5700" w:rsidTr="00E90A7B">
        <w:trPr>
          <w:trHeight w:val="843"/>
          <w:jc w:val="center"/>
        </w:trPr>
        <w:tc>
          <w:tcPr>
            <w:tcW w:w="1980" w:type="dxa"/>
            <w:gridSpan w:val="2"/>
            <w:shd w:val="clear" w:color="auto" w:fill="00B050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  <w:b/>
              </w:rPr>
              <w:t>Итого баллов за критерий/модуль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700">
              <w:rPr>
                <w:rFonts w:ascii="Times New Roman" w:hAnsi="Times New Roman" w:cs="Times New Roman"/>
              </w:rPr>
              <w:t>1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5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A5C03" w:rsidRPr="009D5700" w:rsidRDefault="008A5C03" w:rsidP="00B8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5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8A5C03" w:rsidRPr="009D5700" w:rsidRDefault="008A5C03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700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53A63" w:rsidRDefault="00253A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9A8" w:rsidRDefault="000309A8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5963" w:rsidRDefault="00B85963" w:rsidP="00253A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3A63" w:rsidRPr="00EF487B" w:rsidRDefault="00253A63" w:rsidP="00253A63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8" w:name="_Toc127920405"/>
      <w:r w:rsidRPr="00EF487B">
        <w:rPr>
          <w:rFonts w:ascii="Times New Roman" w:hAnsi="Times New Roman"/>
        </w:rPr>
        <w:lastRenderedPageBreak/>
        <w:t>1.4. СПЕЦИФИКАЦИЯ ОЦЕНКИ КОМПЕТЕНЦИИ</w:t>
      </w:r>
      <w:bookmarkEnd w:id="8"/>
    </w:p>
    <w:p w:rsidR="00253A63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253A63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253A63" w:rsidRPr="00640E46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4"/>
        <w:gridCol w:w="2936"/>
        <w:gridCol w:w="5643"/>
      </w:tblGrid>
      <w:tr w:rsidR="00253A63" w:rsidRPr="009D04EE" w:rsidTr="00E90A7B">
        <w:tc>
          <w:tcPr>
            <w:tcW w:w="1934" w:type="pct"/>
            <w:gridSpan w:val="2"/>
            <w:shd w:val="clear" w:color="auto" w:fill="92D050"/>
          </w:tcPr>
          <w:p w:rsidR="00253A63" w:rsidRPr="00437D28" w:rsidRDefault="00253A63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66" w:type="pct"/>
            <w:shd w:val="clear" w:color="auto" w:fill="92D050"/>
          </w:tcPr>
          <w:p w:rsidR="00253A63" w:rsidRPr="00437D28" w:rsidRDefault="00253A63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53A63" w:rsidRPr="009D04EE" w:rsidTr="004F32D3">
        <w:tc>
          <w:tcPr>
            <w:tcW w:w="339" w:type="pct"/>
            <w:shd w:val="clear" w:color="auto" w:fill="00B050"/>
          </w:tcPr>
          <w:p w:rsidR="00253A63" w:rsidRPr="00437D28" w:rsidRDefault="00E90A7B" w:rsidP="004F32D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95" w:type="pct"/>
            <w:shd w:val="clear" w:color="auto" w:fill="92D050"/>
          </w:tcPr>
          <w:p w:rsidR="00253A63" w:rsidRPr="00653843" w:rsidRDefault="00253A63" w:rsidP="00D559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3843">
              <w:rPr>
                <w:b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3066" w:type="pct"/>
            <w:shd w:val="clear" w:color="auto" w:fill="auto"/>
          </w:tcPr>
          <w:p w:rsidR="00253A63" w:rsidRPr="00D17E21" w:rsidRDefault="00253A63" w:rsidP="00D559E7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253A63" w:rsidRDefault="00253A63" w:rsidP="00D559E7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таймера);</w:t>
            </w:r>
          </w:p>
          <w:p w:rsidR="00253A63" w:rsidRDefault="00253A63" w:rsidP="00D559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алгоритма.</w:t>
            </w:r>
          </w:p>
          <w:p w:rsidR="00253A63" w:rsidRPr="00DD787C" w:rsidRDefault="00253A63" w:rsidP="00D559E7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253A63" w:rsidRPr="0065097E" w:rsidRDefault="00253A63" w:rsidP="00D559E7">
            <w:pPr>
              <w:jc w:val="both"/>
              <w:rPr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правильности выявления нарушений, фиксации времени его возникновения и описание наказания с включением жеста судьи (оценка происходит путем сравнения с эталоном, который составляется экспертами после старта на выполнение задания).</w:t>
            </w:r>
          </w:p>
        </w:tc>
      </w:tr>
      <w:tr w:rsidR="00C65388" w:rsidRPr="009D04EE" w:rsidTr="004F32D3">
        <w:tc>
          <w:tcPr>
            <w:tcW w:w="339" w:type="pct"/>
            <w:shd w:val="clear" w:color="auto" w:fill="00B050"/>
          </w:tcPr>
          <w:p w:rsidR="00C65388" w:rsidRDefault="004F32D3" w:rsidP="004F32D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95" w:type="pct"/>
            <w:shd w:val="clear" w:color="auto" w:fill="92D050"/>
          </w:tcPr>
          <w:p w:rsidR="00C65388" w:rsidRPr="00653843" w:rsidRDefault="00C65388" w:rsidP="003233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</w:t>
            </w:r>
            <w:r w:rsidR="00323332">
              <w:rPr>
                <w:b/>
                <w:sz w:val="24"/>
                <w:szCs w:val="24"/>
              </w:rPr>
              <w:t>етодисты, медицинский персонал)</w:t>
            </w:r>
          </w:p>
        </w:tc>
        <w:tc>
          <w:tcPr>
            <w:tcW w:w="3066" w:type="pct"/>
            <w:shd w:val="clear" w:color="auto" w:fill="auto"/>
          </w:tcPr>
          <w:p w:rsidR="00B20779" w:rsidRPr="00D17E21" w:rsidRDefault="00B20779" w:rsidP="00B20779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B20779" w:rsidRDefault="00B20779" w:rsidP="00B20779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соблюдения временного регламента, заложенного на выполнение </w:t>
            </w:r>
            <w:r w:rsidR="009949C8">
              <w:rPr>
                <w:sz w:val="24"/>
                <w:szCs w:val="24"/>
              </w:rPr>
              <w:t xml:space="preserve">и демонстрацию </w:t>
            </w:r>
            <w:r>
              <w:rPr>
                <w:sz w:val="24"/>
                <w:szCs w:val="24"/>
              </w:rPr>
              <w:t>задания согласно алгоритма (фиксация за счет общего таймера);</w:t>
            </w:r>
          </w:p>
          <w:p w:rsidR="00B20779" w:rsidRDefault="00B20779" w:rsidP="00B20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7E21">
              <w:rPr>
                <w:sz w:val="24"/>
                <w:szCs w:val="24"/>
              </w:rPr>
              <w:t xml:space="preserve">последовательности действий </w:t>
            </w:r>
            <w:r>
              <w:rPr>
                <w:sz w:val="24"/>
                <w:szCs w:val="24"/>
              </w:rPr>
              <w:t>согласно алгоритма.</w:t>
            </w:r>
          </w:p>
          <w:p w:rsidR="00B20779" w:rsidRPr="00DD787C" w:rsidRDefault="00B20779" w:rsidP="00B20779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949C8">
              <w:rPr>
                <w:i/>
                <w:sz w:val="24"/>
                <w:szCs w:val="24"/>
              </w:rPr>
              <w:t>порядка выступления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C65388" w:rsidRPr="002F076B" w:rsidRDefault="00B20779" w:rsidP="00994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 w:rsidR="009949C8">
              <w:rPr>
                <w:sz w:val="24"/>
                <w:szCs w:val="24"/>
              </w:rPr>
              <w:t xml:space="preserve">оценка порядка проведения просветительского мероприятия. </w:t>
            </w:r>
          </w:p>
        </w:tc>
      </w:tr>
      <w:tr w:rsidR="00C65388" w:rsidRPr="009D04EE" w:rsidTr="004F32D3">
        <w:tc>
          <w:tcPr>
            <w:tcW w:w="339" w:type="pct"/>
            <w:shd w:val="clear" w:color="auto" w:fill="00B050"/>
          </w:tcPr>
          <w:p w:rsidR="00C65388" w:rsidRPr="00437D28" w:rsidRDefault="004F32D3" w:rsidP="004F32D3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95" w:type="pct"/>
            <w:shd w:val="clear" w:color="auto" w:fill="92D050"/>
          </w:tcPr>
          <w:p w:rsidR="00C65388" w:rsidRPr="00AF0689" w:rsidRDefault="00C65388" w:rsidP="00C653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0689">
              <w:rPr>
                <w:b/>
                <w:sz w:val="24"/>
                <w:szCs w:val="28"/>
              </w:rPr>
              <w:t>Вовлечение населения в занятия фитнесом. Реализация мероприятий по мотивации населения к занятиям фитнесом</w:t>
            </w:r>
          </w:p>
        </w:tc>
        <w:tc>
          <w:tcPr>
            <w:tcW w:w="3066" w:type="pct"/>
            <w:shd w:val="clear" w:color="auto" w:fill="auto"/>
          </w:tcPr>
          <w:p w:rsidR="00C65388" w:rsidRPr="00D17E21" w:rsidRDefault="00C65388" w:rsidP="00C65388">
            <w:pPr>
              <w:jc w:val="both"/>
              <w:rPr>
                <w:i/>
                <w:sz w:val="24"/>
                <w:szCs w:val="24"/>
              </w:rPr>
            </w:pPr>
            <w:r w:rsidRPr="00D17E21">
              <w:rPr>
                <w:i/>
                <w:sz w:val="24"/>
                <w:szCs w:val="24"/>
              </w:rPr>
              <w:t xml:space="preserve">Визуальный контроль экспертной группой: </w:t>
            </w:r>
          </w:p>
          <w:p w:rsidR="00C65388" w:rsidRDefault="00C65388" w:rsidP="00C65388">
            <w:pPr>
              <w:jc w:val="both"/>
              <w:rPr>
                <w:sz w:val="24"/>
                <w:szCs w:val="24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соблюдения временного регламента, заложенного на выполнение задания согласно алгоритма (фиксация за счет общего таймера).</w:t>
            </w:r>
          </w:p>
          <w:p w:rsidR="00C65388" w:rsidRPr="00DD787C" w:rsidRDefault="00C65388" w:rsidP="00C65388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DD787C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 xml:space="preserve">ценка </w:t>
            </w:r>
            <w:r w:rsidRPr="00DD787C">
              <w:rPr>
                <w:i/>
                <w:sz w:val="24"/>
                <w:szCs w:val="24"/>
              </w:rPr>
              <w:t>экспертной группой</w:t>
            </w:r>
            <w:r>
              <w:rPr>
                <w:i/>
                <w:sz w:val="24"/>
                <w:szCs w:val="24"/>
              </w:rPr>
              <w:t xml:space="preserve"> продукта, созданного конкурсантом</w:t>
            </w:r>
            <w:r w:rsidRPr="00DD787C">
              <w:rPr>
                <w:i/>
                <w:sz w:val="24"/>
                <w:szCs w:val="24"/>
              </w:rPr>
              <w:t>:</w:t>
            </w:r>
          </w:p>
          <w:p w:rsidR="00C65388" w:rsidRPr="0065097E" w:rsidRDefault="00C65388" w:rsidP="00C65388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D17E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соблюдение структуры создания марафона, заложенной в алгоритме.</w:t>
            </w:r>
          </w:p>
        </w:tc>
      </w:tr>
    </w:tbl>
    <w:p w:rsidR="00253A63" w:rsidRDefault="00253A63" w:rsidP="0025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63" w:rsidRDefault="00253A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D3654" w:rsidRPr="00275719" w:rsidRDefault="00CD3654" w:rsidP="00275719">
      <w:pPr>
        <w:pStyle w:val="-2"/>
        <w:rPr>
          <w:rFonts w:ascii="Times New Roman" w:hAnsi="Times New Roman"/>
        </w:rPr>
      </w:pPr>
      <w:bookmarkStart w:id="9" w:name="_Toc127920406"/>
      <w:r w:rsidRPr="00275719">
        <w:rPr>
          <w:rFonts w:ascii="Times New Roman" w:hAnsi="Times New Roman"/>
        </w:rPr>
        <w:lastRenderedPageBreak/>
        <w:t>1.</w:t>
      </w:r>
      <w:r w:rsidR="00EF487B" w:rsidRPr="00275719">
        <w:rPr>
          <w:rFonts w:ascii="Times New Roman" w:hAnsi="Times New Roman"/>
        </w:rPr>
        <w:t>5</w:t>
      </w:r>
      <w:r w:rsidRPr="00275719">
        <w:rPr>
          <w:rFonts w:ascii="Times New Roman" w:hAnsi="Times New Roman"/>
        </w:rPr>
        <w:t>. КОНКУРСНОЕ ЗАДАНИЕ ДЛЯ ЮНИОРОВ</w:t>
      </w:r>
      <w:bookmarkEnd w:id="9"/>
    </w:p>
    <w:p w:rsidR="00CD3654" w:rsidRPr="00EB01D7" w:rsidRDefault="00CD3654" w:rsidP="00CD3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мин.</w:t>
      </w:r>
    </w:p>
    <w:p w:rsidR="00CD3654" w:rsidRPr="003732A7" w:rsidRDefault="00CD3654" w:rsidP="00CD365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:rsidR="00CD3654" w:rsidRDefault="00CD3654" w:rsidP="00CD36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CD3654" w:rsidRDefault="00CD3654" w:rsidP="00CD365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F487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 (ссылка на Яндекс</w:t>
      </w:r>
      <w:r w:rsidR="00043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3654" w:rsidRDefault="00CD3654" w:rsidP="00CD36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</w:t>
      </w:r>
      <w:r w:rsidRPr="00DB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CD3654" w:rsidRPr="008C41F7" w:rsidRDefault="00CD3654" w:rsidP="00CD365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CD3654" w:rsidRPr="008C41F7" w:rsidRDefault="00CD3654" w:rsidP="00CD365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 w:rsidR="00EF48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</w:p>
    <w:p w:rsidR="00CD3654" w:rsidRPr="00640E46" w:rsidRDefault="00CD3654" w:rsidP="00CD365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927"/>
        <w:gridCol w:w="1948"/>
        <w:gridCol w:w="1037"/>
        <w:gridCol w:w="1301"/>
        <w:gridCol w:w="564"/>
        <w:gridCol w:w="561"/>
      </w:tblGrid>
      <w:tr w:rsidR="00CD3654" w:rsidRPr="00024F7D" w:rsidTr="00FD1286">
        <w:trPr>
          <w:trHeight w:val="1125"/>
        </w:trPr>
        <w:tc>
          <w:tcPr>
            <w:tcW w:w="1865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27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48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037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301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</w:t>
            </w:r>
            <w:r>
              <w:rPr>
                <w:sz w:val="24"/>
                <w:szCs w:val="24"/>
              </w:rPr>
              <w:t xml:space="preserve"> </w:t>
            </w:r>
            <w:r w:rsidRPr="00024F7D">
              <w:rPr>
                <w:sz w:val="24"/>
                <w:szCs w:val="24"/>
              </w:rPr>
              <w:t>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564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61" w:type="dxa"/>
            <w:vAlign w:val="center"/>
          </w:tcPr>
          <w:p w:rsidR="00CD3654" w:rsidRPr="00024F7D" w:rsidRDefault="00CD3654" w:rsidP="00D559E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CD3654" w:rsidRPr="00024F7D" w:rsidTr="00FD1286">
        <w:trPr>
          <w:trHeight w:val="65"/>
        </w:trPr>
        <w:tc>
          <w:tcPr>
            <w:tcW w:w="1865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27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48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37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01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4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1" w:type="dxa"/>
            <w:vAlign w:val="center"/>
          </w:tcPr>
          <w:p w:rsidR="00CD3654" w:rsidRPr="00024F7D" w:rsidRDefault="00CD3654" w:rsidP="00D559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D3654" w:rsidRPr="00024F7D" w:rsidTr="00FD1286">
        <w:trPr>
          <w:trHeight w:val="65"/>
        </w:trPr>
        <w:tc>
          <w:tcPr>
            <w:tcW w:w="1865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Организация судейства спортивных соревнований по отдельному виду спорта, спортивной дисциплине, этапа спортивного соревнования, мероприятий по выполнению населением различных возрастных групп нормативов испытаний (тестов)</w:t>
            </w:r>
          </w:p>
        </w:tc>
        <w:tc>
          <w:tcPr>
            <w:tcW w:w="1927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</w:t>
            </w:r>
          </w:p>
        </w:tc>
        <w:tc>
          <w:tcPr>
            <w:tcW w:w="1948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ПС: 05.007; ФГОС СПО 49.02.03 Спорт (квалификация: тренер по виду спорта)</w:t>
            </w:r>
          </w:p>
        </w:tc>
        <w:tc>
          <w:tcPr>
            <w:tcW w:w="1037" w:type="dxa"/>
            <w:vAlign w:val="center"/>
          </w:tcPr>
          <w:p w:rsidR="00CD3654" w:rsidRPr="00DB70F6" w:rsidRDefault="00CD3654" w:rsidP="00EF48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Модуль </w:t>
            </w:r>
            <w:r w:rsidR="00EF487B">
              <w:rPr>
                <w:sz w:val="22"/>
                <w:szCs w:val="22"/>
              </w:rPr>
              <w:t>А</w:t>
            </w:r>
          </w:p>
        </w:tc>
        <w:tc>
          <w:tcPr>
            <w:tcW w:w="1301" w:type="dxa"/>
            <w:vAlign w:val="center"/>
          </w:tcPr>
          <w:p w:rsidR="00CD3654" w:rsidRPr="00DB70F6" w:rsidRDefault="00CD3654" w:rsidP="00D559E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564" w:type="dxa"/>
            <w:vAlign w:val="center"/>
          </w:tcPr>
          <w:p w:rsidR="00CD3654" w:rsidRPr="00FD1286" w:rsidRDefault="00194799" w:rsidP="00FD1286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B40CB0" w:rsidRPr="00013F4D">
                <w:rPr>
                  <w:rStyle w:val="a5"/>
                  <w:sz w:val="22"/>
                  <w:szCs w:val="22"/>
                </w:rPr>
                <w:t>ИЛ</w:t>
              </w:r>
            </w:hyperlink>
          </w:p>
        </w:tc>
        <w:tc>
          <w:tcPr>
            <w:tcW w:w="561" w:type="dxa"/>
            <w:vAlign w:val="center"/>
          </w:tcPr>
          <w:p w:rsidR="00CD3654" w:rsidRPr="00DB70F6" w:rsidRDefault="00194799" w:rsidP="00D559E7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hyperlink r:id="rId10" w:history="1">
              <w:r w:rsidR="00B40CB0" w:rsidRPr="00030C77">
                <w:rPr>
                  <w:rStyle w:val="a5"/>
                  <w:sz w:val="22"/>
                  <w:szCs w:val="22"/>
                </w:rPr>
                <w:t>12</w:t>
              </w:r>
            </w:hyperlink>
          </w:p>
        </w:tc>
      </w:tr>
      <w:tr w:rsidR="00B40CB0" w:rsidRPr="00024F7D" w:rsidTr="00FD1286">
        <w:trPr>
          <w:trHeight w:val="65"/>
        </w:trPr>
        <w:tc>
          <w:tcPr>
            <w:tcW w:w="1865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 xml:space="preserve">Подготовка и проведение мероприятий, направленных на противодействие </w:t>
            </w:r>
            <w:r w:rsidRPr="00EB01D7">
              <w:rPr>
                <w:sz w:val="22"/>
                <w:szCs w:val="22"/>
              </w:rPr>
              <w:lastRenderedPageBreak/>
              <w:t>применению допинга в спорте</w:t>
            </w:r>
          </w:p>
        </w:tc>
        <w:tc>
          <w:tcPr>
            <w:tcW w:w="1927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lastRenderedPageBreak/>
              <w:t>Реализация просветительских программ и информационных</w:t>
            </w:r>
            <w:r w:rsidRPr="00EB01D7">
              <w:rPr>
                <w:sz w:val="22"/>
                <w:szCs w:val="22"/>
              </w:rPr>
              <w:br/>
              <w:t xml:space="preserve">мероприятий для </w:t>
            </w:r>
            <w:r w:rsidRPr="00EB01D7">
              <w:rPr>
                <w:sz w:val="22"/>
                <w:szCs w:val="22"/>
              </w:rPr>
              <w:lastRenderedPageBreak/>
              <w:t>целевых аудиторий (молодежь, родители, взрослые</w:t>
            </w:r>
            <w:r w:rsidRPr="00EB01D7">
              <w:rPr>
                <w:sz w:val="22"/>
                <w:szCs w:val="22"/>
              </w:rPr>
              <w:br/>
              <w:t>спортсмены, организаторы спортивных мероприятий, тренеры,</w:t>
            </w:r>
            <w:r w:rsidRPr="00EB01D7">
              <w:rPr>
                <w:sz w:val="22"/>
                <w:szCs w:val="22"/>
              </w:rPr>
              <w:br/>
              <w:t>инструкторы-методисты, медицинский персонал)</w:t>
            </w:r>
          </w:p>
        </w:tc>
        <w:tc>
          <w:tcPr>
            <w:tcW w:w="1948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lastRenderedPageBreak/>
              <w:t>ПС: 05.010 Специалист по антидопинговому обеспечению; ФГОС СПО 49.02.03 Спорт</w:t>
            </w:r>
          </w:p>
        </w:tc>
        <w:tc>
          <w:tcPr>
            <w:tcW w:w="1037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301" w:type="dxa"/>
            <w:vAlign w:val="center"/>
          </w:tcPr>
          <w:p w:rsidR="00B40CB0" w:rsidRPr="00EB01D7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01D7">
              <w:rPr>
                <w:sz w:val="22"/>
                <w:szCs w:val="22"/>
              </w:rPr>
              <w:t>Константа</w:t>
            </w:r>
          </w:p>
        </w:tc>
        <w:tc>
          <w:tcPr>
            <w:tcW w:w="564" w:type="dxa"/>
            <w:vAlign w:val="center"/>
          </w:tcPr>
          <w:p w:rsidR="00B40CB0" w:rsidRPr="00FD1286" w:rsidRDefault="00194799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1" w:history="1">
              <w:r w:rsidR="00B40CB0" w:rsidRPr="00013F4D">
                <w:rPr>
                  <w:rStyle w:val="a5"/>
                  <w:sz w:val="22"/>
                  <w:szCs w:val="22"/>
                </w:rPr>
                <w:t>ИЛ</w:t>
              </w:r>
            </w:hyperlink>
          </w:p>
        </w:tc>
        <w:tc>
          <w:tcPr>
            <w:tcW w:w="561" w:type="dxa"/>
            <w:vAlign w:val="center"/>
          </w:tcPr>
          <w:p w:rsidR="00B40CB0" w:rsidRPr="00DB70F6" w:rsidRDefault="00194799" w:rsidP="00B40CB0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hyperlink r:id="rId12" w:history="1">
              <w:r w:rsidR="00B40CB0" w:rsidRPr="00030C77">
                <w:rPr>
                  <w:rStyle w:val="a5"/>
                  <w:sz w:val="22"/>
                  <w:szCs w:val="22"/>
                </w:rPr>
                <w:t>32</w:t>
              </w:r>
            </w:hyperlink>
          </w:p>
        </w:tc>
      </w:tr>
      <w:tr w:rsidR="00B40CB0" w:rsidRPr="00024F7D" w:rsidTr="00D559E7">
        <w:trPr>
          <w:trHeight w:val="65"/>
        </w:trPr>
        <w:tc>
          <w:tcPr>
            <w:tcW w:w="1865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Организация продвижения фитнес-услуг среди населения</w:t>
            </w:r>
          </w:p>
        </w:tc>
        <w:tc>
          <w:tcPr>
            <w:tcW w:w="1927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Вовлечение населения в занятия фитнесом. Реализация мероприятий</w:t>
            </w:r>
            <w:r w:rsidRPr="00DB70F6">
              <w:rPr>
                <w:sz w:val="22"/>
                <w:szCs w:val="22"/>
              </w:rPr>
              <w:br/>
              <w:t>по мотивации населения к занятиям фитнесом</w:t>
            </w:r>
          </w:p>
        </w:tc>
        <w:tc>
          <w:tcPr>
            <w:tcW w:w="1948" w:type="dxa"/>
            <w:vAlign w:val="center"/>
          </w:tcPr>
          <w:p w:rsidR="00D87D84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ПС: 05.013 Специалист по оказанию фитнес-услуг; </w:t>
            </w:r>
          </w:p>
          <w:p w:rsidR="00B40CB0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ФГОС СПО 49.02.01 Физическая культура (квалификация: педагог по физической культуре); ФГОС СПО 49.02.01 Физическая культура (квалификация: учитель физической культуры)</w:t>
            </w:r>
          </w:p>
          <w:p w:rsidR="006240C3" w:rsidRPr="00DB70F6" w:rsidRDefault="006240C3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7D84">
              <w:rPr>
                <w:sz w:val="22"/>
                <w:szCs w:val="22"/>
              </w:rPr>
              <w:t>ФГОС СПО 49.02.01  Физическая культура (квалификация: педагог по физической культуре и спорту)</w:t>
            </w:r>
          </w:p>
        </w:tc>
        <w:tc>
          <w:tcPr>
            <w:tcW w:w="1037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 xml:space="preserve">Модуль 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301" w:type="dxa"/>
            <w:vAlign w:val="center"/>
          </w:tcPr>
          <w:p w:rsidR="00B40CB0" w:rsidRPr="00DB70F6" w:rsidRDefault="00B40CB0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70F6">
              <w:rPr>
                <w:sz w:val="22"/>
                <w:szCs w:val="22"/>
              </w:rPr>
              <w:t>Константа</w:t>
            </w:r>
          </w:p>
        </w:tc>
        <w:tc>
          <w:tcPr>
            <w:tcW w:w="564" w:type="dxa"/>
            <w:vAlign w:val="center"/>
          </w:tcPr>
          <w:p w:rsidR="00B40CB0" w:rsidRPr="00FD1286" w:rsidRDefault="00194799" w:rsidP="00B40CB0">
            <w:pPr>
              <w:spacing w:line="276" w:lineRule="auto"/>
              <w:jc w:val="center"/>
              <w:rPr>
                <w:sz w:val="22"/>
                <w:szCs w:val="22"/>
              </w:rPr>
            </w:pPr>
            <w:hyperlink r:id="rId13" w:history="1">
              <w:r w:rsidR="00B40CB0" w:rsidRPr="00013F4D">
                <w:rPr>
                  <w:rStyle w:val="a5"/>
                  <w:sz w:val="22"/>
                  <w:szCs w:val="22"/>
                </w:rPr>
                <w:t>ИЛ</w:t>
              </w:r>
            </w:hyperlink>
          </w:p>
        </w:tc>
        <w:tc>
          <w:tcPr>
            <w:tcW w:w="561" w:type="dxa"/>
            <w:vAlign w:val="center"/>
          </w:tcPr>
          <w:p w:rsidR="00B40CB0" w:rsidRPr="00DB70F6" w:rsidRDefault="00194799" w:rsidP="00B40CB0">
            <w:pPr>
              <w:spacing w:line="276" w:lineRule="auto"/>
              <w:jc w:val="center"/>
              <w:rPr>
                <w:color w:val="0563C1"/>
                <w:sz w:val="22"/>
                <w:szCs w:val="22"/>
              </w:rPr>
            </w:pPr>
            <w:hyperlink r:id="rId14" w:history="1">
              <w:r w:rsidR="00B40CB0" w:rsidRPr="00030C77">
                <w:rPr>
                  <w:rStyle w:val="a5"/>
                  <w:sz w:val="22"/>
                  <w:szCs w:val="22"/>
                </w:rPr>
                <w:t>56</w:t>
              </w:r>
            </w:hyperlink>
          </w:p>
        </w:tc>
      </w:tr>
    </w:tbl>
    <w:p w:rsidR="00CD3654" w:rsidRDefault="00CD3654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54" w:rsidRPr="00E244B3" w:rsidRDefault="00194799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5" w:history="1">
        <w:r w:rsidR="00CD3654" w:rsidRPr="00B42FA5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Инструкция по заполнению матрицы конкурсного задания </w:t>
        </w:r>
        <w:r w:rsidR="00CD3654" w:rsidRPr="00B42FA5">
          <w:rPr>
            <w:rStyle w:val="a5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(Приложение № 1)</w:t>
        </w:r>
      </w:hyperlink>
    </w:p>
    <w:p w:rsidR="00CD3654" w:rsidRDefault="00CD3654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A5" w:rsidRDefault="00FE00A5" w:rsidP="00CD365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EE" w:rsidRDefault="003662EE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Toc12626703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3654" w:rsidRPr="00275719" w:rsidRDefault="00CD3654" w:rsidP="00275719">
      <w:pPr>
        <w:rPr>
          <w:rFonts w:ascii="Times New Roman" w:hAnsi="Times New Roman" w:cs="Times New Roman"/>
          <w:b/>
          <w:szCs w:val="28"/>
        </w:rPr>
      </w:pPr>
      <w:r w:rsidRPr="0027571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275719">
        <w:rPr>
          <w:rFonts w:ascii="Times New Roman" w:hAnsi="Times New Roman" w:cs="Times New Roman"/>
          <w:b/>
          <w:sz w:val="28"/>
        </w:rPr>
        <w:t>.</w:t>
      </w:r>
      <w:r w:rsidR="00FE00A5" w:rsidRPr="00275719">
        <w:rPr>
          <w:rFonts w:ascii="Times New Roman" w:hAnsi="Times New Roman" w:cs="Times New Roman"/>
          <w:b/>
          <w:sz w:val="28"/>
        </w:rPr>
        <w:t>5</w:t>
      </w:r>
      <w:r w:rsidRPr="00275719">
        <w:rPr>
          <w:rFonts w:ascii="Times New Roman" w:hAnsi="Times New Roman" w:cs="Times New Roman"/>
          <w:b/>
          <w:sz w:val="28"/>
        </w:rPr>
        <w:t>.2. Структура модулей конкурсного задания</w:t>
      </w:r>
      <w:r w:rsidRPr="002757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0"/>
    </w:p>
    <w:p w:rsidR="00CD3654" w:rsidRDefault="00CD3654" w:rsidP="00CD36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4F32D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35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Контроль выполнения правил вида спорта во время проведения спортивного соревнования по отдельному виду спорта, спортивной дисциплине,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спортивного соревнования (инвариант).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3354A4">
        <w:rPr>
          <w:rFonts w:ascii="Times New Roman" w:eastAsia="Times New Roman" w:hAnsi="Times New Roman" w:cs="Times New Roman"/>
          <w:i/>
          <w:sz w:val="28"/>
          <w:szCs w:val="28"/>
        </w:rPr>
        <w:t>Выполнение процедуры судейства игровых видов спорта.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0A5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FE00A5">
        <w:rPr>
          <w:rFonts w:ascii="Times New Roman" w:eastAsia="Times New Roman" w:hAnsi="Times New Roman" w:cs="Times New Roman"/>
          <w:b/>
          <w:sz w:val="28"/>
          <w:szCs w:val="28"/>
        </w:rPr>
        <w:t xml:space="preserve"> - 90 минут</w:t>
      </w:r>
    </w:p>
    <w:p w:rsidR="00285240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задания: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произвести фиксацию нарушений правил в рамках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 xml:space="preserve">просмотра видео фрагментов соревнований 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по двум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видам спорта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и определить в соответствии с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действующими правилами, возможные дисциплинарные наказания с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5B2B65">
        <w:rPr>
          <w:rFonts w:ascii="Times New Roman" w:eastAsia="Times New Roman" w:hAnsi="Times New Roman"/>
          <w:i/>
          <w:sz w:val="28"/>
          <w:szCs w:val="28"/>
        </w:rPr>
        <w:t>использованием жестовой визуализации</w:t>
      </w:r>
      <w:r w:rsidR="0028524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(первый вид  определяется случайным выбором из таких видов спорта, как мини-футбол, баскетбол, волейбол, гандбол, хоккей</w:t>
      </w:r>
      <w:r w:rsidR="00285240">
        <w:rPr>
          <w:rFonts w:ascii="Times New Roman" w:eastAsia="Times New Roman" w:hAnsi="Times New Roman"/>
          <w:sz w:val="28"/>
          <w:szCs w:val="28"/>
        </w:rPr>
        <w:t xml:space="preserve"> с шайбой</w:t>
      </w:r>
      <w:r w:rsidR="00285240" w:rsidRPr="00B37543">
        <w:rPr>
          <w:rFonts w:ascii="Times New Roman" w:eastAsia="Times New Roman" w:hAnsi="Times New Roman"/>
          <w:sz w:val="28"/>
          <w:szCs w:val="28"/>
        </w:rPr>
        <w:t>; второй вид спорта определяется региональным компонентом и может быть представлен русской лаптой, настольным теннисом, а также любым национальным видом спорта)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выполнение задание: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90 мин.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Алгоритм выполнения задания: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изучить материалы видеофрагментов 1 и 2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время нарушения правил</w:t>
      </w:r>
      <w:r w:rsidRPr="00420BE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причины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(видеофрагмент 1 и 2)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необходимую жестовую визуализацию в соответствии с нарушением правил</w:t>
      </w:r>
      <w:r w:rsidRPr="00E25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причиной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(видеофрагмент 1 и 2), сделать фиксацию номера жеста и обозначить его название в Шаблоне 6 в соответствии с официальными правилами по виду спорта и жестами судей, расположенными в контент-папке конкурсанта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>- определить возможное дисциплинарное наказание/изменение игровой ситуации за нарушение правил</w:t>
      </w:r>
      <w:r w:rsidRPr="00E25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причину остановки игры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каждого </w:t>
      </w:r>
      <w:r w:rsidRPr="003354A4">
        <w:rPr>
          <w:rFonts w:ascii="Times New Roman" w:eastAsia="Times New Roman" w:hAnsi="Times New Roman"/>
          <w:sz w:val="28"/>
          <w:szCs w:val="28"/>
        </w:rPr>
        <w:t>вида спорта</w:t>
      </w:r>
      <w:r>
        <w:rPr>
          <w:rFonts w:ascii="Times New Roman" w:eastAsia="Times New Roman" w:hAnsi="Times New Roman"/>
          <w:sz w:val="28"/>
          <w:szCs w:val="28"/>
        </w:rPr>
        <w:t xml:space="preserve"> (видеофрагмент 1 и 2)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заполнить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F16B89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E10076">
        <w:rPr>
          <w:rFonts w:ascii="Times New Roman" w:eastAsia="Times New Roman" w:hAnsi="Times New Roman"/>
          <w:sz w:val="28"/>
          <w:szCs w:val="28"/>
        </w:rPr>
        <w:t>Протокол фиксации нарушений/причины остановки в процессе игры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3354A4">
        <w:rPr>
          <w:rFonts w:ascii="Times New Roman" w:eastAsia="Times New Roman" w:hAnsi="Times New Roman"/>
          <w:sz w:val="28"/>
          <w:szCs w:val="28"/>
        </w:rPr>
        <w:t>;</w:t>
      </w:r>
    </w:p>
    <w:p w:rsidR="00285240" w:rsidRPr="003354A4" w:rsidRDefault="00285240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сохранить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F16B89">
        <w:rPr>
          <w:rFonts w:ascii="Times New Roman" w:eastAsia="Times New Roman" w:hAnsi="Times New Roman"/>
          <w:sz w:val="28"/>
          <w:szCs w:val="28"/>
        </w:rPr>
        <w:t>6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, в формате PDF, указав в имени файла ФИО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(пример: Шаблон </w:t>
      </w:r>
      <w:r w:rsidRPr="00F16B89">
        <w:rPr>
          <w:rFonts w:ascii="Times New Roman" w:eastAsia="Times New Roman" w:hAnsi="Times New Roman"/>
          <w:i/>
          <w:sz w:val="28"/>
          <w:szCs w:val="28"/>
        </w:rPr>
        <w:t>6</w:t>
      </w:r>
      <w:r w:rsidRPr="003354A4">
        <w:rPr>
          <w:rFonts w:ascii="Times New Roman" w:eastAsia="Times New Roman" w:hAnsi="Times New Roman"/>
          <w:i/>
          <w:sz w:val="28"/>
          <w:szCs w:val="28"/>
        </w:rPr>
        <w:t>_Иванов Иван Иванович);</w:t>
      </w:r>
    </w:p>
    <w:p w:rsidR="00285240" w:rsidRPr="003354A4" w:rsidRDefault="00285240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перенести Ш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аблон </w:t>
      </w:r>
      <w:r w:rsidRPr="002801DE">
        <w:rPr>
          <w:rFonts w:ascii="Times New Roman" w:eastAsia="Times New Roman" w:hAnsi="Times New Roman"/>
          <w:sz w:val="28"/>
          <w:szCs w:val="28"/>
        </w:rPr>
        <w:t>6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 на флешнакопитель;</w:t>
      </w:r>
    </w:p>
    <w:p w:rsidR="00285240" w:rsidRPr="003354A4" w:rsidRDefault="00285240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/>
          <w:sz w:val="28"/>
          <w:szCs w:val="28"/>
        </w:rPr>
        <w:t xml:space="preserve">- флешнакопитель поместить в конверт, запечатать, подписать «ФИО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3354A4">
        <w:rPr>
          <w:rFonts w:ascii="Times New Roman" w:eastAsia="Times New Roman" w:hAnsi="Times New Roman"/>
          <w:sz w:val="28"/>
          <w:szCs w:val="28"/>
        </w:rPr>
        <w:t xml:space="preserve">а», </w:t>
      </w:r>
      <w:r>
        <w:rPr>
          <w:rFonts w:ascii="Times New Roman" w:eastAsia="Times New Roman" w:hAnsi="Times New Roman"/>
          <w:sz w:val="28"/>
          <w:szCs w:val="28"/>
        </w:rPr>
        <w:t>и поместить в место сбора печатных материалов до истечения времени на подготовку конкурсного задания</w:t>
      </w:r>
      <w:r w:rsidRPr="003354A4">
        <w:rPr>
          <w:rFonts w:ascii="Times New Roman" w:eastAsia="Times New Roman" w:hAnsi="Times New Roman"/>
          <w:sz w:val="28"/>
          <w:szCs w:val="28"/>
        </w:rPr>
        <w:t>.</w:t>
      </w:r>
    </w:p>
    <w:p w:rsidR="00285240" w:rsidRPr="003354A4" w:rsidRDefault="00CD3654" w:rsidP="0028524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Особенности выполнения задания. 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При выполнении</w:t>
      </w:r>
      <w:r w:rsidR="00285240" w:rsidRPr="003354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 xml:space="preserve">задания конкурсант может использовать правила судейства </w:t>
      </w:r>
      <w:r w:rsidR="00285240">
        <w:rPr>
          <w:rFonts w:ascii="Times New Roman" w:eastAsia="Times New Roman" w:hAnsi="Times New Roman"/>
          <w:sz w:val="28"/>
          <w:szCs w:val="28"/>
        </w:rPr>
        <w:t>и жесты судей</w:t>
      </w:r>
      <w:r w:rsidR="00285240"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 w:rsidR="00285240">
        <w:rPr>
          <w:rFonts w:ascii="Times New Roman" w:eastAsia="Times New Roman" w:hAnsi="Times New Roman"/>
          <w:sz w:val="28"/>
          <w:szCs w:val="28"/>
        </w:rPr>
        <w:t>по видам спорта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, размещенные в контент</w:t>
      </w:r>
      <w:r w:rsidR="00285240">
        <w:rPr>
          <w:rFonts w:ascii="Times New Roman" w:eastAsia="Times New Roman" w:hAnsi="Times New Roman"/>
          <w:sz w:val="28"/>
          <w:szCs w:val="28"/>
        </w:rPr>
        <w:t>-</w:t>
      </w:r>
      <w:r w:rsidR="00285240" w:rsidRPr="003354A4">
        <w:rPr>
          <w:rFonts w:ascii="Times New Roman" w:eastAsia="Times New Roman" w:hAnsi="Times New Roman"/>
          <w:sz w:val="28"/>
          <w:szCs w:val="28"/>
        </w:rPr>
        <w:t>папке</w:t>
      </w:r>
      <w:r w:rsidR="00285240">
        <w:rPr>
          <w:rFonts w:ascii="Times New Roman" w:eastAsia="Times New Roman" w:hAnsi="Times New Roman"/>
          <w:sz w:val="28"/>
          <w:szCs w:val="28"/>
        </w:rPr>
        <w:t xml:space="preserve"> на рабочем столе. Длительность одного видеофрагмента игры 5-6 минут по каждому виду спорта. Время фиксации</w:t>
      </w:r>
      <w:r w:rsidR="00285240" w:rsidRPr="00737A59">
        <w:rPr>
          <w:rFonts w:ascii="Times New Roman" w:eastAsia="Times New Roman" w:hAnsi="Times New Roman"/>
          <w:sz w:val="28"/>
          <w:szCs w:val="28"/>
        </w:rPr>
        <w:t xml:space="preserve"> </w:t>
      </w:r>
      <w:r w:rsidR="00285240">
        <w:rPr>
          <w:rFonts w:ascii="Times New Roman" w:eastAsia="Times New Roman" w:hAnsi="Times New Roman"/>
          <w:sz w:val="28"/>
          <w:szCs w:val="28"/>
        </w:rPr>
        <w:t>нарушений/причины остановки в процессе игры составляет +/- 5 секунд.</w:t>
      </w:r>
    </w:p>
    <w:p w:rsidR="00603570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570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CC8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Шаблон № 1.</w:t>
      </w:r>
      <w:r w:rsidR="00E1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фиксации 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/причины</w:t>
      </w:r>
      <w:r w:rsidRPr="007A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3570" w:rsidRDefault="00603570" w:rsidP="00603570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остановки </w:t>
      </w:r>
      <w:r w:rsidRPr="00F80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игры</w:t>
      </w:r>
    </w:p>
    <w:p w:rsidR="00603570" w:rsidRPr="00F80C6A" w:rsidRDefault="00603570" w:rsidP="00603570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70" w:rsidRPr="00F80C6A" w:rsidRDefault="00603570" w:rsidP="0060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участника:</w:t>
      </w:r>
    </w:p>
    <w:p w:rsidR="00603570" w:rsidRPr="00F80C6A" w:rsidRDefault="00603570" w:rsidP="0060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1731"/>
        <w:gridCol w:w="3076"/>
        <w:gridCol w:w="2159"/>
      </w:tblGrid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60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 нарушения/ причина остановки игры в видео фрагменте 00:00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 нарушения/ причина остановки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28524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и название жеста судьи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который обозначает зафиксированное нарушение/ причину остановки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Возможное дисциплинарное наказание/ изменение игровой ситуации</w:t>
            </w: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D559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603570" w:rsidRPr="00F80C6A" w:rsidRDefault="00603570" w:rsidP="0060357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F8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807"/>
        <w:gridCol w:w="2573"/>
      </w:tblGrid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60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Время нарушения в видео фрагменте 00:00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 нарушения/ причина остановки игры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28524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Номер и название жеста судьи</w:t>
            </w:r>
            <w:r w:rsidR="00603570"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который обозначает зафиксированное нарушение/ причину остановки игры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7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Возможное дисциплинарное наказание/ изменение игровой ситуации</w:t>
            </w: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03570" w:rsidRPr="00603570" w:rsidTr="006035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70" w:rsidRPr="00603570" w:rsidRDefault="00603570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5B2B65" w:rsidRDefault="005B2B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240" w:rsidRDefault="002852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7D8" w:rsidRDefault="005467D8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4F32D3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Б</w:t>
      </w:r>
      <w:r w:rsidR="00970A2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Реализация просветительских программ и информационных мероприятий для целевых аудиторий</w:t>
      </w:r>
      <w:r w:rsidR="003662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: 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молодежь, родители, взрослые спортсмены, организаторы спортивных мероприятий, тренеры, инструкторы-</w:t>
      </w:r>
      <w:r w:rsidR="003662E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методисты, медицинский персонал 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  <w:r w:rsidR="00970A2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970A2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Задание: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Разработка и проведение просветительского мероприятия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(далее – ПМ)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по антидопинговому контролю для начинающих спортсменов.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- 150 минут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На основе полученной темы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задач,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разработать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содержание проведения ПМ в форме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сказки, рассказ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, былины или повествования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визуальный контент для демонстрации перед группой начинающих спортсменов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>интерактивную часть с применением физической активности, направленной на закрепление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полученных</w:t>
      </w:r>
      <w:r w:rsidRPr="00E4452A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</w:t>
      </w: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выполнение задания: 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130 минут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подготовку площадки (на 1 конкурсанта): 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5 минут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представление (на 1 конкурсанта): </w:t>
      </w:r>
      <w:r w:rsidRPr="002A4F74">
        <w:rPr>
          <w:rFonts w:ascii="Times New Roman" w:eastAsia="Times New Roman" w:hAnsi="Times New Roman" w:cs="Times New Roman"/>
          <w:i/>
          <w:sz w:val="28"/>
          <w:szCs w:val="28"/>
        </w:rPr>
        <w:t>15 минут</w:t>
      </w:r>
    </w:p>
    <w:p w:rsidR="00970A20" w:rsidRPr="002A4F74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F74">
        <w:rPr>
          <w:rFonts w:ascii="Times New Roman" w:eastAsia="Times New Roman" w:hAnsi="Times New Roman" w:cs="Times New Roman"/>
          <w:b/>
          <w:sz w:val="28"/>
          <w:szCs w:val="28"/>
        </w:rPr>
        <w:t>Алгоритм работы (130 минут):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2A4F74">
        <w:rPr>
          <w:rFonts w:ascii="Times New Roman" w:eastAsia="Times New Roman" w:hAnsi="Times New Roman" w:cs="Times New Roman"/>
          <w:sz w:val="28"/>
          <w:szCs w:val="28"/>
        </w:rPr>
        <w:t xml:space="preserve">одготовить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Pr="0086417F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ПМ </w:t>
      </w:r>
      <w:r w:rsidRPr="002A4F74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заданной тематики, задач и возрастной аудитории, включающий: обучающую часть, физическ</w:t>
      </w:r>
      <w:r w:rsidR="00D818B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активность и средства контроля усвоения содержания (далее – СКУС).</w:t>
      </w:r>
    </w:p>
    <w:p w:rsidR="00970A20" w:rsidRDefault="00970A20" w:rsidP="00970A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Разработать содержание обу</w:t>
      </w:r>
      <w:r w:rsidR="00D818BB">
        <w:rPr>
          <w:rFonts w:ascii="Times New Roman" w:eastAsia="Times New Roman" w:hAnsi="Times New Roman" w:cs="Times New Roman"/>
          <w:sz w:val="28"/>
          <w:szCs w:val="28"/>
        </w:rPr>
        <w:t>чающей части ПМ с учетом заданных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темы, задач и возрастной аудитории, используя формы: </w:t>
      </w:r>
      <w:r w:rsidRPr="0026382F">
        <w:rPr>
          <w:rFonts w:ascii="Times New Roman" w:eastAsia="Times New Roman" w:hAnsi="Times New Roman" w:cs="Times New Roman"/>
          <w:sz w:val="28"/>
          <w:szCs w:val="28"/>
        </w:rPr>
        <w:t>сказки, рассказа, былины или повествования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A20" w:rsidRDefault="00970A20" w:rsidP="00970A20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Разработать содержание интерактивной части ПМ с учетом заданных тематики, задач и возрастной аудитории:</w:t>
      </w:r>
    </w:p>
    <w:p w:rsidR="00970A20" w:rsidRDefault="00970A20" w:rsidP="00970A20">
      <w:pPr>
        <w:widowControl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Подобрать материалы и оборудование для проведения физической активности с учетом заданной тематики, задач и возраста аудитории;</w:t>
      </w:r>
    </w:p>
    <w:p w:rsidR="00970A20" w:rsidRPr="00C61581" w:rsidRDefault="00970A20" w:rsidP="00970A20">
      <w:pPr>
        <w:widowControl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3.2. Отрепетировать физическую активность без привлечения волонтеров-актеров;</w:t>
      </w:r>
    </w:p>
    <w:p w:rsidR="00970A20" w:rsidRPr="00C61581" w:rsidRDefault="00970A20" w:rsidP="00970A20">
      <w:pPr>
        <w:widowControl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3.3. Разработать содержание СКУС с учетом заданных тематики, задач и возрастной аудитории.</w:t>
      </w:r>
    </w:p>
    <w:p w:rsidR="00C61581" w:rsidRPr="00C61581" w:rsidRDefault="00970A20" w:rsidP="00C615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61581" w:rsidRPr="00C61581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корректировки визуального контента конкурсант должен сделать это на своем рабочем месте. Внесение изменений на компьютере ТЭ не допускается! Далее повторить действия по переносу визуального контента на компьютер ТЭ и проверке его на работоспособность.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Сохранить визуальный контент на флешнакопитель, поместить в конверт, запечатать, подписать «ФИО </w:t>
      </w:r>
      <w:r w:rsidR="00753FE9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а» </w:t>
      </w:r>
      <w:r w:rsidR="00753FE9" w:rsidRPr="00633295">
        <w:rPr>
          <w:rFonts w:ascii="Times New Roman" w:eastAsia="Times New Roman" w:hAnsi="Times New Roman"/>
          <w:sz w:val="28"/>
          <w:szCs w:val="28"/>
        </w:rPr>
        <w:t xml:space="preserve">и </w:t>
      </w:r>
      <w:r w:rsidR="00753FE9">
        <w:rPr>
          <w:rFonts w:ascii="Times New Roman" w:eastAsia="Times New Roman" w:hAnsi="Times New Roman"/>
          <w:sz w:val="28"/>
          <w:szCs w:val="28"/>
        </w:rPr>
        <w:t>поместить в место сбора печатных материалов до истечения времени на подготовку конкурсного задания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выполнения задания. 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>При планировании содержания интерактивной части на основе физической активности необходимо учитывать тематику и возрастную категорию. Подготовка площадки для выполнения конкурсного задания осуществляется конкурсантом самостоятельно, если содержание ПМ является секретом для волонтеров, либо с привлечением волонтеров-актеров.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Для демонстрации конкурсного задания привлекаются волонтеры-актеры в количестве 4 человек (2 мальчика и 2 девочки) возраста 10-12 лет. Группа волонтеров-актеров формируется для каждого конкурсанта отдельно, повторный выход волонтеров на площадку не допускается.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Эксперт с особыми полномочиями, ответственный за сбор конвертов с </w:t>
      </w:r>
      <w:proofErr w:type="spellStart"/>
      <w:r w:rsidRPr="00C61581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C61581">
        <w:rPr>
          <w:rFonts w:ascii="Times New Roman" w:eastAsia="Times New Roman" w:hAnsi="Times New Roman" w:cs="Times New Roman"/>
          <w:sz w:val="28"/>
          <w:szCs w:val="28"/>
        </w:rPr>
        <w:t>-накопителями, передает конверты главному эксперту для использования их при оценке конкурсного задания.</w:t>
      </w:r>
    </w:p>
    <w:p w:rsidR="00C61581" w:rsidRP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sz w:val="28"/>
          <w:szCs w:val="28"/>
        </w:rPr>
        <w:t>После завершения демонстрации конкурсанту необходимо самостоятельно/с привлечением волонтеров привести площадку в исходное состояние (убрать на место инвентарь и оборудование, удалить разметку, закрыть на интерактивной панели все программы, которые использовались).</w:t>
      </w:r>
    </w:p>
    <w:p w:rsidR="00C61581" w:rsidRDefault="00C61581" w:rsidP="00C6158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581">
        <w:rPr>
          <w:rFonts w:ascii="Times New Roman" w:eastAsia="Times New Roman" w:hAnsi="Times New Roman" w:cs="Times New Roman"/>
          <w:b/>
          <w:sz w:val="28"/>
          <w:szCs w:val="28"/>
        </w:rPr>
        <w:t>Возможные ошибки.</w:t>
      </w:r>
      <w:r w:rsidRPr="00C6158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вербального контента (стихов, рассказа, сказки, былины) не соответствует тематике или возрастной категории. Визуальный контент не соответствует тематике конкурсного задания и возрастной категории. Выбор неподходящих методов и приемов коммуникации. Интерактивная часть ПМ на основе физической активности не соответствует тематике или возрастной категории, содержание СКУС не дает возможность провести проверку/ не соответствуют заданной тематике, задачам и возрасту аудитории.</w:t>
      </w:r>
    </w:p>
    <w:p w:rsidR="00970A20" w:rsidRDefault="00970A20" w:rsidP="00C6158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A20" w:rsidRDefault="00970A20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654" w:rsidRPr="00742712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4F32D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. Вовлечение населения в занятия фитнесом. Реализация мероприятий по мотивации населения к занятиям фитнесом</w:t>
      </w:r>
      <w:r w:rsidR="003662EE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(инвариант)</w:t>
      </w: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D3654" w:rsidRPr="00742712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Разработка и проведение марафонов физкультурно-оздоровительной направленности</w:t>
      </w:r>
    </w:p>
    <w:p w:rsidR="00CD3654" w:rsidRPr="00742712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A20">
        <w:rPr>
          <w:rFonts w:ascii="Times New Roman" w:eastAsia="Times New Roman" w:hAnsi="Times New Roman" w:cs="Times New Roman"/>
          <w:b/>
          <w:i/>
          <w:sz w:val="28"/>
          <w:szCs w:val="28"/>
        </w:rPr>
        <w:t>Время на выполнение модуля</w:t>
      </w:r>
      <w:r w:rsidRPr="00970A20">
        <w:rPr>
          <w:rFonts w:ascii="Times New Roman" w:eastAsia="Times New Roman" w:hAnsi="Times New Roman" w:cs="Times New Roman"/>
          <w:b/>
          <w:sz w:val="28"/>
          <w:szCs w:val="28"/>
        </w:rPr>
        <w:t xml:space="preserve"> -  </w:t>
      </w:r>
      <w:r w:rsidR="00970A20" w:rsidRPr="00970A20">
        <w:rPr>
          <w:rFonts w:ascii="Times New Roman" w:eastAsia="Times New Roman" w:hAnsi="Times New Roman" w:cs="Times New Roman"/>
          <w:b/>
          <w:sz w:val="28"/>
          <w:szCs w:val="28"/>
        </w:rPr>
        <w:t>480</w:t>
      </w:r>
      <w:r w:rsidRPr="00970A20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</w:t>
      </w:r>
    </w:p>
    <w:p w:rsidR="00CD3654" w:rsidRPr="00970A20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 xml:space="preserve">Лимит времени на выполнение задания: </w:t>
      </w:r>
      <w:r w:rsidRPr="00970A20">
        <w:rPr>
          <w:rFonts w:ascii="Times New Roman" w:eastAsia="Times New Roman" w:hAnsi="Times New Roman" w:cs="Times New Roman"/>
          <w:b/>
          <w:sz w:val="28"/>
          <w:szCs w:val="28"/>
        </w:rPr>
        <w:t>480 минут.</w:t>
      </w:r>
    </w:p>
    <w:p w:rsidR="00CD3654" w:rsidRPr="003354A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подготовку площадки: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A4">
        <w:rPr>
          <w:rFonts w:ascii="Times New Roman" w:eastAsia="Times New Roman" w:hAnsi="Times New Roman" w:cs="Times New Roman"/>
          <w:b/>
          <w:sz w:val="28"/>
          <w:szCs w:val="28"/>
        </w:rPr>
        <w:t>Лимит времени на демонстрацию задания:</w:t>
      </w:r>
      <w:r w:rsidRPr="003354A4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предусмотрено</w:t>
      </w:r>
    </w:p>
    <w:p w:rsidR="00CD3654" w:rsidRDefault="00CD3654" w:rsidP="00CD365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2712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полученных данных о </w:t>
      </w:r>
      <w:r w:rsidR="00194D3B">
        <w:rPr>
          <w:rFonts w:ascii="Times New Roman" w:eastAsia="Times New Roman" w:hAnsi="Times New Roman" w:cs="Times New Roman"/>
          <w:i/>
          <w:sz w:val="28"/>
          <w:szCs w:val="28"/>
        </w:rPr>
        <w:t>теме</w:t>
      </w:r>
      <w:r w:rsidR="00A550CA"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направленности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марафона необходимо создать и опубликовать сайт с работающими вкладками, которые содержат информацию об особенностях марафона: структуре, содержании, ведущем (авторе) и выбор</w:t>
      </w:r>
      <w:r w:rsidR="00194D3B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550CA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 и 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194D3B">
        <w:rPr>
          <w:rFonts w:ascii="Times New Roman" w:eastAsia="Times New Roman" w:hAnsi="Times New Roman" w:cs="Times New Roman"/>
          <w:i/>
          <w:sz w:val="28"/>
          <w:szCs w:val="28"/>
        </w:rPr>
        <w:t>ариантов участия</w:t>
      </w:r>
      <w:r w:rsidRPr="0074271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3FE9" w:rsidRPr="00742712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42712">
        <w:rPr>
          <w:rFonts w:ascii="Times New Roman" w:eastAsia="Times New Roman" w:hAnsi="Times New Roman"/>
          <w:b/>
          <w:sz w:val="28"/>
          <w:szCs w:val="28"/>
        </w:rPr>
        <w:t>Алгоритм выполнения задания.</w:t>
      </w:r>
    </w:p>
    <w:p w:rsidR="00753FE9" w:rsidRPr="00742712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1. Определить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своего марафона </w:t>
      </w:r>
      <w:r>
        <w:rPr>
          <w:rFonts w:ascii="Times New Roman" w:eastAsia="Times New Roman" w:hAnsi="Times New Roman"/>
          <w:sz w:val="28"/>
          <w:szCs w:val="28"/>
        </w:rPr>
        <w:t>(в зависимост</w:t>
      </w:r>
      <w:r w:rsidRPr="00742712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от темы) и </w:t>
      </w:r>
      <w:r w:rsidRPr="00742712">
        <w:rPr>
          <w:rFonts w:ascii="Times New Roman" w:eastAsia="Times New Roman" w:hAnsi="Times New Roman"/>
          <w:sz w:val="28"/>
          <w:szCs w:val="28"/>
        </w:rPr>
        <w:t>выбрать формат его проведения.</w:t>
      </w:r>
    </w:p>
    <w:p w:rsidR="00753FE9" w:rsidRPr="00742712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>2. Определить целевую аудиторию: для кого Вы это делаете?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42712">
        <w:rPr>
          <w:rFonts w:ascii="Times New Roman" w:eastAsia="Times New Roman" w:hAnsi="Times New Roman"/>
          <w:sz w:val="28"/>
          <w:szCs w:val="28"/>
        </w:rPr>
        <w:t xml:space="preserve">3. Определить </w:t>
      </w:r>
      <w:r>
        <w:rPr>
          <w:rFonts w:ascii="Times New Roman" w:eastAsia="Times New Roman" w:hAnsi="Times New Roman"/>
          <w:sz w:val="28"/>
          <w:szCs w:val="28"/>
        </w:rPr>
        <w:t>продолжительность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 проведения марафона 4-6 дней.</w:t>
      </w:r>
    </w:p>
    <w:p w:rsidR="00753FE9" w:rsidRPr="00C1793D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</w:t>
      </w:r>
      <w:r w:rsidRPr="00C1793D">
        <w:rPr>
          <w:rFonts w:ascii="Times New Roman" w:eastAsia="Times New Roman" w:hAnsi="Times New Roman"/>
          <w:sz w:val="28"/>
          <w:szCs w:val="28"/>
        </w:rPr>
        <w:t>писать условия доступа к марафону</w:t>
      </w:r>
      <w:r>
        <w:rPr>
          <w:rFonts w:ascii="Times New Roman" w:eastAsia="Times New Roman" w:hAnsi="Times New Roman"/>
          <w:sz w:val="28"/>
          <w:szCs w:val="28"/>
        </w:rPr>
        <w:t>: где или с помощью каких программ, платформ, мессенджеров</w:t>
      </w:r>
      <w:r w:rsidRPr="00C1793D">
        <w:rPr>
          <w:rFonts w:ascii="Times New Roman" w:eastAsia="Times New Roman" w:hAnsi="Times New Roman"/>
          <w:sz w:val="28"/>
          <w:szCs w:val="28"/>
        </w:rPr>
        <w:t>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74271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960A0">
        <w:rPr>
          <w:rFonts w:ascii="Times New Roman" w:eastAsia="Times New Roman" w:hAnsi="Times New Roman"/>
          <w:sz w:val="28"/>
          <w:szCs w:val="28"/>
        </w:rPr>
        <w:t>Разработать план проведения марафона, из которого станет понятно содержание и объем работы (занятости) участников марафона.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в план на каждый день потребуется включать теоретическую и практическую составляющие, которые должны сочетаться между собой;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наличие названия (заголовка), даты и времени проведения каждого дня марафона;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каждый день марафона содержит информацию о порядке подготовки к нему: инвентарь, помещение и т.д.;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E960A0">
        <w:rPr>
          <w:rFonts w:ascii="Times New Roman" w:eastAsia="Times New Roman" w:hAnsi="Times New Roman"/>
          <w:sz w:val="28"/>
          <w:szCs w:val="28"/>
        </w:rPr>
        <w:t>. Записать видео первого дня марафона (продолжительность 1</w:t>
      </w:r>
      <w:r>
        <w:rPr>
          <w:rFonts w:ascii="Times New Roman" w:eastAsia="Times New Roman" w:hAnsi="Times New Roman"/>
          <w:sz w:val="28"/>
          <w:szCs w:val="28"/>
        </w:rPr>
        <w:t>5-20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минут), из которого станет понятно: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960A0">
        <w:rPr>
          <w:rFonts w:ascii="Times New Roman" w:eastAsia="Times New Roman" w:hAnsi="Times New Roman"/>
          <w:sz w:val="28"/>
          <w:szCs w:val="28"/>
        </w:rPr>
        <w:t>кто и зачем обращается к клиентам</w:t>
      </w:r>
      <w:r>
        <w:rPr>
          <w:rFonts w:ascii="Times New Roman" w:eastAsia="Times New Roman" w:hAnsi="Times New Roman"/>
          <w:sz w:val="28"/>
          <w:szCs w:val="28"/>
        </w:rPr>
        <w:t xml:space="preserve"> (знакомство)</w:t>
      </w:r>
      <w:r w:rsidRPr="00E960A0">
        <w:rPr>
          <w:rFonts w:ascii="Times New Roman" w:eastAsia="Times New Roman" w:hAnsi="Times New Roman"/>
          <w:sz w:val="28"/>
          <w:szCs w:val="28"/>
        </w:rPr>
        <w:t>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зачем нужен марафон</w:t>
      </w:r>
      <w:r>
        <w:rPr>
          <w:rFonts w:ascii="Times New Roman" w:eastAsia="Times New Roman" w:hAnsi="Times New Roman"/>
          <w:sz w:val="28"/>
          <w:szCs w:val="28"/>
        </w:rPr>
        <w:t xml:space="preserve"> (с какой целью проводится и для кого он будет полезен)</w:t>
      </w:r>
      <w:r w:rsidRPr="00E960A0">
        <w:rPr>
          <w:rFonts w:ascii="Times New Roman" w:eastAsia="Times New Roman" w:hAnsi="Times New Roman"/>
          <w:sz w:val="28"/>
          <w:szCs w:val="28"/>
        </w:rPr>
        <w:t>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чт</w:t>
      </w:r>
      <w:r>
        <w:rPr>
          <w:rFonts w:ascii="Times New Roman" w:eastAsia="Times New Roman" w:hAnsi="Times New Roman"/>
          <w:sz w:val="28"/>
          <w:szCs w:val="28"/>
        </w:rPr>
        <w:t xml:space="preserve">о будет происходить на марафоне / </w:t>
      </w:r>
      <w:r w:rsidRPr="00E960A0">
        <w:rPr>
          <w:rFonts w:ascii="Times New Roman" w:eastAsia="Times New Roman" w:hAnsi="Times New Roman"/>
          <w:sz w:val="28"/>
          <w:szCs w:val="28"/>
        </w:rPr>
        <w:t>что ждет на марафоне клиента;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опыт и возможные результаты;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почему клиент должен выбрать именно Вас?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что получит клиент на выходе из марафона (планируемые результаты);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какая будет занятость;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какие предполагаются формы работы (лекции, тренировки, домашние задания, разборы и т.д.);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lastRenderedPageBreak/>
        <w:t>- каким образом и с помощью каких программ будет организована коммуникация и обратная связь (мессенджеры, ВКС, сайт курса и т.д.);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что нужно приготовить </w:t>
      </w:r>
      <w:r>
        <w:rPr>
          <w:rFonts w:ascii="Times New Roman" w:eastAsia="Times New Roman" w:hAnsi="Times New Roman"/>
          <w:sz w:val="28"/>
          <w:szCs w:val="28"/>
        </w:rPr>
        <w:t>для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марафон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(спортивное оборудование, дополнительные инструменты измерения, место для занятий и т.д.);</w:t>
      </w:r>
    </w:p>
    <w:p w:rsidR="00753FE9" w:rsidRPr="00463AE6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63AE6">
        <w:rPr>
          <w:rFonts w:ascii="Times New Roman" w:eastAsia="Times New Roman" w:hAnsi="Times New Roman"/>
          <w:sz w:val="28"/>
          <w:szCs w:val="28"/>
        </w:rPr>
        <w:t xml:space="preserve">предложить содержание теоретической части первой встречи с учетом ответов на следующие вопросы: суть проблемы с учетом 30% изменений, ее причины, риски и пути решения. </w:t>
      </w:r>
      <w:r w:rsidRPr="00463AE6">
        <w:rPr>
          <w:rFonts w:ascii="Times New Roman" w:eastAsia="Times New Roman" w:hAnsi="Times New Roman"/>
          <w:bCs/>
          <w:iCs/>
          <w:sz w:val="28"/>
          <w:szCs w:val="28"/>
        </w:rPr>
        <w:t>Теоретический материал оформить в виде визуализации любого электронного формата, которую необходимо использовать в процессе видеофрагмента (объем визуализации на усмотрение конкурсанта).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предложить содержание практической части первой встречи (диагностика: тесты, анкеты, опросники; демонстрация части тренировки).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Записать видео промотренировки (продолжительность не более 10 минут). Цель промотренировки: познакомить потенциального клиента с формами проведения двигательной активности на полном курсе. Что требуется учесть: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вводного слова, которое коротко даст понять, что сейчас предстоит сделать и для чего;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должны соответствовать теме марафона</w:t>
      </w:r>
      <w:r w:rsidR="002A16A5">
        <w:rPr>
          <w:rFonts w:ascii="Times New Roman" w:eastAsia="Times New Roman" w:hAnsi="Times New Roman"/>
          <w:sz w:val="28"/>
          <w:szCs w:val="28"/>
        </w:rPr>
        <w:t xml:space="preserve"> с учетом 30% изменений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 протяжении всего видеоролика должен присутствовать качественный показ всех двигательных действий;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 использовании музыкального сопровождения, оно должно отражать характер двигательной активности, а не являться фоном;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методические указания должны способствовать правильности выполнения упражнений;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озвучивание количества повторений для каждого упражнения.</w:t>
      </w:r>
    </w:p>
    <w:p w:rsidR="00753FE9" w:rsidRPr="00C748B4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 видео должно быть уникальным и не повторять комплекс упражнений, который был записан для видео первого дня.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. Подобрать </w:t>
      </w:r>
      <w:r w:rsidR="002A16A5">
        <w:rPr>
          <w:rFonts w:ascii="Times New Roman" w:eastAsia="Times New Roman" w:hAnsi="Times New Roman"/>
          <w:sz w:val="28"/>
          <w:szCs w:val="28"/>
        </w:rPr>
        <w:t>полезный</w:t>
      </w:r>
      <w:r w:rsidR="002A16A5" w:rsidRPr="00E960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960A0">
        <w:rPr>
          <w:rFonts w:ascii="Times New Roman" w:eastAsia="Times New Roman" w:hAnsi="Times New Roman"/>
          <w:sz w:val="28"/>
          <w:szCs w:val="28"/>
        </w:rPr>
        <w:t>рекламный контент для продвижения марафона</w:t>
      </w:r>
      <w:r>
        <w:rPr>
          <w:rFonts w:ascii="Times New Roman" w:eastAsia="Times New Roman" w:hAnsi="Times New Roman"/>
          <w:sz w:val="28"/>
          <w:szCs w:val="28"/>
        </w:rPr>
        <w:t xml:space="preserve">: созданные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гайды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 полезные ссылки; чек-листы; рецепты и т.д.</w:t>
      </w:r>
    </w:p>
    <w:p w:rsidR="00753FE9" w:rsidRPr="00C748B4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Важно: оценивается выше продукт, который создается в процессе подготовки, чем тот, который берется из интернета и не подвергается глобальным изменениям.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E960A0">
        <w:rPr>
          <w:rFonts w:ascii="Times New Roman" w:eastAsia="Times New Roman" w:hAnsi="Times New Roman"/>
          <w:sz w:val="28"/>
          <w:szCs w:val="28"/>
        </w:rPr>
        <w:t>. Подготовить информацию о продолжении работы после марафона, описать содержание полного курса, указать цену и способ работы (предоставить информацию для связи с отде</w:t>
      </w:r>
      <w:r>
        <w:rPr>
          <w:rFonts w:ascii="Times New Roman" w:eastAsia="Times New Roman" w:hAnsi="Times New Roman"/>
          <w:sz w:val="28"/>
          <w:szCs w:val="28"/>
        </w:rPr>
        <w:t>лом продаж (менеджером), описать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дни и часы работы, представ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разные формы связи и т.п.).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E960A0">
        <w:rPr>
          <w:rFonts w:ascii="Times New Roman" w:eastAsia="Times New Roman" w:hAnsi="Times New Roman"/>
          <w:sz w:val="28"/>
          <w:szCs w:val="28"/>
        </w:rPr>
        <w:t>. Подготовить информацию для возможной обратной связи с ведущим марафона (e-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>, телефон или мессенджеры, и т.д.).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960A0">
        <w:rPr>
          <w:rFonts w:ascii="Times New Roman" w:eastAsia="Times New Roman" w:hAnsi="Times New Roman"/>
          <w:sz w:val="28"/>
          <w:szCs w:val="28"/>
        </w:rPr>
        <w:t>. Произвести публикацию сайта.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Особенности наполнения сайта: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Сайт опубликован. Продукт представлен в виде лэндинга или сайта. Наличие блока «Меню». Наличие заголовков / подписей, позволяет понять начало отдельного блока / выложенного продукта. Наличие информации для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клиента об особенностях курса. Оценка наличия и содержания: блок «Обратная связь или контакты»; блок «Новостная лента»; блок «Акции»; блок «Картинки и галереи»; блок «Команда»; блок «Отзывы», для каждого отзыва подобрана визуализация с указанием имени и города респондента. Кнопки навиг</w:t>
      </w:r>
      <w:r w:rsidR="002A16A5">
        <w:rPr>
          <w:rFonts w:ascii="Times New Roman" w:eastAsia="Times New Roman" w:hAnsi="Times New Roman"/>
          <w:sz w:val="28"/>
          <w:szCs w:val="28"/>
        </w:rPr>
        <w:t xml:space="preserve">ации </w:t>
      </w:r>
      <w:proofErr w:type="spellStart"/>
      <w:r w:rsidR="002A16A5">
        <w:rPr>
          <w:rFonts w:ascii="Times New Roman" w:eastAsia="Times New Roman" w:hAnsi="Times New Roman"/>
          <w:sz w:val="28"/>
          <w:szCs w:val="28"/>
        </w:rPr>
        <w:t>кликабельны</w:t>
      </w:r>
      <w:proofErr w:type="spellEnd"/>
      <w:r w:rsidR="002A16A5">
        <w:rPr>
          <w:rFonts w:ascii="Times New Roman" w:eastAsia="Times New Roman" w:hAnsi="Times New Roman"/>
          <w:sz w:val="28"/>
          <w:szCs w:val="28"/>
        </w:rPr>
        <w:t xml:space="preserve"> и имеют русско</w:t>
      </w:r>
      <w:r>
        <w:rPr>
          <w:rFonts w:ascii="Times New Roman" w:eastAsia="Times New Roman" w:hAnsi="Times New Roman"/>
          <w:sz w:val="28"/>
          <w:szCs w:val="28"/>
        </w:rPr>
        <w:t>язычное название. Творческий подход к оформлению визуального ряда сайта (приме</w:t>
      </w:r>
      <w:r w:rsidR="002A16A5">
        <w:rPr>
          <w:rFonts w:ascii="Times New Roman" w:eastAsia="Times New Roman" w:hAnsi="Times New Roman"/>
          <w:sz w:val="28"/>
          <w:szCs w:val="28"/>
        </w:rPr>
        <w:t>нение оригинальных собственных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фото). Содержание описанных вариантов участия в полном курсе. Грамотность оформления сайта и визуального контента (презентации).</w:t>
      </w:r>
    </w:p>
    <w:p w:rsidR="00753FE9" w:rsidRPr="00E960A0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b/>
          <w:sz w:val="28"/>
          <w:szCs w:val="28"/>
        </w:rPr>
        <w:t>Особенности выполнения задания: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E1E6D">
        <w:rPr>
          <w:rFonts w:ascii="Times New Roman" w:eastAsia="Times New Roman" w:hAnsi="Times New Roman"/>
          <w:sz w:val="28"/>
          <w:szCs w:val="28"/>
        </w:rPr>
        <w:t xml:space="preserve">- 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>в день Д-1 (день конкурсанта) для каждого конкурсанта</w:t>
      </w:r>
      <w:r w:rsidRPr="00DE1E6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>в порядке жеребьёвки определяется волонтёр-оператор</w:t>
      </w:r>
      <w:r w:rsidR="00DE1E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1E6D">
        <w:rPr>
          <w:rFonts w:ascii="Times New Roman" w:eastAsia="Times New Roman" w:hAnsi="Times New Roman"/>
          <w:sz w:val="28"/>
          <w:szCs w:val="28"/>
        </w:rPr>
        <w:t xml:space="preserve">контента, 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р</w:t>
      </w:r>
      <w:r w:rsidR="00745912" w:rsidRPr="00DE1E6D">
        <w:rPr>
          <w:rFonts w:ascii="Times New Roman" w:eastAsia="Times New Roman" w:hAnsi="Times New Roman"/>
          <w:sz w:val="28"/>
          <w:szCs w:val="28"/>
        </w:rPr>
        <w:t xml:space="preserve">абота с волонтером-оператором 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осуществляется не более 30 минут в целях знакомства, инструктажа по сути предсто</w:t>
      </w:r>
      <w:r w:rsidR="00DE1E6D">
        <w:rPr>
          <w:rFonts w:ascii="Times New Roman" w:eastAsia="Times New Roman" w:hAnsi="Times New Roman"/>
          <w:sz w:val="28"/>
          <w:szCs w:val="28"/>
        </w:rPr>
        <w:t>ящих работ и особенностям использования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 xml:space="preserve"> оборудован</w:t>
      </w:r>
      <w:r w:rsidR="00DE1E6D">
        <w:rPr>
          <w:rFonts w:ascii="Times New Roman" w:eastAsia="Times New Roman" w:hAnsi="Times New Roman"/>
          <w:sz w:val="28"/>
          <w:szCs w:val="28"/>
        </w:rPr>
        <w:t>ия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 xml:space="preserve"> для фото- и видео- фиксации, осуществления пробной съемки </w:t>
      </w:r>
      <w:r w:rsidR="00DE1E6D">
        <w:rPr>
          <w:rFonts w:ascii="Times New Roman" w:eastAsia="Times New Roman" w:hAnsi="Times New Roman"/>
          <w:sz w:val="28"/>
          <w:szCs w:val="28"/>
        </w:rPr>
        <w:t>фото и видео по необходимости. Конкурсанту з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апрещено коммуницировать с экспертом-наставником</w:t>
      </w:r>
      <w:r w:rsidR="004F7163">
        <w:rPr>
          <w:rFonts w:ascii="Times New Roman" w:eastAsia="Times New Roman" w:hAnsi="Times New Roman"/>
          <w:sz w:val="28"/>
          <w:szCs w:val="28"/>
        </w:rPr>
        <w:t xml:space="preserve">, </w:t>
      </w:r>
      <w:r w:rsidR="00DE1E6D" w:rsidRPr="00DE1E6D">
        <w:rPr>
          <w:rFonts w:ascii="Times New Roman" w:eastAsia="Times New Roman" w:hAnsi="Times New Roman"/>
          <w:sz w:val="28"/>
          <w:szCs w:val="28"/>
        </w:rPr>
        <w:t>он не вмешивается в процесс взаимодействия Конкурсанта и волонтёра-актера, не дает никаких указаний.</w:t>
      </w:r>
    </w:p>
    <w:p w:rsidR="00DE1E6D" w:rsidRPr="00E960A0" w:rsidRDefault="00DE1E6D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первый день выполнения модуля </w:t>
      </w:r>
      <w:r w:rsidR="004F7163">
        <w:rPr>
          <w:rFonts w:ascii="Times New Roman" w:eastAsia="Times New Roman" w:hAnsi="Times New Roman"/>
          <w:sz w:val="28"/>
          <w:szCs w:val="28"/>
        </w:rPr>
        <w:t>«В»</w:t>
      </w:r>
      <w:r>
        <w:rPr>
          <w:rFonts w:ascii="Times New Roman" w:eastAsia="Times New Roman" w:hAnsi="Times New Roman"/>
          <w:sz w:val="28"/>
          <w:szCs w:val="28"/>
        </w:rPr>
        <w:t xml:space="preserve"> волонтеры-операторы согласно жеребьёвки в Д-1 приходят на площадку </w:t>
      </w:r>
      <w:r w:rsidR="004068D2">
        <w:rPr>
          <w:rFonts w:ascii="Times New Roman" w:eastAsia="Times New Roman" w:hAnsi="Times New Roman"/>
          <w:sz w:val="28"/>
          <w:szCs w:val="28"/>
        </w:rPr>
        <w:t>перед началом модуля для инструктажа по ТБ</w:t>
      </w:r>
      <w:r w:rsidR="00C223CE">
        <w:rPr>
          <w:rFonts w:ascii="Times New Roman" w:eastAsia="Times New Roman" w:hAnsi="Times New Roman"/>
          <w:sz w:val="28"/>
          <w:szCs w:val="28"/>
        </w:rPr>
        <w:t xml:space="preserve"> и последующей </w:t>
      </w:r>
      <w:r>
        <w:rPr>
          <w:rFonts w:ascii="Times New Roman" w:eastAsia="Times New Roman" w:hAnsi="Times New Roman"/>
          <w:sz w:val="28"/>
          <w:szCs w:val="28"/>
        </w:rPr>
        <w:t>работы с конкурсантами;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перед стартом на выполнение задания эксперты обозначают рабочие зоны на площадке для проведения съемки контента для марафона (размер зоны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одного </w:t>
      </w:r>
      <w:r>
        <w:rPr>
          <w:rFonts w:ascii="Times New Roman" w:eastAsia="Times New Roman" w:hAnsi="Times New Roman"/>
          <w:sz w:val="28"/>
          <w:szCs w:val="28"/>
        </w:rPr>
        <w:t xml:space="preserve">конкурсанта </w:t>
      </w:r>
      <w:r w:rsidRPr="00E960A0">
        <w:rPr>
          <w:rFonts w:ascii="Times New Roman" w:eastAsia="Times New Roman" w:hAnsi="Times New Roman"/>
          <w:sz w:val="28"/>
          <w:szCs w:val="28"/>
        </w:rPr>
        <w:t>составляет не менее 3х4 метра); время на съемку каждый конкурсант</w:t>
      </w:r>
      <w:r>
        <w:rPr>
          <w:rFonts w:ascii="Times New Roman" w:eastAsia="Times New Roman" w:hAnsi="Times New Roman"/>
          <w:sz w:val="28"/>
          <w:szCs w:val="28"/>
        </w:rPr>
        <w:t xml:space="preserve"> планирует самостоятельно</w:t>
      </w:r>
      <w:r w:rsidRPr="00E960A0">
        <w:rPr>
          <w:rFonts w:ascii="Times New Roman" w:eastAsia="Times New Roman" w:hAnsi="Times New Roman"/>
          <w:sz w:val="28"/>
          <w:szCs w:val="28"/>
        </w:rPr>
        <w:t>; для съемки видео или фото контента</w:t>
      </w:r>
      <w:r w:rsidR="00C223CE">
        <w:rPr>
          <w:rFonts w:ascii="Times New Roman" w:eastAsia="Times New Roman" w:hAnsi="Times New Roman"/>
          <w:sz w:val="28"/>
          <w:szCs w:val="28"/>
        </w:rPr>
        <w:t xml:space="preserve"> конкурсант может использовать </w:t>
      </w:r>
      <w:r w:rsidRPr="00E960A0">
        <w:rPr>
          <w:rFonts w:ascii="Times New Roman" w:eastAsia="Times New Roman" w:hAnsi="Times New Roman"/>
          <w:sz w:val="28"/>
          <w:szCs w:val="28"/>
        </w:rPr>
        <w:t>волонтера</w:t>
      </w:r>
      <w:r w:rsidR="00C223CE">
        <w:rPr>
          <w:rFonts w:ascii="Times New Roman" w:eastAsia="Times New Roman" w:hAnsi="Times New Roman"/>
          <w:sz w:val="28"/>
          <w:szCs w:val="28"/>
        </w:rPr>
        <w:t>-оператора, который закреплён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путем жеребьевки в день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-1 </w:t>
      </w:r>
      <w:r>
        <w:rPr>
          <w:rFonts w:ascii="Times New Roman" w:eastAsia="Times New Roman" w:hAnsi="Times New Roman"/>
          <w:sz w:val="28"/>
          <w:szCs w:val="28"/>
        </w:rPr>
        <w:t>(День К</w:t>
      </w:r>
      <w:r w:rsidRPr="00E960A0">
        <w:rPr>
          <w:rFonts w:ascii="Times New Roman" w:eastAsia="Times New Roman" w:hAnsi="Times New Roman"/>
          <w:sz w:val="28"/>
          <w:szCs w:val="28"/>
        </w:rPr>
        <w:t>онкурсанта</w:t>
      </w:r>
      <w:r>
        <w:rPr>
          <w:rFonts w:ascii="Times New Roman" w:eastAsia="Times New Roman" w:hAnsi="Times New Roman"/>
          <w:sz w:val="28"/>
          <w:szCs w:val="28"/>
        </w:rPr>
        <w:t>);</w:t>
      </w:r>
    </w:p>
    <w:p w:rsidR="00753FE9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 xml:space="preserve">- для работы по </w:t>
      </w:r>
      <w:r w:rsidR="004F7163">
        <w:rPr>
          <w:rFonts w:ascii="Times New Roman" w:eastAsia="Times New Roman" w:hAnsi="Times New Roman"/>
          <w:sz w:val="28"/>
          <w:szCs w:val="28"/>
        </w:rPr>
        <w:t>модулю «В» конкурсанту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предоставляется доступ в интернет на каждое рабочее место;</w:t>
      </w:r>
    </w:p>
    <w:p w:rsidR="004068D2" w:rsidRPr="00E960A0" w:rsidRDefault="004F7163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</w:t>
      </w:r>
      <w:r w:rsidR="004068D2">
        <w:rPr>
          <w:rFonts w:ascii="Times New Roman" w:eastAsia="Times New Roman" w:hAnsi="Times New Roman"/>
          <w:sz w:val="28"/>
          <w:szCs w:val="28"/>
        </w:rPr>
        <w:t xml:space="preserve"> второй день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подготовки модуля «В» </w:t>
      </w:r>
      <w:r w:rsidR="004068D2">
        <w:rPr>
          <w:rFonts w:ascii="Times New Roman" w:eastAsia="Times New Roman" w:hAnsi="Times New Roman"/>
          <w:sz w:val="28"/>
          <w:szCs w:val="28"/>
        </w:rPr>
        <w:t>Конкурсант работает</w:t>
      </w:r>
      <w:r>
        <w:rPr>
          <w:rFonts w:ascii="Times New Roman" w:eastAsia="Times New Roman" w:hAnsi="Times New Roman"/>
          <w:sz w:val="28"/>
          <w:szCs w:val="28"/>
        </w:rPr>
        <w:t xml:space="preserve"> самостоятельно без привлечения волонтера-оператора и использует контент, подготовленный в первый день. Дополнительная фото/видео съёмка запрещены.</w:t>
      </w:r>
    </w:p>
    <w:p w:rsidR="00753FE9" w:rsidRPr="00023D5A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960A0">
        <w:rPr>
          <w:rFonts w:ascii="Times New Roman" w:eastAsia="Times New Roman" w:hAnsi="Times New Roman"/>
          <w:sz w:val="28"/>
          <w:szCs w:val="28"/>
        </w:rPr>
        <w:t>- для работы с конструкторами сайта за день до начала ознакомления с рабочими места</w:t>
      </w:r>
      <w:r>
        <w:rPr>
          <w:rFonts w:ascii="Times New Roman" w:eastAsia="Times New Roman" w:hAnsi="Times New Roman"/>
          <w:sz w:val="28"/>
          <w:szCs w:val="28"/>
        </w:rPr>
        <w:t>ми организаторы создают аккаунты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на платформах </w:t>
      </w:r>
      <w:proofErr w:type="spellStart"/>
      <w:r w:rsidRPr="00E960A0">
        <w:rPr>
          <w:rFonts w:ascii="Times New Roman" w:eastAsia="Times New Roman" w:hAnsi="Times New Roman"/>
          <w:sz w:val="28"/>
          <w:szCs w:val="28"/>
          <w:lang w:val="en-US"/>
        </w:rPr>
        <w:t>Bitrix</w:t>
      </w:r>
      <w:proofErr w:type="spellEnd"/>
      <w:r w:rsidRPr="00E960A0">
        <w:rPr>
          <w:rFonts w:ascii="Times New Roman" w:eastAsia="Times New Roman" w:hAnsi="Times New Roman"/>
          <w:sz w:val="28"/>
          <w:szCs w:val="28"/>
        </w:rPr>
        <w:t xml:space="preserve">24 и </w:t>
      </w:r>
      <w:r w:rsidRPr="00E960A0">
        <w:rPr>
          <w:rFonts w:ascii="Times New Roman" w:eastAsia="Times New Roman" w:hAnsi="Times New Roman"/>
          <w:sz w:val="28"/>
          <w:szCs w:val="28"/>
          <w:lang w:val="en-US"/>
        </w:rPr>
        <w:t>Tilda</w:t>
      </w:r>
      <w:r w:rsidRPr="00E960A0">
        <w:rPr>
          <w:rFonts w:ascii="Times New Roman" w:eastAsia="Times New Roman" w:hAnsi="Times New Roman"/>
          <w:sz w:val="28"/>
          <w:szCs w:val="28"/>
        </w:rPr>
        <w:t xml:space="preserve"> для каждого конкурсант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960A0">
        <w:rPr>
          <w:rFonts w:ascii="Times New Roman" w:eastAsia="Times New Roman" w:hAnsi="Times New Roman"/>
          <w:sz w:val="28"/>
          <w:szCs w:val="28"/>
        </w:rPr>
        <w:t>, а также аккаунт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RuTub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="002A16A5">
        <w:rPr>
          <w:rFonts w:ascii="Times New Roman" w:eastAsia="Times New Roman" w:hAnsi="Times New Roman"/>
          <w:sz w:val="28"/>
          <w:szCs w:val="28"/>
        </w:rPr>
        <w:t>ли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YouTube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53FE9" w:rsidRPr="003354A4" w:rsidRDefault="00753FE9" w:rsidP="00753FE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возможности контроля за используемым контентом необходимо предусмотреть программу, позволяющую видеть трансляцию рабочего стола каждого конкурсанта на компьютере экспертов.</w:t>
      </w:r>
    </w:p>
    <w:p w:rsidR="00753FE9" w:rsidRPr="00E068C4" w:rsidRDefault="00753FE9" w:rsidP="00753FE9">
      <w:pPr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Возможные ошибки.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публикации сайта до истечения времени на выполнение конкурсного задания. Некорректное копирование ссылки на материалы конкурсного задания. Конкурсное задание выполнено без учета 30% изменений.</w:t>
      </w:r>
    </w:p>
    <w:p w:rsidR="000309A8" w:rsidRDefault="000309A8" w:rsidP="00657824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iCs/>
          <w:color w:val="auto"/>
          <w:sz w:val="28"/>
        </w:rPr>
      </w:pPr>
      <w:bookmarkStart w:id="11" w:name="_Toc126267035"/>
      <w:bookmarkStart w:id="12" w:name="_Toc127920407"/>
    </w:p>
    <w:p w:rsidR="00657824" w:rsidRPr="00657824" w:rsidRDefault="00657824" w:rsidP="00657824">
      <w:pPr>
        <w:pStyle w:val="2"/>
        <w:spacing w:line="276" w:lineRule="auto"/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657824">
        <w:rPr>
          <w:rFonts w:ascii="Times New Roman" w:hAnsi="Times New Roman"/>
          <w:b/>
          <w:iCs/>
          <w:color w:val="auto"/>
          <w:sz w:val="28"/>
        </w:rPr>
        <w:t>2. СПЕЦИАЛЬНЫЕ ПРАВИЛА КОМПЕТЕНЦИИ</w:t>
      </w:r>
      <w:bookmarkEnd w:id="11"/>
      <w:bookmarkEnd w:id="12"/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включают в себя описание работы Главного эксперта для организации подготовки, инструктажей и проведения чемпионата; штрафные санкции при нарушении; требования к волонтерам-актерам.</w:t>
      </w:r>
    </w:p>
    <w:p w:rsidR="00657824" w:rsidRDefault="00657824" w:rsidP="00657824">
      <w:pPr>
        <w:spacing w:after="0" w:line="276" w:lineRule="auto"/>
        <w:ind w:firstLine="720"/>
        <w:jc w:val="both"/>
        <w:rPr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Описание работы Главного эксперта:</w:t>
      </w:r>
      <w:r>
        <w:rPr>
          <w:sz w:val="16"/>
          <w:szCs w:val="16"/>
          <w:u w:val="single"/>
        </w:rPr>
        <w:t xml:space="preserve">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Подготовительный этап</w:t>
      </w:r>
    </w:p>
    <w:tbl>
      <w:tblPr>
        <w:tblW w:w="95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30"/>
        <w:gridCol w:w="2325"/>
      </w:tblGrid>
      <w:tr w:rsidR="00EC68DD" w:rsidRPr="00DC541D" w:rsidTr="00D559E7">
        <w:trPr>
          <w:trHeight w:val="485"/>
        </w:trPr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23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B2656" w:rsidRPr="00DC541D" w:rsidTr="00D559E7">
        <w:trPr>
          <w:trHeight w:val="1241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DC541D" w:rsidRDefault="00FB2656" w:rsidP="00FB265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Согласование конкурсной документации осуществляется с менеджером компетенции на ЦПЧ (цифровая платформа чемпионата).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Допускается сокращение или изменение модулей КЗ в статусе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вариатив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» в случае отсутствия необходимого оборудования или с учетом индустриального запроса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F91">
              <w:rPr>
                <w:rFonts w:ascii="Times New Roman" w:eastAsia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23F91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7 календарных дней до его начала</w:t>
            </w:r>
          </w:p>
        </w:tc>
      </w:tr>
      <w:tr w:rsidR="00EC68DD" w:rsidRPr="00DC541D" w:rsidTr="00D559E7">
        <w:trPr>
          <w:trHeight w:val="301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согласованной документации на сайте ответственной образовательной организации и/или РО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F91">
              <w:rPr>
                <w:rFonts w:ascii="Times New Roman" w:eastAsia="Times New Roman" w:hAnsi="Times New Roman"/>
                <w:sz w:val="24"/>
                <w:szCs w:val="24"/>
              </w:rPr>
              <w:t>не позднее чем за 7 календарных дней до его начала</w:t>
            </w:r>
          </w:p>
        </w:tc>
      </w:tr>
      <w:tr w:rsidR="00EC68DD" w:rsidRPr="00DC541D" w:rsidTr="00D559E7">
        <w:trPr>
          <w:trHeight w:val="1677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привлечения и число </w:t>
            </w:r>
            <w:r w:rsidRPr="00746B9A">
              <w:rPr>
                <w:rFonts w:ascii="Times New Roman" w:eastAsia="Times New Roman" w:hAnsi="Times New Roman"/>
                <w:sz w:val="24"/>
                <w:szCs w:val="24"/>
              </w:rPr>
              <w:t>индустриальных экспертов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определяется регламентом чемпионатного мероприятия. Кандидатуры индустриальных экспертов должны быть согласованы с дирекцией чемпионата.</w:t>
            </w:r>
          </w:p>
          <w:p w:rsidR="00EC68DD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Индустриальный эксперт должен быть представителем организации работодателя или это сам работодатель.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1 месяц до начала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FB2656" w:rsidRPr="00DC541D" w:rsidTr="00D559E7">
        <w:trPr>
          <w:trHeight w:val="270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Согласовать с менеджером компетенции подготовленный перечень 30% изменений по всем модулям конкурсного задания.  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компонент 30% изменений для модулей конкурсного задания также согласуется с работодателем.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1 неделю до начала </w:t>
            </w:r>
          </w:p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EC68DD" w:rsidRPr="00DC541D" w:rsidTr="00D559E7">
        <w:trPr>
          <w:trHeight w:val="17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FB2656" w:rsidP="00D55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Запрос у организаторов площадки список волонтеров-актеров и волонтеров-операторов с распределением их по заданиям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1 неделю до начала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</w:t>
            </w:r>
          </w:p>
        </w:tc>
      </w:tr>
      <w:tr w:rsidR="00EC68DD" w:rsidRPr="00DC541D" w:rsidTr="00D559E7">
        <w:trPr>
          <w:trHeight w:val="2309"/>
        </w:trPr>
        <w:tc>
          <w:tcPr>
            <w:tcW w:w="72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эксперт обязан произвести приемку площадки в соответствие с инфраструктурным листом (далее ИЛ) и планом застройкой (далее ПЗ) площадки компетенции в соответствии с согласованными МК на ЦПЧ документами.</w:t>
            </w:r>
          </w:p>
          <w:p w:rsidR="00EC68DD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если площадка укомплектована не в соответствии с ИЛ и ПЗ решается вопрос с менеджером компетенции о возможности или невозможности дальнейшего проведения чемпионата. В случае выявления возможности проведения чемпионата, Главный эксперт вносит соответствующие изменения в ИЛ и ПЗ компетенции, и согласует их с менеджером компетенции на ЦПЧ повторно.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 три дня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начала </w:t>
            </w:r>
          </w:p>
          <w:p w:rsidR="00EC68DD" w:rsidRDefault="00EC68DD" w:rsidP="00D55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чемпионата</w:t>
            </w:r>
          </w:p>
        </w:tc>
      </w:tr>
    </w:tbl>
    <w:p w:rsidR="00EC68DD" w:rsidRDefault="00EC68DD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Предчемпионатный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этап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«День работы экспертов», Главный эксперт организует: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чемпионат экспертов, после которого выполняет распределение ролей среди аккредитованных экспертов на площадке. К оценке конкурсных заданий допускаются эксперты, прошедшие тест-кейс по вопросам регламента и судейству в рамках компетенции;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знакомство экспертов с утвержденными формулировками 30% изменений и со схемой оценки;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 осмотр и подготовку рабочего места конкурсанта.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рабочему месту конкурсанта: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комплектация оборудованием, оргтехникой и канцелярскими товарами в соответствие с позициями ИЛ компетенции;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 между рабочими местами должно составлять около 0,5 метра;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солнечный свет не должен светить в глаза участнику и падать на экран монитора;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распечатанном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подготовить «Папку конкурсанта», которая должна включать: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актуальную версию конкурсного задания;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необходимые шаблоны для выполнения конкурсных заданий;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инфраструктурный лист;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перечень </w:t>
      </w:r>
      <w:r w:rsidR="0071600E">
        <w:rPr>
          <w:rFonts w:ascii="Times New Roman" w:eastAsia="Times New Roman" w:hAnsi="Times New Roman"/>
          <w:sz w:val="28"/>
          <w:szCs w:val="28"/>
        </w:rPr>
        <w:t xml:space="preserve">личных </w:t>
      </w:r>
      <w:r>
        <w:rPr>
          <w:rFonts w:ascii="Times New Roman" w:eastAsia="Times New Roman" w:hAnsi="Times New Roman"/>
          <w:sz w:val="28"/>
          <w:szCs w:val="28"/>
        </w:rPr>
        <w:t xml:space="preserve">инструментов;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инструкцию по ОТ;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специальные правила, особые условия и штрафные санкции; 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программу проведения чемпионата.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д. в электронном виде на компьютере у конкурсанта необходимо:</w:t>
      </w:r>
    </w:p>
    <w:p w:rsidR="00FB2656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создать электронную версию «Папки конкурсанта» и </w:t>
      </w:r>
      <w:r w:rsidR="00FB2656">
        <w:rPr>
          <w:rFonts w:ascii="Times New Roman" w:eastAsia="Times New Roman" w:hAnsi="Times New Roman"/>
          <w:sz w:val="28"/>
          <w:szCs w:val="28"/>
        </w:rPr>
        <w:t>разместить в ней документы с учетом требований положения о проведении чемпионата и указанные выше;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разместить контент-папку следующего содержания: картинки, музыка, методические материалы – Правила судейства по выбранным видам спорта, Шаблоны по Модулям КЗ;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произвести проверку установки и работоспособности программного обеспечения: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Movavi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OBS</w:t>
      </w:r>
      <w:r w:rsidRPr="00657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824">
        <w:rPr>
          <w:rFonts w:ascii="Times New Roman" w:eastAsia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иные указанные в ИЛ компетенции или их аналоги.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данный день нахождение </w:t>
      </w:r>
      <w:r w:rsidR="0071600E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площадке запрещено.</w:t>
      </w: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37B" w:rsidRDefault="006D137B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«День конкурсантов»</w:t>
      </w:r>
      <w:r w:rsidR="00FB2656">
        <w:rPr>
          <w:rFonts w:ascii="Times New Roman" w:eastAsia="Times New Roman" w:hAnsi="Times New Roman" w:cs="Times New Roman"/>
          <w:sz w:val="28"/>
          <w:szCs w:val="28"/>
        </w:rPr>
        <w:t xml:space="preserve"> (Д-1)</w:t>
      </w:r>
      <w:r>
        <w:rPr>
          <w:rFonts w:ascii="Times New Roman" w:eastAsia="Times New Roman" w:hAnsi="Times New Roman" w:cs="Times New Roman"/>
          <w:sz w:val="28"/>
          <w:szCs w:val="28"/>
        </w:rPr>
        <w:t>, Главный эксперт организует: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регистрацию и проведение вводных инструктажей;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 жеребьевку по распределению рабочих мест;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проверк</w:t>
      </w:r>
      <w:r w:rsidR="006D137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00E">
        <w:rPr>
          <w:rFonts w:ascii="Times New Roman" w:eastAsia="Times New Roman" w:hAnsi="Times New Roman" w:cs="Times New Roman"/>
          <w:sz w:val="28"/>
          <w:szCs w:val="28"/>
        </w:rPr>
        <w:t>личных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2656" w:rsidRDefault="00FB2656" w:rsidP="00FB265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</w:t>
      </w:r>
      <w:r w:rsidR="006D137B">
        <w:rPr>
          <w:rFonts w:ascii="Times New Roman" w:eastAsia="Times New Roman" w:hAnsi="Times New Roman"/>
          <w:sz w:val="28"/>
          <w:szCs w:val="28"/>
        </w:rPr>
        <w:t>жеребьёвку и работу</w:t>
      </w:r>
      <w:r>
        <w:rPr>
          <w:rFonts w:ascii="Times New Roman" w:eastAsia="Times New Roman" w:hAnsi="Times New Roman"/>
          <w:sz w:val="28"/>
          <w:szCs w:val="28"/>
        </w:rPr>
        <w:t xml:space="preserve"> с волонтерами</w:t>
      </w:r>
      <w:r w:rsidR="0071600E">
        <w:rPr>
          <w:rFonts w:ascii="Times New Roman" w:eastAsia="Times New Roman" w:hAnsi="Times New Roman"/>
          <w:sz w:val="28"/>
          <w:szCs w:val="28"/>
        </w:rPr>
        <w:t>-операторами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57824" w:rsidRDefault="00FB2656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D28">
        <w:rPr>
          <w:rFonts w:ascii="Times New Roman" w:eastAsia="Times New Roman" w:hAnsi="Times New Roman" w:cs="Times New Roman"/>
          <w:sz w:val="28"/>
          <w:szCs w:val="28"/>
        </w:rPr>
        <w:t xml:space="preserve">время на 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ознакомление с площадкой и рабочими местами, в зависимост</w:t>
      </w:r>
      <w:r w:rsidR="00782D28">
        <w:rPr>
          <w:rFonts w:ascii="Times New Roman" w:eastAsia="Times New Roman" w:hAnsi="Times New Roman" w:cs="Times New Roman"/>
          <w:sz w:val="28"/>
          <w:szCs w:val="28"/>
        </w:rPr>
        <w:t xml:space="preserve">и от Модуля / </w:t>
      </w:r>
      <w:proofErr w:type="spellStart"/>
      <w:r w:rsidR="00782D28">
        <w:rPr>
          <w:rFonts w:ascii="Times New Roman" w:eastAsia="Times New Roman" w:hAnsi="Times New Roman" w:cs="Times New Roman"/>
          <w:sz w:val="28"/>
          <w:szCs w:val="28"/>
        </w:rPr>
        <w:t>субкритерия</w:t>
      </w:r>
      <w:proofErr w:type="spellEnd"/>
      <w:r w:rsidR="00782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824" w:rsidRPr="00657824">
        <w:rPr>
          <w:rFonts w:ascii="Times New Roman" w:eastAsia="Times New Roman" w:hAnsi="Times New Roman" w:cs="Times New Roman"/>
          <w:sz w:val="28"/>
          <w:szCs w:val="28"/>
        </w:rPr>
        <w:t>может варьироваться от 20 до 60 мин., однако общее время, выделенное на ознакомление с площадкой и подготовку рабочего места, составляет от 2 до 4 часов.</w:t>
      </w:r>
    </w:p>
    <w:p w:rsidR="00657824" w:rsidRDefault="00657824" w:rsidP="0065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123"/>
        <w:gridCol w:w="1276"/>
      </w:tblGrid>
      <w:tr w:rsidR="00657824" w:rsidRPr="004659B6" w:rsidTr="00657824">
        <w:trPr>
          <w:trHeight w:val="27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71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</w:t>
            </w: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B2656" w:rsidRPr="004659B6" w:rsidTr="004F32D3">
        <w:trPr>
          <w:trHeight w:val="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соответствии с требованиями ИЛ;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проверить шаблоны для заполнения;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материалами «Папка конкурсанта» в электронном и печатном виде.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30 мин.</w:t>
            </w:r>
          </w:p>
        </w:tc>
      </w:tr>
      <w:tr w:rsidR="00657824" w:rsidRPr="004659B6" w:rsidTr="004F32D3">
        <w:trPr>
          <w:trHeight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4F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свое рабочее место в согласованности с ИЛ;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проверить качество записи на </w:t>
            </w:r>
            <w:proofErr w:type="spellStart"/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-накопители;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перенести материалы для ПО;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протестиро</w:t>
            </w:r>
            <w:r w:rsidR="00EC68DD"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программу для </w:t>
            </w:r>
            <w:r w:rsidR="00C514D5"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фото/</w:t>
            </w:r>
            <w:r w:rsidR="00EC68DD"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монтажа;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прослушать треки в контенте, осуществить монтаж аудио треков;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шаблоны для заполнения;</w:t>
            </w:r>
          </w:p>
          <w:p w:rsidR="00C514D5" w:rsidRPr="00C514D5" w:rsidRDefault="00C514D5" w:rsidP="00C5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- познакомиться с особенностями работы головной гарнитуры, интерактивной панели/</w:t>
            </w:r>
            <w:proofErr w:type="spellStart"/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смартдоски</w:t>
            </w:r>
            <w:proofErr w:type="spellEnd"/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C514D5" w:rsidRPr="00C514D5" w:rsidRDefault="00C514D5" w:rsidP="00C51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/>
                <w:sz w:val="24"/>
                <w:szCs w:val="24"/>
              </w:rPr>
              <w:t>- познакомить с особенностями работы по переносу материалов на компьютер технического эксперта и оргтехники;</w:t>
            </w:r>
          </w:p>
          <w:p w:rsidR="00657824" w:rsidRPr="00C514D5" w:rsidRDefault="00657824" w:rsidP="006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4D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исправность оборудования для использования в данном 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FB2656" w:rsidRDefault="001D617A" w:rsidP="0065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617A">
              <w:rPr>
                <w:rFonts w:ascii="Times New Roman" w:eastAsia="Times New Roman" w:hAnsi="Times New Roman" w:cs="Times New Roman"/>
                <w:sz w:val="24"/>
                <w:szCs w:val="24"/>
              </w:rPr>
              <w:t>30-</w:t>
            </w:r>
            <w:r w:rsidR="00657824" w:rsidRPr="001D617A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FB2656" w:rsidRPr="004659B6" w:rsidTr="004F32D3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- проверить свое рабочее место в 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ответствии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требованиями 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ИЛ;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фотоаппарата, микрофона, наушников;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проверить работоспособность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-накопителей;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проверить работоспособность конструктора сайтов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проверить работоспособность ПО для обработки материалов;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материалами «Папка конкурсанта» в электронном и печатном виде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265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осуществить знакомство с волонтёром-оператором, провести инструктаж по сути предстоящих работ и особенностям работы с оборудованием для фото- и видео- фиксации;</w:t>
            </w:r>
          </w:p>
          <w:p w:rsidR="001D617A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осуществить </w:t>
            </w:r>
            <w:r w:rsidR="001D617A">
              <w:rPr>
                <w:rFonts w:ascii="Times New Roman" w:eastAsia="Times New Roman" w:hAnsi="Times New Roman"/>
                <w:sz w:val="24"/>
                <w:szCs w:val="24"/>
              </w:rPr>
              <w:t xml:space="preserve">пробную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съемку фото и видео по необходимости с привлечением волонтера-оператора</w:t>
            </w:r>
            <w:r w:rsidR="001D61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B2656" w:rsidRPr="004659B6" w:rsidRDefault="00FB2656" w:rsidP="00FB26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проверить наличие и исправность оборудования для использования в КЗ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30-</w:t>
            </w:r>
            <w:r w:rsidRPr="004659B6">
              <w:rPr>
                <w:rFonts w:ascii="Times New Roman" w:eastAsia="Times New Roman" w:hAnsi="Times New Roman"/>
                <w:sz w:val="24"/>
                <w:szCs w:val="24"/>
              </w:rPr>
              <w:t>60 мин.</w:t>
            </w:r>
          </w:p>
          <w:p w:rsidR="00FB2656" w:rsidRPr="004659B6" w:rsidRDefault="00FB2656" w:rsidP="00FB26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7824" w:rsidRDefault="00657824" w:rsidP="00657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Чемпионатный этап (День 1, День 2, День 3)</w:t>
      </w:r>
      <w:r w:rsidR="00595C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 в себя требования к использованию цифровых и электронных устройств на площадке; начислению штрафных санкций; порядок привлечения и особенности работы с волонтерами.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Требования к использованию цифровых и электронных устройств на площадке: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и </w:t>
      </w:r>
      <w:r w:rsidR="00476210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с момента входа на площадку и до завершения конкурсного дня, за исключением обеденного перерыва, сдать </w:t>
      </w:r>
      <w:r w:rsidR="00FB2656">
        <w:rPr>
          <w:rFonts w:ascii="Times New Roman" w:eastAsia="Times New Roman" w:hAnsi="Times New Roman"/>
          <w:sz w:val="28"/>
          <w:szCs w:val="28"/>
        </w:rPr>
        <w:t xml:space="preserve">мобильные телефоны и другие гаджеты с функцией передачи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главному или ответственному эксперту. В случаи экстрен</w:t>
      </w:r>
      <w:r w:rsidR="00476210">
        <w:rPr>
          <w:rFonts w:ascii="Times New Roman" w:eastAsia="Times New Roman" w:hAnsi="Times New Roman" w:cs="Times New Roman"/>
          <w:sz w:val="28"/>
          <w:szCs w:val="28"/>
        </w:rPr>
        <w:t>ной необходимости эксперту или 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дается возможность осуществить звонок в присутствии главного эксперта.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Начисление штрафных санкций: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7824" w:rsidRDefault="00657824" w:rsidP="0065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нарушений</w:t>
      </w:r>
    </w:p>
    <w:tbl>
      <w:tblPr>
        <w:tblW w:w="925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06"/>
        <w:gridCol w:w="2499"/>
        <w:gridCol w:w="2386"/>
      </w:tblGrid>
      <w:tr w:rsidR="00657824" w:rsidRPr="0013557B" w:rsidTr="00760E5C">
        <w:trPr>
          <w:trHeight w:val="20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Нарушитель</w:t>
            </w:r>
          </w:p>
        </w:tc>
        <w:tc>
          <w:tcPr>
            <w:tcW w:w="769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Характеристика карточки</w:t>
            </w:r>
          </w:p>
        </w:tc>
      </w:tr>
      <w:tr w:rsidR="00657824" w:rsidRPr="0013557B" w:rsidTr="00760E5C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widowControl w:val="0"/>
              <w:pBdr>
                <w:between w:val="nil"/>
              </w:pBd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3557B">
              <w:rPr>
                <w:rFonts w:ascii="Times New Roman" w:eastAsia="Times New Roman" w:hAnsi="Times New Roman" w:cs="Times New Roman"/>
                <w:b/>
                <w:color w:val="FFFFFF"/>
              </w:rPr>
              <w:t>Зеленая</w:t>
            </w:r>
          </w:p>
        </w:tc>
        <w:tc>
          <w:tcPr>
            <w:tcW w:w="249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Желтая</w:t>
            </w:r>
          </w:p>
        </w:tc>
        <w:tc>
          <w:tcPr>
            <w:tcW w:w="2386" w:type="dxa"/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Красная</w:t>
            </w:r>
          </w:p>
        </w:tc>
      </w:tr>
      <w:tr w:rsidR="00FB2656" w:rsidRPr="0013557B" w:rsidTr="00FB2656">
        <w:trPr>
          <w:trHeight w:val="377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18105A" w:rsidP="00FB26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Конкурсант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обсуждение </w:t>
            </w:r>
            <w:r>
              <w:rPr>
                <w:rFonts w:ascii="Times New Roman" w:eastAsia="Times New Roman" w:hAnsi="Times New Roman"/>
              </w:rPr>
              <w:t>конкурсанта</w:t>
            </w:r>
            <w:r w:rsidRPr="0013557B">
              <w:rPr>
                <w:rFonts w:ascii="Times New Roman" w:eastAsia="Times New Roman" w:hAnsi="Times New Roman"/>
              </w:rPr>
              <w:t xml:space="preserve">ми конкурсного задания в процессе подготовки и ожидания демонстрации 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общение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ов между собой в процессе подготовки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создание намеренной помехи другим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ам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нарушение правил техники безопасности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несанкционированное перемещение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ов по площадке без разрешения экспертов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общение с </w:t>
            </w:r>
            <w:r>
              <w:rPr>
                <w:rFonts w:ascii="Times New Roman" w:eastAsia="Times New Roman" w:hAnsi="Times New Roman"/>
              </w:rPr>
              <w:t>наставником</w:t>
            </w:r>
            <w:r w:rsidRPr="0013557B">
              <w:rPr>
                <w:rFonts w:ascii="Times New Roman" w:eastAsia="Times New Roman" w:hAnsi="Times New Roman"/>
              </w:rPr>
              <w:t xml:space="preserve"> в процессе выполнения и подготовки задания и ожидания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 w:rsidRPr="0013557B">
              <w:rPr>
                <w:rFonts w:ascii="Times New Roman" w:eastAsia="Times New Roman" w:hAnsi="Times New Roman"/>
              </w:rPr>
              <w:t xml:space="preserve"> неуважительное поведение при общении с экспертами,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ами или волонтерами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использование мобильных устройств и запрещенных материалов (видео, картинок, аудио)</w:t>
            </w:r>
          </w:p>
          <w:p w:rsidR="00FB2656" w:rsidRPr="0013557B" w:rsidRDefault="00FB2656" w:rsidP="00FB265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 w:rsidRPr="0013557B">
              <w:rPr>
                <w:rFonts w:ascii="Times New Roman" w:eastAsia="Times New Roman" w:hAnsi="Times New Roman"/>
              </w:rPr>
              <w:t xml:space="preserve"> несоблюдение техники безопасности, повлекшее травму волонтера или других экспертов,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ов</w:t>
            </w:r>
          </w:p>
        </w:tc>
      </w:tr>
      <w:tr w:rsidR="00FB2656" w:rsidRPr="0013557B" w:rsidTr="00760E5C">
        <w:trPr>
          <w:trHeight w:val="242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t>Эксперт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</w:t>
            </w:r>
            <w:r w:rsidRPr="0013557B">
              <w:rPr>
                <w:rFonts w:ascii="Times New Roman" w:eastAsia="Times New Roman" w:hAnsi="Times New Roman"/>
              </w:rPr>
              <w:t>есанкционированное использование мобильных устройств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неуважительное поведение при общении с экспертами</w:t>
            </w:r>
            <w:r>
              <w:rPr>
                <w:rFonts w:ascii="Times New Roman" w:eastAsia="Times New Roman" w:hAnsi="Times New Roman"/>
              </w:rPr>
              <w:t>, конкурсан</w:t>
            </w:r>
            <w:r w:rsidRPr="0013557B">
              <w:rPr>
                <w:rFonts w:ascii="Times New Roman" w:eastAsia="Times New Roman" w:hAnsi="Times New Roman"/>
              </w:rPr>
              <w:t>тами или волонтерами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656" w:rsidRPr="00DC541D" w:rsidRDefault="00FB2656" w:rsidP="00FB265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подрыв репутации эксперта,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 xml:space="preserve">а или организации </w:t>
            </w:r>
          </w:p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разглашение результатов конкурсных заданий до подведения итогов чемпионата</w:t>
            </w:r>
          </w:p>
          <w:p w:rsidR="00FB2656" w:rsidRPr="0013557B" w:rsidRDefault="00FB2656" w:rsidP="00FB2656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фото, аудио, видео и п</w:t>
            </w:r>
            <w:r>
              <w:rPr>
                <w:rFonts w:ascii="Times New Roman" w:eastAsia="Times New Roman" w:hAnsi="Times New Roman"/>
              </w:rPr>
              <w:t xml:space="preserve">исьменная (вне бланка) фиксация </w:t>
            </w:r>
            <w:r w:rsidRPr="0013557B">
              <w:rPr>
                <w:rFonts w:ascii="Times New Roman" w:eastAsia="Times New Roman" w:hAnsi="Times New Roman"/>
              </w:rPr>
              <w:t>протоколов оценки заданий</w:t>
            </w:r>
          </w:p>
        </w:tc>
      </w:tr>
      <w:tr w:rsidR="00657824" w:rsidRPr="0013557B" w:rsidTr="00760E5C">
        <w:trPr>
          <w:trHeight w:val="215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557B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8B5" w:rsidRPr="0013557B" w:rsidRDefault="007C78B5" w:rsidP="007C78B5">
            <w:pPr>
              <w:spacing w:after="0" w:line="20" w:lineRule="atLeast"/>
              <w:jc w:val="both"/>
              <w:rPr>
                <w:rFonts w:ascii="Times New Roman" w:eastAsia="Times New Roman" w:hAnsi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 xml:space="preserve">помощь </w:t>
            </w:r>
            <w:r>
              <w:rPr>
                <w:rFonts w:ascii="Times New Roman" w:eastAsia="Times New Roman" w:hAnsi="Times New Roman"/>
              </w:rPr>
              <w:t>конкурсант</w:t>
            </w:r>
            <w:r w:rsidRPr="0013557B">
              <w:rPr>
                <w:rFonts w:ascii="Times New Roman" w:eastAsia="Times New Roman" w:hAnsi="Times New Roman"/>
              </w:rPr>
              <w:t>у в п</w:t>
            </w:r>
            <w:r>
              <w:rPr>
                <w:rFonts w:ascii="Times New Roman" w:eastAsia="Times New Roman" w:hAnsi="Times New Roman"/>
              </w:rPr>
              <w:t>роцессе подготовки</w:t>
            </w:r>
            <w:r w:rsidRPr="0013557B">
              <w:rPr>
                <w:rFonts w:ascii="Times New Roman" w:eastAsia="Times New Roman" w:hAnsi="Times New Roman"/>
              </w:rPr>
              <w:t xml:space="preserve"> и выполнения задания (жестикуляция, привлечение внимания и т.д.)</w:t>
            </w:r>
          </w:p>
          <w:p w:rsidR="00657824" w:rsidRPr="0013557B" w:rsidRDefault="007C78B5" w:rsidP="007C78B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C541D"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3557B">
              <w:rPr>
                <w:rFonts w:ascii="Times New Roman" w:eastAsia="Times New Roman" w:hAnsi="Times New Roman"/>
              </w:rPr>
              <w:t>пересечение линии</w:t>
            </w:r>
            <w:r>
              <w:rPr>
                <w:rFonts w:ascii="Times New Roman" w:eastAsia="Times New Roman" w:hAnsi="Times New Roman"/>
              </w:rPr>
              <w:t>, огораживающей демонстрационную зону</w:t>
            </w:r>
            <w:r w:rsidRPr="0013557B">
              <w:rPr>
                <w:rFonts w:ascii="Times New Roman" w:eastAsia="Times New Roman" w:hAnsi="Times New Roman"/>
              </w:rPr>
              <w:t xml:space="preserve"> площадки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13557B" w:rsidRDefault="00657824" w:rsidP="00D559E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3557B">
              <w:rPr>
                <w:rFonts w:ascii="Times New Roman" w:hAnsi="Times New Roman" w:cs="Times New Roman"/>
              </w:rPr>
              <w:t>-</w:t>
            </w:r>
            <w:r w:rsidRPr="0013557B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</w:tbl>
    <w:p w:rsidR="00657824" w:rsidRDefault="00657824" w:rsidP="0065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санкций</w:t>
      </w:r>
    </w:p>
    <w:p w:rsidR="00657824" w:rsidRDefault="00657824" w:rsidP="00657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1"/>
        <w:gridCol w:w="2750"/>
        <w:gridCol w:w="2529"/>
        <w:gridCol w:w="2290"/>
      </w:tblGrid>
      <w:tr w:rsidR="00657824" w:rsidRPr="004659B6" w:rsidTr="00760E5C">
        <w:trPr>
          <w:trHeight w:val="313"/>
        </w:trPr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Нарушитель</w:t>
            </w:r>
          </w:p>
        </w:tc>
        <w:tc>
          <w:tcPr>
            <w:tcW w:w="27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105A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Незначительное </w:t>
            </w:r>
          </w:p>
          <w:p w:rsidR="00657824" w:rsidRPr="004659B6" w:rsidRDefault="00657824" w:rsidP="00D55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252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Нарушение средней тяжести</w:t>
            </w:r>
          </w:p>
        </w:tc>
        <w:tc>
          <w:tcPr>
            <w:tcW w:w="2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Значительное нарушение</w:t>
            </w:r>
          </w:p>
        </w:tc>
      </w:tr>
      <w:tr w:rsidR="00657824" w:rsidRPr="004659B6" w:rsidTr="00760E5C">
        <w:trPr>
          <w:trHeight w:val="2494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18105A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 закончить конкурсное задание. Начисляется штраф в размере 0-10 % баллов (вычет из окончательного результата)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Разрешается закончить конкурс. Начисляется штраф в размере 10-50 % баллов (вычет из окончательного результата).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Аннулирование заработанных баллов за все дни конкурса. Запрещено дальнейшее участие в любой аккредитованной должности</w:t>
            </w:r>
          </w:p>
        </w:tc>
      </w:tr>
      <w:tr w:rsidR="00657824" w:rsidRPr="004659B6" w:rsidTr="00760E5C">
        <w:trPr>
          <w:trHeight w:val="3806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немедленно лишается аккредитации. Запрещено дальнейшее участие в мероприятиях в любой аккредитованной должности в течение конкурса или на следующем конкурсе (на усмотрение апелляционной комиссии)</w:t>
            </w:r>
          </w:p>
        </w:tc>
      </w:tr>
      <w:tr w:rsidR="00657824" w:rsidRPr="004659B6" w:rsidTr="00760E5C">
        <w:trPr>
          <w:trHeight w:val="1663"/>
        </w:trPr>
        <w:tc>
          <w:tcPr>
            <w:tcW w:w="1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Начисляется штраф участнику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657824" w:rsidRPr="004659B6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B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Дисквалификация эксперта до конца конкурса</w:t>
            </w:r>
          </w:p>
        </w:tc>
      </w:tr>
    </w:tbl>
    <w:p w:rsidR="00657824" w:rsidRDefault="00657824" w:rsidP="00657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Карточки 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ов, экспертов и организации суммируются.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желтые карточки получают разные члены команды (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эксперт, или 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команда, или эксперт и команда), то команда получает красную карточку.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зеленые карточки получают разные члены команды (</w:t>
      </w:r>
      <w:r w:rsidR="0018105A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эксперт, или </w:t>
      </w:r>
      <w:r w:rsidR="00061FEE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команда, или эксперт и команда), то команда получает желтую карточку (штраф участнику).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фиксации Организаторами заблаговременно заготавливаются наборы цветных карточек для каждого </w:t>
      </w:r>
      <w:r w:rsidR="00061FEE">
        <w:rPr>
          <w:rFonts w:ascii="Times New Roman" w:eastAsia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эксперта. В наборе 3 карточки разного цвета: желтая, зеленая и красная, размером 12*18см и заламинированные (с помощью скотча или ламинатора).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своевременной помощи, Организаторы заготавливают на каждого </w:t>
      </w:r>
      <w:r w:rsidR="00061FEE">
        <w:rPr>
          <w:rFonts w:ascii="Times New Roman" w:eastAsia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комплект «Сигнальных карточек» размер 12*18 см (обязательно заламинированных с помощью скотча или ламинатора):</w:t>
      </w:r>
    </w:p>
    <w:p w:rsidR="00657824" w:rsidRPr="004659B6" w:rsidRDefault="00657824" w:rsidP="006578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7"/>
        <w:gridCol w:w="2943"/>
        <w:gridCol w:w="4493"/>
      </w:tblGrid>
      <w:tr w:rsidR="00657824" w:rsidRPr="00C31C73" w:rsidTr="00D559E7"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Примерное изображение</w:t>
            </w:r>
          </w:p>
        </w:tc>
        <w:tc>
          <w:tcPr>
            <w:tcW w:w="1599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изображения</w:t>
            </w:r>
          </w:p>
        </w:tc>
        <w:tc>
          <w:tcPr>
            <w:tcW w:w="2441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C31C73">
              <w:rPr>
                <w:b/>
                <w:sz w:val="24"/>
                <w:szCs w:val="28"/>
              </w:rPr>
              <w:t>Описание вида деятельности</w:t>
            </w:r>
          </w:p>
        </w:tc>
      </w:tr>
      <w:tr w:rsidR="00657824" w:rsidRPr="00C31C73" w:rsidTr="00D559E7">
        <w:trPr>
          <w:trHeight w:val="948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20BAE95" wp14:editId="45356D1C">
                  <wp:simplePos x="0" y="0"/>
                  <wp:positionH relativeFrom="margin">
                    <wp:posOffset>319405</wp:posOffset>
                  </wp:positionH>
                  <wp:positionV relativeFrom="margin">
                    <wp:posOffset>139065</wp:posOffset>
                  </wp:positionV>
                  <wp:extent cx="511175" cy="511175"/>
                  <wp:effectExtent l="0" t="0" r="3175" b="3175"/>
                  <wp:wrapTopAndBottom/>
                  <wp:docPr id="8" name="Рисунок 8" descr="C:\Users\Пользователь\OneDrive\Рабочий стол\Сертификация экспертов\крес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OneDrive\Рабочий стол\Сертификация экспертов\крес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«красный крест»</w:t>
            </w:r>
          </w:p>
        </w:tc>
        <w:tc>
          <w:tcPr>
            <w:tcW w:w="2441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необходима срочная помощь медика</w:t>
            </w:r>
          </w:p>
        </w:tc>
      </w:tr>
      <w:tr w:rsidR="00657824" w:rsidRPr="00C31C73" w:rsidTr="00D559E7">
        <w:trPr>
          <w:trHeight w:val="769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A7A310" wp14:editId="13277921">
                  <wp:simplePos x="914400" y="3536950"/>
                  <wp:positionH relativeFrom="margin">
                    <wp:posOffset>288290</wp:posOffset>
                  </wp:positionH>
                  <wp:positionV relativeFrom="margin">
                    <wp:posOffset>99060</wp:posOffset>
                  </wp:positionV>
                  <wp:extent cx="534035" cy="534035"/>
                  <wp:effectExtent l="0" t="0" r="0" b="0"/>
                  <wp:wrapTopAndBottom/>
                  <wp:docPr id="5" name="Рисунок 5" descr="C:\Users\Пользователь\Downloads\614794dbe82384e43122cc92e6a66f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614794dbe82384e43122cc92e6a66f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«восклицательного знака»</w:t>
            </w:r>
          </w:p>
        </w:tc>
        <w:tc>
          <w:tcPr>
            <w:tcW w:w="2441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есть вопрос, который может быть </w:t>
            </w:r>
          </w:p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адресован Главному эксперту или </w:t>
            </w:r>
          </w:p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любому эксперту на площадке, </w:t>
            </w:r>
          </w:p>
          <w:p w:rsidR="00657824" w:rsidRPr="00C31C73" w:rsidRDefault="00B26618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кроме эксперта-наставника</w:t>
            </w:r>
          </w:p>
        </w:tc>
      </w:tr>
      <w:tr w:rsidR="00657824" w:rsidRPr="00C31C73" w:rsidTr="00D559E7">
        <w:trPr>
          <w:trHeight w:val="1056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5E9212" wp14:editId="0316A764">
                  <wp:simplePos x="0" y="0"/>
                  <wp:positionH relativeFrom="column">
                    <wp:posOffset>217805</wp:posOffset>
                  </wp:positionH>
                  <wp:positionV relativeFrom="page">
                    <wp:posOffset>88900</wp:posOffset>
                  </wp:positionV>
                  <wp:extent cx="697230" cy="541655"/>
                  <wp:effectExtent l="0" t="0" r="7620" b="0"/>
                  <wp:wrapTopAndBottom/>
                  <wp:docPr id="4" name="Рисунок 4" descr="C:\Users\Пользователь\OneDrive\Рабочий стол\Сертификация экспертов\тех экспер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OneDrive\Рабочий стол\Сертификация экспертов\тех экспер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«монитора компьютера и инструментов»</w:t>
            </w:r>
          </w:p>
        </w:tc>
        <w:tc>
          <w:tcPr>
            <w:tcW w:w="2441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необходима помощь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технического эксперта</w:t>
            </w:r>
          </w:p>
        </w:tc>
      </w:tr>
      <w:tr w:rsidR="00657824" w:rsidRPr="00C31C73" w:rsidTr="00D559E7">
        <w:trPr>
          <w:trHeight w:val="1270"/>
        </w:trPr>
        <w:tc>
          <w:tcPr>
            <w:tcW w:w="960" w:type="pct"/>
            <w:vAlign w:val="center"/>
          </w:tcPr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</w:rPr>
            </w:pPr>
            <w:r w:rsidRPr="00C31C7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205BB5" wp14:editId="4F6AE0F5">
                  <wp:simplePos x="0" y="0"/>
                  <wp:positionH relativeFrom="column">
                    <wp:posOffset>251460</wp:posOffset>
                  </wp:positionH>
                  <wp:positionV relativeFrom="page">
                    <wp:posOffset>106680</wp:posOffset>
                  </wp:positionV>
                  <wp:extent cx="579120" cy="579120"/>
                  <wp:effectExtent l="0" t="0" r="0" b="0"/>
                  <wp:wrapTopAndBottom/>
                  <wp:docPr id="3" name="Рисунок 3" descr="C:\Users\Пользователь\OneDrive\Рабочий стол\Сертификация экспертов\туа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OneDrive\Рабочий стол\Сертификация экспертов\туа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9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изображение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«девочки/мальчика»</w:t>
            </w:r>
          </w:p>
        </w:tc>
        <w:tc>
          <w:tcPr>
            <w:tcW w:w="2441" w:type="pct"/>
            <w:vAlign w:val="center"/>
          </w:tcPr>
          <w:p w:rsidR="004C2031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 xml:space="preserve">необходим выход и сопровождение </w:t>
            </w:r>
          </w:p>
          <w:p w:rsidR="00657824" w:rsidRPr="00C31C73" w:rsidRDefault="00657824" w:rsidP="00D559E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31C73">
              <w:rPr>
                <w:sz w:val="24"/>
                <w:szCs w:val="28"/>
              </w:rPr>
              <w:t>в санитарную комнату</w:t>
            </w:r>
          </w:p>
        </w:tc>
      </w:tr>
    </w:tbl>
    <w:p w:rsidR="00657824" w:rsidRDefault="00657824" w:rsidP="00657824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Порядок привлечения и особенности работы с волонтерами: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работ на площадке привлекаются волонтеры-актеры, которые перед началом работы проходят р</w:t>
      </w:r>
      <w:r w:rsidR="007C78B5">
        <w:rPr>
          <w:rFonts w:ascii="Times New Roman" w:eastAsia="Times New Roman" w:hAnsi="Times New Roman" w:cs="Times New Roman"/>
          <w:sz w:val="28"/>
          <w:szCs w:val="28"/>
        </w:rPr>
        <w:t xml:space="preserve">егистрацию и инструктажи по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78B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специальные инструктажи по виду выполняемой деятельности и обязательную разминку перед началом работы.</w:t>
      </w:r>
    </w:p>
    <w:p w:rsidR="00432A23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Волонтеры-операторы для задания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 xml:space="preserve">модуля </w:t>
      </w:r>
      <w:r w:rsidR="00DE1E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69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1E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приходят на площадку в «День </w:t>
      </w:r>
      <w:r w:rsidR="007C78B5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ов» для жеребьевки и знакомства с конкурсантом и его аппаратурой для </w:t>
      </w:r>
      <w:r w:rsidR="00B26618">
        <w:rPr>
          <w:rFonts w:ascii="Times New Roman" w:eastAsia="Times New Roman" w:hAnsi="Times New Roman" w:cs="Times New Roman"/>
          <w:sz w:val="28"/>
          <w:szCs w:val="28"/>
        </w:rPr>
        <w:t xml:space="preserve">фото/видео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съемки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>в течение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A23"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824" w:rsidRDefault="00657824" w:rsidP="0065782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к волонтерам-актерам:</w:t>
      </w:r>
    </w:p>
    <w:tbl>
      <w:tblPr>
        <w:tblW w:w="925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5566"/>
      </w:tblGrid>
      <w:tr w:rsidR="00657824" w:rsidTr="00760E5C">
        <w:trPr>
          <w:trHeight w:val="29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544F67" w:rsidRDefault="00657824" w:rsidP="00D559E7">
            <w:pPr>
              <w:spacing w:after="0" w:line="240" w:lineRule="auto"/>
              <w:jc w:val="center"/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Описание задания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7824" w:rsidRPr="00544F67" w:rsidRDefault="00657824" w:rsidP="00D5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F67">
              <w:rPr>
                <w:rFonts w:ascii="Times New Roman" w:eastAsia="Times New Roman" w:hAnsi="Times New Roman" w:cs="Times New Roman"/>
                <w:b/>
              </w:rPr>
              <w:t>Требования к волонтерам</w:t>
            </w:r>
          </w:p>
        </w:tc>
      </w:tr>
      <w:tr w:rsidR="00657824" w:rsidTr="00760E5C">
        <w:trPr>
          <w:trHeight w:val="5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544F67" w:rsidRDefault="00657824" w:rsidP="00D5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Выполнение судейства игровых видов спорта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7824" w:rsidRPr="00544F67" w:rsidRDefault="00657824" w:rsidP="00D559E7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Волонтеры-актеры не требуются</w:t>
            </w:r>
          </w:p>
        </w:tc>
      </w:tr>
      <w:tr w:rsidR="00760E5C" w:rsidTr="00760E5C">
        <w:trPr>
          <w:trHeight w:val="6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603117" w:rsidRDefault="00760E5C" w:rsidP="00AB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117">
              <w:rPr>
                <w:rFonts w:ascii="Times New Roman" w:eastAsia="Times New Roman" w:hAnsi="Times New Roman" w:cs="Times New Roman"/>
              </w:rPr>
              <w:t>Разработка материалов и проведение антидопинговых мероприятий с разными аудиториями (спортсмены</w:t>
            </w:r>
            <w:r w:rsidR="00AB2B1F">
              <w:rPr>
                <w:rFonts w:ascii="Times New Roman" w:eastAsia="Times New Roman" w:hAnsi="Times New Roman" w:cs="Times New Roman"/>
              </w:rPr>
              <w:t xml:space="preserve"> 10-12 лет</w:t>
            </w:r>
            <w:r w:rsidRPr="00603117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603117" w:rsidRDefault="00760E5C" w:rsidP="00432A23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603117">
              <w:rPr>
                <w:rFonts w:ascii="Times New Roman" w:eastAsia="Times New Roman" w:hAnsi="Times New Roman" w:cs="Times New Roman"/>
              </w:rPr>
              <w:t xml:space="preserve">Для проведения КЗ подбираются волонтеры-актеры: спортсмены </w:t>
            </w:r>
            <w:r w:rsidR="00432A23" w:rsidRPr="00603117">
              <w:rPr>
                <w:rFonts w:ascii="Times New Roman" w:eastAsia="Times New Roman" w:hAnsi="Times New Roman" w:cs="Times New Roman"/>
              </w:rPr>
              <w:t xml:space="preserve">в возрасте 10-12 лет. Каждому конкурсанту предоставляется уникальная группа </w:t>
            </w:r>
            <w:r w:rsidR="00603117" w:rsidRPr="00603117">
              <w:rPr>
                <w:rFonts w:ascii="Times New Roman" w:eastAsia="Times New Roman" w:hAnsi="Times New Roman" w:cs="Times New Roman"/>
              </w:rPr>
              <w:t>волонтеров 2</w:t>
            </w:r>
            <w:r w:rsidR="00432A23" w:rsidRPr="00603117">
              <w:rPr>
                <w:rFonts w:ascii="Times New Roman" w:eastAsia="Times New Roman" w:hAnsi="Times New Roman" w:cs="Times New Roman"/>
              </w:rPr>
              <w:t xml:space="preserve"> мальчика, 2 девочки. </w:t>
            </w:r>
            <w:r w:rsidR="00603117" w:rsidRPr="00603117">
              <w:rPr>
                <w:rFonts w:ascii="Times New Roman" w:eastAsia="Times New Roman" w:hAnsi="Times New Roman" w:cs="Times New Roman"/>
              </w:rPr>
              <w:t>Повторный выход волонтеров-актеров к другому конкурсанту не допустим.</w:t>
            </w:r>
          </w:p>
        </w:tc>
      </w:tr>
      <w:tr w:rsidR="00760E5C" w:rsidTr="00760E5C">
        <w:trPr>
          <w:trHeight w:val="6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544F67" w:rsidRDefault="00760E5C" w:rsidP="00760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Разработка и проведение марафонов физкультурно-оздоровительной направленности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E5C" w:rsidRPr="00544F67" w:rsidRDefault="00760E5C" w:rsidP="00760E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67">
              <w:rPr>
                <w:rFonts w:ascii="Times New Roman" w:eastAsia="Times New Roman" w:hAnsi="Times New Roman" w:cs="Times New Roman"/>
              </w:rPr>
              <w:t>Волонтеры-</w:t>
            </w:r>
            <w:r>
              <w:rPr>
                <w:rFonts w:ascii="Times New Roman" w:eastAsia="Times New Roman" w:hAnsi="Times New Roman" w:cs="Times New Roman"/>
              </w:rPr>
              <w:t>операторы, необходимы в день знакомства с площадкой конкурсантов и в день выполнения задания модуля</w:t>
            </w:r>
          </w:p>
        </w:tc>
      </w:tr>
    </w:tbl>
    <w:p w:rsidR="00657824" w:rsidRPr="00F3099C" w:rsidRDefault="00657824" w:rsidP="0065782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7824" w:rsidRDefault="00657824" w:rsidP="00760E5C">
      <w:pPr>
        <w:pStyle w:val="-2"/>
        <w:spacing w:before="0" w:after="0" w:line="276" w:lineRule="auto"/>
        <w:jc w:val="center"/>
        <w:rPr>
          <w:rFonts w:ascii="Times New Roman" w:hAnsi="Times New Roman"/>
          <w:bCs/>
          <w:iCs/>
          <w:szCs w:val="28"/>
        </w:rPr>
      </w:pPr>
      <w:bookmarkStart w:id="13" w:name="_Toc78885659"/>
      <w:bookmarkStart w:id="14" w:name="_Toc126267036"/>
      <w:bookmarkStart w:id="15" w:name="_Toc127920408"/>
      <w:r w:rsidRPr="00942871">
        <w:rPr>
          <w:rFonts w:ascii="Times New Roman" w:hAnsi="Times New Roman"/>
          <w:color w:val="000000"/>
          <w:szCs w:val="28"/>
        </w:rPr>
        <w:t xml:space="preserve">2.1. </w:t>
      </w:r>
      <w:bookmarkEnd w:id="13"/>
      <w:r w:rsidRPr="009428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  <w:bookmarkEnd w:id="15"/>
    </w:p>
    <w:p w:rsidR="00ED6FE3" w:rsidRDefault="00ED6FE3" w:rsidP="00760E5C">
      <w:pPr>
        <w:pStyle w:val="-2"/>
        <w:spacing w:before="0" w:after="0" w:line="276" w:lineRule="auto"/>
        <w:jc w:val="center"/>
        <w:rPr>
          <w:rFonts w:ascii="Times New Roman" w:hAnsi="Times New Roman"/>
          <w:bCs/>
          <w:iCs/>
          <w:szCs w:val="28"/>
        </w:rPr>
      </w:pP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3"/>
        <w:gridCol w:w="1574"/>
        <w:gridCol w:w="1409"/>
        <w:gridCol w:w="1270"/>
      </w:tblGrid>
      <w:tr w:rsidR="00ED6FE3" w:rsidRPr="00ED6FE3" w:rsidTr="00ED6FE3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ED6FE3" w:rsidRPr="00ED6FE3" w:rsidTr="00ED6FE3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форма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футболка, спортивные штаны, олимпийка (по необходимости)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обувь с нескользкой подошвой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Кроссовки на шнурках или липучках со светлой подошвой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Карта памяти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sdhc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 формата SDHC, объем не менее 32 Гб, не более 64 Гб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USB-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объем 16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D6FE3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секундомер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D6FE3" w:rsidRPr="00ED6FE3" w:rsidRDefault="00ED6FE3" w:rsidP="00ED6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пластик, с функцией запоминания результатов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6FE3" w:rsidRPr="00ED6FE3" w:rsidRDefault="00ED6FE3" w:rsidP="00ED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45912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Сантиметровая лента с делением в 1 см с двух сторон. Общая длина 200 см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745912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45912" w:rsidRPr="00ED6FE3" w:rsidRDefault="00745912" w:rsidP="00745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Измерительная рулетка с фиксатором, 10м x 25мм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5912" w:rsidRPr="00ED6FE3" w:rsidRDefault="00745912" w:rsidP="007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Калькулятор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отсутствуют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пластик или металл с шнурком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4C2031">
        <w:trPr>
          <w:trHeight w:val="2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Зеркальный/цифровой фотоаппарат/видеокамера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Зеркальный/цифровой фотоаппарат с возможностью видеозаписи/</w:t>
            </w:r>
            <w:proofErr w:type="gram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 в</w:t>
            </w:r>
            <w:proofErr w:type="gram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формате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Avi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Mp4. С дополнительной возможностью дистанционного управления. Наличие входа для петличного микрофона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Совместимый с фотоаппаратом и емкостью 1000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Зарядное устройство для аккумулятора фотоаппарата/видеокамеры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Совместимый с аккумулятором от фотоаппарата/видеокамеры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4C2031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 петличный/беспроводной для фотоаппарата/видеокамеры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Совместимый с фотоаппаратом/видеокамера; всенаправленный петличный микрофон для смартфонов, DSLR, диктофонов и т.п. Оснащен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Omni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pickup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pattern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полного охвата в 360 градусов. Длина кабеля - 150 см.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Батарейка для микрофона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Типоразмер ААА LR-03 / АА LR6</w:t>
            </w: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Емкость: 1500 мА*ч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4C2031">
        <w:trPr>
          <w:trHeight w:val="2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Штатив для фотоаппарата на </w:t>
            </w: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трехсекционной</w:t>
            </w:r>
            <w:proofErr w:type="spellEnd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опоре с тремя ножками, высота при всех выдвинутых секторах ножек – 130 см, с выдвинутой центральной колонной – 170 см; центральная колонна вращается и наклоняется до 180 градусов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A714B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/ смартфон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чистый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Наушники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Совместимые со смартфоном (проводные / беспроводные)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Евроконверт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европейского стандарта Е65. Размер 220*110 мм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 одноразовая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CD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перчатки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Критически важные характеристики позиции отсутствуют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 усмотрение конкурсанта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E364CD" w:rsidRPr="00ED6FE3" w:rsidTr="00ED6FE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 для хранения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364CD" w:rsidRPr="00ED6FE3" w:rsidRDefault="00E364CD" w:rsidP="00E3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Минимальные размеры 25 см * 27 см * 15 см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64CD" w:rsidRPr="00ED6FE3" w:rsidRDefault="00E364CD" w:rsidP="00E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6F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</w:tbl>
    <w:p w:rsidR="00ED6FE3" w:rsidRDefault="00ED6FE3" w:rsidP="00760E5C">
      <w:pPr>
        <w:pStyle w:val="-2"/>
        <w:spacing w:before="0" w:after="0" w:line="276" w:lineRule="auto"/>
        <w:jc w:val="center"/>
        <w:rPr>
          <w:rFonts w:ascii="Times New Roman" w:hAnsi="Times New Roman"/>
          <w:bCs/>
          <w:iCs/>
          <w:szCs w:val="28"/>
        </w:rPr>
      </w:pPr>
    </w:p>
    <w:p w:rsidR="00A714BD" w:rsidRPr="00942871" w:rsidRDefault="00A714BD" w:rsidP="00760E5C">
      <w:pPr>
        <w:pStyle w:val="-2"/>
        <w:spacing w:before="0" w:after="0" w:line="276" w:lineRule="auto"/>
        <w:jc w:val="center"/>
        <w:rPr>
          <w:rFonts w:ascii="Times New Roman" w:hAnsi="Times New Roman"/>
          <w:szCs w:val="28"/>
        </w:rPr>
      </w:pPr>
    </w:p>
    <w:p w:rsidR="00657824" w:rsidRDefault="00657824" w:rsidP="00657824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bookmarkStart w:id="16" w:name="_Toc78885660"/>
    </w:p>
    <w:p w:rsidR="00A714BD" w:rsidRDefault="00A714BD">
      <w:pPr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4C2031" w:rsidRDefault="00657824" w:rsidP="00A714BD">
      <w:pPr>
        <w:pStyle w:val="3"/>
        <w:spacing w:line="276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760E5C">
        <w:rPr>
          <w:rFonts w:ascii="Times New Roman" w:hAnsi="Times New Roman" w:cs="Times New Roman"/>
          <w:b/>
          <w:iCs/>
          <w:color w:val="auto"/>
          <w:sz w:val="28"/>
          <w:szCs w:val="28"/>
        </w:rPr>
        <w:lastRenderedPageBreak/>
        <w:t>2.2.</w:t>
      </w:r>
      <w:r w:rsidRPr="00760E5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Pr="00760E5C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Материалы, оборудование и инструменты, </w:t>
      </w:r>
    </w:p>
    <w:p w:rsidR="00657824" w:rsidRPr="00760E5C" w:rsidRDefault="00657824" w:rsidP="00A714BD">
      <w:pPr>
        <w:pStyle w:val="3"/>
        <w:spacing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760E5C">
        <w:rPr>
          <w:rFonts w:ascii="Times New Roman" w:hAnsi="Times New Roman" w:cs="Times New Roman"/>
          <w:b/>
          <w:iCs/>
          <w:color w:val="auto"/>
          <w:sz w:val="28"/>
          <w:szCs w:val="28"/>
        </w:rPr>
        <w:t>запрещенные на площадке</w:t>
      </w:r>
      <w:bookmarkEnd w:id="16"/>
    </w:p>
    <w:p w:rsidR="00760E5C" w:rsidRDefault="00760E5C" w:rsidP="0065782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B5" w:rsidRPr="00942871" w:rsidRDefault="007C78B5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 xml:space="preserve">Любые материалы и оборудование, имеющиеся при себе у </w:t>
      </w:r>
      <w:r>
        <w:rPr>
          <w:rFonts w:ascii="Times New Roman" w:eastAsia="Times New Roman" w:hAnsi="Times New Roman"/>
          <w:sz w:val="28"/>
          <w:szCs w:val="28"/>
        </w:rPr>
        <w:t>конкурсанто</w:t>
      </w:r>
      <w:r w:rsidRPr="00942871">
        <w:rPr>
          <w:rFonts w:ascii="Times New Roman" w:eastAsia="Times New Roman" w:hAnsi="Times New Roman"/>
          <w:sz w:val="28"/>
          <w:szCs w:val="28"/>
        </w:rPr>
        <w:t>в, необходим</w:t>
      </w:r>
      <w:r>
        <w:rPr>
          <w:rFonts w:ascii="Times New Roman" w:eastAsia="Times New Roman" w:hAnsi="Times New Roman"/>
          <w:sz w:val="28"/>
          <w:szCs w:val="28"/>
        </w:rPr>
        <w:t>о предъявить Экспертам в «День К</w:t>
      </w:r>
      <w:r w:rsidRPr="00942871">
        <w:rPr>
          <w:rFonts w:ascii="Times New Roman" w:eastAsia="Times New Roman" w:hAnsi="Times New Roman"/>
          <w:sz w:val="28"/>
          <w:szCs w:val="28"/>
        </w:rPr>
        <w:t>онкурсантов».</w:t>
      </w:r>
    </w:p>
    <w:p w:rsidR="007C78B5" w:rsidRPr="00942871" w:rsidRDefault="00E364CD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Экспертная группа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 xml:space="preserve"> имеет право запретить использование любых предметов, которые будут соч</w:t>
      </w:r>
      <w:r w:rsidR="007C78B5">
        <w:rPr>
          <w:rFonts w:ascii="Times New Roman" w:eastAsia="Times New Roman" w:hAnsi="Times New Roman"/>
          <w:sz w:val="28"/>
          <w:szCs w:val="28"/>
        </w:rPr>
        <w:t>тены потенциально опасными для волонтеров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 xml:space="preserve"> и </w:t>
      </w:r>
      <w:r w:rsidR="007C78B5">
        <w:rPr>
          <w:rFonts w:ascii="Times New Roman" w:eastAsia="Times New Roman" w:hAnsi="Times New Roman"/>
          <w:sz w:val="28"/>
          <w:szCs w:val="28"/>
        </w:rPr>
        <w:t>конкурсант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 xml:space="preserve">ов, или же дающими </w:t>
      </w:r>
      <w:r w:rsidR="007C78B5">
        <w:rPr>
          <w:rFonts w:ascii="Times New Roman" w:eastAsia="Times New Roman" w:hAnsi="Times New Roman"/>
          <w:sz w:val="28"/>
          <w:szCs w:val="28"/>
        </w:rPr>
        <w:t>конкурсант</w:t>
      </w:r>
      <w:r w:rsidR="007C78B5" w:rsidRPr="00942871">
        <w:rPr>
          <w:rFonts w:ascii="Times New Roman" w:eastAsia="Times New Roman" w:hAnsi="Times New Roman"/>
          <w:sz w:val="28"/>
          <w:szCs w:val="28"/>
        </w:rPr>
        <w:t>у несправедливое преимущество.</w:t>
      </w:r>
    </w:p>
    <w:p w:rsidR="007C78B5" w:rsidRPr="00942871" w:rsidRDefault="007C78B5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Пользоваться смартфонами/телефонами, электронными и смарт-часами, иными персональными механическими и электронными устройствами (далее - Гаджеты)</w:t>
      </w:r>
      <w:r>
        <w:rPr>
          <w:rFonts w:ascii="Times New Roman" w:eastAsia="Times New Roman" w:hAnsi="Times New Roman"/>
          <w:sz w:val="28"/>
          <w:szCs w:val="28"/>
        </w:rPr>
        <w:t xml:space="preserve"> с функцией передачи информации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 запрещено на протяжении всего конкурса. Гаджеты </w:t>
      </w:r>
      <w:r>
        <w:rPr>
          <w:rFonts w:ascii="Times New Roman" w:eastAsia="Times New Roman" w:hAnsi="Times New Roman"/>
          <w:sz w:val="28"/>
          <w:szCs w:val="28"/>
        </w:rPr>
        <w:t>конкурсант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ов и экспертов каждое утро передаются на хранение Главному эксперту, и выдаются во время обеденного перерыва, если задание завершено и возвращаются в конце соревновательного дня. В особых случаях разрешены звонки в присутствии Главного эксперта. </w:t>
      </w:r>
    </w:p>
    <w:p w:rsidR="007C78B5" w:rsidRDefault="007C78B5" w:rsidP="007C78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871">
        <w:rPr>
          <w:rFonts w:ascii="Times New Roman" w:eastAsia="Times New Roman" w:hAnsi="Times New Roman"/>
          <w:sz w:val="28"/>
          <w:szCs w:val="28"/>
        </w:rPr>
        <w:t>Если инструмент не указан в списке р</w:t>
      </w:r>
      <w:r>
        <w:rPr>
          <w:rFonts w:ascii="Times New Roman" w:eastAsia="Times New Roman" w:hAnsi="Times New Roman"/>
          <w:sz w:val="28"/>
          <w:szCs w:val="28"/>
        </w:rPr>
        <w:t>азрешенных, конкурсант в «День К</w:t>
      </w:r>
      <w:r w:rsidRPr="00942871">
        <w:rPr>
          <w:rFonts w:ascii="Times New Roman" w:eastAsia="Times New Roman" w:hAnsi="Times New Roman"/>
          <w:sz w:val="28"/>
          <w:szCs w:val="28"/>
        </w:rPr>
        <w:t xml:space="preserve">онкурсантов» обязан обратиться к экспертам площадки и Главному эксперту и согласовать применение инструмента. Решение по использованию таких инструментов принимается путем голосования экспертов чемпионата простым большинством голосов. </w:t>
      </w:r>
    </w:p>
    <w:p w:rsidR="00657824" w:rsidRDefault="00657824" w:rsidP="00657824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657824" w:rsidRDefault="00657824" w:rsidP="0065782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Toc126267037"/>
    </w:p>
    <w:p w:rsidR="00657824" w:rsidRDefault="00657824" w:rsidP="00657824">
      <w:pPr>
        <w:pStyle w:val="-1"/>
        <w:spacing w:before="0"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8" w:name="_Toc127920409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bookmarkEnd w:id="17"/>
      <w:r w:rsidR="00275719" w:rsidRPr="0019788A">
        <w:rPr>
          <w:rFonts w:ascii="Times New Roman" w:hAnsi="Times New Roman"/>
          <w:caps w:val="0"/>
          <w:color w:val="auto"/>
          <w:sz w:val="28"/>
          <w:szCs w:val="28"/>
        </w:rPr>
        <w:t>ПРИЛОЖЕНИЕ</w:t>
      </w:r>
      <w:bookmarkEnd w:id="18"/>
    </w:p>
    <w:p w:rsidR="00657824" w:rsidRPr="00464F64" w:rsidRDefault="00194799" w:rsidP="006578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657824" w:rsidRPr="00013F4D">
          <w:rPr>
            <w:rStyle w:val="a5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657824" w:rsidRPr="00EC68DD" w:rsidRDefault="00194799" w:rsidP="00657824">
      <w:pPr>
        <w:autoSpaceDE w:val="0"/>
        <w:autoSpaceDN w:val="0"/>
        <w:adjustRightInd w:val="0"/>
        <w:spacing w:after="0" w:line="276" w:lineRule="auto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21" w:history="1">
        <w:r w:rsidR="00657824" w:rsidRPr="00013F4D">
          <w:rPr>
            <w:rStyle w:val="a5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657824" w:rsidRPr="005467D8" w:rsidRDefault="00194799" w:rsidP="00657824">
      <w:pPr>
        <w:autoSpaceDE w:val="0"/>
        <w:autoSpaceDN w:val="0"/>
        <w:adjustRightInd w:val="0"/>
        <w:spacing w:after="0" w:line="276" w:lineRule="auto"/>
        <w:jc w:val="both"/>
        <w:rPr>
          <w:rStyle w:val="a5"/>
          <w:color w:val="auto"/>
          <w:u w:val="none"/>
        </w:rPr>
      </w:pPr>
      <w:hyperlink r:id="rId22" w:history="1">
        <w:r w:rsidR="00EC68DD">
          <w:rPr>
            <w:rStyle w:val="a5"/>
            <w:rFonts w:ascii="Times New Roman" w:hAnsi="Times New Roman" w:cs="Times New Roman"/>
            <w:sz w:val="28"/>
            <w:szCs w:val="28"/>
          </w:rPr>
          <w:t>Приложение №3</w:t>
        </w:r>
        <w:r w:rsidR="00657824" w:rsidRPr="00E36626">
          <w:rPr>
            <w:rStyle w:val="a5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:rsidR="00657824" w:rsidRPr="00A714BD" w:rsidRDefault="00194799" w:rsidP="006578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C68DD">
          <w:rPr>
            <w:rStyle w:val="a5"/>
            <w:rFonts w:ascii="Times New Roman" w:hAnsi="Times New Roman" w:cs="Times New Roman"/>
            <w:sz w:val="28"/>
            <w:szCs w:val="28"/>
          </w:rPr>
          <w:t>Приложение №4</w:t>
        </w:r>
        <w:r w:rsidR="00657824" w:rsidRPr="00B42FA5">
          <w:rPr>
            <w:rStyle w:val="a5"/>
            <w:rFonts w:ascii="Times New Roman" w:hAnsi="Times New Roman" w:cs="Times New Roman"/>
            <w:sz w:val="28"/>
            <w:szCs w:val="28"/>
          </w:rPr>
          <w:t xml:space="preserve"> Инструкция по охране труда по компетенции «Физическая культура, </w:t>
        </w:r>
        <w:r w:rsidR="00FD1286" w:rsidRPr="00B42FA5">
          <w:rPr>
            <w:rStyle w:val="a5"/>
            <w:rFonts w:ascii="Times New Roman" w:hAnsi="Times New Roman" w:cs="Times New Roman"/>
            <w:sz w:val="28"/>
            <w:szCs w:val="28"/>
          </w:rPr>
          <w:t>спорт и фитнес»</w:t>
        </w:r>
      </w:hyperlink>
      <w:bookmarkStart w:id="19" w:name="_GoBack"/>
      <w:bookmarkEnd w:id="19"/>
    </w:p>
    <w:p w:rsidR="00657824" w:rsidRDefault="00657824" w:rsidP="00835870"/>
    <w:sectPr w:rsidR="00657824" w:rsidSect="003569E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99" w:rsidRDefault="00194799" w:rsidP="00CD3654">
      <w:pPr>
        <w:spacing w:after="0" w:line="240" w:lineRule="auto"/>
      </w:pPr>
      <w:r>
        <w:separator/>
      </w:r>
    </w:p>
  </w:endnote>
  <w:endnote w:type="continuationSeparator" w:id="0">
    <w:p w:rsidR="00194799" w:rsidRDefault="00194799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99" w:rsidRDefault="00194799" w:rsidP="00CD3654">
      <w:pPr>
        <w:spacing w:after="0" w:line="240" w:lineRule="auto"/>
      </w:pPr>
      <w:r>
        <w:separator/>
      </w:r>
    </w:p>
  </w:footnote>
  <w:footnote w:type="continuationSeparator" w:id="0">
    <w:p w:rsidR="00194799" w:rsidRDefault="00194799" w:rsidP="00CD3654">
      <w:pPr>
        <w:spacing w:after="0" w:line="240" w:lineRule="auto"/>
      </w:pPr>
      <w:r>
        <w:continuationSeparator/>
      </w:r>
    </w:p>
  </w:footnote>
  <w:footnote w:id="1">
    <w:p w:rsidR="0019713B" w:rsidRDefault="0019713B" w:rsidP="00CD3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96F"/>
    <w:multiLevelType w:val="hybridMultilevel"/>
    <w:tmpl w:val="A4049FB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690"/>
    <w:multiLevelType w:val="hybridMultilevel"/>
    <w:tmpl w:val="221849C6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3F7"/>
    <w:multiLevelType w:val="hybridMultilevel"/>
    <w:tmpl w:val="B3DEDEE2"/>
    <w:lvl w:ilvl="0" w:tplc="31F6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A3608"/>
    <w:multiLevelType w:val="hybridMultilevel"/>
    <w:tmpl w:val="95D0C0D2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A49"/>
    <w:multiLevelType w:val="hybridMultilevel"/>
    <w:tmpl w:val="24F42ADA"/>
    <w:lvl w:ilvl="0" w:tplc="7F32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54"/>
    <w:rsid w:val="00013F4D"/>
    <w:rsid w:val="00023D5A"/>
    <w:rsid w:val="000309A8"/>
    <w:rsid w:val="00030C77"/>
    <w:rsid w:val="00043CC8"/>
    <w:rsid w:val="00053116"/>
    <w:rsid w:val="00061FEE"/>
    <w:rsid w:val="000E5267"/>
    <w:rsid w:val="00125286"/>
    <w:rsid w:val="0018105A"/>
    <w:rsid w:val="00194799"/>
    <w:rsid w:val="00194D3B"/>
    <w:rsid w:val="0019713B"/>
    <w:rsid w:val="0019788A"/>
    <w:rsid w:val="001D617A"/>
    <w:rsid w:val="00253A63"/>
    <w:rsid w:val="00275719"/>
    <w:rsid w:val="00285240"/>
    <w:rsid w:val="002A16A5"/>
    <w:rsid w:val="002E1311"/>
    <w:rsid w:val="002F2ACA"/>
    <w:rsid w:val="003158B2"/>
    <w:rsid w:val="00323332"/>
    <w:rsid w:val="003569ED"/>
    <w:rsid w:val="00363BE2"/>
    <w:rsid w:val="003662EE"/>
    <w:rsid w:val="00371AA5"/>
    <w:rsid w:val="00390F82"/>
    <w:rsid w:val="003F51BF"/>
    <w:rsid w:val="004068D2"/>
    <w:rsid w:val="00432A23"/>
    <w:rsid w:val="004612B9"/>
    <w:rsid w:val="004614D5"/>
    <w:rsid w:val="00464F64"/>
    <w:rsid w:val="00476210"/>
    <w:rsid w:val="00483BF4"/>
    <w:rsid w:val="004874BB"/>
    <w:rsid w:val="004A2BF1"/>
    <w:rsid w:val="004C2031"/>
    <w:rsid w:val="004F32D3"/>
    <w:rsid w:val="004F7163"/>
    <w:rsid w:val="00517183"/>
    <w:rsid w:val="005467D8"/>
    <w:rsid w:val="00552541"/>
    <w:rsid w:val="00595CEE"/>
    <w:rsid w:val="005B2B65"/>
    <w:rsid w:val="005B40D1"/>
    <w:rsid w:val="005D78BE"/>
    <w:rsid w:val="005E6DF1"/>
    <w:rsid w:val="00603117"/>
    <w:rsid w:val="00603570"/>
    <w:rsid w:val="006240C3"/>
    <w:rsid w:val="00657824"/>
    <w:rsid w:val="0066758B"/>
    <w:rsid w:val="006D137B"/>
    <w:rsid w:val="0071600E"/>
    <w:rsid w:val="00745912"/>
    <w:rsid w:val="00753FE9"/>
    <w:rsid w:val="00760E5C"/>
    <w:rsid w:val="00782D28"/>
    <w:rsid w:val="00782F37"/>
    <w:rsid w:val="00791291"/>
    <w:rsid w:val="007B6EBE"/>
    <w:rsid w:val="007C21A3"/>
    <w:rsid w:val="007C78B5"/>
    <w:rsid w:val="00835870"/>
    <w:rsid w:val="00856704"/>
    <w:rsid w:val="00871822"/>
    <w:rsid w:val="008A1D44"/>
    <w:rsid w:val="008A5C03"/>
    <w:rsid w:val="008C2D77"/>
    <w:rsid w:val="008D1DAC"/>
    <w:rsid w:val="008E4D1A"/>
    <w:rsid w:val="008F6484"/>
    <w:rsid w:val="00970A20"/>
    <w:rsid w:val="00976BEA"/>
    <w:rsid w:val="009949C8"/>
    <w:rsid w:val="009A20D5"/>
    <w:rsid w:val="00A530B7"/>
    <w:rsid w:val="00A550CA"/>
    <w:rsid w:val="00A714BD"/>
    <w:rsid w:val="00A962E1"/>
    <w:rsid w:val="00AB2B1F"/>
    <w:rsid w:val="00AB50D4"/>
    <w:rsid w:val="00B20779"/>
    <w:rsid w:val="00B26618"/>
    <w:rsid w:val="00B40CB0"/>
    <w:rsid w:val="00B42FA5"/>
    <w:rsid w:val="00B85963"/>
    <w:rsid w:val="00C223CE"/>
    <w:rsid w:val="00C514D5"/>
    <w:rsid w:val="00C61581"/>
    <w:rsid w:val="00C6312D"/>
    <w:rsid w:val="00C65388"/>
    <w:rsid w:val="00CA5738"/>
    <w:rsid w:val="00CD3654"/>
    <w:rsid w:val="00CD41CE"/>
    <w:rsid w:val="00D559E7"/>
    <w:rsid w:val="00D66CB0"/>
    <w:rsid w:val="00D75990"/>
    <w:rsid w:val="00D759F3"/>
    <w:rsid w:val="00D808D2"/>
    <w:rsid w:val="00D818BB"/>
    <w:rsid w:val="00D87D84"/>
    <w:rsid w:val="00DA600D"/>
    <w:rsid w:val="00DC2799"/>
    <w:rsid w:val="00DE1E6D"/>
    <w:rsid w:val="00E10076"/>
    <w:rsid w:val="00E244B3"/>
    <w:rsid w:val="00E30060"/>
    <w:rsid w:val="00E34128"/>
    <w:rsid w:val="00E364CD"/>
    <w:rsid w:val="00E36626"/>
    <w:rsid w:val="00E64B38"/>
    <w:rsid w:val="00E66231"/>
    <w:rsid w:val="00E90A7B"/>
    <w:rsid w:val="00E952EE"/>
    <w:rsid w:val="00EC68DD"/>
    <w:rsid w:val="00ED6FE3"/>
    <w:rsid w:val="00EF487B"/>
    <w:rsid w:val="00F47FB0"/>
    <w:rsid w:val="00F81BAE"/>
    <w:rsid w:val="00FB2656"/>
    <w:rsid w:val="00FD1286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C81F-480C-44EE-A0CD-EC04517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54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3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!заголовок-2"/>
    <w:basedOn w:val="2"/>
    <w:link w:val="-20"/>
    <w:qFormat/>
    <w:rsid w:val="00CD3654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20">
    <w:name w:val="!заголовок-2 Знак"/>
    <w:link w:val="-2"/>
    <w:rsid w:val="00CD3654"/>
    <w:rPr>
      <w:rFonts w:ascii="Arial" w:eastAsia="Times New Roman" w:hAnsi="Arial" w:cs="Times New Roman"/>
      <w:b/>
      <w:sz w:val="28"/>
      <w:szCs w:val="24"/>
    </w:rPr>
  </w:style>
  <w:style w:type="paragraph" w:styleId="a4">
    <w:name w:val="List Paragraph"/>
    <w:basedOn w:val="a"/>
    <w:uiPriority w:val="34"/>
    <w:qFormat/>
    <w:rsid w:val="00CD36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D36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uiPriority w:val="99"/>
    <w:rsid w:val="00D66C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D66CB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bullet">
    <w:name w:val="bullet"/>
    <w:basedOn w:val="a"/>
    <w:rsid w:val="00D66CB0"/>
    <w:pPr>
      <w:numPr>
        <w:numId w:val="3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styleId="21">
    <w:name w:val="toc 2"/>
    <w:basedOn w:val="a"/>
    <w:next w:val="a"/>
    <w:autoRedefine/>
    <w:uiPriority w:val="39"/>
    <w:qFormat/>
    <w:rsid w:val="00A530B7"/>
    <w:pPr>
      <w:tabs>
        <w:tab w:val="left" w:pos="142"/>
        <w:tab w:val="right" w:leader="dot" w:pos="9639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D66CB0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D66CB0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4">
    <w:name w:val="Основной текст (14)_"/>
    <w:basedOn w:val="a0"/>
    <w:link w:val="143"/>
    <w:rsid w:val="00D66CB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D66CB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CB0"/>
  </w:style>
  <w:style w:type="paragraph" w:styleId="a8">
    <w:name w:val="footer"/>
    <w:basedOn w:val="a"/>
    <w:link w:val="a9"/>
    <w:uiPriority w:val="99"/>
    <w:unhideWhenUsed/>
    <w:rsid w:val="00D66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CB0"/>
  </w:style>
  <w:style w:type="paragraph" w:styleId="aa">
    <w:name w:val="Body Text"/>
    <w:basedOn w:val="a"/>
    <w:link w:val="ab"/>
    <w:semiHidden/>
    <w:rsid w:val="00253A63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b">
    <w:name w:val="Основной текст Знак"/>
    <w:basedOn w:val="a0"/>
    <w:link w:val="aa"/>
    <w:semiHidden/>
    <w:rsid w:val="00253A63"/>
    <w:rPr>
      <w:rFonts w:ascii="Arial" w:eastAsia="Times New Roman" w:hAnsi="Arial" w:cs="Times New Roman"/>
      <w:sz w:val="24"/>
      <w:szCs w:val="20"/>
      <w:lang w:val="en-AU"/>
    </w:rPr>
  </w:style>
  <w:style w:type="character" w:styleId="ac">
    <w:name w:val="FollowedHyperlink"/>
    <w:basedOn w:val="a0"/>
    <w:uiPriority w:val="99"/>
    <w:semiHidden/>
    <w:unhideWhenUsed/>
    <w:rsid w:val="0065782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78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60357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357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357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525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5254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5254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525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52541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5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i/G9TskpBYKP_FCA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disk.yandex.ru/i/0UK2Rr_qQbyeS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i/xrtLH9oAdPSssw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disk.yandex.ru/i/S6iAVjQ4AlKh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G9TskpBYKP_F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S6iAVjQ4AlKhVA" TargetMode="External"/><Relationship Id="rId23" Type="http://schemas.openxmlformats.org/officeDocument/2006/relationships/hyperlink" Target="https://disk.yandex.ru/i/dZOc4AjeZ5BPcg" TargetMode="External"/><Relationship Id="rId10" Type="http://schemas.openxmlformats.org/officeDocument/2006/relationships/hyperlink" Target="https://disk.yandex.ru/i/xrtLH9oAdPSssw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disk.yandex.ru/i/G9TskpBYKP_FCA" TargetMode="External"/><Relationship Id="rId14" Type="http://schemas.openxmlformats.org/officeDocument/2006/relationships/hyperlink" Target="https://disk.yandex.ru/i/xrtLH9oAdPSssw" TargetMode="External"/><Relationship Id="rId22" Type="http://schemas.openxmlformats.org/officeDocument/2006/relationships/hyperlink" Target="https://disk.yandex.ru/i/xrtLH9oAdPSs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2507-405F-470B-87CE-406AF94F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6900</Words>
  <Characters>39333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2024-01-22T14:34:00Z</dcterms:created>
  <dcterms:modified xsi:type="dcterms:W3CDTF">2024-01-23T06:12:00Z</dcterms:modified>
</cp:coreProperties>
</file>