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D21DE65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940116" w:rsidRPr="00940116">
        <w:rPr>
          <w:rFonts w:ascii="Times New Roman" w:hAnsi="Times New Roman" w:cs="Times New Roman"/>
          <w:b/>
          <w:sz w:val="24"/>
          <w:szCs w:val="28"/>
        </w:rPr>
        <w:t>Цифровая метрология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40116" w:rsidRPr="00E22CB3" w14:paraId="1B4DEF5D" w14:textId="77777777" w:rsidTr="007C6120">
        <w:tc>
          <w:tcPr>
            <w:tcW w:w="1838" w:type="dxa"/>
          </w:tcPr>
          <w:p w14:paraId="4307ECA5" w14:textId="64A39819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730EE90C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конкурсантов на площадке.</w:t>
            </w:r>
          </w:p>
          <w:p w14:paraId="220E57E0" w14:textId="1E0F55C4" w:rsidR="00940116" w:rsidRPr="00AC74FB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 регистрации.</w:t>
            </w:r>
          </w:p>
        </w:tc>
      </w:tr>
      <w:tr w:rsidR="00940116" w:rsidRPr="00E22CB3" w14:paraId="3514A521" w14:textId="77777777" w:rsidTr="007C6120">
        <w:tc>
          <w:tcPr>
            <w:tcW w:w="1838" w:type="dxa"/>
          </w:tcPr>
          <w:p w14:paraId="13F4EB46" w14:textId="4D5A02F7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8618" w:type="dxa"/>
          </w:tcPr>
          <w:p w14:paraId="11309181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главным экспертом ролей экспертов на чемпионате.</w:t>
            </w:r>
          </w:p>
          <w:p w14:paraId="35F28CE9" w14:textId="0F4AB831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распределения ролей</w:t>
            </w:r>
          </w:p>
        </w:tc>
      </w:tr>
      <w:tr w:rsidR="00940116" w:rsidRPr="00E22CB3" w14:paraId="377C9AD2" w14:textId="77777777" w:rsidTr="007C6120">
        <w:tc>
          <w:tcPr>
            <w:tcW w:w="1838" w:type="dxa"/>
          </w:tcPr>
          <w:p w14:paraId="6FEC1AA8" w14:textId="4088D75D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12:00-12.30</w:t>
            </w:r>
          </w:p>
        </w:tc>
        <w:tc>
          <w:tcPr>
            <w:tcW w:w="8618" w:type="dxa"/>
          </w:tcPr>
          <w:p w14:paraId="5CBAE107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охране труда среди экспертов. </w:t>
            </w:r>
          </w:p>
          <w:p w14:paraId="4FC79A70" w14:textId="0857A602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ознакомления с правилами охраны труда.</w:t>
            </w:r>
          </w:p>
        </w:tc>
      </w:tr>
      <w:tr w:rsidR="00940116" w:rsidRPr="00E22CB3" w14:paraId="3C473AF8" w14:textId="77777777" w:rsidTr="007C6120">
        <w:tc>
          <w:tcPr>
            <w:tcW w:w="1838" w:type="dxa"/>
          </w:tcPr>
          <w:p w14:paraId="7E78FFF5" w14:textId="258853C0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12:30-13:30</w:t>
            </w:r>
          </w:p>
        </w:tc>
        <w:tc>
          <w:tcPr>
            <w:tcW w:w="8618" w:type="dxa"/>
          </w:tcPr>
          <w:p w14:paraId="03004442" w14:textId="7A01A8FD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40116" w:rsidRPr="00E22CB3" w14:paraId="0BB330D1" w14:textId="77777777" w:rsidTr="007C6120">
        <w:tc>
          <w:tcPr>
            <w:tcW w:w="1838" w:type="dxa"/>
          </w:tcPr>
          <w:p w14:paraId="4D758CFC" w14:textId="2CBCF39D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13:30-16.30</w:t>
            </w:r>
          </w:p>
        </w:tc>
        <w:tc>
          <w:tcPr>
            <w:tcW w:w="8618" w:type="dxa"/>
          </w:tcPr>
          <w:p w14:paraId="67DA91B1" w14:textId="77777777" w:rsidR="0094011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30% изменений в конкурсное задание.</w:t>
            </w:r>
          </w:p>
          <w:p w14:paraId="31AE6DB3" w14:textId="47143454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критериев оценки. Подписание протоколов: о принятии и ознакомлении с 30% изменениями КЗ и критериями оценки. Работа в ЦСО.</w:t>
            </w:r>
          </w:p>
        </w:tc>
      </w:tr>
      <w:tr w:rsidR="00940116" w:rsidRPr="00E22CB3" w14:paraId="04F02EE5" w14:textId="77777777" w:rsidTr="007C6120">
        <w:tc>
          <w:tcPr>
            <w:tcW w:w="1838" w:type="dxa"/>
          </w:tcPr>
          <w:p w14:paraId="49C44796" w14:textId="6D284C1C" w:rsidR="00940116" w:rsidRPr="00AC74FB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16:30-17:30</w:t>
            </w:r>
          </w:p>
        </w:tc>
        <w:tc>
          <w:tcPr>
            <w:tcW w:w="8618" w:type="dxa"/>
          </w:tcPr>
          <w:p w14:paraId="09FB336A" w14:textId="3DFCC6F5" w:rsidR="00940116" w:rsidRPr="00AC74FB" w:rsidRDefault="00940116" w:rsidP="0094011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специальной подготовки для обеспечения высокого качества, профессионализма и соответствия процесса оценки правилам и процедурам. </w:t>
            </w:r>
          </w:p>
        </w:tc>
      </w:tr>
      <w:tr w:rsidR="0094011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940116" w:rsidRPr="00E22CB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940116" w:rsidRPr="00E22CB3" w14:paraId="374AF159" w14:textId="77777777" w:rsidTr="00A1409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3A4279D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53CB9C9D" w:rsidR="00940116" w:rsidRPr="000B2623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конкурсантов и экспертов. Подписание протокола регистрации.</w:t>
            </w:r>
          </w:p>
        </w:tc>
      </w:tr>
      <w:tr w:rsidR="00940116" w:rsidRPr="00E22CB3" w14:paraId="5B45E976" w14:textId="77777777" w:rsidTr="00A1409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616C1F7D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10:00-12:00</w:t>
            </w:r>
          </w:p>
        </w:tc>
        <w:tc>
          <w:tcPr>
            <w:tcW w:w="8618" w:type="dxa"/>
            <w:shd w:val="clear" w:color="auto" w:fill="auto"/>
          </w:tcPr>
          <w:p w14:paraId="3910F9A4" w14:textId="1BECED74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инструктажа по охране труда. Ознакомление с конкурсным заданием и обобщенными критериями оценки. Жеребьевка рабочих мест. Подписание протоколов ознакомления с правилами охраны труда, жеребьевки по распределению конкурсных мест, ознакомления конкурсантов с конкурсной и нормативной документацией.</w:t>
            </w:r>
          </w:p>
        </w:tc>
      </w:tr>
      <w:tr w:rsidR="00940116" w:rsidRPr="00E22CB3" w14:paraId="176E7BE1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888258E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E8CB7A8" w14:textId="6374ECC2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940116" w:rsidRPr="00E22CB3" w14:paraId="316EF077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1B52275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13:00-17:00</w:t>
            </w:r>
          </w:p>
        </w:tc>
        <w:tc>
          <w:tcPr>
            <w:tcW w:w="8618" w:type="dxa"/>
            <w:shd w:val="clear" w:color="auto" w:fill="auto"/>
          </w:tcPr>
          <w:p w14:paraId="163256F4" w14:textId="77777777" w:rsidR="0094011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личного инструмента конкурсантов. </w:t>
            </w:r>
          </w:p>
          <w:p w14:paraId="243E9DD8" w14:textId="77777777" w:rsidR="0094011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конкурсантами рабочих мест, проверка инструментов и материалов. </w:t>
            </w:r>
          </w:p>
          <w:p w14:paraId="61E88CD0" w14:textId="113A1AB9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оборудованием и тестирование. Подписание протоколов. </w:t>
            </w:r>
          </w:p>
        </w:tc>
      </w:tr>
      <w:tr w:rsidR="00940116" w:rsidRPr="00E22CB3" w14:paraId="662190C2" w14:textId="77777777" w:rsidTr="00A1409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C132136" w:rsidR="00940116" w:rsidRPr="000B2623" w:rsidRDefault="00940116" w:rsidP="00940116">
            <w:pPr>
              <w:jc w:val="center"/>
              <w:rPr>
                <w:sz w:val="24"/>
                <w:szCs w:val="24"/>
              </w:rPr>
            </w:pPr>
            <w:r w:rsidRPr="00C453F0">
              <w:rPr>
                <w:b/>
                <w:bCs/>
                <w:sz w:val="24"/>
                <w:szCs w:val="24"/>
              </w:rPr>
              <w:t>17:00-17.30</w:t>
            </w:r>
          </w:p>
        </w:tc>
        <w:tc>
          <w:tcPr>
            <w:tcW w:w="8618" w:type="dxa"/>
            <w:shd w:val="clear" w:color="auto" w:fill="auto"/>
          </w:tcPr>
          <w:p w14:paraId="673E8FDA" w14:textId="04FEE5E8" w:rsidR="00940116" w:rsidRPr="007454D6" w:rsidRDefault="00940116" w:rsidP="00940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главного эксперта в ЦСО</w:t>
            </w:r>
          </w:p>
        </w:tc>
      </w:tr>
      <w:tr w:rsidR="00940116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940116" w:rsidRPr="00E22CB3" w:rsidRDefault="00940116" w:rsidP="009401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0233B4A6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A00997E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40D5422" w:rsidR="00940116" w:rsidRPr="00E22CB3" w:rsidRDefault="00940116" w:rsidP="00940116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12E75D48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2DDD3202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19D43033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3E202974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375F2AF5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58FFBEE9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40116" w:rsidRPr="00E22CB3" w14:paraId="05521EC5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0758898E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14:00-18:00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6AA1C3E1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389B7713" w14:textId="77777777" w:rsidTr="00A06D0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0D9741DD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18:00-18:30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7EC67640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результатов в ЦСО</w:t>
            </w:r>
          </w:p>
        </w:tc>
      </w:tr>
      <w:tr w:rsidR="00940116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940116" w:rsidRPr="000B262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6F35DA13" w14:textId="77777777" w:rsidTr="00D14CF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43166769" w:rsidR="00940116" w:rsidRPr="00E22CB3" w:rsidRDefault="00940116" w:rsidP="0094011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4D89EFAD" w:rsidR="00940116" w:rsidRPr="00E22CB3" w:rsidRDefault="00940116" w:rsidP="00940116">
            <w:pPr>
              <w:jc w:val="both"/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10A26DEA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4063D1FE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507BC1AF" w:rsidR="00940116" w:rsidRPr="007454D6" w:rsidRDefault="00940116" w:rsidP="009401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751D11B8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1D98EEA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224C7D2D" w:rsidR="00940116" w:rsidRPr="007454D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40116" w:rsidRPr="00E22CB3" w14:paraId="49B8AA7D" w14:textId="77777777" w:rsidTr="00D14CF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0272A79D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14:00-18:00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0394EDE8" w:rsidR="00940116" w:rsidRPr="007454D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4E6E9B4B" w14:textId="77777777" w:rsidTr="00D14CF1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1DB9E27B" w:rsidR="00940116" w:rsidRPr="007454D6" w:rsidRDefault="00940116" w:rsidP="009401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18:00-18:30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7F32422E" w:rsidR="00940116" w:rsidRPr="007454D6" w:rsidRDefault="00940116" w:rsidP="00940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Внесение результатов в ЦСО</w:t>
            </w:r>
          </w:p>
        </w:tc>
      </w:tr>
      <w:tr w:rsidR="00940116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940116" w:rsidRPr="000B2623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940116" w:rsidRPr="00E22CB3" w14:paraId="1C54786A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5F72D627" w14:textId="5E8A8BFD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30</w:t>
            </w:r>
            <w:r w:rsidRPr="00E924E0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8</w:t>
            </w:r>
            <w:r w:rsidRPr="00E924E0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50</w:t>
            </w:r>
          </w:p>
        </w:tc>
        <w:tc>
          <w:tcPr>
            <w:tcW w:w="8618" w:type="dxa"/>
            <w:vAlign w:val="center"/>
          </w:tcPr>
          <w:p w14:paraId="538E7CBE" w14:textId="04294800" w:rsidR="00940116" w:rsidRPr="00E22CB3" w:rsidRDefault="00940116" w:rsidP="00940116">
            <w:pPr>
              <w:rPr>
                <w:sz w:val="24"/>
                <w:szCs w:val="28"/>
              </w:rPr>
            </w:pPr>
            <w:r w:rsidRPr="00E22CB3">
              <w:rPr>
                <w:sz w:val="24"/>
                <w:szCs w:val="28"/>
              </w:rPr>
              <w:t xml:space="preserve">Регистрация </w:t>
            </w:r>
            <w:r>
              <w:rPr>
                <w:sz w:val="24"/>
                <w:szCs w:val="28"/>
              </w:rPr>
              <w:t>конкурсантов, инструктаж по ТБ и ОТ</w:t>
            </w:r>
          </w:p>
        </w:tc>
      </w:tr>
      <w:tr w:rsidR="00940116" w:rsidRPr="00E22CB3" w14:paraId="3EBD9336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6F9C49DB" w14:textId="4502A9F8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9:00-13:00</w:t>
            </w:r>
          </w:p>
        </w:tc>
        <w:tc>
          <w:tcPr>
            <w:tcW w:w="8618" w:type="dxa"/>
            <w:vAlign w:val="center"/>
          </w:tcPr>
          <w:p w14:paraId="59CA3E1C" w14:textId="123F778C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5B3170E7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09C54CB2" w14:textId="6F0A0C34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13:00-13:45</w:t>
            </w:r>
          </w:p>
        </w:tc>
        <w:tc>
          <w:tcPr>
            <w:tcW w:w="8618" w:type="dxa"/>
            <w:vAlign w:val="center"/>
          </w:tcPr>
          <w:p w14:paraId="711C067A" w14:textId="6F8317CE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940116" w:rsidRPr="00E22CB3" w14:paraId="43D3BD03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12C52E0E" w14:textId="7A7974F7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14:00-18:00</w:t>
            </w:r>
          </w:p>
        </w:tc>
        <w:tc>
          <w:tcPr>
            <w:tcW w:w="8618" w:type="dxa"/>
            <w:vAlign w:val="center"/>
          </w:tcPr>
          <w:p w14:paraId="31848449" w14:textId="20891F78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конкурсного задания участниками</w:t>
            </w:r>
          </w:p>
        </w:tc>
      </w:tr>
      <w:tr w:rsidR="00940116" w:rsidRPr="00E22CB3" w14:paraId="107E2FC0" w14:textId="77777777" w:rsidTr="00773041">
        <w:trPr>
          <w:trHeight w:val="70"/>
        </w:trPr>
        <w:tc>
          <w:tcPr>
            <w:tcW w:w="1838" w:type="dxa"/>
            <w:vAlign w:val="center"/>
          </w:tcPr>
          <w:p w14:paraId="2D06E36C" w14:textId="6D425C9F" w:rsidR="00940116" w:rsidRDefault="00940116" w:rsidP="0094011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18:00-18:30</w:t>
            </w:r>
          </w:p>
        </w:tc>
        <w:tc>
          <w:tcPr>
            <w:tcW w:w="8618" w:type="dxa"/>
            <w:vAlign w:val="center"/>
          </w:tcPr>
          <w:p w14:paraId="7C4F7D13" w14:textId="25E82824" w:rsidR="00940116" w:rsidRPr="00E22CB3" w:rsidRDefault="00940116" w:rsidP="009401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Внесение результатов в ЦСО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1013" w14:textId="77777777" w:rsidR="00D3076C" w:rsidRDefault="00D3076C" w:rsidP="00970F49">
      <w:pPr>
        <w:spacing w:after="0" w:line="240" w:lineRule="auto"/>
      </w:pPr>
      <w:r>
        <w:separator/>
      </w:r>
    </w:p>
  </w:endnote>
  <w:endnote w:type="continuationSeparator" w:id="0">
    <w:p w14:paraId="718D38F1" w14:textId="77777777" w:rsidR="00D3076C" w:rsidRDefault="00D3076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7825" w14:textId="77777777" w:rsidR="00D3076C" w:rsidRDefault="00D3076C" w:rsidP="00970F49">
      <w:pPr>
        <w:spacing w:after="0" w:line="240" w:lineRule="auto"/>
      </w:pPr>
      <w:r>
        <w:separator/>
      </w:r>
    </w:p>
  </w:footnote>
  <w:footnote w:type="continuationSeparator" w:id="0">
    <w:p w14:paraId="5EFE6F1A" w14:textId="77777777" w:rsidR="00D3076C" w:rsidRDefault="00D3076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0116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076C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B422-FD84-4FD9-9133-0B27857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pavel pavel</cp:lastModifiedBy>
  <cp:revision>2</cp:revision>
  <dcterms:created xsi:type="dcterms:W3CDTF">2024-01-24T20:45:00Z</dcterms:created>
  <dcterms:modified xsi:type="dcterms:W3CDTF">2024-01-24T20:45:00Z</dcterms:modified>
</cp:coreProperties>
</file>