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tbl>
          <w:tblPr>
            <w:tblStyle w:val="af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4"/>
            <w:gridCol w:w="4815"/>
          </w:tblGrid>
          <w:tr w:rsidR="00B610A2" w14:paraId="2FA46BB4" w14:textId="77777777" w:rsidTr="009B18A2">
            <w:tc>
              <w:tcPr>
                <w:tcW w:w="4814" w:type="dxa"/>
              </w:tcPr>
              <w:p w14:paraId="3920D307" w14:textId="654AF8F1" w:rsidR="00B610A2" w:rsidRDefault="00B610A2" w:rsidP="00B610A2">
                <w:pPr>
                  <w:spacing w:line="360" w:lineRule="auto"/>
                </w:pPr>
                <w:r>
                  <w:t>Разработано экспертным сообществом компетенции «</w:t>
                </w:r>
                <w:r w:rsidR="00FA61E5">
                  <w:t>Управление локомотивом</w:t>
                </w:r>
                <w:r>
                  <w:t>»</w:t>
                </w:r>
              </w:p>
              <w:p w14:paraId="00DED10A" w14:textId="372B18D3" w:rsidR="00B610A2" w:rsidRDefault="00B610A2" w:rsidP="00B610A2">
                <w:pPr>
                  <w:spacing w:line="360" w:lineRule="auto"/>
                </w:pPr>
              </w:p>
              <w:p w14:paraId="0B643032" w14:textId="77777777" w:rsidR="00B610A2" w:rsidRDefault="00B610A2" w:rsidP="00B610A2">
                <w:pPr>
                  <w:spacing w:line="360" w:lineRule="auto"/>
                </w:pPr>
              </w:p>
              <w:p w14:paraId="7088DC3A" w14:textId="1FCF1E55" w:rsidR="00B610A2" w:rsidRDefault="00975C1F" w:rsidP="00FA61E5">
                <w:pPr>
                  <w:spacing w:line="360" w:lineRule="auto"/>
                </w:pPr>
                <w:r>
                  <w:t>2024</w:t>
                </w:r>
                <w:r w:rsidR="00020CD9">
                  <w:rPr>
                    <w:lang w:val="en-US"/>
                  </w:rPr>
                  <w:t xml:space="preserve"> </w:t>
                </w:r>
                <w:r w:rsidR="00B610A2">
                  <w:t>год</w:t>
                </w:r>
              </w:p>
            </w:tc>
            <w:tc>
              <w:tcPr>
                <w:tcW w:w="4815" w:type="dxa"/>
              </w:tcPr>
              <w:p w14:paraId="00678462" w14:textId="308481BC" w:rsidR="00B610A2" w:rsidRDefault="00B610A2" w:rsidP="00B610A2">
                <w:pPr>
                  <w:spacing w:line="360" w:lineRule="auto"/>
                  <w:jc w:val="right"/>
                </w:pPr>
                <w:r>
                  <w:t>УТВЕРЖДЕНО</w:t>
                </w:r>
              </w:p>
              <w:p w14:paraId="1E4E5103" w14:textId="79DBE3BD" w:rsidR="00B610A2" w:rsidRDefault="00B610A2" w:rsidP="00B610A2">
                <w:pPr>
                  <w:spacing w:line="360" w:lineRule="auto"/>
                  <w:jc w:val="right"/>
                </w:pPr>
                <w:r>
                  <w:t xml:space="preserve">Менеджер компетенции </w:t>
                </w:r>
              </w:p>
              <w:p w14:paraId="03BCC286" w14:textId="727AD593" w:rsidR="00B610A2" w:rsidRDefault="00B610A2" w:rsidP="00B610A2">
                <w:pPr>
                  <w:spacing w:line="360" w:lineRule="auto"/>
                  <w:jc w:val="right"/>
                </w:pPr>
                <w:r>
                  <w:t>«</w:t>
                </w:r>
                <w:r w:rsidR="00FA61E5">
                  <w:t>Управление локомотивом</w:t>
                </w:r>
                <w:r>
                  <w:t>»</w:t>
                </w:r>
              </w:p>
              <w:p w14:paraId="3D86966A" w14:textId="3FE4B55D" w:rsidR="00B610A2" w:rsidRPr="00A204BB" w:rsidRDefault="00B610A2" w:rsidP="00B610A2">
                <w:pPr>
                  <w:spacing w:line="360" w:lineRule="auto"/>
                  <w:jc w:val="right"/>
                </w:pPr>
                <w:r>
                  <w:t>____</w:t>
                </w:r>
                <w:r w:rsidR="009B18A2">
                  <w:t>_____</w:t>
                </w:r>
                <w:r>
                  <w:t>_______</w:t>
                </w:r>
                <w:r w:rsidR="00FA61E5">
                  <w:t>__Васильев П.Ю.</w:t>
                </w:r>
              </w:p>
              <w:p w14:paraId="4D757F60" w14:textId="10C99112" w:rsidR="00B610A2" w:rsidRDefault="00B610A2" w:rsidP="00FA61E5">
                <w:pPr>
                  <w:spacing w:line="360" w:lineRule="auto"/>
                </w:pPr>
                <w:r>
                  <w:t xml:space="preserve">                                       «_____» __________ </w:t>
                </w:r>
                <w:r w:rsidR="00975C1F">
                  <w:t>2024</w:t>
                </w:r>
                <w:r w:rsidR="00020CD9">
                  <w:rPr>
                    <w:lang w:val="en-US"/>
                  </w:rPr>
                  <w:t xml:space="preserve"> </w:t>
                </w:r>
                <w:r>
                  <w:t>год</w:t>
                </w:r>
              </w:p>
            </w:tc>
          </w:tr>
        </w:tbl>
        <w:p w14:paraId="72EBF210" w14:textId="7802BC18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5D988A4C" w:rsidR="00832EBB" w:rsidRPr="00A204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FA61E5">
            <w:rPr>
              <w:rFonts w:ascii="Times New Roman" w:eastAsia="Arial Unicode MS" w:hAnsi="Times New Roman" w:cs="Times New Roman"/>
              <w:sz w:val="56"/>
              <w:szCs w:val="56"/>
            </w:rPr>
            <w:t>Управление локомотивом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B029E0D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BEB1D1C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3461C6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61BCF049" w:rsidR="009B18A2" w:rsidRDefault="00975C1F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</w:t>
      </w:r>
      <w:r w:rsidR="009B18A2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43E084C7" w:rsidR="009B18A2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_Toc124422965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79475B50" w14:textId="207767F0" w:rsidR="009B18A2" w:rsidRDefault="003461C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_Toc124422966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418704EC" w14:textId="34FE45E3" w:rsidR="009B18A2" w:rsidRDefault="003461C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>1.2. ПЕРЕЧЕНЬ ПРОФЕССИОНАЛЬНЫХ ЗАДАЧ СПЕЦИАЛИСТА ПО КОМПЕТЕНЦИИ «</w:t>
        </w:r>
        <w:r w:rsidR="00FA61E5">
          <w:rPr>
            <w:rStyle w:val="ae"/>
            <w:noProof/>
          </w:rPr>
          <w:t>Управление локомотивом</w:t>
        </w:r>
        <w:r w:rsidR="009B18A2" w:rsidRPr="00930685">
          <w:rPr>
            <w:rStyle w:val="ae"/>
            <w:noProof/>
          </w:rPr>
          <w:t>»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_Toc124422967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73D4AB1F" w14:textId="6B5C1DF0" w:rsidR="009B18A2" w:rsidRDefault="003461C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_Toc124422968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4</w:t>
        </w:r>
        <w:r w:rsidR="009B18A2">
          <w:rPr>
            <w:noProof/>
            <w:webHidden/>
          </w:rPr>
          <w:fldChar w:fldCharType="end"/>
        </w:r>
      </w:hyperlink>
    </w:p>
    <w:p w14:paraId="40B5B8DA" w14:textId="79B70C47" w:rsidR="009B18A2" w:rsidRDefault="003461C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_Toc124422969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4</w:t>
        </w:r>
        <w:r w:rsidR="009B18A2">
          <w:rPr>
            <w:noProof/>
            <w:webHidden/>
          </w:rPr>
          <w:fldChar w:fldCharType="end"/>
        </w:r>
      </w:hyperlink>
    </w:p>
    <w:p w14:paraId="16814EF3" w14:textId="52F0CC9C" w:rsidR="009B18A2" w:rsidRDefault="003461C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_Toc124422970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7</w:t>
        </w:r>
        <w:r w:rsidR="009B18A2">
          <w:rPr>
            <w:noProof/>
            <w:webHidden/>
          </w:rPr>
          <w:fldChar w:fldCharType="end"/>
        </w:r>
      </w:hyperlink>
    </w:p>
    <w:p w14:paraId="79BE8C40" w14:textId="50BCA4EC" w:rsidR="009B18A2" w:rsidRDefault="003461C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_Toc124422971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1E177A7F" w14:textId="0F975670" w:rsidR="009B18A2" w:rsidRDefault="003461C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_Toc124422972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05C32EBC" w14:textId="035FA3F4" w:rsidR="009B18A2" w:rsidRDefault="003461C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930685">
          <w:rPr>
            <w:rStyle w:val="ae"/>
            <w:rFonts w:ascii="Times New Roman" w:hAnsi="Times New Roman"/>
            <w:noProof/>
          </w:rPr>
          <w:t>3. Приложения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_Toc124422973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36AA3717" w14:textId="2BE4988C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75655D" w14:textId="17398434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918A32" w14:textId="77777777"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F757D9" w14:textId="77777777"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Pr="00786827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77CD9834" w14:textId="77777777"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42E2E0E5" w14:textId="77777777" w:rsidR="00A971EA" w:rsidRDefault="00A971EA" w:rsidP="00A971EA">
      <w:pPr>
        <w:pStyle w:val="bullet"/>
        <w:numPr>
          <w:ilvl w:val="0"/>
          <w:numId w:val="0"/>
        </w:numPr>
        <w:tabs>
          <w:tab w:val="left" w:pos="708"/>
        </w:tabs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>ИСПОЛЬЗУЕМЫЕ СОКРАЩЕНИЯ</w:t>
      </w:r>
    </w:p>
    <w:p w14:paraId="14DA8F74" w14:textId="77777777" w:rsidR="00A971EA" w:rsidRPr="00A971EA" w:rsidRDefault="00A971EA" w:rsidP="00A971EA">
      <w:pPr>
        <w:pStyle w:val="bullet"/>
        <w:numPr>
          <w:ilvl w:val="0"/>
          <w:numId w:val="0"/>
        </w:numPr>
        <w:tabs>
          <w:tab w:val="left" w:pos="708"/>
        </w:tabs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1FBE1BF3" w14:textId="77777777" w:rsidR="00A971EA" w:rsidRPr="00A971EA" w:rsidRDefault="00A971EA" w:rsidP="00A971EA">
      <w:pPr>
        <w:pStyle w:val="bullet"/>
        <w:numPr>
          <w:ilvl w:val="0"/>
          <w:numId w:val="0"/>
        </w:numPr>
        <w:tabs>
          <w:tab w:val="left" w:pos="708"/>
        </w:tabs>
        <w:ind w:hanging="360"/>
        <w:jc w:val="both"/>
        <w:rPr>
          <w:rStyle w:val="aff8"/>
          <w:rFonts w:ascii="Times New Roman" w:hAnsi="Times New Roman"/>
          <w:i w:val="0"/>
          <w:sz w:val="28"/>
          <w:szCs w:val="28"/>
          <w:lang w:val="ru-RU"/>
        </w:rPr>
      </w:pPr>
      <w:r w:rsidRPr="00A971EA">
        <w:rPr>
          <w:rFonts w:ascii="Times New Roman" w:hAnsi="Times New Roman"/>
          <w:bCs/>
          <w:sz w:val="28"/>
          <w:szCs w:val="28"/>
          <w:lang w:val="ru-RU" w:eastAsia="ru-RU"/>
        </w:rPr>
        <w:t xml:space="preserve">ОАО «РЖД» - </w:t>
      </w:r>
      <w:r w:rsidRPr="00A971EA">
        <w:rPr>
          <w:rStyle w:val="aff8"/>
          <w:rFonts w:ascii="Times New Roman" w:hAnsi="Times New Roman"/>
          <w:sz w:val="28"/>
          <w:szCs w:val="28"/>
          <w:lang w:val="ru-RU"/>
        </w:rPr>
        <w:t>Открытое акционерное общество</w:t>
      </w:r>
      <w:r w:rsidRPr="00A971EA">
        <w:rPr>
          <w:rFonts w:ascii="Times New Roman" w:hAnsi="Times New Roman"/>
          <w:i/>
          <w:sz w:val="28"/>
          <w:szCs w:val="28"/>
          <w:lang w:val="ru-RU"/>
        </w:rPr>
        <w:t xml:space="preserve"> «</w:t>
      </w:r>
      <w:r w:rsidRPr="00A971EA">
        <w:rPr>
          <w:rStyle w:val="aff8"/>
          <w:rFonts w:ascii="Times New Roman" w:hAnsi="Times New Roman"/>
          <w:sz w:val="28"/>
          <w:szCs w:val="28"/>
          <w:lang w:val="ru-RU"/>
        </w:rPr>
        <w:t>Российские железные дороги</w:t>
      </w:r>
    </w:p>
    <w:p w14:paraId="5B4305B4" w14:textId="77777777" w:rsidR="00A971EA" w:rsidRPr="00A971EA" w:rsidRDefault="00A971EA" w:rsidP="00A971EA">
      <w:pPr>
        <w:pStyle w:val="bullet"/>
        <w:numPr>
          <w:ilvl w:val="0"/>
          <w:numId w:val="0"/>
        </w:numPr>
        <w:tabs>
          <w:tab w:val="left" w:pos="708"/>
        </w:tabs>
        <w:ind w:hanging="360"/>
        <w:jc w:val="both"/>
        <w:rPr>
          <w:rStyle w:val="aff8"/>
          <w:rFonts w:ascii="Times New Roman" w:hAnsi="Times New Roman"/>
          <w:i w:val="0"/>
          <w:sz w:val="28"/>
          <w:szCs w:val="28"/>
          <w:lang w:val="ru-RU"/>
        </w:rPr>
      </w:pPr>
      <w:r w:rsidRPr="00A971EA">
        <w:rPr>
          <w:rStyle w:val="aff8"/>
          <w:rFonts w:ascii="Times New Roman" w:hAnsi="Times New Roman"/>
          <w:sz w:val="28"/>
          <w:szCs w:val="28"/>
          <w:lang w:val="ru-RU"/>
        </w:rPr>
        <w:t>РКМ –кран машиниста</w:t>
      </w:r>
    </w:p>
    <w:p w14:paraId="353EAEB8" w14:textId="77777777" w:rsidR="00A971EA" w:rsidRPr="00A971EA" w:rsidRDefault="00A971EA" w:rsidP="00A971EA">
      <w:pPr>
        <w:pStyle w:val="bullet"/>
        <w:numPr>
          <w:ilvl w:val="0"/>
          <w:numId w:val="0"/>
        </w:numPr>
        <w:tabs>
          <w:tab w:val="left" w:pos="708"/>
        </w:tabs>
        <w:ind w:hanging="360"/>
        <w:jc w:val="both"/>
        <w:rPr>
          <w:rStyle w:val="aff8"/>
          <w:rFonts w:ascii="Times New Roman" w:hAnsi="Times New Roman"/>
          <w:i w:val="0"/>
          <w:sz w:val="28"/>
          <w:szCs w:val="28"/>
          <w:lang w:val="ru-RU"/>
        </w:rPr>
      </w:pPr>
      <w:r w:rsidRPr="00A971EA">
        <w:rPr>
          <w:rStyle w:val="aff8"/>
          <w:rFonts w:ascii="Times New Roman" w:hAnsi="Times New Roman"/>
          <w:sz w:val="28"/>
          <w:szCs w:val="28"/>
          <w:lang w:val="ru-RU"/>
        </w:rPr>
        <w:t>ВЧД –вагонное депо</w:t>
      </w:r>
    </w:p>
    <w:p w14:paraId="40C1AB00" w14:textId="77777777" w:rsidR="00A971EA" w:rsidRPr="00A971EA" w:rsidRDefault="00A971EA" w:rsidP="00A971EA">
      <w:pPr>
        <w:pStyle w:val="bullet"/>
        <w:numPr>
          <w:ilvl w:val="0"/>
          <w:numId w:val="0"/>
        </w:numPr>
        <w:tabs>
          <w:tab w:val="left" w:pos="708"/>
        </w:tabs>
        <w:ind w:hanging="360"/>
        <w:jc w:val="both"/>
        <w:rPr>
          <w:rStyle w:val="aff8"/>
          <w:rFonts w:ascii="Times New Roman" w:hAnsi="Times New Roman"/>
          <w:i w:val="0"/>
          <w:sz w:val="28"/>
          <w:szCs w:val="28"/>
          <w:lang w:val="ru-RU"/>
        </w:rPr>
      </w:pPr>
      <w:r w:rsidRPr="00A971EA">
        <w:rPr>
          <w:rStyle w:val="aff8"/>
          <w:rFonts w:ascii="Times New Roman" w:hAnsi="Times New Roman"/>
          <w:sz w:val="28"/>
          <w:szCs w:val="28"/>
          <w:lang w:val="ru-RU"/>
        </w:rPr>
        <w:t>ТЧМ – машинист</w:t>
      </w:r>
    </w:p>
    <w:p w14:paraId="60C9F6E4" w14:textId="77777777" w:rsidR="00A971EA" w:rsidRPr="00A971EA" w:rsidRDefault="00A971EA" w:rsidP="00A971EA">
      <w:pPr>
        <w:pStyle w:val="bullet"/>
        <w:numPr>
          <w:ilvl w:val="0"/>
          <w:numId w:val="0"/>
        </w:numPr>
        <w:tabs>
          <w:tab w:val="left" w:pos="708"/>
        </w:tabs>
        <w:ind w:hanging="360"/>
        <w:jc w:val="both"/>
        <w:rPr>
          <w:rStyle w:val="aff8"/>
          <w:rFonts w:ascii="Times New Roman" w:hAnsi="Times New Roman"/>
          <w:i w:val="0"/>
          <w:sz w:val="28"/>
          <w:szCs w:val="28"/>
          <w:lang w:val="ru-RU"/>
        </w:rPr>
      </w:pPr>
      <w:r w:rsidRPr="00A971EA">
        <w:rPr>
          <w:rStyle w:val="aff8"/>
          <w:rFonts w:ascii="Times New Roman" w:hAnsi="Times New Roman"/>
          <w:sz w:val="28"/>
          <w:szCs w:val="28"/>
          <w:lang w:val="ru-RU"/>
        </w:rPr>
        <w:t>ДСП – дежурная по станции</w:t>
      </w:r>
    </w:p>
    <w:p w14:paraId="3F116524" w14:textId="77777777" w:rsidR="00A971EA" w:rsidRPr="00A971EA" w:rsidRDefault="00A971EA" w:rsidP="00A971EA">
      <w:pPr>
        <w:pStyle w:val="bullet"/>
        <w:numPr>
          <w:ilvl w:val="0"/>
          <w:numId w:val="0"/>
        </w:numPr>
        <w:tabs>
          <w:tab w:val="left" w:pos="708"/>
        </w:tabs>
        <w:ind w:hanging="360"/>
        <w:jc w:val="both"/>
        <w:rPr>
          <w:rStyle w:val="aff8"/>
          <w:rFonts w:ascii="Times New Roman" w:hAnsi="Times New Roman"/>
          <w:i w:val="0"/>
          <w:sz w:val="28"/>
          <w:szCs w:val="28"/>
          <w:lang w:val="ru-RU"/>
        </w:rPr>
      </w:pPr>
      <w:r w:rsidRPr="00A971EA">
        <w:rPr>
          <w:rStyle w:val="aff8"/>
          <w:rFonts w:ascii="Times New Roman" w:hAnsi="Times New Roman"/>
          <w:sz w:val="28"/>
          <w:szCs w:val="28"/>
          <w:lang w:val="ru-RU"/>
        </w:rPr>
        <w:t>ДНЦ – поездной диспетчер</w:t>
      </w:r>
    </w:p>
    <w:p w14:paraId="1961E787" w14:textId="77777777" w:rsidR="00A971EA" w:rsidRPr="00A971EA" w:rsidRDefault="00A971EA" w:rsidP="00A971EA">
      <w:pPr>
        <w:pStyle w:val="bullet"/>
        <w:numPr>
          <w:ilvl w:val="0"/>
          <w:numId w:val="0"/>
        </w:numPr>
        <w:tabs>
          <w:tab w:val="left" w:pos="708"/>
        </w:tabs>
        <w:ind w:hanging="360"/>
        <w:jc w:val="both"/>
        <w:rPr>
          <w:rStyle w:val="aff8"/>
          <w:rFonts w:ascii="Times New Roman" w:hAnsi="Times New Roman"/>
          <w:i w:val="0"/>
          <w:sz w:val="28"/>
          <w:szCs w:val="28"/>
          <w:lang w:val="ru-RU"/>
        </w:rPr>
      </w:pPr>
      <w:r w:rsidRPr="00A971EA">
        <w:rPr>
          <w:rStyle w:val="aff8"/>
          <w:rFonts w:ascii="Times New Roman" w:hAnsi="Times New Roman"/>
          <w:sz w:val="28"/>
          <w:szCs w:val="28"/>
          <w:lang w:val="ru-RU"/>
        </w:rPr>
        <w:t>ТМ – тормозная магистраль</w:t>
      </w: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08CFC52E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FA61E5">
        <w:rPr>
          <w:rFonts w:ascii="Times New Roman" w:hAnsi="Times New Roman" w:cs="Times New Roman"/>
          <w:sz w:val="28"/>
          <w:szCs w:val="28"/>
        </w:rPr>
        <w:t>Управление локомотивом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 xml:space="preserve">, </w:t>
      </w:r>
      <w:r w:rsidR="00C56A9B" w:rsidRPr="00A971E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56CDE" w:rsidRPr="00A97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умма </w:t>
      </w:r>
      <w:r w:rsidR="00C56A9B" w:rsidRPr="00A97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которых </w:t>
      </w:r>
      <w:r w:rsidR="00E857D6" w:rsidRPr="00A971EA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 100.</w:t>
      </w:r>
    </w:p>
    <w:p w14:paraId="638B9950" w14:textId="1FCA5147"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FA61E5">
        <w:rPr>
          <w:rFonts w:ascii="Times New Roman" w:hAnsi="Times New Roman"/>
          <w:color w:val="000000"/>
          <w:sz w:val="24"/>
          <w:lang w:val="ru-RU"/>
        </w:rPr>
        <w:t>Управление локомотивом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14:paraId="38842FEA" w14:textId="5CD2C928" w:rsidR="003242E1" w:rsidRDefault="003242E1" w:rsidP="0078682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</w:t>
      </w:r>
      <w:proofErr w:type="gramStart"/>
      <w:r w:rsidR="00270E01">
        <w:rPr>
          <w:rFonts w:ascii="Times New Roman" w:hAnsi="Times New Roman" w:cs="Times New Roman"/>
          <w:i/>
          <w:iCs/>
          <w:sz w:val="20"/>
          <w:szCs w:val="20"/>
        </w:rPr>
        <w:t>ЕТКС..</w:t>
      </w:r>
      <w:proofErr w:type="gramEnd"/>
      <w:r w:rsidR="00270E01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D7BF307" w14:textId="153882B2"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7537"/>
        <w:gridCol w:w="1457"/>
      </w:tblGrid>
      <w:tr w:rsidR="000244DA" w:rsidRPr="003732A7" w14:paraId="690948A9" w14:textId="77777777" w:rsidTr="00FA61E5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914" w:type="pct"/>
            <w:shd w:val="clear" w:color="auto" w:fill="92D050"/>
            <w:vAlign w:val="center"/>
          </w:tcPr>
          <w:p w14:paraId="03F37E4C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757" w:type="pct"/>
            <w:shd w:val="clear" w:color="auto" w:fill="92D050"/>
            <w:vAlign w:val="center"/>
          </w:tcPr>
          <w:p w14:paraId="2F40EE78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FA61E5" w:rsidRPr="003732A7" w14:paraId="36656CAB" w14:textId="77777777" w:rsidTr="00FA61E5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FA61E5" w:rsidRPr="000244DA" w:rsidRDefault="00FA61E5" w:rsidP="00FA6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2D756C13" w14:textId="31C08762" w:rsidR="00FA61E5" w:rsidRPr="000244DA" w:rsidRDefault="00FA61E5" w:rsidP="00FA6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2D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Документация, организация работы и безопасность</w:t>
            </w:r>
          </w:p>
        </w:tc>
        <w:tc>
          <w:tcPr>
            <w:tcW w:w="757" w:type="pct"/>
            <w:vMerge w:val="restart"/>
            <w:shd w:val="clear" w:color="auto" w:fill="auto"/>
            <w:vAlign w:val="center"/>
          </w:tcPr>
          <w:p w14:paraId="0CBFD545" w14:textId="306BE9E0" w:rsidR="00FA61E5" w:rsidRPr="000244DA" w:rsidRDefault="00FA61E5" w:rsidP="00FA6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A61E5" w:rsidRPr="003732A7" w14:paraId="25C92B09" w14:textId="77777777" w:rsidTr="00FA61E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FA61E5" w:rsidRPr="000244DA" w:rsidRDefault="00FA61E5" w:rsidP="00FA6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pct"/>
            <w:shd w:val="clear" w:color="auto" w:fill="auto"/>
            <w:vAlign w:val="center"/>
          </w:tcPr>
          <w:p w14:paraId="73CB8CF1" w14:textId="77777777" w:rsidR="00FA61E5" w:rsidRPr="009F72DD" w:rsidRDefault="00FA61E5" w:rsidP="00FA6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62EAE299" w14:textId="77777777" w:rsidR="00FA61E5" w:rsidRPr="009F72DD" w:rsidRDefault="00FA61E5" w:rsidP="00FA61E5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72DD">
              <w:rPr>
                <w:rFonts w:ascii="Times New Roman" w:hAnsi="Times New Roman"/>
                <w:bCs/>
                <w:sz w:val="24"/>
                <w:szCs w:val="24"/>
              </w:rPr>
              <w:t>основы законодательства РФ, трудового кодекса РФ</w:t>
            </w:r>
          </w:p>
          <w:p w14:paraId="6803FAE5" w14:textId="77777777" w:rsidR="00FA61E5" w:rsidRPr="009F72DD" w:rsidRDefault="00FA61E5" w:rsidP="00FA61E5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72DD">
              <w:rPr>
                <w:rFonts w:ascii="Times New Roman" w:hAnsi="Times New Roman"/>
                <w:bCs/>
                <w:sz w:val="24"/>
                <w:szCs w:val="24"/>
              </w:rPr>
              <w:t>кодекс деловой этики предприятия или организации</w:t>
            </w:r>
          </w:p>
          <w:p w14:paraId="7BBD11EF" w14:textId="77777777" w:rsidR="00FA61E5" w:rsidRPr="009F72DD" w:rsidRDefault="00FA61E5" w:rsidP="00FA61E5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72DD">
              <w:rPr>
                <w:rFonts w:ascii="Times New Roman" w:hAnsi="Times New Roman"/>
                <w:bCs/>
                <w:sz w:val="24"/>
                <w:szCs w:val="24"/>
              </w:rPr>
              <w:t>должностные инструкции</w:t>
            </w:r>
          </w:p>
          <w:p w14:paraId="1F65E980" w14:textId="77777777" w:rsidR="00FA61E5" w:rsidRPr="009F72DD" w:rsidRDefault="00FA61E5" w:rsidP="00FA61E5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72DD">
              <w:rPr>
                <w:rFonts w:ascii="Times New Roman" w:hAnsi="Times New Roman"/>
                <w:bCs/>
                <w:sz w:val="24"/>
                <w:szCs w:val="24"/>
              </w:rPr>
              <w:t>правила трудового распорядка</w:t>
            </w:r>
          </w:p>
          <w:p w14:paraId="23BB87BA" w14:textId="77777777" w:rsidR="00FA61E5" w:rsidRPr="009F72DD" w:rsidRDefault="00FA61E5" w:rsidP="00FA61E5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72DD">
              <w:rPr>
                <w:rFonts w:ascii="Times New Roman" w:hAnsi="Times New Roman"/>
                <w:bCs/>
                <w:sz w:val="24"/>
                <w:szCs w:val="24"/>
              </w:rPr>
              <w:t>корпоративный стандарт</w:t>
            </w:r>
          </w:p>
          <w:p w14:paraId="6C52B532" w14:textId="77777777" w:rsidR="00FA61E5" w:rsidRPr="009F72DD" w:rsidRDefault="00FA61E5" w:rsidP="00FA61E5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72DD">
              <w:rPr>
                <w:rFonts w:ascii="Times New Roman" w:hAnsi="Times New Roman"/>
                <w:bCs/>
                <w:sz w:val="24"/>
                <w:szCs w:val="24"/>
              </w:rPr>
              <w:t>правила технической эксплуатации железных дорог (согласно выполняемой работе)</w:t>
            </w:r>
          </w:p>
          <w:p w14:paraId="3BFE3C12" w14:textId="77777777" w:rsidR="00FA61E5" w:rsidRPr="009F72DD" w:rsidRDefault="00FA61E5" w:rsidP="00FA61E5">
            <w:pPr>
              <w:pStyle w:val="aff1"/>
              <w:numPr>
                <w:ilvl w:val="0"/>
                <w:numId w:val="23"/>
              </w:numPr>
              <w:tabs>
                <w:tab w:val="left" w:pos="-142"/>
                <w:tab w:val="left" w:pos="567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72DD">
              <w:rPr>
                <w:rFonts w:ascii="Times New Roman" w:hAnsi="Times New Roman"/>
                <w:bCs/>
                <w:sz w:val="24"/>
                <w:szCs w:val="24"/>
              </w:rPr>
              <w:t>требования охраны труда и пожарной безопасности в объеме, необходимом для выполнения работ по управлению подвижным составом, ведению поезда.</w:t>
            </w:r>
          </w:p>
          <w:p w14:paraId="23535096" w14:textId="77777777" w:rsidR="00FA61E5" w:rsidRPr="009F72DD" w:rsidRDefault="00FA61E5" w:rsidP="00FA61E5">
            <w:pPr>
              <w:pStyle w:val="aff1"/>
              <w:numPr>
                <w:ilvl w:val="0"/>
                <w:numId w:val="23"/>
              </w:numPr>
              <w:tabs>
                <w:tab w:val="left" w:pos="-142"/>
                <w:tab w:val="left" w:pos="496"/>
                <w:tab w:val="left" w:pos="567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72DD">
              <w:rPr>
                <w:rFonts w:ascii="Times New Roman" w:hAnsi="Times New Roman"/>
                <w:sz w:val="24"/>
                <w:szCs w:val="24"/>
              </w:rPr>
              <w:t xml:space="preserve"> нормативно-технические и руководящие документы по приемке (сдаче), экипировке, подготовке к работе локомотива соответствующего типа, а также</w:t>
            </w:r>
            <w:r w:rsidRPr="009F72DD">
              <w:rPr>
                <w:rFonts w:ascii="Times New Roman" w:hAnsi="Times New Roman"/>
                <w:bCs/>
                <w:sz w:val="24"/>
                <w:szCs w:val="24"/>
              </w:rPr>
              <w:t xml:space="preserve"> по устранению неисправностей на </w:t>
            </w:r>
            <w:r w:rsidRPr="009F72D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подвижном составе соответствующего типа или составе вагонов, возникших в пути следования</w:t>
            </w:r>
          </w:p>
          <w:p w14:paraId="4E47605C" w14:textId="77777777" w:rsidR="00FA61E5" w:rsidRPr="009F72DD" w:rsidRDefault="00FA61E5" w:rsidP="00FA61E5">
            <w:pPr>
              <w:pStyle w:val="aff1"/>
              <w:numPr>
                <w:ilvl w:val="0"/>
                <w:numId w:val="23"/>
              </w:numPr>
              <w:tabs>
                <w:tab w:val="left" w:pos="-142"/>
                <w:tab w:val="left" w:pos="567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72DD">
              <w:rPr>
                <w:rFonts w:ascii="Times New Roman" w:hAnsi="Times New Roman"/>
                <w:bCs/>
                <w:sz w:val="24"/>
                <w:szCs w:val="24"/>
              </w:rPr>
              <w:t xml:space="preserve"> схемы железнодорожных путей обслуживаемых станций (участков)</w:t>
            </w:r>
          </w:p>
          <w:p w14:paraId="23488968" w14:textId="77777777" w:rsidR="00FA61E5" w:rsidRPr="009F72DD" w:rsidRDefault="00FA61E5" w:rsidP="00FA61E5">
            <w:pPr>
              <w:pStyle w:val="aff1"/>
              <w:numPr>
                <w:ilvl w:val="0"/>
                <w:numId w:val="23"/>
              </w:numPr>
              <w:tabs>
                <w:tab w:val="left" w:pos="-142"/>
                <w:tab w:val="left" w:pos="567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72DD">
              <w:rPr>
                <w:rFonts w:ascii="Times New Roman" w:hAnsi="Times New Roman"/>
                <w:bCs/>
                <w:sz w:val="24"/>
                <w:szCs w:val="24"/>
              </w:rPr>
              <w:t xml:space="preserve"> профиль железнодорожного пути обслуживаемого(</w:t>
            </w:r>
            <w:proofErr w:type="spellStart"/>
            <w:r w:rsidRPr="009F72DD"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proofErr w:type="spellEnd"/>
            <w:r w:rsidRPr="009F72DD">
              <w:rPr>
                <w:rFonts w:ascii="Times New Roman" w:hAnsi="Times New Roman"/>
                <w:bCs/>
                <w:sz w:val="24"/>
                <w:szCs w:val="24"/>
              </w:rPr>
              <w:t>) участка(</w:t>
            </w:r>
            <w:proofErr w:type="spellStart"/>
            <w:r w:rsidRPr="009F72DD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proofErr w:type="spellEnd"/>
            <w:r w:rsidRPr="009F72D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30CC2869" w14:textId="77777777" w:rsidR="00FA61E5" w:rsidRPr="009F72DD" w:rsidRDefault="00FA61E5" w:rsidP="00FA61E5">
            <w:pPr>
              <w:pStyle w:val="aff1"/>
              <w:numPr>
                <w:ilvl w:val="0"/>
                <w:numId w:val="23"/>
              </w:numPr>
              <w:tabs>
                <w:tab w:val="left" w:pos="-142"/>
                <w:tab w:val="left" w:pos="496"/>
                <w:tab w:val="left" w:pos="567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72DD">
              <w:rPr>
                <w:rFonts w:ascii="Times New Roman" w:hAnsi="Times New Roman"/>
                <w:bCs/>
                <w:sz w:val="24"/>
                <w:szCs w:val="24"/>
              </w:rPr>
              <w:t xml:space="preserve"> расположение сигналов, сигнальных знаков и указателей на обслуживаемом(</w:t>
            </w:r>
            <w:proofErr w:type="spellStart"/>
            <w:r w:rsidRPr="009F72DD"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proofErr w:type="spellEnd"/>
            <w:r w:rsidRPr="009F72DD">
              <w:rPr>
                <w:rFonts w:ascii="Times New Roman" w:hAnsi="Times New Roman"/>
                <w:bCs/>
                <w:sz w:val="24"/>
                <w:szCs w:val="24"/>
              </w:rPr>
              <w:t>) участке(ах)</w:t>
            </w:r>
          </w:p>
          <w:p w14:paraId="2336FE84" w14:textId="77777777" w:rsidR="00FA61E5" w:rsidRPr="009F72DD" w:rsidRDefault="00FA61E5" w:rsidP="00FA61E5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72DD">
              <w:rPr>
                <w:rFonts w:ascii="Times New Roman" w:hAnsi="Times New Roman"/>
                <w:bCs/>
                <w:sz w:val="24"/>
                <w:szCs w:val="24"/>
              </w:rPr>
              <w:t>правила пользования тормозными башмаками</w:t>
            </w:r>
          </w:p>
          <w:p w14:paraId="0FCED48A" w14:textId="77777777" w:rsidR="00FA61E5" w:rsidRPr="009F72DD" w:rsidRDefault="00FA61E5" w:rsidP="00FA61E5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72DD">
              <w:rPr>
                <w:rFonts w:ascii="Times New Roman" w:hAnsi="Times New Roman"/>
                <w:bCs/>
                <w:sz w:val="24"/>
                <w:szCs w:val="24"/>
              </w:rPr>
              <w:t>техническо-распорядительные акты обслуживаемых железнодорожных станций, участков</w:t>
            </w:r>
          </w:p>
          <w:p w14:paraId="0CBC69A8" w14:textId="77777777" w:rsidR="00FA61E5" w:rsidRPr="009F72DD" w:rsidRDefault="00FA61E5" w:rsidP="00FA61E5">
            <w:pPr>
              <w:pStyle w:val="aff1"/>
              <w:numPr>
                <w:ilvl w:val="0"/>
                <w:numId w:val="23"/>
              </w:numPr>
              <w:tabs>
                <w:tab w:val="left" w:pos="-142"/>
                <w:tab w:val="left" w:pos="567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72DD">
              <w:rPr>
                <w:rFonts w:ascii="Times New Roman" w:hAnsi="Times New Roman"/>
                <w:bCs/>
                <w:sz w:val="24"/>
                <w:szCs w:val="24"/>
              </w:rPr>
              <w:t xml:space="preserve"> правила применения средств индивидуальной защиты</w:t>
            </w:r>
          </w:p>
          <w:p w14:paraId="332E1C5C" w14:textId="77777777" w:rsidR="00FA61E5" w:rsidRPr="009F72DD" w:rsidRDefault="00FA61E5" w:rsidP="00FA61E5">
            <w:pPr>
              <w:pStyle w:val="aff1"/>
              <w:numPr>
                <w:ilvl w:val="0"/>
                <w:numId w:val="23"/>
              </w:numPr>
              <w:tabs>
                <w:tab w:val="left" w:pos="-142"/>
                <w:tab w:val="left" w:pos="567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72DD">
              <w:rPr>
                <w:rFonts w:ascii="Times New Roman" w:hAnsi="Times New Roman"/>
                <w:bCs/>
                <w:sz w:val="24"/>
                <w:szCs w:val="24"/>
              </w:rPr>
              <w:t>электротехнику в части управления подвижным составом и ведения поезда</w:t>
            </w:r>
          </w:p>
          <w:p w14:paraId="10DDAF26" w14:textId="6AA1F246" w:rsidR="00FA61E5" w:rsidRPr="000244DA" w:rsidRDefault="00FA61E5" w:rsidP="00FA61E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2DD">
              <w:rPr>
                <w:rFonts w:ascii="Times New Roman" w:hAnsi="Times New Roman" w:cs="Times New Roman"/>
                <w:bCs/>
                <w:sz w:val="24"/>
                <w:szCs w:val="24"/>
              </w:rPr>
              <w:t>график движения поездов</w:t>
            </w:r>
          </w:p>
        </w:tc>
        <w:tc>
          <w:tcPr>
            <w:tcW w:w="757" w:type="pct"/>
            <w:vMerge/>
            <w:shd w:val="clear" w:color="auto" w:fill="auto"/>
            <w:vAlign w:val="center"/>
          </w:tcPr>
          <w:p w14:paraId="2394FD61" w14:textId="77777777" w:rsidR="00FA61E5" w:rsidRPr="000244DA" w:rsidRDefault="00FA61E5" w:rsidP="00FA6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1E5" w:rsidRPr="003732A7" w14:paraId="01887489" w14:textId="77777777" w:rsidTr="00FA61E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FA61E5" w:rsidRPr="000244DA" w:rsidRDefault="00FA61E5" w:rsidP="00FA6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pct"/>
            <w:shd w:val="clear" w:color="auto" w:fill="auto"/>
            <w:vAlign w:val="center"/>
          </w:tcPr>
          <w:p w14:paraId="5A7274FB" w14:textId="77777777" w:rsidR="00FA61E5" w:rsidRPr="009F72DD" w:rsidRDefault="00FA61E5" w:rsidP="00FA6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73FEB35F" w14:textId="77777777" w:rsidR="00FA61E5" w:rsidRPr="009F72DD" w:rsidRDefault="00FA61E5" w:rsidP="00FA61E5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2DD">
              <w:rPr>
                <w:rFonts w:ascii="Times New Roman" w:hAnsi="Times New Roman"/>
                <w:sz w:val="24"/>
                <w:szCs w:val="24"/>
              </w:rPr>
              <w:t>применять нормативно-техническую документацию для подготовки и выполнения различных операций</w:t>
            </w:r>
          </w:p>
          <w:p w14:paraId="0D343CD3" w14:textId="77777777" w:rsidR="00FA61E5" w:rsidRPr="009F72DD" w:rsidRDefault="00FA61E5" w:rsidP="00FA61E5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2DD">
              <w:rPr>
                <w:rFonts w:ascii="Times New Roman" w:hAnsi="Times New Roman"/>
                <w:sz w:val="24"/>
                <w:szCs w:val="24"/>
              </w:rPr>
              <w:t xml:space="preserve"> применять режимные карты при ведении поезда</w:t>
            </w:r>
          </w:p>
          <w:p w14:paraId="280E2121" w14:textId="77777777" w:rsidR="00FA61E5" w:rsidRPr="009F72DD" w:rsidRDefault="00FA61E5" w:rsidP="00FA61E5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2DD">
              <w:rPr>
                <w:rFonts w:ascii="Times New Roman" w:hAnsi="Times New Roman"/>
                <w:sz w:val="24"/>
                <w:szCs w:val="24"/>
              </w:rPr>
              <w:t xml:space="preserve"> делать соответствующие записи в журналах и книгах при эксплуатации подвижного состава</w:t>
            </w:r>
          </w:p>
          <w:p w14:paraId="4119A47D" w14:textId="77777777" w:rsidR="00FA61E5" w:rsidRPr="009F72DD" w:rsidRDefault="00FA61E5" w:rsidP="00FA61E5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2DD">
              <w:rPr>
                <w:rFonts w:ascii="Times New Roman" w:hAnsi="Times New Roman"/>
                <w:sz w:val="24"/>
                <w:szCs w:val="24"/>
              </w:rPr>
              <w:t>регистрировать проведенные инструктажи в соответствующих журналах</w:t>
            </w:r>
          </w:p>
          <w:p w14:paraId="0FC81D6A" w14:textId="77777777" w:rsidR="00FA61E5" w:rsidRPr="009F72DD" w:rsidRDefault="00FA61E5" w:rsidP="00FA61E5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2DD">
              <w:rPr>
                <w:rFonts w:ascii="Times New Roman" w:hAnsi="Times New Roman"/>
                <w:sz w:val="24"/>
                <w:szCs w:val="24"/>
              </w:rPr>
              <w:t>рассчитывать и пересчитывать требуемое и фактическое тормозное нажатие</w:t>
            </w:r>
          </w:p>
          <w:p w14:paraId="0B1D225C" w14:textId="77777777" w:rsidR="00FA61E5" w:rsidRPr="009F72DD" w:rsidRDefault="00FA61E5" w:rsidP="00FA61E5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2DD">
              <w:rPr>
                <w:rFonts w:ascii="Times New Roman" w:hAnsi="Times New Roman"/>
                <w:sz w:val="24"/>
                <w:szCs w:val="24"/>
              </w:rPr>
              <w:t>рассчитывать и пересчитывать необходимое количество тормозных башмаков и ручных тормозов для закрепления подвижного состава от ухода</w:t>
            </w:r>
          </w:p>
          <w:p w14:paraId="77BBD565" w14:textId="77777777" w:rsidR="00FA61E5" w:rsidRPr="009F72DD" w:rsidRDefault="00FA61E5" w:rsidP="00FA61E5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2DD">
              <w:rPr>
                <w:rFonts w:ascii="Times New Roman" w:hAnsi="Times New Roman"/>
                <w:sz w:val="24"/>
                <w:szCs w:val="24"/>
              </w:rPr>
              <w:t>пользоваться эталонными значениями в таблицах нормативно-технической документации</w:t>
            </w:r>
          </w:p>
          <w:p w14:paraId="7BF689CF" w14:textId="77777777" w:rsidR="00FA61E5" w:rsidRPr="009F72DD" w:rsidRDefault="00FA61E5" w:rsidP="00FA61E5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2DD">
              <w:rPr>
                <w:rFonts w:ascii="Times New Roman" w:hAnsi="Times New Roman"/>
                <w:sz w:val="24"/>
                <w:szCs w:val="24"/>
              </w:rPr>
              <w:t>определять скорость следования при отказе или отключении части тормозов подвижного состава</w:t>
            </w:r>
          </w:p>
          <w:p w14:paraId="3C11CFCC" w14:textId="77777777" w:rsidR="00FA61E5" w:rsidRPr="009F72DD" w:rsidRDefault="00FA61E5" w:rsidP="00FA61E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производить записи в журналы установленной формы о выявленных и устраненных неисправностях на подвижном составе соответствующего типа или составе вагонов, возникших в пути следования</w:t>
            </w:r>
          </w:p>
          <w:p w14:paraId="2C196CFE" w14:textId="125D99DB" w:rsidR="00FA61E5" w:rsidRPr="000244DA" w:rsidRDefault="00FA61E5" w:rsidP="00FA6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организовать эвакуацию</w:t>
            </w:r>
          </w:p>
        </w:tc>
        <w:tc>
          <w:tcPr>
            <w:tcW w:w="757" w:type="pct"/>
            <w:vMerge/>
            <w:shd w:val="clear" w:color="auto" w:fill="auto"/>
            <w:vAlign w:val="center"/>
          </w:tcPr>
          <w:p w14:paraId="667715B3" w14:textId="77777777" w:rsidR="00FA61E5" w:rsidRPr="000244DA" w:rsidRDefault="00FA61E5" w:rsidP="00FA6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1C1" w:rsidRPr="003732A7" w14:paraId="79B2A6B6" w14:textId="77777777" w:rsidTr="00FA61E5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FC11C1" w:rsidRPr="000244DA" w:rsidRDefault="00FC11C1" w:rsidP="00FA6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55B0D05F" w14:textId="7235D35E" w:rsidR="00FC11C1" w:rsidRPr="000244DA" w:rsidRDefault="00FC11C1" w:rsidP="00FA6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2D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взаимодействия с участниками перевозочного процесса</w:t>
            </w:r>
          </w:p>
        </w:tc>
        <w:tc>
          <w:tcPr>
            <w:tcW w:w="757" w:type="pct"/>
            <w:vMerge w:val="restart"/>
            <w:shd w:val="clear" w:color="auto" w:fill="auto"/>
            <w:vAlign w:val="center"/>
          </w:tcPr>
          <w:p w14:paraId="7B36A05A" w14:textId="0F72CBDE" w:rsidR="00FC11C1" w:rsidRPr="000244DA" w:rsidRDefault="00FC11C1" w:rsidP="00FA6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C11C1" w:rsidRPr="003732A7" w14:paraId="79969BD4" w14:textId="77777777" w:rsidTr="00FA61E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6A6B4D1" w14:textId="77777777" w:rsidR="00FC11C1" w:rsidRPr="000244DA" w:rsidRDefault="00FC11C1" w:rsidP="00FA6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pct"/>
            <w:shd w:val="clear" w:color="auto" w:fill="auto"/>
            <w:vAlign w:val="center"/>
          </w:tcPr>
          <w:p w14:paraId="15FAA2AE" w14:textId="77777777" w:rsidR="00FC11C1" w:rsidRPr="009F72DD" w:rsidRDefault="00FC11C1" w:rsidP="00FA61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14:paraId="4B3FA57B" w14:textId="77777777" w:rsidR="00FC11C1" w:rsidRPr="009F72DD" w:rsidRDefault="00FC11C1" w:rsidP="00FA6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- нормативно-технические и руководящие документы по взаимодействию с участниками перевозочного процесса</w:t>
            </w:r>
          </w:p>
          <w:p w14:paraId="63BC4955" w14:textId="77777777" w:rsidR="00FC11C1" w:rsidRPr="009F72DD" w:rsidRDefault="00FC11C1" w:rsidP="00FA6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и инструкции при взаимодействии с работниками, обслуживающими вагоны для выполнения полного или сокращенного опробования тормозов </w:t>
            </w:r>
          </w:p>
          <w:p w14:paraId="49562010" w14:textId="77777777" w:rsidR="00FC11C1" w:rsidRPr="009F72DD" w:rsidRDefault="00FC11C1" w:rsidP="00FA6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- порядок получения и сдачи ключей от подвижного состава</w:t>
            </w:r>
          </w:p>
          <w:p w14:paraId="0818EC05" w14:textId="77777777" w:rsidR="00FC11C1" w:rsidRPr="009F72DD" w:rsidRDefault="00FC11C1" w:rsidP="00FA6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порядок прохождения ПРМО в основном и оборотном депо</w:t>
            </w:r>
          </w:p>
          <w:p w14:paraId="3F232600" w14:textId="77777777" w:rsidR="00FC11C1" w:rsidRPr="009F72DD" w:rsidRDefault="00FC11C1" w:rsidP="00FA6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- порядок выезда из депо и взаимодействия с ДСП и ДНЦ</w:t>
            </w:r>
          </w:p>
          <w:p w14:paraId="4275B1F4" w14:textId="77777777" w:rsidR="00FC11C1" w:rsidRPr="009F72DD" w:rsidRDefault="00FC11C1" w:rsidP="00FA6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- порядок взаимодействия при подключении, отключении электроотопления в поезде</w:t>
            </w:r>
          </w:p>
          <w:p w14:paraId="2473B35C" w14:textId="3838C352" w:rsidR="00FC11C1" w:rsidRPr="000244DA" w:rsidRDefault="00FC11C1" w:rsidP="00FA6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порядок затребования помощи при невозможности продолжать движение самостоятельно</w:t>
            </w:r>
          </w:p>
        </w:tc>
        <w:tc>
          <w:tcPr>
            <w:tcW w:w="757" w:type="pct"/>
            <w:vMerge/>
            <w:shd w:val="clear" w:color="auto" w:fill="auto"/>
            <w:vAlign w:val="center"/>
          </w:tcPr>
          <w:p w14:paraId="05B48673" w14:textId="77777777" w:rsidR="00FC11C1" w:rsidRPr="000244DA" w:rsidRDefault="00FC11C1" w:rsidP="00FA6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1C1" w:rsidRPr="003732A7" w14:paraId="0D8E901C" w14:textId="77777777" w:rsidTr="00FA61E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E8645A5" w14:textId="77777777" w:rsidR="00FC11C1" w:rsidRPr="000244DA" w:rsidRDefault="00FC11C1" w:rsidP="00FA6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pct"/>
            <w:shd w:val="clear" w:color="auto" w:fill="auto"/>
            <w:vAlign w:val="center"/>
          </w:tcPr>
          <w:p w14:paraId="74A9E6EB" w14:textId="77777777" w:rsidR="00FC11C1" w:rsidRPr="009F72DD" w:rsidRDefault="00FC11C1" w:rsidP="00FA61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14:paraId="350CC62C" w14:textId="77777777" w:rsidR="00FC11C1" w:rsidRPr="009F72DD" w:rsidRDefault="00FC11C1" w:rsidP="00FA6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- информировать дежурного по депо при неисправности подвижного состава</w:t>
            </w:r>
          </w:p>
          <w:p w14:paraId="461B691D" w14:textId="77777777" w:rsidR="00FC11C1" w:rsidRPr="009F72DD" w:rsidRDefault="00FC11C1" w:rsidP="00FA6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пользоваться двусторонней парковой связью и другими доступными видами связи</w:t>
            </w:r>
          </w:p>
          <w:p w14:paraId="249C634A" w14:textId="77777777" w:rsidR="00FC11C1" w:rsidRPr="009F72DD" w:rsidRDefault="00FC11C1" w:rsidP="00FA6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- выполнять команды с ведущего подвижного состава</w:t>
            </w:r>
          </w:p>
          <w:p w14:paraId="102A9F2A" w14:textId="66DA13C6" w:rsidR="00FC11C1" w:rsidRPr="000244DA" w:rsidRDefault="00FC11C1" w:rsidP="00FA6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2DD">
              <w:rPr>
                <w:rFonts w:ascii="Times New Roman" w:hAnsi="Times New Roman" w:cs="Times New Roman"/>
                <w:bCs/>
                <w:sz w:val="24"/>
                <w:szCs w:val="24"/>
              </w:rPr>
              <w:t>- подавать сигналы установленным способом</w:t>
            </w:r>
            <w:r w:rsidR="00020CD9" w:rsidRPr="00020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72DD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информацию, полученную в виде установленных сигналов от работников железнодорожного транспорта</w:t>
            </w:r>
          </w:p>
        </w:tc>
        <w:tc>
          <w:tcPr>
            <w:tcW w:w="757" w:type="pct"/>
            <w:vMerge/>
            <w:shd w:val="clear" w:color="auto" w:fill="auto"/>
            <w:vAlign w:val="center"/>
          </w:tcPr>
          <w:p w14:paraId="4E28C807" w14:textId="77777777" w:rsidR="00FC11C1" w:rsidRPr="000244DA" w:rsidRDefault="00FC11C1" w:rsidP="00FA6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1C1" w:rsidRPr="003732A7" w14:paraId="5134301B" w14:textId="77777777" w:rsidTr="00FA61E5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5B2846F" w14:textId="77777777" w:rsidR="00FC11C1" w:rsidRPr="000244DA" w:rsidRDefault="00FC11C1" w:rsidP="00FA6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3C8F7AF4" w14:textId="39FCEF2B" w:rsidR="00FC11C1" w:rsidRPr="000244DA" w:rsidRDefault="00FC11C1" w:rsidP="00FA6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2DD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поведения в аварийных и нестандартных ситуациях</w:t>
            </w:r>
          </w:p>
        </w:tc>
        <w:tc>
          <w:tcPr>
            <w:tcW w:w="757" w:type="pct"/>
            <w:vMerge w:val="restart"/>
            <w:shd w:val="clear" w:color="auto" w:fill="auto"/>
            <w:vAlign w:val="center"/>
          </w:tcPr>
          <w:p w14:paraId="676CBA4E" w14:textId="56B48536" w:rsidR="00FC11C1" w:rsidRPr="000244DA" w:rsidRDefault="00FC11C1" w:rsidP="00FA6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C11C1" w:rsidRPr="003732A7" w14:paraId="0412F4AF" w14:textId="77777777" w:rsidTr="00FA61E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55EDFB1" w14:textId="77777777" w:rsidR="00FC11C1" w:rsidRPr="000244DA" w:rsidRDefault="00FC11C1" w:rsidP="00FA6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pct"/>
            <w:shd w:val="clear" w:color="auto" w:fill="auto"/>
            <w:vAlign w:val="center"/>
          </w:tcPr>
          <w:p w14:paraId="3770061C" w14:textId="77777777" w:rsidR="00FC11C1" w:rsidRPr="009F72DD" w:rsidRDefault="00FC11C1" w:rsidP="00FA61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14:paraId="5FA73091" w14:textId="77777777" w:rsidR="00FC11C1" w:rsidRPr="009F72DD" w:rsidRDefault="00FC11C1" w:rsidP="00FA6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- нормативно-технические и руководящие документы по порядку действий в нештатных ситуациях</w:t>
            </w:r>
          </w:p>
          <w:p w14:paraId="2BFF270F" w14:textId="77777777" w:rsidR="00FC11C1" w:rsidRPr="009F72DD" w:rsidRDefault="00FC11C1" w:rsidP="00FA6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и нормативные документы о порядке эксплуатации подвижного состава </w:t>
            </w:r>
            <w:r w:rsidRPr="009F72DD">
              <w:rPr>
                <w:rFonts w:ascii="Times New Roman" w:hAnsi="Times New Roman" w:cs="Times New Roman"/>
                <w:bCs/>
                <w:sz w:val="24"/>
                <w:szCs w:val="24"/>
              </w:rPr>
              <w:t>в нестандартных ситуациях</w:t>
            </w:r>
          </w:p>
          <w:p w14:paraId="43B8592D" w14:textId="768A3201" w:rsidR="00FC11C1" w:rsidRPr="000244DA" w:rsidRDefault="00FC11C1" w:rsidP="00FA6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- как применять аварийные или резервные схемы при эксплуатации подвижного состава</w:t>
            </w:r>
          </w:p>
        </w:tc>
        <w:tc>
          <w:tcPr>
            <w:tcW w:w="757" w:type="pct"/>
            <w:vMerge/>
            <w:shd w:val="clear" w:color="auto" w:fill="auto"/>
            <w:vAlign w:val="center"/>
          </w:tcPr>
          <w:p w14:paraId="1241DEF4" w14:textId="77777777" w:rsidR="00FC11C1" w:rsidRPr="000244DA" w:rsidRDefault="00FC11C1" w:rsidP="00FA6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1C1" w:rsidRPr="003732A7" w14:paraId="3DAB323A" w14:textId="77777777" w:rsidTr="00FA61E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94E224B" w14:textId="77777777" w:rsidR="00FC11C1" w:rsidRPr="000244DA" w:rsidRDefault="00FC11C1" w:rsidP="00FA6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pct"/>
            <w:shd w:val="clear" w:color="auto" w:fill="auto"/>
            <w:vAlign w:val="center"/>
          </w:tcPr>
          <w:p w14:paraId="2EAD3C1D" w14:textId="77777777" w:rsidR="00FC11C1" w:rsidRPr="009F72DD" w:rsidRDefault="00FC11C1" w:rsidP="00FA61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14:paraId="46E7DFCE" w14:textId="77777777" w:rsidR="00FC11C1" w:rsidRPr="009F72DD" w:rsidRDefault="00FC11C1" w:rsidP="00FA61E5">
            <w:pPr>
              <w:tabs>
                <w:tab w:val="left" w:pos="-142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bCs/>
                <w:sz w:val="24"/>
                <w:szCs w:val="24"/>
              </w:rPr>
              <w:t>- применять оперативные меры при возникновении нестандартной ситуации</w:t>
            </w:r>
          </w:p>
          <w:p w14:paraId="4881AF50" w14:textId="77777777" w:rsidR="00FC11C1" w:rsidRPr="009F72DD" w:rsidRDefault="00FC11C1" w:rsidP="00FA61E5">
            <w:pPr>
              <w:tabs>
                <w:tab w:val="left" w:pos="-142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bCs/>
                <w:sz w:val="24"/>
                <w:szCs w:val="24"/>
              </w:rPr>
              <w:t>- применять экстренное торможение для остановки поезда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72DD">
              <w:rPr>
                <w:rFonts w:ascii="Times New Roman" w:hAnsi="Times New Roman" w:cs="Times New Roman"/>
                <w:bCs/>
                <w:sz w:val="24"/>
                <w:szCs w:val="24"/>
              </w:rPr>
              <w:t>в любых экстренных ситуациях, если того требует поездная обстановка</w:t>
            </w:r>
          </w:p>
          <w:p w14:paraId="322F62DC" w14:textId="77777777" w:rsidR="00FC11C1" w:rsidRPr="009F72DD" w:rsidRDefault="00FC11C1" w:rsidP="00FA61E5">
            <w:pPr>
              <w:tabs>
                <w:tab w:val="left" w:pos="-142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bCs/>
                <w:sz w:val="24"/>
                <w:szCs w:val="24"/>
              </w:rPr>
              <w:t>- довести поезд при возникшей неисправности на подвижном составе применяя аварийные схемы</w:t>
            </w:r>
          </w:p>
          <w:p w14:paraId="5EF060BF" w14:textId="77777777" w:rsidR="00FC11C1" w:rsidRPr="009F72DD" w:rsidRDefault="00FC11C1" w:rsidP="00FA61E5">
            <w:pPr>
              <w:tabs>
                <w:tab w:val="left" w:pos="-142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bCs/>
                <w:sz w:val="24"/>
                <w:szCs w:val="24"/>
              </w:rPr>
              <w:t>- оказывать помощь остановившемуся подвижному составу имея на это соответствующий приказ</w:t>
            </w:r>
          </w:p>
          <w:p w14:paraId="46BC5C86" w14:textId="77777777" w:rsidR="00FC11C1" w:rsidRPr="009F72DD" w:rsidRDefault="00FC11C1" w:rsidP="00FA61E5">
            <w:pPr>
              <w:tabs>
                <w:tab w:val="left" w:pos="-142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bCs/>
                <w:sz w:val="24"/>
                <w:szCs w:val="24"/>
              </w:rPr>
              <w:t>- закреплять подвижной состав от самопроизвольного ухода</w:t>
            </w:r>
          </w:p>
          <w:p w14:paraId="4336520D" w14:textId="77777777" w:rsidR="00FC11C1" w:rsidRPr="009F72DD" w:rsidRDefault="00FC11C1" w:rsidP="00FA61E5">
            <w:pPr>
              <w:tabs>
                <w:tab w:val="left" w:pos="-142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72DD">
              <w:rPr>
                <w:rFonts w:ascii="Times New Roman" w:hAnsi="Times New Roman" w:cs="Times New Roman"/>
                <w:bCs/>
                <w:sz w:val="24"/>
                <w:szCs w:val="24"/>
              </w:rPr>
              <w:t>подавать установленные сигналы в зависимости от нештатной ситуации</w:t>
            </w:r>
          </w:p>
          <w:p w14:paraId="15F6A09B" w14:textId="77777777" w:rsidR="00FC11C1" w:rsidRPr="009F72DD" w:rsidRDefault="00FC11C1" w:rsidP="00FA61E5">
            <w:pPr>
              <w:tabs>
                <w:tab w:val="left" w:pos="-142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72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ограждать опасное место или место препятствия </w:t>
            </w:r>
          </w:p>
          <w:p w14:paraId="317C12A8" w14:textId="77777777" w:rsidR="00FC11C1" w:rsidRPr="009F72DD" w:rsidRDefault="00FC11C1" w:rsidP="00FA6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определять скорость следования при отказе или отключении части тормозов подвижного состава</w:t>
            </w:r>
          </w:p>
          <w:p w14:paraId="25867475" w14:textId="7FE48148" w:rsidR="00FC11C1" w:rsidRPr="000244DA" w:rsidRDefault="00FC11C1" w:rsidP="00FA6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- определять скорость следования при неисправности.</w:t>
            </w:r>
          </w:p>
        </w:tc>
        <w:tc>
          <w:tcPr>
            <w:tcW w:w="757" w:type="pct"/>
            <w:vMerge/>
            <w:shd w:val="clear" w:color="auto" w:fill="auto"/>
            <w:vAlign w:val="center"/>
          </w:tcPr>
          <w:p w14:paraId="322E84D8" w14:textId="77777777" w:rsidR="00FC11C1" w:rsidRPr="000244DA" w:rsidRDefault="00FC11C1" w:rsidP="00FA6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1C1" w:rsidRPr="003732A7" w14:paraId="1A753297" w14:textId="77777777" w:rsidTr="00FA61E5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A26599E" w14:textId="77777777" w:rsidR="00FC11C1" w:rsidRPr="000244DA" w:rsidRDefault="00FC11C1" w:rsidP="00FA6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0C48EC20" w14:textId="74D5DD41" w:rsidR="00FC11C1" w:rsidRPr="000244DA" w:rsidRDefault="00FC11C1" w:rsidP="00FA6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2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757" w:type="pct"/>
            <w:vMerge w:val="restart"/>
            <w:shd w:val="clear" w:color="auto" w:fill="auto"/>
            <w:vAlign w:val="center"/>
          </w:tcPr>
          <w:p w14:paraId="6497466A" w14:textId="43AD04B3" w:rsidR="00FC11C1" w:rsidRPr="000244DA" w:rsidRDefault="00FC11C1" w:rsidP="00FA6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C11C1" w:rsidRPr="003732A7" w14:paraId="2649FA98" w14:textId="77777777" w:rsidTr="00FA61E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40B2C37" w14:textId="77777777" w:rsidR="00FC11C1" w:rsidRPr="000244DA" w:rsidRDefault="00FC11C1" w:rsidP="00FA6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pct"/>
            <w:shd w:val="clear" w:color="auto" w:fill="auto"/>
            <w:vAlign w:val="center"/>
          </w:tcPr>
          <w:p w14:paraId="4B9608FD" w14:textId="77777777" w:rsidR="00FC11C1" w:rsidRPr="009F72DD" w:rsidRDefault="00FC11C1" w:rsidP="00FA61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14:paraId="55E3ADD9" w14:textId="77777777" w:rsidR="00FC11C1" w:rsidRPr="009F72DD" w:rsidRDefault="00FC11C1" w:rsidP="00FA6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- грамотную устную и письменную речь</w:t>
            </w:r>
          </w:p>
          <w:p w14:paraId="1A9132CE" w14:textId="77777777" w:rsidR="00FC11C1" w:rsidRPr="009F72DD" w:rsidRDefault="00FC11C1" w:rsidP="00FA6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технические термины и условные обозначения</w:t>
            </w:r>
          </w:p>
          <w:p w14:paraId="4F56BB90" w14:textId="77777777" w:rsidR="00FC11C1" w:rsidRPr="009F72DD" w:rsidRDefault="00FC11C1" w:rsidP="00FA6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- как работает радиостанция и ее настройки</w:t>
            </w:r>
          </w:p>
          <w:p w14:paraId="4D665C07" w14:textId="77777777" w:rsidR="00FC11C1" w:rsidRPr="009F72DD" w:rsidRDefault="00FC11C1" w:rsidP="00FA6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- порядок работы с клиентами и пассажирами</w:t>
            </w:r>
          </w:p>
          <w:p w14:paraId="6AE554C7" w14:textId="77777777" w:rsidR="00FC11C1" w:rsidRPr="009F72DD" w:rsidRDefault="00FC11C1" w:rsidP="00FA6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- порядок взаимодействия с работниками, производящими ремонт подвижного состава</w:t>
            </w:r>
          </w:p>
          <w:p w14:paraId="2BAC037D" w14:textId="7AF24722" w:rsidR="00FC11C1" w:rsidRPr="000244DA" w:rsidRDefault="00FC11C1" w:rsidP="00FA6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- как работают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системы связи и порядок их пользования</w:t>
            </w:r>
          </w:p>
        </w:tc>
        <w:tc>
          <w:tcPr>
            <w:tcW w:w="757" w:type="pct"/>
            <w:vMerge/>
            <w:shd w:val="clear" w:color="auto" w:fill="auto"/>
            <w:vAlign w:val="center"/>
          </w:tcPr>
          <w:p w14:paraId="010E8D28" w14:textId="77777777" w:rsidR="00FC11C1" w:rsidRPr="000244DA" w:rsidRDefault="00FC11C1" w:rsidP="00FA6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1C1" w:rsidRPr="003732A7" w14:paraId="13D143F9" w14:textId="77777777" w:rsidTr="00FA61E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366C42E" w14:textId="77777777" w:rsidR="00FC11C1" w:rsidRPr="000244DA" w:rsidRDefault="00FC11C1" w:rsidP="00FA6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pct"/>
            <w:shd w:val="clear" w:color="auto" w:fill="auto"/>
            <w:vAlign w:val="center"/>
          </w:tcPr>
          <w:p w14:paraId="3B9FD279" w14:textId="77777777" w:rsidR="00FC11C1" w:rsidRPr="009F72DD" w:rsidRDefault="00FC11C1" w:rsidP="00FA61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14:paraId="7D5A2DD1" w14:textId="77777777" w:rsidR="00FC11C1" w:rsidRPr="009F72DD" w:rsidRDefault="00FC11C1" w:rsidP="00FA6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- вести переговоры по радиосвязи</w:t>
            </w:r>
          </w:p>
          <w:p w14:paraId="079C9E2B" w14:textId="77777777" w:rsidR="00FC11C1" w:rsidRPr="009F72DD" w:rsidRDefault="00FC11C1" w:rsidP="00FA6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- вежливо обращаться к пассажирам</w:t>
            </w:r>
          </w:p>
          <w:p w14:paraId="1E6C9930" w14:textId="77777777" w:rsidR="00FC11C1" w:rsidRPr="009F72DD" w:rsidRDefault="00FC11C1" w:rsidP="00FA6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доносить информацию в стрессовой ситуации</w:t>
            </w:r>
          </w:p>
          <w:p w14:paraId="473D7771" w14:textId="77777777" w:rsidR="00FC11C1" w:rsidRPr="009F72DD" w:rsidRDefault="00FC11C1" w:rsidP="00FA6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способность общаться с пассажирами в нестандартных ситуациях, контролировать действия толпы</w:t>
            </w:r>
          </w:p>
          <w:p w14:paraId="1C1BFBF3" w14:textId="77777777" w:rsidR="00FC11C1" w:rsidRPr="009F72DD" w:rsidRDefault="00FC11C1" w:rsidP="00FA6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проводить инструктажи по охране труда</w:t>
            </w:r>
          </w:p>
          <w:p w14:paraId="0880F03B" w14:textId="789D6135" w:rsidR="00FC11C1" w:rsidRPr="000244DA" w:rsidRDefault="00FC11C1" w:rsidP="00FA6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владеть техническим языком</w:t>
            </w:r>
          </w:p>
        </w:tc>
        <w:tc>
          <w:tcPr>
            <w:tcW w:w="757" w:type="pct"/>
            <w:vMerge/>
            <w:shd w:val="clear" w:color="auto" w:fill="auto"/>
            <w:vAlign w:val="center"/>
          </w:tcPr>
          <w:p w14:paraId="558CC0E7" w14:textId="77777777" w:rsidR="00FC11C1" w:rsidRPr="000244DA" w:rsidRDefault="00FC11C1" w:rsidP="00FA6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1C1" w:rsidRPr="003732A7" w14:paraId="06C23AF4" w14:textId="77777777" w:rsidTr="00FA61E5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D229BC8" w14:textId="77777777" w:rsidR="00FC11C1" w:rsidRPr="000244DA" w:rsidRDefault="00FC11C1" w:rsidP="00FC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53BF01BA" w14:textId="21D293A8" w:rsidR="00FC11C1" w:rsidRPr="000244DA" w:rsidRDefault="00FC11C1" w:rsidP="00FC1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2DD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 и творчество</w:t>
            </w:r>
          </w:p>
        </w:tc>
        <w:tc>
          <w:tcPr>
            <w:tcW w:w="757" w:type="pct"/>
            <w:vMerge w:val="restart"/>
            <w:shd w:val="clear" w:color="auto" w:fill="auto"/>
            <w:vAlign w:val="center"/>
          </w:tcPr>
          <w:p w14:paraId="61B20DA4" w14:textId="4DF0EBB2" w:rsidR="00FC11C1" w:rsidRPr="000244DA" w:rsidRDefault="00FC11C1" w:rsidP="00FC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C11C1" w:rsidRPr="003732A7" w14:paraId="348AAECF" w14:textId="77777777" w:rsidTr="00FA61E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30E4856" w14:textId="77777777" w:rsidR="00FC11C1" w:rsidRPr="000244DA" w:rsidRDefault="00FC11C1" w:rsidP="00FC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pct"/>
            <w:shd w:val="clear" w:color="auto" w:fill="auto"/>
            <w:vAlign w:val="center"/>
          </w:tcPr>
          <w:p w14:paraId="2677664E" w14:textId="77777777" w:rsidR="00FC11C1" w:rsidRPr="009F72DD" w:rsidRDefault="00FC11C1" w:rsidP="00FC11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14:paraId="4D9C82BF" w14:textId="77777777" w:rsidR="00FC11C1" w:rsidRPr="009F72DD" w:rsidRDefault="00FC11C1" w:rsidP="00FC1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- как применять режимные карты при ведении поезда</w:t>
            </w:r>
          </w:p>
          <w:p w14:paraId="0850AD03" w14:textId="77777777" w:rsidR="00FC11C1" w:rsidRPr="009F72DD" w:rsidRDefault="00FC11C1" w:rsidP="00FC1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как выявлять различными способами техническое состояние подвижного состава</w:t>
            </w:r>
          </w:p>
          <w:p w14:paraId="1A09F47B" w14:textId="77777777" w:rsidR="00FC11C1" w:rsidRPr="009F72DD" w:rsidRDefault="00FC11C1" w:rsidP="00FC1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- как ориентироваться в поездной обстановке</w:t>
            </w:r>
          </w:p>
          <w:p w14:paraId="65F9F32A" w14:textId="0AF4C27E" w:rsidR="00FC11C1" w:rsidRPr="000244DA" w:rsidRDefault="00FC11C1" w:rsidP="00FC1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- режимы экономного расходования тягово-энергетических ресурсов</w:t>
            </w:r>
          </w:p>
        </w:tc>
        <w:tc>
          <w:tcPr>
            <w:tcW w:w="757" w:type="pct"/>
            <w:vMerge/>
            <w:shd w:val="clear" w:color="auto" w:fill="auto"/>
            <w:vAlign w:val="center"/>
          </w:tcPr>
          <w:p w14:paraId="40F28FFD" w14:textId="77777777" w:rsidR="00FC11C1" w:rsidRPr="000244DA" w:rsidRDefault="00FC11C1" w:rsidP="00FC1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1C1" w:rsidRPr="003732A7" w14:paraId="7817DB9A" w14:textId="77777777" w:rsidTr="00FA61E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E81947C" w14:textId="77777777" w:rsidR="00FC11C1" w:rsidRPr="000244DA" w:rsidRDefault="00FC11C1" w:rsidP="00FC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pct"/>
            <w:shd w:val="clear" w:color="auto" w:fill="auto"/>
            <w:vAlign w:val="center"/>
          </w:tcPr>
          <w:p w14:paraId="6AD60AE7" w14:textId="77777777" w:rsidR="00FC11C1" w:rsidRPr="009F72DD" w:rsidRDefault="00FC11C1" w:rsidP="00FC11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14:paraId="306D236D" w14:textId="77777777" w:rsidR="00FC11C1" w:rsidRPr="009F72DD" w:rsidRDefault="00FC11C1" w:rsidP="00FC1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- управлять тягой подвижного состава при минимальном расходе тягово-энергетических ресурсов</w:t>
            </w:r>
          </w:p>
          <w:p w14:paraId="65F4C877" w14:textId="77777777" w:rsidR="00FC11C1" w:rsidRPr="009F72DD" w:rsidRDefault="00FC11C1" w:rsidP="00FC1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расчетливо управлять тормозами подвижного состава</w:t>
            </w:r>
          </w:p>
          <w:p w14:paraId="7ABB5C16" w14:textId="77777777" w:rsidR="00FC11C1" w:rsidRPr="009F72DD" w:rsidRDefault="00FC11C1" w:rsidP="00FC1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bCs/>
                <w:sz w:val="24"/>
                <w:szCs w:val="24"/>
              </w:rPr>
              <w:t>- контролировать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72DD">
              <w:rPr>
                <w:rFonts w:ascii="Times New Roman" w:hAnsi="Times New Roman" w:cs="Times New Roman"/>
                <w:bCs/>
                <w:sz w:val="24"/>
                <w:szCs w:val="24"/>
              </w:rPr>
              <w:t>работу помощника машиниста с обучением его рациональным приемам и методам выполнения технического обслуживания локомотива</w:t>
            </w:r>
          </w:p>
          <w:p w14:paraId="00C8B68D" w14:textId="77777777" w:rsidR="00FC11C1" w:rsidRPr="009F72DD" w:rsidRDefault="00FC11C1" w:rsidP="00FC1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- применять оптимальные методы ремонта и аварийные схемы при эксплуатации подвижного состава</w:t>
            </w:r>
          </w:p>
          <w:p w14:paraId="5C2A307D" w14:textId="2F0FEAC2" w:rsidR="00FC11C1" w:rsidRPr="000244DA" w:rsidRDefault="00FC11C1" w:rsidP="00FC1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 xml:space="preserve">- проверять качество выполненных работ, в том числе по </w:t>
            </w:r>
            <w:r w:rsidRPr="009F72DD">
              <w:rPr>
                <w:rFonts w:ascii="Times New Roman" w:hAnsi="Times New Roman" w:cs="Times New Roman"/>
                <w:bCs/>
                <w:sz w:val="24"/>
                <w:szCs w:val="24"/>
              </w:rPr>
              <w:t>устранению неисправностей на подвижном составе</w:t>
            </w:r>
          </w:p>
        </w:tc>
        <w:tc>
          <w:tcPr>
            <w:tcW w:w="757" w:type="pct"/>
            <w:vMerge/>
            <w:shd w:val="clear" w:color="auto" w:fill="auto"/>
            <w:vAlign w:val="center"/>
          </w:tcPr>
          <w:p w14:paraId="59930446" w14:textId="77777777" w:rsidR="00FC11C1" w:rsidRPr="000244DA" w:rsidRDefault="00FC11C1" w:rsidP="00FC1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1C1" w:rsidRPr="003732A7" w14:paraId="65513C28" w14:textId="77777777" w:rsidTr="00FA61E5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45C451B" w14:textId="43C7DDA6" w:rsidR="00FC11C1" w:rsidRPr="00FA61E5" w:rsidRDefault="00FC11C1" w:rsidP="00FC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42D40BED" w14:textId="096DFFB8" w:rsidR="00FC11C1" w:rsidRPr="000244DA" w:rsidRDefault="00FC11C1" w:rsidP="00FC1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2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Конструкция подвижного состава</w:t>
            </w:r>
          </w:p>
        </w:tc>
        <w:tc>
          <w:tcPr>
            <w:tcW w:w="757" w:type="pct"/>
            <w:vMerge w:val="restart"/>
            <w:shd w:val="clear" w:color="auto" w:fill="auto"/>
            <w:vAlign w:val="center"/>
          </w:tcPr>
          <w:p w14:paraId="5BDA6B3F" w14:textId="377F4B81" w:rsidR="00FC11C1" w:rsidRPr="000244DA" w:rsidRDefault="00FC11C1" w:rsidP="00FC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C11C1" w:rsidRPr="003732A7" w14:paraId="7A994E24" w14:textId="77777777" w:rsidTr="00FA61E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03A12E1" w14:textId="77777777" w:rsidR="00FC11C1" w:rsidRDefault="00FC11C1" w:rsidP="00FC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pct"/>
            <w:shd w:val="clear" w:color="auto" w:fill="auto"/>
            <w:vAlign w:val="center"/>
          </w:tcPr>
          <w:p w14:paraId="5BF7DB62" w14:textId="77777777" w:rsidR="00FC11C1" w:rsidRPr="009F72DD" w:rsidRDefault="00FC11C1" w:rsidP="00FC11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14:paraId="4EA81884" w14:textId="77777777" w:rsidR="00FC11C1" w:rsidRPr="009F72DD" w:rsidRDefault="00FC11C1" w:rsidP="00FC1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bCs/>
                <w:sz w:val="24"/>
                <w:szCs w:val="24"/>
              </w:rPr>
              <w:t>- устройство, технические характеристики, порядок эксплуатации и содержания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72DD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подвижного состава соответствующего типа</w:t>
            </w:r>
          </w:p>
          <w:p w14:paraId="21C15898" w14:textId="77777777" w:rsidR="00FC11C1" w:rsidRPr="009F72DD" w:rsidRDefault="00FC11C1" w:rsidP="00FC1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bCs/>
                <w:sz w:val="24"/>
                <w:szCs w:val="24"/>
              </w:rPr>
              <w:t>- порядок содержания подвижного состава соответствующего типа и ухода за ним в процессе эксплуатации</w:t>
            </w:r>
          </w:p>
          <w:p w14:paraId="1170947E" w14:textId="77777777" w:rsidR="00FC11C1" w:rsidRPr="009F72DD" w:rsidRDefault="00FC11C1" w:rsidP="00FC1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F72DD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тормозов и технологию управления ими</w:t>
            </w:r>
          </w:p>
          <w:p w14:paraId="5EF327DD" w14:textId="26FD4E03" w:rsidR="00FC11C1" w:rsidRPr="000244DA" w:rsidRDefault="00FC11C1" w:rsidP="00FC1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2DD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правила сцепки и расцепки подвижного состава</w:t>
            </w:r>
          </w:p>
        </w:tc>
        <w:tc>
          <w:tcPr>
            <w:tcW w:w="757" w:type="pct"/>
            <w:vMerge/>
            <w:shd w:val="clear" w:color="auto" w:fill="auto"/>
            <w:vAlign w:val="center"/>
          </w:tcPr>
          <w:p w14:paraId="314D393B" w14:textId="77777777" w:rsidR="00FC11C1" w:rsidRPr="000244DA" w:rsidRDefault="00FC11C1" w:rsidP="00FC1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1C1" w:rsidRPr="003732A7" w14:paraId="3016E619" w14:textId="77777777" w:rsidTr="00FA61E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5281308" w14:textId="77777777" w:rsidR="00FC11C1" w:rsidRDefault="00FC11C1" w:rsidP="00FC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pct"/>
            <w:shd w:val="clear" w:color="auto" w:fill="auto"/>
            <w:vAlign w:val="center"/>
          </w:tcPr>
          <w:p w14:paraId="5EA69152" w14:textId="77777777" w:rsidR="00FC11C1" w:rsidRPr="009F72DD" w:rsidRDefault="00FC11C1" w:rsidP="00FC11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14:paraId="3721D486" w14:textId="77777777" w:rsidR="00FC11C1" w:rsidRPr="009F72DD" w:rsidRDefault="00FC11C1" w:rsidP="00FC11C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выполнять маневровые работы на деповских и станционных железнодорожных путях с установленной скоростью в соответствии с установленным перечнем работ </w:t>
            </w:r>
          </w:p>
          <w:p w14:paraId="27E2FB70" w14:textId="77777777" w:rsidR="00FC11C1" w:rsidRPr="009F72DD" w:rsidRDefault="00FC11C1" w:rsidP="00FC11C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bCs/>
                <w:sz w:val="24"/>
                <w:szCs w:val="24"/>
              </w:rPr>
              <w:t>- профессионально управлять подвижным составом при ведении поезда</w:t>
            </w:r>
          </w:p>
          <w:p w14:paraId="49D4BA99" w14:textId="77777777" w:rsidR="00FC11C1" w:rsidRPr="009F72DD" w:rsidRDefault="00FC11C1" w:rsidP="00FC11C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bCs/>
                <w:sz w:val="24"/>
                <w:szCs w:val="24"/>
              </w:rPr>
              <w:t>- контролировать техническое состояние подвижного состава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72DD">
              <w:rPr>
                <w:rFonts w:ascii="Times New Roman" w:hAnsi="Times New Roman" w:cs="Times New Roman"/>
                <w:bCs/>
                <w:sz w:val="24"/>
                <w:szCs w:val="24"/>
              </w:rPr>
              <w:t>и параметры работы в пути следования</w:t>
            </w:r>
          </w:p>
          <w:p w14:paraId="0107614B" w14:textId="77777777" w:rsidR="00FC11C1" w:rsidRPr="009F72DD" w:rsidRDefault="00FC11C1" w:rsidP="00FC11C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bCs/>
                <w:sz w:val="24"/>
                <w:szCs w:val="24"/>
              </w:rPr>
              <w:t>- контролировать параметры работы в пути следования по контрольно-измерительным приборам</w:t>
            </w:r>
          </w:p>
          <w:p w14:paraId="132C2854" w14:textId="77777777" w:rsidR="00FC11C1" w:rsidRPr="009F72DD" w:rsidRDefault="00FC11C1" w:rsidP="00FC11C1">
            <w:pPr>
              <w:tabs>
                <w:tab w:val="left" w:pos="-142"/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bCs/>
                <w:sz w:val="24"/>
                <w:szCs w:val="24"/>
              </w:rPr>
              <w:t>- проверять состояние подвижного состава на стоянках</w:t>
            </w:r>
          </w:p>
          <w:p w14:paraId="3D6EE3F0" w14:textId="2013ED32" w:rsidR="00FC11C1" w:rsidRPr="000244DA" w:rsidRDefault="00FC11C1" w:rsidP="00FC1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2DD">
              <w:rPr>
                <w:rFonts w:ascii="Times New Roman" w:hAnsi="Times New Roman" w:cs="Times New Roman"/>
                <w:bCs/>
                <w:sz w:val="24"/>
                <w:szCs w:val="24"/>
              </w:rPr>
              <w:t>- визуально определять техническое состояние подвижного состава</w:t>
            </w:r>
          </w:p>
        </w:tc>
        <w:tc>
          <w:tcPr>
            <w:tcW w:w="757" w:type="pct"/>
            <w:vMerge/>
            <w:shd w:val="clear" w:color="auto" w:fill="auto"/>
            <w:vAlign w:val="center"/>
          </w:tcPr>
          <w:p w14:paraId="622B3ED9" w14:textId="77777777" w:rsidR="00FC11C1" w:rsidRPr="000244DA" w:rsidRDefault="00FC11C1" w:rsidP="00FC1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1C1" w:rsidRPr="003732A7" w14:paraId="2D18ACD6" w14:textId="77777777" w:rsidTr="00FA61E5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2762F22" w14:textId="564BE951" w:rsidR="00FC11C1" w:rsidRDefault="00FC11C1" w:rsidP="00FC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2AFAEF9D" w14:textId="708140B2" w:rsidR="00FC11C1" w:rsidRPr="000244DA" w:rsidRDefault="00FC11C1" w:rsidP="00FC1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2DD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 и перевозимые грузы</w:t>
            </w:r>
          </w:p>
        </w:tc>
        <w:tc>
          <w:tcPr>
            <w:tcW w:w="757" w:type="pct"/>
            <w:vMerge w:val="restart"/>
            <w:shd w:val="clear" w:color="auto" w:fill="auto"/>
            <w:vAlign w:val="center"/>
          </w:tcPr>
          <w:p w14:paraId="77C71FB7" w14:textId="5B7E10F7" w:rsidR="00FC11C1" w:rsidRPr="000244DA" w:rsidRDefault="00FC11C1" w:rsidP="00FC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C11C1" w:rsidRPr="003732A7" w14:paraId="54447A7A" w14:textId="77777777" w:rsidTr="00FA61E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C51A8A4" w14:textId="77777777" w:rsidR="00FC11C1" w:rsidRDefault="00FC11C1" w:rsidP="00FC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pct"/>
            <w:shd w:val="clear" w:color="auto" w:fill="auto"/>
            <w:vAlign w:val="center"/>
          </w:tcPr>
          <w:p w14:paraId="299BDDE2" w14:textId="77777777" w:rsidR="00FC11C1" w:rsidRPr="009F72DD" w:rsidRDefault="00FC11C1" w:rsidP="00FC11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14:paraId="5B9BF7CC" w14:textId="77777777" w:rsidR="00FC11C1" w:rsidRPr="009F72DD" w:rsidRDefault="00FC11C1" w:rsidP="00FC11C1">
            <w:pPr>
              <w:tabs>
                <w:tab w:val="left" w:pos="-142"/>
                <w:tab w:val="left" w:pos="496"/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72DD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работы и эксплуатации устройств автоматики и связи</w:t>
            </w:r>
          </w:p>
          <w:p w14:paraId="097E3F01" w14:textId="77777777" w:rsidR="00FC11C1" w:rsidRPr="009F72DD" w:rsidRDefault="00FC11C1" w:rsidP="00FC11C1">
            <w:pPr>
              <w:tabs>
                <w:tab w:val="left" w:pos="-142"/>
                <w:tab w:val="left" w:pos="496"/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требования, предъявляемые к перевозке, </w:t>
            </w: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правила перевозки опасных грузов на железнодорожном транспорте</w:t>
            </w:r>
          </w:p>
          <w:p w14:paraId="13BF8E5F" w14:textId="4B43C06F" w:rsidR="00FC11C1" w:rsidRPr="000244DA" w:rsidRDefault="00FC11C1" w:rsidP="00FC1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осуществлять экипировку локомотива топливом, песком, водой в малодеятельных пунктах</w:t>
            </w:r>
          </w:p>
        </w:tc>
        <w:tc>
          <w:tcPr>
            <w:tcW w:w="757" w:type="pct"/>
            <w:vMerge/>
            <w:shd w:val="clear" w:color="auto" w:fill="auto"/>
            <w:vAlign w:val="center"/>
          </w:tcPr>
          <w:p w14:paraId="36C5907A" w14:textId="77777777" w:rsidR="00FC11C1" w:rsidRPr="000244DA" w:rsidRDefault="00FC11C1" w:rsidP="00FC1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1C1" w:rsidRPr="003732A7" w14:paraId="63E1C5B9" w14:textId="77777777" w:rsidTr="00FA61E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FE5909D" w14:textId="77777777" w:rsidR="00FC11C1" w:rsidRDefault="00FC11C1" w:rsidP="00FC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pct"/>
            <w:shd w:val="clear" w:color="auto" w:fill="auto"/>
            <w:vAlign w:val="center"/>
          </w:tcPr>
          <w:p w14:paraId="013A4F93" w14:textId="77777777" w:rsidR="00FC11C1" w:rsidRPr="009F72DD" w:rsidRDefault="00FC11C1" w:rsidP="00FC11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14:paraId="350B676F" w14:textId="77777777" w:rsidR="00FC11C1" w:rsidRPr="009F72DD" w:rsidRDefault="00FC11C1" w:rsidP="00FC11C1">
            <w:pPr>
              <w:tabs>
                <w:tab w:val="left" w:pos="-142"/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bCs/>
                <w:sz w:val="24"/>
                <w:szCs w:val="24"/>
              </w:rPr>
              <w:t>- визуально определять состояние пути, устройств сигнализации, централизации и блокировки (СЦБ), связи, контактной сети.</w:t>
            </w:r>
          </w:p>
          <w:p w14:paraId="118BED89" w14:textId="77777777" w:rsidR="00FC11C1" w:rsidRPr="009F72DD" w:rsidRDefault="00FC11C1" w:rsidP="00FC11C1">
            <w:pPr>
              <w:tabs>
                <w:tab w:val="left" w:pos="-142"/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72DD">
              <w:rPr>
                <w:rFonts w:ascii="Times New Roman" w:hAnsi="Times New Roman" w:cs="Times New Roman"/>
                <w:bCs/>
                <w:sz w:val="24"/>
                <w:szCs w:val="24"/>
              </w:rPr>
              <w:t>осматривать объекты инфраструктуры в аварийных ситуациях</w:t>
            </w:r>
          </w:p>
          <w:p w14:paraId="40246870" w14:textId="77777777" w:rsidR="00FC11C1" w:rsidRPr="009F72DD" w:rsidRDefault="00FC11C1" w:rsidP="00FC11C1">
            <w:pPr>
              <w:tabs>
                <w:tab w:val="left" w:pos="-142"/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bCs/>
                <w:sz w:val="24"/>
                <w:szCs w:val="24"/>
              </w:rPr>
              <w:t>- осматривать встречные поезда и другой подвижной состав</w:t>
            </w:r>
          </w:p>
          <w:p w14:paraId="64E9BDE9" w14:textId="4FC773B4" w:rsidR="00FC11C1" w:rsidRPr="000244DA" w:rsidRDefault="00FC11C1" w:rsidP="00FC1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- осуществлять экипировку локомотива топливом, песком, водой на малодеятельных участках</w:t>
            </w:r>
          </w:p>
        </w:tc>
        <w:tc>
          <w:tcPr>
            <w:tcW w:w="757" w:type="pct"/>
            <w:vMerge/>
            <w:shd w:val="clear" w:color="auto" w:fill="auto"/>
            <w:vAlign w:val="center"/>
          </w:tcPr>
          <w:p w14:paraId="76277C8B" w14:textId="77777777" w:rsidR="00FC11C1" w:rsidRPr="000244DA" w:rsidRDefault="00FC11C1" w:rsidP="00FC1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1C1" w:rsidRPr="003732A7" w14:paraId="6C1BF98E" w14:textId="77777777" w:rsidTr="00FA61E5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4F90801A" w14:textId="31AEAED6" w:rsidR="00FC11C1" w:rsidRDefault="00FC11C1" w:rsidP="00FC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758F38EA" w14:textId="6C9125A4" w:rsidR="00FC11C1" w:rsidRPr="000244DA" w:rsidRDefault="00FC11C1" w:rsidP="00FC1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Инструмент и оборудование</w:t>
            </w:r>
          </w:p>
        </w:tc>
        <w:tc>
          <w:tcPr>
            <w:tcW w:w="757" w:type="pct"/>
            <w:vMerge w:val="restart"/>
            <w:shd w:val="clear" w:color="auto" w:fill="auto"/>
            <w:vAlign w:val="center"/>
          </w:tcPr>
          <w:p w14:paraId="12875030" w14:textId="1576178B" w:rsidR="00FC11C1" w:rsidRPr="000244DA" w:rsidRDefault="00FC11C1" w:rsidP="00FC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C11C1" w:rsidRPr="003732A7" w14:paraId="77B26FCD" w14:textId="77777777" w:rsidTr="00FA61E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58F9B27" w14:textId="77777777" w:rsidR="00FC11C1" w:rsidRDefault="00FC11C1" w:rsidP="00FC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pct"/>
            <w:shd w:val="clear" w:color="auto" w:fill="auto"/>
            <w:vAlign w:val="center"/>
          </w:tcPr>
          <w:p w14:paraId="175DED55" w14:textId="77777777" w:rsidR="00FC11C1" w:rsidRPr="009F72DD" w:rsidRDefault="00FC11C1" w:rsidP="00FC11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14:paraId="096686F6" w14:textId="77777777" w:rsidR="00FC11C1" w:rsidRPr="009F72DD" w:rsidRDefault="00FC11C1" w:rsidP="00FC1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 xml:space="preserve">- нормы обеспечения подвижного состава инструментом и оборудованием </w:t>
            </w:r>
          </w:p>
          <w:p w14:paraId="3D543DDF" w14:textId="77777777" w:rsidR="00FC11C1" w:rsidRPr="009F72DD" w:rsidRDefault="00FC11C1" w:rsidP="00FC1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- порядок получения, сдачи и 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инструмента</w:t>
            </w:r>
          </w:p>
          <w:p w14:paraId="63D657D2" w14:textId="77777777" w:rsidR="00FC11C1" w:rsidRPr="009F72DD" w:rsidRDefault="00FC11C1" w:rsidP="00FC1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проверки и осмотра контрольно-измерительных приборов </w:t>
            </w:r>
          </w:p>
          <w:p w14:paraId="413FE13D" w14:textId="30F3FBE4" w:rsidR="00FC11C1" w:rsidRPr="000244DA" w:rsidRDefault="00FC11C1" w:rsidP="00FC1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- как определять различными способами пригодность инструмента и оборудования к работе</w:t>
            </w:r>
          </w:p>
        </w:tc>
        <w:tc>
          <w:tcPr>
            <w:tcW w:w="757" w:type="pct"/>
            <w:vMerge/>
            <w:shd w:val="clear" w:color="auto" w:fill="auto"/>
            <w:vAlign w:val="center"/>
          </w:tcPr>
          <w:p w14:paraId="4AB0B23B" w14:textId="77777777" w:rsidR="00FC11C1" w:rsidRPr="000244DA" w:rsidRDefault="00FC11C1" w:rsidP="00FC1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1C1" w:rsidRPr="003732A7" w14:paraId="67EC467C" w14:textId="77777777" w:rsidTr="00FA61E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49D8A10" w14:textId="77777777" w:rsidR="00FC11C1" w:rsidRDefault="00FC11C1" w:rsidP="00FC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pct"/>
            <w:shd w:val="clear" w:color="auto" w:fill="auto"/>
            <w:vAlign w:val="center"/>
          </w:tcPr>
          <w:p w14:paraId="1B13232F" w14:textId="77777777" w:rsidR="00FC11C1" w:rsidRPr="009F72DD" w:rsidRDefault="00FC11C1" w:rsidP="00FC11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14:paraId="4839953F" w14:textId="77777777" w:rsidR="00FC11C1" w:rsidRPr="009F72DD" w:rsidRDefault="00FC11C1" w:rsidP="00FC11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- принимать инструмент и оборудование согласно описи</w:t>
            </w:r>
          </w:p>
          <w:p w14:paraId="641F5D30" w14:textId="77777777" w:rsidR="00FC11C1" w:rsidRPr="009F72DD" w:rsidRDefault="00FC11C1" w:rsidP="00FC1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подготавливать инструмент к осмотру и проверке действия</w:t>
            </w:r>
          </w:p>
          <w:p w14:paraId="2246E955" w14:textId="77777777" w:rsidR="00FC11C1" w:rsidRPr="009F72DD" w:rsidRDefault="00FC11C1" w:rsidP="00FC11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bCs/>
                <w:sz w:val="24"/>
                <w:szCs w:val="24"/>
              </w:rPr>
              <w:t>- пользоваться всем инструментом находящимся на подвижном составе</w:t>
            </w:r>
          </w:p>
          <w:p w14:paraId="15723521" w14:textId="77777777" w:rsidR="00FC11C1" w:rsidRPr="009F72DD" w:rsidRDefault="00FC11C1" w:rsidP="00FC11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72DD">
              <w:rPr>
                <w:rFonts w:ascii="Times New Roman" w:hAnsi="Times New Roman" w:cs="Times New Roman"/>
                <w:bCs/>
                <w:sz w:val="24"/>
                <w:szCs w:val="24"/>
              </w:rPr>
              <w:t>с помощью инструмента определять и устранять неисправности</w:t>
            </w:r>
          </w:p>
          <w:p w14:paraId="2AC62FFA" w14:textId="596CDEE5" w:rsidR="00FC11C1" w:rsidRPr="000244DA" w:rsidRDefault="00FC11C1" w:rsidP="00FC1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2DD">
              <w:rPr>
                <w:rFonts w:ascii="Times New Roman" w:hAnsi="Times New Roman" w:cs="Times New Roman"/>
                <w:bCs/>
                <w:sz w:val="24"/>
                <w:szCs w:val="24"/>
              </w:rPr>
              <w:t>- определять техническое состояние подвижного состава по показаниям контрольно-измерительных приборов</w:t>
            </w:r>
          </w:p>
        </w:tc>
        <w:tc>
          <w:tcPr>
            <w:tcW w:w="757" w:type="pct"/>
            <w:vMerge/>
            <w:shd w:val="clear" w:color="auto" w:fill="auto"/>
            <w:vAlign w:val="center"/>
          </w:tcPr>
          <w:p w14:paraId="102B4B16" w14:textId="77777777" w:rsidR="00FC11C1" w:rsidRPr="000244DA" w:rsidRDefault="00FC11C1" w:rsidP="00FC1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1C1" w:rsidRPr="003732A7" w14:paraId="54F1B100" w14:textId="77777777" w:rsidTr="00FA61E5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3382F384" w14:textId="6BF64F9F" w:rsidR="00FC11C1" w:rsidRDefault="00FC11C1" w:rsidP="00FC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41C4D469" w14:textId="196E239F" w:rsidR="00FC11C1" w:rsidRPr="000244DA" w:rsidRDefault="00FC11C1" w:rsidP="00FC1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2D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обеспечение, устройства и программирование</w:t>
            </w:r>
          </w:p>
        </w:tc>
        <w:tc>
          <w:tcPr>
            <w:tcW w:w="757" w:type="pct"/>
            <w:vMerge w:val="restart"/>
            <w:shd w:val="clear" w:color="auto" w:fill="auto"/>
            <w:vAlign w:val="center"/>
          </w:tcPr>
          <w:p w14:paraId="3715A898" w14:textId="6C899E60" w:rsidR="00FC11C1" w:rsidRPr="000244DA" w:rsidRDefault="00FC11C1" w:rsidP="00FC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C11C1" w:rsidRPr="003732A7" w14:paraId="4DDA9CB5" w14:textId="77777777" w:rsidTr="00FA61E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549D07E" w14:textId="77777777" w:rsidR="00FC11C1" w:rsidRDefault="00FC11C1" w:rsidP="00FC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pct"/>
            <w:shd w:val="clear" w:color="auto" w:fill="auto"/>
            <w:vAlign w:val="center"/>
          </w:tcPr>
          <w:p w14:paraId="31594296" w14:textId="77777777" w:rsidR="00FC11C1" w:rsidRPr="009F72DD" w:rsidRDefault="00FC11C1" w:rsidP="00FC11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14:paraId="485C3455" w14:textId="77777777" w:rsidR="00FC11C1" w:rsidRPr="009F72DD" w:rsidRDefault="00FC11C1" w:rsidP="00FC1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- устройство ПК его основные компоненты и возможности на начальном уровне</w:t>
            </w:r>
          </w:p>
          <w:p w14:paraId="1450716E" w14:textId="77777777" w:rsidR="00FC11C1" w:rsidRPr="009F72DD" w:rsidRDefault="00FC11C1" w:rsidP="00FC1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- алгоритм работы электронных терминалов и систем автоматизированного учета и обработки документов</w:t>
            </w:r>
          </w:p>
          <w:p w14:paraId="6D1C468D" w14:textId="77777777" w:rsidR="00FC11C1" w:rsidRPr="009F72DD" w:rsidRDefault="00FC11C1" w:rsidP="00FC1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- устройство и алгоритм работы всех систем и устройств безопасности, установленных на подвижном составе</w:t>
            </w:r>
          </w:p>
          <w:p w14:paraId="70CB74E6" w14:textId="77777777" w:rsidR="00FC11C1" w:rsidRPr="009F72DD" w:rsidRDefault="00FC11C1" w:rsidP="00FC1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- как использовать съемные носители информации при эксплуатации подвижного состава</w:t>
            </w:r>
          </w:p>
          <w:p w14:paraId="48508820" w14:textId="77777777" w:rsidR="00FC11C1" w:rsidRPr="009F72DD" w:rsidRDefault="00FC11C1" w:rsidP="00FC1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- порядок работы с системами автоведения поездов</w:t>
            </w:r>
          </w:p>
          <w:p w14:paraId="5483151B" w14:textId="77777777" w:rsidR="00FC11C1" w:rsidRPr="009F72DD" w:rsidRDefault="00FC11C1" w:rsidP="00FC1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- алгоритм и порядок работы с микропроцессорными системами управления на подвижном составе</w:t>
            </w:r>
          </w:p>
          <w:p w14:paraId="2BD0561B" w14:textId="43CD92B6" w:rsidR="00FC11C1" w:rsidRPr="000244DA" w:rsidRDefault="00FC11C1" w:rsidP="00FC1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- алгоритм и порядок работы с системами дистанционного управления подвижным составом</w:t>
            </w:r>
          </w:p>
        </w:tc>
        <w:tc>
          <w:tcPr>
            <w:tcW w:w="757" w:type="pct"/>
            <w:vMerge/>
            <w:shd w:val="clear" w:color="auto" w:fill="auto"/>
            <w:vAlign w:val="center"/>
          </w:tcPr>
          <w:p w14:paraId="728405AC" w14:textId="77777777" w:rsidR="00FC11C1" w:rsidRPr="000244DA" w:rsidRDefault="00FC11C1" w:rsidP="00FC1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1C1" w:rsidRPr="003732A7" w14:paraId="14142C3D" w14:textId="77777777" w:rsidTr="00FA61E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7816322" w14:textId="77777777" w:rsidR="00FC11C1" w:rsidRDefault="00FC11C1" w:rsidP="00FC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pct"/>
            <w:shd w:val="clear" w:color="auto" w:fill="auto"/>
            <w:vAlign w:val="center"/>
          </w:tcPr>
          <w:p w14:paraId="40822B28" w14:textId="77777777" w:rsidR="00FC11C1" w:rsidRPr="009F72DD" w:rsidRDefault="00FC11C1" w:rsidP="00FC11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14:paraId="5CBE6B9B" w14:textId="77777777" w:rsidR="00FC11C1" w:rsidRPr="009F72DD" w:rsidRDefault="00FC11C1" w:rsidP="00FC1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 xml:space="preserve">- обращаться со съемными носителями информации </w:t>
            </w:r>
          </w:p>
          <w:p w14:paraId="1032FD7E" w14:textId="77777777" w:rsidR="00FC11C1" w:rsidRPr="009F72DD" w:rsidRDefault="00FC11C1" w:rsidP="00FC1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- устанавливать и извлекать съемные носители информации из приборов и устройств согласно руководству по эксплуатации</w:t>
            </w:r>
          </w:p>
          <w:p w14:paraId="0F3378A2" w14:textId="77777777" w:rsidR="00FC11C1" w:rsidRPr="009F72DD" w:rsidRDefault="00FC11C1" w:rsidP="00FC1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и проверять носимые элементы устройств и систем безопасности </w:t>
            </w:r>
          </w:p>
          <w:p w14:paraId="44A7989F" w14:textId="77777777" w:rsidR="00FC11C1" w:rsidRPr="009F72DD" w:rsidRDefault="00FC11C1" w:rsidP="00FC1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- включать, выключать и эксплуатировать устройства и системы безопасности согласно руководству по эксплуатации</w:t>
            </w:r>
          </w:p>
          <w:p w14:paraId="6C96E752" w14:textId="77777777" w:rsidR="00FC11C1" w:rsidRPr="009F72DD" w:rsidRDefault="00FC11C1" w:rsidP="00FC1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вносить и своевременно изменять достоверную информацию при настройке и эксплуатации устройств и систем безопасности</w:t>
            </w:r>
          </w:p>
          <w:p w14:paraId="743533A4" w14:textId="77777777" w:rsidR="00FC11C1" w:rsidRPr="009F72DD" w:rsidRDefault="00FC11C1" w:rsidP="00FC1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- определять визуально, внезапно возникшие неисправности в работе устройств и систем безопасности, а также принимать меры к их устранению</w:t>
            </w:r>
          </w:p>
          <w:p w14:paraId="380B0859" w14:textId="77777777" w:rsidR="00FC11C1" w:rsidRPr="009F72DD" w:rsidRDefault="00FC11C1" w:rsidP="00FC1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- пользоваться электронными терминалами самообслуживания</w:t>
            </w:r>
          </w:p>
          <w:p w14:paraId="1A4C1C38" w14:textId="77777777" w:rsidR="00FC11C1" w:rsidRPr="009F72DD" w:rsidRDefault="00FC11C1" w:rsidP="00FC1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- пользоваться электронными картами</w:t>
            </w:r>
          </w:p>
          <w:p w14:paraId="74E35AAB" w14:textId="77777777" w:rsidR="00FC11C1" w:rsidRPr="009F72DD" w:rsidRDefault="00FC11C1" w:rsidP="00FC1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- вносить достоверную информацию в автоматизированные система учета и обработки документов</w:t>
            </w:r>
          </w:p>
          <w:p w14:paraId="511A5984" w14:textId="77777777" w:rsidR="00FC11C1" w:rsidRPr="009F72DD" w:rsidRDefault="00FC11C1" w:rsidP="00FC1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 xml:space="preserve">- пользоваться ПК на начальном уровне </w:t>
            </w:r>
          </w:p>
          <w:p w14:paraId="7AE8FF7B" w14:textId="77777777" w:rsidR="00FC11C1" w:rsidRPr="009F72DD" w:rsidRDefault="00FC11C1" w:rsidP="00FC1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- включать и эксплуатировать системы автоведения поездов</w:t>
            </w:r>
          </w:p>
          <w:p w14:paraId="579E0C6A" w14:textId="77777777" w:rsidR="00FC11C1" w:rsidRPr="009F72DD" w:rsidRDefault="00FC11C1" w:rsidP="00FC1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- эксплуатировать системы дистанционного управления подвижным составом</w:t>
            </w:r>
          </w:p>
          <w:p w14:paraId="09C4C395" w14:textId="654F2CBA" w:rsidR="00FC11C1" w:rsidRPr="000244DA" w:rsidRDefault="00FC11C1" w:rsidP="00FC1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2DD">
              <w:rPr>
                <w:rFonts w:ascii="Times New Roman" w:hAnsi="Times New Roman" w:cs="Times New Roman"/>
                <w:sz w:val="24"/>
                <w:szCs w:val="24"/>
              </w:rPr>
              <w:t>-пользоваться и эксплуатировать микропроцессорные системы управления подвижным составом, а также системами самодиагностики</w:t>
            </w:r>
          </w:p>
        </w:tc>
        <w:tc>
          <w:tcPr>
            <w:tcW w:w="757" w:type="pct"/>
            <w:vMerge/>
            <w:shd w:val="clear" w:color="auto" w:fill="auto"/>
            <w:vAlign w:val="center"/>
          </w:tcPr>
          <w:p w14:paraId="5C8FCF65" w14:textId="77777777" w:rsidR="00FC11C1" w:rsidRPr="000244DA" w:rsidRDefault="00FC11C1" w:rsidP="00FC1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14:paraId="3F465272" w14:textId="65C12749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691187" w:rsidRDefault="007274B8" w:rsidP="007274B8">
      <w:pPr>
        <w:pStyle w:val="af1"/>
        <w:widowControl/>
        <w:rPr>
          <w:rFonts w:ascii="Times New Roman" w:hAnsi="Times New Roman"/>
          <w:sz w:val="8"/>
          <w:szCs w:val="24"/>
          <w:lang w:val="ru-RU"/>
        </w:rPr>
      </w:pPr>
    </w:p>
    <w:tbl>
      <w:tblPr>
        <w:tblStyle w:val="af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37"/>
        <w:gridCol w:w="293"/>
        <w:gridCol w:w="1061"/>
        <w:gridCol w:w="1132"/>
        <w:gridCol w:w="1134"/>
        <w:gridCol w:w="1275"/>
        <w:gridCol w:w="1136"/>
        <w:gridCol w:w="930"/>
        <w:gridCol w:w="1331"/>
      </w:tblGrid>
      <w:tr w:rsidR="004E785E" w:rsidRPr="00613219" w14:paraId="0A2AADAC" w14:textId="77777777" w:rsidTr="005A570B">
        <w:trPr>
          <w:trHeight w:val="1538"/>
          <w:jc w:val="center"/>
        </w:trPr>
        <w:tc>
          <w:tcPr>
            <w:tcW w:w="4309" w:type="pct"/>
            <w:gridSpan w:val="8"/>
            <w:shd w:val="clear" w:color="auto" w:fill="92D050"/>
            <w:vAlign w:val="center"/>
          </w:tcPr>
          <w:p w14:paraId="07D5AA59" w14:textId="417F1980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691" w:type="pct"/>
            <w:shd w:val="clear" w:color="auto" w:fill="92D050"/>
            <w:vAlign w:val="center"/>
          </w:tcPr>
          <w:p w14:paraId="2AF4BE06" w14:textId="43F17F2B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5A570B" w:rsidRPr="00613219" w14:paraId="6EDBED15" w14:textId="77777777" w:rsidTr="005A570B">
        <w:trPr>
          <w:trHeight w:val="50"/>
          <w:jc w:val="center"/>
        </w:trPr>
        <w:tc>
          <w:tcPr>
            <w:tcW w:w="694" w:type="pct"/>
            <w:vMerge w:val="restart"/>
            <w:shd w:val="clear" w:color="auto" w:fill="92D050"/>
            <w:vAlign w:val="center"/>
          </w:tcPr>
          <w:p w14:paraId="22554985" w14:textId="0EDAD76E" w:rsidR="005A570B" w:rsidRPr="00613219" w:rsidRDefault="005A570B" w:rsidP="005A570B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52" w:type="pct"/>
            <w:shd w:val="clear" w:color="auto" w:fill="92D050"/>
            <w:vAlign w:val="center"/>
          </w:tcPr>
          <w:p w14:paraId="3CF24956" w14:textId="77777777" w:rsidR="005A570B" w:rsidRPr="00613219" w:rsidRDefault="005A570B" w:rsidP="005A570B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00B050"/>
            <w:vAlign w:val="center"/>
          </w:tcPr>
          <w:p w14:paraId="35F42FCD" w14:textId="0BEBFE52" w:rsidR="005A570B" w:rsidRPr="00613219" w:rsidRDefault="005A570B" w:rsidP="005A570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D91FB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88" w:type="pct"/>
            <w:shd w:val="clear" w:color="auto" w:fill="00B050"/>
            <w:vAlign w:val="center"/>
          </w:tcPr>
          <w:p w14:paraId="73DA90DA" w14:textId="766C4392" w:rsidR="005A570B" w:rsidRPr="00613219" w:rsidRDefault="00FE259D" w:rsidP="005A570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589" w:type="pct"/>
            <w:shd w:val="clear" w:color="auto" w:fill="00B050"/>
            <w:vAlign w:val="center"/>
          </w:tcPr>
          <w:p w14:paraId="22F4030B" w14:textId="5DD549C4" w:rsidR="005A570B" w:rsidRPr="00613219" w:rsidRDefault="00FE259D" w:rsidP="005A570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662" w:type="pct"/>
            <w:shd w:val="clear" w:color="auto" w:fill="00B050"/>
            <w:vAlign w:val="center"/>
          </w:tcPr>
          <w:p w14:paraId="06257C9D" w14:textId="7A4D057E" w:rsidR="005A570B" w:rsidRPr="00613219" w:rsidRDefault="00FE259D" w:rsidP="005A570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590" w:type="pct"/>
            <w:shd w:val="clear" w:color="auto" w:fill="00B050"/>
            <w:vAlign w:val="center"/>
          </w:tcPr>
          <w:p w14:paraId="672A4EAD" w14:textId="7834E357" w:rsidR="005A570B" w:rsidRPr="00613219" w:rsidRDefault="00FE259D" w:rsidP="005A570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483" w:type="pct"/>
            <w:shd w:val="clear" w:color="auto" w:fill="00B050"/>
            <w:vAlign w:val="center"/>
          </w:tcPr>
          <w:p w14:paraId="5D19332A" w14:textId="176928E5" w:rsidR="005A570B" w:rsidRPr="00FE259D" w:rsidRDefault="00FE259D" w:rsidP="005A570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691" w:type="pct"/>
            <w:shd w:val="clear" w:color="auto" w:fill="00B050"/>
            <w:vAlign w:val="center"/>
          </w:tcPr>
          <w:p w14:paraId="089247DF" w14:textId="77777777" w:rsidR="005A570B" w:rsidRPr="00613219" w:rsidRDefault="005A570B" w:rsidP="005A570B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5A570B" w:rsidRPr="00613219" w14:paraId="61D77BE1" w14:textId="77777777" w:rsidTr="005A570B">
        <w:trPr>
          <w:trHeight w:val="50"/>
          <w:jc w:val="center"/>
        </w:trPr>
        <w:tc>
          <w:tcPr>
            <w:tcW w:w="694" w:type="pct"/>
            <w:vMerge/>
            <w:shd w:val="clear" w:color="auto" w:fill="92D050"/>
            <w:vAlign w:val="center"/>
          </w:tcPr>
          <w:p w14:paraId="06232BE1" w14:textId="77777777" w:rsidR="005A570B" w:rsidRPr="00613219" w:rsidRDefault="005A570B" w:rsidP="005A570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2" w:type="pct"/>
            <w:shd w:val="clear" w:color="auto" w:fill="00B050"/>
            <w:vAlign w:val="center"/>
          </w:tcPr>
          <w:p w14:paraId="0E5703EC" w14:textId="77777777" w:rsidR="005A570B" w:rsidRPr="00613219" w:rsidRDefault="005A570B" w:rsidP="005A570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51" w:type="pct"/>
            <w:vAlign w:val="center"/>
          </w:tcPr>
          <w:p w14:paraId="3B3E3C84" w14:textId="208C49C3" w:rsidR="005A570B" w:rsidRPr="00613219" w:rsidRDefault="005A570B" w:rsidP="005A570B">
            <w:pPr>
              <w:jc w:val="center"/>
              <w:rPr>
                <w:sz w:val="22"/>
                <w:szCs w:val="22"/>
              </w:rPr>
            </w:pPr>
            <w:r w:rsidRPr="00D91FB0">
              <w:rPr>
                <w:sz w:val="24"/>
                <w:szCs w:val="24"/>
              </w:rPr>
              <w:t>4</w:t>
            </w:r>
          </w:p>
        </w:tc>
        <w:tc>
          <w:tcPr>
            <w:tcW w:w="588" w:type="pct"/>
            <w:vAlign w:val="center"/>
          </w:tcPr>
          <w:p w14:paraId="5DA46E3D" w14:textId="40F68133" w:rsidR="005A570B" w:rsidRPr="00613219" w:rsidRDefault="005A570B" w:rsidP="005A570B">
            <w:pPr>
              <w:jc w:val="center"/>
              <w:rPr>
                <w:sz w:val="22"/>
                <w:szCs w:val="22"/>
              </w:rPr>
            </w:pPr>
            <w:r w:rsidRPr="00D91FB0">
              <w:rPr>
                <w:sz w:val="24"/>
                <w:szCs w:val="24"/>
              </w:rPr>
              <w:t>4</w:t>
            </w:r>
          </w:p>
        </w:tc>
        <w:tc>
          <w:tcPr>
            <w:tcW w:w="589" w:type="pct"/>
            <w:vAlign w:val="center"/>
          </w:tcPr>
          <w:p w14:paraId="082615A5" w14:textId="4BC766AE" w:rsidR="005A570B" w:rsidRPr="00613219" w:rsidRDefault="005A570B" w:rsidP="005A570B">
            <w:pPr>
              <w:jc w:val="center"/>
              <w:rPr>
                <w:sz w:val="22"/>
                <w:szCs w:val="22"/>
              </w:rPr>
            </w:pPr>
            <w:r w:rsidRPr="00D91FB0">
              <w:rPr>
                <w:sz w:val="24"/>
                <w:szCs w:val="24"/>
              </w:rPr>
              <w:t>4</w:t>
            </w:r>
          </w:p>
        </w:tc>
        <w:tc>
          <w:tcPr>
            <w:tcW w:w="662" w:type="pct"/>
            <w:vAlign w:val="center"/>
          </w:tcPr>
          <w:p w14:paraId="38191B9B" w14:textId="3BBB034B" w:rsidR="005A570B" w:rsidRPr="00613219" w:rsidRDefault="005A570B" w:rsidP="005A570B">
            <w:pPr>
              <w:jc w:val="center"/>
              <w:rPr>
                <w:sz w:val="22"/>
                <w:szCs w:val="22"/>
              </w:rPr>
            </w:pPr>
            <w:r w:rsidRPr="00D91FB0">
              <w:rPr>
                <w:sz w:val="24"/>
                <w:szCs w:val="24"/>
              </w:rPr>
              <w:t>3</w:t>
            </w:r>
          </w:p>
        </w:tc>
        <w:tc>
          <w:tcPr>
            <w:tcW w:w="590" w:type="pct"/>
            <w:vAlign w:val="center"/>
          </w:tcPr>
          <w:p w14:paraId="3644D9C8" w14:textId="107A252C" w:rsidR="005A570B" w:rsidRPr="00613219" w:rsidRDefault="005A570B" w:rsidP="005A570B">
            <w:pPr>
              <w:jc w:val="center"/>
              <w:rPr>
                <w:sz w:val="22"/>
                <w:szCs w:val="22"/>
              </w:rPr>
            </w:pPr>
            <w:r w:rsidRPr="00D91FB0">
              <w:rPr>
                <w:sz w:val="24"/>
                <w:szCs w:val="24"/>
              </w:rPr>
              <w:t>1</w:t>
            </w:r>
          </w:p>
        </w:tc>
        <w:tc>
          <w:tcPr>
            <w:tcW w:w="483" w:type="pct"/>
            <w:vAlign w:val="center"/>
          </w:tcPr>
          <w:p w14:paraId="0A63AAA5" w14:textId="38F0C30E" w:rsidR="005A570B" w:rsidRPr="00613219" w:rsidRDefault="005A570B" w:rsidP="005A570B">
            <w:pPr>
              <w:jc w:val="center"/>
              <w:rPr>
                <w:sz w:val="22"/>
                <w:szCs w:val="22"/>
              </w:rPr>
            </w:pPr>
            <w:r w:rsidRPr="00D91FB0">
              <w:rPr>
                <w:sz w:val="24"/>
                <w:szCs w:val="24"/>
              </w:rPr>
              <w:t>1</w:t>
            </w:r>
          </w:p>
        </w:tc>
        <w:tc>
          <w:tcPr>
            <w:tcW w:w="691" w:type="pct"/>
            <w:shd w:val="clear" w:color="auto" w:fill="F2F2F2" w:themeFill="background1" w:themeFillShade="F2"/>
            <w:vAlign w:val="center"/>
          </w:tcPr>
          <w:p w14:paraId="712CE198" w14:textId="422D1AF9" w:rsidR="005A570B" w:rsidRPr="00613219" w:rsidRDefault="005A570B" w:rsidP="005A570B">
            <w:pPr>
              <w:jc w:val="center"/>
              <w:rPr>
                <w:sz w:val="22"/>
                <w:szCs w:val="22"/>
              </w:rPr>
            </w:pPr>
            <w:r w:rsidRPr="00783B90">
              <w:rPr>
                <w:b/>
                <w:sz w:val="24"/>
                <w:szCs w:val="24"/>
              </w:rPr>
              <w:t>17</w:t>
            </w:r>
          </w:p>
        </w:tc>
      </w:tr>
      <w:tr w:rsidR="005A570B" w:rsidRPr="00613219" w14:paraId="4EB85C79" w14:textId="77777777" w:rsidTr="005A570B">
        <w:trPr>
          <w:trHeight w:val="50"/>
          <w:jc w:val="center"/>
        </w:trPr>
        <w:tc>
          <w:tcPr>
            <w:tcW w:w="694" w:type="pct"/>
            <w:vMerge/>
            <w:shd w:val="clear" w:color="auto" w:fill="92D050"/>
            <w:vAlign w:val="center"/>
          </w:tcPr>
          <w:p w14:paraId="22B843BA" w14:textId="77777777" w:rsidR="005A570B" w:rsidRPr="00613219" w:rsidRDefault="005A570B" w:rsidP="005A570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2" w:type="pct"/>
            <w:shd w:val="clear" w:color="auto" w:fill="00B050"/>
            <w:vAlign w:val="center"/>
          </w:tcPr>
          <w:p w14:paraId="120AFA02" w14:textId="77777777" w:rsidR="005A570B" w:rsidRPr="00613219" w:rsidRDefault="005A570B" w:rsidP="005A570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51" w:type="pct"/>
            <w:vAlign w:val="center"/>
          </w:tcPr>
          <w:p w14:paraId="4A25E47C" w14:textId="0777C12A" w:rsidR="005A570B" w:rsidRPr="00613219" w:rsidRDefault="005A570B" w:rsidP="005A570B">
            <w:pPr>
              <w:jc w:val="center"/>
              <w:rPr>
                <w:sz w:val="22"/>
                <w:szCs w:val="22"/>
              </w:rPr>
            </w:pPr>
            <w:r w:rsidRPr="00D91FB0">
              <w:rPr>
                <w:sz w:val="24"/>
                <w:szCs w:val="24"/>
              </w:rPr>
              <w:t>1</w:t>
            </w:r>
          </w:p>
        </w:tc>
        <w:tc>
          <w:tcPr>
            <w:tcW w:w="588" w:type="pct"/>
            <w:vAlign w:val="center"/>
          </w:tcPr>
          <w:p w14:paraId="2ABB4702" w14:textId="183A09E7" w:rsidR="005A570B" w:rsidRPr="00613219" w:rsidRDefault="005A570B" w:rsidP="005A570B">
            <w:pPr>
              <w:jc w:val="center"/>
              <w:rPr>
                <w:sz w:val="22"/>
                <w:szCs w:val="22"/>
              </w:rPr>
            </w:pPr>
            <w:r w:rsidRPr="00D91FB0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14:paraId="6D9FE905" w14:textId="059AABC1" w:rsidR="005A570B" w:rsidRPr="00613219" w:rsidRDefault="005A570B" w:rsidP="005A570B">
            <w:pPr>
              <w:jc w:val="center"/>
              <w:rPr>
                <w:sz w:val="22"/>
                <w:szCs w:val="22"/>
              </w:rPr>
            </w:pPr>
            <w:r w:rsidRPr="00D91FB0">
              <w:rPr>
                <w:sz w:val="24"/>
                <w:szCs w:val="24"/>
              </w:rPr>
              <w:t>2</w:t>
            </w:r>
          </w:p>
        </w:tc>
        <w:tc>
          <w:tcPr>
            <w:tcW w:w="662" w:type="pct"/>
            <w:vAlign w:val="center"/>
          </w:tcPr>
          <w:p w14:paraId="2ABB6818" w14:textId="19BBAD82" w:rsidR="005A570B" w:rsidRPr="00613219" w:rsidRDefault="005A570B" w:rsidP="005A570B">
            <w:pPr>
              <w:jc w:val="center"/>
              <w:rPr>
                <w:sz w:val="22"/>
                <w:szCs w:val="22"/>
              </w:rPr>
            </w:pPr>
            <w:r w:rsidRPr="00D91FB0">
              <w:rPr>
                <w:sz w:val="24"/>
                <w:szCs w:val="24"/>
              </w:rPr>
              <w:t>2</w:t>
            </w:r>
          </w:p>
        </w:tc>
        <w:tc>
          <w:tcPr>
            <w:tcW w:w="590" w:type="pct"/>
            <w:vAlign w:val="center"/>
          </w:tcPr>
          <w:p w14:paraId="72951D2F" w14:textId="4FFC1603" w:rsidR="005A570B" w:rsidRPr="00613219" w:rsidRDefault="005A570B" w:rsidP="005A570B">
            <w:pPr>
              <w:jc w:val="center"/>
              <w:rPr>
                <w:sz w:val="22"/>
                <w:szCs w:val="22"/>
              </w:rPr>
            </w:pPr>
            <w:r w:rsidRPr="00D91FB0">
              <w:rPr>
                <w:sz w:val="24"/>
                <w:szCs w:val="24"/>
              </w:rPr>
              <w:t>1</w:t>
            </w:r>
          </w:p>
        </w:tc>
        <w:tc>
          <w:tcPr>
            <w:tcW w:w="483" w:type="pct"/>
            <w:vAlign w:val="center"/>
          </w:tcPr>
          <w:p w14:paraId="5D8D8451" w14:textId="14E55D5D" w:rsidR="005A570B" w:rsidRPr="00613219" w:rsidRDefault="005A570B" w:rsidP="005A570B">
            <w:pPr>
              <w:jc w:val="center"/>
              <w:rPr>
                <w:sz w:val="22"/>
                <w:szCs w:val="22"/>
              </w:rPr>
            </w:pPr>
            <w:r w:rsidRPr="00D91FB0">
              <w:rPr>
                <w:sz w:val="24"/>
                <w:szCs w:val="24"/>
              </w:rPr>
              <w:t>0</w:t>
            </w:r>
          </w:p>
        </w:tc>
        <w:tc>
          <w:tcPr>
            <w:tcW w:w="691" w:type="pct"/>
            <w:shd w:val="clear" w:color="auto" w:fill="F2F2F2" w:themeFill="background1" w:themeFillShade="F2"/>
            <w:vAlign w:val="center"/>
          </w:tcPr>
          <w:p w14:paraId="6E5BB194" w14:textId="155CCA77" w:rsidR="005A570B" w:rsidRPr="00613219" w:rsidRDefault="005A570B" w:rsidP="005A570B">
            <w:pPr>
              <w:jc w:val="center"/>
              <w:rPr>
                <w:sz w:val="22"/>
                <w:szCs w:val="22"/>
              </w:rPr>
            </w:pPr>
            <w:r w:rsidRPr="00783B90">
              <w:rPr>
                <w:b/>
                <w:sz w:val="24"/>
                <w:szCs w:val="24"/>
              </w:rPr>
              <w:t>8</w:t>
            </w:r>
          </w:p>
        </w:tc>
      </w:tr>
      <w:tr w:rsidR="005A570B" w:rsidRPr="00613219" w14:paraId="270858FE" w14:textId="77777777" w:rsidTr="005A570B">
        <w:trPr>
          <w:trHeight w:val="50"/>
          <w:jc w:val="center"/>
        </w:trPr>
        <w:tc>
          <w:tcPr>
            <w:tcW w:w="694" w:type="pct"/>
            <w:vMerge/>
            <w:shd w:val="clear" w:color="auto" w:fill="92D050"/>
            <w:vAlign w:val="center"/>
          </w:tcPr>
          <w:p w14:paraId="11C06268" w14:textId="77777777" w:rsidR="005A570B" w:rsidRPr="00613219" w:rsidRDefault="005A570B" w:rsidP="005A570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2" w:type="pct"/>
            <w:shd w:val="clear" w:color="auto" w:fill="00B050"/>
            <w:vAlign w:val="center"/>
          </w:tcPr>
          <w:p w14:paraId="1C8BD818" w14:textId="77777777" w:rsidR="005A570B" w:rsidRPr="00613219" w:rsidRDefault="005A570B" w:rsidP="005A570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551" w:type="pct"/>
            <w:vAlign w:val="center"/>
          </w:tcPr>
          <w:p w14:paraId="3BEDDFEB" w14:textId="3E3B7E52" w:rsidR="005A570B" w:rsidRPr="00613219" w:rsidRDefault="005A570B" w:rsidP="005A570B">
            <w:pPr>
              <w:jc w:val="center"/>
              <w:rPr>
                <w:sz w:val="22"/>
                <w:szCs w:val="22"/>
              </w:rPr>
            </w:pPr>
            <w:r w:rsidRPr="00D91FB0"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  <w:vAlign w:val="center"/>
          </w:tcPr>
          <w:p w14:paraId="2FB413FD" w14:textId="0B69D8D9" w:rsidR="005A570B" w:rsidRPr="00613219" w:rsidRDefault="005A570B" w:rsidP="005A570B">
            <w:pPr>
              <w:jc w:val="center"/>
              <w:rPr>
                <w:sz w:val="22"/>
                <w:szCs w:val="22"/>
              </w:rPr>
            </w:pPr>
            <w:r w:rsidRPr="00D91FB0">
              <w:rPr>
                <w:sz w:val="24"/>
                <w:szCs w:val="24"/>
              </w:rPr>
              <w:t>4</w:t>
            </w:r>
          </w:p>
        </w:tc>
        <w:tc>
          <w:tcPr>
            <w:tcW w:w="589" w:type="pct"/>
            <w:vAlign w:val="center"/>
          </w:tcPr>
          <w:p w14:paraId="2A6F8DAE" w14:textId="76B0B420" w:rsidR="005A570B" w:rsidRPr="00613219" w:rsidRDefault="005A570B" w:rsidP="005A570B">
            <w:pPr>
              <w:jc w:val="center"/>
              <w:rPr>
                <w:sz w:val="22"/>
                <w:szCs w:val="22"/>
              </w:rPr>
            </w:pPr>
            <w:r w:rsidRPr="00D91FB0">
              <w:rPr>
                <w:sz w:val="24"/>
                <w:szCs w:val="24"/>
              </w:rPr>
              <w:t>4</w:t>
            </w:r>
          </w:p>
        </w:tc>
        <w:tc>
          <w:tcPr>
            <w:tcW w:w="662" w:type="pct"/>
            <w:vAlign w:val="center"/>
          </w:tcPr>
          <w:p w14:paraId="149B0B9A" w14:textId="73FB31C6" w:rsidR="005A570B" w:rsidRPr="00613219" w:rsidRDefault="005A570B" w:rsidP="005A570B">
            <w:pPr>
              <w:jc w:val="center"/>
              <w:rPr>
                <w:sz w:val="22"/>
                <w:szCs w:val="22"/>
              </w:rPr>
            </w:pPr>
            <w:r w:rsidRPr="00D91FB0">
              <w:rPr>
                <w:sz w:val="24"/>
                <w:szCs w:val="24"/>
              </w:rPr>
              <w:t>2</w:t>
            </w:r>
          </w:p>
        </w:tc>
        <w:tc>
          <w:tcPr>
            <w:tcW w:w="590" w:type="pct"/>
            <w:vAlign w:val="center"/>
          </w:tcPr>
          <w:p w14:paraId="1B18E00D" w14:textId="06B16667" w:rsidR="005A570B" w:rsidRPr="00613219" w:rsidRDefault="005A570B" w:rsidP="005A570B">
            <w:pPr>
              <w:jc w:val="center"/>
              <w:rPr>
                <w:sz w:val="22"/>
                <w:szCs w:val="22"/>
              </w:rPr>
            </w:pPr>
            <w:r w:rsidRPr="00D91FB0">
              <w:rPr>
                <w:sz w:val="24"/>
                <w:szCs w:val="24"/>
              </w:rPr>
              <w:t>1</w:t>
            </w:r>
          </w:p>
        </w:tc>
        <w:tc>
          <w:tcPr>
            <w:tcW w:w="483" w:type="pct"/>
            <w:vAlign w:val="center"/>
          </w:tcPr>
          <w:p w14:paraId="245802AE" w14:textId="5EB23F6E" w:rsidR="005A570B" w:rsidRPr="00613219" w:rsidRDefault="005A570B" w:rsidP="005A570B">
            <w:pPr>
              <w:jc w:val="center"/>
              <w:rPr>
                <w:sz w:val="22"/>
                <w:szCs w:val="22"/>
              </w:rPr>
            </w:pPr>
            <w:r w:rsidRPr="00D91FB0">
              <w:rPr>
                <w:sz w:val="24"/>
                <w:szCs w:val="24"/>
              </w:rPr>
              <w:t>3</w:t>
            </w:r>
          </w:p>
        </w:tc>
        <w:tc>
          <w:tcPr>
            <w:tcW w:w="691" w:type="pct"/>
            <w:shd w:val="clear" w:color="auto" w:fill="F2F2F2" w:themeFill="background1" w:themeFillShade="F2"/>
            <w:vAlign w:val="center"/>
          </w:tcPr>
          <w:p w14:paraId="35C37911" w14:textId="7DF56AAF" w:rsidR="005A570B" w:rsidRPr="00613219" w:rsidRDefault="005A570B" w:rsidP="005A570B">
            <w:pPr>
              <w:jc w:val="center"/>
              <w:rPr>
                <w:sz w:val="22"/>
                <w:szCs w:val="22"/>
              </w:rPr>
            </w:pPr>
            <w:r w:rsidRPr="00783B90">
              <w:rPr>
                <w:b/>
                <w:sz w:val="24"/>
                <w:szCs w:val="24"/>
              </w:rPr>
              <w:t>16</w:t>
            </w:r>
          </w:p>
        </w:tc>
      </w:tr>
      <w:tr w:rsidR="005A570B" w:rsidRPr="00613219" w14:paraId="729DCFA9" w14:textId="77777777" w:rsidTr="005A570B">
        <w:trPr>
          <w:trHeight w:val="50"/>
          <w:jc w:val="center"/>
        </w:trPr>
        <w:tc>
          <w:tcPr>
            <w:tcW w:w="694" w:type="pct"/>
            <w:vMerge/>
            <w:shd w:val="clear" w:color="auto" w:fill="92D050"/>
            <w:vAlign w:val="center"/>
          </w:tcPr>
          <w:p w14:paraId="064ADD9F" w14:textId="77777777" w:rsidR="005A570B" w:rsidRPr="00613219" w:rsidRDefault="005A570B" w:rsidP="005A570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2" w:type="pct"/>
            <w:shd w:val="clear" w:color="auto" w:fill="00B050"/>
            <w:vAlign w:val="center"/>
          </w:tcPr>
          <w:p w14:paraId="0124CBF9" w14:textId="77777777" w:rsidR="005A570B" w:rsidRPr="00613219" w:rsidRDefault="005A570B" w:rsidP="005A570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551" w:type="pct"/>
            <w:vAlign w:val="center"/>
          </w:tcPr>
          <w:p w14:paraId="7BB1AD33" w14:textId="773839C5" w:rsidR="005A570B" w:rsidRPr="00613219" w:rsidRDefault="005A570B" w:rsidP="005A570B">
            <w:pPr>
              <w:jc w:val="center"/>
              <w:rPr>
                <w:sz w:val="22"/>
                <w:szCs w:val="22"/>
              </w:rPr>
            </w:pPr>
            <w:r w:rsidRPr="00D91FB0">
              <w:rPr>
                <w:sz w:val="24"/>
                <w:szCs w:val="24"/>
              </w:rPr>
              <w:t>0</w:t>
            </w:r>
          </w:p>
        </w:tc>
        <w:tc>
          <w:tcPr>
            <w:tcW w:w="588" w:type="pct"/>
            <w:vAlign w:val="center"/>
          </w:tcPr>
          <w:p w14:paraId="6A4E8200" w14:textId="430D4077" w:rsidR="005A570B" w:rsidRPr="00613219" w:rsidRDefault="005A570B" w:rsidP="005A570B">
            <w:pPr>
              <w:jc w:val="center"/>
              <w:rPr>
                <w:sz w:val="22"/>
                <w:szCs w:val="22"/>
              </w:rPr>
            </w:pPr>
            <w:r w:rsidRPr="00D91FB0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14:paraId="60DE24C5" w14:textId="6E6EDF7B" w:rsidR="005A570B" w:rsidRPr="00613219" w:rsidRDefault="005A570B" w:rsidP="005A570B">
            <w:pPr>
              <w:jc w:val="center"/>
              <w:rPr>
                <w:sz w:val="22"/>
                <w:szCs w:val="22"/>
              </w:rPr>
            </w:pPr>
            <w:r w:rsidRPr="00D91FB0">
              <w:rPr>
                <w:sz w:val="24"/>
                <w:szCs w:val="24"/>
              </w:rPr>
              <w:t>2</w:t>
            </w:r>
          </w:p>
        </w:tc>
        <w:tc>
          <w:tcPr>
            <w:tcW w:w="662" w:type="pct"/>
            <w:vAlign w:val="center"/>
          </w:tcPr>
          <w:p w14:paraId="4535938D" w14:textId="2E80721D" w:rsidR="005A570B" w:rsidRPr="00613219" w:rsidRDefault="005A570B" w:rsidP="005A570B">
            <w:pPr>
              <w:jc w:val="center"/>
              <w:rPr>
                <w:sz w:val="22"/>
                <w:szCs w:val="22"/>
              </w:rPr>
            </w:pPr>
            <w:r w:rsidRPr="00D91FB0">
              <w:rPr>
                <w:sz w:val="24"/>
                <w:szCs w:val="24"/>
              </w:rPr>
              <w:t>2</w:t>
            </w:r>
          </w:p>
        </w:tc>
        <w:tc>
          <w:tcPr>
            <w:tcW w:w="590" w:type="pct"/>
            <w:vAlign w:val="center"/>
          </w:tcPr>
          <w:p w14:paraId="336A56F9" w14:textId="10A682E7" w:rsidR="005A570B" w:rsidRPr="00613219" w:rsidRDefault="005A570B" w:rsidP="005A570B">
            <w:pPr>
              <w:jc w:val="center"/>
              <w:rPr>
                <w:sz w:val="22"/>
                <w:szCs w:val="22"/>
              </w:rPr>
            </w:pPr>
            <w:r w:rsidRPr="00D91FB0">
              <w:rPr>
                <w:sz w:val="24"/>
                <w:szCs w:val="24"/>
              </w:rPr>
              <w:t>1</w:t>
            </w:r>
          </w:p>
        </w:tc>
        <w:tc>
          <w:tcPr>
            <w:tcW w:w="483" w:type="pct"/>
            <w:vAlign w:val="center"/>
          </w:tcPr>
          <w:p w14:paraId="119764A1" w14:textId="5EF88C84" w:rsidR="005A570B" w:rsidRPr="00613219" w:rsidRDefault="005A570B" w:rsidP="005A570B">
            <w:pPr>
              <w:jc w:val="center"/>
              <w:rPr>
                <w:sz w:val="22"/>
                <w:szCs w:val="22"/>
              </w:rPr>
            </w:pPr>
            <w:r w:rsidRPr="00D91FB0">
              <w:rPr>
                <w:sz w:val="24"/>
                <w:szCs w:val="24"/>
              </w:rPr>
              <w:t>1</w:t>
            </w:r>
          </w:p>
        </w:tc>
        <w:tc>
          <w:tcPr>
            <w:tcW w:w="691" w:type="pct"/>
            <w:shd w:val="clear" w:color="auto" w:fill="F2F2F2" w:themeFill="background1" w:themeFillShade="F2"/>
            <w:vAlign w:val="center"/>
          </w:tcPr>
          <w:p w14:paraId="5CA64B26" w14:textId="76AFE901" w:rsidR="005A570B" w:rsidRPr="00613219" w:rsidRDefault="005A570B" w:rsidP="005A570B">
            <w:pPr>
              <w:jc w:val="center"/>
              <w:rPr>
                <w:sz w:val="22"/>
                <w:szCs w:val="22"/>
              </w:rPr>
            </w:pPr>
            <w:r w:rsidRPr="00783B90">
              <w:rPr>
                <w:b/>
                <w:sz w:val="24"/>
                <w:szCs w:val="24"/>
              </w:rPr>
              <w:t>8</w:t>
            </w:r>
          </w:p>
        </w:tc>
      </w:tr>
      <w:tr w:rsidR="005A570B" w:rsidRPr="00613219" w14:paraId="22BB9E7A" w14:textId="77777777" w:rsidTr="005A570B">
        <w:trPr>
          <w:trHeight w:val="50"/>
          <w:jc w:val="center"/>
        </w:trPr>
        <w:tc>
          <w:tcPr>
            <w:tcW w:w="694" w:type="pct"/>
            <w:vMerge/>
            <w:shd w:val="clear" w:color="auto" w:fill="92D050"/>
            <w:vAlign w:val="center"/>
          </w:tcPr>
          <w:p w14:paraId="2B3484F3" w14:textId="77777777" w:rsidR="005A570B" w:rsidRPr="00613219" w:rsidRDefault="005A570B" w:rsidP="005A570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2" w:type="pct"/>
            <w:shd w:val="clear" w:color="auto" w:fill="00B050"/>
            <w:vAlign w:val="center"/>
          </w:tcPr>
          <w:p w14:paraId="18DD302D" w14:textId="77777777" w:rsidR="005A570B" w:rsidRPr="00613219" w:rsidRDefault="005A570B" w:rsidP="005A570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551" w:type="pct"/>
            <w:vAlign w:val="center"/>
          </w:tcPr>
          <w:p w14:paraId="788DF647" w14:textId="0033916D" w:rsidR="005A570B" w:rsidRPr="00613219" w:rsidRDefault="005A570B" w:rsidP="005A570B">
            <w:pPr>
              <w:jc w:val="center"/>
              <w:rPr>
                <w:sz w:val="22"/>
                <w:szCs w:val="22"/>
              </w:rPr>
            </w:pPr>
            <w:r w:rsidRPr="00D91FB0">
              <w:rPr>
                <w:sz w:val="24"/>
                <w:szCs w:val="24"/>
              </w:rPr>
              <w:t>0</w:t>
            </w:r>
          </w:p>
        </w:tc>
        <w:tc>
          <w:tcPr>
            <w:tcW w:w="588" w:type="pct"/>
            <w:vAlign w:val="center"/>
          </w:tcPr>
          <w:p w14:paraId="792DEA04" w14:textId="555EC489" w:rsidR="005A570B" w:rsidRPr="00613219" w:rsidRDefault="005A570B" w:rsidP="005A570B">
            <w:pPr>
              <w:jc w:val="center"/>
              <w:rPr>
                <w:sz w:val="22"/>
                <w:szCs w:val="22"/>
              </w:rPr>
            </w:pPr>
            <w:r w:rsidRPr="00D91FB0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vAlign w:val="center"/>
          </w:tcPr>
          <w:p w14:paraId="71778EC4" w14:textId="2FA68F9E" w:rsidR="005A570B" w:rsidRPr="00613219" w:rsidRDefault="005A570B" w:rsidP="005A570B">
            <w:pPr>
              <w:jc w:val="center"/>
              <w:rPr>
                <w:sz w:val="22"/>
                <w:szCs w:val="22"/>
              </w:rPr>
            </w:pPr>
            <w:r w:rsidRPr="00D91FB0">
              <w:rPr>
                <w:sz w:val="24"/>
                <w:szCs w:val="24"/>
              </w:rPr>
              <w:t>3</w:t>
            </w:r>
          </w:p>
        </w:tc>
        <w:tc>
          <w:tcPr>
            <w:tcW w:w="662" w:type="pct"/>
            <w:vAlign w:val="center"/>
          </w:tcPr>
          <w:p w14:paraId="12ACE406" w14:textId="23E06C14" w:rsidR="005A570B" w:rsidRPr="00613219" w:rsidRDefault="005A570B" w:rsidP="005A570B">
            <w:pPr>
              <w:jc w:val="center"/>
              <w:rPr>
                <w:sz w:val="22"/>
                <w:szCs w:val="22"/>
              </w:rPr>
            </w:pPr>
            <w:r w:rsidRPr="00D91FB0">
              <w:rPr>
                <w:sz w:val="24"/>
                <w:szCs w:val="24"/>
              </w:rPr>
              <w:t>2</w:t>
            </w:r>
          </w:p>
        </w:tc>
        <w:tc>
          <w:tcPr>
            <w:tcW w:w="590" w:type="pct"/>
            <w:vAlign w:val="center"/>
          </w:tcPr>
          <w:p w14:paraId="0DB48689" w14:textId="739F0046" w:rsidR="005A570B" w:rsidRPr="00613219" w:rsidRDefault="005A570B" w:rsidP="005A570B">
            <w:pPr>
              <w:jc w:val="center"/>
              <w:rPr>
                <w:sz w:val="22"/>
                <w:szCs w:val="22"/>
              </w:rPr>
            </w:pPr>
            <w:r w:rsidRPr="00D91FB0">
              <w:rPr>
                <w:sz w:val="24"/>
                <w:szCs w:val="24"/>
              </w:rPr>
              <w:t>1</w:t>
            </w:r>
          </w:p>
        </w:tc>
        <w:tc>
          <w:tcPr>
            <w:tcW w:w="483" w:type="pct"/>
            <w:vAlign w:val="center"/>
          </w:tcPr>
          <w:p w14:paraId="6199ECC4" w14:textId="35DA626F" w:rsidR="005A570B" w:rsidRPr="00613219" w:rsidRDefault="005A570B" w:rsidP="005A570B">
            <w:pPr>
              <w:jc w:val="center"/>
              <w:rPr>
                <w:sz w:val="22"/>
                <w:szCs w:val="22"/>
              </w:rPr>
            </w:pPr>
            <w:r w:rsidRPr="00D91FB0">
              <w:rPr>
                <w:sz w:val="24"/>
                <w:szCs w:val="24"/>
              </w:rPr>
              <w:t>1</w:t>
            </w:r>
          </w:p>
        </w:tc>
        <w:tc>
          <w:tcPr>
            <w:tcW w:w="691" w:type="pct"/>
            <w:shd w:val="clear" w:color="auto" w:fill="F2F2F2" w:themeFill="background1" w:themeFillShade="F2"/>
            <w:vAlign w:val="center"/>
          </w:tcPr>
          <w:p w14:paraId="4A57BB5C" w14:textId="470F7E40" w:rsidR="005A570B" w:rsidRPr="00613219" w:rsidRDefault="005A570B" w:rsidP="005A570B">
            <w:pPr>
              <w:jc w:val="center"/>
              <w:rPr>
                <w:sz w:val="22"/>
                <w:szCs w:val="22"/>
              </w:rPr>
            </w:pPr>
            <w:r w:rsidRPr="00783B90">
              <w:rPr>
                <w:b/>
                <w:sz w:val="24"/>
                <w:szCs w:val="24"/>
              </w:rPr>
              <w:t>10</w:t>
            </w:r>
          </w:p>
        </w:tc>
      </w:tr>
      <w:tr w:rsidR="005A570B" w:rsidRPr="00613219" w14:paraId="78D47C38" w14:textId="77777777" w:rsidTr="005A570B">
        <w:trPr>
          <w:trHeight w:val="50"/>
          <w:jc w:val="center"/>
        </w:trPr>
        <w:tc>
          <w:tcPr>
            <w:tcW w:w="694" w:type="pct"/>
            <w:vMerge/>
            <w:shd w:val="clear" w:color="auto" w:fill="92D050"/>
            <w:vAlign w:val="center"/>
          </w:tcPr>
          <w:p w14:paraId="12BB70EF" w14:textId="77777777" w:rsidR="005A570B" w:rsidRPr="00613219" w:rsidRDefault="005A570B" w:rsidP="005A570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2" w:type="pct"/>
            <w:shd w:val="clear" w:color="auto" w:fill="00B050"/>
            <w:vAlign w:val="center"/>
          </w:tcPr>
          <w:p w14:paraId="3BE846A8" w14:textId="77777777" w:rsidR="005A570B" w:rsidRPr="00613219" w:rsidRDefault="005A570B" w:rsidP="005A570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551" w:type="pct"/>
            <w:vAlign w:val="center"/>
          </w:tcPr>
          <w:p w14:paraId="58EB7FF5" w14:textId="15FF1079" w:rsidR="005A570B" w:rsidRPr="00613219" w:rsidRDefault="005A570B" w:rsidP="005A570B">
            <w:pPr>
              <w:jc w:val="center"/>
              <w:rPr>
                <w:sz w:val="22"/>
                <w:szCs w:val="22"/>
              </w:rPr>
            </w:pPr>
            <w:r w:rsidRPr="00D91FB0"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  <w:vAlign w:val="center"/>
          </w:tcPr>
          <w:p w14:paraId="5D98CD8B" w14:textId="7527A4C1" w:rsidR="005A570B" w:rsidRPr="00613219" w:rsidRDefault="005A570B" w:rsidP="005A570B">
            <w:pPr>
              <w:jc w:val="center"/>
              <w:rPr>
                <w:sz w:val="22"/>
                <w:szCs w:val="22"/>
              </w:rPr>
            </w:pPr>
            <w:r w:rsidRPr="00D91FB0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vAlign w:val="center"/>
          </w:tcPr>
          <w:p w14:paraId="4A122AC8" w14:textId="0CE8862A" w:rsidR="005A570B" w:rsidRPr="00613219" w:rsidRDefault="005A570B" w:rsidP="005A570B">
            <w:pPr>
              <w:jc w:val="center"/>
              <w:rPr>
                <w:sz w:val="22"/>
                <w:szCs w:val="22"/>
              </w:rPr>
            </w:pPr>
            <w:r w:rsidRPr="00D91FB0">
              <w:rPr>
                <w:sz w:val="24"/>
                <w:szCs w:val="24"/>
              </w:rPr>
              <w:t>5</w:t>
            </w:r>
          </w:p>
        </w:tc>
        <w:tc>
          <w:tcPr>
            <w:tcW w:w="662" w:type="pct"/>
            <w:vAlign w:val="center"/>
          </w:tcPr>
          <w:p w14:paraId="360019F7" w14:textId="4F6FAB16" w:rsidR="005A570B" w:rsidRPr="00613219" w:rsidRDefault="005A570B" w:rsidP="005A570B">
            <w:pPr>
              <w:jc w:val="center"/>
              <w:rPr>
                <w:sz w:val="22"/>
                <w:szCs w:val="22"/>
              </w:rPr>
            </w:pPr>
            <w:r w:rsidRPr="00D91FB0">
              <w:rPr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14:paraId="3CF0F45E" w14:textId="0A033CD1" w:rsidR="005A570B" w:rsidRPr="00613219" w:rsidRDefault="005A570B" w:rsidP="005A570B">
            <w:pPr>
              <w:jc w:val="center"/>
              <w:rPr>
                <w:sz w:val="22"/>
                <w:szCs w:val="22"/>
              </w:rPr>
            </w:pPr>
            <w:r w:rsidRPr="00D91FB0">
              <w:rPr>
                <w:sz w:val="24"/>
                <w:szCs w:val="24"/>
              </w:rPr>
              <w:t>3</w:t>
            </w:r>
          </w:p>
        </w:tc>
        <w:tc>
          <w:tcPr>
            <w:tcW w:w="483" w:type="pct"/>
            <w:vAlign w:val="center"/>
          </w:tcPr>
          <w:p w14:paraId="02DB999C" w14:textId="3940DEE4" w:rsidR="005A570B" w:rsidRPr="00613219" w:rsidRDefault="005A570B" w:rsidP="005A570B">
            <w:pPr>
              <w:jc w:val="center"/>
              <w:rPr>
                <w:sz w:val="22"/>
                <w:szCs w:val="22"/>
              </w:rPr>
            </w:pPr>
            <w:r w:rsidRPr="00D91FB0">
              <w:rPr>
                <w:sz w:val="24"/>
                <w:szCs w:val="24"/>
              </w:rPr>
              <w:t>0</w:t>
            </w:r>
          </w:p>
        </w:tc>
        <w:tc>
          <w:tcPr>
            <w:tcW w:w="691" w:type="pct"/>
            <w:shd w:val="clear" w:color="auto" w:fill="F2F2F2" w:themeFill="background1" w:themeFillShade="F2"/>
            <w:vAlign w:val="center"/>
          </w:tcPr>
          <w:p w14:paraId="3CF75DC1" w14:textId="03C2E3D1" w:rsidR="005A570B" w:rsidRPr="00613219" w:rsidRDefault="005A570B" w:rsidP="005A570B">
            <w:pPr>
              <w:jc w:val="center"/>
              <w:rPr>
                <w:sz w:val="22"/>
                <w:szCs w:val="22"/>
              </w:rPr>
            </w:pPr>
            <w:r w:rsidRPr="00783B90">
              <w:rPr>
                <w:b/>
                <w:sz w:val="24"/>
                <w:szCs w:val="24"/>
              </w:rPr>
              <w:t>21</w:t>
            </w:r>
          </w:p>
        </w:tc>
      </w:tr>
      <w:tr w:rsidR="005A570B" w:rsidRPr="00613219" w14:paraId="104B3A32" w14:textId="77777777" w:rsidTr="005A570B">
        <w:trPr>
          <w:trHeight w:val="50"/>
          <w:jc w:val="center"/>
        </w:trPr>
        <w:tc>
          <w:tcPr>
            <w:tcW w:w="694" w:type="pct"/>
            <w:vMerge/>
            <w:shd w:val="clear" w:color="auto" w:fill="92D050"/>
            <w:vAlign w:val="center"/>
          </w:tcPr>
          <w:p w14:paraId="02836410" w14:textId="77777777" w:rsidR="005A570B" w:rsidRPr="00613219" w:rsidRDefault="005A570B" w:rsidP="005A570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2" w:type="pct"/>
            <w:shd w:val="clear" w:color="auto" w:fill="00B050"/>
            <w:vAlign w:val="center"/>
          </w:tcPr>
          <w:p w14:paraId="05A276F5" w14:textId="3D8782C5" w:rsidR="005A570B" w:rsidRPr="005A570B" w:rsidRDefault="005A570B" w:rsidP="005A570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551" w:type="pct"/>
            <w:vAlign w:val="center"/>
          </w:tcPr>
          <w:p w14:paraId="44BA50E0" w14:textId="08B396D1" w:rsidR="005A570B" w:rsidRPr="00613219" w:rsidRDefault="005A570B" w:rsidP="005A570B">
            <w:pPr>
              <w:jc w:val="center"/>
              <w:rPr>
                <w:sz w:val="22"/>
                <w:szCs w:val="22"/>
              </w:rPr>
            </w:pPr>
            <w:r w:rsidRPr="00D91FB0"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  <w:vAlign w:val="center"/>
          </w:tcPr>
          <w:p w14:paraId="3ABD70DD" w14:textId="6CAD7610" w:rsidR="005A570B" w:rsidRPr="00613219" w:rsidRDefault="005A570B" w:rsidP="005A570B">
            <w:pPr>
              <w:jc w:val="center"/>
              <w:rPr>
                <w:sz w:val="22"/>
                <w:szCs w:val="22"/>
              </w:rPr>
            </w:pPr>
            <w:r w:rsidRPr="00D91FB0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vAlign w:val="center"/>
          </w:tcPr>
          <w:p w14:paraId="109FB47E" w14:textId="55972F1C" w:rsidR="005A570B" w:rsidRPr="00613219" w:rsidRDefault="005A570B" w:rsidP="005A570B">
            <w:pPr>
              <w:jc w:val="center"/>
              <w:rPr>
                <w:sz w:val="22"/>
                <w:szCs w:val="22"/>
              </w:rPr>
            </w:pPr>
            <w:r w:rsidRPr="00D91FB0">
              <w:rPr>
                <w:sz w:val="24"/>
                <w:szCs w:val="24"/>
              </w:rPr>
              <w:t>3</w:t>
            </w:r>
          </w:p>
        </w:tc>
        <w:tc>
          <w:tcPr>
            <w:tcW w:w="662" w:type="pct"/>
            <w:vAlign w:val="center"/>
          </w:tcPr>
          <w:p w14:paraId="59DBEFF5" w14:textId="23F72335" w:rsidR="005A570B" w:rsidRPr="00613219" w:rsidRDefault="005A570B" w:rsidP="005A570B">
            <w:pPr>
              <w:jc w:val="center"/>
              <w:rPr>
                <w:sz w:val="22"/>
                <w:szCs w:val="22"/>
              </w:rPr>
            </w:pPr>
            <w:r w:rsidRPr="00D91FB0">
              <w:rPr>
                <w:sz w:val="24"/>
                <w:szCs w:val="24"/>
              </w:rPr>
              <w:t>0</w:t>
            </w:r>
          </w:p>
        </w:tc>
        <w:tc>
          <w:tcPr>
            <w:tcW w:w="590" w:type="pct"/>
            <w:vAlign w:val="center"/>
          </w:tcPr>
          <w:p w14:paraId="65916DF5" w14:textId="5B0E8085" w:rsidR="005A570B" w:rsidRPr="00613219" w:rsidRDefault="005A570B" w:rsidP="005A570B">
            <w:pPr>
              <w:jc w:val="center"/>
              <w:rPr>
                <w:sz w:val="22"/>
                <w:szCs w:val="22"/>
              </w:rPr>
            </w:pPr>
            <w:r w:rsidRPr="00D91FB0">
              <w:rPr>
                <w:sz w:val="24"/>
                <w:szCs w:val="24"/>
              </w:rPr>
              <w:t>0</w:t>
            </w:r>
          </w:p>
        </w:tc>
        <w:tc>
          <w:tcPr>
            <w:tcW w:w="483" w:type="pct"/>
            <w:vAlign w:val="center"/>
          </w:tcPr>
          <w:p w14:paraId="173435AF" w14:textId="5665471B" w:rsidR="005A570B" w:rsidRPr="00613219" w:rsidRDefault="005A570B" w:rsidP="005A570B">
            <w:pPr>
              <w:jc w:val="center"/>
              <w:rPr>
                <w:sz w:val="22"/>
                <w:szCs w:val="22"/>
              </w:rPr>
            </w:pPr>
            <w:r w:rsidRPr="00D91FB0">
              <w:rPr>
                <w:sz w:val="24"/>
                <w:szCs w:val="24"/>
              </w:rPr>
              <w:t>0</w:t>
            </w:r>
          </w:p>
        </w:tc>
        <w:tc>
          <w:tcPr>
            <w:tcW w:w="691" w:type="pct"/>
            <w:shd w:val="clear" w:color="auto" w:fill="F2F2F2" w:themeFill="background1" w:themeFillShade="F2"/>
            <w:vAlign w:val="center"/>
          </w:tcPr>
          <w:p w14:paraId="48FC40B5" w14:textId="353CAF8C" w:rsidR="005A570B" w:rsidRPr="00613219" w:rsidRDefault="005A570B" w:rsidP="005A570B">
            <w:pPr>
              <w:jc w:val="center"/>
              <w:rPr>
                <w:sz w:val="22"/>
                <w:szCs w:val="22"/>
              </w:rPr>
            </w:pPr>
            <w:r w:rsidRPr="00783B90">
              <w:rPr>
                <w:b/>
                <w:sz w:val="24"/>
                <w:szCs w:val="24"/>
              </w:rPr>
              <w:t>8</w:t>
            </w:r>
          </w:p>
        </w:tc>
      </w:tr>
      <w:tr w:rsidR="005A570B" w:rsidRPr="00613219" w14:paraId="4114ACF0" w14:textId="77777777" w:rsidTr="005A570B">
        <w:trPr>
          <w:trHeight w:val="50"/>
          <w:jc w:val="center"/>
        </w:trPr>
        <w:tc>
          <w:tcPr>
            <w:tcW w:w="694" w:type="pct"/>
            <w:vMerge/>
            <w:shd w:val="clear" w:color="auto" w:fill="92D050"/>
            <w:vAlign w:val="center"/>
          </w:tcPr>
          <w:p w14:paraId="19D7B909" w14:textId="77777777" w:rsidR="005A570B" w:rsidRPr="00613219" w:rsidRDefault="005A570B" w:rsidP="005A570B">
            <w:pPr>
              <w:jc w:val="both"/>
              <w:rPr>
                <w:b/>
              </w:rPr>
            </w:pPr>
          </w:p>
        </w:tc>
        <w:tc>
          <w:tcPr>
            <w:tcW w:w="152" w:type="pct"/>
            <w:shd w:val="clear" w:color="auto" w:fill="00B050"/>
            <w:vAlign w:val="center"/>
          </w:tcPr>
          <w:p w14:paraId="03E24F3D" w14:textId="3BE752EB" w:rsidR="005A570B" w:rsidRPr="005A570B" w:rsidRDefault="005A570B" w:rsidP="005A570B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5A570B">
              <w:rPr>
                <w:b/>
                <w:color w:val="FFFFFF" w:themeColor="background1"/>
                <w:sz w:val="22"/>
              </w:rPr>
              <w:t>8</w:t>
            </w:r>
          </w:p>
        </w:tc>
        <w:tc>
          <w:tcPr>
            <w:tcW w:w="551" w:type="pct"/>
            <w:vAlign w:val="center"/>
          </w:tcPr>
          <w:p w14:paraId="1C0676C8" w14:textId="0665BA04" w:rsidR="005A570B" w:rsidRPr="00613219" w:rsidRDefault="005A570B" w:rsidP="005A570B">
            <w:pPr>
              <w:jc w:val="center"/>
            </w:pPr>
            <w:r w:rsidRPr="00D91FB0">
              <w:rPr>
                <w:sz w:val="24"/>
                <w:szCs w:val="24"/>
              </w:rPr>
              <w:t>1</w:t>
            </w:r>
          </w:p>
        </w:tc>
        <w:tc>
          <w:tcPr>
            <w:tcW w:w="588" w:type="pct"/>
            <w:vAlign w:val="center"/>
          </w:tcPr>
          <w:p w14:paraId="3F07A329" w14:textId="079DF1D1" w:rsidR="005A570B" w:rsidRPr="00613219" w:rsidRDefault="005A570B" w:rsidP="005A570B">
            <w:pPr>
              <w:jc w:val="center"/>
            </w:pPr>
            <w:r w:rsidRPr="00D91FB0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14:paraId="230B20D5" w14:textId="5152818B" w:rsidR="005A570B" w:rsidRPr="00613219" w:rsidRDefault="005A570B" w:rsidP="005A570B">
            <w:pPr>
              <w:jc w:val="center"/>
            </w:pPr>
            <w:r w:rsidRPr="00D91FB0">
              <w:rPr>
                <w:sz w:val="24"/>
                <w:szCs w:val="24"/>
              </w:rPr>
              <w:t>1</w:t>
            </w:r>
          </w:p>
        </w:tc>
        <w:tc>
          <w:tcPr>
            <w:tcW w:w="662" w:type="pct"/>
            <w:vAlign w:val="center"/>
          </w:tcPr>
          <w:p w14:paraId="7CF7430C" w14:textId="65408830" w:rsidR="005A570B" w:rsidRPr="00613219" w:rsidRDefault="005A570B" w:rsidP="005A570B">
            <w:pPr>
              <w:jc w:val="center"/>
            </w:pPr>
            <w:r w:rsidRPr="00D91FB0">
              <w:rPr>
                <w:sz w:val="24"/>
                <w:szCs w:val="24"/>
              </w:rPr>
              <w:t>1</w:t>
            </w:r>
          </w:p>
        </w:tc>
        <w:tc>
          <w:tcPr>
            <w:tcW w:w="590" w:type="pct"/>
            <w:vAlign w:val="center"/>
          </w:tcPr>
          <w:p w14:paraId="34D421FD" w14:textId="77B57958" w:rsidR="005A570B" w:rsidRPr="00613219" w:rsidRDefault="005A570B" w:rsidP="005A570B">
            <w:pPr>
              <w:jc w:val="center"/>
            </w:pPr>
            <w:r w:rsidRPr="00D91FB0">
              <w:rPr>
                <w:sz w:val="24"/>
                <w:szCs w:val="24"/>
              </w:rPr>
              <w:t>1</w:t>
            </w:r>
          </w:p>
        </w:tc>
        <w:tc>
          <w:tcPr>
            <w:tcW w:w="483" w:type="pct"/>
            <w:vAlign w:val="center"/>
          </w:tcPr>
          <w:p w14:paraId="4928BFDA" w14:textId="07FD11FE" w:rsidR="005A570B" w:rsidRPr="00613219" w:rsidRDefault="005A570B" w:rsidP="005A570B">
            <w:pPr>
              <w:jc w:val="center"/>
            </w:pPr>
            <w:r w:rsidRPr="00D91FB0">
              <w:rPr>
                <w:sz w:val="24"/>
                <w:szCs w:val="24"/>
              </w:rPr>
              <w:t>1</w:t>
            </w:r>
          </w:p>
        </w:tc>
        <w:tc>
          <w:tcPr>
            <w:tcW w:w="691" w:type="pct"/>
            <w:shd w:val="clear" w:color="auto" w:fill="F2F2F2" w:themeFill="background1" w:themeFillShade="F2"/>
            <w:vAlign w:val="center"/>
          </w:tcPr>
          <w:p w14:paraId="3B54D8F9" w14:textId="742768D2" w:rsidR="005A570B" w:rsidRPr="00613219" w:rsidRDefault="005A570B" w:rsidP="005A570B">
            <w:pPr>
              <w:jc w:val="center"/>
            </w:pPr>
            <w:r w:rsidRPr="00783B90">
              <w:rPr>
                <w:b/>
                <w:sz w:val="24"/>
                <w:szCs w:val="24"/>
              </w:rPr>
              <w:t>6</w:t>
            </w:r>
          </w:p>
        </w:tc>
      </w:tr>
      <w:tr w:rsidR="005A570B" w:rsidRPr="00613219" w14:paraId="0B7FAB9D" w14:textId="77777777" w:rsidTr="005A570B">
        <w:trPr>
          <w:trHeight w:val="50"/>
          <w:jc w:val="center"/>
        </w:trPr>
        <w:tc>
          <w:tcPr>
            <w:tcW w:w="694" w:type="pct"/>
            <w:vMerge/>
            <w:shd w:val="clear" w:color="auto" w:fill="92D050"/>
            <w:vAlign w:val="center"/>
          </w:tcPr>
          <w:p w14:paraId="582F0C95" w14:textId="77777777" w:rsidR="005A570B" w:rsidRPr="00613219" w:rsidRDefault="005A570B" w:rsidP="005A570B">
            <w:pPr>
              <w:jc w:val="both"/>
              <w:rPr>
                <w:b/>
              </w:rPr>
            </w:pPr>
          </w:p>
        </w:tc>
        <w:tc>
          <w:tcPr>
            <w:tcW w:w="152" w:type="pct"/>
            <w:shd w:val="clear" w:color="auto" w:fill="00B050"/>
            <w:vAlign w:val="center"/>
          </w:tcPr>
          <w:p w14:paraId="2002973C" w14:textId="3464D3A5" w:rsidR="005A570B" w:rsidRPr="005A570B" w:rsidRDefault="005A570B" w:rsidP="005A570B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5A570B">
              <w:rPr>
                <w:b/>
                <w:color w:val="FFFFFF" w:themeColor="background1"/>
                <w:sz w:val="22"/>
              </w:rPr>
              <w:t>9</w:t>
            </w:r>
          </w:p>
        </w:tc>
        <w:tc>
          <w:tcPr>
            <w:tcW w:w="551" w:type="pct"/>
            <w:vAlign w:val="center"/>
          </w:tcPr>
          <w:p w14:paraId="1E7089E1" w14:textId="12A7FBD7" w:rsidR="005A570B" w:rsidRPr="00613219" w:rsidRDefault="005A570B" w:rsidP="005A570B">
            <w:pPr>
              <w:jc w:val="center"/>
            </w:pPr>
            <w:r w:rsidRPr="00D91FB0">
              <w:rPr>
                <w:sz w:val="24"/>
                <w:szCs w:val="24"/>
              </w:rPr>
              <w:t>1</w:t>
            </w:r>
          </w:p>
        </w:tc>
        <w:tc>
          <w:tcPr>
            <w:tcW w:w="588" w:type="pct"/>
            <w:vAlign w:val="center"/>
          </w:tcPr>
          <w:p w14:paraId="5E662F3D" w14:textId="51753448" w:rsidR="005A570B" w:rsidRPr="00613219" w:rsidRDefault="005A570B" w:rsidP="005A570B">
            <w:pPr>
              <w:jc w:val="center"/>
            </w:pPr>
            <w:r w:rsidRPr="00D91FB0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14:paraId="112F2156" w14:textId="18638B72" w:rsidR="005A570B" w:rsidRPr="00613219" w:rsidRDefault="005A570B" w:rsidP="005A570B">
            <w:pPr>
              <w:jc w:val="center"/>
            </w:pPr>
            <w:r w:rsidRPr="00D91FB0">
              <w:rPr>
                <w:sz w:val="24"/>
                <w:szCs w:val="24"/>
              </w:rPr>
              <w:t>2</w:t>
            </w:r>
          </w:p>
        </w:tc>
        <w:tc>
          <w:tcPr>
            <w:tcW w:w="662" w:type="pct"/>
            <w:vAlign w:val="center"/>
          </w:tcPr>
          <w:p w14:paraId="581EA27A" w14:textId="3DE94D5C" w:rsidR="005A570B" w:rsidRPr="00613219" w:rsidRDefault="005A570B" w:rsidP="005A570B">
            <w:pPr>
              <w:jc w:val="center"/>
            </w:pPr>
            <w:r w:rsidRPr="00D91FB0">
              <w:rPr>
                <w:sz w:val="24"/>
                <w:szCs w:val="24"/>
              </w:rPr>
              <w:t>0</w:t>
            </w:r>
          </w:p>
        </w:tc>
        <w:tc>
          <w:tcPr>
            <w:tcW w:w="590" w:type="pct"/>
            <w:vAlign w:val="center"/>
          </w:tcPr>
          <w:p w14:paraId="2A4C120A" w14:textId="3A499E0F" w:rsidR="005A570B" w:rsidRPr="00613219" w:rsidRDefault="005A570B" w:rsidP="005A570B">
            <w:pPr>
              <w:jc w:val="center"/>
            </w:pPr>
            <w:r w:rsidRPr="00D91FB0">
              <w:rPr>
                <w:sz w:val="24"/>
                <w:szCs w:val="24"/>
              </w:rPr>
              <w:t>1</w:t>
            </w:r>
          </w:p>
        </w:tc>
        <w:tc>
          <w:tcPr>
            <w:tcW w:w="483" w:type="pct"/>
            <w:vAlign w:val="center"/>
          </w:tcPr>
          <w:p w14:paraId="435CDCCE" w14:textId="354184E9" w:rsidR="005A570B" w:rsidRPr="00613219" w:rsidRDefault="005A570B" w:rsidP="005A570B">
            <w:pPr>
              <w:jc w:val="center"/>
            </w:pPr>
            <w:r w:rsidRPr="00D91FB0">
              <w:rPr>
                <w:sz w:val="24"/>
                <w:szCs w:val="24"/>
              </w:rPr>
              <w:t>0</w:t>
            </w:r>
          </w:p>
        </w:tc>
        <w:tc>
          <w:tcPr>
            <w:tcW w:w="691" w:type="pct"/>
            <w:shd w:val="clear" w:color="auto" w:fill="F2F2F2" w:themeFill="background1" w:themeFillShade="F2"/>
            <w:vAlign w:val="center"/>
          </w:tcPr>
          <w:p w14:paraId="5C8F9623" w14:textId="26ED2DC3" w:rsidR="005A570B" w:rsidRPr="00613219" w:rsidRDefault="005A570B" w:rsidP="005A570B">
            <w:pPr>
              <w:jc w:val="center"/>
            </w:pPr>
            <w:r w:rsidRPr="00783B90">
              <w:rPr>
                <w:b/>
                <w:sz w:val="24"/>
                <w:szCs w:val="24"/>
              </w:rPr>
              <w:t>6</w:t>
            </w:r>
          </w:p>
        </w:tc>
      </w:tr>
      <w:tr w:rsidR="005A570B" w:rsidRPr="00613219" w14:paraId="7A651F98" w14:textId="77777777" w:rsidTr="005A570B">
        <w:trPr>
          <w:trHeight w:val="50"/>
          <w:jc w:val="center"/>
        </w:trPr>
        <w:tc>
          <w:tcPr>
            <w:tcW w:w="846" w:type="pct"/>
            <w:gridSpan w:val="2"/>
            <w:shd w:val="clear" w:color="auto" w:fill="00B050"/>
            <w:vAlign w:val="center"/>
          </w:tcPr>
          <w:p w14:paraId="031BF5E1" w14:textId="36D478B4" w:rsidR="005A570B" w:rsidRPr="00613219" w:rsidRDefault="005A570B" w:rsidP="005A570B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62B470B5" w14:textId="324CFF42" w:rsidR="005A570B" w:rsidRPr="00613219" w:rsidRDefault="005A570B" w:rsidP="005A570B">
            <w:pPr>
              <w:jc w:val="center"/>
              <w:rPr>
                <w:sz w:val="22"/>
                <w:szCs w:val="22"/>
              </w:rPr>
            </w:pPr>
            <w:r w:rsidRPr="00783B9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3F54C3E5" w14:textId="6A81A01B" w:rsidR="005A570B" w:rsidRPr="00613219" w:rsidRDefault="005A570B" w:rsidP="005A570B">
            <w:pPr>
              <w:jc w:val="center"/>
              <w:rPr>
                <w:sz w:val="22"/>
                <w:szCs w:val="22"/>
              </w:rPr>
            </w:pPr>
            <w:r w:rsidRPr="00783B90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31EC0780" w14:textId="25AEDD29" w:rsidR="005A570B" w:rsidRPr="00613219" w:rsidRDefault="005A570B" w:rsidP="005A570B">
            <w:pPr>
              <w:jc w:val="center"/>
              <w:rPr>
                <w:sz w:val="22"/>
                <w:szCs w:val="22"/>
              </w:rPr>
            </w:pPr>
            <w:r w:rsidRPr="00783B90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14:paraId="46E89523" w14:textId="505B20F7" w:rsidR="005A570B" w:rsidRPr="00613219" w:rsidRDefault="005A570B" w:rsidP="005A570B">
            <w:pPr>
              <w:jc w:val="center"/>
              <w:rPr>
                <w:sz w:val="22"/>
                <w:szCs w:val="22"/>
              </w:rPr>
            </w:pPr>
            <w:r w:rsidRPr="00783B9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90" w:type="pct"/>
            <w:shd w:val="clear" w:color="auto" w:fill="F2F2F2" w:themeFill="background1" w:themeFillShade="F2"/>
            <w:vAlign w:val="center"/>
          </w:tcPr>
          <w:p w14:paraId="63AE3F2C" w14:textId="241CDA7A" w:rsidR="005A570B" w:rsidRPr="00613219" w:rsidRDefault="005A570B" w:rsidP="005A570B">
            <w:pPr>
              <w:jc w:val="center"/>
              <w:rPr>
                <w:sz w:val="22"/>
                <w:szCs w:val="22"/>
              </w:rPr>
            </w:pPr>
            <w:r w:rsidRPr="00783B9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3" w:type="pct"/>
            <w:shd w:val="clear" w:color="auto" w:fill="F2F2F2" w:themeFill="background1" w:themeFillShade="F2"/>
            <w:vAlign w:val="center"/>
          </w:tcPr>
          <w:p w14:paraId="2EBA648F" w14:textId="01F63C69" w:rsidR="005A570B" w:rsidRPr="00613219" w:rsidRDefault="005A570B" w:rsidP="005A570B">
            <w:pPr>
              <w:jc w:val="center"/>
              <w:rPr>
                <w:sz w:val="22"/>
                <w:szCs w:val="22"/>
              </w:rPr>
            </w:pPr>
            <w:r w:rsidRPr="00783B9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91" w:type="pct"/>
            <w:shd w:val="clear" w:color="auto" w:fill="F2F2F2" w:themeFill="background1" w:themeFillShade="F2"/>
            <w:vAlign w:val="center"/>
          </w:tcPr>
          <w:p w14:paraId="5498864D" w14:textId="36336B9A" w:rsidR="005A570B" w:rsidRPr="00613219" w:rsidRDefault="005A570B" w:rsidP="005A570B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4"/>
        <w:gridCol w:w="2713"/>
        <w:gridCol w:w="6372"/>
      </w:tblGrid>
      <w:tr w:rsidR="008761F3" w:rsidRPr="009D04EE" w14:paraId="59DCEA44" w14:textId="77777777" w:rsidTr="00691187">
        <w:tc>
          <w:tcPr>
            <w:tcW w:w="169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30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362CC2" w:rsidRPr="009D04EE" w14:paraId="6A6AEFD2" w14:textId="77777777" w:rsidTr="00691187">
        <w:tc>
          <w:tcPr>
            <w:tcW w:w="282" w:type="pct"/>
            <w:shd w:val="clear" w:color="auto" w:fill="00B050"/>
            <w:vAlign w:val="center"/>
          </w:tcPr>
          <w:p w14:paraId="0B141BE8" w14:textId="3A485969" w:rsidR="00362CC2" w:rsidRPr="00437D28" w:rsidRDefault="00362CC2" w:rsidP="00362CC2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D958B0">
              <w:rPr>
                <w:sz w:val="24"/>
                <w:szCs w:val="24"/>
              </w:rPr>
              <w:t>А</w:t>
            </w:r>
          </w:p>
        </w:tc>
        <w:tc>
          <w:tcPr>
            <w:tcW w:w="1409" w:type="pct"/>
            <w:shd w:val="clear" w:color="auto" w:fill="92D050"/>
            <w:vAlign w:val="center"/>
          </w:tcPr>
          <w:p w14:paraId="1D7F47A9" w14:textId="45EADA95" w:rsidR="00362CC2" w:rsidRPr="004904C5" w:rsidRDefault="00362CC2" w:rsidP="00362C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58B0">
              <w:rPr>
                <w:color w:val="000000"/>
                <w:sz w:val="24"/>
                <w:szCs w:val="24"/>
              </w:rPr>
              <w:t>Кейс по решению ситуационных задач</w:t>
            </w:r>
          </w:p>
        </w:tc>
        <w:tc>
          <w:tcPr>
            <w:tcW w:w="3309" w:type="pct"/>
            <w:shd w:val="clear" w:color="auto" w:fill="auto"/>
            <w:vAlign w:val="center"/>
          </w:tcPr>
          <w:p w14:paraId="360B4BE2" w14:textId="5DD05793" w:rsidR="00362CC2" w:rsidRPr="00362CC2" w:rsidRDefault="00362CC2" w:rsidP="00362C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2CC2">
              <w:rPr>
                <w:sz w:val="24"/>
                <w:szCs w:val="24"/>
              </w:rPr>
              <w:t>В данном критерии оценивается навык по поиску решений в различных ситуационных задачах и определению пути их решения в соответствии с действующими инструкциями.</w:t>
            </w:r>
          </w:p>
        </w:tc>
      </w:tr>
      <w:tr w:rsidR="00362CC2" w:rsidRPr="009D04EE" w14:paraId="1A96BA02" w14:textId="77777777" w:rsidTr="00691187">
        <w:tc>
          <w:tcPr>
            <w:tcW w:w="282" w:type="pct"/>
            <w:shd w:val="clear" w:color="auto" w:fill="00B050"/>
            <w:vAlign w:val="center"/>
          </w:tcPr>
          <w:p w14:paraId="237F3983" w14:textId="6ADCC80E" w:rsidR="00362CC2" w:rsidRPr="00FE259D" w:rsidRDefault="00FE259D" w:rsidP="00362CC2">
            <w:pPr>
              <w:autoSpaceDE w:val="0"/>
              <w:autoSpaceDN w:val="0"/>
              <w:adjustRightInd w:val="0"/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FE259D">
              <w:rPr>
                <w:i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409" w:type="pct"/>
            <w:shd w:val="clear" w:color="auto" w:fill="92D050"/>
            <w:vAlign w:val="center"/>
          </w:tcPr>
          <w:p w14:paraId="62CE117B" w14:textId="62B136D6" w:rsidR="00362CC2" w:rsidRPr="004904C5" w:rsidRDefault="00362CC2" w:rsidP="00362C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58B0">
              <w:rPr>
                <w:color w:val="000000"/>
                <w:sz w:val="24"/>
                <w:szCs w:val="24"/>
              </w:rPr>
              <w:t>Ведение грузового поезда (на тренажерном комплексе)</w:t>
            </w:r>
          </w:p>
        </w:tc>
        <w:tc>
          <w:tcPr>
            <w:tcW w:w="3309" w:type="pct"/>
            <w:shd w:val="clear" w:color="auto" w:fill="auto"/>
            <w:vAlign w:val="center"/>
          </w:tcPr>
          <w:p w14:paraId="03F2F467" w14:textId="4391A814" w:rsidR="00362CC2" w:rsidRPr="00362CC2" w:rsidRDefault="00362CC2" w:rsidP="00362C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2CC2">
              <w:rPr>
                <w:sz w:val="24"/>
                <w:szCs w:val="24"/>
              </w:rPr>
              <w:t xml:space="preserve">В данном критерии оценивается навык ведения </w:t>
            </w:r>
            <w:r w:rsidRPr="00362CC2">
              <w:rPr>
                <w:color w:val="000000"/>
                <w:sz w:val="24"/>
                <w:szCs w:val="24"/>
              </w:rPr>
              <w:t xml:space="preserve">грузового поезда (на тренажерном комплексе) с выполнением </w:t>
            </w:r>
            <w:r w:rsidRPr="00362CC2">
              <w:rPr>
                <w:sz w:val="24"/>
                <w:szCs w:val="24"/>
              </w:rPr>
              <w:t xml:space="preserve">всего перечня технологических операций по подготовке к поездке, ведение грузового поезда по участку, соблюдение всех требований норм и правил. </w:t>
            </w:r>
          </w:p>
        </w:tc>
      </w:tr>
      <w:tr w:rsidR="00362CC2" w:rsidRPr="009D04EE" w14:paraId="64F34F19" w14:textId="77777777" w:rsidTr="00691187">
        <w:tc>
          <w:tcPr>
            <w:tcW w:w="282" w:type="pct"/>
            <w:shd w:val="clear" w:color="auto" w:fill="00B050"/>
            <w:vAlign w:val="center"/>
          </w:tcPr>
          <w:p w14:paraId="236AA71C" w14:textId="3DC8E030" w:rsidR="00362CC2" w:rsidRPr="00FE259D" w:rsidRDefault="00FE259D" w:rsidP="00362CC2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409" w:type="pct"/>
            <w:shd w:val="clear" w:color="auto" w:fill="92D050"/>
            <w:vAlign w:val="center"/>
          </w:tcPr>
          <w:p w14:paraId="4D99A27B" w14:textId="5756FB86" w:rsidR="00362CC2" w:rsidRPr="004904C5" w:rsidRDefault="00362CC2" w:rsidP="00362C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58B0">
              <w:rPr>
                <w:color w:val="000000"/>
                <w:sz w:val="24"/>
                <w:szCs w:val="24"/>
              </w:rPr>
              <w:t>Ведение пассажирского поезда (на тренажерном комплексе)</w:t>
            </w:r>
          </w:p>
        </w:tc>
        <w:tc>
          <w:tcPr>
            <w:tcW w:w="3309" w:type="pct"/>
            <w:shd w:val="clear" w:color="auto" w:fill="auto"/>
            <w:vAlign w:val="center"/>
          </w:tcPr>
          <w:p w14:paraId="52821F30" w14:textId="3EFC1F05" w:rsidR="00362CC2" w:rsidRPr="00362CC2" w:rsidRDefault="00362CC2" w:rsidP="00362C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2CC2">
              <w:rPr>
                <w:sz w:val="24"/>
                <w:szCs w:val="24"/>
              </w:rPr>
              <w:t xml:space="preserve">В данном критерии оценивается навык ведения пассажирского поезда (на тренажерном комплексе) с выполнением всего перечня технологических операций по </w:t>
            </w:r>
            <w:r w:rsidRPr="00362CC2">
              <w:rPr>
                <w:sz w:val="24"/>
                <w:szCs w:val="24"/>
              </w:rPr>
              <w:lastRenderedPageBreak/>
              <w:t xml:space="preserve">подготовке к поездке, ведение пассажирского поезда по участку, соблюдение всех требований норм и правил. </w:t>
            </w:r>
          </w:p>
        </w:tc>
      </w:tr>
      <w:tr w:rsidR="00362CC2" w:rsidRPr="009D04EE" w14:paraId="21213197" w14:textId="77777777" w:rsidTr="00691187">
        <w:tc>
          <w:tcPr>
            <w:tcW w:w="282" w:type="pct"/>
            <w:shd w:val="clear" w:color="auto" w:fill="00B050"/>
            <w:vAlign w:val="center"/>
          </w:tcPr>
          <w:p w14:paraId="7AFABB4B" w14:textId="63CDC2D7" w:rsidR="00362CC2" w:rsidRPr="00FE259D" w:rsidRDefault="00FE259D" w:rsidP="00362CC2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</w:p>
        </w:tc>
        <w:tc>
          <w:tcPr>
            <w:tcW w:w="1409" w:type="pct"/>
            <w:shd w:val="clear" w:color="auto" w:fill="92D050"/>
            <w:vAlign w:val="center"/>
          </w:tcPr>
          <w:p w14:paraId="7FF01597" w14:textId="6BB9BEA8" w:rsidR="00362CC2" w:rsidRPr="004904C5" w:rsidRDefault="00362CC2" w:rsidP="00362C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58B0">
              <w:rPr>
                <w:color w:val="000000"/>
                <w:sz w:val="24"/>
                <w:szCs w:val="24"/>
              </w:rPr>
              <w:t>Приёмка и эксплуатация тормозного оборудования</w:t>
            </w:r>
          </w:p>
        </w:tc>
        <w:tc>
          <w:tcPr>
            <w:tcW w:w="3309" w:type="pct"/>
            <w:shd w:val="clear" w:color="auto" w:fill="auto"/>
            <w:vAlign w:val="center"/>
          </w:tcPr>
          <w:p w14:paraId="387950E5" w14:textId="4FD42F43" w:rsidR="00362CC2" w:rsidRPr="00362CC2" w:rsidRDefault="00362CC2" w:rsidP="00362C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2CC2">
              <w:rPr>
                <w:sz w:val="24"/>
                <w:szCs w:val="24"/>
              </w:rPr>
              <w:t xml:space="preserve">В данном критерии оценивается навык выполнения технологических операций при приемке тормозного оборудования, а также выполнения технологии полного опробования тормозов в грузовом и пассажирском поездах. </w:t>
            </w:r>
          </w:p>
        </w:tc>
      </w:tr>
      <w:tr w:rsidR="00362CC2" w:rsidRPr="009D04EE" w14:paraId="2D2A60D4" w14:textId="77777777" w:rsidTr="00691187">
        <w:tc>
          <w:tcPr>
            <w:tcW w:w="282" w:type="pct"/>
            <w:shd w:val="clear" w:color="auto" w:fill="00B050"/>
            <w:vAlign w:val="center"/>
          </w:tcPr>
          <w:p w14:paraId="6D0BB7BC" w14:textId="1794D839" w:rsidR="00362CC2" w:rsidRPr="00FE259D" w:rsidRDefault="00FE259D" w:rsidP="00362CC2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1409" w:type="pct"/>
            <w:shd w:val="clear" w:color="auto" w:fill="92D050"/>
            <w:vAlign w:val="center"/>
          </w:tcPr>
          <w:p w14:paraId="75948D32" w14:textId="79FB5087" w:rsidR="00362CC2" w:rsidRPr="004904C5" w:rsidRDefault="00362CC2" w:rsidP="00362C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58B0">
              <w:rPr>
                <w:color w:val="000000"/>
                <w:sz w:val="24"/>
                <w:szCs w:val="24"/>
              </w:rPr>
              <w:t>Приемка и эксплуатация подвижного состава</w:t>
            </w:r>
          </w:p>
        </w:tc>
        <w:tc>
          <w:tcPr>
            <w:tcW w:w="3309" w:type="pct"/>
            <w:shd w:val="clear" w:color="auto" w:fill="auto"/>
            <w:vAlign w:val="center"/>
          </w:tcPr>
          <w:p w14:paraId="5EF9B890" w14:textId="394D4840" w:rsidR="00362CC2" w:rsidRPr="00362CC2" w:rsidRDefault="00362CC2" w:rsidP="00362C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2CC2">
              <w:rPr>
                <w:sz w:val="24"/>
                <w:szCs w:val="24"/>
              </w:rPr>
              <w:t xml:space="preserve">В данном критерии оценивается навык выполнения работ по приемке и осмотру колесной пары подвижного состава, согласно действующей нормативной документации. </w:t>
            </w:r>
          </w:p>
        </w:tc>
      </w:tr>
      <w:tr w:rsidR="00362CC2" w:rsidRPr="009D04EE" w14:paraId="3128871B" w14:textId="77777777" w:rsidTr="00691187">
        <w:tc>
          <w:tcPr>
            <w:tcW w:w="282" w:type="pct"/>
            <w:shd w:val="clear" w:color="auto" w:fill="00B050"/>
            <w:vAlign w:val="center"/>
          </w:tcPr>
          <w:p w14:paraId="02DEEEFF" w14:textId="3C1F03CB" w:rsidR="00362CC2" w:rsidRPr="00FE259D" w:rsidRDefault="00FE259D" w:rsidP="00362CC2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1409" w:type="pct"/>
            <w:shd w:val="clear" w:color="auto" w:fill="92D050"/>
            <w:vAlign w:val="center"/>
          </w:tcPr>
          <w:p w14:paraId="3D836A14" w14:textId="08157896" w:rsidR="00362CC2" w:rsidRPr="00D7527F" w:rsidRDefault="00362CC2" w:rsidP="00362CC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958B0">
              <w:rPr>
                <w:color w:val="000000"/>
                <w:sz w:val="24"/>
                <w:szCs w:val="24"/>
              </w:rPr>
              <w:t>Оказание первой помощи</w:t>
            </w:r>
          </w:p>
        </w:tc>
        <w:tc>
          <w:tcPr>
            <w:tcW w:w="3309" w:type="pct"/>
            <w:shd w:val="clear" w:color="auto" w:fill="auto"/>
            <w:vAlign w:val="center"/>
          </w:tcPr>
          <w:p w14:paraId="75895902" w14:textId="3ABFCD9C" w:rsidR="00362CC2" w:rsidRPr="00362CC2" w:rsidRDefault="00362CC2" w:rsidP="00362C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2CC2">
              <w:rPr>
                <w:sz w:val="24"/>
                <w:szCs w:val="24"/>
              </w:rPr>
              <w:t xml:space="preserve">В данном критерии оценивается навык оказания первой доврачебной помощи пострадавшему до приезда квалифицированных работников, соблюдая все санитарные и медицинские нормы. </w:t>
            </w:r>
          </w:p>
        </w:tc>
      </w:tr>
    </w:tbl>
    <w:p w14:paraId="3B6CA5D9" w14:textId="636E65E5"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53AD1F3F" w14:textId="77777777" w:rsidR="00A10851" w:rsidRDefault="009E52E7" w:rsidP="00A108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A10851" w:rsidRPr="00BB05B2">
        <w:rPr>
          <w:rFonts w:ascii="Times New Roman" w:eastAsia="Times New Roman" w:hAnsi="Times New Roman" w:cs="Times New Roman"/>
          <w:color w:val="000000"/>
          <w:sz w:val="28"/>
          <w:szCs w:val="28"/>
        </w:rPr>
        <w:t>7ч.</w:t>
      </w:r>
      <w:r w:rsidR="00A10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(согласовано с Техническим департаментом ввиду сложных технических особенностей). </w:t>
      </w:r>
    </w:p>
    <w:p w14:paraId="448549C0" w14:textId="77777777" w:rsidR="00A10851" w:rsidRPr="00BB05B2" w:rsidRDefault="009E52E7" w:rsidP="00A108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A10851" w:rsidRPr="00BB05B2">
        <w:rPr>
          <w:rFonts w:ascii="Times New Roman" w:eastAsia="Times New Roman" w:hAnsi="Times New Roman" w:cs="Times New Roman"/>
          <w:color w:val="000000"/>
          <w:sz w:val="28"/>
          <w:szCs w:val="28"/>
        </w:rPr>
        <w:t>3 дня.</w:t>
      </w:r>
    </w:p>
    <w:p w14:paraId="4515EBCB" w14:textId="2D85417B"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5C54639D"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Яндекс</w:t>
      </w:r>
      <w:r w:rsidR="00020CD9" w:rsidRPr="00020C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Диск с матрицей, заполненной в </w:t>
      </w:r>
      <w:r w:rsidR="00791D70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E5E60CA" w14:textId="2E3D6E6F" w:rsidR="008C41F7" w:rsidRPr="0069118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691187" w:rsidRPr="0069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шести </w:t>
      </w:r>
      <w:r w:rsidRPr="006911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 w:rsidRPr="006911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обязательную к выполнению часть (инвариант) </w:t>
      </w:r>
      <w:r w:rsidR="00691187" w:rsidRPr="006911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9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187" w:rsidRPr="0069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</w:t>
      </w:r>
      <w:r w:rsidRPr="006911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691187" w:rsidRPr="0069118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9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вариативную часть </w:t>
      </w:r>
      <w:r w:rsidR="00691187" w:rsidRPr="006911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9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187" w:rsidRPr="0069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</w:t>
      </w:r>
      <w:r w:rsidRPr="006911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691187" w:rsidRPr="0069118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9118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38C29436" w14:textId="2FD72A67" w:rsidR="00C54F8D" w:rsidRDefault="008C41F7" w:rsidP="0069118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2E0663A8" w14:textId="77777777" w:rsidR="00C54F8D" w:rsidRDefault="00C54F8D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ectPr w:rsidR="00C54F8D" w:rsidSect="00E00104">
          <w:headerReference w:type="default" r:id="rId8"/>
          <w:footerReference w:type="default" r:id="rId9"/>
          <w:pgSz w:w="11906" w:h="16838"/>
          <w:pgMar w:top="1134" w:right="849" w:bottom="1134" w:left="1418" w:header="624" w:footer="170" w:gutter="0"/>
          <w:pgNumType w:start="0"/>
          <w:cols w:space="708"/>
          <w:titlePg/>
          <w:docGrid w:linePitch="360"/>
        </w:sectPr>
      </w:pPr>
    </w:p>
    <w:p w14:paraId="160DD6FA" w14:textId="1BBC9E02" w:rsid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Таблица №4</w:t>
      </w:r>
    </w:p>
    <w:p w14:paraId="2BFCE899" w14:textId="5C6617A8" w:rsidR="008C41F7" w:rsidRPr="00691187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1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691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 w:rsidRPr="00691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691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3040"/>
        <w:gridCol w:w="1922"/>
        <w:gridCol w:w="1134"/>
        <w:gridCol w:w="1842"/>
        <w:gridCol w:w="3969"/>
      </w:tblGrid>
      <w:tr w:rsidR="00C54F8D" w:rsidRPr="00691187" w14:paraId="2F96C2A6" w14:textId="77777777" w:rsidTr="006B72F1">
        <w:trPr>
          <w:trHeight w:val="1125"/>
          <w:jc w:val="center"/>
        </w:trPr>
        <w:tc>
          <w:tcPr>
            <w:tcW w:w="1555" w:type="dxa"/>
            <w:vAlign w:val="center"/>
          </w:tcPr>
          <w:p w14:paraId="28FFC2E7" w14:textId="09B97F48" w:rsidR="00024F7D" w:rsidRPr="00691187" w:rsidRDefault="00024F7D" w:rsidP="00024F7D">
            <w:pPr>
              <w:spacing w:line="360" w:lineRule="auto"/>
              <w:jc w:val="center"/>
            </w:pPr>
            <w:r w:rsidRPr="00691187">
              <w:t>Обобщенная трудовая функция</w:t>
            </w:r>
          </w:p>
        </w:tc>
        <w:tc>
          <w:tcPr>
            <w:tcW w:w="1842" w:type="dxa"/>
            <w:vAlign w:val="center"/>
          </w:tcPr>
          <w:p w14:paraId="76E4F101" w14:textId="2C54AE0C" w:rsidR="00024F7D" w:rsidRPr="00691187" w:rsidRDefault="00024F7D" w:rsidP="00024F7D">
            <w:pPr>
              <w:spacing w:line="360" w:lineRule="auto"/>
              <w:jc w:val="center"/>
              <w:rPr>
                <w:lang w:val="en-US"/>
              </w:rPr>
            </w:pPr>
            <w:r w:rsidRPr="00691187">
              <w:t>Трудовая функция</w:t>
            </w:r>
          </w:p>
        </w:tc>
        <w:tc>
          <w:tcPr>
            <w:tcW w:w="3040" w:type="dxa"/>
            <w:vAlign w:val="center"/>
          </w:tcPr>
          <w:p w14:paraId="47FEB271" w14:textId="47A5C160" w:rsidR="00024F7D" w:rsidRPr="00691187" w:rsidRDefault="00024F7D" w:rsidP="00024F7D">
            <w:pPr>
              <w:spacing w:line="360" w:lineRule="auto"/>
              <w:jc w:val="center"/>
            </w:pPr>
            <w:r w:rsidRPr="00691187">
              <w:t>Нормативный документ/ЗУН</w:t>
            </w:r>
          </w:p>
        </w:tc>
        <w:tc>
          <w:tcPr>
            <w:tcW w:w="1922" w:type="dxa"/>
            <w:vAlign w:val="center"/>
          </w:tcPr>
          <w:p w14:paraId="1110754A" w14:textId="3CF85080" w:rsidR="00024F7D" w:rsidRPr="00691187" w:rsidRDefault="00024F7D" w:rsidP="00024F7D">
            <w:pPr>
              <w:spacing w:line="360" w:lineRule="auto"/>
              <w:jc w:val="center"/>
            </w:pPr>
            <w:r w:rsidRPr="00691187">
              <w:t>Модуль</w:t>
            </w:r>
          </w:p>
        </w:tc>
        <w:tc>
          <w:tcPr>
            <w:tcW w:w="1134" w:type="dxa"/>
            <w:vAlign w:val="center"/>
          </w:tcPr>
          <w:p w14:paraId="3F70625D" w14:textId="1D350310" w:rsidR="00024F7D" w:rsidRPr="00691187" w:rsidRDefault="00024F7D" w:rsidP="00024F7D">
            <w:pPr>
              <w:spacing w:line="360" w:lineRule="auto"/>
              <w:jc w:val="center"/>
            </w:pPr>
            <w:r w:rsidRPr="00691187">
              <w:t>Константа/</w:t>
            </w:r>
            <w:proofErr w:type="spellStart"/>
            <w:r w:rsidRPr="00691187">
              <w:t>вариатив</w:t>
            </w:r>
            <w:proofErr w:type="spellEnd"/>
          </w:p>
        </w:tc>
        <w:tc>
          <w:tcPr>
            <w:tcW w:w="1842" w:type="dxa"/>
            <w:vAlign w:val="center"/>
          </w:tcPr>
          <w:p w14:paraId="557A5264" w14:textId="15C33802" w:rsidR="00024F7D" w:rsidRPr="00691187" w:rsidRDefault="00024F7D" w:rsidP="00024F7D">
            <w:pPr>
              <w:spacing w:line="360" w:lineRule="auto"/>
              <w:jc w:val="center"/>
            </w:pPr>
            <w:r w:rsidRPr="00691187">
              <w:t>ИЛ</w:t>
            </w:r>
          </w:p>
        </w:tc>
        <w:tc>
          <w:tcPr>
            <w:tcW w:w="3969" w:type="dxa"/>
            <w:vAlign w:val="center"/>
          </w:tcPr>
          <w:p w14:paraId="50B7A08B" w14:textId="52A1CC80" w:rsidR="00024F7D" w:rsidRPr="00691187" w:rsidRDefault="00024F7D" w:rsidP="00024F7D">
            <w:pPr>
              <w:spacing w:line="360" w:lineRule="auto"/>
              <w:jc w:val="center"/>
            </w:pPr>
            <w:r w:rsidRPr="00691187">
              <w:t>КО</w:t>
            </w:r>
          </w:p>
        </w:tc>
      </w:tr>
      <w:tr w:rsidR="00111198" w:rsidRPr="00691187" w14:paraId="010B14B4" w14:textId="77777777" w:rsidTr="006B72F1">
        <w:trPr>
          <w:trHeight w:val="1125"/>
          <w:jc w:val="center"/>
        </w:trPr>
        <w:tc>
          <w:tcPr>
            <w:tcW w:w="1555" w:type="dxa"/>
            <w:vAlign w:val="center"/>
          </w:tcPr>
          <w:p w14:paraId="57C69272" w14:textId="301F1B22" w:rsidR="00024F7D" w:rsidRPr="00691187" w:rsidRDefault="00024F7D" w:rsidP="00024F7D">
            <w:pPr>
              <w:spacing w:line="360" w:lineRule="auto"/>
              <w:jc w:val="center"/>
              <w:rPr>
                <w:lang w:val="en-US"/>
              </w:rPr>
            </w:pPr>
            <w:r w:rsidRPr="00691187">
              <w:rPr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14:paraId="77ED13A0" w14:textId="7D92D579" w:rsidR="00024F7D" w:rsidRPr="00691187" w:rsidRDefault="00024F7D" w:rsidP="00024F7D">
            <w:pPr>
              <w:spacing w:line="360" w:lineRule="auto"/>
              <w:jc w:val="center"/>
              <w:rPr>
                <w:lang w:val="en-US"/>
              </w:rPr>
            </w:pPr>
            <w:r w:rsidRPr="00691187">
              <w:rPr>
                <w:lang w:val="en-US"/>
              </w:rPr>
              <w:t>2</w:t>
            </w:r>
          </w:p>
        </w:tc>
        <w:tc>
          <w:tcPr>
            <w:tcW w:w="3040" w:type="dxa"/>
            <w:vAlign w:val="center"/>
          </w:tcPr>
          <w:p w14:paraId="5D16D6C3" w14:textId="05146E09" w:rsidR="00024F7D" w:rsidRPr="00691187" w:rsidRDefault="00024F7D" w:rsidP="00024F7D">
            <w:pPr>
              <w:spacing w:line="360" w:lineRule="auto"/>
              <w:jc w:val="center"/>
              <w:rPr>
                <w:lang w:val="en-US"/>
              </w:rPr>
            </w:pPr>
            <w:r w:rsidRPr="00691187">
              <w:rPr>
                <w:lang w:val="en-US"/>
              </w:rPr>
              <w:t>3</w:t>
            </w:r>
          </w:p>
        </w:tc>
        <w:tc>
          <w:tcPr>
            <w:tcW w:w="1922" w:type="dxa"/>
            <w:vAlign w:val="center"/>
          </w:tcPr>
          <w:p w14:paraId="5039D792" w14:textId="490CE41C" w:rsidR="00024F7D" w:rsidRPr="00691187" w:rsidRDefault="00024F7D" w:rsidP="00024F7D">
            <w:pPr>
              <w:spacing w:line="360" w:lineRule="auto"/>
              <w:jc w:val="center"/>
              <w:rPr>
                <w:lang w:val="en-US"/>
              </w:rPr>
            </w:pPr>
            <w:r w:rsidRPr="00691187">
              <w:rPr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560FE8FC" w14:textId="0E97F452" w:rsidR="00024F7D" w:rsidRPr="00691187" w:rsidRDefault="00024F7D" w:rsidP="00024F7D">
            <w:pPr>
              <w:spacing w:line="360" w:lineRule="auto"/>
              <w:jc w:val="center"/>
              <w:rPr>
                <w:lang w:val="en-US"/>
              </w:rPr>
            </w:pPr>
            <w:r w:rsidRPr="00691187">
              <w:rPr>
                <w:lang w:val="en-US"/>
              </w:rPr>
              <w:t>5</w:t>
            </w:r>
          </w:p>
        </w:tc>
        <w:tc>
          <w:tcPr>
            <w:tcW w:w="1842" w:type="dxa"/>
            <w:vAlign w:val="center"/>
          </w:tcPr>
          <w:p w14:paraId="3B69E96F" w14:textId="7684A1B6" w:rsidR="00024F7D" w:rsidRPr="00691187" w:rsidRDefault="00024F7D" w:rsidP="00024F7D">
            <w:pPr>
              <w:spacing w:line="360" w:lineRule="auto"/>
              <w:jc w:val="center"/>
              <w:rPr>
                <w:lang w:val="en-US"/>
              </w:rPr>
            </w:pPr>
            <w:r w:rsidRPr="00691187">
              <w:rPr>
                <w:lang w:val="en-US"/>
              </w:rPr>
              <w:t>6</w:t>
            </w:r>
          </w:p>
        </w:tc>
        <w:tc>
          <w:tcPr>
            <w:tcW w:w="3969" w:type="dxa"/>
            <w:vAlign w:val="center"/>
          </w:tcPr>
          <w:p w14:paraId="692D11A7" w14:textId="593CBE99" w:rsidR="00024F7D" w:rsidRPr="00691187" w:rsidRDefault="00024F7D" w:rsidP="00024F7D">
            <w:pPr>
              <w:spacing w:line="360" w:lineRule="auto"/>
              <w:jc w:val="center"/>
              <w:rPr>
                <w:lang w:val="en-US"/>
              </w:rPr>
            </w:pPr>
            <w:r w:rsidRPr="00691187">
              <w:rPr>
                <w:lang w:val="en-US"/>
              </w:rPr>
              <w:t>7</w:t>
            </w:r>
          </w:p>
        </w:tc>
      </w:tr>
      <w:tr w:rsidR="00C54F8D" w:rsidRPr="00691187" w14:paraId="47149867" w14:textId="77777777" w:rsidTr="006B72F1">
        <w:trPr>
          <w:trHeight w:val="1125"/>
          <w:jc w:val="center"/>
        </w:trPr>
        <w:tc>
          <w:tcPr>
            <w:tcW w:w="1555" w:type="dxa"/>
            <w:vMerge w:val="restart"/>
            <w:vAlign w:val="center"/>
          </w:tcPr>
          <w:p w14:paraId="1B1F1DB8" w14:textId="61708F4E" w:rsidR="00C54F8D" w:rsidRPr="00691187" w:rsidRDefault="00C54F8D" w:rsidP="00111198">
            <w:pPr>
              <w:jc w:val="both"/>
            </w:pPr>
            <w:r w:rsidRPr="00691187">
              <w:t>Выполнение работ по обслуживанию локомотива (группы локомотивов) (далее - локомотив) на железнодорожных путях без передвижения</w:t>
            </w:r>
          </w:p>
        </w:tc>
        <w:tc>
          <w:tcPr>
            <w:tcW w:w="1842" w:type="dxa"/>
            <w:vAlign w:val="center"/>
          </w:tcPr>
          <w:p w14:paraId="13C3D2D8" w14:textId="14A044E9" w:rsidR="00C54F8D" w:rsidRPr="00691187" w:rsidRDefault="00C54F8D" w:rsidP="00111198">
            <w:pPr>
              <w:jc w:val="both"/>
            </w:pPr>
            <w:r w:rsidRPr="00691187">
              <w:t>Приведение локомотива, находящегося в ожидании работы, технического обслуживания или ремонта, в рабочее состояние</w:t>
            </w:r>
          </w:p>
        </w:tc>
        <w:tc>
          <w:tcPr>
            <w:tcW w:w="3040" w:type="dxa"/>
            <w:vAlign w:val="center"/>
          </w:tcPr>
          <w:p w14:paraId="50C4609E" w14:textId="77777777" w:rsidR="00C54F8D" w:rsidRPr="00691187" w:rsidRDefault="00C54F8D" w:rsidP="00111198">
            <w:pPr>
              <w:pStyle w:val="s1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691187">
              <w:rPr>
                <w:b/>
                <w:sz w:val="20"/>
                <w:szCs w:val="20"/>
              </w:rPr>
              <w:t>Трудовые действия:</w:t>
            </w:r>
          </w:p>
          <w:p w14:paraId="18BB73C1" w14:textId="77777777" w:rsidR="00C54F8D" w:rsidRPr="00691187" w:rsidRDefault="00C54F8D" w:rsidP="0011119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1187">
              <w:rPr>
                <w:sz w:val="20"/>
                <w:szCs w:val="20"/>
              </w:rPr>
              <w:t>Закрепление локомотива для исключения самопроизвольного движения в порядке, установленном нормативными правовыми актами</w:t>
            </w:r>
          </w:p>
          <w:p w14:paraId="6A546B3B" w14:textId="77777777" w:rsidR="00C54F8D" w:rsidRPr="00691187" w:rsidRDefault="00C54F8D" w:rsidP="0011119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1187">
              <w:rPr>
                <w:sz w:val="20"/>
                <w:szCs w:val="20"/>
              </w:rPr>
              <w:t>Включение аккумуляторной батареи, цепей управления локомотива</w:t>
            </w:r>
          </w:p>
          <w:p w14:paraId="43A2B882" w14:textId="77777777" w:rsidR="00C54F8D" w:rsidRPr="00691187" w:rsidRDefault="00C54F8D" w:rsidP="0011119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1187">
              <w:rPr>
                <w:sz w:val="20"/>
                <w:szCs w:val="20"/>
              </w:rPr>
              <w:t>Заправка пневматической сети локомотива сжатым воздухом от внешнего источника или вспомогательного (ручного) компрессора, установленного на локомотиве</w:t>
            </w:r>
          </w:p>
          <w:p w14:paraId="548D39A7" w14:textId="77777777" w:rsidR="00C54F8D" w:rsidRPr="00691187" w:rsidRDefault="00C54F8D" w:rsidP="0011119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1187">
              <w:rPr>
                <w:sz w:val="20"/>
                <w:szCs w:val="20"/>
              </w:rPr>
              <w:t>Поднятие токоприемника электровоза</w:t>
            </w:r>
          </w:p>
          <w:p w14:paraId="48E9A11F" w14:textId="77777777" w:rsidR="00C54F8D" w:rsidRPr="00691187" w:rsidRDefault="00C54F8D" w:rsidP="0011119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1187">
              <w:rPr>
                <w:sz w:val="20"/>
                <w:szCs w:val="20"/>
              </w:rPr>
              <w:t>Включение оборудования, агрегатов и систем локомотива: дизеля, мотор-вентиляторов, мотор-компрессоров, освещения, отопления кабин управления, системы пожаротушения</w:t>
            </w:r>
          </w:p>
          <w:p w14:paraId="45D6F9DA" w14:textId="77777777" w:rsidR="00C54F8D" w:rsidRPr="00691187" w:rsidRDefault="00C54F8D" w:rsidP="0011119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1187">
              <w:rPr>
                <w:sz w:val="20"/>
                <w:szCs w:val="20"/>
              </w:rPr>
              <w:t xml:space="preserve">Проверка состояния и работы включенного оборудования, агрегатов и систем локомотива с </w:t>
            </w:r>
            <w:r w:rsidRPr="00691187">
              <w:rPr>
                <w:sz w:val="20"/>
                <w:szCs w:val="20"/>
              </w:rPr>
              <w:lastRenderedPageBreak/>
              <w:t>доведением до сведения руководства информации о выявленных отклонениях в работе оборудования, агрегатов и систем локомотива для принятия мер</w:t>
            </w:r>
          </w:p>
          <w:p w14:paraId="633C06FF" w14:textId="77777777" w:rsidR="00C54F8D" w:rsidRPr="00691187" w:rsidRDefault="00C54F8D" w:rsidP="0011119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1187">
              <w:rPr>
                <w:sz w:val="20"/>
                <w:szCs w:val="20"/>
              </w:rPr>
              <w:t>Проверка комплектации локомотива согласно его конструкции с доведением до сведения руководства информации о выявленной неполной комплектации локомотива для принятия мер</w:t>
            </w:r>
          </w:p>
          <w:p w14:paraId="10E54692" w14:textId="77777777" w:rsidR="00C54F8D" w:rsidRPr="00691187" w:rsidRDefault="00C54F8D" w:rsidP="00111198">
            <w:pPr>
              <w:pStyle w:val="s1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691187">
              <w:rPr>
                <w:b/>
                <w:sz w:val="20"/>
                <w:szCs w:val="20"/>
              </w:rPr>
              <w:t>Необходимые умения:</w:t>
            </w:r>
          </w:p>
          <w:p w14:paraId="46D11206" w14:textId="77777777" w:rsidR="00C54F8D" w:rsidRPr="00691187" w:rsidRDefault="00C54F8D" w:rsidP="0011119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1187">
              <w:rPr>
                <w:sz w:val="20"/>
                <w:szCs w:val="20"/>
              </w:rPr>
              <w:t>Пользоваться тормозными башмаками для закрепления локомотива во избежание самопроизвольного движения</w:t>
            </w:r>
          </w:p>
          <w:p w14:paraId="5DAD58DA" w14:textId="77777777" w:rsidR="00C54F8D" w:rsidRPr="00691187" w:rsidRDefault="00C54F8D" w:rsidP="0011119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1187">
              <w:rPr>
                <w:sz w:val="20"/>
                <w:szCs w:val="20"/>
              </w:rPr>
              <w:t>Включать аккумуляторную батарею, цепи управления локомотива</w:t>
            </w:r>
          </w:p>
          <w:p w14:paraId="5E3699E1" w14:textId="77777777" w:rsidR="00C54F8D" w:rsidRPr="00691187" w:rsidRDefault="00C54F8D" w:rsidP="0011119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1187">
              <w:rPr>
                <w:sz w:val="20"/>
                <w:szCs w:val="20"/>
              </w:rPr>
              <w:t>Заправлять пневматическую сеть локомотива</w:t>
            </w:r>
          </w:p>
          <w:p w14:paraId="6FBA4226" w14:textId="77777777" w:rsidR="00C54F8D" w:rsidRPr="00691187" w:rsidRDefault="00C54F8D" w:rsidP="0011119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1187">
              <w:rPr>
                <w:sz w:val="20"/>
                <w:szCs w:val="20"/>
              </w:rPr>
              <w:t>Проверять состояние и комплектацию локомотива</w:t>
            </w:r>
          </w:p>
          <w:p w14:paraId="57889DD8" w14:textId="77777777" w:rsidR="00C54F8D" w:rsidRPr="00691187" w:rsidRDefault="00C54F8D" w:rsidP="0011119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1187">
              <w:rPr>
                <w:sz w:val="20"/>
                <w:szCs w:val="20"/>
              </w:rPr>
              <w:t>Применять средства индивидуальной защиты при приведении локомотива в рабочее состояние</w:t>
            </w:r>
          </w:p>
          <w:p w14:paraId="03F77457" w14:textId="77777777" w:rsidR="00C54F8D" w:rsidRPr="00691187" w:rsidRDefault="00C54F8D" w:rsidP="00111198">
            <w:pPr>
              <w:jc w:val="both"/>
            </w:pPr>
            <w:r w:rsidRPr="00691187">
              <w:t>Применять приборы для проверки состояния и работы включенного оборудования, агрегатов и систем локомотива</w:t>
            </w:r>
          </w:p>
          <w:p w14:paraId="4736F04B" w14:textId="77777777" w:rsidR="00111198" w:rsidRPr="00691187" w:rsidRDefault="00111198" w:rsidP="00111198">
            <w:pPr>
              <w:pStyle w:val="s1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91187">
              <w:rPr>
                <w:b/>
                <w:sz w:val="20"/>
                <w:szCs w:val="20"/>
              </w:rPr>
              <w:t>Необходимые знания:</w:t>
            </w:r>
          </w:p>
          <w:p w14:paraId="21AD3A0D" w14:textId="77777777" w:rsidR="00111198" w:rsidRPr="00691187" w:rsidRDefault="00111198" w:rsidP="00111198">
            <w:pPr>
              <w:pStyle w:val="s1"/>
              <w:spacing w:before="0" w:beforeAutospacing="0" w:after="0" w:afterAutospacing="0"/>
              <w:rPr>
                <w:sz w:val="20"/>
                <w:szCs w:val="20"/>
              </w:rPr>
            </w:pPr>
            <w:r w:rsidRPr="00691187">
              <w:rPr>
                <w:sz w:val="20"/>
                <w:szCs w:val="20"/>
              </w:rPr>
              <w:t>Нормативно-технические и руководящие документы по обслуживанию локомотива на железнодорожных путях без передвижения в части, регламентирующей выполнение работ</w:t>
            </w:r>
          </w:p>
          <w:p w14:paraId="0D98BF2C" w14:textId="77777777" w:rsidR="00111198" w:rsidRPr="00691187" w:rsidRDefault="003461C6" w:rsidP="00111198">
            <w:pPr>
              <w:pStyle w:val="s1"/>
              <w:spacing w:before="0" w:beforeAutospacing="0" w:after="0" w:afterAutospacing="0"/>
              <w:rPr>
                <w:sz w:val="20"/>
                <w:szCs w:val="20"/>
              </w:rPr>
            </w:pPr>
            <w:hyperlink r:id="rId10" w:anchor="block_1000" w:history="1">
              <w:r w:rsidR="00111198" w:rsidRPr="00691187">
                <w:rPr>
                  <w:rStyle w:val="ae"/>
                  <w:color w:val="auto"/>
                  <w:sz w:val="20"/>
                  <w:szCs w:val="20"/>
                  <w:u w:val="none"/>
                </w:rPr>
                <w:t>Правила</w:t>
              </w:r>
            </w:hyperlink>
            <w:r w:rsidR="00111198" w:rsidRPr="00691187">
              <w:rPr>
                <w:sz w:val="20"/>
                <w:szCs w:val="20"/>
              </w:rPr>
              <w:t xml:space="preserve"> технической эксплуатации железных дорог в части, регламентирующей выполнение работ</w:t>
            </w:r>
          </w:p>
          <w:p w14:paraId="37EAA22C" w14:textId="77777777" w:rsidR="00111198" w:rsidRPr="00691187" w:rsidRDefault="00111198" w:rsidP="00111198">
            <w:pPr>
              <w:pStyle w:val="s1"/>
              <w:spacing w:before="0" w:beforeAutospacing="0" w:after="0" w:afterAutospacing="0"/>
              <w:rPr>
                <w:sz w:val="20"/>
                <w:szCs w:val="20"/>
              </w:rPr>
            </w:pPr>
            <w:r w:rsidRPr="00691187">
              <w:rPr>
                <w:sz w:val="20"/>
                <w:szCs w:val="20"/>
              </w:rPr>
              <w:t>Порядок приведения локомотива в рабочее состояние</w:t>
            </w:r>
          </w:p>
          <w:p w14:paraId="3F5C4BC0" w14:textId="77777777" w:rsidR="00111198" w:rsidRPr="00691187" w:rsidRDefault="00111198" w:rsidP="00111198">
            <w:pPr>
              <w:pStyle w:val="s1"/>
              <w:spacing w:before="0" w:beforeAutospacing="0" w:after="0" w:afterAutospacing="0"/>
              <w:rPr>
                <w:sz w:val="20"/>
                <w:szCs w:val="20"/>
              </w:rPr>
            </w:pPr>
            <w:r w:rsidRPr="00691187">
              <w:rPr>
                <w:sz w:val="20"/>
                <w:szCs w:val="20"/>
              </w:rPr>
              <w:t>Устройство и правила эксплуатации оборудования локомотива в части, регламентирующей выполнение работ</w:t>
            </w:r>
          </w:p>
          <w:p w14:paraId="52D2CF74" w14:textId="77777777" w:rsidR="00111198" w:rsidRPr="00691187" w:rsidRDefault="00111198" w:rsidP="00111198">
            <w:pPr>
              <w:pStyle w:val="s1"/>
              <w:spacing w:before="0" w:beforeAutospacing="0" w:after="0" w:afterAutospacing="0"/>
              <w:rPr>
                <w:sz w:val="20"/>
                <w:szCs w:val="20"/>
              </w:rPr>
            </w:pPr>
            <w:r w:rsidRPr="00691187">
              <w:rPr>
                <w:sz w:val="20"/>
                <w:szCs w:val="20"/>
              </w:rPr>
              <w:t>Технические характеристики, порядок содержания локомотива и ухода за локомотивом при отстое на деповских железнодорожных путях и железнодорожных путях необщего пользования в ожидании работы, его технического обслуживания или ремонта в части, регламентирующей выполнение работ</w:t>
            </w:r>
          </w:p>
          <w:p w14:paraId="7C6D72A6" w14:textId="77777777" w:rsidR="00111198" w:rsidRPr="00691187" w:rsidRDefault="00111198" w:rsidP="00111198">
            <w:pPr>
              <w:pStyle w:val="s1"/>
              <w:spacing w:before="0" w:beforeAutospacing="0" w:after="0" w:afterAutospacing="0"/>
              <w:rPr>
                <w:sz w:val="20"/>
                <w:szCs w:val="20"/>
              </w:rPr>
            </w:pPr>
            <w:r w:rsidRPr="00691187">
              <w:rPr>
                <w:sz w:val="20"/>
                <w:szCs w:val="20"/>
              </w:rPr>
              <w:t>Порядок контроля работы механического, электрического, тормозного и вспомогательного оборудования локомотива</w:t>
            </w:r>
          </w:p>
          <w:p w14:paraId="0DD43E86" w14:textId="77777777" w:rsidR="00111198" w:rsidRPr="00691187" w:rsidRDefault="00111198" w:rsidP="00111198">
            <w:pPr>
              <w:pStyle w:val="s1"/>
              <w:spacing w:before="0" w:beforeAutospacing="0" w:after="0" w:afterAutospacing="0"/>
              <w:rPr>
                <w:sz w:val="20"/>
                <w:szCs w:val="20"/>
              </w:rPr>
            </w:pPr>
            <w:r w:rsidRPr="00691187">
              <w:rPr>
                <w:sz w:val="20"/>
                <w:szCs w:val="20"/>
              </w:rPr>
              <w:t>Режимы экономного расходования топлива и электроэнергии в части, регламентирующей выполнение работ</w:t>
            </w:r>
          </w:p>
          <w:p w14:paraId="226F43AB" w14:textId="77777777" w:rsidR="00111198" w:rsidRPr="00691187" w:rsidRDefault="00111198" w:rsidP="00111198">
            <w:pPr>
              <w:pStyle w:val="s1"/>
              <w:spacing w:before="0" w:beforeAutospacing="0" w:after="0" w:afterAutospacing="0"/>
              <w:rPr>
                <w:sz w:val="20"/>
                <w:szCs w:val="20"/>
              </w:rPr>
            </w:pPr>
            <w:r w:rsidRPr="00691187">
              <w:rPr>
                <w:sz w:val="20"/>
                <w:szCs w:val="20"/>
              </w:rPr>
              <w:t>Правила пользования тормозными башмаками при закреплении локомотива во избежание самопроизвольного движения</w:t>
            </w:r>
          </w:p>
          <w:p w14:paraId="2183B850" w14:textId="77777777" w:rsidR="00111198" w:rsidRPr="00691187" w:rsidRDefault="00111198" w:rsidP="00111198">
            <w:pPr>
              <w:pStyle w:val="s1"/>
              <w:spacing w:before="0" w:beforeAutospacing="0" w:after="0" w:afterAutospacing="0"/>
              <w:rPr>
                <w:sz w:val="20"/>
                <w:szCs w:val="20"/>
              </w:rPr>
            </w:pPr>
            <w:r w:rsidRPr="00691187">
              <w:rPr>
                <w:sz w:val="20"/>
                <w:szCs w:val="20"/>
              </w:rPr>
              <w:t>Правила применения средств индивидуальной защиты в части, регламентирующей выполнение работ</w:t>
            </w:r>
          </w:p>
          <w:p w14:paraId="55428996" w14:textId="77777777" w:rsidR="00111198" w:rsidRPr="00691187" w:rsidRDefault="00111198" w:rsidP="00111198">
            <w:pPr>
              <w:pStyle w:val="s1"/>
              <w:spacing w:before="0" w:beforeAutospacing="0" w:after="0" w:afterAutospacing="0"/>
              <w:rPr>
                <w:sz w:val="20"/>
                <w:szCs w:val="20"/>
              </w:rPr>
            </w:pPr>
            <w:r w:rsidRPr="00691187">
              <w:rPr>
                <w:sz w:val="20"/>
                <w:szCs w:val="20"/>
              </w:rPr>
              <w:lastRenderedPageBreak/>
              <w:t>Правила оказания первой помощи пострадавшим при обслуживании локомотива на железнодорожных путях без передвижения</w:t>
            </w:r>
          </w:p>
          <w:p w14:paraId="5A7C6862" w14:textId="74A525FE" w:rsidR="00111198" w:rsidRPr="00691187" w:rsidRDefault="00111198" w:rsidP="00111198">
            <w:pPr>
              <w:jc w:val="both"/>
            </w:pPr>
            <w:r w:rsidRPr="00691187">
              <w:t>Требования охраны труда, электробезопасности, пожарной безопасности в части, регламентирующей выполнение работ</w:t>
            </w:r>
          </w:p>
        </w:tc>
        <w:tc>
          <w:tcPr>
            <w:tcW w:w="1922" w:type="dxa"/>
          </w:tcPr>
          <w:p w14:paraId="6FFF80B6" w14:textId="06A16625" w:rsidR="0012496C" w:rsidRPr="00691187" w:rsidRDefault="0012496C" w:rsidP="00111198">
            <w:pPr>
              <w:jc w:val="center"/>
            </w:pPr>
            <w:r w:rsidRPr="00691187">
              <w:lastRenderedPageBreak/>
              <w:t>Модуль А «Кейс по решению ситуационных задач»</w:t>
            </w:r>
          </w:p>
          <w:p w14:paraId="3F3F4374" w14:textId="77777777" w:rsidR="0012496C" w:rsidRPr="00691187" w:rsidRDefault="0012496C" w:rsidP="00111198">
            <w:pPr>
              <w:jc w:val="center"/>
            </w:pPr>
          </w:p>
          <w:p w14:paraId="790B97D9" w14:textId="77777777" w:rsidR="0012496C" w:rsidRPr="00691187" w:rsidRDefault="0012496C" w:rsidP="00111198">
            <w:pPr>
              <w:jc w:val="center"/>
            </w:pPr>
          </w:p>
          <w:p w14:paraId="7F53D325" w14:textId="35F6CC98" w:rsidR="00C54F8D" w:rsidRPr="00691187" w:rsidRDefault="00111198" w:rsidP="00111198">
            <w:pPr>
              <w:jc w:val="center"/>
            </w:pPr>
            <w:r w:rsidRPr="00691187">
              <w:t xml:space="preserve">Модуль </w:t>
            </w:r>
            <w:r w:rsidR="00FE259D">
              <w:t>Г</w:t>
            </w:r>
            <w:r w:rsidRPr="00691187">
              <w:t xml:space="preserve"> «</w:t>
            </w:r>
            <w:r w:rsidR="009B183C" w:rsidRPr="00691187">
              <w:t>Приёмка и эксплуатация тормозного оборудования</w:t>
            </w:r>
            <w:r w:rsidRPr="00691187">
              <w:t>»</w:t>
            </w:r>
          </w:p>
          <w:p w14:paraId="4CCD5073" w14:textId="77777777" w:rsidR="0012496C" w:rsidRPr="00691187" w:rsidRDefault="0012496C" w:rsidP="009B183C">
            <w:pPr>
              <w:jc w:val="center"/>
            </w:pPr>
          </w:p>
          <w:p w14:paraId="77BD5659" w14:textId="77777777" w:rsidR="00C54828" w:rsidRPr="00691187" w:rsidRDefault="00C54828" w:rsidP="009B183C">
            <w:pPr>
              <w:jc w:val="center"/>
            </w:pPr>
          </w:p>
          <w:p w14:paraId="35A682ED" w14:textId="77777777" w:rsidR="00C54828" w:rsidRPr="00691187" w:rsidRDefault="00C54828" w:rsidP="009B183C">
            <w:pPr>
              <w:jc w:val="center"/>
            </w:pPr>
          </w:p>
          <w:p w14:paraId="4FF99BD5" w14:textId="77777777" w:rsidR="00C54828" w:rsidRPr="00691187" w:rsidRDefault="00C54828" w:rsidP="009B183C">
            <w:pPr>
              <w:jc w:val="center"/>
            </w:pPr>
          </w:p>
          <w:p w14:paraId="35DC1D23" w14:textId="77777777" w:rsidR="00C54828" w:rsidRPr="00691187" w:rsidRDefault="00C54828" w:rsidP="009B183C">
            <w:pPr>
              <w:jc w:val="center"/>
            </w:pPr>
          </w:p>
          <w:p w14:paraId="14655F30" w14:textId="77777777" w:rsidR="002A1B19" w:rsidRPr="00691187" w:rsidRDefault="002A1B19" w:rsidP="009B183C">
            <w:pPr>
              <w:jc w:val="center"/>
            </w:pPr>
          </w:p>
          <w:p w14:paraId="10016A9D" w14:textId="77777777" w:rsidR="002A1B19" w:rsidRPr="00691187" w:rsidRDefault="002A1B19" w:rsidP="009B183C">
            <w:pPr>
              <w:jc w:val="center"/>
            </w:pPr>
          </w:p>
          <w:p w14:paraId="2163C907" w14:textId="77777777" w:rsidR="002A1B19" w:rsidRPr="00691187" w:rsidRDefault="002A1B19" w:rsidP="009B183C">
            <w:pPr>
              <w:jc w:val="center"/>
            </w:pPr>
          </w:p>
          <w:p w14:paraId="0C23C9AB" w14:textId="77777777" w:rsidR="002A1B19" w:rsidRPr="00691187" w:rsidRDefault="002A1B19" w:rsidP="009B183C">
            <w:pPr>
              <w:jc w:val="center"/>
            </w:pPr>
          </w:p>
          <w:p w14:paraId="53FC5A78" w14:textId="77777777" w:rsidR="002A1B19" w:rsidRPr="00691187" w:rsidRDefault="002A1B19" w:rsidP="009B183C">
            <w:pPr>
              <w:jc w:val="center"/>
            </w:pPr>
          </w:p>
          <w:p w14:paraId="13279406" w14:textId="77777777" w:rsidR="002A1B19" w:rsidRPr="00691187" w:rsidRDefault="002A1B19" w:rsidP="009B183C">
            <w:pPr>
              <w:jc w:val="center"/>
            </w:pPr>
          </w:p>
          <w:p w14:paraId="70666944" w14:textId="77777777" w:rsidR="002A1B19" w:rsidRPr="00691187" w:rsidRDefault="002A1B19" w:rsidP="009B183C">
            <w:pPr>
              <w:jc w:val="center"/>
            </w:pPr>
          </w:p>
          <w:p w14:paraId="23E153A9" w14:textId="77777777" w:rsidR="002A1B19" w:rsidRPr="00691187" w:rsidRDefault="002A1B19" w:rsidP="009B183C">
            <w:pPr>
              <w:jc w:val="center"/>
            </w:pPr>
          </w:p>
          <w:p w14:paraId="16533AE9" w14:textId="77777777" w:rsidR="002A1B19" w:rsidRPr="00691187" w:rsidRDefault="002A1B19" w:rsidP="009B183C">
            <w:pPr>
              <w:jc w:val="center"/>
            </w:pPr>
          </w:p>
          <w:p w14:paraId="1207BF2F" w14:textId="77777777" w:rsidR="002A1B19" w:rsidRPr="00691187" w:rsidRDefault="002A1B19" w:rsidP="009B183C">
            <w:pPr>
              <w:jc w:val="center"/>
            </w:pPr>
          </w:p>
          <w:p w14:paraId="4E3E2CF0" w14:textId="77777777" w:rsidR="002A1B19" w:rsidRPr="00691187" w:rsidRDefault="002A1B19" w:rsidP="009B183C">
            <w:pPr>
              <w:jc w:val="center"/>
            </w:pPr>
          </w:p>
          <w:p w14:paraId="424EDC3D" w14:textId="77777777" w:rsidR="002A1B19" w:rsidRPr="00691187" w:rsidRDefault="002A1B19" w:rsidP="009B183C">
            <w:pPr>
              <w:jc w:val="center"/>
            </w:pPr>
          </w:p>
          <w:p w14:paraId="6663DCF6" w14:textId="77777777" w:rsidR="002A1B19" w:rsidRPr="00691187" w:rsidRDefault="002A1B19" w:rsidP="009B183C">
            <w:pPr>
              <w:jc w:val="center"/>
            </w:pPr>
          </w:p>
          <w:p w14:paraId="2020AA2D" w14:textId="77777777" w:rsidR="002A1B19" w:rsidRPr="00691187" w:rsidRDefault="002A1B19" w:rsidP="009B183C">
            <w:pPr>
              <w:jc w:val="center"/>
            </w:pPr>
          </w:p>
          <w:p w14:paraId="202D4DE7" w14:textId="77777777" w:rsidR="002A1B19" w:rsidRPr="00691187" w:rsidRDefault="002A1B19" w:rsidP="009B183C">
            <w:pPr>
              <w:jc w:val="center"/>
            </w:pPr>
          </w:p>
          <w:p w14:paraId="05124A53" w14:textId="77777777" w:rsidR="002A1B19" w:rsidRPr="00691187" w:rsidRDefault="002A1B19" w:rsidP="009B183C">
            <w:pPr>
              <w:jc w:val="center"/>
            </w:pPr>
          </w:p>
          <w:p w14:paraId="29B9F67F" w14:textId="77777777" w:rsidR="002A1B19" w:rsidRPr="00691187" w:rsidRDefault="002A1B19" w:rsidP="009B183C">
            <w:pPr>
              <w:jc w:val="center"/>
            </w:pPr>
          </w:p>
          <w:p w14:paraId="5E321D48" w14:textId="77777777" w:rsidR="002A1B19" w:rsidRPr="00691187" w:rsidRDefault="002A1B19" w:rsidP="009B183C">
            <w:pPr>
              <w:jc w:val="center"/>
            </w:pPr>
          </w:p>
          <w:p w14:paraId="439A475F" w14:textId="77777777" w:rsidR="002A1B19" w:rsidRPr="00691187" w:rsidRDefault="002A1B19" w:rsidP="009B183C">
            <w:pPr>
              <w:jc w:val="center"/>
            </w:pPr>
          </w:p>
          <w:p w14:paraId="0642A407" w14:textId="77777777" w:rsidR="002A1B19" w:rsidRPr="00691187" w:rsidRDefault="002A1B19" w:rsidP="009B183C">
            <w:pPr>
              <w:jc w:val="center"/>
            </w:pPr>
          </w:p>
          <w:p w14:paraId="459B5764" w14:textId="77777777" w:rsidR="002A1B19" w:rsidRPr="00691187" w:rsidRDefault="002A1B19" w:rsidP="009B183C">
            <w:pPr>
              <w:jc w:val="center"/>
            </w:pPr>
          </w:p>
          <w:p w14:paraId="73746FAA" w14:textId="77777777" w:rsidR="002A1B19" w:rsidRPr="00691187" w:rsidRDefault="002A1B19" w:rsidP="009B183C">
            <w:pPr>
              <w:jc w:val="center"/>
            </w:pPr>
          </w:p>
          <w:p w14:paraId="54ECD2E1" w14:textId="77777777" w:rsidR="002A1B19" w:rsidRPr="00691187" w:rsidRDefault="002A1B19" w:rsidP="009B183C">
            <w:pPr>
              <w:jc w:val="center"/>
            </w:pPr>
          </w:p>
          <w:p w14:paraId="1C62E0FA" w14:textId="77777777" w:rsidR="002A1B19" w:rsidRPr="00691187" w:rsidRDefault="002A1B19" w:rsidP="009B183C">
            <w:pPr>
              <w:jc w:val="center"/>
            </w:pPr>
          </w:p>
          <w:p w14:paraId="185D8521" w14:textId="77777777" w:rsidR="002A1B19" w:rsidRPr="00691187" w:rsidRDefault="002A1B19" w:rsidP="009B183C">
            <w:pPr>
              <w:jc w:val="center"/>
            </w:pPr>
          </w:p>
          <w:p w14:paraId="56C90034" w14:textId="77777777" w:rsidR="002A1B19" w:rsidRPr="00691187" w:rsidRDefault="002A1B19" w:rsidP="009B183C">
            <w:pPr>
              <w:jc w:val="center"/>
            </w:pPr>
          </w:p>
          <w:p w14:paraId="7819B416" w14:textId="77777777" w:rsidR="002A1B19" w:rsidRPr="00691187" w:rsidRDefault="002A1B19" w:rsidP="009B183C">
            <w:pPr>
              <w:jc w:val="center"/>
            </w:pPr>
          </w:p>
          <w:p w14:paraId="0D1EB119" w14:textId="77777777" w:rsidR="002A1B19" w:rsidRPr="00691187" w:rsidRDefault="002A1B19" w:rsidP="009B183C">
            <w:pPr>
              <w:jc w:val="center"/>
            </w:pPr>
          </w:p>
          <w:p w14:paraId="6D7CBE5B" w14:textId="77777777" w:rsidR="002A1B19" w:rsidRPr="00691187" w:rsidRDefault="002A1B19" w:rsidP="009B183C">
            <w:pPr>
              <w:jc w:val="center"/>
            </w:pPr>
          </w:p>
          <w:p w14:paraId="659FA4B0" w14:textId="77777777" w:rsidR="002A1B19" w:rsidRPr="00691187" w:rsidRDefault="002A1B19" w:rsidP="009B183C">
            <w:pPr>
              <w:jc w:val="center"/>
            </w:pPr>
          </w:p>
          <w:p w14:paraId="387DE90D" w14:textId="77777777" w:rsidR="002A1B19" w:rsidRPr="00691187" w:rsidRDefault="002A1B19" w:rsidP="009B183C">
            <w:pPr>
              <w:jc w:val="center"/>
            </w:pPr>
          </w:p>
          <w:p w14:paraId="51626DE4" w14:textId="77777777" w:rsidR="002A1B19" w:rsidRPr="00691187" w:rsidRDefault="002A1B19" w:rsidP="009B183C">
            <w:pPr>
              <w:jc w:val="center"/>
            </w:pPr>
          </w:p>
          <w:p w14:paraId="481E9952" w14:textId="77777777" w:rsidR="002A1B19" w:rsidRPr="00691187" w:rsidRDefault="002A1B19" w:rsidP="009B183C">
            <w:pPr>
              <w:jc w:val="center"/>
            </w:pPr>
          </w:p>
          <w:p w14:paraId="58ECC24B" w14:textId="77777777" w:rsidR="002A1B19" w:rsidRPr="00691187" w:rsidRDefault="002A1B19" w:rsidP="009B183C">
            <w:pPr>
              <w:jc w:val="center"/>
            </w:pPr>
          </w:p>
          <w:p w14:paraId="0DE6997B" w14:textId="77777777" w:rsidR="002A1B19" w:rsidRPr="00691187" w:rsidRDefault="002A1B19" w:rsidP="009B183C">
            <w:pPr>
              <w:jc w:val="center"/>
            </w:pPr>
          </w:p>
          <w:p w14:paraId="629ABC2E" w14:textId="77777777" w:rsidR="002A1B19" w:rsidRPr="00691187" w:rsidRDefault="002A1B19" w:rsidP="009B183C">
            <w:pPr>
              <w:jc w:val="center"/>
            </w:pPr>
          </w:p>
          <w:p w14:paraId="653208E6" w14:textId="77777777" w:rsidR="002A1B19" w:rsidRPr="00691187" w:rsidRDefault="002A1B19" w:rsidP="009B183C">
            <w:pPr>
              <w:jc w:val="center"/>
            </w:pPr>
          </w:p>
          <w:p w14:paraId="4B8C57BD" w14:textId="77777777" w:rsidR="002A1B19" w:rsidRPr="00691187" w:rsidRDefault="002A1B19" w:rsidP="009B183C">
            <w:pPr>
              <w:jc w:val="center"/>
            </w:pPr>
          </w:p>
          <w:p w14:paraId="620ED4FC" w14:textId="77777777" w:rsidR="002A1B19" w:rsidRPr="00691187" w:rsidRDefault="002A1B19" w:rsidP="009B183C">
            <w:pPr>
              <w:jc w:val="center"/>
            </w:pPr>
          </w:p>
          <w:p w14:paraId="6E0DB3E4" w14:textId="77777777" w:rsidR="002A1B19" w:rsidRPr="00691187" w:rsidRDefault="002A1B19" w:rsidP="009B183C">
            <w:pPr>
              <w:jc w:val="center"/>
            </w:pPr>
          </w:p>
          <w:p w14:paraId="1EBB24B2" w14:textId="77777777" w:rsidR="002A1B19" w:rsidRPr="00691187" w:rsidRDefault="002A1B19" w:rsidP="009B183C">
            <w:pPr>
              <w:jc w:val="center"/>
            </w:pPr>
          </w:p>
          <w:p w14:paraId="0C7B85AD" w14:textId="77777777" w:rsidR="002A1B19" w:rsidRPr="00691187" w:rsidRDefault="002A1B19" w:rsidP="009B183C">
            <w:pPr>
              <w:jc w:val="center"/>
            </w:pPr>
          </w:p>
          <w:p w14:paraId="79C3FC7C" w14:textId="77777777" w:rsidR="002A1B19" w:rsidRPr="00691187" w:rsidRDefault="002A1B19" w:rsidP="009B183C">
            <w:pPr>
              <w:jc w:val="center"/>
            </w:pPr>
          </w:p>
          <w:p w14:paraId="6EBA1B8D" w14:textId="77777777" w:rsidR="002A1B19" w:rsidRPr="00691187" w:rsidRDefault="002A1B19" w:rsidP="009B183C">
            <w:pPr>
              <w:jc w:val="center"/>
            </w:pPr>
          </w:p>
          <w:p w14:paraId="74BFEFD3" w14:textId="77777777" w:rsidR="002A1B19" w:rsidRPr="00691187" w:rsidRDefault="002A1B19" w:rsidP="009B183C">
            <w:pPr>
              <w:jc w:val="center"/>
            </w:pPr>
          </w:p>
          <w:p w14:paraId="02605862" w14:textId="77777777" w:rsidR="002A1B19" w:rsidRPr="00691187" w:rsidRDefault="002A1B19" w:rsidP="009B183C">
            <w:pPr>
              <w:jc w:val="center"/>
            </w:pPr>
          </w:p>
          <w:p w14:paraId="452B5C47" w14:textId="77777777" w:rsidR="002A1B19" w:rsidRPr="00691187" w:rsidRDefault="002A1B19" w:rsidP="009B183C">
            <w:pPr>
              <w:jc w:val="center"/>
            </w:pPr>
          </w:p>
          <w:p w14:paraId="2B7FDDDF" w14:textId="77777777" w:rsidR="002A1B19" w:rsidRPr="00691187" w:rsidRDefault="002A1B19" w:rsidP="009B183C">
            <w:pPr>
              <w:jc w:val="center"/>
            </w:pPr>
          </w:p>
          <w:p w14:paraId="636F88D4" w14:textId="77777777" w:rsidR="002A1B19" w:rsidRPr="00691187" w:rsidRDefault="002A1B19" w:rsidP="009B183C">
            <w:pPr>
              <w:jc w:val="center"/>
            </w:pPr>
          </w:p>
          <w:p w14:paraId="48E11E88" w14:textId="77777777" w:rsidR="002A1B19" w:rsidRPr="00691187" w:rsidRDefault="002A1B19" w:rsidP="009B183C">
            <w:pPr>
              <w:jc w:val="center"/>
            </w:pPr>
          </w:p>
          <w:p w14:paraId="7F5D285C" w14:textId="77777777" w:rsidR="002A1B19" w:rsidRPr="00691187" w:rsidRDefault="002A1B19" w:rsidP="009B183C">
            <w:pPr>
              <w:jc w:val="center"/>
            </w:pPr>
          </w:p>
          <w:p w14:paraId="33E25346" w14:textId="77777777" w:rsidR="002A1B19" w:rsidRPr="00691187" w:rsidRDefault="002A1B19" w:rsidP="009B183C">
            <w:pPr>
              <w:jc w:val="center"/>
            </w:pPr>
          </w:p>
          <w:p w14:paraId="0CA17608" w14:textId="77777777" w:rsidR="002A1B19" w:rsidRPr="00691187" w:rsidRDefault="002A1B19" w:rsidP="009B183C">
            <w:pPr>
              <w:jc w:val="center"/>
            </w:pPr>
          </w:p>
          <w:p w14:paraId="2939BCF7" w14:textId="77777777" w:rsidR="002A1B19" w:rsidRPr="00691187" w:rsidRDefault="002A1B19" w:rsidP="009B183C">
            <w:pPr>
              <w:jc w:val="center"/>
            </w:pPr>
          </w:p>
          <w:p w14:paraId="27132214" w14:textId="77777777" w:rsidR="002A1B19" w:rsidRPr="00691187" w:rsidRDefault="002A1B19" w:rsidP="009B183C">
            <w:pPr>
              <w:jc w:val="center"/>
            </w:pPr>
          </w:p>
          <w:p w14:paraId="240F24A5" w14:textId="77777777" w:rsidR="002A1B19" w:rsidRPr="00691187" w:rsidRDefault="002A1B19" w:rsidP="009B183C">
            <w:pPr>
              <w:jc w:val="center"/>
            </w:pPr>
          </w:p>
          <w:p w14:paraId="73FD9D70" w14:textId="77777777" w:rsidR="002A1B19" w:rsidRPr="00691187" w:rsidRDefault="002A1B19" w:rsidP="009B183C">
            <w:pPr>
              <w:jc w:val="center"/>
            </w:pPr>
          </w:p>
          <w:p w14:paraId="638DC72C" w14:textId="77777777" w:rsidR="002A1B19" w:rsidRPr="00691187" w:rsidRDefault="002A1B19" w:rsidP="009B183C">
            <w:pPr>
              <w:jc w:val="center"/>
            </w:pPr>
          </w:p>
          <w:p w14:paraId="511EDBFE" w14:textId="77777777" w:rsidR="002A1B19" w:rsidRPr="00691187" w:rsidRDefault="002A1B19" w:rsidP="009B183C">
            <w:pPr>
              <w:jc w:val="center"/>
            </w:pPr>
          </w:p>
          <w:p w14:paraId="27EA8687" w14:textId="77777777" w:rsidR="002A1B19" w:rsidRPr="00691187" w:rsidRDefault="002A1B19" w:rsidP="009B183C">
            <w:pPr>
              <w:jc w:val="center"/>
            </w:pPr>
          </w:p>
          <w:p w14:paraId="6B37A80E" w14:textId="77777777" w:rsidR="002A1B19" w:rsidRPr="00691187" w:rsidRDefault="002A1B19" w:rsidP="009B183C">
            <w:pPr>
              <w:jc w:val="center"/>
            </w:pPr>
          </w:p>
          <w:p w14:paraId="51371812" w14:textId="77777777" w:rsidR="002A1B19" w:rsidRPr="00691187" w:rsidRDefault="002A1B19" w:rsidP="009B183C">
            <w:pPr>
              <w:jc w:val="center"/>
            </w:pPr>
          </w:p>
          <w:p w14:paraId="49A35576" w14:textId="77777777" w:rsidR="002A1B19" w:rsidRPr="00691187" w:rsidRDefault="002A1B19" w:rsidP="009B183C">
            <w:pPr>
              <w:jc w:val="center"/>
            </w:pPr>
          </w:p>
          <w:p w14:paraId="1A12716D" w14:textId="77777777" w:rsidR="002A1B19" w:rsidRPr="00691187" w:rsidRDefault="002A1B19" w:rsidP="009B183C">
            <w:pPr>
              <w:jc w:val="center"/>
            </w:pPr>
          </w:p>
          <w:p w14:paraId="5096291B" w14:textId="77777777" w:rsidR="002A1B19" w:rsidRPr="00691187" w:rsidRDefault="002A1B19" w:rsidP="009B183C">
            <w:pPr>
              <w:jc w:val="center"/>
            </w:pPr>
          </w:p>
          <w:p w14:paraId="2BB3C7BA" w14:textId="77777777" w:rsidR="002A1B19" w:rsidRPr="00691187" w:rsidRDefault="002A1B19" w:rsidP="009B183C">
            <w:pPr>
              <w:jc w:val="center"/>
            </w:pPr>
          </w:p>
          <w:p w14:paraId="2B01F906" w14:textId="77777777" w:rsidR="002A1B19" w:rsidRPr="00691187" w:rsidRDefault="002A1B19" w:rsidP="009B183C">
            <w:pPr>
              <w:jc w:val="center"/>
            </w:pPr>
          </w:p>
          <w:p w14:paraId="05BB157A" w14:textId="77777777" w:rsidR="002A1B19" w:rsidRPr="00691187" w:rsidRDefault="002A1B19" w:rsidP="009B183C">
            <w:pPr>
              <w:jc w:val="center"/>
            </w:pPr>
          </w:p>
          <w:p w14:paraId="7533A8EE" w14:textId="77777777" w:rsidR="002A1B19" w:rsidRPr="00691187" w:rsidRDefault="002A1B19" w:rsidP="009B183C">
            <w:pPr>
              <w:jc w:val="center"/>
            </w:pPr>
          </w:p>
          <w:p w14:paraId="59E4BAD4" w14:textId="77777777" w:rsidR="002A1B19" w:rsidRPr="00691187" w:rsidRDefault="002A1B19" w:rsidP="009B183C">
            <w:pPr>
              <w:jc w:val="center"/>
            </w:pPr>
          </w:p>
          <w:p w14:paraId="36E04756" w14:textId="77777777" w:rsidR="002A1B19" w:rsidRPr="00691187" w:rsidRDefault="002A1B19" w:rsidP="009B183C">
            <w:pPr>
              <w:jc w:val="center"/>
            </w:pPr>
          </w:p>
          <w:p w14:paraId="551D6C6F" w14:textId="77777777" w:rsidR="002A1B19" w:rsidRPr="00691187" w:rsidRDefault="002A1B19" w:rsidP="009B183C">
            <w:pPr>
              <w:jc w:val="center"/>
            </w:pPr>
          </w:p>
          <w:p w14:paraId="64D5AF05" w14:textId="77777777" w:rsidR="002A1B19" w:rsidRPr="00691187" w:rsidRDefault="002A1B19" w:rsidP="009B183C">
            <w:pPr>
              <w:jc w:val="center"/>
            </w:pPr>
          </w:p>
          <w:p w14:paraId="74A844B4" w14:textId="77777777" w:rsidR="002A1B19" w:rsidRPr="00691187" w:rsidRDefault="002A1B19" w:rsidP="009B183C">
            <w:pPr>
              <w:jc w:val="center"/>
            </w:pPr>
          </w:p>
          <w:p w14:paraId="7660B130" w14:textId="77777777" w:rsidR="002A1B19" w:rsidRPr="00691187" w:rsidRDefault="002A1B19" w:rsidP="009B183C">
            <w:pPr>
              <w:jc w:val="center"/>
            </w:pPr>
          </w:p>
          <w:p w14:paraId="50D26CDA" w14:textId="56B73C18" w:rsidR="00111198" w:rsidRPr="00691187" w:rsidRDefault="00111198" w:rsidP="009B183C">
            <w:pPr>
              <w:jc w:val="center"/>
            </w:pPr>
            <w:r w:rsidRPr="00691187">
              <w:t xml:space="preserve">Модуль </w:t>
            </w:r>
            <w:r w:rsidR="00FE259D">
              <w:t>Д</w:t>
            </w:r>
            <w:r w:rsidRPr="00691187">
              <w:t xml:space="preserve"> «</w:t>
            </w:r>
            <w:r w:rsidR="009B183C" w:rsidRPr="00691187">
              <w:t>Приемка и эксплуатация подвижного состава</w:t>
            </w:r>
            <w:r w:rsidRPr="00691187">
              <w:t>»</w:t>
            </w:r>
          </w:p>
          <w:p w14:paraId="33A6CBAD" w14:textId="77777777" w:rsidR="006B72F1" w:rsidRPr="00691187" w:rsidRDefault="006B72F1" w:rsidP="009B183C">
            <w:pPr>
              <w:jc w:val="center"/>
            </w:pPr>
          </w:p>
          <w:p w14:paraId="5805DBBE" w14:textId="77777777" w:rsidR="006B72F1" w:rsidRPr="00691187" w:rsidRDefault="006B72F1" w:rsidP="009B183C">
            <w:pPr>
              <w:jc w:val="center"/>
            </w:pPr>
          </w:p>
          <w:p w14:paraId="73CBE4B5" w14:textId="77777777" w:rsidR="006B72F1" w:rsidRPr="00691187" w:rsidRDefault="006B72F1" w:rsidP="009B183C">
            <w:pPr>
              <w:jc w:val="center"/>
            </w:pPr>
          </w:p>
          <w:p w14:paraId="7011E80A" w14:textId="77777777" w:rsidR="006B72F1" w:rsidRPr="00691187" w:rsidRDefault="006B72F1" w:rsidP="009B183C">
            <w:pPr>
              <w:jc w:val="center"/>
            </w:pPr>
          </w:p>
          <w:p w14:paraId="79FFC43C" w14:textId="77777777" w:rsidR="006B72F1" w:rsidRPr="00691187" w:rsidRDefault="006B72F1" w:rsidP="009B183C">
            <w:pPr>
              <w:jc w:val="center"/>
            </w:pPr>
          </w:p>
          <w:p w14:paraId="641834B2" w14:textId="77777777" w:rsidR="006B72F1" w:rsidRPr="00691187" w:rsidRDefault="006B72F1" w:rsidP="009B183C">
            <w:pPr>
              <w:jc w:val="center"/>
            </w:pPr>
          </w:p>
          <w:p w14:paraId="0FAA7718" w14:textId="77777777" w:rsidR="006B72F1" w:rsidRPr="00691187" w:rsidRDefault="006B72F1" w:rsidP="009B183C">
            <w:pPr>
              <w:jc w:val="center"/>
            </w:pPr>
          </w:p>
          <w:p w14:paraId="19A792D0" w14:textId="77777777" w:rsidR="006B72F1" w:rsidRPr="00691187" w:rsidRDefault="006B72F1" w:rsidP="009B183C">
            <w:pPr>
              <w:jc w:val="center"/>
            </w:pPr>
          </w:p>
          <w:p w14:paraId="4CB7E6CA" w14:textId="77777777" w:rsidR="006B72F1" w:rsidRPr="00691187" w:rsidRDefault="006B72F1" w:rsidP="009B183C">
            <w:pPr>
              <w:jc w:val="center"/>
            </w:pPr>
          </w:p>
          <w:p w14:paraId="461DBA2F" w14:textId="77777777" w:rsidR="006B72F1" w:rsidRPr="00691187" w:rsidRDefault="006B72F1" w:rsidP="009B183C">
            <w:pPr>
              <w:jc w:val="center"/>
            </w:pPr>
          </w:p>
          <w:p w14:paraId="7D7C7F01" w14:textId="77777777" w:rsidR="006B72F1" w:rsidRPr="00691187" w:rsidRDefault="006B72F1" w:rsidP="009B183C">
            <w:pPr>
              <w:jc w:val="center"/>
            </w:pPr>
          </w:p>
          <w:p w14:paraId="2C2132B7" w14:textId="77777777" w:rsidR="006B72F1" w:rsidRPr="00691187" w:rsidRDefault="006B72F1" w:rsidP="009B183C">
            <w:pPr>
              <w:jc w:val="center"/>
            </w:pPr>
          </w:p>
          <w:p w14:paraId="10A358F2" w14:textId="77777777" w:rsidR="006B72F1" w:rsidRPr="00691187" w:rsidRDefault="006B72F1" w:rsidP="009B183C">
            <w:pPr>
              <w:jc w:val="center"/>
            </w:pPr>
          </w:p>
          <w:p w14:paraId="6597F3CF" w14:textId="77777777" w:rsidR="006B72F1" w:rsidRPr="00691187" w:rsidRDefault="006B72F1" w:rsidP="009B183C">
            <w:pPr>
              <w:jc w:val="center"/>
            </w:pPr>
          </w:p>
          <w:p w14:paraId="1171395F" w14:textId="77777777" w:rsidR="006B72F1" w:rsidRPr="00691187" w:rsidRDefault="006B72F1" w:rsidP="009B183C">
            <w:pPr>
              <w:jc w:val="center"/>
            </w:pPr>
          </w:p>
          <w:p w14:paraId="3FB2BDF0" w14:textId="77777777" w:rsidR="006B72F1" w:rsidRPr="00691187" w:rsidRDefault="006B72F1" w:rsidP="009B183C">
            <w:pPr>
              <w:jc w:val="center"/>
            </w:pPr>
          </w:p>
          <w:p w14:paraId="472D8484" w14:textId="77777777" w:rsidR="006B72F1" w:rsidRPr="00691187" w:rsidRDefault="006B72F1" w:rsidP="009B183C">
            <w:pPr>
              <w:jc w:val="center"/>
            </w:pPr>
          </w:p>
          <w:p w14:paraId="38419E1C" w14:textId="77777777" w:rsidR="006B72F1" w:rsidRPr="00691187" w:rsidRDefault="006B72F1" w:rsidP="009B183C">
            <w:pPr>
              <w:jc w:val="center"/>
            </w:pPr>
          </w:p>
          <w:p w14:paraId="485B7010" w14:textId="77777777" w:rsidR="006B72F1" w:rsidRPr="00691187" w:rsidRDefault="006B72F1" w:rsidP="009B183C">
            <w:pPr>
              <w:jc w:val="center"/>
            </w:pPr>
          </w:p>
          <w:p w14:paraId="76E6F21F" w14:textId="77777777" w:rsidR="006B72F1" w:rsidRPr="00691187" w:rsidRDefault="006B72F1" w:rsidP="009B183C">
            <w:pPr>
              <w:jc w:val="center"/>
            </w:pPr>
          </w:p>
          <w:p w14:paraId="14E38713" w14:textId="77777777" w:rsidR="006B72F1" w:rsidRPr="00691187" w:rsidRDefault="006B72F1" w:rsidP="009B183C">
            <w:pPr>
              <w:jc w:val="center"/>
            </w:pPr>
          </w:p>
          <w:p w14:paraId="77C1A875" w14:textId="77777777" w:rsidR="006B72F1" w:rsidRPr="00691187" w:rsidRDefault="006B72F1" w:rsidP="009B183C">
            <w:pPr>
              <w:jc w:val="center"/>
            </w:pPr>
          </w:p>
          <w:p w14:paraId="5B68986C" w14:textId="77777777" w:rsidR="006B72F1" w:rsidRPr="00691187" w:rsidRDefault="006B72F1" w:rsidP="009B183C">
            <w:pPr>
              <w:jc w:val="center"/>
            </w:pPr>
          </w:p>
          <w:p w14:paraId="56AC5441" w14:textId="77777777" w:rsidR="006B72F1" w:rsidRPr="00691187" w:rsidRDefault="006B72F1" w:rsidP="009B183C">
            <w:pPr>
              <w:jc w:val="center"/>
            </w:pPr>
          </w:p>
          <w:p w14:paraId="2C292678" w14:textId="77777777" w:rsidR="006B72F1" w:rsidRPr="00691187" w:rsidRDefault="006B72F1" w:rsidP="009B183C">
            <w:pPr>
              <w:jc w:val="center"/>
            </w:pPr>
          </w:p>
          <w:p w14:paraId="41B58FCD" w14:textId="77777777" w:rsidR="006B72F1" w:rsidRPr="00691187" w:rsidRDefault="006B72F1" w:rsidP="009B183C">
            <w:pPr>
              <w:jc w:val="center"/>
            </w:pPr>
          </w:p>
          <w:p w14:paraId="6D5A8CE1" w14:textId="77777777" w:rsidR="006B72F1" w:rsidRPr="00691187" w:rsidRDefault="006B72F1" w:rsidP="009B183C">
            <w:pPr>
              <w:jc w:val="center"/>
            </w:pPr>
          </w:p>
          <w:p w14:paraId="45DB72AC" w14:textId="77777777" w:rsidR="006B72F1" w:rsidRPr="00691187" w:rsidRDefault="006B72F1" w:rsidP="009B183C">
            <w:pPr>
              <w:jc w:val="center"/>
            </w:pPr>
          </w:p>
          <w:p w14:paraId="0ECB0FB9" w14:textId="77777777" w:rsidR="006B72F1" w:rsidRPr="00691187" w:rsidRDefault="006B72F1" w:rsidP="009B183C">
            <w:pPr>
              <w:jc w:val="center"/>
            </w:pPr>
          </w:p>
          <w:p w14:paraId="1F26DA84" w14:textId="77777777" w:rsidR="006B72F1" w:rsidRPr="00691187" w:rsidRDefault="006B72F1" w:rsidP="009B183C">
            <w:pPr>
              <w:jc w:val="center"/>
            </w:pPr>
          </w:p>
          <w:p w14:paraId="3099B72C" w14:textId="77777777" w:rsidR="006B72F1" w:rsidRPr="00691187" w:rsidRDefault="006B72F1" w:rsidP="009B183C">
            <w:pPr>
              <w:jc w:val="center"/>
            </w:pPr>
          </w:p>
          <w:p w14:paraId="1414D5D3" w14:textId="77777777" w:rsidR="006B72F1" w:rsidRPr="00691187" w:rsidRDefault="006B72F1" w:rsidP="009B183C">
            <w:pPr>
              <w:jc w:val="center"/>
            </w:pPr>
          </w:p>
          <w:p w14:paraId="7E5BB406" w14:textId="77777777" w:rsidR="006B72F1" w:rsidRPr="00691187" w:rsidRDefault="006B72F1" w:rsidP="009B183C">
            <w:pPr>
              <w:jc w:val="center"/>
            </w:pPr>
          </w:p>
          <w:p w14:paraId="54C18F1E" w14:textId="77777777" w:rsidR="006B72F1" w:rsidRPr="00691187" w:rsidRDefault="006B72F1" w:rsidP="009B183C">
            <w:pPr>
              <w:jc w:val="center"/>
            </w:pPr>
          </w:p>
          <w:p w14:paraId="71BD4F1D" w14:textId="061FBA57" w:rsidR="006B72F1" w:rsidRPr="00691187" w:rsidRDefault="006B72F1" w:rsidP="00FE259D">
            <w:pPr>
              <w:jc w:val="center"/>
            </w:pPr>
            <w:r w:rsidRPr="00691187">
              <w:t xml:space="preserve">Модуль </w:t>
            </w:r>
            <w:r w:rsidR="00FE259D">
              <w:t>Е</w:t>
            </w:r>
            <w:r w:rsidRPr="00691187">
              <w:t xml:space="preserve"> «Оказание первой помощи»</w:t>
            </w:r>
          </w:p>
        </w:tc>
        <w:tc>
          <w:tcPr>
            <w:tcW w:w="1134" w:type="dxa"/>
          </w:tcPr>
          <w:p w14:paraId="25E6A8D3" w14:textId="77777777" w:rsidR="00C54F8D" w:rsidRPr="00691187" w:rsidRDefault="0012496C" w:rsidP="00024F7D">
            <w:pPr>
              <w:spacing w:line="360" w:lineRule="auto"/>
              <w:jc w:val="center"/>
            </w:pPr>
            <w:r w:rsidRPr="00691187">
              <w:lastRenderedPageBreak/>
              <w:t>Константа</w:t>
            </w:r>
          </w:p>
          <w:p w14:paraId="1CE77554" w14:textId="77777777" w:rsidR="00C54828" w:rsidRPr="00691187" w:rsidRDefault="00C54828" w:rsidP="00024F7D">
            <w:pPr>
              <w:spacing w:line="360" w:lineRule="auto"/>
              <w:jc w:val="center"/>
            </w:pPr>
          </w:p>
          <w:p w14:paraId="768CE6B6" w14:textId="77777777" w:rsidR="00C54828" w:rsidRPr="00691187" w:rsidRDefault="00C54828" w:rsidP="00024F7D">
            <w:pPr>
              <w:spacing w:line="360" w:lineRule="auto"/>
              <w:jc w:val="center"/>
            </w:pPr>
          </w:p>
          <w:p w14:paraId="167BD419" w14:textId="77777777" w:rsidR="00C54828" w:rsidRPr="00691187" w:rsidRDefault="00C54828" w:rsidP="00024F7D">
            <w:pPr>
              <w:spacing w:line="360" w:lineRule="auto"/>
              <w:jc w:val="center"/>
            </w:pPr>
          </w:p>
          <w:p w14:paraId="3996D91D" w14:textId="77777777" w:rsidR="00C54828" w:rsidRPr="00691187" w:rsidRDefault="00C54828" w:rsidP="00024F7D">
            <w:pPr>
              <w:spacing w:line="360" w:lineRule="auto"/>
              <w:jc w:val="center"/>
            </w:pPr>
            <w:r w:rsidRPr="00691187">
              <w:t>Константа</w:t>
            </w:r>
          </w:p>
          <w:p w14:paraId="6B140E91" w14:textId="77777777" w:rsidR="002A1B19" w:rsidRPr="00691187" w:rsidRDefault="002A1B19" w:rsidP="00024F7D">
            <w:pPr>
              <w:spacing w:line="360" w:lineRule="auto"/>
              <w:jc w:val="center"/>
            </w:pPr>
          </w:p>
          <w:p w14:paraId="0F866B3A" w14:textId="77777777" w:rsidR="002A1B19" w:rsidRPr="00691187" w:rsidRDefault="002A1B19" w:rsidP="00024F7D">
            <w:pPr>
              <w:spacing w:line="360" w:lineRule="auto"/>
              <w:jc w:val="center"/>
            </w:pPr>
          </w:p>
          <w:p w14:paraId="32CC4A11" w14:textId="77777777" w:rsidR="002A1B19" w:rsidRPr="00691187" w:rsidRDefault="002A1B19" w:rsidP="00024F7D">
            <w:pPr>
              <w:spacing w:line="360" w:lineRule="auto"/>
              <w:jc w:val="center"/>
            </w:pPr>
          </w:p>
          <w:p w14:paraId="62423847" w14:textId="77777777" w:rsidR="002A1B19" w:rsidRPr="00691187" w:rsidRDefault="002A1B19" w:rsidP="00024F7D">
            <w:pPr>
              <w:spacing w:line="360" w:lineRule="auto"/>
              <w:jc w:val="center"/>
            </w:pPr>
          </w:p>
          <w:p w14:paraId="2175EE49" w14:textId="77777777" w:rsidR="002A1B19" w:rsidRPr="00691187" w:rsidRDefault="002A1B19" w:rsidP="00024F7D">
            <w:pPr>
              <w:spacing w:line="360" w:lineRule="auto"/>
              <w:jc w:val="center"/>
            </w:pPr>
          </w:p>
          <w:p w14:paraId="44432EFA" w14:textId="77777777" w:rsidR="002A1B19" w:rsidRPr="00691187" w:rsidRDefault="002A1B19" w:rsidP="00024F7D">
            <w:pPr>
              <w:spacing w:line="360" w:lineRule="auto"/>
              <w:jc w:val="center"/>
            </w:pPr>
          </w:p>
          <w:p w14:paraId="606DF918" w14:textId="77777777" w:rsidR="002A1B19" w:rsidRPr="00691187" w:rsidRDefault="002A1B19" w:rsidP="00024F7D">
            <w:pPr>
              <w:spacing w:line="360" w:lineRule="auto"/>
              <w:jc w:val="center"/>
            </w:pPr>
          </w:p>
          <w:p w14:paraId="75FA0A79" w14:textId="77777777" w:rsidR="002A1B19" w:rsidRPr="00691187" w:rsidRDefault="002A1B19" w:rsidP="00024F7D">
            <w:pPr>
              <w:spacing w:line="360" w:lineRule="auto"/>
              <w:jc w:val="center"/>
            </w:pPr>
          </w:p>
          <w:p w14:paraId="1470AE5C" w14:textId="77777777" w:rsidR="002A1B19" w:rsidRPr="00691187" w:rsidRDefault="002A1B19" w:rsidP="00024F7D">
            <w:pPr>
              <w:spacing w:line="360" w:lineRule="auto"/>
              <w:jc w:val="center"/>
            </w:pPr>
          </w:p>
          <w:p w14:paraId="41DDB033" w14:textId="77777777" w:rsidR="002A1B19" w:rsidRPr="00691187" w:rsidRDefault="002A1B19" w:rsidP="00024F7D">
            <w:pPr>
              <w:spacing w:line="360" w:lineRule="auto"/>
              <w:jc w:val="center"/>
            </w:pPr>
          </w:p>
          <w:p w14:paraId="70BD77E1" w14:textId="77777777" w:rsidR="002A1B19" w:rsidRPr="00691187" w:rsidRDefault="002A1B19" w:rsidP="00024F7D">
            <w:pPr>
              <w:spacing w:line="360" w:lineRule="auto"/>
              <w:jc w:val="center"/>
            </w:pPr>
          </w:p>
          <w:p w14:paraId="2FACED66" w14:textId="77777777" w:rsidR="002A1B19" w:rsidRPr="00691187" w:rsidRDefault="002A1B19" w:rsidP="00024F7D">
            <w:pPr>
              <w:spacing w:line="360" w:lineRule="auto"/>
              <w:jc w:val="center"/>
            </w:pPr>
          </w:p>
          <w:p w14:paraId="181C22DF" w14:textId="77777777" w:rsidR="002A1B19" w:rsidRPr="00691187" w:rsidRDefault="002A1B19" w:rsidP="00024F7D">
            <w:pPr>
              <w:spacing w:line="360" w:lineRule="auto"/>
              <w:jc w:val="center"/>
            </w:pPr>
          </w:p>
          <w:p w14:paraId="0A727D10" w14:textId="77777777" w:rsidR="002A1B19" w:rsidRPr="00691187" w:rsidRDefault="002A1B19" w:rsidP="00024F7D">
            <w:pPr>
              <w:spacing w:line="360" w:lineRule="auto"/>
              <w:jc w:val="center"/>
            </w:pPr>
          </w:p>
          <w:p w14:paraId="65347D31" w14:textId="77777777" w:rsidR="002A1B19" w:rsidRPr="00691187" w:rsidRDefault="002A1B19" w:rsidP="00024F7D">
            <w:pPr>
              <w:spacing w:line="360" w:lineRule="auto"/>
              <w:jc w:val="center"/>
            </w:pPr>
          </w:p>
          <w:p w14:paraId="29B3AB5A" w14:textId="77777777" w:rsidR="002A1B19" w:rsidRPr="00691187" w:rsidRDefault="002A1B19" w:rsidP="00024F7D">
            <w:pPr>
              <w:spacing w:line="360" w:lineRule="auto"/>
              <w:jc w:val="center"/>
            </w:pPr>
          </w:p>
          <w:p w14:paraId="6CC15A68" w14:textId="77777777" w:rsidR="002A1B19" w:rsidRPr="00691187" w:rsidRDefault="002A1B19" w:rsidP="00024F7D">
            <w:pPr>
              <w:spacing w:line="360" w:lineRule="auto"/>
              <w:jc w:val="center"/>
            </w:pPr>
          </w:p>
          <w:p w14:paraId="50B64942" w14:textId="77777777" w:rsidR="002A1B19" w:rsidRPr="00691187" w:rsidRDefault="002A1B19" w:rsidP="00024F7D">
            <w:pPr>
              <w:spacing w:line="360" w:lineRule="auto"/>
              <w:jc w:val="center"/>
            </w:pPr>
          </w:p>
          <w:p w14:paraId="7C253E04" w14:textId="77777777" w:rsidR="002A1B19" w:rsidRPr="00691187" w:rsidRDefault="002A1B19" w:rsidP="00024F7D">
            <w:pPr>
              <w:spacing w:line="360" w:lineRule="auto"/>
              <w:jc w:val="center"/>
            </w:pPr>
          </w:p>
          <w:p w14:paraId="3BC925E0" w14:textId="77777777" w:rsidR="002A1B19" w:rsidRPr="00691187" w:rsidRDefault="002A1B19" w:rsidP="00024F7D">
            <w:pPr>
              <w:spacing w:line="360" w:lineRule="auto"/>
              <w:jc w:val="center"/>
            </w:pPr>
          </w:p>
          <w:p w14:paraId="2EBED71F" w14:textId="77777777" w:rsidR="002A1B19" w:rsidRPr="00691187" w:rsidRDefault="002A1B19" w:rsidP="00024F7D">
            <w:pPr>
              <w:spacing w:line="360" w:lineRule="auto"/>
              <w:jc w:val="center"/>
            </w:pPr>
          </w:p>
          <w:p w14:paraId="6A4F8472" w14:textId="77777777" w:rsidR="002A1B19" w:rsidRPr="00691187" w:rsidRDefault="002A1B19" w:rsidP="00024F7D">
            <w:pPr>
              <w:spacing w:line="360" w:lineRule="auto"/>
              <w:jc w:val="center"/>
            </w:pPr>
          </w:p>
          <w:p w14:paraId="0798EE7F" w14:textId="77777777" w:rsidR="002A1B19" w:rsidRPr="00691187" w:rsidRDefault="002A1B19" w:rsidP="00024F7D">
            <w:pPr>
              <w:spacing w:line="360" w:lineRule="auto"/>
              <w:jc w:val="center"/>
            </w:pPr>
          </w:p>
          <w:p w14:paraId="110232E4" w14:textId="77777777" w:rsidR="002A1B19" w:rsidRPr="00691187" w:rsidRDefault="002A1B19" w:rsidP="00024F7D">
            <w:pPr>
              <w:spacing w:line="360" w:lineRule="auto"/>
              <w:jc w:val="center"/>
            </w:pPr>
          </w:p>
          <w:p w14:paraId="1C670383" w14:textId="77777777" w:rsidR="002A1B19" w:rsidRPr="00691187" w:rsidRDefault="002A1B19" w:rsidP="00024F7D">
            <w:pPr>
              <w:spacing w:line="360" w:lineRule="auto"/>
              <w:jc w:val="center"/>
            </w:pPr>
          </w:p>
          <w:p w14:paraId="36FE7249" w14:textId="77777777" w:rsidR="002A1B19" w:rsidRPr="00691187" w:rsidRDefault="002A1B19" w:rsidP="00024F7D">
            <w:pPr>
              <w:spacing w:line="360" w:lineRule="auto"/>
              <w:jc w:val="center"/>
            </w:pPr>
          </w:p>
          <w:p w14:paraId="5A732F1D" w14:textId="77777777" w:rsidR="002A1B19" w:rsidRPr="00691187" w:rsidRDefault="002A1B19" w:rsidP="00024F7D">
            <w:pPr>
              <w:spacing w:line="360" w:lineRule="auto"/>
              <w:jc w:val="center"/>
            </w:pPr>
          </w:p>
          <w:p w14:paraId="0FE34826" w14:textId="77777777" w:rsidR="002A1B19" w:rsidRPr="00691187" w:rsidRDefault="002A1B19" w:rsidP="00024F7D">
            <w:pPr>
              <w:spacing w:line="360" w:lineRule="auto"/>
              <w:jc w:val="center"/>
            </w:pPr>
          </w:p>
          <w:p w14:paraId="1D53A0C4" w14:textId="77777777" w:rsidR="002A1B19" w:rsidRPr="00691187" w:rsidRDefault="002A1B19" w:rsidP="00024F7D">
            <w:pPr>
              <w:spacing w:line="360" w:lineRule="auto"/>
              <w:jc w:val="center"/>
            </w:pPr>
          </w:p>
          <w:p w14:paraId="2C4B3334" w14:textId="77777777" w:rsidR="002A1B19" w:rsidRPr="00691187" w:rsidRDefault="002A1B19" w:rsidP="00024F7D">
            <w:pPr>
              <w:spacing w:line="360" w:lineRule="auto"/>
              <w:jc w:val="center"/>
            </w:pPr>
          </w:p>
          <w:p w14:paraId="5BF82DFA" w14:textId="77777777" w:rsidR="002A1B19" w:rsidRPr="00691187" w:rsidRDefault="002A1B19" w:rsidP="00024F7D">
            <w:pPr>
              <w:spacing w:line="360" w:lineRule="auto"/>
              <w:jc w:val="center"/>
            </w:pPr>
          </w:p>
          <w:p w14:paraId="5B08B2B9" w14:textId="77777777" w:rsidR="002A1B19" w:rsidRPr="00691187" w:rsidRDefault="002A1B19" w:rsidP="00024F7D">
            <w:pPr>
              <w:spacing w:line="360" w:lineRule="auto"/>
              <w:jc w:val="center"/>
            </w:pPr>
          </w:p>
          <w:p w14:paraId="77BD5A6A" w14:textId="77777777" w:rsidR="002A1B19" w:rsidRPr="00691187" w:rsidRDefault="002A1B19" w:rsidP="00024F7D">
            <w:pPr>
              <w:spacing w:line="360" w:lineRule="auto"/>
              <w:jc w:val="center"/>
            </w:pPr>
          </w:p>
          <w:p w14:paraId="36429456" w14:textId="77777777" w:rsidR="002A1B19" w:rsidRPr="00691187" w:rsidRDefault="002A1B19" w:rsidP="00024F7D">
            <w:pPr>
              <w:spacing w:line="360" w:lineRule="auto"/>
              <w:jc w:val="center"/>
            </w:pPr>
          </w:p>
          <w:p w14:paraId="33417C96" w14:textId="77777777" w:rsidR="002A1B19" w:rsidRPr="00691187" w:rsidRDefault="002A1B19" w:rsidP="00024F7D">
            <w:pPr>
              <w:spacing w:line="360" w:lineRule="auto"/>
              <w:jc w:val="center"/>
            </w:pPr>
          </w:p>
          <w:p w14:paraId="72555C0F" w14:textId="77777777" w:rsidR="002A1B19" w:rsidRPr="00691187" w:rsidRDefault="002A1B19" w:rsidP="00024F7D">
            <w:pPr>
              <w:spacing w:line="360" w:lineRule="auto"/>
              <w:jc w:val="center"/>
            </w:pPr>
          </w:p>
          <w:p w14:paraId="4FB995EC" w14:textId="77777777" w:rsidR="002A1B19" w:rsidRPr="00691187" w:rsidRDefault="002A1B19" w:rsidP="00024F7D">
            <w:pPr>
              <w:spacing w:line="360" w:lineRule="auto"/>
              <w:jc w:val="center"/>
            </w:pPr>
          </w:p>
          <w:p w14:paraId="1DB95CEC" w14:textId="77777777" w:rsidR="002A1B19" w:rsidRPr="00691187" w:rsidRDefault="002A1B19" w:rsidP="00024F7D">
            <w:pPr>
              <w:spacing w:line="360" w:lineRule="auto"/>
              <w:jc w:val="center"/>
            </w:pPr>
          </w:p>
          <w:p w14:paraId="6B2E8992" w14:textId="77777777" w:rsidR="002A1B19" w:rsidRPr="00691187" w:rsidRDefault="002A1B19" w:rsidP="00024F7D">
            <w:pPr>
              <w:spacing w:line="360" w:lineRule="auto"/>
              <w:jc w:val="center"/>
            </w:pPr>
          </w:p>
          <w:p w14:paraId="73609CF3" w14:textId="77777777" w:rsidR="002A1B19" w:rsidRPr="00691187" w:rsidRDefault="002A1B19" w:rsidP="00024F7D">
            <w:pPr>
              <w:spacing w:line="360" w:lineRule="auto"/>
              <w:jc w:val="center"/>
            </w:pPr>
          </w:p>
          <w:p w14:paraId="5C71FA4E" w14:textId="77777777" w:rsidR="002A1B19" w:rsidRPr="00691187" w:rsidRDefault="002A1B19" w:rsidP="00024F7D">
            <w:pPr>
              <w:spacing w:line="360" w:lineRule="auto"/>
              <w:jc w:val="center"/>
            </w:pPr>
          </w:p>
          <w:p w14:paraId="1B9C6F0F" w14:textId="77777777" w:rsidR="002A1B19" w:rsidRPr="00691187" w:rsidRDefault="002A1B19" w:rsidP="00024F7D">
            <w:pPr>
              <w:spacing w:line="360" w:lineRule="auto"/>
              <w:jc w:val="center"/>
            </w:pPr>
          </w:p>
          <w:p w14:paraId="5B5D5B6E" w14:textId="77777777" w:rsidR="002A1B19" w:rsidRPr="00691187" w:rsidRDefault="002A1B19" w:rsidP="00024F7D">
            <w:pPr>
              <w:spacing w:line="360" w:lineRule="auto"/>
              <w:jc w:val="center"/>
            </w:pPr>
          </w:p>
          <w:p w14:paraId="278961A8" w14:textId="77777777" w:rsidR="002A1B19" w:rsidRPr="00691187" w:rsidRDefault="002A1B19" w:rsidP="00024F7D">
            <w:pPr>
              <w:spacing w:line="360" w:lineRule="auto"/>
              <w:jc w:val="center"/>
            </w:pPr>
          </w:p>
          <w:p w14:paraId="5C742393" w14:textId="77777777" w:rsidR="002A1B19" w:rsidRPr="00691187" w:rsidRDefault="002A1B19" w:rsidP="00024F7D">
            <w:pPr>
              <w:spacing w:line="360" w:lineRule="auto"/>
              <w:jc w:val="center"/>
            </w:pPr>
          </w:p>
          <w:p w14:paraId="6E85AB6C" w14:textId="77777777" w:rsidR="002A1B19" w:rsidRPr="00691187" w:rsidRDefault="002A1B19" w:rsidP="00024F7D">
            <w:pPr>
              <w:spacing w:line="360" w:lineRule="auto"/>
              <w:jc w:val="center"/>
            </w:pPr>
          </w:p>
          <w:p w14:paraId="190E3317" w14:textId="77777777" w:rsidR="002A1B19" w:rsidRPr="00691187" w:rsidRDefault="002A1B19" w:rsidP="00024F7D">
            <w:pPr>
              <w:spacing w:line="360" w:lineRule="auto"/>
              <w:jc w:val="center"/>
            </w:pPr>
          </w:p>
          <w:p w14:paraId="50CABFB6" w14:textId="77777777" w:rsidR="002A1B19" w:rsidRPr="00691187" w:rsidRDefault="002A1B19" w:rsidP="00024F7D">
            <w:pPr>
              <w:spacing w:line="360" w:lineRule="auto"/>
              <w:jc w:val="center"/>
            </w:pPr>
          </w:p>
          <w:p w14:paraId="0D299877" w14:textId="77777777" w:rsidR="002A1B19" w:rsidRPr="00691187" w:rsidRDefault="002A1B19" w:rsidP="00024F7D">
            <w:pPr>
              <w:spacing w:line="360" w:lineRule="auto"/>
              <w:jc w:val="center"/>
            </w:pPr>
          </w:p>
          <w:p w14:paraId="0FCABD90" w14:textId="77777777" w:rsidR="002A1B19" w:rsidRPr="00691187" w:rsidRDefault="002A1B19" w:rsidP="00024F7D">
            <w:pPr>
              <w:spacing w:line="360" w:lineRule="auto"/>
              <w:jc w:val="center"/>
            </w:pPr>
          </w:p>
          <w:p w14:paraId="6FD6F6DB" w14:textId="77777777" w:rsidR="002A1B19" w:rsidRPr="00691187" w:rsidRDefault="002A1B19" w:rsidP="00024F7D">
            <w:pPr>
              <w:spacing w:line="360" w:lineRule="auto"/>
              <w:jc w:val="center"/>
            </w:pPr>
          </w:p>
          <w:p w14:paraId="24C91C95" w14:textId="77777777" w:rsidR="002A1B19" w:rsidRPr="00691187" w:rsidRDefault="002A1B19" w:rsidP="00024F7D">
            <w:pPr>
              <w:spacing w:line="360" w:lineRule="auto"/>
              <w:jc w:val="center"/>
            </w:pPr>
          </w:p>
          <w:p w14:paraId="525A3EB1" w14:textId="77777777" w:rsidR="002A1B19" w:rsidRPr="00691187" w:rsidRDefault="002A1B19" w:rsidP="00024F7D">
            <w:pPr>
              <w:spacing w:line="360" w:lineRule="auto"/>
              <w:jc w:val="center"/>
            </w:pPr>
          </w:p>
          <w:p w14:paraId="6B23FFD7" w14:textId="77777777" w:rsidR="002A1B19" w:rsidRPr="00691187" w:rsidRDefault="002A1B19" w:rsidP="00024F7D">
            <w:pPr>
              <w:spacing w:line="360" w:lineRule="auto"/>
              <w:jc w:val="center"/>
            </w:pPr>
          </w:p>
          <w:p w14:paraId="5F1AB864" w14:textId="77777777" w:rsidR="002A1B19" w:rsidRPr="00691187" w:rsidRDefault="002A1B19" w:rsidP="00024F7D">
            <w:pPr>
              <w:spacing w:line="360" w:lineRule="auto"/>
              <w:jc w:val="center"/>
            </w:pPr>
          </w:p>
          <w:p w14:paraId="0D47D00B" w14:textId="77777777" w:rsidR="002A1B19" w:rsidRPr="00691187" w:rsidRDefault="002A1B19" w:rsidP="00024F7D">
            <w:pPr>
              <w:spacing w:line="360" w:lineRule="auto"/>
              <w:jc w:val="center"/>
            </w:pPr>
            <w:proofErr w:type="spellStart"/>
            <w:r w:rsidRPr="00691187">
              <w:t>Вариатив</w:t>
            </w:r>
            <w:proofErr w:type="spellEnd"/>
          </w:p>
          <w:p w14:paraId="311EE868" w14:textId="77777777" w:rsidR="006B72F1" w:rsidRPr="00691187" w:rsidRDefault="006B72F1" w:rsidP="00024F7D">
            <w:pPr>
              <w:spacing w:line="360" w:lineRule="auto"/>
              <w:jc w:val="center"/>
            </w:pPr>
          </w:p>
          <w:p w14:paraId="09C6BB38" w14:textId="77777777" w:rsidR="006B72F1" w:rsidRPr="00691187" w:rsidRDefault="006B72F1" w:rsidP="00024F7D">
            <w:pPr>
              <w:spacing w:line="360" w:lineRule="auto"/>
              <w:jc w:val="center"/>
            </w:pPr>
          </w:p>
          <w:p w14:paraId="28091A3A" w14:textId="77777777" w:rsidR="006B72F1" w:rsidRPr="00691187" w:rsidRDefault="006B72F1" w:rsidP="00024F7D">
            <w:pPr>
              <w:spacing w:line="360" w:lineRule="auto"/>
              <w:jc w:val="center"/>
            </w:pPr>
          </w:p>
          <w:p w14:paraId="003FF678" w14:textId="77777777" w:rsidR="006B72F1" w:rsidRPr="00691187" w:rsidRDefault="006B72F1" w:rsidP="00024F7D">
            <w:pPr>
              <w:spacing w:line="360" w:lineRule="auto"/>
              <w:jc w:val="center"/>
            </w:pPr>
          </w:p>
          <w:p w14:paraId="30DF1371" w14:textId="77777777" w:rsidR="006B72F1" w:rsidRPr="00691187" w:rsidRDefault="006B72F1" w:rsidP="00024F7D">
            <w:pPr>
              <w:spacing w:line="360" w:lineRule="auto"/>
              <w:jc w:val="center"/>
            </w:pPr>
          </w:p>
          <w:p w14:paraId="78F99237" w14:textId="77777777" w:rsidR="006B72F1" w:rsidRPr="00691187" w:rsidRDefault="006B72F1" w:rsidP="00024F7D">
            <w:pPr>
              <w:spacing w:line="360" w:lineRule="auto"/>
              <w:jc w:val="center"/>
            </w:pPr>
          </w:p>
          <w:p w14:paraId="196B511A" w14:textId="77777777" w:rsidR="006B72F1" w:rsidRPr="00691187" w:rsidRDefault="006B72F1" w:rsidP="00024F7D">
            <w:pPr>
              <w:spacing w:line="360" w:lineRule="auto"/>
              <w:jc w:val="center"/>
            </w:pPr>
          </w:p>
          <w:p w14:paraId="45131582" w14:textId="77777777" w:rsidR="006B72F1" w:rsidRPr="00691187" w:rsidRDefault="006B72F1" w:rsidP="00024F7D">
            <w:pPr>
              <w:spacing w:line="360" w:lineRule="auto"/>
              <w:jc w:val="center"/>
            </w:pPr>
          </w:p>
          <w:p w14:paraId="082CE583" w14:textId="77777777" w:rsidR="006B72F1" w:rsidRPr="00691187" w:rsidRDefault="006B72F1" w:rsidP="00024F7D">
            <w:pPr>
              <w:spacing w:line="360" w:lineRule="auto"/>
              <w:jc w:val="center"/>
            </w:pPr>
          </w:p>
          <w:p w14:paraId="3D6D786E" w14:textId="77777777" w:rsidR="006B72F1" w:rsidRPr="00691187" w:rsidRDefault="006B72F1" w:rsidP="00024F7D">
            <w:pPr>
              <w:spacing w:line="360" w:lineRule="auto"/>
              <w:jc w:val="center"/>
            </w:pPr>
          </w:p>
          <w:p w14:paraId="2BB1E363" w14:textId="77777777" w:rsidR="006B72F1" w:rsidRPr="00691187" w:rsidRDefault="006B72F1" w:rsidP="00024F7D">
            <w:pPr>
              <w:spacing w:line="360" w:lineRule="auto"/>
              <w:jc w:val="center"/>
            </w:pPr>
          </w:p>
          <w:p w14:paraId="626D151E" w14:textId="77777777" w:rsidR="006B72F1" w:rsidRPr="00691187" w:rsidRDefault="006B72F1" w:rsidP="00024F7D">
            <w:pPr>
              <w:spacing w:line="360" w:lineRule="auto"/>
              <w:jc w:val="center"/>
            </w:pPr>
          </w:p>
          <w:p w14:paraId="0DD01D08" w14:textId="77777777" w:rsidR="006B72F1" w:rsidRPr="00691187" w:rsidRDefault="006B72F1" w:rsidP="00024F7D">
            <w:pPr>
              <w:spacing w:line="360" w:lineRule="auto"/>
              <w:jc w:val="center"/>
            </w:pPr>
          </w:p>
          <w:p w14:paraId="03F67C6C" w14:textId="77777777" w:rsidR="006B72F1" w:rsidRPr="00691187" w:rsidRDefault="006B72F1" w:rsidP="00024F7D">
            <w:pPr>
              <w:spacing w:line="360" w:lineRule="auto"/>
              <w:jc w:val="center"/>
            </w:pPr>
          </w:p>
          <w:p w14:paraId="220FFDC6" w14:textId="77777777" w:rsidR="006B72F1" w:rsidRPr="00691187" w:rsidRDefault="006B72F1" w:rsidP="00024F7D">
            <w:pPr>
              <w:spacing w:line="360" w:lineRule="auto"/>
              <w:jc w:val="center"/>
            </w:pPr>
          </w:p>
          <w:p w14:paraId="5A8753CB" w14:textId="77777777" w:rsidR="006B72F1" w:rsidRPr="00691187" w:rsidRDefault="006B72F1" w:rsidP="00024F7D">
            <w:pPr>
              <w:spacing w:line="360" w:lineRule="auto"/>
              <w:jc w:val="center"/>
            </w:pPr>
          </w:p>
          <w:p w14:paraId="14A67BCC" w14:textId="77777777" w:rsidR="006B72F1" w:rsidRPr="00691187" w:rsidRDefault="006B72F1" w:rsidP="00024F7D">
            <w:pPr>
              <w:spacing w:line="360" w:lineRule="auto"/>
              <w:jc w:val="center"/>
            </w:pPr>
          </w:p>
          <w:p w14:paraId="51E80DE9" w14:textId="77777777" w:rsidR="006B72F1" w:rsidRPr="00691187" w:rsidRDefault="006B72F1" w:rsidP="00024F7D">
            <w:pPr>
              <w:spacing w:line="360" w:lineRule="auto"/>
              <w:jc w:val="center"/>
            </w:pPr>
          </w:p>
          <w:p w14:paraId="4E6A8474" w14:textId="77777777" w:rsidR="006B72F1" w:rsidRPr="00691187" w:rsidRDefault="006B72F1" w:rsidP="00024F7D">
            <w:pPr>
              <w:spacing w:line="360" w:lineRule="auto"/>
              <w:jc w:val="center"/>
            </w:pPr>
          </w:p>
          <w:p w14:paraId="676823B0" w14:textId="77777777" w:rsidR="006B72F1" w:rsidRPr="00691187" w:rsidRDefault="006B72F1" w:rsidP="00024F7D">
            <w:pPr>
              <w:spacing w:line="360" w:lineRule="auto"/>
              <w:jc w:val="center"/>
            </w:pPr>
          </w:p>
          <w:p w14:paraId="212E1711" w14:textId="77777777" w:rsidR="006B72F1" w:rsidRPr="00691187" w:rsidRDefault="006B72F1" w:rsidP="00024F7D">
            <w:pPr>
              <w:spacing w:line="360" w:lineRule="auto"/>
              <w:jc w:val="center"/>
            </w:pPr>
          </w:p>
          <w:p w14:paraId="0037B1E2" w14:textId="77777777" w:rsidR="006B72F1" w:rsidRPr="00691187" w:rsidRDefault="006B72F1" w:rsidP="00024F7D">
            <w:pPr>
              <w:spacing w:line="360" w:lineRule="auto"/>
              <w:jc w:val="center"/>
            </w:pPr>
          </w:p>
          <w:p w14:paraId="73AFE23F" w14:textId="77777777" w:rsidR="006B72F1" w:rsidRPr="00691187" w:rsidRDefault="006B72F1" w:rsidP="00024F7D">
            <w:pPr>
              <w:spacing w:line="360" w:lineRule="auto"/>
              <w:jc w:val="center"/>
            </w:pPr>
          </w:p>
          <w:p w14:paraId="3D877F1A" w14:textId="77777777" w:rsidR="006B72F1" w:rsidRPr="00691187" w:rsidRDefault="006B72F1" w:rsidP="00024F7D">
            <w:pPr>
              <w:spacing w:line="360" w:lineRule="auto"/>
              <w:jc w:val="center"/>
            </w:pPr>
          </w:p>
          <w:p w14:paraId="1223E62F" w14:textId="77777777" w:rsidR="006B72F1" w:rsidRPr="00691187" w:rsidRDefault="006B72F1" w:rsidP="00024F7D">
            <w:pPr>
              <w:spacing w:line="360" w:lineRule="auto"/>
              <w:jc w:val="center"/>
            </w:pPr>
          </w:p>
          <w:p w14:paraId="06425578" w14:textId="77777777" w:rsidR="006B72F1" w:rsidRPr="00691187" w:rsidRDefault="006B72F1" w:rsidP="00024F7D">
            <w:pPr>
              <w:spacing w:line="360" w:lineRule="auto"/>
              <w:jc w:val="center"/>
            </w:pPr>
          </w:p>
          <w:p w14:paraId="069111BC" w14:textId="1704E055" w:rsidR="006B72F1" w:rsidRPr="00691187" w:rsidRDefault="006B72F1" w:rsidP="00024F7D">
            <w:pPr>
              <w:spacing w:line="360" w:lineRule="auto"/>
              <w:jc w:val="center"/>
            </w:pPr>
            <w:proofErr w:type="spellStart"/>
            <w:r w:rsidRPr="00691187">
              <w:t>Вариатив</w:t>
            </w:r>
            <w:proofErr w:type="spellEnd"/>
          </w:p>
        </w:tc>
        <w:tc>
          <w:tcPr>
            <w:tcW w:w="1842" w:type="dxa"/>
          </w:tcPr>
          <w:p w14:paraId="3E03E713" w14:textId="77777777" w:rsidR="00C54F8D" w:rsidRPr="00691187" w:rsidRDefault="00C54828" w:rsidP="00C54828">
            <w:pPr>
              <w:jc w:val="center"/>
            </w:pPr>
            <w:r w:rsidRPr="00691187">
              <w:lastRenderedPageBreak/>
              <w:t>Стол офисный</w:t>
            </w:r>
          </w:p>
          <w:p w14:paraId="19D82B78" w14:textId="77777777" w:rsidR="00C54828" w:rsidRPr="00691187" w:rsidRDefault="00C54828" w:rsidP="00C54828">
            <w:pPr>
              <w:jc w:val="center"/>
            </w:pPr>
            <w:r w:rsidRPr="00691187">
              <w:t>Стул офисный</w:t>
            </w:r>
          </w:p>
          <w:p w14:paraId="150867D9" w14:textId="77777777" w:rsidR="002A1B19" w:rsidRPr="00691187" w:rsidRDefault="002A1B19" w:rsidP="00C54828">
            <w:pPr>
              <w:jc w:val="center"/>
            </w:pPr>
          </w:p>
          <w:p w14:paraId="7E84ADB8" w14:textId="77777777" w:rsidR="002A1B19" w:rsidRPr="00691187" w:rsidRDefault="002A1B19" w:rsidP="00C54828">
            <w:pPr>
              <w:jc w:val="center"/>
            </w:pPr>
          </w:p>
          <w:p w14:paraId="43096D65" w14:textId="77777777" w:rsidR="002A1B19" w:rsidRPr="00691187" w:rsidRDefault="002A1B19" w:rsidP="00C54828">
            <w:pPr>
              <w:jc w:val="center"/>
            </w:pPr>
          </w:p>
          <w:p w14:paraId="5BB697C7" w14:textId="77777777" w:rsidR="002A1B19" w:rsidRPr="00691187" w:rsidRDefault="002A1B19" w:rsidP="00C54828">
            <w:pPr>
              <w:jc w:val="center"/>
            </w:pPr>
          </w:p>
          <w:p w14:paraId="06E99034" w14:textId="38AB851B" w:rsidR="002A1B19" w:rsidRPr="00691187" w:rsidRDefault="002A1B19" w:rsidP="00C54828">
            <w:pPr>
              <w:jc w:val="center"/>
            </w:pPr>
            <w:r w:rsidRPr="00691187">
              <w:t>Стенд для изучения приборов управления автотормозами.</w:t>
            </w:r>
          </w:p>
          <w:p w14:paraId="52ECBC99" w14:textId="70C46033" w:rsidR="002A1B19" w:rsidRPr="00691187" w:rsidRDefault="002A1B19" w:rsidP="00C54828">
            <w:pPr>
              <w:jc w:val="center"/>
            </w:pPr>
            <w:r w:rsidRPr="00691187">
              <w:t>Секундомер</w:t>
            </w:r>
          </w:p>
          <w:p w14:paraId="1082A78C" w14:textId="77777777" w:rsidR="002A1B19" w:rsidRPr="00691187" w:rsidRDefault="002A1B19" w:rsidP="00C54828">
            <w:pPr>
              <w:jc w:val="center"/>
            </w:pPr>
          </w:p>
          <w:p w14:paraId="7F626971" w14:textId="77777777" w:rsidR="002A1B19" w:rsidRPr="00691187" w:rsidRDefault="002A1B19" w:rsidP="00C54828">
            <w:pPr>
              <w:jc w:val="center"/>
            </w:pPr>
          </w:p>
          <w:p w14:paraId="3310D6A7" w14:textId="77777777" w:rsidR="002A1B19" w:rsidRPr="00691187" w:rsidRDefault="002A1B19" w:rsidP="002A1B19"/>
          <w:p w14:paraId="28079CEF" w14:textId="77777777" w:rsidR="002A1B19" w:rsidRPr="00691187" w:rsidRDefault="002A1B19" w:rsidP="002A1B19"/>
          <w:p w14:paraId="471C559D" w14:textId="77777777" w:rsidR="002A1B19" w:rsidRPr="00691187" w:rsidRDefault="002A1B19" w:rsidP="002A1B19"/>
          <w:p w14:paraId="250D4B3E" w14:textId="77777777" w:rsidR="002A1B19" w:rsidRPr="00691187" w:rsidRDefault="002A1B19" w:rsidP="002A1B19"/>
          <w:p w14:paraId="0A0C4FE2" w14:textId="77777777" w:rsidR="002A1B19" w:rsidRPr="00691187" w:rsidRDefault="002A1B19" w:rsidP="002A1B19"/>
          <w:p w14:paraId="15615A16" w14:textId="77777777" w:rsidR="002A1B19" w:rsidRPr="00691187" w:rsidRDefault="002A1B19" w:rsidP="002A1B19"/>
          <w:p w14:paraId="52C9AE52" w14:textId="77777777" w:rsidR="002A1B19" w:rsidRPr="00691187" w:rsidRDefault="002A1B19" w:rsidP="002A1B19"/>
          <w:p w14:paraId="1E315FB3" w14:textId="77777777" w:rsidR="002A1B19" w:rsidRPr="00691187" w:rsidRDefault="002A1B19" w:rsidP="002A1B19"/>
          <w:p w14:paraId="67311CAF" w14:textId="77777777" w:rsidR="002A1B19" w:rsidRPr="00691187" w:rsidRDefault="002A1B19" w:rsidP="002A1B19"/>
          <w:p w14:paraId="62264A6D" w14:textId="77777777" w:rsidR="002A1B19" w:rsidRPr="00691187" w:rsidRDefault="002A1B19" w:rsidP="002A1B19"/>
          <w:p w14:paraId="7202242B" w14:textId="77777777" w:rsidR="002A1B19" w:rsidRPr="00691187" w:rsidRDefault="002A1B19" w:rsidP="002A1B19"/>
          <w:p w14:paraId="57326707" w14:textId="77777777" w:rsidR="002A1B19" w:rsidRPr="00691187" w:rsidRDefault="002A1B19" w:rsidP="002A1B19"/>
          <w:p w14:paraId="43A7567A" w14:textId="77777777" w:rsidR="002A1B19" w:rsidRPr="00691187" w:rsidRDefault="002A1B19" w:rsidP="002A1B19"/>
          <w:p w14:paraId="05AD657C" w14:textId="77777777" w:rsidR="002A1B19" w:rsidRPr="00691187" w:rsidRDefault="002A1B19" w:rsidP="002A1B19"/>
          <w:p w14:paraId="681AED62" w14:textId="77777777" w:rsidR="002A1B19" w:rsidRPr="00691187" w:rsidRDefault="002A1B19" w:rsidP="002A1B19"/>
          <w:p w14:paraId="6C11B04D" w14:textId="77777777" w:rsidR="002A1B19" w:rsidRPr="00691187" w:rsidRDefault="002A1B19" w:rsidP="002A1B19"/>
          <w:p w14:paraId="7DA562CB" w14:textId="77777777" w:rsidR="002A1B19" w:rsidRPr="00691187" w:rsidRDefault="002A1B19" w:rsidP="002A1B19"/>
          <w:p w14:paraId="4CCC0A72" w14:textId="77777777" w:rsidR="002A1B19" w:rsidRPr="00691187" w:rsidRDefault="002A1B19" w:rsidP="002A1B19"/>
          <w:p w14:paraId="4AB98544" w14:textId="77777777" w:rsidR="002A1B19" w:rsidRPr="00691187" w:rsidRDefault="002A1B19" w:rsidP="002A1B19"/>
          <w:p w14:paraId="4A3A50FA" w14:textId="77777777" w:rsidR="002A1B19" w:rsidRPr="00691187" w:rsidRDefault="002A1B19" w:rsidP="002A1B19"/>
          <w:p w14:paraId="3A416767" w14:textId="77777777" w:rsidR="002A1B19" w:rsidRPr="00691187" w:rsidRDefault="002A1B19" w:rsidP="002A1B19"/>
          <w:p w14:paraId="7A28B96C" w14:textId="77777777" w:rsidR="002A1B19" w:rsidRPr="00691187" w:rsidRDefault="002A1B19" w:rsidP="002A1B19"/>
          <w:p w14:paraId="075E70BB" w14:textId="77777777" w:rsidR="002A1B19" w:rsidRPr="00691187" w:rsidRDefault="002A1B19" w:rsidP="002A1B19"/>
          <w:p w14:paraId="4D175939" w14:textId="77777777" w:rsidR="002A1B19" w:rsidRPr="00691187" w:rsidRDefault="002A1B19" w:rsidP="002A1B19"/>
          <w:p w14:paraId="13C6CEC1" w14:textId="77777777" w:rsidR="002A1B19" w:rsidRPr="00691187" w:rsidRDefault="002A1B19" w:rsidP="002A1B19"/>
          <w:p w14:paraId="4CF67CEE" w14:textId="77777777" w:rsidR="002A1B19" w:rsidRPr="00691187" w:rsidRDefault="002A1B19" w:rsidP="002A1B19"/>
          <w:p w14:paraId="2723A6DB" w14:textId="77777777" w:rsidR="002A1B19" w:rsidRPr="00691187" w:rsidRDefault="002A1B19" w:rsidP="002A1B19"/>
          <w:p w14:paraId="1DC4E4B8" w14:textId="77777777" w:rsidR="002A1B19" w:rsidRPr="00691187" w:rsidRDefault="002A1B19" w:rsidP="002A1B19"/>
          <w:p w14:paraId="2587336C" w14:textId="77777777" w:rsidR="002A1B19" w:rsidRPr="00691187" w:rsidRDefault="002A1B19" w:rsidP="002A1B19"/>
          <w:p w14:paraId="4ECC8223" w14:textId="77777777" w:rsidR="002A1B19" w:rsidRPr="00691187" w:rsidRDefault="002A1B19" w:rsidP="002A1B19"/>
          <w:p w14:paraId="16A952A2" w14:textId="77777777" w:rsidR="002A1B19" w:rsidRPr="00691187" w:rsidRDefault="002A1B19" w:rsidP="002A1B19"/>
          <w:p w14:paraId="78D3C320" w14:textId="77777777" w:rsidR="002A1B19" w:rsidRPr="00691187" w:rsidRDefault="002A1B19" w:rsidP="002A1B19"/>
          <w:p w14:paraId="6EF19E41" w14:textId="77777777" w:rsidR="002A1B19" w:rsidRPr="00691187" w:rsidRDefault="002A1B19" w:rsidP="002A1B19"/>
          <w:p w14:paraId="465118BA" w14:textId="77777777" w:rsidR="002A1B19" w:rsidRPr="00691187" w:rsidRDefault="002A1B19" w:rsidP="002A1B19"/>
          <w:p w14:paraId="302E6DD0" w14:textId="77777777" w:rsidR="002A1B19" w:rsidRPr="00691187" w:rsidRDefault="002A1B19" w:rsidP="002A1B19"/>
          <w:p w14:paraId="0037A107" w14:textId="77777777" w:rsidR="002A1B19" w:rsidRPr="00691187" w:rsidRDefault="002A1B19" w:rsidP="002A1B19"/>
          <w:p w14:paraId="71294290" w14:textId="77777777" w:rsidR="002A1B19" w:rsidRPr="00691187" w:rsidRDefault="002A1B19" w:rsidP="002A1B19"/>
          <w:p w14:paraId="56EB70EB" w14:textId="77777777" w:rsidR="002A1B19" w:rsidRPr="00691187" w:rsidRDefault="002A1B19" w:rsidP="002A1B19"/>
          <w:p w14:paraId="2157D119" w14:textId="77777777" w:rsidR="002A1B19" w:rsidRPr="00691187" w:rsidRDefault="002A1B19" w:rsidP="002A1B19"/>
          <w:p w14:paraId="40FD6ADF" w14:textId="77777777" w:rsidR="002A1B19" w:rsidRPr="00691187" w:rsidRDefault="002A1B19" w:rsidP="002A1B19"/>
          <w:p w14:paraId="54F9CF18" w14:textId="77777777" w:rsidR="002A1B19" w:rsidRPr="00691187" w:rsidRDefault="002A1B19" w:rsidP="002A1B19"/>
          <w:p w14:paraId="0E8A9CA5" w14:textId="77777777" w:rsidR="002A1B19" w:rsidRPr="00691187" w:rsidRDefault="002A1B19" w:rsidP="002A1B19"/>
          <w:p w14:paraId="76A82002" w14:textId="77777777" w:rsidR="002A1B19" w:rsidRPr="00691187" w:rsidRDefault="002A1B19" w:rsidP="002A1B19"/>
          <w:p w14:paraId="2AE0E42A" w14:textId="77777777" w:rsidR="002A1B19" w:rsidRPr="00691187" w:rsidRDefault="002A1B19" w:rsidP="002A1B19"/>
          <w:p w14:paraId="109DE76B" w14:textId="77777777" w:rsidR="002A1B19" w:rsidRPr="00691187" w:rsidRDefault="002A1B19" w:rsidP="002A1B19"/>
          <w:p w14:paraId="14C3A447" w14:textId="77777777" w:rsidR="002A1B19" w:rsidRPr="00691187" w:rsidRDefault="002A1B19" w:rsidP="002A1B19"/>
          <w:p w14:paraId="3081F84F" w14:textId="77777777" w:rsidR="002A1B19" w:rsidRPr="00691187" w:rsidRDefault="002A1B19" w:rsidP="002A1B19"/>
          <w:p w14:paraId="051FB13D" w14:textId="77777777" w:rsidR="002A1B19" w:rsidRPr="00691187" w:rsidRDefault="002A1B19" w:rsidP="002A1B19"/>
          <w:p w14:paraId="2BDF3007" w14:textId="77777777" w:rsidR="002A1B19" w:rsidRPr="00691187" w:rsidRDefault="002A1B19" w:rsidP="002A1B19"/>
          <w:p w14:paraId="2C423F3B" w14:textId="77777777" w:rsidR="002A1B19" w:rsidRPr="00691187" w:rsidRDefault="002A1B19" w:rsidP="002A1B19"/>
          <w:p w14:paraId="0480873D" w14:textId="77777777" w:rsidR="002A1B19" w:rsidRPr="00691187" w:rsidRDefault="002A1B19" w:rsidP="002A1B19"/>
          <w:p w14:paraId="51D0E99A" w14:textId="77777777" w:rsidR="002A1B19" w:rsidRPr="00691187" w:rsidRDefault="002A1B19" w:rsidP="002A1B19"/>
          <w:p w14:paraId="569EACDC" w14:textId="77777777" w:rsidR="002A1B19" w:rsidRPr="00691187" w:rsidRDefault="002A1B19" w:rsidP="002A1B19"/>
          <w:p w14:paraId="205A4DB0" w14:textId="77777777" w:rsidR="002A1B19" w:rsidRPr="00691187" w:rsidRDefault="002A1B19" w:rsidP="002A1B19"/>
          <w:p w14:paraId="436323A4" w14:textId="77777777" w:rsidR="002A1B19" w:rsidRPr="00691187" w:rsidRDefault="002A1B19" w:rsidP="002A1B19"/>
          <w:p w14:paraId="4D5B2817" w14:textId="77777777" w:rsidR="002A1B19" w:rsidRPr="00691187" w:rsidRDefault="002A1B19" w:rsidP="002A1B19"/>
          <w:p w14:paraId="3D1DC835" w14:textId="77777777" w:rsidR="002A1B19" w:rsidRPr="00691187" w:rsidRDefault="002A1B19" w:rsidP="002A1B19"/>
          <w:p w14:paraId="3A966887" w14:textId="77777777" w:rsidR="002A1B19" w:rsidRPr="00691187" w:rsidRDefault="002A1B19" w:rsidP="002A1B19"/>
          <w:p w14:paraId="3734E3A0" w14:textId="77777777" w:rsidR="002A1B19" w:rsidRPr="00691187" w:rsidRDefault="002A1B19" w:rsidP="002A1B19"/>
          <w:p w14:paraId="030D5023" w14:textId="77777777" w:rsidR="002A1B19" w:rsidRPr="00691187" w:rsidRDefault="002A1B19" w:rsidP="002A1B19"/>
          <w:p w14:paraId="30C80E7B" w14:textId="77777777" w:rsidR="002A1B19" w:rsidRPr="00691187" w:rsidRDefault="002A1B19" w:rsidP="002A1B19"/>
          <w:p w14:paraId="05E04E45" w14:textId="77777777" w:rsidR="002A1B19" w:rsidRPr="00691187" w:rsidRDefault="002A1B19" w:rsidP="002A1B19"/>
          <w:p w14:paraId="09275F6C" w14:textId="77777777" w:rsidR="002A1B19" w:rsidRPr="00691187" w:rsidRDefault="002A1B19" w:rsidP="002A1B19"/>
          <w:p w14:paraId="4684681C" w14:textId="77777777" w:rsidR="002A1B19" w:rsidRPr="00691187" w:rsidRDefault="002A1B19" w:rsidP="002A1B19"/>
          <w:p w14:paraId="609AC4A6" w14:textId="77777777" w:rsidR="002A1B19" w:rsidRPr="00691187" w:rsidRDefault="002A1B19" w:rsidP="002A1B19"/>
          <w:p w14:paraId="2C770346" w14:textId="77777777" w:rsidR="002A1B19" w:rsidRPr="00691187" w:rsidRDefault="002A1B19" w:rsidP="002A1B19"/>
          <w:p w14:paraId="6CC56EA4" w14:textId="77777777" w:rsidR="002A1B19" w:rsidRPr="00691187" w:rsidRDefault="002A1B19" w:rsidP="002A1B19"/>
          <w:p w14:paraId="6D327E17" w14:textId="77777777" w:rsidR="002A1B19" w:rsidRPr="00691187" w:rsidRDefault="002A1B19" w:rsidP="002A1B19"/>
          <w:p w14:paraId="451C2394" w14:textId="77777777" w:rsidR="002A1B19" w:rsidRPr="00691187" w:rsidRDefault="002A1B19" w:rsidP="002A1B19"/>
          <w:p w14:paraId="638DBBE8" w14:textId="77777777" w:rsidR="002A1B19" w:rsidRPr="00691187" w:rsidRDefault="002A1B19" w:rsidP="002A1B19"/>
          <w:p w14:paraId="4F6E96A3" w14:textId="77777777" w:rsidR="002A1B19" w:rsidRPr="00691187" w:rsidRDefault="002A1B19" w:rsidP="002A1B19"/>
          <w:p w14:paraId="6095BF82" w14:textId="77777777" w:rsidR="002A1B19" w:rsidRPr="00691187" w:rsidRDefault="002A1B19" w:rsidP="002A1B19"/>
          <w:p w14:paraId="6BE0C553" w14:textId="77777777" w:rsidR="002A1B19" w:rsidRPr="00691187" w:rsidRDefault="002A1B19" w:rsidP="002A1B19"/>
          <w:p w14:paraId="28FEFEF5" w14:textId="77777777" w:rsidR="002A1B19" w:rsidRPr="00691187" w:rsidRDefault="002A1B19" w:rsidP="002A1B19"/>
          <w:p w14:paraId="5987D5F1" w14:textId="77777777" w:rsidR="002A1B19" w:rsidRPr="00691187" w:rsidRDefault="002A1B19" w:rsidP="002A1B19"/>
          <w:p w14:paraId="4B276FB1" w14:textId="77777777" w:rsidR="002A1B19" w:rsidRPr="00691187" w:rsidRDefault="002A1B19" w:rsidP="002A1B19"/>
          <w:p w14:paraId="75AA6E03" w14:textId="77777777" w:rsidR="002A1B19" w:rsidRPr="00691187" w:rsidRDefault="002A1B19" w:rsidP="002A1B19">
            <w:r w:rsidRPr="00691187">
              <w:t>Колесная пара</w:t>
            </w:r>
          </w:p>
          <w:p w14:paraId="43BCD10C" w14:textId="264B5537" w:rsidR="002A1B19" w:rsidRPr="00691187" w:rsidRDefault="002A1B19" w:rsidP="002A1B19">
            <w:r w:rsidRPr="00691187">
              <w:t>Шаблон универсальный для контроля параметров поверхности катания колесных пар тягового подвижного состава УТ 1</w:t>
            </w:r>
          </w:p>
          <w:p w14:paraId="3DAC9286" w14:textId="77777777" w:rsidR="002A1B19" w:rsidRPr="00691187" w:rsidRDefault="002A1B19" w:rsidP="002A1B19">
            <w:r w:rsidRPr="00691187">
              <w:t xml:space="preserve">Шаблон для измерения гребневых бандажей локомотивов </w:t>
            </w:r>
          </w:p>
          <w:p w14:paraId="207DFE5E" w14:textId="77777777" w:rsidR="002A1B19" w:rsidRPr="00691187" w:rsidRDefault="002A1B19" w:rsidP="002A1B19">
            <w:r w:rsidRPr="00691187">
              <w:t xml:space="preserve">Шаблон для проверки автосцепки при текущем </w:t>
            </w:r>
            <w:proofErr w:type="spellStart"/>
            <w:r w:rsidRPr="00691187">
              <w:lastRenderedPageBreak/>
              <w:t>отцепочном</w:t>
            </w:r>
            <w:proofErr w:type="spellEnd"/>
            <w:r w:rsidRPr="00691187">
              <w:t xml:space="preserve"> ремонте пассажирских вагонов комбинированный </w:t>
            </w:r>
          </w:p>
          <w:p w14:paraId="1C940DE7" w14:textId="77777777" w:rsidR="002A1B19" w:rsidRPr="00691187" w:rsidRDefault="002A1B19" w:rsidP="002A1B19">
            <w:r w:rsidRPr="00691187">
              <w:t xml:space="preserve">Шаблон для определения вертикального подреза гребня колеса локомотива </w:t>
            </w:r>
          </w:p>
          <w:p w14:paraId="16AF0202" w14:textId="1014166F" w:rsidR="002A1B19" w:rsidRPr="00691187" w:rsidRDefault="002A1B19" w:rsidP="006B72F1">
            <w:pPr>
              <w:jc w:val="both"/>
            </w:pPr>
            <w:proofErr w:type="gramStart"/>
            <w:r w:rsidRPr="00691187">
              <w:t xml:space="preserve">Шаблон </w:t>
            </w:r>
            <w:r w:rsidR="006B72F1" w:rsidRPr="00691187">
              <w:t xml:space="preserve"> </w:t>
            </w:r>
            <w:r w:rsidRPr="00691187">
              <w:t>толщиномер</w:t>
            </w:r>
            <w:proofErr w:type="gramEnd"/>
            <w:r w:rsidRPr="00691187">
              <w:t xml:space="preserve"> для измерения толщины и местного </w:t>
            </w:r>
            <w:r w:rsidR="006B72F1" w:rsidRPr="00691187">
              <w:t>у</w:t>
            </w:r>
            <w:r w:rsidRPr="00691187">
              <w:t xml:space="preserve">ширения бандажа и обода </w:t>
            </w:r>
            <w:proofErr w:type="spellStart"/>
            <w:r w:rsidRPr="00691187">
              <w:t>цельнокатанного</w:t>
            </w:r>
            <w:proofErr w:type="spellEnd"/>
            <w:r w:rsidRPr="00691187">
              <w:t xml:space="preserve"> колеса</w:t>
            </w:r>
          </w:p>
          <w:p w14:paraId="7FAA7E67" w14:textId="77777777" w:rsidR="006B72F1" w:rsidRPr="00691187" w:rsidRDefault="006B72F1" w:rsidP="00C54828">
            <w:pPr>
              <w:jc w:val="center"/>
            </w:pPr>
          </w:p>
          <w:p w14:paraId="56297E93" w14:textId="77777777" w:rsidR="006B72F1" w:rsidRPr="00691187" w:rsidRDefault="006B72F1" w:rsidP="006B72F1">
            <w:pPr>
              <w:rPr>
                <w:iCs/>
              </w:rPr>
            </w:pPr>
            <w:r w:rsidRPr="00691187">
              <w:rPr>
                <w:iCs/>
              </w:rPr>
              <w:t>Робот-тренажер (манекен)</w:t>
            </w:r>
          </w:p>
          <w:p w14:paraId="10E9C2AB" w14:textId="77777777" w:rsidR="006B72F1" w:rsidRPr="00691187" w:rsidRDefault="006B72F1" w:rsidP="006B72F1">
            <w:r w:rsidRPr="00691187">
              <w:rPr>
                <w:iCs/>
              </w:rPr>
              <w:t>Шина медицинская</w:t>
            </w:r>
            <w:r w:rsidRPr="00691187">
              <w:t xml:space="preserve"> </w:t>
            </w:r>
          </w:p>
          <w:p w14:paraId="72DDD7DC" w14:textId="77777777" w:rsidR="006B72F1" w:rsidRPr="00691187" w:rsidRDefault="006B72F1" w:rsidP="006B72F1">
            <w:proofErr w:type="gramStart"/>
            <w:r w:rsidRPr="00691187">
              <w:t>Медицинский  бинт</w:t>
            </w:r>
            <w:proofErr w:type="gramEnd"/>
          </w:p>
          <w:p w14:paraId="43AF0689" w14:textId="77777777" w:rsidR="006B72F1" w:rsidRPr="00691187" w:rsidRDefault="006B72F1" w:rsidP="006B72F1">
            <w:r w:rsidRPr="00691187">
              <w:t>Стерильные салфетки</w:t>
            </w:r>
          </w:p>
          <w:p w14:paraId="2C9A9A1A" w14:textId="77777777" w:rsidR="006B72F1" w:rsidRPr="00691187" w:rsidRDefault="006B72F1" w:rsidP="006B72F1">
            <w:r w:rsidRPr="00691187">
              <w:t>Медицинский жгут</w:t>
            </w:r>
          </w:p>
          <w:p w14:paraId="48ADFF57" w14:textId="77777777" w:rsidR="006B72F1" w:rsidRPr="00691187" w:rsidRDefault="006B72F1" w:rsidP="00C54828">
            <w:pPr>
              <w:jc w:val="center"/>
            </w:pPr>
          </w:p>
          <w:p w14:paraId="494DC560" w14:textId="77777777" w:rsidR="002A1B19" w:rsidRPr="00691187" w:rsidRDefault="002A1B19" w:rsidP="00C54828">
            <w:pPr>
              <w:jc w:val="center"/>
            </w:pPr>
          </w:p>
          <w:p w14:paraId="4799CD57" w14:textId="77777777" w:rsidR="002A1B19" w:rsidRPr="00691187" w:rsidRDefault="002A1B19" w:rsidP="00C54828">
            <w:pPr>
              <w:jc w:val="center"/>
            </w:pPr>
          </w:p>
          <w:p w14:paraId="06621911" w14:textId="751F41FD" w:rsidR="002A1B19" w:rsidRPr="00691187" w:rsidRDefault="002A1B19" w:rsidP="00C54828">
            <w:pPr>
              <w:jc w:val="center"/>
            </w:pPr>
          </w:p>
        </w:tc>
        <w:tc>
          <w:tcPr>
            <w:tcW w:w="3969" w:type="dxa"/>
          </w:tcPr>
          <w:p w14:paraId="6038CA78" w14:textId="77777777" w:rsidR="002A1B19" w:rsidRPr="00691187" w:rsidRDefault="00C54828" w:rsidP="002A1B19">
            <w:pPr>
              <w:jc w:val="both"/>
            </w:pPr>
            <w:r w:rsidRPr="00691187">
              <w:lastRenderedPageBreak/>
              <w:t>Решение ситуационной задачи</w:t>
            </w:r>
          </w:p>
          <w:p w14:paraId="3C33C621" w14:textId="77777777" w:rsidR="002A1B19" w:rsidRPr="00691187" w:rsidRDefault="002A1B19" w:rsidP="002A1B19">
            <w:pPr>
              <w:jc w:val="both"/>
            </w:pPr>
          </w:p>
          <w:p w14:paraId="2944BBA1" w14:textId="77777777" w:rsidR="002A1B19" w:rsidRPr="00691187" w:rsidRDefault="002A1B19" w:rsidP="002A1B19">
            <w:pPr>
              <w:jc w:val="both"/>
            </w:pPr>
          </w:p>
          <w:p w14:paraId="4CDEC895" w14:textId="77777777" w:rsidR="002A1B19" w:rsidRPr="00691187" w:rsidRDefault="002A1B19" w:rsidP="002A1B19">
            <w:pPr>
              <w:jc w:val="both"/>
            </w:pPr>
          </w:p>
          <w:p w14:paraId="597BB563" w14:textId="77777777" w:rsidR="002A1B19" w:rsidRPr="00691187" w:rsidRDefault="002A1B19" w:rsidP="002A1B19">
            <w:pPr>
              <w:jc w:val="both"/>
            </w:pPr>
            <w:r w:rsidRPr="00691187">
              <w:t>Проверка свободности прохождения сжатого воздуха до хвостового вагона состава поезда и целостности тормозной магистрали поезда.</w:t>
            </w:r>
          </w:p>
          <w:p w14:paraId="79EA6C9B" w14:textId="77777777" w:rsidR="002A1B19" w:rsidRPr="00691187" w:rsidRDefault="002A1B19" w:rsidP="002A1B19">
            <w:pPr>
              <w:jc w:val="both"/>
            </w:pPr>
            <w:r w:rsidRPr="00691187">
              <w:t>Выполнить отпуск тормозов.</w:t>
            </w:r>
          </w:p>
          <w:p w14:paraId="315567C0" w14:textId="77777777" w:rsidR="002A1B19" w:rsidRPr="00691187" w:rsidRDefault="002A1B19" w:rsidP="002A1B19">
            <w:pPr>
              <w:jc w:val="both"/>
            </w:pPr>
            <w:r w:rsidRPr="00691187">
              <w:t>Проверка плотности тормозной магистрали поезда.</w:t>
            </w:r>
          </w:p>
          <w:p w14:paraId="347A0AE4" w14:textId="77777777" w:rsidR="002A1B19" w:rsidRPr="00691187" w:rsidRDefault="002A1B19" w:rsidP="002A1B19">
            <w:pPr>
              <w:jc w:val="both"/>
            </w:pPr>
            <w:r w:rsidRPr="00691187">
              <w:t xml:space="preserve">Проверка действия электропневматических тормозов на торможение и отпуск. </w:t>
            </w:r>
          </w:p>
          <w:p w14:paraId="49009403" w14:textId="77777777" w:rsidR="002A1B19" w:rsidRPr="00691187" w:rsidRDefault="002A1B19" w:rsidP="002A1B19">
            <w:pPr>
              <w:jc w:val="both"/>
            </w:pPr>
            <w:r w:rsidRPr="00691187">
              <w:t xml:space="preserve">Проверка действия электропневматических тормозов </w:t>
            </w:r>
            <w:proofErr w:type="gramStart"/>
            <w:r w:rsidRPr="00691187">
              <w:t>на  отпуск</w:t>
            </w:r>
            <w:proofErr w:type="gramEnd"/>
            <w:r w:rsidRPr="00691187">
              <w:t xml:space="preserve">. </w:t>
            </w:r>
          </w:p>
          <w:p w14:paraId="363AFFFF" w14:textId="77777777" w:rsidR="002A1B19" w:rsidRPr="00691187" w:rsidRDefault="002A1B19" w:rsidP="002A1B19">
            <w:pPr>
              <w:jc w:val="both"/>
            </w:pPr>
            <w:r w:rsidRPr="00691187">
              <w:t>Проверка действия автоматических тормозов поезда на торможение и отпуск после полной зарядки тормозной сети.</w:t>
            </w:r>
          </w:p>
          <w:p w14:paraId="107BA95D" w14:textId="77777777" w:rsidR="002A1B19" w:rsidRPr="00691187" w:rsidRDefault="002A1B19" w:rsidP="002A1B19">
            <w:pPr>
              <w:jc w:val="both"/>
            </w:pPr>
            <w:r w:rsidRPr="00691187">
              <w:t xml:space="preserve">Проверка действия автоматических тормозов поезда на торможение </w:t>
            </w:r>
          </w:p>
          <w:p w14:paraId="19C1E5B5" w14:textId="731D1273" w:rsidR="002A1B19" w:rsidRPr="00691187" w:rsidRDefault="002A1B19" w:rsidP="002A1B19">
            <w:pPr>
              <w:jc w:val="both"/>
            </w:pPr>
            <w:r w:rsidRPr="00691187">
              <w:t>Проверка действия автоматических тормозов поезда на отпуск</w:t>
            </w:r>
          </w:p>
          <w:p w14:paraId="03B3DDEE" w14:textId="77777777" w:rsidR="002A1B19" w:rsidRPr="00691187" w:rsidRDefault="002A1B19" w:rsidP="002A1B19">
            <w:r w:rsidRPr="00691187">
              <w:t>Проверка свободности прохождения сжатого воздуха до хвостового вагона состава поезда и целостности тормозной магистрали поезда.</w:t>
            </w:r>
          </w:p>
          <w:p w14:paraId="26559D93" w14:textId="77777777" w:rsidR="002A1B19" w:rsidRPr="00691187" w:rsidRDefault="002A1B19" w:rsidP="002A1B19">
            <w:r w:rsidRPr="00691187">
              <w:lastRenderedPageBreak/>
              <w:t xml:space="preserve"> Установка измерительного устройства для измерения давления в тормозной магистрали хвостового вагона.</w:t>
            </w:r>
          </w:p>
          <w:p w14:paraId="3D8AC707" w14:textId="77777777" w:rsidR="002A1B19" w:rsidRPr="00691187" w:rsidRDefault="002A1B19" w:rsidP="002A1B19">
            <w:r w:rsidRPr="00691187">
              <w:t>Замер времени отпуска автотормозов у двух последних вагонов в хвосте состава после ступени торможения.</w:t>
            </w:r>
          </w:p>
          <w:p w14:paraId="10021AFB" w14:textId="77777777" w:rsidR="002A1B19" w:rsidRPr="00691187" w:rsidRDefault="002A1B19" w:rsidP="002A1B19">
            <w:r w:rsidRPr="00691187">
              <w:t>Проверка плотности тормозной магистрали поезда.</w:t>
            </w:r>
          </w:p>
          <w:p w14:paraId="3BD1D4F1" w14:textId="77777777" w:rsidR="002A1B19" w:rsidRPr="00691187" w:rsidRDefault="002A1B19" w:rsidP="002A1B19">
            <w:r w:rsidRPr="00691187">
              <w:t>Замер зарядного давления в тормозной магистрали хвостового вагона.</w:t>
            </w:r>
          </w:p>
          <w:p w14:paraId="7BE2FF82" w14:textId="77777777" w:rsidR="002A1B19" w:rsidRPr="00691187" w:rsidRDefault="002A1B19" w:rsidP="002A1B19">
            <w:r w:rsidRPr="00691187">
              <w:t>Проверка действия автоматических тормозов вагонов поезда на торможение.</w:t>
            </w:r>
          </w:p>
          <w:p w14:paraId="4E7115E3" w14:textId="77777777" w:rsidR="002A1B19" w:rsidRPr="00691187" w:rsidRDefault="002A1B19" w:rsidP="002A1B19">
            <w:r w:rsidRPr="00691187">
              <w:t>Проверка плотности тормозной магистрали поезда в 4 положении РКМ</w:t>
            </w:r>
          </w:p>
          <w:p w14:paraId="63618273" w14:textId="77777777" w:rsidR="002A1B19" w:rsidRPr="00691187" w:rsidRDefault="002A1B19" w:rsidP="002A1B19">
            <w:r w:rsidRPr="00691187">
              <w:t>Проверка действия автоматических тормозов вагонов поезда на отпуск.</w:t>
            </w:r>
          </w:p>
          <w:p w14:paraId="2ED65F94" w14:textId="77777777" w:rsidR="002A1B19" w:rsidRPr="00691187" w:rsidRDefault="002A1B19" w:rsidP="002A1B19">
            <w:r w:rsidRPr="00691187">
              <w:t>Демонтаж измерительного устройства для измерения давления в тормозной магистрали хвостового вагона.</w:t>
            </w:r>
          </w:p>
          <w:p w14:paraId="3E96019C" w14:textId="711D7685" w:rsidR="002A1B19" w:rsidRPr="00691187" w:rsidRDefault="002A1B19" w:rsidP="002A1B19">
            <w:pPr>
              <w:jc w:val="both"/>
            </w:pPr>
            <w:proofErr w:type="gramStart"/>
            <w:r w:rsidRPr="00691187">
              <w:t>Получение  и</w:t>
            </w:r>
            <w:proofErr w:type="gramEnd"/>
            <w:r w:rsidRPr="00691187">
              <w:t xml:space="preserve"> проверка «Справки об обеспечении поезда тормозами и исправном их действии».</w:t>
            </w:r>
          </w:p>
          <w:p w14:paraId="28D67720" w14:textId="77777777" w:rsidR="002A1B19" w:rsidRPr="00691187" w:rsidRDefault="002A1B19" w:rsidP="002A1B19">
            <w:r w:rsidRPr="00691187">
              <w:t xml:space="preserve">Проверка плотности тормозной сети </w:t>
            </w:r>
          </w:p>
          <w:p w14:paraId="46A4CF88" w14:textId="77777777" w:rsidR="002A1B19" w:rsidRPr="00691187" w:rsidRDefault="002A1B19" w:rsidP="002A1B19">
            <w:r w:rsidRPr="00691187">
              <w:t>Проверка плотность питательной сети</w:t>
            </w:r>
          </w:p>
          <w:p w14:paraId="3BBA6421" w14:textId="77777777" w:rsidR="002A1B19" w:rsidRPr="00691187" w:rsidRDefault="002A1B19" w:rsidP="002A1B19">
            <w:r w:rsidRPr="00691187">
              <w:t xml:space="preserve">Проверка времени ликвидации </w:t>
            </w:r>
            <w:proofErr w:type="spellStart"/>
            <w:r w:rsidRPr="00691187">
              <w:t>сверхзарядного</w:t>
            </w:r>
            <w:proofErr w:type="spellEnd"/>
            <w:r w:rsidRPr="00691187">
              <w:t xml:space="preserve"> давления краном машиниста</w:t>
            </w:r>
          </w:p>
          <w:p w14:paraId="78A02A04" w14:textId="77777777" w:rsidR="002A1B19" w:rsidRPr="00691187" w:rsidRDefault="002A1B19" w:rsidP="002A1B19">
            <w:r w:rsidRPr="00691187">
              <w:t>Проверка плотности уравнительного резервуара крана машиниста</w:t>
            </w:r>
          </w:p>
          <w:p w14:paraId="06EA1302" w14:textId="3378C81A" w:rsidR="002A1B19" w:rsidRPr="00691187" w:rsidRDefault="002A1B19" w:rsidP="002A1B19">
            <w:pPr>
              <w:jc w:val="both"/>
            </w:pPr>
            <w:r w:rsidRPr="00691187">
              <w:t>Проверка работы вспомогательного тормоза на максимальное давление в тормозных цилиндрах</w:t>
            </w:r>
          </w:p>
          <w:p w14:paraId="6F59BBF3" w14:textId="77777777" w:rsidR="002A1B19" w:rsidRPr="00691187" w:rsidRDefault="002A1B19" w:rsidP="002A1B19">
            <w:r w:rsidRPr="00691187">
              <w:t>Проверка темпа экстренной разрядки через кран машиниста</w:t>
            </w:r>
          </w:p>
          <w:p w14:paraId="608C3C8E" w14:textId="77777777" w:rsidR="002A1B19" w:rsidRPr="00691187" w:rsidRDefault="002A1B19" w:rsidP="002A1B19">
            <w:r w:rsidRPr="00691187">
              <w:t>Проверка отсутствия недопустимого снижения давления в тормозных цилиндрах</w:t>
            </w:r>
          </w:p>
          <w:p w14:paraId="7EFC0759" w14:textId="77777777" w:rsidR="002A1B19" w:rsidRPr="00691187" w:rsidRDefault="002A1B19" w:rsidP="002A1B19">
            <w:r w:rsidRPr="00691187">
              <w:t>Проверка проходимости воздуха через блокировочное устройство</w:t>
            </w:r>
          </w:p>
          <w:p w14:paraId="25B2D386" w14:textId="77777777" w:rsidR="002A1B19" w:rsidRPr="00691187" w:rsidRDefault="002A1B19" w:rsidP="002A1B19">
            <w:proofErr w:type="spellStart"/>
            <w:r w:rsidRPr="00691187">
              <w:t>Провекра</w:t>
            </w:r>
            <w:proofErr w:type="spellEnd"/>
            <w:r w:rsidRPr="00691187">
              <w:t xml:space="preserve"> проходимости воздуха через кран машиниста</w:t>
            </w:r>
          </w:p>
          <w:p w14:paraId="58698EA0" w14:textId="77777777" w:rsidR="002A1B19" w:rsidRPr="00691187" w:rsidRDefault="002A1B19" w:rsidP="002A1B19">
            <w:r w:rsidRPr="00691187">
              <w:lastRenderedPageBreak/>
              <w:t>Проверка работы крана машиниста в III положении, при искусственно созданной утечке из ТМ через отверстие 5мм</w:t>
            </w:r>
          </w:p>
          <w:p w14:paraId="64916CE2" w14:textId="77777777" w:rsidR="002A1B19" w:rsidRPr="00691187" w:rsidRDefault="002A1B19" w:rsidP="002A1B19">
            <w:r w:rsidRPr="00691187">
              <w:t>Проверка работы крана машиниста в поездном положении, при искусственно созданной утечке из ТМ через отверстие 5мм</w:t>
            </w:r>
          </w:p>
          <w:p w14:paraId="3A0B155C" w14:textId="77777777" w:rsidR="002A1B19" w:rsidRPr="00691187" w:rsidRDefault="002A1B19" w:rsidP="002A1B19">
            <w:r w:rsidRPr="00691187">
              <w:t>Проверка работы воздухораспределителей при ступени торможения</w:t>
            </w:r>
          </w:p>
          <w:p w14:paraId="563F3C8B" w14:textId="77777777" w:rsidR="002A1B19" w:rsidRPr="00691187" w:rsidRDefault="002A1B19" w:rsidP="002A1B19">
            <w:r w:rsidRPr="00691187">
              <w:t>Проверка работы датчика контроля состояния тормозной магистрали</w:t>
            </w:r>
          </w:p>
          <w:p w14:paraId="53027D55" w14:textId="77777777" w:rsidR="002A1B19" w:rsidRPr="00691187" w:rsidRDefault="002A1B19" w:rsidP="002A1B19">
            <w:r w:rsidRPr="00691187">
              <w:t xml:space="preserve">Проверка плотности уравнительного </w:t>
            </w:r>
            <w:proofErr w:type="gramStart"/>
            <w:r w:rsidRPr="00691187">
              <w:t>резервуара  крана</w:t>
            </w:r>
            <w:proofErr w:type="gramEnd"/>
            <w:r w:rsidRPr="00691187">
              <w:t xml:space="preserve"> машиниста, при искусственно созданной утечке из ТМ через отверстие 5мм</w:t>
            </w:r>
          </w:p>
          <w:p w14:paraId="5CE7D84A" w14:textId="218F01BE" w:rsidR="002A1B19" w:rsidRPr="00691187" w:rsidRDefault="002A1B19" w:rsidP="002A1B19">
            <w:pPr>
              <w:jc w:val="both"/>
            </w:pPr>
            <w:r w:rsidRPr="00691187">
              <w:t xml:space="preserve">Проверка времени ликвидации </w:t>
            </w:r>
            <w:proofErr w:type="spellStart"/>
            <w:r w:rsidRPr="00691187">
              <w:t>сверхзарядного</w:t>
            </w:r>
            <w:proofErr w:type="spellEnd"/>
            <w:r w:rsidRPr="00691187">
              <w:t xml:space="preserve"> давления краном машиниста, при искусственно созданной утечке из ТМ через отверстие 5мм</w:t>
            </w:r>
            <w:r w:rsidR="006B72F1" w:rsidRPr="00691187">
              <w:t>.</w:t>
            </w:r>
          </w:p>
          <w:p w14:paraId="69B39790" w14:textId="77777777" w:rsidR="006B72F1" w:rsidRPr="00691187" w:rsidRDefault="006B72F1" w:rsidP="002A1B19">
            <w:pPr>
              <w:jc w:val="both"/>
            </w:pPr>
          </w:p>
          <w:p w14:paraId="4759E83A" w14:textId="77777777" w:rsidR="006B72F1" w:rsidRPr="00691187" w:rsidRDefault="006B72F1" w:rsidP="002A1B19">
            <w:pPr>
              <w:jc w:val="both"/>
            </w:pPr>
          </w:p>
          <w:p w14:paraId="5F2EE1E5" w14:textId="77777777" w:rsidR="006B72F1" w:rsidRPr="00691187" w:rsidRDefault="006B72F1" w:rsidP="002A1B19">
            <w:pPr>
              <w:jc w:val="both"/>
            </w:pPr>
          </w:p>
          <w:p w14:paraId="249CEC74" w14:textId="77777777" w:rsidR="006B72F1" w:rsidRPr="00691187" w:rsidRDefault="006B72F1" w:rsidP="002A1B19">
            <w:pPr>
              <w:jc w:val="both"/>
            </w:pPr>
          </w:p>
          <w:p w14:paraId="03B27FB9" w14:textId="77777777" w:rsidR="006B72F1" w:rsidRPr="00691187" w:rsidRDefault="006B72F1" w:rsidP="006B72F1">
            <w:r w:rsidRPr="00691187">
              <w:t xml:space="preserve">Порядок измерения глубины ползуна </w:t>
            </w:r>
          </w:p>
          <w:p w14:paraId="71DA97FF" w14:textId="77777777" w:rsidR="006B72F1" w:rsidRPr="00691187" w:rsidRDefault="006B72F1" w:rsidP="006B72F1">
            <w:r w:rsidRPr="00691187">
              <w:t xml:space="preserve">Определение порядка </w:t>
            </w:r>
            <w:proofErr w:type="spellStart"/>
            <w:r w:rsidRPr="00691187">
              <w:t>дальйнейшего</w:t>
            </w:r>
            <w:proofErr w:type="spellEnd"/>
            <w:r w:rsidRPr="00691187">
              <w:t xml:space="preserve"> следования в зависимости от глубины ползуна</w:t>
            </w:r>
          </w:p>
          <w:p w14:paraId="6A060FE3" w14:textId="77777777" w:rsidR="006B72F1" w:rsidRPr="00691187" w:rsidRDefault="006B72F1" w:rsidP="006B72F1">
            <w:r w:rsidRPr="00691187">
              <w:t xml:space="preserve">Порядок определения </w:t>
            </w:r>
            <w:proofErr w:type="spellStart"/>
            <w:r w:rsidRPr="00691187">
              <w:t>проворота</w:t>
            </w:r>
            <w:proofErr w:type="spellEnd"/>
            <w:r w:rsidRPr="00691187">
              <w:t xml:space="preserve"> бандажа </w:t>
            </w:r>
          </w:p>
          <w:p w14:paraId="059C7A38" w14:textId="77777777" w:rsidR="006B72F1" w:rsidRPr="00691187" w:rsidRDefault="006B72F1" w:rsidP="006B72F1">
            <w:r w:rsidRPr="00691187">
              <w:t>Определение возможности дальнейшего следования</w:t>
            </w:r>
          </w:p>
          <w:p w14:paraId="5F096865" w14:textId="77777777" w:rsidR="006B72F1" w:rsidRPr="00691187" w:rsidRDefault="006B72F1" w:rsidP="006B72F1">
            <w:r w:rsidRPr="00691187">
              <w:t xml:space="preserve">Порядок определения ослабления бандажа </w:t>
            </w:r>
          </w:p>
          <w:p w14:paraId="06F6D16C" w14:textId="77777777" w:rsidR="006B72F1" w:rsidRPr="00691187" w:rsidRDefault="006B72F1" w:rsidP="006B72F1">
            <w:r w:rsidRPr="00691187">
              <w:t>Определение возможности дальнейшего следования</w:t>
            </w:r>
          </w:p>
          <w:p w14:paraId="45CCD0D6" w14:textId="77777777" w:rsidR="006B72F1" w:rsidRPr="00691187" w:rsidRDefault="006B72F1" w:rsidP="006B72F1">
            <w:r w:rsidRPr="00691187">
              <w:t>Порядок определения остроконечного наката гребня</w:t>
            </w:r>
          </w:p>
          <w:p w14:paraId="5D7468D9" w14:textId="77777777" w:rsidR="006B72F1" w:rsidRPr="00691187" w:rsidRDefault="006B72F1" w:rsidP="006B72F1">
            <w:r w:rsidRPr="00691187">
              <w:t>Определение браковочной нормы остроконечного наката гребня</w:t>
            </w:r>
          </w:p>
          <w:p w14:paraId="55E73522" w14:textId="77777777" w:rsidR="006B72F1" w:rsidRPr="00691187" w:rsidRDefault="006B72F1" w:rsidP="006B72F1">
            <w:r w:rsidRPr="00691187">
              <w:t>Порядок определения раковины на поверхности катания</w:t>
            </w:r>
          </w:p>
          <w:p w14:paraId="21EE2D33" w14:textId="77777777" w:rsidR="006B72F1" w:rsidRPr="00691187" w:rsidRDefault="006B72F1" w:rsidP="006B72F1">
            <w:r w:rsidRPr="00691187">
              <w:t>Определение недопустимого значения раковины на поверхности катания</w:t>
            </w:r>
          </w:p>
          <w:p w14:paraId="4948BAD2" w14:textId="77777777" w:rsidR="006B72F1" w:rsidRPr="00691187" w:rsidRDefault="006B72F1" w:rsidP="006B72F1">
            <w:r w:rsidRPr="00691187">
              <w:lastRenderedPageBreak/>
              <w:t>Порядок определения местного уширения бандажа</w:t>
            </w:r>
          </w:p>
          <w:p w14:paraId="3327E4F3" w14:textId="0633D419" w:rsidR="006B72F1" w:rsidRPr="00691187" w:rsidRDefault="006B72F1" w:rsidP="006B72F1">
            <w:pPr>
              <w:jc w:val="both"/>
            </w:pPr>
            <w:r w:rsidRPr="00691187">
              <w:t xml:space="preserve">Определение недопустимого </w:t>
            </w:r>
            <w:proofErr w:type="gramStart"/>
            <w:r w:rsidRPr="00691187">
              <w:t>значения  местного</w:t>
            </w:r>
            <w:proofErr w:type="gramEnd"/>
            <w:r w:rsidRPr="00691187">
              <w:t xml:space="preserve"> уширения бандажа</w:t>
            </w:r>
          </w:p>
          <w:p w14:paraId="05697030" w14:textId="77777777" w:rsidR="006B72F1" w:rsidRPr="00691187" w:rsidRDefault="006B72F1" w:rsidP="006B72F1">
            <w:pPr>
              <w:jc w:val="both"/>
            </w:pPr>
          </w:p>
          <w:p w14:paraId="390182C8" w14:textId="77777777" w:rsidR="006B72F1" w:rsidRPr="00691187" w:rsidRDefault="006B72F1" w:rsidP="006B72F1">
            <w:pPr>
              <w:jc w:val="both"/>
            </w:pPr>
          </w:p>
          <w:p w14:paraId="0A0305FB" w14:textId="77777777" w:rsidR="006B72F1" w:rsidRPr="00691187" w:rsidRDefault="006B72F1" w:rsidP="006B72F1">
            <w:pPr>
              <w:jc w:val="both"/>
            </w:pPr>
          </w:p>
          <w:p w14:paraId="31092110" w14:textId="77777777" w:rsidR="006B72F1" w:rsidRPr="00691187" w:rsidRDefault="006B72F1" w:rsidP="006B72F1">
            <w:pPr>
              <w:jc w:val="both"/>
            </w:pPr>
          </w:p>
          <w:p w14:paraId="4646231A" w14:textId="77777777" w:rsidR="006B72F1" w:rsidRPr="00691187" w:rsidRDefault="006B72F1" w:rsidP="006B72F1">
            <w:pPr>
              <w:jc w:val="both"/>
            </w:pPr>
          </w:p>
          <w:p w14:paraId="0BBD7072" w14:textId="77777777" w:rsidR="006B72F1" w:rsidRPr="00691187" w:rsidRDefault="006B72F1" w:rsidP="006B72F1">
            <w:pPr>
              <w:jc w:val="both"/>
            </w:pPr>
          </w:p>
          <w:p w14:paraId="7D8F6A46" w14:textId="77777777" w:rsidR="006B72F1" w:rsidRPr="00691187" w:rsidRDefault="006B72F1" w:rsidP="006B72F1">
            <w:pPr>
              <w:jc w:val="both"/>
            </w:pPr>
          </w:p>
          <w:p w14:paraId="01ED0DB9" w14:textId="77777777" w:rsidR="006B72F1" w:rsidRPr="00691187" w:rsidRDefault="006B72F1" w:rsidP="006B72F1">
            <w:pPr>
              <w:jc w:val="both"/>
            </w:pPr>
          </w:p>
          <w:p w14:paraId="7E342348" w14:textId="77777777" w:rsidR="006B72F1" w:rsidRPr="00691187" w:rsidRDefault="006B72F1" w:rsidP="006B72F1">
            <w:pPr>
              <w:jc w:val="both"/>
            </w:pPr>
          </w:p>
          <w:p w14:paraId="313A8063" w14:textId="77777777" w:rsidR="006B72F1" w:rsidRPr="00691187" w:rsidRDefault="006B72F1" w:rsidP="006B72F1">
            <w:pPr>
              <w:jc w:val="both"/>
            </w:pPr>
          </w:p>
          <w:p w14:paraId="2C5C30DB" w14:textId="77777777" w:rsidR="006B72F1" w:rsidRPr="00691187" w:rsidRDefault="006B72F1" w:rsidP="006B72F1">
            <w:pPr>
              <w:jc w:val="both"/>
            </w:pPr>
          </w:p>
          <w:p w14:paraId="67CB01B2" w14:textId="77777777" w:rsidR="006B72F1" w:rsidRPr="00691187" w:rsidRDefault="006B72F1" w:rsidP="006B72F1">
            <w:pPr>
              <w:jc w:val="both"/>
            </w:pPr>
          </w:p>
          <w:p w14:paraId="720CF615" w14:textId="77777777" w:rsidR="006B72F1" w:rsidRPr="00691187" w:rsidRDefault="006B72F1" w:rsidP="006B72F1">
            <w:pPr>
              <w:jc w:val="both"/>
            </w:pPr>
          </w:p>
          <w:p w14:paraId="76497D76" w14:textId="77777777" w:rsidR="006B72F1" w:rsidRPr="00691187" w:rsidRDefault="006B72F1" w:rsidP="006B72F1">
            <w:pPr>
              <w:jc w:val="both"/>
            </w:pPr>
          </w:p>
          <w:p w14:paraId="7C5EFF31" w14:textId="77777777" w:rsidR="006B72F1" w:rsidRPr="00691187" w:rsidRDefault="006B72F1" w:rsidP="006B72F1">
            <w:pPr>
              <w:jc w:val="both"/>
            </w:pPr>
          </w:p>
          <w:p w14:paraId="6370E738" w14:textId="77777777" w:rsidR="006B72F1" w:rsidRPr="00691187" w:rsidRDefault="006B72F1" w:rsidP="006B72F1">
            <w:pPr>
              <w:jc w:val="both"/>
            </w:pPr>
          </w:p>
          <w:p w14:paraId="7D634940" w14:textId="77777777" w:rsidR="006B72F1" w:rsidRPr="00691187" w:rsidRDefault="006B72F1" w:rsidP="006B72F1">
            <w:pPr>
              <w:jc w:val="both"/>
            </w:pPr>
          </w:p>
          <w:p w14:paraId="64FE0A65" w14:textId="77777777" w:rsidR="006B72F1" w:rsidRPr="00691187" w:rsidRDefault="006B72F1" w:rsidP="006B72F1">
            <w:pPr>
              <w:jc w:val="both"/>
            </w:pPr>
          </w:p>
          <w:p w14:paraId="00E19F22" w14:textId="77777777" w:rsidR="006B72F1" w:rsidRPr="00691187" w:rsidRDefault="006B72F1" w:rsidP="006B72F1">
            <w:pPr>
              <w:jc w:val="both"/>
            </w:pPr>
          </w:p>
          <w:p w14:paraId="6AA2980B" w14:textId="77777777" w:rsidR="006B72F1" w:rsidRPr="00691187" w:rsidRDefault="006B72F1" w:rsidP="006B72F1">
            <w:pPr>
              <w:jc w:val="both"/>
            </w:pPr>
          </w:p>
          <w:p w14:paraId="42EA2158" w14:textId="77777777" w:rsidR="006B72F1" w:rsidRPr="00691187" w:rsidRDefault="006B72F1" w:rsidP="006B72F1">
            <w:r w:rsidRPr="00691187">
              <w:t>Убедиться в собственной безопасности</w:t>
            </w:r>
          </w:p>
          <w:p w14:paraId="2B0DFAF9" w14:textId="77777777" w:rsidR="006B72F1" w:rsidRPr="00691187" w:rsidRDefault="006B72F1" w:rsidP="006B72F1">
            <w:r w:rsidRPr="00691187">
              <w:t xml:space="preserve">Громко </w:t>
            </w:r>
            <w:proofErr w:type="gramStart"/>
            <w:r w:rsidRPr="00691187">
              <w:t>обратиться  к</w:t>
            </w:r>
            <w:proofErr w:type="gramEnd"/>
            <w:r w:rsidRPr="00691187">
              <w:t xml:space="preserve"> пострадавшему. Спросите, что случилось, как он себя чувствует</w:t>
            </w:r>
          </w:p>
          <w:p w14:paraId="5261D94E" w14:textId="77777777" w:rsidR="006B72F1" w:rsidRPr="00691187" w:rsidRDefault="006B72F1" w:rsidP="006B72F1">
            <w:r w:rsidRPr="00691187">
              <w:t>Оценить уровень сознания (потрогать за плечи, за мочку уха)</w:t>
            </w:r>
          </w:p>
          <w:p w14:paraId="0EDA5DAE" w14:textId="77777777" w:rsidR="006B72F1" w:rsidRPr="00691187" w:rsidRDefault="006B72F1" w:rsidP="006B72F1">
            <w:r w:rsidRPr="00691187">
              <w:t>Оценить адекватность дыхания (слышу-вижу-ощущаю)</w:t>
            </w:r>
          </w:p>
          <w:p w14:paraId="6A48959B" w14:textId="77777777" w:rsidR="006B72F1" w:rsidRPr="00691187" w:rsidRDefault="006B72F1" w:rsidP="006B72F1">
            <w:r w:rsidRPr="00691187">
              <w:t>Оценить кровообращение (проверить пульс)</w:t>
            </w:r>
          </w:p>
          <w:p w14:paraId="7DA03A64" w14:textId="77777777" w:rsidR="006B72F1" w:rsidRPr="00691187" w:rsidRDefault="006B72F1" w:rsidP="006B72F1">
            <w:r w:rsidRPr="00691187">
              <w:t>Проверить реакцию зрачков на свет</w:t>
            </w:r>
          </w:p>
          <w:p w14:paraId="06ECFB6D" w14:textId="77777777" w:rsidR="006B72F1" w:rsidRPr="00691187" w:rsidRDefault="006B72F1" w:rsidP="006B72F1">
            <w:r w:rsidRPr="00691187">
              <w:t>Позвать на помощь, вызвать скорою помощь</w:t>
            </w:r>
          </w:p>
          <w:p w14:paraId="4C764A0E" w14:textId="77777777" w:rsidR="006B72F1" w:rsidRPr="00691187" w:rsidRDefault="006B72F1" w:rsidP="006B72F1">
            <w:r w:rsidRPr="00691187">
              <w:t>Уложить пострадавшего на жесткую поверхность, расстегнуть брючный ремень и сдавливающую одежду</w:t>
            </w:r>
          </w:p>
          <w:p w14:paraId="7103E389" w14:textId="77777777" w:rsidR="006B72F1" w:rsidRPr="00691187" w:rsidRDefault="006B72F1" w:rsidP="006B72F1">
            <w:r w:rsidRPr="00691187">
              <w:lastRenderedPageBreak/>
              <w:t>Запрокинуть голову, выдвинуть нижнюю челюсть, устранить западание языка, убедиться в отсутствии инородных тел</w:t>
            </w:r>
          </w:p>
          <w:p w14:paraId="3D3CE08D" w14:textId="77777777" w:rsidR="006B72F1" w:rsidRPr="00691187" w:rsidRDefault="006B72F1" w:rsidP="006B72F1">
            <w:r w:rsidRPr="00691187">
              <w:t>Правильная постановка рук на груди пострадавшего</w:t>
            </w:r>
          </w:p>
          <w:p w14:paraId="637F5CB5" w14:textId="77777777" w:rsidR="006B72F1" w:rsidRPr="00691187" w:rsidRDefault="006B72F1" w:rsidP="006B72F1">
            <w:r w:rsidRPr="00691187">
              <w:t xml:space="preserve">Выполнение </w:t>
            </w:r>
            <w:proofErr w:type="gramStart"/>
            <w:r w:rsidRPr="00691187">
              <w:t>реанимационной  процедуры</w:t>
            </w:r>
            <w:proofErr w:type="gramEnd"/>
          </w:p>
          <w:p w14:paraId="281483A4" w14:textId="77777777" w:rsidR="006B72F1" w:rsidRPr="00691187" w:rsidRDefault="006B72F1" w:rsidP="006B72F1">
            <w:r w:rsidRPr="00691187">
              <w:t>Выявление признаков жизни и окончание процедуры</w:t>
            </w:r>
          </w:p>
          <w:p w14:paraId="360AF608" w14:textId="77777777" w:rsidR="006B72F1" w:rsidRPr="00691187" w:rsidRDefault="006B72F1" w:rsidP="006B72F1">
            <w:r w:rsidRPr="00691187">
              <w:t>Убедится в отсутствии опасности для оказывающего помощь и пострадавшего</w:t>
            </w:r>
          </w:p>
          <w:p w14:paraId="5D8D675F" w14:textId="77777777" w:rsidR="006B72F1" w:rsidRPr="00691187" w:rsidRDefault="006B72F1" w:rsidP="006B72F1">
            <w:r w:rsidRPr="00691187">
              <w:t xml:space="preserve">Опросить человека и вызвать скорою </w:t>
            </w:r>
            <w:proofErr w:type="gramStart"/>
            <w:r w:rsidRPr="00691187">
              <w:t>помощь(</w:t>
            </w:r>
            <w:proofErr w:type="gramEnd"/>
            <w:r w:rsidRPr="00691187">
              <w:t>или позвать на помощь)</w:t>
            </w:r>
          </w:p>
          <w:p w14:paraId="14C398E2" w14:textId="77777777" w:rsidR="006B72F1" w:rsidRPr="00691187" w:rsidRDefault="006B72F1" w:rsidP="006B72F1">
            <w:r w:rsidRPr="00691187">
              <w:t>Обезопасить себя, надеть маску и резиновые перчатки (если человек незнаком)</w:t>
            </w:r>
          </w:p>
          <w:p w14:paraId="2ECCC2C3" w14:textId="77777777" w:rsidR="006B72F1" w:rsidRPr="00691187" w:rsidRDefault="006B72F1" w:rsidP="006B72F1">
            <w:r w:rsidRPr="00691187">
              <w:t>Положить пострадавшего таким образом, чтобы рана находилась выше уровня сердца</w:t>
            </w:r>
          </w:p>
          <w:p w14:paraId="00587036" w14:textId="77777777" w:rsidR="006B72F1" w:rsidRPr="00691187" w:rsidRDefault="006B72F1" w:rsidP="006B72F1">
            <w:r w:rsidRPr="00691187">
              <w:t>Зажать артерию выше места разрыва</w:t>
            </w:r>
          </w:p>
          <w:p w14:paraId="5BD57206" w14:textId="77777777" w:rsidR="006B72F1" w:rsidRPr="00691187" w:rsidRDefault="006B72F1" w:rsidP="006B72F1">
            <w:r w:rsidRPr="00691187">
              <w:t xml:space="preserve">Наложить резиновый жгут на несколько сантиметров выше разрыва </w:t>
            </w:r>
          </w:p>
          <w:p w14:paraId="2684490B" w14:textId="77777777" w:rsidR="006B72F1" w:rsidRPr="00691187" w:rsidRDefault="006B72F1" w:rsidP="006B72F1">
            <w:r w:rsidRPr="00691187">
              <w:t>Написать время наложения тугой повязки</w:t>
            </w:r>
          </w:p>
          <w:p w14:paraId="3BF2EC56" w14:textId="77777777" w:rsidR="006B72F1" w:rsidRPr="00691187" w:rsidRDefault="006B72F1" w:rsidP="006B72F1">
            <w:r w:rsidRPr="00691187">
              <w:t>На открытую рану нужно наложить стерильную марлевую повязку, чтобы не попала инфекция</w:t>
            </w:r>
          </w:p>
          <w:p w14:paraId="716161B3" w14:textId="0420E8D2" w:rsidR="006B72F1" w:rsidRPr="00691187" w:rsidRDefault="006B72F1" w:rsidP="006B72F1">
            <w:r w:rsidRPr="00691187">
              <w:t>Транспортировать пострадавшего в больницу, чтобы ему оказали профессиональную помощь, при отсутствии скорой медицинской помощи</w:t>
            </w:r>
          </w:p>
          <w:p w14:paraId="3FEE14A7" w14:textId="77777777" w:rsidR="006B72F1" w:rsidRPr="00691187" w:rsidRDefault="006B72F1" w:rsidP="006B72F1">
            <w:r w:rsidRPr="00691187">
              <w:t>Убедится в отсутствии опасности для оказывающего помощь и пострадавшего</w:t>
            </w:r>
          </w:p>
          <w:p w14:paraId="2B9B11A0" w14:textId="77777777" w:rsidR="006B72F1" w:rsidRPr="00691187" w:rsidRDefault="006B72F1" w:rsidP="006B72F1">
            <w:r w:rsidRPr="00691187">
              <w:t xml:space="preserve">Опросить человека и вызвать скорою </w:t>
            </w:r>
            <w:proofErr w:type="gramStart"/>
            <w:r w:rsidRPr="00691187">
              <w:t>помощь(</w:t>
            </w:r>
            <w:proofErr w:type="gramEnd"/>
            <w:r w:rsidRPr="00691187">
              <w:t>или позвать на помощь)</w:t>
            </w:r>
          </w:p>
          <w:p w14:paraId="7700017C" w14:textId="77777777" w:rsidR="006B72F1" w:rsidRPr="00691187" w:rsidRDefault="006B72F1" w:rsidP="006B72F1">
            <w:r w:rsidRPr="00691187">
              <w:t>Провести иммобилизацию (наложить шину) зафиксировать 2 сустава выше и ниже перелома с помощью шин и подручных средств</w:t>
            </w:r>
          </w:p>
          <w:p w14:paraId="7C684464" w14:textId="1CA9DCF0" w:rsidR="00C54F8D" w:rsidRPr="00691187" w:rsidRDefault="006B72F1" w:rsidP="006B72F1">
            <w:pPr>
              <w:jc w:val="both"/>
            </w:pPr>
            <w:r w:rsidRPr="00691187">
              <w:t>Транспортировать  пострадавшего в больницу, чтобы ему оказали профессиональную помощь, при отсутствии скорой медицинской помощи</w:t>
            </w:r>
          </w:p>
        </w:tc>
      </w:tr>
      <w:tr w:rsidR="00F86771" w:rsidRPr="00691187" w14:paraId="6DE52D44" w14:textId="77777777" w:rsidTr="00F86771">
        <w:trPr>
          <w:trHeight w:val="1125"/>
          <w:jc w:val="center"/>
        </w:trPr>
        <w:tc>
          <w:tcPr>
            <w:tcW w:w="1555" w:type="dxa"/>
            <w:vMerge/>
            <w:vAlign w:val="center"/>
          </w:tcPr>
          <w:p w14:paraId="147F2C0E" w14:textId="29CA603B" w:rsidR="00F86771" w:rsidRPr="00691187" w:rsidRDefault="00F86771" w:rsidP="00F86771"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 w14:paraId="6DC9DBAA" w14:textId="3FF6D788" w:rsidR="00F86771" w:rsidRPr="00691187" w:rsidRDefault="00F86771" w:rsidP="00F86771">
            <w:pPr>
              <w:jc w:val="center"/>
            </w:pPr>
            <w:r w:rsidRPr="00691187">
              <w:t>Приведение локомотива, находящегося в ожидании работы, технического обслуживания или ремонта, в нерабочее состояние</w:t>
            </w:r>
          </w:p>
        </w:tc>
        <w:tc>
          <w:tcPr>
            <w:tcW w:w="3040" w:type="dxa"/>
          </w:tcPr>
          <w:p w14:paraId="1F2E0DD2" w14:textId="77777777" w:rsidR="00F86771" w:rsidRPr="00691187" w:rsidRDefault="00F86771" w:rsidP="00F86771">
            <w:pPr>
              <w:pStyle w:val="s1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691187">
              <w:rPr>
                <w:b/>
                <w:sz w:val="20"/>
                <w:szCs w:val="20"/>
              </w:rPr>
              <w:t>Трудовые действия:</w:t>
            </w:r>
          </w:p>
          <w:p w14:paraId="44D4E8D0" w14:textId="77777777" w:rsidR="00F86771" w:rsidRPr="00691187" w:rsidRDefault="00F86771" w:rsidP="00F86771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1187">
              <w:rPr>
                <w:sz w:val="20"/>
                <w:szCs w:val="20"/>
              </w:rPr>
              <w:t>Выключение в установленном порядке работающего оборудования, агрегатов и систем локомотива</w:t>
            </w:r>
          </w:p>
          <w:p w14:paraId="36F43DE4" w14:textId="77777777" w:rsidR="00F86771" w:rsidRPr="00691187" w:rsidRDefault="00F86771" w:rsidP="00F86771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1187">
              <w:rPr>
                <w:sz w:val="20"/>
                <w:szCs w:val="20"/>
              </w:rPr>
              <w:t>Продувка пневматических систем локомотива</w:t>
            </w:r>
          </w:p>
          <w:p w14:paraId="52F734DC" w14:textId="77777777" w:rsidR="00F86771" w:rsidRPr="00691187" w:rsidRDefault="00F86771" w:rsidP="00F86771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1187">
              <w:rPr>
                <w:sz w:val="20"/>
                <w:szCs w:val="20"/>
              </w:rPr>
              <w:t>Оценка сохранности оборудования локомотива с доведением до сведения руководства информации о выявленных отклонениях для принятия мер</w:t>
            </w:r>
          </w:p>
          <w:p w14:paraId="70B3BE60" w14:textId="77777777" w:rsidR="00F86771" w:rsidRPr="00691187" w:rsidRDefault="00F86771" w:rsidP="00F86771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1187">
              <w:rPr>
                <w:sz w:val="20"/>
                <w:szCs w:val="20"/>
              </w:rPr>
              <w:t>Закрытие окон и запирание входных дверей локомотива</w:t>
            </w:r>
          </w:p>
          <w:p w14:paraId="3A9B5CA4" w14:textId="77777777" w:rsidR="00F86771" w:rsidRPr="00691187" w:rsidRDefault="00F86771" w:rsidP="00F86771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1187">
              <w:rPr>
                <w:sz w:val="20"/>
                <w:szCs w:val="20"/>
              </w:rPr>
              <w:t>Контроль постановки тормозных башмаков</w:t>
            </w:r>
          </w:p>
          <w:p w14:paraId="753DCB7A" w14:textId="77777777" w:rsidR="00F86771" w:rsidRPr="00691187" w:rsidRDefault="00F86771" w:rsidP="00F86771">
            <w:pPr>
              <w:pStyle w:val="s1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691187">
              <w:rPr>
                <w:b/>
                <w:sz w:val="20"/>
                <w:szCs w:val="20"/>
              </w:rPr>
              <w:t>Необходимые умения:</w:t>
            </w:r>
          </w:p>
          <w:p w14:paraId="5EB40799" w14:textId="77777777" w:rsidR="00F86771" w:rsidRPr="00691187" w:rsidRDefault="00F86771" w:rsidP="00F86771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1187">
              <w:rPr>
                <w:sz w:val="20"/>
                <w:szCs w:val="20"/>
              </w:rPr>
              <w:t>Пользоваться приборами и оборудованием для продувки пневматических цепей при приведении локомотива в нерабочее состояние</w:t>
            </w:r>
          </w:p>
          <w:p w14:paraId="3B945139" w14:textId="77777777" w:rsidR="00F86771" w:rsidRPr="00691187" w:rsidRDefault="00F86771" w:rsidP="00F86771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1187">
              <w:rPr>
                <w:sz w:val="20"/>
                <w:szCs w:val="20"/>
              </w:rPr>
              <w:t>Пользоваться тормозными башмаками</w:t>
            </w:r>
          </w:p>
          <w:p w14:paraId="43FCCCFA" w14:textId="77777777" w:rsidR="00F86771" w:rsidRPr="00691187" w:rsidRDefault="00F86771" w:rsidP="00F86771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1187">
              <w:rPr>
                <w:sz w:val="20"/>
                <w:szCs w:val="20"/>
              </w:rPr>
              <w:t>Применять средства индивидуальной защиты при приведении локомотива в нерабочее состояние</w:t>
            </w:r>
          </w:p>
          <w:p w14:paraId="5450616B" w14:textId="77777777" w:rsidR="00F86771" w:rsidRPr="00691187" w:rsidRDefault="00F86771" w:rsidP="00F86771">
            <w:pPr>
              <w:pStyle w:val="s1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691187">
              <w:rPr>
                <w:b/>
                <w:sz w:val="20"/>
                <w:szCs w:val="20"/>
              </w:rPr>
              <w:t>Необходимые знания:</w:t>
            </w:r>
          </w:p>
          <w:p w14:paraId="2AB63478" w14:textId="77777777" w:rsidR="00F86771" w:rsidRPr="00691187" w:rsidRDefault="00F86771" w:rsidP="00F86771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1187">
              <w:rPr>
                <w:sz w:val="20"/>
                <w:szCs w:val="20"/>
              </w:rPr>
              <w:t>Нормативно-технические и руководящие документы по приведению локомотива, находящегося в ожидании работы, технического обслуживания или ремонта, в нерабочее состояние в части, регламентирующей выполнение работ</w:t>
            </w:r>
          </w:p>
          <w:p w14:paraId="2B0796F8" w14:textId="77777777" w:rsidR="00F86771" w:rsidRPr="00691187" w:rsidRDefault="003461C6" w:rsidP="00F86771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1" w:anchor="block_1000" w:history="1">
              <w:r w:rsidR="00F86771" w:rsidRPr="00691187">
                <w:rPr>
                  <w:rStyle w:val="ae"/>
                  <w:color w:val="auto"/>
                  <w:sz w:val="20"/>
                  <w:szCs w:val="20"/>
                  <w:u w:val="none"/>
                </w:rPr>
                <w:t>Правила</w:t>
              </w:r>
            </w:hyperlink>
            <w:r w:rsidR="00F86771" w:rsidRPr="00691187">
              <w:rPr>
                <w:sz w:val="20"/>
                <w:szCs w:val="20"/>
              </w:rPr>
              <w:t xml:space="preserve"> технической эксплуатации железных дорог в </w:t>
            </w:r>
            <w:r w:rsidR="00F86771" w:rsidRPr="00691187">
              <w:rPr>
                <w:sz w:val="20"/>
                <w:szCs w:val="20"/>
              </w:rPr>
              <w:lastRenderedPageBreak/>
              <w:t>части, регламентирующей выполнение работ</w:t>
            </w:r>
          </w:p>
          <w:p w14:paraId="5D37647C" w14:textId="77777777" w:rsidR="00F86771" w:rsidRPr="00691187" w:rsidRDefault="00F86771" w:rsidP="00F86771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1187">
              <w:rPr>
                <w:sz w:val="20"/>
                <w:szCs w:val="20"/>
              </w:rPr>
              <w:t>Устройство и правила эксплуатации оборудования локомотива в части, регламентирующей выполнение работ</w:t>
            </w:r>
          </w:p>
          <w:p w14:paraId="3116D253" w14:textId="77777777" w:rsidR="00F86771" w:rsidRPr="00691187" w:rsidRDefault="00F86771" w:rsidP="00F86771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1187">
              <w:rPr>
                <w:sz w:val="20"/>
                <w:szCs w:val="20"/>
              </w:rPr>
              <w:t>Порядок приведения локомотива в нерабочее состояние</w:t>
            </w:r>
          </w:p>
          <w:p w14:paraId="538F757F" w14:textId="77777777" w:rsidR="00F86771" w:rsidRPr="00691187" w:rsidRDefault="00F86771" w:rsidP="00F86771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1187">
              <w:rPr>
                <w:sz w:val="20"/>
                <w:szCs w:val="20"/>
              </w:rPr>
              <w:t>Технические характеристики, порядок содержания локомотива и ухода за локомотивом при отстое на деповских железнодорожных путях и железнодорожных путях необщего пользования в ожидании работы, технического обслуживания или ремонта в части, регламентирующей выполнение работ</w:t>
            </w:r>
          </w:p>
          <w:p w14:paraId="419B5D95" w14:textId="77777777" w:rsidR="00F86771" w:rsidRPr="00691187" w:rsidRDefault="00F86771" w:rsidP="00F86771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1187">
              <w:rPr>
                <w:sz w:val="20"/>
                <w:szCs w:val="20"/>
              </w:rPr>
              <w:t>Правила применения средств индивидуальной защиты в части, регламентирующей выполнение работ</w:t>
            </w:r>
          </w:p>
          <w:p w14:paraId="0061EBCF" w14:textId="77777777" w:rsidR="00F86771" w:rsidRPr="00691187" w:rsidRDefault="00F86771" w:rsidP="00F86771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1187">
              <w:rPr>
                <w:sz w:val="20"/>
                <w:szCs w:val="20"/>
              </w:rPr>
              <w:t>Правила пользования тормозными башмаками при приведении локомотива, находящегося в ожидании работы, технического обслуживания или ремонта, в нерабочее состояние</w:t>
            </w:r>
          </w:p>
          <w:p w14:paraId="73FD0D01" w14:textId="47A00D09" w:rsidR="00F86771" w:rsidRPr="00691187" w:rsidRDefault="00F86771" w:rsidP="00F86771">
            <w:pPr>
              <w:jc w:val="both"/>
            </w:pPr>
            <w:r w:rsidRPr="00691187">
              <w:t>Требования охраны труда, электробезопасности, пожарной безопасности в части, регламентирующей выполнение работ</w:t>
            </w:r>
          </w:p>
        </w:tc>
        <w:tc>
          <w:tcPr>
            <w:tcW w:w="1922" w:type="dxa"/>
          </w:tcPr>
          <w:p w14:paraId="27413F2B" w14:textId="77777777" w:rsidR="00F86771" w:rsidRPr="00691187" w:rsidRDefault="00F86771" w:rsidP="00F86771">
            <w:pPr>
              <w:jc w:val="center"/>
            </w:pPr>
            <w:r w:rsidRPr="00691187">
              <w:lastRenderedPageBreak/>
              <w:t>Модуль А «Кейс по решению ситуационных задач»</w:t>
            </w:r>
          </w:p>
          <w:p w14:paraId="0D210939" w14:textId="77777777" w:rsidR="00F86771" w:rsidRPr="00691187" w:rsidRDefault="00F86771" w:rsidP="00F86771">
            <w:pPr>
              <w:jc w:val="center"/>
            </w:pPr>
          </w:p>
          <w:p w14:paraId="476B96D0" w14:textId="77777777" w:rsidR="00F86771" w:rsidRPr="00691187" w:rsidRDefault="00F86771" w:rsidP="00F86771">
            <w:pPr>
              <w:jc w:val="center"/>
            </w:pPr>
          </w:p>
          <w:p w14:paraId="058591DE" w14:textId="57333805" w:rsidR="00F86771" w:rsidRPr="00691187" w:rsidRDefault="00F86771" w:rsidP="00F86771">
            <w:pPr>
              <w:jc w:val="center"/>
            </w:pPr>
            <w:r w:rsidRPr="00691187">
              <w:t xml:space="preserve">Модуль </w:t>
            </w:r>
            <w:r w:rsidR="00FE259D">
              <w:t xml:space="preserve">Г </w:t>
            </w:r>
            <w:r w:rsidRPr="00691187">
              <w:t>«Приёмка и эксплуатация тормозного оборудования»</w:t>
            </w:r>
          </w:p>
          <w:p w14:paraId="70399F21" w14:textId="77777777" w:rsidR="00F86771" w:rsidRPr="00691187" w:rsidRDefault="00F86771" w:rsidP="00F86771">
            <w:pPr>
              <w:jc w:val="center"/>
            </w:pPr>
          </w:p>
          <w:p w14:paraId="6D9A98A4" w14:textId="77777777" w:rsidR="00F86771" w:rsidRPr="00691187" w:rsidRDefault="00F86771" w:rsidP="00F86771">
            <w:pPr>
              <w:jc w:val="center"/>
            </w:pPr>
          </w:p>
          <w:p w14:paraId="5EDEBBE5" w14:textId="77777777" w:rsidR="00F86771" w:rsidRPr="00691187" w:rsidRDefault="00F86771" w:rsidP="00F86771">
            <w:pPr>
              <w:jc w:val="center"/>
            </w:pPr>
          </w:p>
          <w:p w14:paraId="21DB24D3" w14:textId="77777777" w:rsidR="00F86771" w:rsidRPr="00691187" w:rsidRDefault="00F86771" w:rsidP="00F86771">
            <w:pPr>
              <w:jc w:val="center"/>
            </w:pPr>
          </w:p>
          <w:p w14:paraId="6F2063F4" w14:textId="77777777" w:rsidR="00F86771" w:rsidRPr="00691187" w:rsidRDefault="00F86771" w:rsidP="00F86771">
            <w:pPr>
              <w:jc w:val="center"/>
            </w:pPr>
          </w:p>
          <w:p w14:paraId="48A77569" w14:textId="77777777" w:rsidR="00F86771" w:rsidRPr="00691187" w:rsidRDefault="00F86771" w:rsidP="00F86771">
            <w:pPr>
              <w:jc w:val="center"/>
            </w:pPr>
          </w:p>
          <w:p w14:paraId="5B501B07" w14:textId="77777777" w:rsidR="00F86771" w:rsidRPr="00691187" w:rsidRDefault="00F86771" w:rsidP="00F86771">
            <w:pPr>
              <w:jc w:val="center"/>
            </w:pPr>
          </w:p>
          <w:p w14:paraId="2B29CC3D" w14:textId="77777777" w:rsidR="00F86771" w:rsidRPr="00691187" w:rsidRDefault="00F86771" w:rsidP="00F86771">
            <w:pPr>
              <w:jc w:val="center"/>
            </w:pPr>
          </w:p>
          <w:p w14:paraId="7D8CFAD3" w14:textId="77777777" w:rsidR="00F86771" w:rsidRPr="00691187" w:rsidRDefault="00F86771" w:rsidP="00F86771">
            <w:pPr>
              <w:jc w:val="center"/>
            </w:pPr>
          </w:p>
          <w:p w14:paraId="247F7979" w14:textId="77777777" w:rsidR="00F86771" w:rsidRPr="00691187" w:rsidRDefault="00F86771" w:rsidP="00F86771">
            <w:pPr>
              <w:jc w:val="center"/>
            </w:pPr>
          </w:p>
          <w:p w14:paraId="4963E482" w14:textId="77777777" w:rsidR="00F86771" w:rsidRPr="00691187" w:rsidRDefault="00F86771" w:rsidP="00F86771">
            <w:pPr>
              <w:jc w:val="center"/>
            </w:pPr>
          </w:p>
          <w:p w14:paraId="184228FE" w14:textId="77777777" w:rsidR="00F86771" w:rsidRPr="00691187" w:rsidRDefault="00F86771" w:rsidP="00F86771">
            <w:pPr>
              <w:jc w:val="center"/>
            </w:pPr>
          </w:p>
          <w:p w14:paraId="3D2B62FA" w14:textId="77777777" w:rsidR="00F86771" w:rsidRPr="00691187" w:rsidRDefault="00F86771" w:rsidP="00F86771">
            <w:pPr>
              <w:jc w:val="center"/>
            </w:pPr>
          </w:p>
          <w:p w14:paraId="4480EE55" w14:textId="77777777" w:rsidR="00F86771" w:rsidRPr="00691187" w:rsidRDefault="00F86771" w:rsidP="00F86771">
            <w:pPr>
              <w:jc w:val="center"/>
            </w:pPr>
          </w:p>
          <w:p w14:paraId="214400BB" w14:textId="77777777" w:rsidR="00F86771" w:rsidRPr="00691187" w:rsidRDefault="00F86771" w:rsidP="00F86771">
            <w:pPr>
              <w:jc w:val="center"/>
            </w:pPr>
          </w:p>
          <w:p w14:paraId="48DCD535" w14:textId="77777777" w:rsidR="00F86771" w:rsidRPr="00691187" w:rsidRDefault="00F86771" w:rsidP="00F86771">
            <w:pPr>
              <w:jc w:val="center"/>
            </w:pPr>
          </w:p>
          <w:p w14:paraId="5AEC32D6" w14:textId="77777777" w:rsidR="00F86771" w:rsidRPr="00691187" w:rsidRDefault="00F86771" w:rsidP="00F86771">
            <w:pPr>
              <w:jc w:val="center"/>
            </w:pPr>
          </w:p>
          <w:p w14:paraId="32671AC1" w14:textId="77777777" w:rsidR="00F86771" w:rsidRPr="00691187" w:rsidRDefault="00F86771" w:rsidP="00F86771">
            <w:pPr>
              <w:jc w:val="center"/>
            </w:pPr>
          </w:p>
          <w:p w14:paraId="387A1DE1" w14:textId="77777777" w:rsidR="00F86771" w:rsidRPr="00691187" w:rsidRDefault="00F86771" w:rsidP="00F86771">
            <w:pPr>
              <w:jc w:val="center"/>
            </w:pPr>
          </w:p>
          <w:p w14:paraId="3FD90A51" w14:textId="77777777" w:rsidR="00F86771" w:rsidRPr="00691187" w:rsidRDefault="00F86771" w:rsidP="00F86771">
            <w:pPr>
              <w:jc w:val="center"/>
            </w:pPr>
          </w:p>
          <w:p w14:paraId="046DAD81" w14:textId="77777777" w:rsidR="00F86771" w:rsidRPr="00691187" w:rsidRDefault="00F86771" w:rsidP="00F86771">
            <w:pPr>
              <w:jc w:val="center"/>
            </w:pPr>
          </w:p>
          <w:p w14:paraId="7EA5ECCD" w14:textId="77777777" w:rsidR="00F86771" w:rsidRPr="00691187" w:rsidRDefault="00F86771" w:rsidP="00F86771">
            <w:pPr>
              <w:jc w:val="center"/>
            </w:pPr>
          </w:p>
          <w:p w14:paraId="3E7A647E" w14:textId="77777777" w:rsidR="00F86771" w:rsidRPr="00691187" w:rsidRDefault="00F86771" w:rsidP="00F86771">
            <w:pPr>
              <w:jc w:val="center"/>
            </w:pPr>
          </w:p>
          <w:p w14:paraId="786DFE87" w14:textId="77777777" w:rsidR="00F86771" w:rsidRPr="00691187" w:rsidRDefault="00F86771" w:rsidP="00F86771">
            <w:pPr>
              <w:jc w:val="center"/>
            </w:pPr>
          </w:p>
          <w:p w14:paraId="2ECA6932" w14:textId="77777777" w:rsidR="00F86771" w:rsidRPr="00691187" w:rsidRDefault="00F86771" w:rsidP="00F86771">
            <w:pPr>
              <w:jc w:val="center"/>
            </w:pPr>
          </w:p>
          <w:p w14:paraId="26326939" w14:textId="77777777" w:rsidR="00F86771" w:rsidRPr="00691187" w:rsidRDefault="00F86771" w:rsidP="00F86771">
            <w:pPr>
              <w:jc w:val="center"/>
            </w:pPr>
          </w:p>
          <w:p w14:paraId="76FB832D" w14:textId="77777777" w:rsidR="00F86771" w:rsidRPr="00691187" w:rsidRDefault="00F86771" w:rsidP="00F86771">
            <w:pPr>
              <w:jc w:val="center"/>
            </w:pPr>
          </w:p>
          <w:p w14:paraId="29E43C87" w14:textId="77777777" w:rsidR="00F86771" w:rsidRPr="00691187" w:rsidRDefault="00F86771" w:rsidP="00F86771">
            <w:pPr>
              <w:jc w:val="center"/>
            </w:pPr>
          </w:p>
          <w:p w14:paraId="33F2BF2A" w14:textId="77777777" w:rsidR="00F86771" w:rsidRPr="00691187" w:rsidRDefault="00F86771" w:rsidP="00F86771">
            <w:pPr>
              <w:jc w:val="center"/>
            </w:pPr>
          </w:p>
          <w:p w14:paraId="029C89F9" w14:textId="77777777" w:rsidR="00F86771" w:rsidRPr="00691187" w:rsidRDefault="00F86771" w:rsidP="00F86771">
            <w:pPr>
              <w:jc w:val="center"/>
            </w:pPr>
          </w:p>
          <w:p w14:paraId="4A65D585" w14:textId="77777777" w:rsidR="00F86771" w:rsidRPr="00691187" w:rsidRDefault="00F86771" w:rsidP="00F86771">
            <w:pPr>
              <w:jc w:val="center"/>
            </w:pPr>
          </w:p>
          <w:p w14:paraId="3FBD34C6" w14:textId="77777777" w:rsidR="00F86771" w:rsidRPr="00691187" w:rsidRDefault="00F86771" w:rsidP="00F86771">
            <w:pPr>
              <w:jc w:val="center"/>
            </w:pPr>
          </w:p>
          <w:p w14:paraId="589E5829" w14:textId="77777777" w:rsidR="00F86771" w:rsidRPr="00691187" w:rsidRDefault="00F86771" w:rsidP="00F86771">
            <w:pPr>
              <w:jc w:val="center"/>
            </w:pPr>
          </w:p>
          <w:p w14:paraId="4DA8FAA1" w14:textId="77777777" w:rsidR="00F86771" w:rsidRPr="00691187" w:rsidRDefault="00F86771" w:rsidP="00F86771">
            <w:pPr>
              <w:jc w:val="center"/>
            </w:pPr>
          </w:p>
          <w:p w14:paraId="66A3D53E" w14:textId="77777777" w:rsidR="00F86771" w:rsidRPr="00691187" w:rsidRDefault="00F86771" w:rsidP="00F86771">
            <w:pPr>
              <w:jc w:val="center"/>
            </w:pPr>
          </w:p>
          <w:p w14:paraId="363894CC" w14:textId="77777777" w:rsidR="00F86771" w:rsidRPr="00691187" w:rsidRDefault="00F86771" w:rsidP="00F86771">
            <w:pPr>
              <w:jc w:val="center"/>
            </w:pPr>
          </w:p>
          <w:p w14:paraId="33B137D1" w14:textId="77777777" w:rsidR="00F86771" w:rsidRPr="00691187" w:rsidRDefault="00F86771" w:rsidP="00F86771">
            <w:pPr>
              <w:jc w:val="center"/>
            </w:pPr>
          </w:p>
          <w:p w14:paraId="30B7215F" w14:textId="77777777" w:rsidR="00F86771" w:rsidRPr="00691187" w:rsidRDefault="00F86771" w:rsidP="00F86771">
            <w:pPr>
              <w:jc w:val="center"/>
            </w:pPr>
          </w:p>
          <w:p w14:paraId="7C88082F" w14:textId="77777777" w:rsidR="00F86771" w:rsidRPr="00691187" w:rsidRDefault="00F86771" w:rsidP="00F86771">
            <w:pPr>
              <w:jc w:val="center"/>
            </w:pPr>
          </w:p>
          <w:p w14:paraId="09AEE8A4" w14:textId="77777777" w:rsidR="00F86771" w:rsidRPr="00691187" w:rsidRDefault="00F86771" w:rsidP="00F86771">
            <w:pPr>
              <w:jc w:val="center"/>
            </w:pPr>
          </w:p>
          <w:p w14:paraId="161F8EE8" w14:textId="77777777" w:rsidR="00F86771" w:rsidRPr="00691187" w:rsidRDefault="00F86771" w:rsidP="00F86771">
            <w:pPr>
              <w:jc w:val="center"/>
            </w:pPr>
          </w:p>
          <w:p w14:paraId="53BA1E04" w14:textId="77777777" w:rsidR="00F86771" w:rsidRPr="00691187" w:rsidRDefault="00F86771" w:rsidP="00F86771">
            <w:pPr>
              <w:jc w:val="center"/>
            </w:pPr>
          </w:p>
          <w:p w14:paraId="261E6116" w14:textId="77777777" w:rsidR="00F86771" w:rsidRPr="00691187" w:rsidRDefault="00F86771" w:rsidP="00F86771">
            <w:pPr>
              <w:jc w:val="center"/>
            </w:pPr>
          </w:p>
          <w:p w14:paraId="767F5677" w14:textId="77777777" w:rsidR="00F86771" w:rsidRPr="00691187" w:rsidRDefault="00F86771" w:rsidP="00F86771">
            <w:pPr>
              <w:jc w:val="center"/>
            </w:pPr>
          </w:p>
          <w:p w14:paraId="0E250C65" w14:textId="77777777" w:rsidR="00F86771" w:rsidRPr="00691187" w:rsidRDefault="00F86771" w:rsidP="00F86771">
            <w:pPr>
              <w:jc w:val="center"/>
            </w:pPr>
          </w:p>
          <w:p w14:paraId="3E59273A" w14:textId="77777777" w:rsidR="00F86771" w:rsidRPr="00691187" w:rsidRDefault="00F86771" w:rsidP="00F86771">
            <w:pPr>
              <w:jc w:val="center"/>
            </w:pPr>
          </w:p>
          <w:p w14:paraId="7D42C02C" w14:textId="77777777" w:rsidR="00F86771" w:rsidRPr="00691187" w:rsidRDefault="00F86771" w:rsidP="00F86771">
            <w:pPr>
              <w:jc w:val="center"/>
            </w:pPr>
          </w:p>
          <w:p w14:paraId="04D34B9A" w14:textId="77777777" w:rsidR="00F86771" w:rsidRPr="00691187" w:rsidRDefault="00F86771" w:rsidP="00F86771">
            <w:pPr>
              <w:jc w:val="center"/>
            </w:pPr>
          </w:p>
          <w:p w14:paraId="390810E9" w14:textId="77777777" w:rsidR="00F86771" w:rsidRPr="00691187" w:rsidRDefault="00F86771" w:rsidP="00F86771">
            <w:pPr>
              <w:jc w:val="center"/>
            </w:pPr>
          </w:p>
          <w:p w14:paraId="057D9CCE" w14:textId="77777777" w:rsidR="00F86771" w:rsidRPr="00691187" w:rsidRDefault="00F86771" w:rsidP="00F86771">
            <w:pPr>
              <w:jc w:val="center"/>
            </w:pPr>
          </w:p>
          <w:p w14:paraId="3EF53C5D" w14:textId="77777777" w:rsidR="00F86771" w:rsidRPr="00691187" w:rsidRDefault="00F86771" w:rsidP="00F86771">
            <w:pPr>
              <w:jc w:val="center"/>
            </w:pPr>
          </w:p>
          <w:p w14:paraId="61199818" w14:textId="77777777" w:rsidR="00F86771" w:rsidRPr="00691187" w:rsidRDefault="00F86771" w:rsidP="00F86771">
            <w:pPr>
              <w:jc w:val="center"/>
            </w:pPr>
          </w:p>
          <w:p w14:paraId="2DECC888" w14:textId="77777777" w:rsidR="00F86771" w:rsidRPr="00691187" w:rsidRDefault="00F86771" w:rsidP="00F86771">
            <w:pPr>
              <w:jc w:val="center"/>
            </w:pPr>
          </w:p>
          <w:p w14:paraId="6FD5CDE3" w14:textId="77777777" w:rsidR="00F86771" w:rsidRPr="00691187" w:rsidRDefault="00F86771" w:rsidP="00F86771">
            <w:pPr>
              <w:jc w:val="center"/>
            </w:pPr>
          </w:p>
          <w:p w14:paraId="78487E6A" w14:textId="77777777" w:rsidR="00F86771" w:rsidRPr="00691187" w:rsidRDefault="00F86771" w:rsidP="00F86771">
            <w:pPr>
              <w:jc w:val="center"/>
            </w:pPr>
          </w:p>
          <w:p w14:paraId="10269994" w14:textId="77777777" w:rsidR="00F86771" w:rsidRPr="00691187" w:rsidRDefault="00F86771" w:rsidP="00F86771">
            <w:pPr>
              <w:jc w:val="center"/>
            </w:pPr>
          </w:p>
          <w:p w14:paraId="33DE79FD" w14:textId="77777777" w:rsidR="00F86771" w:rsidRPr="00691187" w:rsidRDefault="00F86771" w:rsidP="00F86771">
            <w:pPr>
              <w:jc w:val="center"/>
            </w:pPr>
          </w:p>
          <w:p w14:paraId="78FAB3BA" w14:textId="77777777" w:rsidR="00F86771" w:rsidRPr="00691187" w:rsidRDefault="00F86771" w:rsidP="00F86771">
            <w:pPr>
              <w:jc w:val="center"/>
            </w:pPr>
          </w:p>
          <w:p w14:paraId="44CDD816" w14:textId="77777777" w:rsidR="00F86771" w:rsidRPr="00691187" w:rsidRDefault="00F86771" w:rsidP="00F86771">
            <w:pPr>
              <w:jc w:val="center"/>
            </w:pPr>
          </w:p>
          <w:p w14:paraId="27E7A507" w14:textId="77777777" w:rsidR="00F86771" w:rsidRPr="00691187" w:rsidRDefault="00F86771" w:rsidP="00F86771">
            <w:pPr>
              <w:jc w:val="center"/>
            </w:pPr>
          </w:p>
          <w:p w14:paraId="7CB2B9A2" w14:textId="77777777" w:rsidR="00F86771" w:rsidRPr="00691187" w:rsidRDefault="00F86771" w:rsidP="00F86771">
            <w:pPr>
              <w:jc w:val="center"/>
            </w:pPr>
          </w:p>
          <w:p w14:paraId="6F886F9D" w14:textId="77777777" w:rsidR="00F86771" w:rsidRPr="00691187" w:rsidRDefault="00F86771" w:rsidP="00F86771">
            <w:pPr>
              <w:jc w:val="center"/>
            </w:pPr>
          </w:p>
          <w:p w14:paraId="602ECC4D" w14:textId="77777777" w:rsidR="00F86771" w:rsidRPr="00691187" w:rsidRDefault="00F86771" w:rsidP="00F86771">
            <w:pPr>
              <w:jc w:val="center"/>
            </w:pPr>
          </w:p>
          <w:p w14:paraId="7E607FF5" w14:textId="77777777" w:rsidR="00F86771" w:rsidRPr="00691187" w:rsidRDefault="00F86771" w:rsidP="00F86771">
            <w:pPr>
              <w:jc w:val="center"/>
            </w:pPr>
          </w:p>
          <w:p w14:paraId="5719DFF9" w14:textId="77777777" w:rsidR="00F86771" w:rsidRPr="00691187" w:rsidRDefault="00F86771" w:rsidP="00F86771">
            <w:pPr>
              <w:jc w:val="center"/>
            </w:pPr>
          </w:p>
          <w:p w14:paraId="16B24AF8" w14:textId="77777777" w:rsidR="00F86771" w:rsidRPr="00691187" w:rsidRDefault="00F86771" w:rsidP="00F86771">
            <w:pPr>
              <w:jc w:val="center"/>
            </w:pPr>
          </w:p>
          <w:p w14:paraId="50F2DB11" w14:textId="77777777" w:rsidR="00F86771" w:rsidRPr="00691187" w:rsidRDefault="00F86771" w:rsidP="00F86771">
            <w:pPr>
              <w:jc w:val="center"/>
            </w:pPr>
          </w:p>
          <w:p w14:paraId="0FCB0640" w14:textId="77777777" w:rsidR="00F86771" w:rsidRPr="00691187" w:rsidRDefault="00F86771" w:rsidP="00F86771">
            <w:pPr>
              <w:jc w:val="center"/>
            </w:pPr>
          </w:p>
          <w:p w14:paraId="7ABB8E60" w14:textId="77777777" w:rsidR="00F86771" w:rsidRPr="00691187" w:rsidRDefault="00F86771" w:rsidP="00F86771">
            <w:pPr>
              <w:jc w:val="center"/>
            </w:pPr>
          </w:p>
          <w:p w14:paraId="085203DF" w14:textId="77777777" w:rsidR="00F86771" w:rsidRPr="00691187" w:rsidRDefault="00F86771" w:rsidP="00F86771">
            <w:pPr>
              <w:jc w:val="center"/>
            </w:pPr>
          </w:p>
          <w:p w14:paraId="4D6B3364" w14:textId="77777777" w:rsidR="00F86771" w:rsidRPr="00691187" w:rsidRDefault="00F86771" w:rsidP="00F86771">
            <w:pPr>
              <w:jc w:val="center"/>
            </w:pPr>
          </w:p>
          <w:p w14:paraId="249F51B5" w14:textId="77777777" w:rsidR="00F86771" w:rsidRPr="00691187" w:rsidRDefault="00F86771" w:rsidP="00F86771">
            <w:pPr>
              <w:jc w:val="center"/>
            </w:pPr>
          </w:p>
          <w:p w14:paraId="0F0E4015" w14:textId="77777777" w:rsidR="00F86771" w:rsidRPr="00691187" w:rsidRDefault="00F86771" w:rsidP="00F86771">
            <w:pPr>
              <w:jc w:val="center"/>
            </w:pPr>
          </w:p>
          <w:p w14:paraId="30BD295E" w14:textId="77777777" w:rsidR="00F86771" w:rsidRPr="00691187" w:rsidRDefault="00F86771" w:rsidP="00F86771">
            <w:pPr>
              <w:jc w:val="center"/>
            </w:pPr>
          </w:p>
          <w:p w14:paraId="63E8B66A" w14:textId="77777777" w:rsidR="00F86771" w:rsidRPr="00691187" w:rsidRDefault="00F86771" w:rsidP="00F86771">
            <w:pPr>
              <w:jc w:val="center"/>
            </w:pPr>
          </w:p>
          <w:p w14:paraId="71AAF458" w14:textId="77777777" w:rsidR="00F86771" w:rsidRPr="00691187" w:rsidRDefault="00F86771" w:rsidP="00F86771">
            <w:pPr>
              <w:jc w:val="center"/>
            </w:pPr>
          </w:p>
          <w:p w14:paraId="466CCD21" w14:textId="77777777" w:rsidR="00F86771" w:rsidRPr="00691187" w:rsidRDefault="00F86771" w:rsidP="00F86771">
            <w:pPr>
              <w:jc w:val="center"/>
            </w:pPr>
          </w:p>
          <w:p w14:paraId="570639E3" w14:textId="77777777" w:rsidR="00F86771" w:rsidRPr="00691187" w:rsidRDefault="00F86771" w:rsidP="00F86771">
            <w:pPr>
              <w:jc w:val="center"/>
            </w:pPr>
          </w:p>
          <w:p w14:paraId="24E79D92" w14:textId="77777777" w:rsidR="00F86771" w:rsidRPr="00691187" w:rsidRDefault="00F86771" w:rsidP="00F86771">
            <w:pPr>
              <w:jc w:val="center"/>
            </w:pPr>
          </w:p>
          <w:p w14:paraId="6494B74A" w14:textId="77777777" w:rsidR="00F86771" w:rsidRPr="00691187" w:rsidRDefault="00F86771" w:rsidP="00F86771">
            <w:pPr>
              <w:jc w:val="center"/>
            </w:pPr>
          </w:p>
          <w:p w14:paraId="38487623" w14:textId="34D6187E" w:rsidR="00F86771" w:rsidRPr="00691187" w:rsidRDefault="00F86771" w:rsidP="00F86771">
            <w:pPr>
              <w:jc w:val="center"/>
            </w:pPr>
            <w:r w:rsidRPr="00691187">
              <w:t xml:space="preserve">Модуль </w:t>
            </w:r>
            <w:r w:rsidR="00FE259D">
              <w:t>Д</w:t>
            </w:r>
            <w:r w:rsidRPr="00691187">
              <w:t xml:space="preserve"> «Приемка и эксплуатация подвижного состава»</w:t>
            </w:r>
          </w:p>
          <w:p w14:paraId="4EE8F7E7" w14:textId="77777777" w:rsidR="00F86771" w:rsidRPr="00691187" w:rsidRDefault="00F86771" w:rsidP="00F86771">
            <w:pPr>
              <w:jc w:val="center"/>
            </w:pPr>
          </w:p>
          <w:p w14:paraId="5A7B34EE" w14:textId="77777777" w:rsidR="00F86771" w:rsidRPr="00691187" w:rsidRDefault="00F86771" w:rsidP="00F86771">
            <w:pPr>
              <w:jc w:val="center"/>
            </w:pPr>
          </w:p>
          <w:p w14:paraId="43AA6A66" w14:textId="77777777" w:rsidR="00F86771" w:rsidRPr="00691187" w:rsidRDefault="00F86771" w:rsidP="00F86771">
            <w:pPr>
              <w:jc w:val="center"/>
            </w:pPr>
          </w:p>
          <w:p w14:paraId="7BC0A005" w14:textId="77777777" w:rsidR="00F86771" w:rsidRPr="00691187" w:rsidRDefault="00F86771" w:rsidP="00F86771">
            <w:pPr>
              <w:jc w:val="center"/>
            </w:pPr>
          </w:p>
          <w:p w14:paraId="27C7DF45" w14:textId="77777777" w:rsidR="00F86771" w:rsidRPr="00691187" w:rsidRDefault="00F86771" w:rsidP="00F86771">
            <w:pPr>
              <w:jc w:val="center"/>
            </w:pPr>
          </w:p>
          <w:p w14:paraId="39CD32DB" w14:textId="77777777" w:rsidR="00F86771" w:rsidRPr="00691187" w:rsidRDefault="00F86771" w:rsidP="00F86771">
            <w:pPr>
              <w:jc w:val="center"/>
            </w:pPr>
          </w:p>
          <w:p w14:paraId="1024DEC4" w14:textId="77777777" w:rsidR="00F86771" w:rsidRPr="00691187" w:rsidRDefault="00F86771" w:rsidP="00F86771">
            <w:pPr>
              <w:jc w:val="center"/>
            </w:pPr>
          </w:p>
          <w:p w14:paraId="7182CB8F" w14:textId="77777777" w:rsidR="00F86771" w:rsidRPr="00691187" w:rsidRDefault="00F86771" w:rsidP="00F86771">
            <w:pPr>
              <w:jc w:val="center"/>
            </w:pPr>
          </w:p>
          <w:p w14:paraId="41C81C4B" w14:textId="77777777" w:rsidR="00F86771" w:rsidRPr="00691187" w:rsidRDefault="00F86771" w:rsidP="00F86771">
            <w:pPr>
              <w:jc w:val="center"/>
            </w:pPr>
          </w:p>
          <w:p w14:paraId="34F24017" w14:textId="77777777" w:rsidR="00F86771" w:rsidRPr="00691187" w:rsidRDefault="00F86771" w:rsidP="00F86771">
            <w:pPr>
              <w:jc w:val="center"/>
            </w:pPr>
          </w:p>
          <w:p w14:paraId="4C9179D6" w14:textId="77777777" w:rsidR="00F86771" w:rsidRPr="00691187" w:rsidRDefault="00F86771" w:rsidP="00F86771">
            <w:pPr>
              <w:jc w:val="center"/>
            </w:pPr>
          </w:p>
          <w:p w14:paraId="03FBEB86" w14:textId="77777777" w:rsidR="00F86771" w:rsidRPr="00691187" w:rsidRDefault="00F86771" w:rsidP="00F86771">
            <w:pPr>
              <w:jc w:val="center"/>
            </w:pPr>
          </w:p>
          <w:p w14:paraId="728732EB" w14:textId="77777777" w:rsidR="00F86771" w:rsidRPr="00691187" w:rsidRDefault="00F86771" w:rsidP="00F86771">
            <w:pPr>
              <w:jc w:val="center"/>
            </w:pPr>
          </w:p>
          <w:p w14:paraId="47B946E6" w14:textId="77777777" w:rsidR="00F86771" w:rsidRPr="00691187" w:rsidRDefault="00F86771" w:rsidP="00F86771">
            <w:pPr>
              <w:jc w:val="center"/>
            </w:pPr>
          </w:p>
          <w:p w14:paraId="29E1C431" w14:textId="77777777" w:rsidR="00F86771" w:rsidRPr="00691187" w:rsidRDefault="00F86771" w:rsidP="00F86771">
            <w:pPr>
              <w:jc w:val="center"/>
            </w:pPr>
          </w:p>
          <w:p w14:paraId="55304F16" w14:textId="77777777" w:rsidR="00F86771" w:rsidRPr="00691187" w:rsidRDefault="00F86771" w:rsidP="00F86771">
            <w:pPr>
              <w:jc w:val="center"/>
            </w:pPr>
          </w:p>
          <w:p w14:paraId="3956DD2E" w14:textId="77777777" w:rsidR="00F86771" w:rsidRPr="00691187" w:rsidRDefault="00F86771" w:rsidP="00F86771">
            <w:pPr>
              <w:jc w:val="center"/>
            </w:pPr>
          </w:p>
          <w:p w14:paraId="546FED8D" w14:textId="77777777" w:rsidR="00F86771" w:rsidRPr="00691187" w:rsidRDefault="00F86771" w:rsidP="00F86771">
            <w:pPr>
              <w:jc w:val="center"/>
            </w:pPr>
          </w:p>
          <w:p w14:paraId="64F90AC5" w14:textId="77777777" w:rsidR="00F86771" w:rsidRPr="00691187" w:rsidRDefault="00F86771" w:rsidP="00F86771">
            <w:pPr>
              <w:jc w:val="center"/>
            </w:pPr>
          </w:p>
          <w:p w14:paraId="411F0B85" w14:textId="77777777" w:rsidR="00F86771" w:rsidRPr="00691187" w:rsidRDefault="00F86771" w:rsidP="00F86771">
            <w:pPr>
              <w:jc w:val="center"/>
            </w:pPr>
          </w:p>
          <w:p w14:paraId="5F09D2FE" w14:textId="77777777" w:rsidR="00F86771" w:rsidRPr="00691187" w:rsidRDefault="00F86771" w:rsidP="00F86771">
            <w:pPr>
              <w:jc w:val="center"/>
            </w:pPr>
          </w:p>
          <w:p w14:paraId="16F046C6" w14:textId="77777777" w:rsidR="00F86771" w:rsidRPr="00691187" w:rsidRDefault="00F86771" w:rsidP="00F86771">
            <w:pPr>
              <w:jc w:val="center"/>
            </w:pPr>
          </w:p>
          <w:p w14:paraId="1AD7CE02" w14:textId="77777777" w:rsidR="00F86771" w:rsidRPr="00691187" w:rsidRDefault="00F86771" w:rsidP="00F86771">
            <w:pPr>
              <w:jc w:val="center"/>
            </w:pPr>
          </w:p>
          <w:p w14:paraId="6406DF6B" w14:textId="77777777" w:rsidR="00F86771" w:rsidRPr="00691187" w:rsidRDefault="00F86771" w:rsidP="00F86771">
            <w:pPr>
              <w:jc w:val="center"/>
            </w:pPr>
          </w:p>
          <w:p w14:paraId="76B5EAA7" w14:textId="77777777" w:rsidR="00F86771" w:rsidRPr="00691187" w:rsidRDefault="00F86771" w:rsidP="00F86771">
            <w:pPr>
              <w:jc w:val="center"/>
            </w:pPr>
          </w:p>
          <w:p w14:paraId="3BF80041" w14:textId="77777777" w:rsidR="00F86771" w:rsidRPr="00691187" w:rsidRDefault="00F86771" w:rsidP="00F86771">
            <w:pPr>
              <w:jc w:val="center"/>
            </w:pPr>
          </w:p>
          <w:p w14:paraId="342E938F" w14:textId="77777777" w:rsidR="00F86771" w:rsidRPr="00691187" w:rsidRDefault="00F86771" w:rsidP="00F86771">
            <w:pPr>
              <w:jc w:val="center"/>
            </w:pPr>
          </w:p>
          <w:p w14:paraId="79DF9589" w14:textId="77777777" w:rsidR="00F86771" w:rsidRPr="00691187" w:rsidRDefault="00F86771" w:rsidP="00F86771">
            <w:pPr>
              <w:jc w:val="center"/>
            </w:pPr>
          </w:p>
          <w:p w14:paraId="117898A4" w14:textId="77777777" w:rsidR="00F86771" w:rsidRPr="00691187" w:rsidRDefault="00F86771" w:rsidP="00F86771">
            <w:pPr>
              <w:jc w:val="center"/>
            </w:pPr>
          </w:p>
          <w:p w14:paraId="5A848665" w14:textId="77777777" w:rsidR="00F86771" w:rsidRPr="00691187" w:rsidRDefault="00F86771" w:rsidP="00F86771">
            <w:pPr>
              <w:jc w:val="center"/>
            </w:pPr>
          </w:p>
          <w:p w14:paraId="2924C116" w14:textId="77777777" w:rsidR="00F86771" w:rsidRPr="00691187" w:rsidRDefault="00F86771" w:rsidP="00F86771">
            <w:pPr>
              <w:jc w:val="center"/>
            </w:pPr>
          </w:p>
          <w:p w14:paraId="02102E28" w14:textId="77777777" w:rsidR="00F86771" w:rsidRPr="00691187" w:rsidRDefault="00F86771" w:rsidP="00F86771">
            <w:pPr>
              <w:jc w:val="center"/>
            </w:pPr>
          </w:p>
          <w:p w14:paraId="41C75ABF" w14:textId="77777777" w:rsidR="00F86771" w:rsidRPr="00691187" w:rsidRDefault="00F86771" w:rsidP="00F86771">
            <w:pPr>
              <w:jc w:val="center"/>
            </w:pPr>
          </w:p>
          <w:p w14:paraId="17F11D4B" w14:textId="77777777" w:rsidR="00F86771" w:rsidRPr="00691187" w:rsidRDefault="00F86771" w:rsidP="00F86771">
            <w:pPr>
              <w:jc w:val="center"/>
            </w:pPr>
          </w:p>
          <w:p w14:paraId="4DE8D021" w14:textId="76390BF2" w:rsidR="00F86771" w:rsidRPr="00691187" w:rsidRDefault="00F86771" w:rsidP="00FE259D">
            <w:pPr>
              <w:jc w:val="center"/>
            </w:pPr>
            <w:r w:rsidRPr="00691187">
              <w:t xml:space="preserve">Модуль </w:t>
            </w:r>
            <w:r w:rsidR="00FE259D">
              <w:t>Е</w:t>
            </w:r>
            <w:r w:rsidRPr="00691187">
              <w:t xml:space="preserve"> «Оказание первой помощи»</w:t>
            </w:r>
          </w:p>
        </w:tc>
        <w:tc>
          <w:tcPr>
            <w:tcW w:w="1134" w:type="dxa"/>
          </w:tcPr>
          <w:p w14:paraId="75A8D80B" w14:textId="77777777" w:rsidR="00F86771" w:rsidRPr="00691187" w:rsidRDefault="00F86771" w:rsidP="00F86771">
            <w:pPr>
              <w:spacing w:line="360" w:lineRule="auto"/>
              <w:jc w:val="center"/>
            </w:pPr>
            <w:r w:rsidRPr="00691187">
              <w:lastRenderedPageBreak/>
              <w:t>Константа</w:t>
            </w:r>
          </w:p>
          <w:p w14:paraId="69751A73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4C84A2BD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17641B42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76766A58" w14:textId="77777777" w:rsidR="00F86771" w:rsidRPr="00691187" w:rsidRDefault="00F86771" w:rsidP="00F86771">
            <w:pPr>
              <w:spacing w:line="360" w:lineRule="auto"/>
              <w:jc w:val="center"/>
            </w:pPr>
            <w:r w:rsidRPr="00691187">
              <w:t>Константа</w:t>
            </w:r>
          </w:p>
          <w:p w14:paraId="37DABB17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5D48246A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33A9E627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17EF325F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4E6C35EF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285E0058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394006BD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684F412C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43841DE2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3E7B4C55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1B2C1B91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062A567B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21446721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58352A8A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0AADC9E7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48274742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25E58C7D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724B6542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51788A9D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186A89C5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4A341126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4A82BCB1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148D9CA2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17BEAD86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0913A9C7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5264DE54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02B22EB6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08B6A8B4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6272B7CA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6601AC45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693AB332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0BF98718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7EC055D8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33AA2D2A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22937B1A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0EE65BEE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366177E1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5440B1FA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50F8A959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6E8599E4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166DA283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0700379C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2E62221B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05C335C3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2CF2260D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60AA7AA4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072FCF15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50280283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29F54A09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42260B11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4883762C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76595E82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5D8B89FA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4D391343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21A4CA35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49EE1710" w14:textId="77777777" w:rsidR="00F86771" w:rsidRPr="00691187" w:rsidRDefault="00F86771" w:rsidP="00F86771">
            <w:pPr>
              <w:spacing w:line="360" w:lineRule="auto"/>
              <w:jc w:val="center"/>
            </w:pPr>
            <w:proofErr w:type="spellStart"/>
            <w:r w:rsidRPr="00691187">
              <w:t>Вариатив</w:t>
            </w:r>
            <w:proofErr w:type="spellEnd"/>
          </w:p>
          <w:p w14:paraId="4DF7A969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312B10DD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5C32C174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223470CF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50D87DBB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1C5C422E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1A63B0FC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7D8977F4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1DCBC5A0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2D6959E0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3DA9BC8B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33B2F5FE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7393CE69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08629ABE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49D72398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5D7D5D60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2D741FF1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5AFA21E3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48F2EA4A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2A12F725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34A00D40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7B291CAC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733DFD2D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2C268995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5D78D1B3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7F119F2F" w14:textId="77777777" w:rsidR="00F86771" w:rsidRPr="00691187" w:rsidRDefault="00F86771" w:rsidP="00F86771">
            <w:pPr>
              <w:spacing w:line="360" w:lineRule="auto"/>
              <w:jc w:val="center"/>
            </w:pPr>
          </w:p>
          <w:p w14:paraId="77856A10" w14:textId="6214C223" w:rsidR="00F86771" w:rsidRPr="00691187" w:rsidRDefault="00F86771" w:rsidP="00F86771">
            <w:pPr>
              <w:spacing w:line="360" w:lineRule="auto"/>
              <w:jc w:val="center"/>
            </w:pPr>
            <w:proofErr w:type="spellStart"/>
            <w:r w:rsidRPr="00691187">
              <w:t>Вариатив</w:t>
            </w:r>
            <w:proofErr w:type="spellEnd"/>
          </w:p>
        </w:tc>
        <w:tc>
          <w:tcPr>
            <w:tcW w:w="1842" w:type="dxa"/>
          </w:tcPr>
          <w:p w14:paraId="5168A07D" w14:textId="77777777" w:rsidR="00F86771" w:rsidRPr="00691187" w:rsidRDefault="00F86771" w:rsidP="00F86771">
            <w:pPr>
              <w:jc w:val="center"/>
            </w:pPr>
            <w:r w:rsidRPr="00691187">
              <w:lastRenderedPageBreak/>
              <w:t>Стол офисный</w:t>
            </w:r>
          </w:p>
          <w:p w14:paraId="35E1CB34" w14:textId="77777777" w:rsidR="00F86771" w:rsidRPr="00691187" w:rsidRDefault="00F86771" w:rsidP="00F86771">
            <w:pPr>
              <w:jc w:val="center"/>
            </w:pPr>
            <w:r w:rsidRPr="00691187">
              <w:t>Стул офисный</w:t>
            </w:r>
          </w:p>
          <w:p w14:paraId="323D6408" w14:textId="77777777" w:rsidR="00F86771" w:rsidRPr="00691187" w:rsidRDefault="00F86771" w:rsidP="00F86771">
            <w:pPr>
              <w:jc w:val="center"/>
            </w:pPr>
          </w:p>
          <w:p w14:paraId="78334E16" w14:textId="77777777" w:rsidR="00F86771" w:rsidRPr="00691187" w:rsidRDefault="00F86771" w:rsidP="00F86771">
            <w:pPr>
              <w:jc w:val="center"/>
            </w:pPr>
          </w:p>
          <w:p w14:paraId="63479142" w14:textId="77777777" w:rsidR="00F86771" w:rsidRPr="00691187" w:rsidRDefault="00F86771" w:rsidP="00F86771">
            <w:pPr>
              <w:jc w:val="center"/>
            </w:pPr>
          </w:p>
          <w:p w14:paraId="4B9C8723" w14:textId="77777777" w:rsidR="00F86771" w:rsidRPr="00691187" w:rsidRDefault="00F86771" w:rsidP="00F86771">
            <w:pPr>
              <w:jc w:val="center"/>
            </w:pPr>
          </w:p>
          <w:p w14:paraId="4EF934B6" w14:textId="77777777" w:rsidR="00F86771" w:rsidRPr="00691187" w:rsidRDefault="00F86771" w:rsidP="00F86771">
            <w:pPr>
              <w:jc w:val="center"/>
            </w:pPr>
            <w:r w:rsidRPr="00691187">
              <w:t>Стенд для изучения приборов управления автотормозами.</w:t>
            </w:r>
          </w:p>
          <w:p w14:paraId="496812A4" w14:textId="77777777" w:rsidR="00F86771" w:rsidRPr="00691187" w:rsidRDefault="00F86771" w:rsidP="00F86771">
            <w:pPr>
              <w:jc w:val="center"/>
            </w:pPr>
            <w:r w:rsidRPr="00691187">
              <w:t>Секундомер</w:t>
            </w:r>
          </w:p>
          <w:p w14:paraId="38A00654" w14:textId="77777777" w:rsidR="00F86771" w:rsidRPr="00691187" w:rsidRDefault="00F86771" w:rsidP="00F86771">
            <w:pPr>
              <w:jc w:val="center"/>
            </w:pPr>
          </w:p>
          <w:p w14:paraId="6E1F9BCE" w14:textId="77777777" w:rsidR="00F86771" w:rsidRPr="00691187" w:rsidRDefault="00F86771" w:rsidP="00F86771">
            <w:pPr>
              <w:jc w:val="center"/>
            </w:pPr>
          </w:p>
          <w:p w14:paraId="4DA91F21" w14:textId="77777777" w:rsidR="00F86771" w:rsidRPr="00691187" w:rsidRDefault="00F86771" w:rsidP="00F86771"/>
          <w:p w14:paraId="6C1C010A" w14:textId="77777777" w:rsidR="00F86771" w:rsidRPr="00691187" w:rsidRDefault="00F86771" w:rsidP="00F86771"/>
          <w:p w14:paraId="0960C47D" w14:textId="77777777" w:rsidR="00F86771" w:rsidRPr="00691187" w:rsidRDefault="00F86771" w:rsidP="00F86771"/>
          <w:p w14:paraId="605E9998" w14:textId="77777777" w:rsidR="00F86771" w:rsidRPr="00691187" w:rsidRDefault="00F86771" w:rsidP="00F86771"/>
          <w:p w14:paraId="2837402D" w14:textId="77777777" w:rsidR="00F86771" w:rsidRPr="00691187" w:rsidRDefault="00F86771" w:rsidP="00F86771"/>
          <w:p w14:paraId="6AA5BDA9" w14:textId="77777777" w:rsidR="00F86771" w:rsidRPr="00691187" w:rsidRDefault="00F86771" w:rsidP="00F86771"/>
          <w:p w14:paraId="7369E8E3" w14:textId="77777777" w:rsidR="00F86771" w:rsidRPr="00691187" w:rsidRDefault="00F86771" w:rsidP="00F86771"/>
          <w:p w14:paraId="41184D44" w14:textId="77777777" w:rsidR="00F86771" w:rsidRPr="00691187" w:rsidRDefault="00F86771" w:rsidP="00F86771"/>
          <w:p w14:paraId="5C590CD5" w14:textId="77777777" w:rsidR="00F86771" w:rsidRPr="00691187" w:rsidRDefault="00F86771" w:rsidP="00F86771"/>
          <w:p w14:paraId="5F4E2D21" w14:textId="77777777" w:rsidR="00F86771" w:rsidRPr="00691187" w:rsidRDefault="00F86771" w:rsidP="00F86771"/>
          <w:p w14:paraId="55263E74" w14:textId="77777777" w:rsidR="00F86771" w:rsidRPr="00691187" w:rsidRDefault="00F86771" w:rsidP="00F86771"/>
          <w:p w14:paraId="3736BE75" w14:textId="77777777" w:rsidR="00F86771" w:rsidRPr="00691187" w:rsidRDefault="00F86771" w:rsidP="00F86771"/>
          <w:p w14:paraId="4A3571EF" w14:textId="77777777" w:rsidR="00F86771" w:rsidRPr="00691187" w:rsidRDefault="00F86771" w:rsidP="00F86771"/>
          <w:p w14:paraId="7F60B915" w14:textId="77777777" w:rsidR="00F86771" w:rsidRPr="00691187" w:rsidRDefault="00F86771" w:rsidP="00F86771"/>
          <w:p w14:paraId="3CA963F9" w14:textId="77777777" w:rsidR="00F86771" w:rsidRPr="00691187" w:rsidRDefault="00F86771" w:rsidP="00F86771"/>
          <w:p w14:paraId="496D1F59" w14:textId="77777777" w:rsidR="00F86771" w:rsidRPr="00691187" w:rsidRDefault="00F86771" w:rsidP="00F86771"/>
          <w:p w14:paraId="7A5875A4" w14:textId="77777777" w:rsidR="00F86771" w:rsidRPr="00691187" w:rsidRDefault="00F86771" w:rsidP="00F86771"/>
          <w:p w14:paraId="2EA60C64" w14:textId="77777777" w:rsidR="00F86771" w:rsidRPr="00691187" w:rsidRDefault="00F86771" w:rsidP="00F86771"/>
          <w:p w14:paraId="33361CE3" w14:textId="77777777" w:rsidR="00F86771" w:rsidRPr="00691187" w:rsidRDefault="00F86771" w:rsidP="00F86771"/>
          <w:p w14:paraId="3DFF1206" w14:textId="77777777" w:rsidR="00F86771" w:rsidRPr="00691187" w:rsidRDefault="00F86771" w:rsidP="00F86771"/>
          <w:p w14:paraId="7D6336AF" w14:textId="77777777" w:rsidR="00F86771" w:rsidRPr="00691187" w:rsidRDefault="00F86771" w:rsidP="00F86771"/>
          <w:p w14:paraId="6235D4DA" w14:textId="77777777" w:rsidR="00F86771" w:rsidRPr="00691187" w:rsidRDefault="00F86771" w:rsidP="00F86771"/>
          <w:p w14:paraId="4633A402" w14:textId="77777777" w:rsidR="00F86771" w:rsidRPr="00691187" w:rsidRDefault="00F86771" w:rsidP="00F86771"/>
          <w:p w14:paraId="4627C162" w14:textId="77777777" w:rsidR="00F86771" w:rsidRPr="00691187" w:rsidRDefault="00F86771" w:rsidP="00F86771"/>
          <w:p w14:paraId="7E32B293" w14:textId="77777777" w:rsidR="00F86771" w:rsidRPr="00691187" w:rsidRDefault="00F86771" w:rsidP="00F86771"/>
          <w:p w14:paraId="79F9B9C5" w14:textId="77777777" w:rsidR="00F86771" w:rsidRPr="00691187" w:rsidRDefault="00F86771" w:rsidP="00F86771"/>
          <w:p w14:paraId="7C58AAE1" w14:textId="77777777" w:rsidR="00F86771" w:rsidRPr="00691187" w:rsidRDefault="00F86771" w:rsidP="00F86771"/>
          <w:p w14:paraId="70A084BA" w14:textId="77777777" w:rsidR="00F86771" w:rsidRPr="00691187" w:rsidRDefault="00F86771" w:rsidP="00F86771"/>
          <w:p w14:paraId="5910D1AC" w14:textId="77777777" w:rsidR="00F86771" w:rsidRPr="00691187" w:rsidRDefault="00F86771" w:rsidP="00F86771"/>
          <w:p w14:paraId="7548A84B" w14:textId="77777777" w:rsidR="00F86771" w:rsidRPr="00691187" w:rsidRDefault="00F86771" w:rsidP="00F86771"/>
          <w:p w14:paraId="7F6D4C43" w14:textId="77777777" w:rsidR="00F86771" w:rsidRPr="00691187" w:rsidRDefault="00F86771" w:rsidP="00F86771"/>
          <w:p w14:paraId="1F13B2D5" w14:textId="77777777" w:rsidR="00F86771" w:rsidRPr="00691187" w:rsidRDefault="00F86771" w:rsidP="00F86771"/>
          <w:p w14:paraId="51C05F08" w14:textId="77777777" w:rsidR="00F86771" w:rsidRPr="00691187" w:rsidRDefault="00F86771" w:rsidP="00F86771"/>
          <w:p w14:paraId="5C0AA4F3" w14:textId="77777777" w:rsidR="00F86771" w:rsidRPr="00691187" w:rsidRDefault="00F86771" w:rsidP="00F86771"/>
          <w:p w14:paraId="1F66DF76" w14:textId="77777777" w:rsidR="00F86771" w:rsidRPr="00691187" w:rsidRDefault="00F86771" w:rsidP="00F86771"/>
          <w:p w14:paraId="48977BE5" w14:textId="77777777" w:rsidR="00F86771" w:rsidRPr="00691187" w:rsidRDefault="00F86771" w:rsidP="00F86771"/>
          <w:p w14:paraId="7678EBB6" w14:textId="77777777" w:rsidR="00F86771" w:rsidRPr="00691187" w:rsidRDefault="00F86771" w:rsidP="00F86771"/>
          <w:p w14:paraId="17F7980F" w14:textId="77777777" w:rsidR="00F86771" w:rsidRPr="00691187" w:rsidRDefault="00F86771" w:rsidP="00F86771"/>
          <w:p w14:paraId="10914381" w14:textId="77777777" w:rsidR="00F86771" w:rsidRPr="00691187" w:rsidRDefault="00F86771" w:rsidP="00F86771"/>
          <w:p w14:paraId="2FD76D5A" w14:textId="77777777" w:rsidR="00F86771" w:rsidRPr="00691187" w:rsidRDefault="00F86771" w:rsidP="00F86771"/>
          <w:p w14:paraId="768AE617" w14:textId="77777777" w:rsidR="00F86771" w:rsidRPr="00691187" w:rsidRDefault="00F86771" w:rsidP="00F86771"/>
          <w:p w14:paraId="49A9FCBC" w14:textId="77777777" w:rsidR="00F86771" w:rsidRPr="00691187" w:rsidRDefault="00F86771" w:rsidP="00F86771"/>
          <w:p w14:paraId="1951A638" w14:textId="77777777" w:rsidR="00F86771" w:rsidRPr="00691187" w:rsidRDefault="00F86771" w:rsidP="00F86771"/>
          <w:p w14:paraId="6C6277BA" w14:textId="77777777" w:rsidR="00F86771" w:rsidRPr="00691187" w:rsidRDefault="00F86771" w:rsidP="00F86771"/>
          <w:p w14:paraId="1897FC0E" w14:textId="77777777" w:rsidR="00F86771" w:rsidRPr="00691187" w:rsidRDefault="00F86771" w:rsidP="00F86771"/>
          <w:p w14:paraId="19AD64B4" w14:textId="77777777" w:rsidR="00F86771" w:rsidRPr="00691187" w:rsidRDefault="00F86771" w:rsidP="00F86771"/>
          <w:p w14:paraId="2BFD0909" w14:textId="77777777" w:rsidR="00F86771" w:rsidRPr="00691187" w:rsidRDefault="00F86771" w:rsidP="00F86771"/>
          <w:p w14:paraId="2550683A" w14:textId="77777777" w:rsidR="00F86771" w:rsidRPr="00691187" w:rsidRDefault="00F86771" w:rsidP="00F86771"/>
          <w:p w14:paraId="18BB3743" w14:textId="77777777" w:rsidR="00F86771" w:rsidRPr="00691187" w:rsidRDefault="00F86771" w:rsidP="00F86771"/>
          <w:p w14:paraId="6143D609" w14:textId="77777777" w:rsidR="00F86771" w:rsidRPr="00691187" w:rsidRDefault="00F86771" w:rsidP="00F86771"/>
          <w:p w14:paraId="0277092A" w14:textId="77777777" w:rsidR="00F86771" w:rsidRPr="00691187" w:rsidRDefault="00F86771" w:rsidP="00F86771"/>
          <w:p w14:paraId="2BA74755" w14:textId="77777777" w:rsidR="00F86771" w:rsidRPr="00691187" w:rsidRDefault="00F86771" w:rsidP="00F86771"/>
          <w:p w14:paraId="4B684EC3" w14:textId="77777777" w:rsidR="00F86771" w:rsidRPr="00691187" w:rsidRDefault="00F86771" w:rsidP="00F86771"/>
          <w:p w14:paraId="7BA2793C" w14:textId="77777777" w:rsidR="00F86771" w:rsidRPr="00691187" w:rsidRDefault="00F86771" w:rsidP="00F86771"/>
          <w:p w14:paraId="2311F04E" w14:textId="77777777" w:rsidR="00F86771" w:rsidRPr="00691187" w:rsidRDefault="00F86771" w:rsidP="00F86771"/>
          <w:p w14:paraId="023C9D68" w14:textId="77777777" w:rsidR="00F86771" w:rsidRPr="00691187" w:rsidRDefault="00F86771" w:rsidP="00F86771"/>
          <w:p w14:paraId="6A6F53AE" w14:textId="77777777" w:rsidR="00F86771" w:rsidRPr="00691187" w:rsidRDefault="00F86771" w:rsidP="00F86771"/>
          <w:p w14:paraId="4BEA1D31" w14:textId="77777777" w:rsidR="00F86771" w:rsidRPr="00691187" w:rsidRDefault="00F86771" w:rsidP="00F86771"/>
          <w:p w14:paraId="6F6ECF9E" w14:textId="77777777" w:rsidR="00F86771" w:rsidRPr="00691187" w:rsidRDefault="00F86771" w:rsidP="00F86771"/>
          <w:p w14:paraId="091FD30B" w14:textId="77777777" w:rsidR="00F86771" w:rsidRPr="00691187" w:rsidRDefault="00F86771" w:rsidP="00F86771"/>
          <w:p w14:paraId="24EFFD2D" w14:textId="77777777" w:rsidR="00F86771" w:rsidRPr="00691187" w:rsidRDefault="00F86771" w:rsidP="00F86771"/>
          <w:p w14:paraId="25D07952" w14:textId="77777777" w:rsidR="00F86771" w:rsidRPr="00691187" w:rsidRDefault="00F86771" w:rsidP="00F86771"/>
          <w:p w14:paraId="49CB0DB0" w14:textId="77777777" w:rsidR="00F86771" w:rsidRPr="00691187" w:rsidRDefault="00F86771" w:rsidP="00F86771"/>
          <w:p w14:paraId="0DD8FD0C" w14:textId="77777777" w:rsidR="00F86771" w:rsidRPr="00691187" w:rsidRDefault="00F86771" w:rsidP="00F86771"/>
          <w:p w14:paraId="58705C3F" w14:textId="77777777" w:rsidR="00F86771" w:rsidRPr="00691187" w:rsidRDefault="00F86771" w:rsidP="00F86771"/>
          <w:p w14:paraId="698FC123" w14:textId="77777777" w:rsidR="00F86771" w:rsidRPr="00691187" w:rsidRDefault="00F86771" w:rsidP="00F86771"/>
          <w:p w14:paraId="4AF15D44" w14:textId="77777777" w:rsidR="00F86771" w:rsidRPr="00691187" w:rsidRDefault="00F86771" w:rsidP="00F86771"/>
          <w:p w14:paraId="2893D5B8" w14:textId="77777777" w:rsidR="00F86771" w:rsidRPr="00691187" w:rsidRDefault="00F86771" w:rsidP="00F86771"/>
          <w:p w14:paraId="4A7AA96B" w14:textId="77777777" w:rsidR="00F86771" w:rsidRPr="00691187" w:rsidRDefault="00F86771" w:rsidP="00F86771"/>
          <w:p w14:paraId="5EC242D7" w14:textId="77777777" w:rsidR="00F86771" w:rsidRPr="00691187" w:rsidRDefault="00F86771" w:rsidP="00F86771"/>
          <w:p w14:paraId="5D8B0B32" w14:textId="77777777" w:rsidR="00F86771" w:rsidRPr="00691187" w:rsidRDefault="00F86771" w:rsidP="00F86771"/>
          <w:p w14:paraId="3A3955E1" w14:textId="77777777" w:rsidR="00F86771" w:rsidRPr="00691187" w:rsidRDefault="00F86771" w:rsidP="00F86771"/>
          <w:p w14:paraId="44A074FA" w14:textId="77777777" w:rsidR="00F86771" w:rsidRPr="00691187" w:rsidRDefault="00F86771" w:rsidP="00F86771"/>
          <w:p w14:paraId="5AB4654C" w14:textId="77777777" w:rsidR="00F86771" w:rsidRPr="00691187" w:rsidRDefault="00F86771" w:rsidP="00F86771"/>
          <w:p w14:paraId="559F0394" w14:textId="77777777" w:rsidR="00F86771" w:rsidRPr="00691187" w:rsidRDefault="00F86771" w:rsidP="00F86771"/>
          <w:p w14:paraId="50591EFB" w14:textId="77777777" w:rsidR="00F86771" w:rsidRPr="00691187" w:rsidRDefault="00F86771" w:rsidP="00F86771"/>
          <w:p w14:paraId="06065156" w14:textId="77777777" w:rsidR="00F86771" w:rsidRPr="00691187" w:rsidRDefault="00F86771" w:rsidP="00F86771">
            <w:r w:rsidRPr="00691187">
              <w:t>Колесная пара</w:t>
            </w:r>
          </w:p>
          <w:p w14:paraId="3B6B1507" w14:textId="77777777" w:rsidR="00F86771" w:rsidRPr="00691187" w:rsidRDefault="00F86771" w:rsidP="00F86771">
            <w:r w:rsidRPr="00691187">
              <w:t>Шаблон универсальный для контроля параметров поверхности катания колесных пар тягового подвижного состава УТ 1</w:t>
            </w:r>
          </w:p>
          <w:p w14:paraId="16127DA5" w14:textId="77777777" w:rsidR="00F86771" w:rsidRPr="00691187" w:rsidRDefault="00F86771" w:rsidP="00F86771">
            <w:r w:rsidRPr="00691187">
              <w:t xml:space="preserve">Шаблон для измерения гребневых бандажей локомотивов </w:t>
            </w:r>
          </w:p>
          <w:p w14:paraId="5E6ADD16" w14:textId="77777777" w:rsidR="00F86771" w:rsidRPr="00691187" w:rsidRDefault="00F86771" w:rsidP="00F86771">
            <w:r w:rsidRPr="00691187">
              <w:t xml:space="preserve">Шаблон для проверки автосцепки при текущем </w:t>
            </w:r>
            <w:proofErr w:type="spellStart"/>
            <w:r w:rsidRPr="00691187">
              <w:t>отцепочном</w:t>
            </w:r>
            <w:proofErr w:type="spellEnd"/>
            <w:r w:rsidRPr="00691187">
              <w:t xml:space="preserve"> ремонте пассажирских вагонов комбинированный </w:t>
            </w:r>
          </w:p>
          <w:p w14:paraId="44B06D08" w14:textId="77777777" w:rsidR="00F86771" w:rsidRPr="00691187" w:rsidRDefault="00F86771" w:rsidP="00F86771">
            <w:r w:rsidRPr="00691187">
              <w:t xml:space="preserve">Шаблон для определения вертикального подреза гребня колеса локомотива </w:t>
            </w:r>
          </w:p>
          <w:p w14:paraId="3F53B628" w14:textId="77777777" w:rsidR="00F86771" w:rsidRPr="00691187" w:rsidRDefault="00F86771" w:rsidP="00F86771">
            <w:pPr>
              <w:jc w:val="both"/>
            </w:pPr>
            <w:proofErr w:type="gramStart"/>
            <w:r w:rsidRPr="00691187">
              <w:t>Шаблон  толщиномер</w:t>
            </w:r>
            <w:proofErr w:type="gramEnd"/>
            <w:r w:rsidRPr="00691187">
              <w:t xml:space="preserve"> для измерения толщины и </w:t>
            </w:r>
            <w:r w:rsidRPr="00691187">
              <w:lastRenderedPageBreak/>
              <w:t xml:space="preserve">местного уширения бандажа и обода </w:t>
            </w:r>
            <w:proofErr w:type="spellStart"/>
            <w:r w:rsidRPr="00691187">
              <w:t>цельнокатанного</w:t>
            </w:r>
            <w:proofErr w:type="spellEnd"/>
            <w:r w:rsidRPr="00691187">
              <w:t xml:space="preserve"> колеса</w:t>
            </w:r>
          </w:p>
          <w:p w14:paraId="097FE5BD" w14:textId="77777777" w:rsidR="00F86771" w:rsidRPr="00691187" w:rsidRDefault="00F86771" w:rsidP="00F86771">
            <w:pPr>
              <w:jc w:val="center"/>
            </w:pPr>
          </w:p>
          <w:p w14:paraId="0A9D48E6" w14:textId="77777777" w:rsidR="00F86771" w:rsidRPr="00691187" w:rsidRDefault="00F86771" w:rsidP="00F86771">
            <w:pPr>
              <w:rPr>
                <w:iCs/>
              </w:rPr>
            </w:pPr>
            <w:r w:rsidRPr="00691187">
              <w:rPr>
                <w:iCs/>
              </w:rPr>
              <w:t>Робот-тренажер (манекен)</w:t>
            </w:r>
          </w:p>
          <w:p w14:paraId="4F024CBC" w14:textId="77777777" w:rsidR="00F86771" w:rsidRPr="00691187" w:rsidRDefault="00F86771" w:rsidP="00F86771">
            <w:r w:rsidRPr="00691187">
              <w:rPr>
                <w:iCs/>
              </w:rPr>
              <w:t>Шина медицинская</w:t>
            </w:r>
            <w:r w:rsidRPr="00691187">
              <w:t xml:space="preserve"> </w:t>
            </w:r>
          </w:p>
          <w:p w14:paraId="2646B671" w14:textId="77777777" w:rsidR="00F86771" w:rsidRPr="00691187" w:rsidRDefault="00F86771" w:rsidP="00F86771">
            <w:proofErr w:type="gramStart"/>
            <w:r w:rsidRPr="00691187">
              <w:t>Медицинский  бинт</w:t>
            </w:r>
            <w:proofErr w:type="gramEnd"/>
          </w:p>
          <w:p w14:paraId="01D1E758" w14:textId="77777777" w:rsidR="00F86771" w:rsidRPr="00691187" w:rsidRDefault="00F86771" w:rsidP="00F86771">
            <w:r w:rsidRPr="00691187">
              <w:t>Стерильные салфетки</w:t>
            </w:r>
          </w:p>
          <w:p w14:paraId="6CA4C9B9" w14:textId="77777777" w:rsidR="00F86771" w:rsidRPr="00691187" w:rsidRDefault="00F86771" w:rsidP="00F86771">
            <w:r w:rsidRPr="00691187">
              <w:t>Медицинский жгут</w:t>
            </w:r>
          </w:p>
          <w:p w14:paraId="08DBA53D" w14:textId="77777777" w:rsidR="00F86771" w:rsidRPr="00691187" w:rsidRDefault="00F86771" w:rsidP="00F86771">
            <w:pPr>
              <w:jc w:val="center"/>
            </w:pPr>
          </w:p>
          <w:p w14:paraId="6D5ED645" w14:textId="77777777" w:rsidR="00F86771" w:rsidRPr="00691187" w:rsidRDefault="00F86771" w:rsidP="00F86771">
            <w:pPr>
              <w:jc w:val="center"/>
            </w:pPr>
          </w:p>
          <w:p w14:paraId="6A4F0F59" w14:textId="77777777" w:rsidR="00F86771" w:rsidRPr="00691187" w:rsidRDefault="00F86771" w:rsidP="00F86771">
            <w:pPr>
              <w:jc w:val="center"/>
            </w:pPr>
          </w:p>
          <w:p w14:paraId="5442CD1D" w14:textId="77777777" w:rsidR="00F86771" w:rsidRPr="00691187" w:rsidRDefault="00F86771" w:rsidP="00F86771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14:paraId="760CB3F4" w14:textId="77777777" w:rsidR="00F86771" w:rsidRPr="00691187" w:rsidRDefault="00F86771" w:rsidP="00F86771">
            <w:pPr>
              <w:jc w:val="both"/>
            </w:pPr>
            <w:r w:rsidRPr="00691187">
              <w:lastRenderedPageBreak/>
              <w:t>Решение ситуационной задачи</w:t>
            </w:r>
          </w:p>
          <w:p w14:paraId="606083B0" w14:textId="77777777" w:rsidR="00F86771" w:rsidRPr="00691187" w:rsidRDefault="00F86771" w:rsidP="00F86771">
            <w:pPr>
              <w:jc w:val="both"/>
            </w:pPr>
          </w:p>
          <w:p w14:paraId="71A8CE14" w14:textId="77777777" w:rsidR="00F86771" w:rsidRPr="00691187" w:rsidRDefault="00F86771" w:rsidP="00F86771">
            <w:pPr>
              <w:jc w:val="both"/>
            </w:pPr>
          </w:p>
          <w:p w14:paraId="73F6B89E" w14:textId="77777777" w:rsidR="00F86771" w:rsidRPr="00691187" w:rsidRDefault="00F86771" w:rsidP="00F86771">
            <w:pPr>
              <w:jc w:val="both"/>
            </w:pPr>
          </w:p>
          <w:p w14:paraId="5B158034" w14:textId="77777777" w:rsidR="00F86771" w:rsidRPr="00691187" w:rsidRDefault="00F86771" w:rsidP="00F86771">
            <w:pPr>
              <w:jc w:val="both"/>
            </w:pPr>
            <w:r w:rsidRPr="00691187">
              <w:t>Проверка свободности прохождения сжатого воздуха до хвостового вагона состава поезда и целостности тормозной магистрали поезда.</w:t>
            </w:r>
          </w:p>
          <w:p w14:paraId="62E44000" w14:textId="77777777" w:rsidR="00F86771" w:rsidRPr="00691187" w:rsidRDefault="00F86771" w:rsidP="00F86771">
            <w:pPr>
              <w:jc w:val="both"/>
            </w:pPr>
            <w:r w:rsidRPr="00691187">
              <w:t>Выполнить отпуск тормозов.</w:t>
            </w:r>
          </w:p>
          <w:p w14:paraId="69783C87" w14:textId="77777777" w:rsidR="00F86771" w:rsidRPr="00691187" w:rsidRDefault="00F86771" w:rsidP="00F86771">
            <w:pPr>
              <w:jc w:val="both"/>
            </w:pPr>
            <w:r w:rsidRPr="00691187">
              <w:t>Проверка плотности тормозной магистрали поезда.</w:t>
            </w:r>
          </w:p>
          <w:p w14:paraId="44B702E6" w14:textId="77777777" w:rsidR="00F86771" w:rsidRPr="00691187" w:rsidRDefault="00F86771" w:rsidP="00F86771">
            <w:pPr>
              <w:jc w:val="both"/>
            </w:pPr>
            <w:r w:rsidRPr="00691187">
              <w:t xml:space="preserve">Проверка действия электропневматических тормозов на торможение и отпуск. </w:t>
            </w:r>
          </w:p>
          <w:p w14:paraId="3BF7150F" w14:textId="77777777" w:rsidR="00F86771" w:rsidRPr="00691187" w:rsidRDefault="00F86771" w:rsidP="00F86771">
            <w:pPr>
              <w:jc w:val="both"/>
            </w:pPr>
            <w:r w:rsidRPr="00691187">
              <w:t xml:space="preserve">Проверка действия электропневматических тормозов </w:t>
            </w:r>
            <w:proofErr w:type="gramStart"/>
            <w:r w:rsidRPr="00691187">
              <w:t>на  отпуск</w:t>
            </w:r>
            <w:proofErr w:type="gramEnd"/>
            <w:r w:rsidRPr="00691187">
              <w:t xml:space="preserve">. </w:t>
            </w:r>
          </w:p>
          <w:p w14:paraId="10EFC2AF" w14:textId="77777777" w:rsidR="00F86771" w:rsidRPr="00691187" w:rsidRDefault="00F86771" w:rsidP="00F86771">
            <w:pPr>
              <w:jc w:val="both"/>
            </w:pPr>
            <w:r w:rsidRPr="00691187">
              <w:t>Проверка действия автоматических тормозов поезда на торможение и отпуск после полной зарядки тормозной сети.</w:t>
            </w:r>
          </w:p>
          <w:p w14:paraId="590C6C12" w14:textId="77777777" w:rsidR="00F86771" w:rsidRPr="00691187" w:rsidRDefault="00F86771" w:rsidP="00F86771">
            <w:pPr>
              <w:jc w:val="both"/>
            </w:pPr>
            <w:r w:rsidRPr="00691187">
              <w:t xml:space="preserve">Проверка действия автоматических тормозов поезда на торможение </w:t>
            </w:r>
          </w:p>
          <w:p w14:paraId="4C9AC6BB" w14:textId="77777777" w:rsidR="00F86771" w:rsidRPr="00691187" w:rsidRDefault="00F86771" w:rsidP="00F86771">
            <w:pPr>
              <w:jc w:val="both"/>
            </w:pPr>
            <w:r w:rsidRPr="00691187">
              <w:t>Проверка действия автоматических тормозов поезда на отпуск</w:t>
            </w:r>
          </w:p>
          <w:p w14:paraId="68C6C5C1" w14:textId="77777777" w:rsidR="00F86771" w:rsidRPr="00691187" w:rsidRDefault="00F86771" w:rsidP="00F86771">
            <w:r w:rsidRPr="00691187">
              <w:t>Проверка свободности прохождения сжатого воздуха до хвостового вагона состава поезда и целостности тормозной магистрали поезда.</w:t>
            </w:r>
          </w:p>
          <w:p w14:paraId="2C9D6471" w14:textId="77777777" w:rsidR="00F86771" w:rsidRPr="00691187" w:rsidRDefault="00F86771" w:rsidP="00F86771">
            <w:r w:rsidRPr="00691187">
              <w:t xml:space="preserve"> Установка измерительного устройства для измерения давления в тормозной магистрали хвостового вагона.</w:t>
            </w:r>
          </w:p>
          <w:p w14:paraId="2D230909" w14:textId="77777777" w:rsidR="00F86771" w:rsidRPr="00691187" w:rsidRDefault="00F86771" w:rsidP="00F86771">
            <w:r w:rsidRPr="00691187">
              <w:t>Замер времени отпуска автотормозов у двух последних вагонов в хвосте состава после ступени торможения.</w:t>
            </w:r>
          </w:p>
          <w:p w14:paraId="341E6AC6" w14:textId="77777777" w:rsidR="00F86771" w:rsidRPr="00691187" w:rsidRDefault="00F86771" w:rsidP="00F86771">
            <w:r w:rsidRPr="00691187">
              <w:t>Проверка плотности тормозной магистрали поезда.</w:t>
            </w:r>
          </w:p>
          <w:p w14:paraId="0DF2F2DE" w14:textId="77777777" w:rsidR="00F86771" w:rsidRPr="00691187" w:rsidRDefault="00F86771" w:rsidP="00F86771">
            <w:r w:rsidRPr="00691187">
              <w:t>Замер зарядного давления в тормозной магистрали хвостового вагона.</w:t>
            </w:r>
          </w:p>
          <w:p w14:paraId="3C5BE652" w14:textId="77777777" w:rsidR="00F86771" w:rsidRPr="00691187" w:rsidRDefault="00F86771" w:rsidP="00F86771">
            <w:r w:rsidRPr="00691187">
              <w:t>Проверка действия автоматических тормозов вагонов поезда на торможение.</w:t>
            </w:r>
          </w:p>
          <w:p w14:paraId="2C9FB00E" w14:textId="77777777" w:rsidR="00F86771" w:rsidRPr="00691187" w:rsidRDefault="00F86771" w:rsidP="00F86771">
            <w:r w:rsidRPr="00691187">
              <w:t>Проверка плотности тормозной магистрали поезда в 4 положении РКМ</w:t>
            </w:r>
          </w:p>
          <w:p w14:paraId="0531E1E1" w14:textId="77777777" w:rsidR="00F86771" w:rsidRPr="00691187" w:rsidRDefault="00F86771" w:rsidP="00F86771">
            <w:r w:rsidRPr="00691187">
              <w:lastRenderedPageBreak/>
              <w:t>Проверка действия автоматических тормозов вагонов поезда на отпуск.</w:t>
            </w:r>
          </w:p>
          <w:p w14:paraId="65B33194" w14:textId="77777777" w:rsidR="00F86771" w:rsidRPr="00691187" w:rsidRDefault="00F86771" w:rsidP="00F86771">
            <w:r w:rsidRPr="00691187">
              <w:t>Демонтаж измерительного устройства для измерения давления в тормозной магистрали хвостового вагона.</w:t>
            </w:r>
          </w:p>
          <w:p w14:paraId="2681E77D" w14:textId="77777777" w:rsidR="00F86771" w:rsidRPr="00691187" w:rsidRDefault="00F86771" w:rsidP="00F86771">
            <w:pPr>
              <w:jc w:val="both"/>
            </w:pPr>
            <w:proofErr w:type="gramStart"/>
            <w:r w:rsidRPr="00691187">
              <w:t>Получение  и</w:t>
            </w:r>
            <w:proofErr w:type="gramEnd"/>
            <w:r w:rsidRPr="00691187">
              <w:t xml:space="preserve"> проверка «Справки об обеспечении поезда тормозами и исправном их действии».</w:t>
            </w:r>
          </w:p>
          <w:p w14:paraId="609A6F63" w14:textId="77777777" w:rsidR="00F86771" w:rsidRPr="00691187" w:rsidRDefault="00F86771" w:rsidP="00F86771">
            <w:r w:rsidRPr="00691187">
              <w:t xml:space="preserve">Проверка плотности тормозной сети </w:t>
            </w:r>
          </w:p>
          <w:p w14:paraId="1FB02606" w14:textId="77777777" w:rsidR="00F86771" w:rsidRPr="00691187" w:rsidRDefault="00F86771" w:rsidP="00F86771">
            <w:r w:rsidRPr="00691187">
              <w:t>Проверка плотность питательной сети</w:t>
            </w:r>
          </w:p>
          <w:p w14:paraId="43AF6DBA" w14:textId="77777777" w:rsidR="00F86771" w:rsidRPr="00691187" w:rsidRDefault="00F86771" w:rsidP="00F86771">
            <w:r w:rsidRPr="00691187">
              <w:t xml:space="preserve">Проверка времени ликвидации </w:t>
            </w:r>
            <w:proofErr w:type="spellStart"/>
            <w:r w:rsidRPr="00691187">
              <w:t>сверхзарядного</w:t>
            </w:r>
            <w:proofErr w:type="spellEnd"/>
            <w:r w:rsidRPr="00691187">
              <w:t xml:space="preserve"> давления краном машиниста</w:t>
            </w:r>
          </w:p>
          <w:p w14:paraId="3C113F3A" w14:textId="77777777" w:rsidR="00F86771" w:rsidRPr="00691187" w:rsidRDefault="00F86771" w:rsidP="00F86771">
            <w:r w:rsidRPr="00691187">
              <w:t>Проверка плотности уравнительного резервуара крана машиниста</w:t>
            </w:r>
          </w:p>
          <w:p w14:paraId="7CB378EC" w14:textId="77777777" w:rsidR="00F86771" w:rsidRPr="00691187" w:rsidRDefault="00F86771" w:rsidP="00F86771">
            <w:pPr>
              <w:jc w:val="both"/>
            </w:pPr>
            <w:r w:rsidRPr="00691187">
              <w:t>Проверка работы вспомогательного тормоза на максимальное давление в тормозных цилиндрах</w:t>
            </w:r>
          </w:p>
          <w:p w14:paraId="0C32E24F" w14:textId="77777777" w:rsidR="00F86771" w:rsidRPr="00691187" w:rsidRDefault="00F86771" w:rsidP="00F86771">
            <w:r w:rsidRPr="00691187">
              <w:t>Проверка темпа экстренной разрядки через кран машиниста</w:t>
            </w:r>
          </w:p>
          <w:p w14:paraId="1720ABD2" w14:textId="77777777" w:rsidR="00F86771" w:rsidRPr="00691187" w:rsidRDefault="00F86771" w:rsidP="00F86771">
            <w:r w:rsidRPr="00691187">
              <w:t>Проверка отсутствия недопустимого снижения давления в тормозных цилиндрах</w:t>
            </w:r>
          </w:p>
          <w:p w14:paraId="5B6C56D4" w14:textId="77777777" w:rsidR="00F86771" w:rsidRPr="00691187" w:rsidRDefault="00F86771" w:rsidP="00F86771">
            <w:r w:rsidRPr="00691187">
              <w:t>Проверка проходимости воздуха через блокировочное устройство</w:t>
            </w:r>
          </w:p>
          <w:p w14:paraId="664BDE0D" w14:textId="77777777" w:rsidR="00F86771" w:rsidRPr="00691187" w:rsidRDefault="00F86771" w:rsidP="00F86771">
            <w:proofErr w:type="spellStart"/>
            <w:r w:rsidRPr="00691187">
              <w:t>Провекра</w:t>
            </w:r>
            <w:proofErr w:type="spellEnd"/>
            <w:r w:rsidRPr="00691187">
              <w:t xml:space="preserve"> проходимости воздуха через кран машиниста</w:t>
            </w:r>
          </w:p>
          <w:p w14:paraId="07928D2A" w14:textId="77777777" w:rsidR="00F86771" w:rsidRPr="00691187" w:rsidRDefault="00F86771" w:rsidP="00F86771">
            <w:r w:rsidRPr="00691187">
              <w:t>Проверка работы крана машиниста в III положении, при искусственно созданной утечке из ТМ через отверстие 5мм</w:t>
            </w:r>
          </w:p>
          <w:p w14:paraId="1C3E4213" w14:textId="77777777" w:rsidR="00F86771" w:rsidRPr="00691187" w:rsidRDefault="00F86771" w:rsidP="00F86771">
            <w:r w:rsidRPr="00691187">
              <w:t>Проверка работы крана машиниста в поездном положении, при искусственно созданной утечке из ТМ через отверстие 5мм</w:t>
            </w:r>
          </w:p>
          <w:p w14:paraId="1B79A720" w14:textId="77777777" w:rsidR="00F86771" w:rsidRPr="00691187" w:rsidRDefault="00F86771" w:rsidP="00F86771">
            <w:r w:rsidRPr="00691187">
              <w:t>Проверка работы воздухораспределителей при ступени торможения</w:t>
            </w:r>
          </w:p>
          <w:p w14:paraId="250D3066" w14:textId="77777777" w:rsidR="00F86771" w:rsidRPr="00691187" w:rsidRDefault="00F86771" w:rsidP="00F86771">
            <w:r w:rsidRPr="00691187">
              <w:t>Проверка работы датчика контроля состояния тормозной магистрали</w:t>
            </w:r>
          </w:p>
          <w:p w14:paraId="06066E42" w14:textId="77777777" w:rsidR="00F86771" w:rsidRPr="00691187" w:rsidRDefault="00F86771" w:rsidP="00F86771">
            <w:r w:rsidRPr="00691187">
              <w:t xml:space="preserve">Проверка плотности уравнительного </w:t>
            </w:r>
            <w:proofErr w:type="gramStart"/>
            <w:r w:rsidRPr="00691187">
              <w:t>резервуара  крана</w:t>
            </w:r>
            <w:proofErr w:type="gramEnd"/>
            <w:r w:rsidRPr="00691187">
              <w:t xml:space="preserve"> машиниста, при </w:t>
            </w:r>
            <w:r w:rsidRPr="00691187">
              <w:lastRenderedPageBreak/>
              <w:t>искусственно созданной утечке из ТМ через отверстие 5мм</w:t>
            </w:r>
          </w:p>
          <w:p w14:paraId="3FC08C1B" w14:textId="77777777" w:rsidR="00F86771" w:rsidRPr="00691187" w:rsidRDefault="00F86771" w:rsidP="00F86771">
            <w:pPr>
              <w:jc w:val="both"/>
            </w:pPr>
            <w:r w:rsidRPr="00691187">
              <w:t xml:space="preserve">Проверка времени ликвидации </w:t>
            </w:r>
            <w:proofErr w:type="spellStart"/>
            <w:r w:rsidRPr="00691187">
              <w:t>сверхзарядного</w:t>
            </w:r>
            <w:proofErr w:type="spellEnd"/>
            <w:r w:rsidRPr="00691187">
              <w:t xml:space="preserve"> давления краном машиниста, при искусственно созданной утечке из ТМ через отверстие 5мм.</w:t>
            </w:r>
          </w:p>
          <w:p w14:paraId="58CBAF24" w14:textId="77777777" w:rsidR="00F86771" w:rsidRPr="00691187" w:rsidRDefault="00F86771" w:rsidP="00F86771">
            <w:pPr>
              <w:jc w:val="both"/>
            </w:pPr>
          </w:p>
          <w:p w14:paraId="190ACEEC" w14:textId="77777777" w:rsidR="00F86771" w:rsidRPr="00691187" w:rsidRDefault="00F86771" w:rsidP="00F86771">
            <w:pPr>
              <w:jc w:val="both"/>
            </w:pPr>
          </w:p>
          <w:p w14:paraId="4EB0FB37" w14:textId="77777777" w:rsidR="00F86771" w:rsidRPr="00691187" w:rsidRDefault="00F86771" w:rsidP="00F86771">
            <w:pPr>
              <w:jc w:val="both"/>
            </w:pPr>
          </w:p>
          <w:p w14:paraId="76A251C2" w14:textId="77777777" w:rsidR="00F86771" w:rsidRPr="00691187" w:rsidRDefault="00F86771" w:rsidP="00F86771">
            <w:pPr>
              <w:jc w:val="both"/>
            </w:pPr>
          </w:p>
          <w:p w14:paraId="4C276514" w14:textId="77777777" w:rsidR="00F86771" w:rsidRPr="00691187" w:rsidRDefault="00F86771" w:rsidP="00F86771">
            <w:r w:rsidRPr="00691187">
              <w:t xml:space="preserve">Порядок измерения глубины ползуна </w:t>
            </w:r>
          </w:p>
          <w:p w14:paraId="1E5D95CC" w14:textId="77777777" w:rsidR="00F86771" w:rsidRPr="00691187" w:rsidRDefault="00F86771" w:rsidP="00F86771">
            <w:r w:rsidRPr="00691187">
              <w:t xml:space="preserve">Определение порядка </w:t>
            </w:r>
            <w:proofErr w:type="spellStart"/>
            <w:r w:rsidRPr="00691187">
              <w:t>дальйнейшего</w:t>
            </w:r>
            <w:proofErr w:type="spellEnd"/>
            <w:r w:rsidRPr="00691187">
              <w:t xml:space="preserve"> следования в зависимости от глубины ползуна</w:t>
            </w:r>
          </w:p>
          <w:p w14:paraId="07486B4F" w14:textId="77777777" w:rsidR="00F86771" w:rsidRPr="00691187" w:rsidRDefault="00F86771" w:rsidP="00F86771">
            <w:r w:rsidRPr="00691187">
              <w:t xml:space="preserve">Порядок определения </w:t>
            </w:r>
            <w:proofErr w:type="spellStart"/>
            <w:r w:rsidRPr="00691187">
              <w:t>проворота</w:t>
            </w:r>
            <w:proofErr w:type="spellEnd"/>
            <w:r w:rsidRPr="00691187">
              <w:t xml:space="preserve"> бандажа </w:t>
            </w:r>
          </w:p>
          <w:p w14:paraId="00497205" w14:textId="77777777" w:rsidR="00F86771" w:rsidRPr="00691187" w:rsidRDefault="00F86771" w:rsidP="00F86771">
            <w:r w:rsidRPr="00691187">
              <w:t>Определение возможности дальнейшего следования</w:t>
            </w:r>
          </w:p>
          <w:p w14:paraId="1CA7E5C3" w14:textId="77777777" w:rsidR="00F86771" w:rsidRPr="00691187" w:rsidRDefault="00F86771" w:rsidP="00F86771">
            <w:r w:rsidRPr="00691187">
              <w:t xml:space="preserve">Порядок определения ослабления бандажа </w:t>
            </w:r>
          </w:p>
          <w:p w14:paraId="7026294E" w14:textId="77777777" w:rsidR="00F86771" w:rsidRPr="00691187" w:rsidRDefault="00F86771" w:rsidP="00F86771">
            <w:r w:rsidRPr="00691187">
              <w:t>Определение возможности дальнейшего следования</w:t>
            </w:r>
          </w:p>
          <w:p w14:paraId="030B77CC" w14:textId="77777777" w:rsidR="00F86771" w:rsidRPr="00691187" w:rsidRDefault="00F86771" w:rsidP="00F86771">
            <w:r w:rsidRPr="00691187">
              <w:t>Порядок определения остроконечного наката гребня</w:t>
            </w:r>
          </w:p>
          <w:p w14:paraId="69FF744B" w14:textId="77777777" w:rsidR="00F86771" w:rsidRPr="00691187" w:rsidRDefault="00F86771" w:rsidP="00F86771">
            <w:r w:rsidRPr="00691187">
              <w:t>Определение браковочной нормы остроконечного наката гребня</w:t>
            </w:r>
          </w:p>
          <w:p w14:paraId="081D6161" w14:textId="77777777" w:rsidR="00F86771" w:rsidRPr="00691187" w:rsidRDefault="00F86771" w:rsidP="00F86771">
            <w:r w:rsidRPr="00691187">
              <w:t>Порядок определения раковины на поверхности катания</w:t>
            </w:r>
          </w:p>
          <w:p w14:paraId="6A2D8194" w14:textId="77777777" w:rsidR="00F86771" w:rsidRPr="00691187" w:rsidRDefault="00F86771" w:rsidP="00F86771">
            <w:r w:rsidRPr="00691187">
              <w:t>Определение недопустимого значения раковины на поверхности катания</w:t>
            </w:r>
          </w:p>
          <w:p w14:paraId="6ED10592" w14:textId="77777777" w:rsidR="00F86771" w:rsidRPr="00691187" w:rsidRDefault="00F86771" w:rsidP="00F86771">
            <w:r w:rsidRPr="00691187">
              <w:t>Порядок определения местного уширения бандажа</w:t>
            </w:r>
          </w:p>
          <w:p w14:paraId="63CFA713" w14:textId="77777777" w:rsidR="00F86771" w:rsidRPr="00691187" w:rsidRDefault="00F86771" w:rsidP="00F86771">
            <w:pPr>
              <w:jc w:val="both"/>
            </w:pPr>
            <w:r w:rsidRPr="00691187">
              <w:t xml:space="preserve">Определение недопустимого </w:t>
            </w:r>
            <w:proofErr w:type="gramStart"/>
            <w:r w:rsidRPr="00691187">
              <w:t>значения  местного</w:t>
            </w:r>
            <w:proofErr w:type="gramEnd"/>
            <w:r w:rsidRPr="00691187">
              <w:t xml:space="preserve"> уширения бандажа</w:t>
            </w:r>
          </w:p>
          <w:p w14:paraId="3049799E" w14:textId="77777777" w:rsidR="00F86771" w:rsidRPr="00691187" w:rsidRDefault="00F86771" w:rsidP="00F86771">
            <w:pPr>
              <w:jc w:val="both"/>
            </w:pPr>
          </w:p>
          <w:p w14:paraId="0DCB6397" w14:textId="77777777" w:rsidR="00F86771" w:rsidRPr="00691187" w:rsidRDefault="00F86771" w:rsidP="00F86771">
            <w:pPr>
              <w:jc w:val="both"/>
            </w:pPr>
          </w:p>
          <w:p w14:paraId="4EB84C61" w14:textId="77777777" w:rsidR="00F86771" w:rsidRPr="00691187" w:rsidRDefault="00F86771" w:rsidP="00F86771">
            <w:pPr>
              <w:jc w:val="both"/>
            </w:pPr>
          </w:p>
          <w:p w14:paraId="0F570BBE" w14:textId="77777777" w:rsidR="00F86771" w:rsidRPr="00691187" w:rsidRDefault="00F86771" w:rsidP="00F86771">
            <w:pPr>
              <w:jc w:val="both"/>
            </w:pPr>
          </w:p>
          <w:p w14:paraId="196A3E16" w14:textId="77777777" w:rsidR="00F86771" w:rsidRPr="00691187" w:rsidRDefault="00F86771" w:rsidP="00F86771">
            <w:pPr>
              <w:jc w:val="both"/>
            </w:pPr>
          </w:p>
          <w:p w14:paraId="1BDC7F1A" w14:textId="77777777" w:rsidR="00F86771" w:rsidRPr="00691187" w:rsidRDefault="00F86771" w:rsidP="00F86771">
            <w:pPr>
              <w:jc w:val="both"/>
            </w:pPr>
          </w:p>
          <w:p w14:paraId="7504C941" w14:textId="77777777" w:rsidR="00F86771" w:rsidRPr="00691187" w:rsidRDefault="00F86771" w:rsidP="00F86771">
            <w:pPr>
              <w:jc w:val="both"/>
            </w:pPr>
          </w:p>
          <w:p w14:paraId="53A9C763" w14:textId="77777777" w:rsidR="00F86771" w:rsidRPr="00691187" w:rsidRDefault="00F86771" w:rsidP="00F86771">
            <w:pPr>
              <w:jc w:val="both"/>
            </w:pPr>
          </w:p>
          <w:p w14:paraId="3352F5B6" w14:textId="77777777" w:rsidR="00F86771" w:rsidRPr="00691187" w:rsidRDefault="00F86771" w:rsidP="00F86771">
            <w:pPr>
              <w:jc w:val="both"/>
            </w:pPr>
          </w:p>
          <w:p w14:paraId="10A90B4E" w14:textId="77777777" w:rsidR="00F86771" w:rsidRPr="00691187" w:rsidRDefault="00F86771" w:rsidP="00F86771">
            <w:pPr>
              <w:jc w:val="both"/>
            </w:pPr>
          </w:p>
          <w:p w14:paraId="40236E0D" w14:textId="77777777" w:rsidR="00F86771" w:rsidRPr="00691187" w:rsidRDefault="00F86771" w:rsidP="00F86771">
            <w:pPr>
              <w:jc w:val="both"/>
            </w:pPr>
          </w:p>
          <w:p w14:paraId="2A41C3D6" w14:textId="77777777" w:rsidR="00F86771" w:rsidRPr="00691187" w:rsidRDefault="00F86771" w:rsidP="00F86771">
            <w:pPr>
              <w:jc w:val="both"/>
            </w:pPr>
          </w:p>
          <w:p w14:paraId="3802BDC9" w14:textId="77777777" w:rsidR="00F86771" w:rsidRPr="00691187" w:rsidRDefault="00F86771" w:rsidP="00F86771">
            <w:pPr>
              <w:jc w:val="both"/>
            </w:pPr>
          </w:p>
          <w:p w14:paraId="5C37A814" w14:textId="77777777" w:rsidR="00F86771" w:rsidRPr="00691187" w:rsidRDefault="00F86771" w:rsidP="00F86771">
            <w:pPr>
              <w:jc w:val="both"/>
            </w:pPr>
          </w:p>
          <w:p w14:paraId="5E37DBDC" w14:textId="77777777" w:rsidR="00F86771" w:rsidRPr="00691187" w:rsidRDefault="00F86771" w:rsidP="00F86771">
            <w:pPr>
              <w:jc w:val="both"/>
            </w:pPr>
          </w:p>
          <w:p w14:paraId="1FFA6389" w14:textId="77777777" w:rsidR="00F86771" w:rsidRPr="00691187" w:rsidRDefault="00F86771" w:rsidP="00F86771">
            <w:pPr>
              <w:jc w:val="both"/>
            </w:pPr>
          </w:p>
          <w:p w14:paraId="63C945BA" w14:textId="77777777" w:rsidR="00F86771" w:rsidRPr="00691187" w:rsidRDefault="00F86771" w:rsidP="00F86771">
            <w:pPr>
              <w:jc w:val="both"/>
            </w:pPr>
          </w:p>
          <w:p w14:paraId="15886913" w14:textId="77777777" w:rsidR="00F86771" w:rsidRPr="00691187" w:rsidRDefault="00F86771" w:rsidP="00F86771">
            <w:r w:rsidRPr="00691187">
              <w:t>Убедиться в собственной безопасности</w:t>
            </w:r>
          </w:p>
          <w:p w14:paraId="2D33B101" w14:textId="77777777" w:rsidR="00F86771" w:rsidRPr="00691187" w:rsidRDefault="00F86771" w:rsidP="00F86771">
            <w:r w:rsidRPr="00691187">
              <w:t xml:space="preserve">Громко </w:t>
            </w:r>
            <w:proofErr w:type="gramStart"/>
            <w:r w:rsidRPr="00691187">
              <w:t>обратиться  к</w:t>
            </w:r>
            <w:proofErr w:type="gramEnd"/>
            <w:r w:rsidRPr="00691187">
              <w:t xml:space="preserve"> пострадавшему. Спросите, что случилось, как он себя чувствует</w:t>
            </w:r>
          </w:p>
          <w:p w14:paraId="331A488F" w14:textId="77777777" w:rsidR="00F86771" w:rsidRPr="00691187" w:rsidRDefault="00F86771" w:rsidP="00F86771">
            <w:r w:rsidRPr="00691187">
              <w:t>Оценить уровень сознания (потрогать за плечи, за мочку уха)</w:t>
            </w:r>
          </w:p>
          <w:p w14:paraId="125E5D95" w14:textId="77777777" w:rsidR="00F86771" w:rsidRPr="00691187" w:rsidRDefault="00F86771" w:rsidP="00F86771">
            <w:r w:rsidRPr="00691187">
              <w:t>Оценить адекватность дыхания (слышу-вижу-ощущаю)</w:t>
            </w:r>
          </w:p>
          <w:p w14:paraId="4938E97B" w14:textId="77777777" w:rsidR="00F86771" w:rsidRPr="00691187" w:rsidRDefault="00F86771" w:rsidP="00F86771">
            <w:r w:rsidRPr="00691187">
              <w:t>Оценить кровообращение (проверить пульс)</w:t>
            </w:r>
          </w:p>
          <w:p w14:paraId="2761F10C" w14:textId="77777777" w:rsidR="00F86771" w:rsidRPr="00691187" w:rsidRDefault="00F86771" w:rsidP="00F86771">
            <w:r w:rsidRPr="00691187">
              <w:t>Проверить реакцию зрачков на свет</w:t>
            </w:r>
          </w:p>
          <w:p w14:paraId="73691945" w14:textId="77777777" w:rsidR="00F86771" w:rsidRPr="00691187" w:rsidRDefault="00F86771" w:rsidP="00F86771">
            <w:r w:rsidRPr="00691187">
              <w:t>Позвать на помощь, вызвать скорою помощь</w:t>
            </w:r>
          </w:p>
          <w:p w14:paraId="21FB69F3" w14:textId="77777777" w:rsidR="00F86771" w:rsidRPr="00691187" w:rsidRDefault="00F86771" w:rsidP="00F86771">
            <w:r w:rsidRPr="00691187">
              <w:t>Уложить пострадавшего на жесткую поверхность, расстегнуть брючный ремень и сдавливающую одежду</w:t>
            </w:r>
          </w:p>
          <w:p w14:paraId="451C48BF" w14:textId="77777777" w:rsidR="00F86771" w:rsidRPr="00691187" w:rsidRDefault="00F86771" w:rsidP="00F86771">
            <w:r w:rsidRPr="00691187">
              <w:t>Запрокинуть голову, выдвинуть нижнюю челюсть, устранить западание языка, убедиться в отсутствии инородных тел</w:t>
            </w:r>
          </w:p>
          <w:p w14:paraId="691FAD70" w14:textId="77777777" w:rsidR="00F86771" w:rsidRPr="00691187" w:rsidRDefault="00F86771" w:rsidP="00F86771">
            <w:r w:rsidRPr="00691187">
              <w:t>Правильная постановка рук на груди пострадавшего</w:t>
            </w:r>
          </w:p>
          <w:p w14:paraId="7F4D8AA9" w14:textId="77777777" w:rsidR="00F86771" w:rsidRPr="00691187" w:rsidRDefault="00F86771" w:rsidP="00F86771">
            <w:r w:rsidRPr="00691187">
              <w:t xml:space="preserve">Выполнение </w:t>
            </w:r>
            <w:proofErr w:type="gramStart"/>
            <w:r w:rsidRPr="00691187">
              <w:t>реанимационной  процедуры</w:t>
            </w:r>
            <w:proofErr w:type="gramEnd"/>
          </w:p>
          <w:p w14:paraId="5CCD6197" w14:textId="77777777" w:rsidR="00F86771" w:rsidRPr="00691187" w:rsidRDefault="00F86771" w:rsidP="00F86771">
            <w:r w:rsidRPr="00691187">
              <w:t>Выявление признаков жизни и окончание процедуры</w:t>
            </w:r>
          </w:p>
          <w:p w14:paraId="4E25C2C9" w14:textId="77777777" w:rsidR="00F86771" w:rsidRPr="00691187" w:rsidRDefault="00F86771" w:rsidP="00F86771">
            <w:r w:rsidRPr="00691187">
              <w:t>Убедится в отсутствии опасности для оказывающего помощь и пострадавшего</w:t>
            </w:r>
          </w:p>
          <w:p w14:paraId="19AE6633" w14:textId="77777777" w:rsidR="00F86771" w:rsidRPr="00691187" w:rsidRDefault="00F86771" w:rsidP="00F86771">
            <w:r w:rsidRPr="00691187">
              <w:t xml:space="preserve">Опросить человека и вызвать скорою </w:t>
            </w:r>
            <w:proofErr w:type="gramStart"/>
            <w:r w:rsidRPr="00691187">
              <w:t>помощь(</w:t>
            </w:r>
            <w:proofErr w:type="gramEnd"/>
            <w:r w:rsidRPr="00691187">
              <w:t>или позвать на помощь)</w:t>
            </w:r>
          </w:p>
          <w:p w14:paraId="52936973" w14:textId="77777777" w:rsidR="00F86771" w:rsidRPr="00691187" w:rsidRDefault="00F86771" w:rsidP="00F86771">
            <w:r w:rsidRPr="00691187">
              <w:t>Обезопасить себя, надеть маску и резиновые перчатки (если человек незнаком)</w:t>
            </w:r>
          </w:p>
          <w:p w14:paraId="7C414015" w14:textId="77777777" w:rsidR="00F86771" w:rsidRPr="00691187" w:rsidRDefault="00F86771" w:rsidP="00F86771">
            <w:r w:rsidRPr="00691187">
              <w:lastRenderedPageBreak/>
              <w:t>Положить пострадавшего таким образом, чтобы рана находилась выше уровня сердца</w:t>
            </w:r>
          </w:p>
          <w:p w14:paraId="6E4467A1" w14:textId="77777777" w:rsidR="00F86771" w:rsidRPr="00691187" w:rsidRDefault="00F86771" w:rsidP="00F86771">
            <w:r w:rsidRPr="00691187">
              <w:t>Зажать артерию выше места разрыва</w:t>
            </w:r>
          </w:p>
          <w:p w14:paraId="51486B05" w14:textId="77777777" w:rsidR="00F86771" w:rsidRPr="00691187" w:rsidRDefault="00F86771" w:rsidP="00F86771">
            <w:r w:rsidRPr="00691187">
              <w:t xml:space="preserve">Наложить резиновый жгут на несколько сантиметров выше разрыва </w:t>
            </w:r>
          </w:p>
          <w:p w14:paraId="623E8F6F" w14:textId="77777777" w:rsidR="00F86771" w:rsidRPr="00691187" w:rsidRDefault="00F86771" w:rsidP="00F86771">
            <w:r w:rsidRPr="00691187">
              <w:t>Написать время наложения тугой повязки</w:t>
            </w:r>
          </w:p>
          <w:p w14:paraId="15116F64" w14:textId="77777777" w:rsidR="00F86771" w:rsidRPr="00691187" w:rsidRDefault="00F86771" w:rsidP="00F86771">
            <w:r w:rsidRPr="00691187">
              <w:t>На открытую рану нужно наложить стерильную марлевую повязку, чтобы не попала инфекция</w:t>
            </w:r>
          </w:p>
          <w:p w14:paraId="58EB0F8A" w14:textId="77777777" w:rsidR="00F86771" w:rsidRPr="00691187" w:rsidRDefault="00F86771" w:rsidP="00F86771">
            <w:r w:rsidRPr="00691187">
              <w:t>Транспортировать пострадавшего в больницу, чтобы ему оказали профессиональную помощь, при отсутствии скорой медицинской помощи</w:t>
            </w:r>
          </w:p>
          <w:p w14:paraId="4CC01486" w14:textId="77777777" w:rsidR="00F86771" w:rsidRPr="00691187" w:rsidRDefault="00F86771" w:rsidP="00F86771">
            <w:r w:rsidRPr="00691187">
              <w:t>Убедится в отсутствии опасности для оказывающего помощь и пострадавшего</w:t>
            </w:r>
          </w:p>
          <w:p w14:paraId="7FE02806" w14:textId="77777777" w:rsidR="00F86771" w:rsidRPr="00691187" w:rsidRDefault="00F86771" w:rsidP="00F86771">
            <w:r w:rsidRPr="00691187">
              <w:t xml:space="preserve">Опросить человека и вызвать скорою </w:t>
            </w:r>
            <w:proofErr w:type="gramStart"/>
            <w:r w:rsidRPr="00691187">
              <w:t>помощь(</w:t>
            </w:r>
            <w:proofErr w:type="gramEnd"/>
            <w:r w:rsidRPr="00691187">
              <w:t>или позвать на помощь)</w:t>
            </w:r>
          </w:p>
          <w:p w14:paraId="556C7C18" w14:textId="77777777" w:rsidR="00F86771" w:rsidRPr="00691187" w:rsidRDefault="00F86771" w:rsidP="00F86771">
            <w:r w:rsidRPr="00691187">
              <w:t>Провести иммобилизацию (наложить шину) зафиксировать 2 сустава выше и ниже перелома с помощью шин и подручных средств</w:t>
            </w:r>
          </w:p>
          <w:p w14:paraId="21C3C18E" w14:textId="3DE17FC2" w:rsidR="00F86771" w:rsidRPr="00691187" w:rsidRDefault="00F86771" w:rsidP="00F86771">
            <w:pPr>
              <w:jc w:val="both"/>
            </w:pPr>
            <w:r w:rsidRPr="00691187">
              <w:t>Транспортировать  пострадавшего в больницу, чтобы ему оказали профессиональную помощь, при отсутствии скорой медицинской помощи</w:t>
            </w:r>
          </w:p>
        </w:tc>
      </w:tr>
      <w:tr w:rsidR="00691187" w:rsidRPr="00691187" w14:paraId="3D6A6F99" w14:textId="77777777" w:rsidTr="00F86771">
        <w:trPr>
          <w:trHeight w:val="1125"/>
          <w:jc w:val="center"/>
        </w:trPr>
        <w:tc>
          <w:tcPr>
            <w:tcW w:w="1555" w:type="dxa"/>
            <w:vMerge w:val="restart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53"/>
              <w:gridCol w:w="1907"/>
              <w:gridCol w:w="2204"/>
              <w:gridCol w:w="2289"/>
              <w:gridCol w:w="707"/>
              <w:gridCol w:w="195"/>
            </w:tblGrid>
            <w:tr w:rsidR="00691187" w:rsidRPr="00691187" w14:paraId="518ED2D4" w14:textId="77777777" w:rsidTr="002F3AA2">
              <w:trPr>
                <w:gridAfter w:val="1"/>
                <w:wAfter w:w="150" w:type="dxa"/>
                <w:tblCellSpacing w:w="15" w:type="dxa"/>
              </w:trPr>
              <w:tc>
                <w:tcPr>
                  <w:tcW w:w="2008" w:type="dxa"/>
                  <w:hideMark/>
                </w:tcPr>
                <w:p w14:paraId="6DE5F56F" w14:textId="77777777" w:rsidR="009B183C" w:rsidRPr="00691187" w:rsidRDefault="009B183C" w:rsidP="009B183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Выполнение вспомогательных работ по управлению </w:t>
                  </w:r>
                </w:p>
              </w:tc>
              <w:tc>
                <w:tcPr>
                  <w:tcW w:w="1877" w:type="dxa"/>
                  <w:hideMark/>
                </w:tcPr>
                <w:p w14:paraId="2A05A720" w14:textId="77777777" w:rsidR="009B183C" w:rsidRPr="00691187" w:rsidRDefault="009B183C" w:rsidP="009B18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2174" w:type="dxa"/>
                  <w:hideMark/>
                </w:tcPr>
                <w:p w14:paraId="35E93D95" w14:textId="77777777" w:rsidR="009B183C" w:rsidRPr="00691187" w:rsidRDefault="009B183C" w:rsidP="009B183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вспомогательных работ по управлению локомотивом и ведению поезда </w:t>
                  </w:r>
                </w:p>
              </w:tc>
              <w:tc>
                <w:tcPr>
                  <w:tcW w:w="2259" w:type="dxa"/>
                  <w:hideMark/>
                </w:tcPr>
                <w:p w14:paraId="4FEC577E" w14:textId="77777777" w:rsidR="009B183C" w:rsidRPr="00691187" w:rsidRDefault="009B183C" w:rsidP="009B18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С/01.3 </w:t>
                  </w:r>
                </w:p>
              </w:tc>
              <w:tc>
                <w:tcPr>
                  <w:tcW w:w="662" w:type="dxa"/>
                  <w:hideMark/>
                </w:tcPr>
                <w:p w14:paraId="38E558DC" w14:textId="77777777" w:rsidR="009B183C" w:rsidRPr="00691187" w:rsidRDefault="009B183C" w:rsidP="009B18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  <w:tr w:rsidR="00691187" w:rsidRPr="00691187" w14:paraId="1BA125C5" w14:textId="77777777" w:rsidTr="002F3AA2">
              <w:trPr>
                <w:tblCellSpacing w:w="15" w:type="dxa"/>
              </w:trPr>
              <w:tc>
                <w:tcPr>
                  <w:tcW w:w="2008" w:type="dxa"/>
                  <w:hideMark/>
                </w:tcPr>
                <w:p w14:paraId="6F3ADFDC" w14:textId="77777777" w:rsidR="009B183C" w:rsidRPr="00691187" w:rsidRDefault="009B183C" w:rsidP="009B1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7" w:type="dxa"/>
                  <w:hideMark/>
                </w:tcPr>
                <w:p w14:paraId="40AAFAC0" w14:textId="77777777" w:rsidR="009B183C" w:rsidRPr="00691187" w:rsidRDefault="009B183C" w:rsidP="009B183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локомотивом и ведению поезда, техническому обслуживанию локомотива </w:t>
                  </w:r>
                </w:p>
              </w:tc>
              <w:tc>
                <w:tcPr>
                  <w:tcW w:w="2174" w:type="dxa"/>
                  <w:hideMark/>
                </w:tcPr>
                <w:p w14:paraId="7A626D17" w14:textId="77777777" w:rsidR="009B183C" w:rsidRPr="00691187" w:rsidRDefault="009B183C" w:rsidP="009B1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9" w:type="dxa"/>
                  <w:hideMark/>
                </w:tcPr>
                <w:p w14:paraId="2D00074A" w14:textId="77777777" w:rsidR="009B183C" w:rsidRPr="00691187" w:rsidRDefault="009B183C" w:rsidP="009B183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вспомогательных работ по техническому обслуживанию </w:t>
                  </w:r>
                  <w:r w:rsidRPr="00691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локомотива в пути следования </w:t>
                  </w:r>
                </w:p>
              </w:tc>
              <w:tc>
                <w:tcPr>
                  <w:tcW w:w="677" w:type="dxa"/>
                  <w:hideMark/>
                </w:tcPr>
                <w:p w14:paraId="75246624" w14:textId="77777777" w:rsidR="009B183C" w:rsidRPr="00691187" w:rsidRDefault="009B183C" w:rsidP="009B18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С/02.3 </w:t>
                  </w:r>
                </w:p>
              </w:tc>
              <w:tc>
                <w:tcPr>
                  <w:tcW w:w="150" w:type="dxa"/>
                  <w:hideMark/>
                </w:tcPr>
                <w:p w14:paraId="106F5F21" w14:textId="77777777" w:rsidR="009B183C" w:rsidRPr="00691187" w:rsidRDefault="009B183C" w:rsidP="009B18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  <w:tr w:rsidR="00691187" w:rsidRPr="00691187" w14:paraId="15F0E6F0" w14:textId="77777777" w:rsidTr="002F3AA2">
              <w:trPr>
                <w:tblCellSpacing w:w="15" w:type="dxa"/>
              </w:trPr>
              <w:tc>
                <w:tcPr>
                  <w:tcW w:w="2008" w:type="dxa"/>
                  <w:hideMark/>
                </w:tcPr>
                <w:p w14:paraId="1032B390" w14:textId="77777777" w:rsidR="009B183C" w:rsidRPr="00691187" w:rsidRDefault="009B183C" w:rsidP="009B1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7" w:type="dxa"/>
                  <w:hideMark/>
                </w:tcPr>
                <w:p w14:paraId="041F493F" w14:textId="77777777" w:rsidR="009B183C" w:rsidRPr="00691187" w:rsidRDefault="009B183C" w:rsidP="009B1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4" w:type="dxa"/>
                  <w:vAlign w:val="center"/>
                  <w:hideMark/>
                </w:tcPr>
                <w:p w14:paraId="3F49B6A0" w14:textId="77777777" w:rsidR="009B183C" w:rsidRPr="00691187" w:rsidRDefault="009B183C" w:rsidP="009B1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59" w:type="dxa"/>
                  <w:vAlign w:val="center"/>
                  <w:hideMark/>
                </w:tcPr>
                <w:p w14:paraId="09EFEF92" w14:textId="77777777" w:rsidR="009B183C" w:rsidRPr="00691187" w:rsidRDefault="009B183C" w:rsidP="009B1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7" w:type="dxa"/>
                  <w:vAlign w:val="center"/>
                  <w:hideMark/>
                </w:tcPr>
                <w:p w14:paraId="54C6668A" w14:textId="77777777" w:rsidR="009B183C" w:rsidRPr="00691187" w:rsidRDefault="009B183C" w:rsidP="009B1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14:paraId="5A58A64E" w14:textId="77777777" w:rsidR="009B183C" w:rsidRPr="00691187" w:rsidRDefault="009B183C" w:rsidP="009B1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99735E4" w14:textId="77777777" w:rsidR="009B183C" w:rsidRPr="00691187" w:rsidRDefault="009B183C" w:rsidP="009B183C"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 w14:paraId="58FB1BB5" w14:textId="55D84E8B" w:rsidR="009B183C" w:rsidRPr="00691187" w:rsidRDefault="009B183C" w:rsidP="009B183C">
            <w:pPr>
              <w:spacing w:before="100" w:beforeAutospacing="1" w:after="100" w:afterAutospacing="1"/>
            </w:pPr>
            <w:r w:rsidRPr="00691187">
              <w:rPr>
                <w:sz w:val="24"/>
                <w:szCs w:val="24"/>
              </w:rPr>
              <w:lastRenderedPageBreak/>
              <w:t xml:space="preserve">Выполнение вспомогательных работ по техническому обслуживанию локомотива в пути следования </w:t>
            </w:r>
          </w:p>
        </w:tc>
        <w:tc>
          <w:tcPr>
            <w:tcW w:w="3040" w:type="dxa"/>
            <w:vAlign w:val="center"/>
          </w:tcPr>
          <w:p w14:paraId="7CBFB574" w14:textId="77777777" w:rsidR="009B183C" w:rsidRPr="00691187" w:rsidRDefault="009B183C" w:rsidP="009B183C">
            <w:pPr>
              <w:jc w:val="both"/>
              <w:rPr>
                <w:b/>
                <w:szCs w:val="24"/>
              </w:rPr>
            </w:pPr>
            <w:r w:rsidRPr="00691187">
              <w:rPr>
                <w:b/>
                <w:szCs w:val="24"/>
              </w:rPr>
              <w:t>Трудовые действия:</w:t>
            </w:r>
          </w:p>
          <w:p w14:paraId="61A114BB" w14:textId="77777777" w:rsidR="009B183C" w:rsidRPr="00691187" w:rsidRDefault="009B183C" w:rsidP="009B183C">
            <w:pPr>
              <w:jc w:val="both"/>
              <w:rPr>
                <w:szCs w:val="24"/>
              </w:rPr>
            </w:pPr>
            <w:r w:rsidRPr="00691187">
              <w:rPr>
                <w:szCs w:val="24"/>
              </w:rPr>
              <w:t xml:space="preserve">Проверка технического состояния локомотива и параметров работы в пути следования электрического, механического, тормозного оборудования, устройств подачи песка под колесные пары локомотива </w:t>
            </w:r>
          </w:p>
          <w:p w14:paraId="7BA531DB" w14:textId="77777777" w:rsidR="009B183C" w:rsidRPr="00691187" w:rsidRDefault="009B183C" w:rsidP="009B183C">
            <w:pPr>
              <w:jc w:val="both"/>
              <w:rPr>
                <w:szCs w:val="24"/>
              </w:rPr>
            </w:pPr>
            <w:r w:rsidRPr="00691187">
              <w:rPr>
                <w:szCs w:val="24"/>
              </w:rPr>
              <w:t xml:space="preserve">соответствующего типа </w:t>
            </w:r>
          </w:p>
          <w:p w14:paraId="0B769C4B" w14:textId="77777777" w:rsidR="009B183C" w:rsidRPr="00691187" w:rsidRDefault="009B183C" w:rsidP="009B183C">
            <w:pPr>
              <w:jc w:val="both"/>
              <w:rPr>
                <w:szCs w:val="24"/>
              </w:rPr>
            </w:pPr>
            <w:r w:rsidRPr="00691187">
              <w:rPr>
                <w:szCs w:val="24"/>
              </w:rPr>
              <w:t>Проверка параметров работы в пути следования контрольно-</w:t>
            </w:r>
            <w:r w:rsidRPr="00691187">
              <w:rPr>
                <w:szCs w:val="24"/>
              </w:rPr>
              <w:br/>
              <w:t xml:space="preserve">измерительных приборов, оборудования, радиосвязи локомотива </w:t>
            </w:r>
          </w:p>
          <w:p w14:paraId="605694ED" w14:textId="77777777" w:rsidR="009B183C" w:rsidRPr="00691187" w:rsidRDefault="009B183C" w:rsidP="009B183C">
            <w:pPr>
              <w:jc w:val="both"/>
              <w:rPr>
                <w:szCs w:val="24"/>
              </w:rPr>
            </w:pPr>
            <w:r w:rsidRPr="00691187">
              <w:rPr>
                <w:szCs w:val="24"/>
              </w:rPr>
              <w:lastRenderedPageBreak/>
              <w:t xml:space="preserve">соответствующего типа </w:t>
            </w:r>
          </w:p>
          <w:p w14:paraId="749C4453" w14:textId="77777777" w:rsidR="009B183C" w:rsidRPr="00691187" w:rsidRDefault="009B183C" w:rsidP="009B183C">
            <w:pPr>
              <w:jc w:val="both"/>
              <w:rPr>
                <w:szCs w:val="24"/>
              </w:rPr>
            </w:pPr>
            <w:r w:rsidRPr="00691187">
              <w:rPr>
                <w:szCs w:val="24"/>
              </w:rPr>
              <w:t xml:space="preserve">Информирование машиниста в случае обнаружения неисправностей электрического, механического, тормозного оборудования, устройств подачи песка под колесные пары, контрольно-измерительных приборов, оборудования, радиосвязи локомотива соответствующего типа </w:t>
            </w:r>
          </w:p>
          <w:p w14:paraId="29F62A80" w14:textId="77777777" w:rsidR="009B183C" w:rsidRPr="00691187" w:rsidRDefault="009B183C" w:rsidP="009B183C">
            <w:pPr>
              <w:jc w:val="both"/>
              <w:rPr>
                <w:szCs w:val="24"/>
              </w:rPr>
            </w:pPr>
            <w:r w:rsidRPr="00691187">
              <w:rPr>
                <w:szCs w:val="24"/>
              </w:rPr>
              <w:t xml:space="preserve">Проверка состояния подвижного состава на стоянках с устранением выявленных несоответствий либо информированием о них машиниста </w:t>
            </w:r>
          </w:p>
          <w:p w14:paraId="63C93E33" w14:textId="77777777" w:rsidR="009B183C" w:rsidRPr="00691187" w:rsidRDefault="009B183C" w:rsidP="009B183C">
            <w:pPr>
              <w:jc w:val="both"/>
              <w:rPr>
                <w:szCs w:val="24"/>
              </w:rPr>
            </w:pPr>
            <w:r w:rsidRPr="00691187">
              <w:rPr>
                <w:szCs w:val="24"/>
              </w:rPr>
              <w:t xml:space="preserve">Проверка плотности тормозной магистрали при проверке срабатывания </w:t>
            </w:r>
          </w:p>
          <w:p w14:paraId="3A64123B" w14:textId="77777777" w:rsidR="009B183C" w:rsidRPr="00691187" w:rsidRDefault="009B183C" w:rsidP="009B183C">
            <w:pPr>
              <w:jc w:val="both"/>
              <w:rPr>
                <w:szCs w:val="24"/>
              </w:rPr>
            </w:pPr>
            <w:r w:rsidRPr="00691187">
              <w:rPr>
                <w:szCs w:val="24"/>
              </w:rPr>
              <w:t xml:space="preserve">тормозов локомотива соответствующего типа, вагонов в составе поезда с устранением выявленных несоответствий либо информированием о них </w:t>
            </w:r>
          </w:p>
          <w:p w14:paraId="65B6A287" w14:textId="77777777" w:rsidR="009B183C" w:rsidRPr="00691187" w:rsidRDefault="009B183C" w:rsidP="009B183C">
            <w:pPr>
              <w:jc w:val="both"/>
              <w:rPr>
                <w:b/>
                <w:szCs w:val="24"/>
              </w:rPr>
            </w:pPr>
            <w:r w:rsidRPr="00691187">
              <w:rPr>
                <w:b/>
                <w:szCs w:val="24"/>
              </w:rPr>
              <w:t>Необходимые умения:</w:t>
            </w:r>
          </w:p>
          <w:p w14:paraId="2A860EF4" w14:textId="286B4716" w:rsidR="009B183C" w:rsidRPr="00691187" w:rsidRDefault="009B183C" w:rsidP="009B183C">
            <w:pPr>
              <w:jc w:val="both"/>
              <w:rPr>
                <w:szCs w:val="24"/>
              </w:rPr>
            </w:pPr>
            <w:r w:rsidRPr="00691187">
              <w:rPr>
                <w:szCs w:val="24"/>
              </w:rPr>
              <w:t xml:space="preserve">Визуально определять состояние электрического, механического, тормозного оборудования, устройств подачи песка под колесные пары, контрольно-измерительных приборов, оборудования, радиосвязи. </w:t>
            </w:r>
          </w:p>
          <w:p w14:paraId="3692D99B" w14:textId="77777777" w:rsidR="009B183C" w:rsidRPr="00691187" w:rsidRDefault="009B183C" w:rsidP="009B183C">
            <w:pPr>
              <w:jc w:val="both"/>
              <w:rPr>
                <w:szCs w:val="24"/>
              </w:rPr>
            </w:pPr>
            <w:r w:rsidRPr="00691187">
              <w:rPr>
                <w:szCs w:val="24"/>
              </w:rPr>
              <w:t>Определять техническое состояние локомотива по показаниям контрольно-измерительных приборов.</w:t>
            </w:r>
          </w:p>
          <w:p w14:paraId="1189AFDF" w14:textId="77777777" w:rsidR="009B183C" w:rsidRPr="00691187" w:rsidRDefault="009B183C" w:rsidP="009B183C">
            <w:pPr>
              <w:jc w:val="both"/>
              <w:rPr>
                <w:b/>
                <w:szCs w:val="24"/>
              </w:rPr>
            </w:pPr>
            <w:r w:rsidRPr="00691187">
              <w:rPr>
                <w:b/>
                <w:szCs w:val="24"/>
              </w:rPr>
              <w:t>Необходимые знания:</w:t>
            </w:r>
          </w:p>
          <w:p w14:paraId="6A2CBE4D" w14:textId="77777777" w:rsidR="009B183C" w:rsidRPr="00691187" w:rsidRDefault="009B183C" w:rsidP="009B183C">
            <w:pPr>
              <w:jc w:val="both"/>
              <w:rPr>
                <w:szCs w:val="24"/>
              </w:rPr>
            </w:pPr>
            <w:r w:rsidRPr="00691187">
              <w:rPr>
                <w:szCs w:val="24"/>
              </w:rPr>
              <w:t xml:space="preserve">Нормативно-технические и руководящие документы по выполнению вспомогательных </w:t>
            </w:r>
            <w:r w:rsidRPr="00691187">
              <w:rPr>
                <w:szCs w:val="24"/>
              </w:rPr>
              <w:lastRenderedPageBreak/>
              <w:t xml:space="preserve">работ по техническому обслуживанию локомотива в пути следования </w:t>
            </w:r>
          </w:p>
          <w:p w14:paraId="518D6F78" w14:textId="77777777" w:rsidR="009B183C" w:rsidRPr="00691187" w:rsidRDefault="009B183C" w:rsidP="009B183C">
            <w:pPr>
              <w:jc w:val="both"/>
              <w:rPr>
                <w:szCs w:val="24"/>
              </w:rPr>
            </w:pPr>
            <w:r w:rsidRPr="00691187">
              <w:rPr>
                <w:szCs w:val="24"/>
              </w:rPr>
              <w:t xml:space="preserve">Устройство и правила эксплуатации обслуживаемого оборудования локомотива соответствующего типа </w:t>
            </w:r>
          </w:p>
          <w:p w14:paraId="39FA2882" w14:textId="77777777" w:rsidR="009B183C" w:rsidRPr="00691187" w:rsidRDefault="009B183C" w:rsidP="009B183C">
            <w:pPr>
              <w:jc w:val="both"/>
              <w:rPr>
                <w:szCs w:val="24"/>
              </w:rPr>
            </w:pPr>
            <w:r w:rsidRPr="00691187">
              <w:rPr>
                <w:szCs w:val="24"/>
              </w:rPr>
              <w:t xml:space="preserve">Технические характеристики локомотива соответствующего типа </w:t>
            </w:r>
          </w:p>
          <w:p w14:paraId="4CF0DBDE" w14:textId="77777777" w:rsidR="009B183C" w:rsidRPr="00691187" w:rsidRDefault="009B183C" w:rsidP="009B183C">
            <w:pPr>
              <w:jc w:val="both"/>
              <w:rPr>
                <w:szCs w:val="24"/>
              </w:rPr>
            </w:pPr>
            <w:r w:rsidRPr="00691187">
              <w:rPr>
                <w:szCs w:val="24"/>
              </w:rPr>
              <w:t xml:space="preserve">Устройство тормозов и технология управления ими </w:t>
            </w:r>
          </w:p>
          <w:p w14:paraId="4F2FA8EB" w14:textId="77777777" w:rsidR="009B183C" w:rsidRPr="00691187" w:rsidRDefault="009B183C" w:rsidP="009B183C">
            <w:pPr>
              <w:jc w:val="both"/>
              <w:rPr>
                <w:szCs w:val="24"/>
              </w:rPr>
            </w:pPr>
            <w:r w:rsidRPr="00691187">
              <w:rPr>
                <w:szCs w:val="24"/>
              </w:rPr>
              <w:t xml:space="preserve">Порядок содержания локомотива соответствующего типа и ухода за ним в процессе эксплуатации </w:t>
            </w:r>
          </w:p>
          <w:p w14:paraId="72700DF8" w14:textId="77777777" w:rsidR="009B183C" w:rsidRPr="00691187" w:rsidRDefault="009B183C" w:rsidP="009B183C">
            <w:pPr>
              <w:jc w:val="both"/>
              <w:rPr>
                <w:szCs w:val="24"/>
              </w:rPr>
            </w:pPr>
            <w:r w:rsidRPr="00691187">
              <w:rPr>
                <w:szCs w:val="24"/>
              </w:rPr>
              <w:t xml:space="preserve">Способы выявления и устранения неисправностей в работе электрического, пневматического и механического оборудования локомотива соответствующего типа Порядок работы и эксплуатации устройств автоматики и связи в объеме, необходимом для выполнения вспомогательных работ по техническому обслуживанию локомотива в пути следования </w:t>
            </w:r>
          </w:p>
          <w:p w14:paraId="4FD4D1B0" w14:textId="77777777" w:rsidR="009B183C" w:rsidRPr="00691187" w:rsidRDefault="009B183C" w:rsidP="009B183C">
            <w:pPr>
              <w:jc w:val="both"/>
              <w:rPr>
                <w:szCs w:val="24"/>
              </w:rPr>
            </w:pPr>
            <w:r w:rsidRPr="00691187">
              <w:rPr>
                <w:szCs w:val="24"/>
              </w:rPr>
              <w:t xml:space="preserve">Требования охраны труда, пожарной и электробезопасности в объеме, необходимом для выполнения вспомогательных работ по техническому обслуживанию локомотива в пути следования </w:t>
            </w:r>
          </w:p>
          <w:p w14:paraId="327D2AAD" w14:textId="77777777" w:rsidR="009B183C" w:rsidRPr="00691187" w:rsidRDefault="009B183C" w:rsidP="009B183C">
            <w:pPr>
              <w:jc w:val="both"/>
              <w:rPr>
                <w:szCs w:val="24"/>
              </w:rPr>
            </w:pPr>
            <w:r w:rsidRPr="00691187">
              <w:rPr>
                <w:szCs w:val="24"/>
              </w:rPr>
              <w:t xml:space="preserve">Правила применения средств индивидуальной защиты </w:t>
            </w:r>
          </w:p>
          <w:p w14:paraId="06DAEB3E" w14:textId="77777777" w:rsidR="009B183C" w:rsidRPr="00691187" w:rsidRDefault="009B183C" w:rsidP="009B183C">
            <w:pPr>
              <w:jc w:val="both"/>
              <w:rPr>
                <w:szCs w:val="24"/>
              </w:rPr>
            </w:pPr>
            <w:r w:rsidRPr="00691187">
              <w:rPr>
                <w:szCs w:val="24"/>
              </w:rPr>
              <w:t xml:space="preserve">Правила технической эксплуатации железных дорог в объеме, необходимом для выполнения работ </w:t>
            </w:r>
          </w:p>
          <w:p w14:paraId="52B9C1D3" w14:textId="177F6C70" w:rsidR="009B183C" w:rsidRPr="00691187" w:rsidRDefault="009B183C" w:rsidP="009B183C">
            <w:pPr>
              <w:jc w:val="both"/>
              <w:rPr>
                <w:szCs w:val="24"/>
              </w:rPr>
            </w:pPr>
            <w:r w:rsidRPr="00691187">
              <w:rPr>
                <w:szCs w:val="24"/>
              </w:rPr>
              <w:lastRenderedPageBreak/>
              <w:t>Электротехника в объеме, необходимом для выполнения вспомогательных работ по техническому обслуживанию локомотива в пути следования</w:t>
            </w:r>
          </w:p>
          <w:p w14:paraId="3462CB37" w14:textId="73F86E6B" w:rsidR="009B183C" w:rsidRPr="00691187" w:rsidRDefault="009B183C" w:rsidP="009B183C">
            <w:pPr>
              <w:jc w:val="both"/>
            </w:pPr>
          </w:p>
        </w:tc>
        <w:tc>
          <w:tcPr>
            <w:tcW w:w="1922" w:type="dxa"/>
            <w:vAlign w:val="center"/>
          </w:tcPr>
          <w:p w14:paraId="73946124" w14:textId="653DE38E" w:rsidR="009B183C" w:rsidRPr="00691187" w:rsidRDefault="009B183C" w:rsidP="009B183C">
            <w:pPr>
              <w:jc w:val="center"/>
            </w:pPr>
            <w:r w:rsidRPr="00691187">
              <w:lastRenderedPageBreak/>
              <w:t xml:space="preserve">Модуль </w:t>
            </w:r>
            <w:r w:rsidR="00FE259D">
              <w:t>Б</w:t>
            </w:r>
            <w:r w:rsidRPr="00691187">
              <w:t xml:space="preserve"> «Ведение грузового поезда (на тренажерном комплексе)»</w:t>
            </w:r>
          </w:p>
          <w:p w14:paraId="0CDF5898" w14:textId="77777777" w:rsidR="00F86771" w:rsidRPr="00691187" w:rsidRDefault="00F86771" w:rsidP="009B183C">
            <w:pPr>
              <w:jc w:val="center"/>
            </w:pPr>
          </w:p>
          <w:p w14:paraId="6F566ECC" w14:textId="77777777" w:rsidR="00F86771" w:rsidRPr="00691187" w:rsidRDefault="00F86771" w:rsidP="009B183C">
            <w:pPr>
              <w:jc w:val="center"/>
            </w:pPr>
          </w:p>
          <w:p w14:paraId="61E56F0F" w14:textId="77777777" w:rsidR="00F86771" w:rsidRPr="00691187" w:rsidRDefault="00F86771" w:rsidP="009B183C">
            <w:pPr>
              <w:jc w:val="center"/>
            </w:pPr>
          </w:p>
          <w:p w14:paraId="39E28278" w14:textId="77777777" w:rsidR="00F86771" w:rsidRPr="00691187" w:rsidRDefault="00F86771" w:rsidP="009B183C">
            <w:pPr>
              <w:jc w:val="center"/>
            </w:pPr>
          </w:p>
          <w:p w14:paraId="41B3FE46" w14:textId="77777777" w:rsidR="00F86771" w:rsidRPr="00691187" w:rsidRDefault="00F86771" w:rsidP="009B183C">
            <w:pPr>
              <w:jc w:val="center"/>
            </w:pPr>
          </w:p>
          <w:p w14:paraId="312EA49D" w14:textId="77777777" w:rsidR="00F86771" w:rsidRPr="00691187" w:rsidRDefault="00F86771" w:rsidP="009B183C">
            <w:pPr>
              <w:jc w:val="center"/>
            </w:pPr>
          </w:p>
          <w:p w14:paraId="656DE510" w14:textId="77777777" w:rsidR="00F86771" w:rsidRPr="00691187" w:rsidRDefault="00F86771" w:rsidP="009B183C">
            <w:pPr>
              <w:jc w:val="center"/>
            </w:pPr>
          </w:p>
          <w:p w14:paraId="43F98256" w14:textId="77777777" w:rsidR="00F86771" w:rsidRPr="00691187" w:rsidRDefault="00F86771" w:rsidP="009B183C">
            <w:pPr>
              <w:jc w:val="center"/>
            </w:pPr>
          </w:p>
          <w:p w14:paraId="5609E9D1" w14:textId="77777777" w:rsidR="00F86771" w:rsidRPr="00691187" w:rsidRDefault="00F86771" w:rsidP="009B183C">
            <w:pPr>
              <w:jc w:val="center"/>
            </w:pPr>
          </w:p>
          <w:p w14:paraId="555BE931" w14:textId="77777777" w:rsidR="00F86771" w:rsidRPr="00691187" w:rsidRDefault="00F86771" w:rsidP="009B183C">
            <w:pPr>
              <w:jc w:val="center"/>
            </w:pPr>
          </w:p>
          <w:p w14:paraId="420DD6B7" w14:textId="77777777" w:rsidR="00F86771" w:rsidRPr="00691187" w:rsidRDefault="00F86771" w:rsidP="009B183C">
            <w:pPr>
              <w:jc w:val="center"/>
            </w:pPr>
          </w:p>
          <w:p w14:paraId="27F3031F" w14:textId="77777777" w:rsidR="00F86771" w:rsidRPr="00691187" w:rsidRDefault="00F86771" w:rsidP="009B183C">
            <w:pPr>
              <w:jc w:val="center"/>
            </w:pPr>
          </w:p>
          <w:p w14:paraId="30CB9188" w14:textId="77777777" w:rsidR="00F86771" w:rsidRPr="00691187" w:rsidRDefault="00F86771" w:rsidP="009B183C">
            <w:pPr>
              <w:jc w:val="center"/>
            </w:pPr>
          </w:p>
          <w:p w14:paraId="0C9ADD02" w14:textId="77777777" w:rsidR="00F86771" w:rsidRPr="00691187" w:rsidRDefault="00F86771" w:rsidP="009B183C">
            <w:pPr>
              <w:jc w:val="center"/>
            </w:pPr>
          </w:p>
          <w:p w14:paraId="2C1D5DF5" w14:textId="77777777" w:rsidR="00F86771" w:rsidRPr="00691187" w:rsidRDefault="00F86771" w:rsidP="009B183C">
            <w:pPr>
              <w:jc w:val="center"/>
            </w:pPr>
          </w:p>
          <w:p w14:paraId="7DAA5DBC" w14:textId="77777777" w:rsidR="00F86771" w:rsidRPr="00691187" w:rsidRDefault="00F86771" w:rsidP="009B183C">
            <w:pPr>
              <w:jc w:val="center"/>
            </w:pPr>
          </w:p>
          <w:p w14:paraId="0BDAFE6B" w14:textId="77777777" w:rsidR="00F86771" w:rsidRPr="00691187" w:rsidRDefault="00F86771" w:rsidP="009B183C">
            <w:pPr>
              <w:jc w:val="center"/>
            </w:pPr>
          </w:p>
          <w:p w14:paraId="6B5F11EE" w14:textId="77777777" w:rsidR="00F86771" w:rsidRPr="00691187" w:rsidRDefault="00F86771" w:rsidP="009B183C">
            <w:pPr>
              <w:jc w:val="center"/>
            </w:pPr>
          </w:p>
          <w:p w14:paraId="393FC71B" w14:textId="77777777" w:rsidR="00F86771" w:rsidRPr="00691187" w:rsidRDefault="00F86771" w:rsidP="009B183C">
            <w:pPr>
              <w:jc w:val="center"/>
            </w:pPr>
          </w:p>
          <w:p w14:paraId="5EC62329" w14:textId="77777777" w:rsidR="00F86771" w:rsidRPr="00691187" w:rsidRDefault="00F86771" w:rsidP="009B183C">
            <w:pPr>
              <w:jc w:val="center"/>
            </w:pPr>
          </w:p>
          <w:p w14:paraId="723FB941" w14:textId="77777777" w:rsidR="00F86771" w:rsidRPr="00691187" w:rsidRDefault="00F86771" w:rsidP="009B183C">
            <w:pPr>
              <w:jc w:val="center"/>
            </w:pPr>
          </w:p>
          <w:p w14:paraId="11B2D8E5" w14:textId="77777777" w:rsidR="00F86771" w:rsidRPr="00691187" w:rsidRDefault="00F86771" w:rsidP="009B183C">
            <w:pPr>
              <w:jc w:val="center"/>
            </w:pPr>
          </w:p>
          <w:p w14:paraId="15377A6C" w14:textId="77777777" w:rsidR="00F86771" w:rsidRPr="00691187" w:rsidRDefault="00F86771" w:rsidP="009B183C">
            <w:pPr>
              <w:jc w:val="center"/>
            </w:pPr>
          </w:p>
          <w:p w14:paraId="2CA9A493" w14:textId="77777777" w:rsidR="00691187" w:rsidRPr="00691187" w:rsidRDefault="00691187" w:rsidP="009B183C">
            <w:pPr>
              <w:jc w:val="center"/>
            </w:pPr>
          </w:p>
          <w:p w14:paraId="031B6FED" w14:textId="77777777" w:rsidR="00691187" w:rsidRPr="00691187" w:rsidRDefault="00691187" w:rsidP="009B183C">
            <w:pPr>
              <w:jc w:val="center"/>
            </w:pPr>
          </w:p>
          <w:p w14:paraId="4EA18660" w14:textId="77777777" w:rsidR="00691187" w:rsidRPr="00691187" w:rsidRDefault="00691187" w:rsidP="009B183C">
            <w:pPr>
              <w:jc w:val="center"/>
            </w:pPr>
          </w:p>
          <w:p w14:paraId="25AD0252" w14:textId="77777777" w:rsidR="00691187" w:rsidRPr="00691187" w:rsidRDefault="00691187" w:rsidP="009B183C">
            <w:pPr>
              <w:jc w:val="center"/>
            </w:pPr>
          </w:p>
          <w:p w14:paraId="793ECE6A" w14:textId="77777777" w:rsidR="00691187" w:rsidRPr="00691187" w:rsidRDefault="00691187" w:rsidP="009B183C">
            <w:pPr>
              <w:jc w:val="center"/>
            </w:pPr>
          </w:p>
          <w:p w14:paraId="7981B569" w14:textId="77777777" w:rsidR="00691187" w:rsidRPr="00691187" w:rsidRDefault="00691187" w:rsidP="009B183C">
            <w:pPr>
              <w:jc w:val="center"/>
            </w:pPr>
          </w:p>
          <w:p w14:paraId="0019758F" w14:textId="77777777" w:rsidR="00691187" w:rsidRPr="00691187" w:rsidRDefault="00691187" w:rsidP="009B183C">
            <w:pPr>
              <w:jc w:val="center"/>
            </w:pPr>
          </w:p>
          <w:p w14:paraId="6BBF9E87" w14:textId="77777777" w:rsidR="00691187" w:rsidRPr="00691187" w:rsidRDefault="00691187" w:rsidP="009B183C">
            <w:pPr>
              <w:jc w:val="center"/>
            </w:pPr>
          </w:p>
          <w:p w14:paraId="313187FF" w14:textId="77777777" w:rsidR="00691187" w:rsidRPr="00691187" w:rsidRDefault="00691187" w:rsidP="009B183C">
            <w:pPr>
              <w:jc w:val="center"/>
            </w:pPr>
          </w:p>
          <w:p w14:paraId="543B18ED" w14:textId="77777777" w:rsidR="00691187" w:rsidRPr="00691187" w:rsidRDefault="00691187" w:rsidP="009B183C">
            <w:pPr>
              <w:jc w:val="center"/>
            </w:pPr>
          </w:p>
          <w:p w14:paraId="7A382D63" w14:textId="77777777" w:rsidR="00691187" w:rsidRPr="00691187" w:rsidRDefault="00691187" w:rsidP="009B183C">
            <w:pPr>
              <w:jc w:val="center"/>
            </w:pPr>
          </w:p>
          <w:p w14:paraId="58322161" w14:textId="77777777" w:rsidR="00691187" w:rsidRPr="00691187" w:rsidRDefault="00691187" w:rsidP="009B183C">
            <w:pPr>
              <w:jc w:val="center"/>
            </w:pPr>
          </w:p>
          <w:p w14:paraId="16376E2B" w14:textId="77777777" w:rsidR="00691187" w:rsidRPr="00691187" w:rsidRDefault="00691187" w:rsidP="009B183C">
            <w:pPr>
              <w:jc w:val="center"/>
            </w:pPr>
          </w:p>
          <w:p w14:paraId="678A189F" w14:textId="77777777" w:rsidR="00691187" w:rsidRPr="00691187" w:rsidRDefault="00691187" w:rsidP="009B183C">
            <w:pPr>
              <w:jc w:val="center"/>
            </w:pPr>
          </w:p>
          <w:p w14:paraId="37DF8406" w14:textId="77777777" w:rsidR="00691187" w:rsidRPr="00691187" w:rsidRDefault="00691187" w:rsidP="009B183C">
            <w:pPr>
              <w:jc w:val="center"/>
            </w:pPr>
          </w:p>
          <w:p w14:paraId="14D8A21D" w14:textId="77777777" w:rsidR="00691187" w:rsidRPr="00691187" w:rsidRDefault="00691187" w:rsidP="009B183C">
            <w:pPr>
              <w:jc w:val="center"/>
            </w:pPr>
          </w:p>
          <w:p w14:paraId="55CFF465" w14:textId="77777777" w:rsidR="00691187" w:rsidRPr="00691187" w:rsidRDefault="00691187" w:rsidP="009B183C">
            <w:pPr>
              <w:jc w:val="center"/>
            </w:pPr>
          </w:p>
          <w:p w14:paraId="25DFB9EF" w14:textId="77777777" w:rsidR="00691187" w:rsidRPr="00691187" w:rsidRDefault="00691187" w:rsidP="009B183C">
            <w:pPr>
              <w:jc w:val="center"/>
            </w:pPr>
          </w:p>
          <w:p w14:paraId="12ECC73D" w14:textId="77777777" w:rsidR="00691187" w:rsidRPr="00691187" w:rsidRDefault="00691187" w:rsidP="009B183C">
            <w:pPr>
              <w:jc w:val="center"/>
            </w:pPr>
          </w:p>
          <w:p w14:paraId="20A43898" w14:textId="77777777" w:rsidR="00691187" w:rsidRPr="00691187" w:rsidRDefault="00691187" w:rsidP="009B183C">
            <w:pPr>
              <w:jc w:val="center"/>
            </w:pPr>
          </w:p>
          <w:p w14:paraId="571BD2FE" w14:textId="77777777" w:rsidR="00691187" w:rsidRPr="00691187" w:rsidRDefault="00691187" w:rsidP="009B183C">
            <w:pPr>
              <w:jc w:val="center"/>
            </w:pPr>
          </w:p>
          <w:p w14:paraId="617A47D1" w14:textId="77777777" w:rsidR="00691187" w:rsidRPr="00691187" w:rsidRDefault="00691187" w:rsidP="009B183C">
            <w:pPr>
              <w:jc w:val="center"/>
            </w:pPr>
          </w:p>
          <w:p w14:paraId="2B220C32" w14:textId="77777777" w:rsidR="00691187" w:rsidRPr="00691187" w:rsidRDefault="00691187" w:rsidP="009B183C">
            <w:pPr>
              <w:jc w:val="center"/>
            </w:pPr>
          </w:p>
          <w:p w14:paraId="543AA9E3" w14:textId="77777777" w:rsidR="00691187" w:rsidRPr="00691187" w:rsidRDefault="00691187" w:rsidP="009B183C">
            <w:pPr>
              <w:jc w:val="center"/>
            </w:pPr>
          </w:p>
          <w:p w14:paraId="69944D7E" w14:textId="77777777" w:rsidR="00691187" w:rsidRPr="00691187" w:rsidRDefault="00691187" w:rsidP="009B183C">
            <w:pPr>
              <w:jc w:val="center"/>
            </w:pPr>
          </w:p>
          <w:p w14:paraId="796DC76B" w14:textId="77777777" w:rsidR="00691187" w:rsidRPr="00691187" w:rsidRDefault="00691187" w:rsidP="009B183C">
            <w:pPr>
              <w:jc w:val="center"/>
            </w:pPr>
          </w:p>
          <w:p w14:paraId="03883C40" w14:textId="77777777" w:rsidR="00691187" w:rsidRPr="00691187" w:rsidRDefault="00691187" w:rsidP="009B183C">
            <w:pPr>
              <w:jc w:val="center"/>
            </w:pPr>
          </w:p>
          <w:p w14:paraId="1C7C17C7" w14:textId="77777777" w:rsidR="00691187" w:rsidRPr="00691187" w:rsidRDefault="00691187" w:rsidP="009B183C">
            <w:pPr>
              <w:jc w:val="center"/>
            </w:pPr>
          </w:p>
          <w:p w14:paraId="5FA8ED6E" w14:textId="77777777" w:rsidR="00691187" w:rsidRPr="00691187" w:rsidRDefault="00691187" w:rsidP="009B183C">
            <w:pPr>
              <w:jc w:val="center"/>
            </w:pPr>
          </w:p>
          <w:p w14:paraId="6EA98161" w14:textId="77777777" w:rsidR="00691187" w:rsidRPr="00691187" w:rsidRDefault="00691187" w:rsidP="009B183C">
            <w:pPr>
              <w:jc w:val="center"/>
            </w:pPr>
          </w:p>
          <w:p w14:paraId="77D56012" w14:textId="77777777" w:rsidR="00691187" w:rsidRPr="00691187" w:rsidRDefault="00691187" w:rsidP="009B183C">
            <w:pPr>
              <w:jc w:val="center"/>
            </w:pPr>
          </w:p>
          <w:p w14:paraId="4FD379DD" w14:textId="77777777" w:rsidR="00691187" w:rsidRPr="00691187" w:rsidRDefault="00691187" w:rsidP="009B183C">
            <w:pPr>
              <w:jc w:val="center"/>
            </w:pPr>
          </w:p>
          <w:p w14:paraId="7EF6FFB4" w14:textId="77777777" w:rsidR="00691187" w:rsidRPr="00691187" w:rsidRDefault="00691187" w:rsidP="009B183C">
            <w:pPr>
              <w:jc w:val="center"/>
            </w:pPr>
          </w:p>
          <w:p w14:paraId="64BC9639" w14:textId="77777777" w:rsidR="00691187" w:rsidRPr="00691187" w:rsidRDefault="00691187" w:rsidP="009B183C">
            <w:pPr>
              <w:jc w:val="center"/>
            </w:pPr>
          </w:p>
          <w:p w14:paraId="31DBF009" w14:textId="77777777" w:rsidR="00691187" w:rsidRPr="00691187" w:rsidRDefault="00691187" w:rsidP="009B183C">
            <w:pPr>
              <w:jc w:val="center"/>
            </w:pPr>
          </w:p>
          <w:p w14:paraId="5D944F40" w14:textId="77777777" w:rsidR="00691187" w:rsidRPr="00691187" w:rsidRDefault="00691187" w:rsidP="009B183C">
            <w:pPr>
              <w:jc w:val="center"/>
            </w:pPr>
          </w:p>
          <w:p w14:paraId="1DB13D1E" w14:textId="77777777" w:rsidR="00691187" w:rsidRPr="00691187" w:rsidRDefault="00691187" w:rsidP="009B183C">
            <w:pPr>
              <w:jc w:val="center"/>
            </w:pPr>
          </w:p>
          <w:p w14:paraId="33826CD5" w14:textId="77777777" w:rsidR="00691187" w:rsidRPr="00691187" w:rsidRDefault="00691187" w:rsidP="009B183C">
            <w:pPr>
              <w:jc w:val="center"/>
            </w:pPr>
          </w:p>
          <w:p w14:paraId="2D96056A" w14:textId="77777777" w:rsidR="00691187" w:rsidRPr="00691187" w:rsidRDefault="00691187" w:rsidP="009B183C">
            <w:pPr>
              <w:jc w:val="center"/>
            </w:pPr>
          </w:p>
          <w:p w14:paraId="6F5A8BC5" w14:textId="77777777" w:rsidR="00691187" w:rsidRPr="00691187" w:rsidRDefault="00691187" w:rsidP="009B183C">
            <w:pPr>
              <w:jc w:val="center"/>
            </w:pPr>
          </w:p>
          <w:p w14:paraId="7FB103B7" w14:textId="77777777" w:rsidR="00691187" w:rsidRPr="00691187" w:rsidRDefault="00691187" w:rsidP="009B183C">
            <w:pPr>
              <w:jc w:val="center"/>
            </w:pPr>
          </w:p>
          <w:p w14:paraId="44E88D20" w14:textId="77777777" w:rsidR="00691187" w:rsidRPr="00691187" w:rsidRDefault="00691187" w:rsidP="009B183C">
            <w:pPr>
              <w:jc w:val="center"/>
            </w:pPr>
          </w:p>
          <w:p w14:paraId="287AD207" w14:textId="77777777" w:rsidR="00691187" w:rsidRPr="00691187" w:rsidRDefault="00691187" w:rsidP="009B183C">
            <w:pPr>
              <w:jc w:val="center"/>
            </w:pPr>
          </w:p>
          <w:p w14:paraId="0AD82260" w14:textId="77777777" w:rsidR="00691187" w:rsidRPr="00691187" w:rsidRDefault="00691187" w:rsidP="009B183C">
            <w:pPr>
              <w:jc w:val="center"/>
            </w:pPr>
          </w:p>
          <w:p w14:paraId="20AB6976" w14:textId="77777777" w:rsidR="00691187" w:rsidRPr="00691187" w:rsidRDefault="00691187" w:rsidP="009B183C">
            <w:pPr>
              <w:jc w:val="center"/>
            </w:pPr>
          </w:p>
          <w:p w14:paraId="6AF98A43" w14:textId="77777777" w:rsidR="00691187" w:rsidRPr="00691187" w:rsidRDefault="00691187" w:rsidP="009B183C">
            <w:pPr>
              <w:jc w:val="center"/>
            </w:pPr>
          </w:p>
          <w:p w14:paraId="023A279A" w14:textId="77777777" w:rsidR="00691187" w:rsidRPr="00691187" w:rsidRDefault="00691187" w:rsidP="009B183C">
            <w:pPr>
              <w:jc w:val="center"/>
            </w:pPr>
          </w:p>
          <w:p w14:paraId="0C0DEAC8" w14:textId="77777777" w:rsidR="00691187" w:rsidRPr="00691187" w:rsidRDefault="00691187" w:rsidP="009B183C">
            <w:pPr>
              <w:jc w:val="center"/>
            </w:pPr>
          </w:p>
          <w:p w14:paraId="0CF4B81A" w14:textId="77777777" w:rsidR="00691187" w:rsidRPr="00691187" w:rsidRDefault="00691187" w:rsidP="009B183C">
            <w:pPr>
              <w:jc w:val="center"/>
            </w:pPr>
          </w:p>
          <w:p w14:paraId="234785D2" w14:textId="77777777" w:rsidR="00691187" w:rsidRPr="00691187" w:rsidRDefault="00691187" w:rsidP="009B183C">
            <w:pPr>
              <w:jc w:val="center"/>
            </w:pPr>
          </w:p>
          <w:p w14:paraId="09E57F58" w14:textId="77777777" w:rsidR="00691187" w:rsidRPr="00691187" w:rsidRDefault="00691187" w:rsidP="009B183C">
            <w:pPr>
              <w:jc w:val="center"/>
            </w:pPr>
          </w:p>
          <w:p w14:paraId="44530C70" w14:textId="77777777" w:rsidR="00691187" w:rsidRPr="00691187" w:rsidRDefault="00691187" w:rsidP="009B183C">
            <w:pPr>
              <w:jc w:val="center"/>
            </w:pPr>
          </w:p>
          <w:p w14:paraId="41110ABD" w14:textId="77777777" w:rsidR="00691187" w:rsidRPr="00691187" w:rsidRDefault="00691187" w:rsidP="009B183C">
            <w:pPr>
              <w:jc w:val="center"/>
            </w:pPr>
          </w:p>
          <w:p w14:paraId="45D5DDA2" w14:textId="77777777" w:rsidR="00691187" w:rsidRPr="00691187" w:rsidRDefault="00691187" w:rsidP="009B183C">
            <w:pPr>
              <w:jc w:val="center"/>
            </w:pPr>
          </w:p>
          <w:p w14:paraId="38A47C0C" w14:textId="77777777" w:rsidR="00691187" w:rsidRPr="00691187" w:rsidRDefault="00691187" w:rsidP="009B183C">
            <w:pPr>
              <w:jc w:val="center"/>
            </w:pPr>
          </w:p>
          <w:p w14:paraId="4D1ADC5D" w14:textId="52767F17" w:rsidR="009B183C" w:rsidRPr="00691187" w:rsidRDefault="009B183C" w:rsidP="00FE259D">
            <w:pPr>
              <w:jc w:val="center"/>
            </w:pPr>
            <w:r w:rsidRPr="00691187">
              <w:t xml:space="preserve">Модуль </w:t>
            </w:r>
            <w:proofErr w:type="spellStart"/>
            <w:r w:rsidR="00FE259D">
              <w:t>В</w:t>
            </w:r>
            <w:r w:rsidRPr="00691187">
              <w:t>«Ведение</w:t>
            </w:r>
            <w:proofErr w:type="spellEnd"/>
            <w:r w:rsidRPr="00691187">
              <w:t xml:space="preserve"> пассажирского поезда (на тренажерном комплексе)»</w:t>
            </w:r>
          </w:p>
        </w:tc>
        <w:tc>
          <w:tcPr>
            <w:tcW w:w="1134" w:type="dxa"/>
            <w:vAlign w:val="center"/>
          </w:tcPr>
          <w:p w14:paraId="7BA7DCDB" w14:textId="77777777" w:rsidR="00F86771" w:rsidRPr="00691187" w:rsidRDefault="00F86771" w:rsidP="00F86771">
            <w:pPr>
              <w:spacing w:line="360" w:lineRule="auto"/>
              <w:jc w:val="center"/>
            </w:pPr>
            <w:r w:rsidRPr="00691187">
              <w:lastRenderedPageBreak/>
              <w:t>Константа</w:t>
            </w:r>
          </w:p>
          <w:p w14:paraId="6FF48041" w14:textId="77777777" w:rsidR="00F86771" w:rsidRPr="00691187" w:rsidRDefault="00F86771" w:rsidP="009B183C">
            <w:pPr>
              <w:spacing w:line="360" w:lineRule="auto"/>
              <w:jc w:val="center"/>
            </w:pPr>
          </w:p>
          <w:p w14:paraId="11E93294" w14:textId="77777777" w:rsidR="00F86771" w:rsidRPr="00691187" w:rsidRDefault="00F86771" w:rsidP="009B183C">
            <w:pPr>
              <w:spacing w:line="360" w:lineRule="auto"/>
              <w:jc w:val="center"/>
            </w:pPr>
          </w:p>
          <w:p w14:paraId="3A462012" w14:textId="77777777" w:rsidR="00F86771" w:rsidRPr="00691187" w:rsidRDefault="00F86771" w:rsidP="009B183C">
            <w:pPr>
              <w:spacing w:line="360" w:lineRule="auto"/>
              <w:jc w:val="center"/>
            </w:pPr>
          </w:p>
          <w:p w14:paraId="2F49373E" w14:textId="77777777" w:rsidR="00F86771" w:rsidRPr="00691187" w:rsidRDefault="00F86771" w:rsidP="009B183C">
            <w:pPr>
              <w:spacing w:line="360" w:lineRule="auto"/>
              <w:jc w:val="center"/>
            </w:pPr>
          </w:p>
          <w:p w14:paraId="26D92429" w14:textId="77777777" w:rsidR="00F86771" w:rsidRPr="00691187" w:rsidRDefault="00F86771" w:rsidP="009B183C">
            <w:pPr>
              <w:spacing w:line="360" w:lineRule="auto"/>
              <w:jc w:val="center"/>
            </w:pPr>
          </w:p>
          <w:p w14:paraId="734CFC2D" w14:textId="77777777" w:rsidR="00F86771" w:rsidRPr="00691187" w:rsidRDefault="00F86771" w:rsidP="009B183C">
            <w:pPr>
              <w:spacing w:line="360" w:lineRule="auto"/>
              <w:jc w:val="center"/>
            </w:pPr>
          </w:p>
          <w:p w14:paraId="6B734EE5" w14:textId="77777777" w:rsidR="00F86771" w:rsidRPr="00691187" w:rsidRDefault="00F86771" w:rsidP="009B183C">
            <w:pPr>
              <w:spacing w:line="360" w:lineRule="auto"/>
              <w:jc w:val="center"/>
            </w:pPr>
          </w:p>
          <w:p w14:paraId="41A68D78" w14:textId="77777777" w:rsidR="00F86771" w:rsidRPr="00691187" w:rsidRDefault="00F86771" w:rsidP="009B183C">
            <w:pPr>
              <w:spacing w:line="360" w:lineRule="auto"/>
              <w:jc w:val="center"/>
            </w:pPr>
          </w:p>
          <w:p w14:paraId="2D8E0C30" w14:textId="77777777" w:rsidR="00F86771" w:rsidRPr="00691187" w:rsidRDefault="00F86771" w:rsidP="009B183C">
            <w:pPr>
              <w:spacing w:line="360" w:lineRule="auto"/>
              <w:jc w:val="center"/>
            </w:pPr>
          </w:p>
          <w:p w14:paraId="3D764DE0" w14:textId="77777777" w:rsidR="00F86771" w:rsidRPr="00691187" w:rsidRDefault="00F86771" w:rsidP="009B183C">
            <w:pPr>
              <w:spacing w:line="360" w:lineRule="auto"/>
              <w:jc w:val="center"/>
            </w:pPr>
          </w:p>
          <w:p w14:paraId="7E966C4E" w14:textId="77777777" w:rsidR="00F86771" w:rsidRPr="00691187" w:rsidRDefault="00F86771" w:rsidP="009B183C">
            <w:pPr>
              <w:spacing w:line="360" w:lineRule="auto"/>
              <w:jc w:val="center"/>
            </w:pPr>
          </w:p>
          <w:p w14:paraId="6BC5D5AF" w14:textId="77777777" w:rsidR="00F86771" w:rsidRPr="00691187" w:rsidRDefault="00F86771" w:rsidP="009B183C">
            <w:pPr>
              <w:spacing w:line="360" w:lineRule="auto"/>
              <w:jc w:val="center"/>
            </w:pPr>
          </w:p>
          <w:p w14:paraId="1FA38367" w14:textId="77777777" w:rsidR="00F86771" w:rsidRPr="00691187" w:rsidRDefault="00F86771" w:rsidP="009B183C">
            <w:pPr>
              <w:spacing w:line="360" w:lineRule="auto"/>
              <w:jc w:val="center"/>
            </w:pPr>
          </w:p>
          <w:p w14:paraId="5EF4BE63" w14:textId="77777777" w:rsidR="00F86771" w:rsidRPr="00691187" w:rsidRDefault="00F86771" w:rsidP="009B183C">
            <w:pPr>
              <w:spacing w:line="360" w:lineRule="auto"/>
              <w:jc w:val="center"/>
            </w:pPr>
          </w:p>
          <w:p w14:paraId="6E38D01A" w14:textId="77777777" w:rsidR="00F86771" w:rsidRPr="00691187" w:rsidRDefault="00F86771" w:rsidP="009B183C">
            <w:pPr>
              <w:spacing w:line="360" w:lineRule="auto"/>
              <w:jc w:val="center"/>
            </w:pPr>
          </w:p>
          <w:p w14:paraId="1494641E" w14:textId="77777777" w:rsidR="00F86771" w:rsidRPr="00691187" w:rsidRDefault="00F86771" w:rsidP="009B183C">
            <w:pPr>
              <w:spacing w:line="360" w:lineRule="auto"/>
              <w:jc w:val="center"/>
            </w:pPr>
          </w:p>
          <w:p w14:paraId="1BD19151" w14:textId="77777777" w:rsidR="00F86771" w:rsidRPr="00691187" w:rsidRDefault="00F86771" w:rsidP="009B183C">
            <w:pPr>
              <w:spacing w:line="360" w:lineRule="auto"/>
              <w:jc w:val="center"/>
            </w:pPr>
          </w:p>
          <w:p w14:paraId="51C08FAA" w14:textId="77777777" w:rsidR="00F86771" w:rsidRPr="00691187" w:rsidRDefault="00F86771" w:rsidP="009B183C">
            <w:pPr>
              <w:spacing w:line="360" w:lineRule="auto"/>
              <w:jc w:val="center"/>
            </w:pPr>
          </w:p>
          <w:p w14:paraId="63545249" w14:textId="77777777" w:rsidR="00F86771" w:rsidRPr="00691187" w:rsidRDefault="00F86771" w:rsidP="009B183C">
            <w:pPr>
              <w:spacing w:line="360" w:lineRule="auto"/>
              <w:jc w:val="center"/>
            </w:pPr>
          </w:p>
          <w:p w14:paraId="34E59914" w14:textId="77777777" w:rsidR="00F86771" w:rsidRPr="00691187" w:rsidRDefault="00F86771" w:rsidP="009B183C">
            <w:pPr>
              <w:spacing w:line="360" w:lineRule="auto"/>
              <w:jc w:val="center"/>
            </w:pPr>
          </w:p>
          <w:p w14:paraId="1937BD4A" w14:textId="77777777" w:rsidR="00691187" w:rsidRPr="00691187" w:rsidRDefault="00691187" w:rsidP="009B183C">
            <w:pPr>
              <w:spacing w:line="360" w:lineRule="auto"/>
              <w:jc w:val="center"/>
            </w:pPr>
          </w:p>
          <w:p w14:paraId="0A658D10" w14:textId="77777777" w:rsidR="00691187" w:rsidRPr="00691187" w:rsidRDefault="00691187" w:rsidP="009B183C">
            <w:pPr>
              <w:spacing w:line="360" w:lineRule="auto"/>
              <w:jc w:val="center"/>
            </w:pPr>
          </w:p>
          <w:p w14:paraId="74E155BB" w14:textId="77777777" w:rsidR="00691187" w:rsidRPr="00691187" w:rsidRDefault="00691187" w:rsidP="009B183C">
            <w:pPr>
              <w:spacing w:line="360" w:lineRule="auto"/>
              <w:jc w:val="center"/>
            </w:pPr>
          </w:p>
          <w:p w14:paraId="03A2EC9C" w14:textId="77777777" w:rsidR="00691187" w:rsidRPr="00691187" w:rsidRDefault="00691187" w:rsidP="009B183C">
            <w:pPr>
              <w:spacing w:line="360" w:lineRule="auto"/>
              <w:jc w:val="center"/>
            </w:pPr>
          </w:p>
          <w:p w14:paraId="1C5BD1F3" w14:textId="77777777" w:rsidR="00691187" w:rsidRPr="00691187" w:rsidRDefault="00691187" w:rsidP="009B183C">
            <w:pPr>
              <w:spacing w:line="360" w:lineRule="auto"/>
              <w:jc w:val="center"/>
            </w:pPr>
          </w:p>
          <w:p w14:paraId="09921060" w14:textId="77777777" w:rsidR="00691187" w:rsidRPr="00691187" w:rsidRDefault="00691187" w:rsidP="009B183C">
            <w:pPr>
              <w:spacing w:line="360" w:lineRule="auto"/>
              <w:jc w:val="center"/>
            </w:pPr>
          </w:p>
          <w:p w14:paraId="438AF616" w14:textId="77777777" w:rsidR="00691187" w:rsidRPr="00691187" w:rsidRDefault="00691187" w:rsidP="009B183C">
            <w:pPr>
              <w:spacing w:line="360" w:lineRule="auto"/>
              <w:jc w:val="center"/>
            </w:pPr>
          </w:p>
          <w:p w14:paraId="450F8135" w14:textId="77777777" w:rsidR="00691187" w:rsidRPr="00691187" w:rsidRDefault="00691187" w:rsidP="009B183C">
            <w:pPr>
              <w:spacing w:line="360" w:lineRule="auto"/>
              <w:jc w:val="center"/>
            </w:pPr>
          </w:p>
          <w:p w14:paraId="7EDCB893" w14:textId="77777777" w:rsidR="00691187" w:rsidRPr="00691187" w:rsidRDefault="00691187" w:rsidP="009B183C">
            <w:pPr>
              <w:spacing w:line="360" w:lineRule="auto"/>
              <w:jc w:val="center"/>
            </w:pPr>
          </w:p>
          <w:p w14:paraId="74A1D5F0" w14:textId="77777777" w:rsidR="00691187" w:rsidRPr="00691187" w:rsidRDefault="00691187" w:rsidP="009B183C">
            <w:pPr>
              <w:spacing w:line="360" w:lineRule="auto"/>
              <w:jc w:val="center"/>
            </w:pPr>
          </w:p>
          <w:p w14:paraId="7F993FCF" w14:textId="77777777" w:rsidR="00691187" w:rsidRPr="00691187" w:rsidRDefault="00691187" w:rsidP="009B183C">
            <w:pPr>
              <w:spacing w:line="360" w:lineRule="auto"/>
              <w:jc w:val="center"/>
            </w:pPr>
          </w:p>
          <w:p w14:paraId="3531F07F" w14:textId="77777777" w:rsidR="00691187" w:rsidRPr="00691187" w:rsidRDefault="00691187" w:rsidP="009B183C">
            <w:pPr>
              <w:spacing w:line="360" w:lineRule="auto"/>
              <w:jc w:val="center"/>
            </w:pPr>
          </w:p>
          <w:p w14:paraId="57E3FB32" w14:textId="77777777" w:rsidR="00691187" w:rsidRPr="00691187" w:rsidRDefault="00691187" w:rsidP="009B183C">
            <w:pPr>
              <w:spacing w:line="360" w:lineRule="auto"/>
              <w:jc w:val="center"/>
            </w:pPr>
          </w:p>
          <w:p w14:paraId="60289CCE" w14:textId="77777777" w:rsidR="00691187" w:rsidRPr="00691187" w:rsidRDefault="00691187" w:rsidP="009B183C">
            <w:pPr>
              <w:spacing w:line="360" w:lineRule="auto"/>
              <w:jc w:val="center"/>
            </w:pPr>
          </w:p>
          <w:p w14:paraId="11147D68" w14:textId="77777777" w:rsidR="00691187" w:rsidRPr="00691187" w:rsidRDefault="00691187" w:rsidP="009B183C">
            <w:pPr>
              <w:spacing w:line="360" w:lineRule="auto"/>
              <w:jc w:val="center"/>
            </w:pPr>
          </w:p>
          <w:p w14:paraId="5A1BA7D7" w14:textId="77777777" w:rsidR="00691187" w:rsidRPr="00691187" w:rsidRDefault="00691187" w:rsidP="009B183C">
            <w:pPr>
              <w:spacing w:line="360" w:lineRule="auto"/>
              <w:jc w:val="center"/>
            </w:pPr>
          </w:p>
          <w:p w14:paraId="7202D19F" w14:textId="77777777" w:rsidR="00691187" w:rsidRPr="00691187" w:rsidRDefault="00691187" w:rsidP="009B183C">
            <w:pPr>
              <w:spacing w:line="360" w:lineRule="auto"/>
              <w:jc w:val="center"/>
            </w:pPr>
          </w:p>
          <w:p w14:paraId="7130BDE4" w14:textId="77777777" w:rsidR="00691187" w:rsidRPr="00691187" w:rsidRDefault="00691187" w:rsidP="009B183C">
            <w:pPr>
              <w:spacing w:line="360" w:lineRule="auto"/>
              <w:jc w:val="center"/>
            </w:pPr>
          </w:p>
          <w:p w14:paraId="75F1BADA" w14:textId="77777777" w:rsidR="00691187" w:rsidRPr="00691187" w:rsidRDefault="00691187" w:rsidP="009B183C">
            <w:pPr>
              <w:spacing w:line="360" w:lineRule="auto"/>
              <w:jc w:val="center"/>
            </w:pPr>
          </w:p>
          <w:p w14:paraId="559A341B" w14:textId="77777777" w:rsidR="00691187" w:rsidRPr="00691187" w:rsidRDefault="00691187" w:rsidP="009B183C">
            <w:pPr>
              <w:spacing w:line="360" w:lineRule="auto"/>
              <w:jc w:val="center"/>
            </w:pPr>
          </w:p>
          <w:p w14:paraId="17CDD3D7" w14:textId="77777777" w:rsidR="00691187" w:rsidRPr="00691187" w:rsidRDefault="00691187" w:rsidP="009B183C">
            <w:pPr>
              <w:spacing w:line="360" w:lineRule="auto"/>
              <w:jc w:val="center"/>
            </w:pPr>
          </w:p>
          <w:p w14:paraId="4E44A563" w14:textId="77777777" w:rsidR="00691187" w:rsidRPr="00691187" w:rsidRDefault="00691187" w:rsidP="009B183C">
            <w:pPr>
              <w:spacing w:line="360" w:lineRule="auto"/>
              <w:jc w:val="center"/>
            </w:pPr>
          </w:p>
          <w:p w14:paraId="3A89AF57" w14:textId="77777777" w:rsidR="00691187" w:rsidRPr="00691187" w:rsidRDefault="00691187" w:rsidP="009B183C">
            <w:pPr>
              <w:spacing w:line="360" w:lineRule="auto"/>
              <w:jc w:val="center"/>
            </w:pPr>
          </w:p>
          <w:p w14:paraId="4F18776B" w14:textId="77777777" w:rsidR="00691187" w:rsidRPr="00691187" w:rsidRDefault="00691187" w:rsidP="009B183C">
            <w:pPr>
              <w:spacing w:line="360" w:lineRule="auto"/>
              <w:jc w:val="center"/>
            </w:pPr>
          </w:p>
          <w:p w14:paraId="78AA2367" w14:textId="77777777" w:rsidR="00691187" w:rsidRPr="00691187" w:rsidRDefault="00691187" w:rsidP="009B183C">
            <w:pPr>
              <w:spacing w:line="360" w:lineRule="auto"/>
              <w:jc w:val="center"/>
            </w:pPr>
          </w:p>
          <w:p w14:paraId="321D16F6" w14:textId="77777777" w:rsidR="00691187" w:rsidRPr="00691187" w:rsidRDefault="00691187" w:rsidP="009B183C">
            <w:pPr>
              <w:spacing w:line="360" w:lineRule="auto"/>
              <w:jc w:val="center"/>
            </w:pPr>
          </w:p>
          <w:p w14:paraId="2106AE9D" w14:textId="77777777" w:rsidR="00691187" w:rsidRPr="00691187" w:rsidRDefault="00691187" w:rsidP="009B183C">
            <w:pPr>
              <w:spacing w:line="360" w:lineRule="auto"/>
              <w:jc w:val="center"/>
            </w:pPr>
          </w:p>
          <w:p w14:paraId="18658F4F" w14:textId="77777777" w:rsidR="00691187" w:rsidRPr="00691187" w:rsidRDefault="00691187" w:rsidP="009B183C">
            <w:pPr>
              <w:spacing w:line="360" w:lineRule="auto"/>
              <w:jc w:val="center"/>
            </w:pPr>
          </w:p>
          <w:p w14:paraId="0B378E1D" w14:textId="77777777" w:rsidR="00691187" w:rsidRPr="00691187" w:rsidRDefault="00691187" w:rsidP="009B183C">
            <w:pPr>
              <w:spacing w:line="360" w:lineRule="auto"/>
              <w:jc w:val="center"/>
            </w:pPr>
          </w:p>
          <w:p w14:paraId="6D539BCA" w14:textId="77777777" w:rsidR="00691187" w:rsidRPr="00691187" w:rsidRDefault="00691187" w:rsidP="009B183C">
            <w:pPr>
              <w:spacing w:line="360" w:lineRule="auto"/>
              <w:jc w:val="center"/>
            </w:pPr>
          </w:p>
          <w:p w14:paraId="3B8C897F" w14:textId="77777777" w:rsidR="00691187" w:rsidRPr="00691187" w:rsidRDefault="00691187" w:rsidP="009B183C">
            <w:pPr>
              <w:spacing w:line="360" w:lineRule="auto"/>
              <w:jc w:val="center"/>
            </w:pPr>
          </w:p>
          <w:p w14:paraId="1983A362" w14:textId="77777777" w:rsidR="00691187" w:rsidRPr="00691187" w:rsidRDefault="00691187" w:rsidP="009B183C">
            <w:pPr>
              <w:spacing w:line="360" w:lineRule="auto"/>
              <w:jc w:val="center"/>
            </w:pPr>
          </w:p>
          <w:p w14:paraId="6A1F9CB3" w14:textId="77777777" w:rsidR="00691187" w:rsidRPr="00691187" w:rsidRDefault="00691187" w:rsidP="009B183C">
            <w:pPr>
              <w:spacing w:line="360" w:lineRule="auto"/>
              <w:jc w:val="center"/>
            </w:pPr>
          </w:p>
          <w:p w14:paraId="59CB5E69" w14:textId="77777777" w:rsidR="00691187" w:rsidRPr="00691187" w:rsidRDefault="00691187" w:rsidP="009B183C">
            <w:pPr>
              <w:spacing w:line="360" w:lineRule="auto"/>
              <w:jc w:val="center"/>
            </w:pPr>
          </w:p>
          <w:p w14:paraId="69F1C4BF" w14:textId="77777777" w:rsidR="00691187" w:rsidRPr="00691187" w:rsidRDefault="00691187" w:rsidP="009B183C">
            <w:pPr>
              <w:spacing w:line="360" w:lineRule="auto"/>
              <w:jc w:val="center"/>
            </w:pPr>
          </w:p>
          <w:p w14:paraId="1A84BE65" w14:textId="6C861C31" w:rsidR="009B183C" w:rsidRPr="00691187" w:rsidRDefault="00F86771" w:rsidP="009B183C">
            <w:pPr>
              <w:spacing w:line="360" w:lineRule="auto"/>
              <w:jc w:val="center"/>
            </w:pPr>
            <w:proofErr w:type="spellStart"/>
            <w:r w:rsidRPr="00691187">
              <w:t>Вариатив</w:t>
            </w:r>
            <w:proofErr w:type="spellEnd"/>
          </w:p>
        </w:tc>
        <w:tc>
          <w:tcPr>
            <w:tcW w:w="1842" w:type="dxa"/>
          </w:tcPr>
          <w:p w14:paraId="2CC57523" w14:textId="77777777" w:rsidR="009B183C" w:rsidRPr="00691187" w:rsidRDefault="00F86771" w:rsidP="00F86771">
            <w:pPr>
              <w:jc w:val="center"/>
            </w:pPr>
            <w:r w:rsidRPr="00691187">
              <w:lastRenderedPageBreak/>
              <w:t>Тренажерный комплекс подвижного состава</w:t>
            </w:r>
          </w:p>
          <w:p w14:paraId="2E2B9655" w14:textId="77777777" w:rsidR="00691187" w:rsidRPr="00691187" w:rsidRDefault="00691187" w:rsidP="00F86771">
            <w:pPr>
              <w:jc w:val="center"/>
            </w:pPr>
          </w:p>
          <w:p w14:paraId="593313D1" w14:textId="77777777" w:rsidR="00691187" w:rsidRPr="00691187" w:rsidRDefault="00691187" w:rsidP="00F86771">
            <w:pPr>
              <w:jc w:val="center"/>
            </w:pPr>
          </w:p>
          <w:p w14:paraId="178C2A12" w14:textId="77777777" w:rsidR="00691187" w:rsidRPr="00691187" w:rsidRDefault="00691187" w:rsidP="00F86771">
            <w:pPr>
              <w:jc w:val="center"/>
            </w:pPr>
          </w:p>
          <w:p w14:paraId="7736B2A7" w14:textId="77777777" w:rsidR="00691187" w:rsidRPr="00691187" w:rsidRDefault="00691187" w:rsidP="00F86771">
            <w:pPr>
              <w:jc w:val="center"/>
            </w:pPr>
          </w:p>
          <w:p w14:paraId="0870A0C4" w14:textId="77777777" w:rsidR="00691187" w:rsidRPr="00691187" w:rsidRDefault="00691187" w:rsidP="00F86771">
            <w:pPr>
              <w:jc w:val="center"/>
            </w:pPr>
          </w:p>
          <w:p w14:paraId="63D4287D" w14:textId="77777777" w:rsidR="00691187" w:rsidRPr="00691187" w:rsidRDefault="00691187" w:rsidP="00F86771">
            <w:pPr>
              <w:jc w:val="center"/>
            </w:pPr>
          </w:p>
          <w:p w14:paraId="5D222078" w14:textId="77777777" w:rsidR="00691187" w:rsidRPr="00691187" w:rsidRDefault="00691187" w:rsidP="00F86771">
            <w:pPr>
              <w:jc w:val="center"/>
            </w:pPr>
          </w:p>
          <w:p w14:paraId="01448C5D" w14:textId="77777777" w:rsidR="00691187" w:rsidRPr="00691187" w:rsidRDefault="00691187" w:rsidP="00F86771">
            <w:pPr>
              <w:jc w:val="center"/>
            </w:pPr>
          </w:p>
          <w:p w14:paraId="3DC98D6C" w14:textId="77777777" w:rsidR="00691187" w:rsidRPr="00691187" w:rsidRDefault="00691187" w:rsidP="00F86771">
            <w:pPr>
              <w:jc w:val="center"/>
            </w:pPr>
          </w:p>
          <w:p w14:paraId="78434691" w14:textId="77777777" w:rsidR="00691187" w:rsidRPr="00691187" w:rsidRDefault="00691187" w:rsidP="00F86771">
            <w:pPr>
              <w:jc w:val="center"/>
            </w:pPr>
          </w:p>
          <w:p w14:paraId="47F72847" w14:textId="77777777" w:rsidR="00691187" w:rsidRPr="00691187" w:rsidRDefault="00691187" w:rsidP="00F86771">
            <w:pPr>
              <w:jc w:val="center"/>
            </w:pPr>
          </w:p>
          <w:p w14:paraId="6FD11284" w14:textId="77777777" w:rsidR="00691187" w:rsidRPr="00691187" w:rsidRDefault="00691187" w:rsidP="00F86771">
            <w:pPr>
              <w:jc w:val="center"/>
            </w:pPr>
          </w:p>
          <w:p w14:paraId="42C05348" w14:textId="77777777" w:rsidR="00691187" w:rsidRPr="00691187" w:rsidRDefault="00691187" w:rsidP="00F86771">
            <w:pPr>
              <w:jc w:val="center"/>
            </w:pPr>
          </w:p>
          <w:p w14:paraId="6747B869" w14:textId="77777777" w:rsidR="00691187" w:rsidRPr="00691187" w:rsidRDefault="00691187" w:rsidP="00F86771">
            <w:pPr>
              <w:jc w:val="center"/>
            </w:pPr>
          </w:p>
          <w:p w14:paraId="457A8A62" w14:textId="77777777" w:rsidR="00691187" w:rsidRPr="00691187" w:rsidRDefault="00691187" w:rsidP="00F86771">
            <w:pPr>
              <w:jc w:val="center"/>
            </w:pPr>
          </w:p>
          <w:p w14:paraId="091B9D35" w14:textId="77777777" w:rsidR="00691187" w:rsidRPr="00691187" w:rsidRDefault="00691187" w:rsidP="00F86771">
            <w:pPr>
              <w:jc w:val="center"/>
            </w:pPr>
          </w:p>
          <w:p w14:paraId="036AB84C" w14:textId="77777777" w:rsidR="00691187" w:rsidRPr="00691187" w:rsidRDefault="00691187" w:rsidP="00F86771">
            <w:pPr>
              <w:jc w:val="center"/>
            </w:pPr>
          </w:p>
          <w:p w14:paraId="302CFE5F" w14:textId="77777777" w:rsidR="00691187" w:rsidRPr="00691187" w:rsidRDefault="00691187" w:rsidP="00F86771">
            <w:pPr>
              <w:jc w:val="center"/>
            </w:pPr>
          </w:p>
          <w:p w14:paraId="49275648" w14:textId="77777777" w:rsidR="00691187" w:rsidRPr="00691187" w:rsidRDefault="00691187" w:rsidP="00F86771">
            <w:pPr>
              <w:jc w:val="center"/>
            </w:pPr>
          </w:p>
          <w:p w14:paraId="0525E4D9" w14:textId="77777777" w:rsidR="00691187" w:rsidRPr="00691187" w:rsidRDefault="00691187" w:rsidP="00F86771">
            <w:pPr>
              <w:jc w:val="center"/>
            </w:pPr>
          </w:p>
          <w:p w14:paraId="19C90066" w14:textId="77777777" w:rsidR="00691187" w:rsidRPr="00691187" w:rsidRDefault="00691187" w:rsidP="00F86771">
            <w:pPr>
              <w:jc w:val="center"/>
            </w:pPr>
          </w:p>
          <w:p w14:paraId="4F20F8EF" w14:textId="77777777" w:rsidR="00691187" w:rsidRPr="00691187" w:rsidRDefault="00691187" w:rsidP="00F86771">
            <w:pPr>
              <w:jc w:val="center"/>
            </w:pPr>
          </w:p>
          <w:p w14:paraId="3EFAC549" w14:textId="77777777" w:rsidR="00691187" w:rsidRPr="00691187" w:rsidRDefault="00691187" w:rsidP="00F86771">
            <w:pPr>
              <w:jc w:val="center"/>
            </w:pPr>
          </w:p>
          <w:p w14:paraId="356F60E7" w14:textId="77777777" w:rsidR="00691187" w:rsidRPr="00691187" w:rsidRDefault="00691187" w:rsidP="00F86771">
            <w:pPr>
              <w:jc w:val="center"/>
            </w:pPr>
          </w:p>
          <w:p w14:paraId="0CE56087" w14:textId="77777777" w:rsidR="00691187" w:rsidRPr="00691187" w:rsidRDefault="00691187" w:rsidP="00F86771">
            <w:pPr>
              <w:jc w:val="center"/>
            </w:pPr>
          </w:p>
          <w:p w14:paraId="56B4D004" w14:textId="77777777" w:rsidR="00691187" w:rsidRPr="00691187" w:rsidRDefault="00691187" w:rsidP="00F86771">
            <w:pPr>
              <w:jc w:val="center"/>
            </w:pPr>
          </w:p>
          <w:p w14:paraId="719D1366" w14:textId="77777777" w:rsidR="00691187" w:rsidRPr="00691187" w:rsidRDefault="00691187" w:rsidP="00F86771">
            <w:pPr>
              <w:jc w:val="center"/>
            </w:pPr>
          </w:p>
          <w:p w14:paraId="31FE2A1D" w14:textId="77777777" w:rsidR="00691187" w:rsidRPr="00691187" w:rsidRDefault="00691187" w:rsidP="00F86771">
            <w:pPr>
              <w:jc w:val="center"/>
            </w:pPr>
          </w:p>
          <w:p w14:paraId="7EA27053" w14:textId="77777777" w:rsidR="00691187" w:rsidRPr="00691187" w:rsidRDefault="00691187" w:rsidP="00F86771">
            <w:pPr>
              <w:jc w:val="center"/>
            </w:pPr>
          </w:p>
          <w:p w14:paraId="38BC1F88" w14:textId="77777777" w:rsidR="00691187" w:rsidRPr="00691187" w:rsidRDefault="00691187" w:rsidP="00F86771">
            <w:pPr>
              <w:jc w:val="center"/>
            </w:pPr>
          </w:p>
          <w:p w14:paraId="24127628" w14:textId="77777777" w:rsidR="00691187" w:rsidRPr="00691187" w:rsidRDefault="00691187" w:rsidP="00F86771">
            <w:pPr>
              <w:jc w:val="center"/>
            </w:pPr>
          </w:p>
          <w:p w14:paraId="734B9686" w14:textId="77777777" w:rsidR="00691187" w:rsidRPr="00691187" w:rsidRDefault="00691187" w:rsidP="00F86771">
            <w:pPr>
              <w:jc w:val="center"/>
            </w:pPr>
          </w:p>
          <w:p w14:paraId="35DA8326" w14:textId="77777777" w:rsidR="00691187" w:rsidRPr="00691187" w:rsidRDefault="00691187" w:rsidP="00F86771">
            <w:pPr>
              <w:jc w:val="center"/>
            </w:pPr>
          </w:p>
          <w:p w14:paraId="1AE61502" w14:textId="77777777" w:rsidR="00691187" w:rsidRPr="00691187" w:rsidRDefault="00691187" w:rsidP="00F86771">
            <w:pPr>
              <w:jc w:val="center"/>
            </w:pPr>
          </w:p>
          <w:p w14:paraId="07C0BD28" w14:textId="77777777" w:rsidR="00691187" w:rsidRPr="00691187" w:rsidRDefault="00691187" w:rsidP="00F86771">
            <w:pPr>
              <w:jc w:val="center"/>
            </w:pPr>
          </w:p>
          <w:p w14:paraId="08254954" w14:textId="77777777" w:rsidR="00691187" w:rsidRPr="00691187" w:rsidRDefault="00691187" w:rsidP="00F86771">
            <w:pPr>
              <w:jc w:val="center"/>
            </w:pPr>
          </w:p>
          <w:p w14:paraId="197ACBEC" w14:textId="77777777" w:rsidR="00691187" w:rsidRPr="00691187" w:rsidRDefault="00691187" w:rsidP="00F86771">
            <w:pPr>
              <w:jc w:val="center"/>
            </w:pPr>
          </w:p>
          <w:p w14:paraId="16EDDD40" w14:textId="77777777" w:rsidR="00691187" w:rsidRPr="00691187" w:rsidRDefault="00691187" w:rsidP="00F86771">
            <w:pPr>
              <w:jc w:val="center"/>
            </w:pPr>
          </w:p>
          <w:p w14:paraId="3E4DA2C9" w14:textId="77777777" w:rsidR="00691187" w:rsidRPr="00691187" w:rsidRDefault="00691187" w:rsidP="00F86771">
            <w:pPr>
              <w:jc w:val="center"/>
            </w:pPr>
          </w:p>
          <w:p w14:paraId="436ADE3F" w14:textId="77777777" w:rsidR="00691187" w:rsidRPr="00691187" w:rsidRDefault="00691187" w:rsidP="00F86771">
            <w:pPr>
              <w:jc w:val="center"/>
            </w:pPr>
          </w:p>
          <w:p w14:paraId="75DCFFEF" w14:textId="77777777" w:rsidR="00691187" w:rsidRPr="00691187" w:rsidRDefault="00691187" w:rsidP="00F86771">
            <w:pPr>
              <w:jc w:val="center"/>
            </w:pPr>
          </w:p>
          <w:p w14:paraId="3A5366FD" w14:textId="77777777" w:rsidR="00691187" w:rsidRPr="00691187" w:rsidRDefault="00691187" w:rsidP="00F86771">
            <w:pPr>
              <w:jc w:val="center"/>
            </w:pPr>
          </w:p>
          <w:p w14:paraId="2CA2D8CB" w14:textId="77777777" w:rsidR="00691187" w:rsidRPr="00691187" w:rsidRDefault="00691187" w:rsidP="00F86771">
            <w:pPr>
              <w:jc w:val="center"/>
            </w:pPr>
          </w:p>
          <w:p w14:paraId="7E63B843" w14:textId="77777777" w:rsidR="00691187" w:rsidRPr="00691187" w:rsidRDefault="00691187" w:rsidP="00F86771">
            <w:pPr>
              <w:jc w:val="center"/>
            </w:pPr>
          </w:p>
          <w:p w14:paraId="52A0DE58" w14:textId="77777777" w:rsidR="00691187" w:rsidRPr="00691187" w:rsidRDefault="00691187" w:rsidP="00F86771">
            <w:pPr>
              <w:jc w:val="center"/>
            </w:pPr>
          </w:p>
          <w:p w14:paraId="007EC77D" w14:textId="77777777" w:rsidR="00691187" w:rsidRPr="00691187" w:rsidRDefault="00691187" w:rsidP="00F86771">
            <w:pPr>
              <w:jc w:val="center"/>
            </w:pPr>
          </w:p>
          <w:p w14:paraId="1AB7C102" w14:textId="77777777" w:rsidR="00691187" w:rsidRPr="00691187" w:rsidRDefault="00691187" w:rsidP="00F86771">
            <w:pPr>
              <w:jc w:val="center"/>
            </w:pPr>
          </w:p>
          <w:p w14:paraId="16741EDB" w14:textId="77777777" w:rsidR="00691187" w:rsidRPr="00691187" w:rsidRDefault="00691187" w:rsidP="00F86771">
            <w:pPr>
              <w:jc w:val="center"/>
            </w:pPr>
          </w:p>
          <w:p w14:paraId="7FD06E37" w14:textId="77777777" w:rsidR="00691187" w:rsidRPr="00691187" w:rsidRDefault="00691187" w:rsidP="00F86771">
            <w:pPr>
              <w:jc w:val="center"/>
            </w:pPr>
          </w:p>
          <w:p w14:paraId="7A213471" w14:textId="77777777" w:rsidR="00691187" w:rsidRPr="00691187" w:rsidRDefault="00691187" w:rsidP="00F86771">
            <w:pPr>
              <w:jc w:val="center"/>
            </w:pPr>
          </w:p>
          <w:p w14:paraId="66E5D067" w14:textId="77777777" w:rsidR="00691187" w:rsidRPr="00691187" w:rsidRDefault="00691187" w:rsidP="00F86771">
            <w:pPr>
              <w:jc w:val="center"/>
            </w:pPr>
          </w:p>
          <w:p w14:paraId="1978FB47" w14:textId="77777777" w:rsidR="00691187" w:rsidRPr="00691187" w:rsidRDefault="00691187" w:rsidP="00F86771">
            <w:pPr>
              <w:jc w:val="center"/>
            </w:pPr>
          </w:p>
          <w:p w14:paraId="514C8FEF" w14:textId="77777777" w:rsidR="00691187" w:rsidRPr="00691187" w:rsidRDefault="00691187" w:rsidP="00F86771">
            <w:pPr>
              <w:jc w:val="center"/>
            </w:pPr>
          </w:p>
          <w:p w14:paraId="013AA60F" w14:textId="77777777" w:rsidR="00691187" w:rsidRPr="00691187" w:rsidRDefault="00691187" w:rsidP="00F86771">
            <w:pPr>
              <w:jc w:val="center"/>
            </w:pPr>
          </w:p>
          <w:p w14:paraId="420145F2" w14:textId="77777777" w:rsidR="00691187" w:rsidRPr="00691187" w:rsidRDefault="00691187" w:rsidP="00F86771">
            <w:pPr>
              <w:jc w:val="center"/>
            </w:pPr>
          </w:p>
          <w:p w14:paraId="45E52D1B" w14:textId="77777777" w:rsidR="00691187" w:rsidRPr="00691187" w:rsidRDefault="00691187" w:rsidP="00F86771">
            <w:pPr>
              <w:jc w:val="center"/>
            </w:pPr>
          </w:p>
          <w:p w14:paraId="04004219" w14:textId="77777777" w:rsidR="00691187" w:rsidRPr="00691187" w:rsidRDefault="00691187" w:rsidP="00F86771">
            <w:pPr>
              <w:jc w:val="center"/>
            </w:pPr>
          </w:p>
          <w:p w14:paraId="18F47208" w14:textId="77777777" w:rsidR="00691187" w:rsidRPr="00691187" w:rsidRDefault="00691187" w:rsidP="00F86771">
            <w:pPr>
              <w:jc w:val="center"/>
            </w:pPr>
          </w:p>
          <w:p w14:paraId="74C7522D" w14:textId="77777777" w:rsidR="00691187" w:rsidRPr="00691187" w:rsidRDefault="00691187" w:rsidP="00F86771">
            <w:pPr>
              <w:jc w:val="center"/>
            </w:pPr>
          </w:p>
          <w:p w14:paraId="1DA88E2C" w14:textId="77777777" w:rsidR="00691187" w:rsidRPr="00691187" w:rsidRDefault="00691187" w:rsidP="00F86771">
            <w:pPr>
              <w:jc w:val="center"/>
            </w:pPr>
          </w:p>
          <w:p w14:paraId="6662F158" w14:textId="77777777" w:rsidR="00691187" w:rsidRPr="00691187" w:rsidRDefault="00691187" w:rsidP="00F86771">
            <w:pPr>
              <w:jc w:val="center"/>
            </w:pPr>
          </w:p>
          <w:p w14:paraId="7CD1A21E" w14:textId="77777777" w:rsidR="00691187" w:rsidRPr="00691187" w:rsidRDefault="00691187" w:rsidP="00F86771">
            <w:pPr>
              <w:jc w:val="center"/>
            </w:pPr>
          </w:p>
          <w:p w14:paraId="11456159" w14:textId="77777777" w:rsidR="00691187" w:rsidRPr="00691187" w:rsidRDefault="00691187" w:rsidP="00F86771">
            <w:pPr>
              <w:jc w:val="center"/>
            </w:pPr>
          </w:p>
          <w:p w14:paraId="2DB43DF8" w14:textId="77777777" w:rsidR="00691187" w:rsidRPr="00691187" w:rsidRDefault="00691187" w:rsidP="00F86771">
            <w:pPr>
              <w:jc w:val="center"/>
            </w:pPr>
          </w:p>
          <w:p w14:paraId="76BA1421" w14:textId="77777777" w:rsidR="00691187" w:rsidRPr="00691187" w:rsidRDefault="00691187" w:rsidP="00F86771">
            <w:pPr>
              <w:jc w:val="center"/>
            </w:pPr>
          </w:p>
          <w:p w14:paraId="5BA3294D" w14:textId="77777777" w:rsidR="00691187" w:rsidRPr="00691187" w:rsidRDefault="00691187" w:rsidP="00F86771">
            <w:pPr>
              <w:jc w:val="center"/>
            </w:pPr>
          </w:p>
          <w:p w14:paraId="1D745DCB" w14:textId="77777777" w:rsidR="00691187" w:rsidRPr="00691187" w:rsidRDefault="00691187" w:rsidP="00F86771">
            <w:pPr>
              <w:jc w:val="center"/>
            </w:pPr>
          </w:p>
          <w:p w14:paraId="143F0107" w14:textId="77777777" w:rsidR="00691187" w:rsidRPr="00691187" w:rsidRDefault="00691187" w:rsidP="00F86771">
            <w:pPr>
              <w:jc w:val="center"/>
            </w:pPr>
          </w:p>
          <w:p w14:paraId="50171992" w14:textId="77777777" w:rsidR="00691187" w:rsidRPr="00691187" w:rsidRDefault="00691187" w:rsidP="00F86771">
            <w:pPr>
              <w:jc w:val="center"/>
            </w:pPr>
          </w:p>
          <w:p w14:paraId="213CE070" w14:textId="77777777" w:rsidR="00691187" w:rsidRPr="00691187" w:rsidRDefault="00691187" w:rsidP="00F86771">
            <w:pPr>
              <w:jc w:val="center"/>
            </w:pPr>
          </w:p>
          <w:p w14:paraId="377AFFD4" w14:textId="77777777" w:rsidR="00691187" w:rsidRPr="00691187" w:rsidRDefault="00691187" w:rsidP="00F86771">
            <w:pPr>
              <w:jc w:val="center"/>
            </w:pPr>
          </w:p>
          <w:p w14:paraId="04B54B60" w14:textId="77777777" w:rsidR="00691187" w:rsidRPr="00691187" w:rsidRDefault="00691187" w:rsidP="00F86771">
            <w:pPr>
              <w:jc w:val="center"/>
            </w:pPr>
          </w:p>
          <w:p w14:paraId="3A194FCF" w14:textId="77777777" w:rsidR="00691187" w:rsidRPr="00691187" w:rsidRDefault="00691187" w:rsidP="00F86771">
            <w:pPr>
              <w:jc w:val="center"/>
            </w:pPr>
          </w:p>
          <w:p w14:paraId="781778EF" w14:textId="77777777" w:rsidR="00691187" w:rsidRPr="00691187" w:rsidRDefault="00691187" w:rsidP="00F86771">
            <w:pPr>
              <w:jc w:val="center"/>
            </w:pPr>
          </w:p>
          <w:p w14:paraId="378766A1" w14:textId="77777777" w:rsidR="00691187" w:rsidRPr="00691187" w:rsidRDefault="00691187" w:rsidP="00F86771">
            <w:pPr>
              <w:jc w:val="center"/>
            </w:pPr>
          </w:p>
          <w:p w14:paraId="6079076D" w14:textId="77777777" w:rsidR="00691187" w:rsidRPr="00691187" w:rsidRDefault="00691187" w:rsidP="00F86771">
            <w:pPr>
              <w:jc w:val="center"/>
            </w:pPr>
          </w:p>
          <w:p w14:paraId="1E1ED1BE" w14:textId="77777777" w:rsidR="00691187" w:rsidRPr="00691187" w:rsidRDefault="00691187" w:rsidP="00F86771">
            <w:pPr>
              <w:jc w:val="center"/>
            </w:pPr>
          </w:p>
          <w:p w14:paraId="1F612424" w14:textId="77777777" w:rsidR="00691187" w:rsidRPr="00691187" w:rsidRDefault="00691187" w:rsidP="00F86771">
            <w:pPr>
              <w:jc w:val="center"/>
            </w:pPr>
          </w:p>
          <w:p w14:paraId="6CB442CE" w14:textId="77777777" w:rsidR="00691187" w:rsidRPr="00691187" w:rsidRDefault="00691187" w:rsidP="00F86771">
            <w:pPr>
              <w:jc w:val="center"/>
            </w:pPr>
          </w:p>
          <w:p w14:paraId="5A73CED9" w14:textId="77777777" w:rsidR="00691187" w:rsidRPr="00691187" w:rsidRDefault="00691187" w:rsidP="00F86771">
            <w:pPr>
              <w:jc w:val="center"/>
            </w:pPr>
          </w:p>
          <w:p w14:paraId="7188DDAA" w14:textId="24FA171D" w:rsidR="00691187" w:rsidRPr="00691187" w:rsidRDefault="00691187" w:rsidP="00F86771">
            <w:pPr>
              <w:jc w:val="center"/>
            </w:pPr>
            <w:r w:rsidRPr="00691187">
              <w:t>Тренажерный комплекс подвижного состава</w:t>
            </w:r>
          </w:p>
        </w:tc>
        <w:tc>
          <w:tcPr>
            <w:tcW w:w="3969" w:type="dxa"/>
          </w:tcPr>
          <w:p w14:paraId="19969839" w14:textId="486AF81D" w:rsidR="00F86771" w:rsidRPr="00691187" w:rsidRDefault="00F86771" w:rsidP="00F86771">
            <w:pPr>
              <w:jc w:val="both"/>
            </w:pPr>
            <w:r w:rsidRPr="00691187">
              <w:lastRenderedPageBreak/>
              <w:t xml:space="preserve">Приведение локомотива в рабочее состояние. </w:t>
            </w:r>
          </w:p>
          <w:p w14:paraId="415A823F" w14:textId="77777777" w:rsidR="00F86771" w:rsidRPr="00691187" w:rsidRDefault="00F86771" w:rsidP="00F86771">
            <w:pPr>
              <w:jc w:val="both"/>
            </w:pPr>
            <w:r w:rsidRPr="00691187">
              <w:t xml:space="preserve">Подача сигнала при подъеме токоприемников </w:t>
            </w:r>
          </w:p>
          <w:p w14:paraId="484385ED" w14:textId="77777777" w:rsidR="00F86771" w:rsidRPr="00691187" w:rsidRDefault="00F86771" w:rsidP="00F86771">
            <w:pPr>
              <w:jc w:val="both"/>
            </w:pPr>
            <w:r w:rsidRPr="00691187">
              <w:t xml:space="preserve">Включение и </w:t>
            </w:r>
            <w:proofErr w:type="gramStart"/>
            <w:r w:rsidRPr="00691187">
              <w:t>работа  с</w:t>
            </w:r>
            <w:proofErr w:type="gramEnd"/>
            <w:r w:rsidRPr="00691187">
              <w:t xml:space="preserve"> устройствами безопасности</w:t>
            </w:r>
          </w:p>
          <w:p w14:paraId="6175A32C" w14:textId="77777777" w:rsidR="00F86771" w:rsidRPr="00691187" w:rsidRDefault="00F86771" w:rsidP="00F86771">
            <w:pPr>
              <w:jc w:val="both"/>
            </w:pPr>
            <w:r w:rsidRPr="00691187">
              <w:t>Включение буферных фонарей</w:t>
            </w:r>
          </w:p>
          <w:p w14:paraId="7901B329" w14:textId="77777777" w:rsidR="00F86771" w:rsidRPr="00691187" w:rsidRDefault="00F86771" w:rsidP="00F86771">
            <w:pPr>
              <w:jc w:val="both"/>
            </w:pPr>
            <w:r w:rsidRPr="00691187">
              <w:t>Включение радиостанции</w:t>
            </w:r>
          </w:p>
          <w:p w14:paraId="1827F675" w14:textId="081929F3" w:rsidR="00F86771" w:rsidRPr="00691187" w:rsidRDefault="00F86771" w:rsidP="00F86771">
            <w:pPr>
              <w:jc w:val="both"/>
            </w:pPr>
            <w:r w:rsidRPr="00691187">
              <w:t xml:space="preserve"> Ознакомление со справкой об обеспечении поезда тормозами и их исправном действии (указать </w:t>
            </w:r>
            <w:proofErr w:type="gramStart"/>
            <w:r w:rsidRPr="00691187">
              <w:t>на  ошибку</w:t>
            </w:r>
            <w:proofErr w:type="gramEnd"/>
            <w:r w:rsidRPr="00691187">
              <w:t>)</w:t>
            </w:r>
          </w:p>
          <w:p w14:paraId="50269BB4" w14:textId="77777777" w:rsidR="00F86771" w:rsidRPr="00691187" w:rsidRDefault="00F86771" w:rsidP="00F86771">
            <w:pPr>
              <w:jc w:val="both"/>
            </w:pPr>
            <w:r w:rsidRPr="00691187">
              <w:t xml:space="preserve">Замерить плотность ТМ </w:t>
            </w:r>
          </w:p>
          <w:p w14:paraId="743020E1" w14:textId="77777777" w:rsidR="00F86771" w:rsidRPr="00691187" w:rsidRDefault="00F86771" w:rsidP="00F86771">
            <w:pPr>
              <w:jc w:val="both"/>
            </w:pPr>
            <w:r w:rsidRPr="00691187">
              <w:t>Произвести запись плотности в справке (на обратной стороне)</w:t>
            </w:r>
          </w:p>
          <w:p w14:paraId="756A456E" w14:textId="77777777" w:rsidR="00F86771" w:rsidRPr="00691187" w:rsidRDefault="00F86771" w:rsidP="00F86771">
            <w:pPr>
              <w:jc w:val="both"/>
            </w:pPr>
            <w:r w:rsidRPr="00691187">
              <w:lastRenderedPageBreak/>
              <w:t>Подача звукового сигнала перед торможением</w:t>
            </w:r>
          </w:p>
          <w:p w14:paraId="08F68A2B" w14:textId="77777777" w:rsidR="00F86771" w:rsidRPr="00691187" w:rsidRDefault="00F86771" w:rsidP="00F86771">
            <w:pPr>
              <w:jc w:val="both"/>
            </w:pPr>
            <w:r w:rsidRPr="00691187">
              <w:t>Произвести торможение</w:t>
            </w:r>
          </w:p>
          <w:p w14:paraId="751F5B2D" w14:textId="77777777" w:rsidR="00F86771" w:rsidRPr="00691187" w:rsidRDefault="00F86771" w:rsidP="00F86771">
            <w:pPr>
              <w:jc w:val="both"/>
            </w:pPr>
            <w:r w:rsidRPr="00691187">
              <w:t>Подача звукового сигнала перед отпуском тормозов</w:t>
            </w:r>
          </w:p>
          <w:p w14:paraId="4EF9B918" w14:textId="77777777" w:rsidR="00F86771" w:rsidRPr="00691187" w:rsidRDefault="00F86771" w:rsidP="00F86771">
            <w:pPr>
              <w:jc w:val="both"/>
            </w:pPr>
            <w:r w:rsidRPr="00691187">
              <w:t xml:space="preserve">Произвести отпуск тормозов поезда </w:t>
            </w:r>
          </w:p>
          <w:p w14:paraId="48D9DD2C" w14:textId="19B9770D" w:rsidR="00F86771" w:rsidRPr="00691187" w:rsidRDefault="00F86771" w:rsidP="00F86771">
            <w:pPr>
              <w:jc w:val="both"/>
            </w:pPr>
            <w:r w:rsidRPr="00691187">
              <w:t> Минута готовности</w:t>
            </w:r>
          </w:p>
          <w:p w14:paraId="6906B3C7" w14:textId="77777777" w:rsidR="00F86771" w:rsidRPr="00691187" w:rsidRDefault="00F86771" w:rsidP="00F86771">
            <w:pPr>
              <w:jc w:val="both"/>
            </w:pPr>
            <w:r w:rsidRPr="00691187">
              <w:t>Проверка целостности</w:t>
            </w:r>
          </w:p>
          <w:p w14:paraId="412BCE7B" w14:textId="77777777" w:rsidR="00F86771" w:rsidRPr="00691187" w:rsidRDefault="00F86771" w:rsidP="00F86771">
            <w:pPr>
              <w:jc w:val="both"/>
            </w:pPr>
            <w:r w:rsidRPr="00691187">
              <w:t xml:space="preserve">Регламент </w:t>
            </w:r>
            <w:proofErr w:type="spellStart"/>
            <w:r w:rsidRPr="00691187">
              <w:t>переговор</w:t>
            </w:r>
            <w:proofErr w:type="spellEnd"/>
            <w:r w:rsidRPr="00691187">
              <w:t xml:space="preserve"> по радиосвязи при вынужденной остановки поезда на перегоне </w:t>
            </w:r>
            <w:proofErr w:type="gramStart"/>
            <w:r w:rsidRPr="00691187">
              <w:t>ТЧМ ,</w:t>
            </w:r>
            <w:proofErr w:type="gramEnd"/>
            <w:r w:rsidRPr="00691187">
              <w:t xml:space="preserve"> ДСП, ДНЦ</w:t>
            </w:r>
          </w:p>
          <w:p w14:paraId="4F2746A9" w14:textId="7B18F919" w:rsidR="00F86771" w:rsidRPr="00691187" w:rsidRDefault="00F86771" w:rsidP="00F86771">
            <w:pPr>
              <w:jc w:val="both"/>
            </w:pPr>
            <w:r w:rsidRPr="00691187">
              <w:t> Не превышение скорости движения</w:t>
            </w:r>
          </w:p>
          <w:p w14:paraId="30CEA546" w14:textId="77777777" w:rsidR="00F86771" w:rsidRPr="00691187" w:rsidRDefault="00F86771" w:rsidP="00F86771">
            <w:pPr>
              <w:jc w:val="both"/>
            </w:pPr>
            <w:proofErr w:type="spellStart"/>
            <w:r w:rsidRPr="00691187">
              <w:t>Выполение</w:t>
            </w:r>
            <w:proofErr w:type="spellEnd"/>
            <w:r w:rsidRPr="00691187">
              <w:t xml:space="preserve"> требований сигнальных указателей и знаков</w:t>
            </w:r>
          </w:p>
          <w:p w14:paraId="02A74D25" w14:textId="77777777" w:rsidR="00F86771" w:rsidRPr="00691187" w:rsidRDefault="00F86771" w:rsidP="00F86771">
            <w:pPr>
              <w:jc w:val="both"/>
            </w:pPr>
            <w:r w:rsidRPr="00691187">
              <w:t>Подача звукового оповестительного сигнала</w:t>
            </w:r>
          </w:p>
          <w:p w14:paraId="67472854" w14:textId="77777777" w:rsidR="00F86771" w:rsidRPr="00691187" w:rsidRDefault="00F86771" w:rsidP="00F86771">
            <w:pPr>
              <w:jc w:val="both"/>
            </w:pPr>
            <w:r w:rsidRPr="00691187">
              <w:t>Подача звукового сигнала бдительности</w:t>
            </w:r>
          </w:p>
          <w:p w14:paraId="2FE31EF2" w14:textId="77777777" w:rsidR="00F86771" w:rsidRPr="00691187" w:rsidRDefault="00F86771" w:rsidP="00F86771">
            <w:pPr>
              <w:jc w:val="both"/>
            </w:pPr>
            <w:r w:rsidRPr="00691187">
              <w:t>Подъем и опускание токоприемников в пути следования</w:t>
            </w:r>
          </w:p>
          <w:p w14:paraId="37270122" w14:textId="77777777" w:rsidR="00F86771" w:rsidRPr="00691187" w:rsidRDefault="00F86771" w:rsidP="00F86771">
            <w:pPr>
              <w:jc w:val="both"/>
            </w:pPr>
            <w:r w:rsidRPr="00691187">
              <w:t>Следование с включенным прожектором</w:t>
            </w:r>
          </w:p>
          <w:p w14:paraId="6E63394F" w14:textId="77777777" w:rsidR="00F86771" w:rsidRPr="00691187" w:rsidRDefault="00F86771" w:rsidP="00F86771">
            <w:pPr>
              <w:jc w:val="both"/>
            </w:pPr>
            <w:r w:rsidRPr="00691187">
              <w:t>Выполнение графика движения</w:t>
            </w:r>
          </w:p>
          <w:p w14:paraId="15831F6D" w14:textId="639D0443" w:rsidR="00F86771" w:rsidRPr="00691187" w:rsidRDefault="00F86771" w:rsidP="00F86771">
            <w:pPr>
              <w:jc w:val="both"/>
            </w:pPr>
            <w:r w:rsidRPr="00691187">
              <w:t xml:space="preserve"> Не допущение </w:t>
            </w:r>
            <w:proofErr w:type="spellStart"/>
            <w:r w:rsidRPr="00691187">
              <w:t>боксования</w:t>
            </w:r>
            <w:proofErr w:type="spellEnd"/>
            <w:r w:rsidRPr="00691187">
              <w:t xml:space="preserve"> колесных пар</w:t>
            </w:r>
          </w:p>
          <w:p w14:paraId="6259542A" w14:textId="77777777" w:rsidR="00F86771" w:rsidRPr="00691187" w:rsidRDefault="00F86771" w:rsidP="00F86771">
            <w:pPr>
              <w:jc w:val="both"/>
            </w:pPr>
            <w:r w:rsidRPr="00691187">
              <w:t xml:space="preserve">Не допущение режима работы локомотива, вызывающее повреждение его силового оборудования </w:t>
            </w:r>
          </w:p>
          <w:p w14:paraId="17FEB89C" w14:textId="77777777" w:rsidR="00F86771" w:rsidRPr="00691187" w:rsidRDefault="00F86771" w:rsidP="00F86771">
            <w:pPr>
              <w:jc w:val="both"/>
            </w:pPr>
            <w:r w:rsidRPr="00691187">
              <w:t>Прекращение подачи песка при скорости 10 км/ч</w:t>
            </w:r>
          </w:p>
          <w:p w14:paraId="013565E0" w14:textId="7D8B49D9" w:rsidR="00F86771" w:rsidRPr="00691187" w:rsidRDefault="00F86771" w:rsidP="00F86771">
            <w:pPr>
              <w:jc w:val="both"/>
            </w:pPr>
            <w:r w:rsidRPr="00691187">
              <w:t> </w:t>
            </w:r>
            <w:proofErr w:type="gramStart"/>
            <w:r w:rsidRPr="00691187">
              <w:t>Выбирать  величину</w:t>
            </w:r>
            <w:proofErr w:type="gramEnd"/>
            <w:r w:rsidRPr="00691187">
              <w:t xml:space="preserve">  снижения давления в тормозной </w:t>
            </w:r>
            <w:proofErr w:type="spellStart"/>
            <w:r w:rsidRPr="00691187">
              <w:t>магистали</w:t>
            </w:r>
            <w:proofErr w:type="spellEnd"/>
            <w:r w:rsidRPr="00691187">
              <w:t xml:space="preserve"> в зависимости от </w:t>
            </w:r>
            <w:proofErr w:type="spellStart"/>
            <w:r w:rsidRPr="00691187">
              <w:t>рузультата</w:t>
            </w:r>
            <w:proofErr w:type="spellEnd"/>
            <w:r w:rsidRPr="00691187">
              <w:t xml:space="preserve"> проверки действия тормозов и в соответствии с видом данного поезда</w:t>
            </w:r>
          </w:p>
          <w:p w14:paraId="7891EB0F" w14:textId="77777777" w:rsidR="00F86771" w:rsidRPr="00691187" w:rsidRDefault="00F86771" w:rsidP="00F86771">
            <w:pPr>
              <w:jc w:val="both"/>
            </w:pPr>
            <w:r w:rsidRPr="00691187">
              <w:t xml:space="preserve">Отсутствие остановки без </w:t>
            </w:r>
            <w:proofErr w:type="spellStart"/>
            <w:r w:rsidRPr="00691187">
              <w:t>преминения</w:t>
            </w:r>
            <w:proofErr w:type="spellEnd"/>
            <w:r w:rsidRPr="00691187">
              <w:t xml:space="preserve"> автотормозов</w:t>
            </w:r>
          </w:p>
          <w:p w14:paraId="10F3907F" w14:textId="77777777" w:rsidR="00F86771" w:rsidRPr="00691187" w:rsidRDefault="00F86771" w:rsidP="00F86771">
            <w:pPr>
              <w:jc w:val="both"/>
            </w:pPr>
            <w:r w:rsidRPr="00691187">
              <w:t>Выдержка времени между торможениями</w:t>
            </w:r>
          </w:p>
          <w:p w14:paraId="6AFB0252" w14:textId="77777777" w:rsidR="00F86771" w:rsidRPr="00691187" w:rsidRDefault="00F86771" w:rsidP="00F86771">
            <w:pPr>
              <w:jc w:val="both"/>
            </w:pPr>
            <w:r w:rsidRPr="00691187">
              <w:t>Отпуск тормозов после служебных торможений</w:t>
            </w:r>
          </w:p>
          <w:p w14:paraId="13A8C90A" w14:textId="77777777" w:rsidR="009B183C" w:rsidRPr="00691187" w:rsidRDefault="00F86771" w:rsidP="00F86771">
            <w:pPr>
              <w:jc w:val="both"/>
            </w:pPr>
            <w:r w:rsidRPr="00691187">
              <w:t>Отпуск тормозов после экстренного торможения</w:t>
            </w:r>
          </w:p>
          <w:p w14:paraId="4D354B4A" w14:textId="77777777" w:rsidR="00F86771" w:rsidRPr="00691187" w:rsidRDefault="00F86771" w:rsidP="00F86771">
            <w:r w:rsidRPr="00691187">
              <w:t>Выдержка времени на отпуск тормозов после остановки</w:t>
            </w:r>
          </w:p>
          <w:p w14:paraId="10963ABD" w14:textId="77777777" w:rsidR="00F86771" w:rsidRPr="00691187" w:rsidRDefault="00F86771" w:rsidP="00F86771">
            <w:r w:rsidRPr="00691187">
              <w:lastRenderedPageBreak/>
              <w:t>Проверка плотности тормозной сети поезда при стоянке более 5 минут.</w:t>
            </w:r>
          </w:p>
          <w:p w14:paraId="6E582ADE" w14:textId="77777777" w:rsidR="00F86771" w:rsidRPr="00691187" w:rsidRDefault="00F86771" w:rsidP="00F86771">
            <w:r w:rsidRPr="00691187">
              <w:t>Применение вспомогательного тормоза локомотива, после отпуска автотормозов поезда</w:t>
            </w:r>
          </w:p>
          <w:p w14:paraId="4771680E" w14:textId="77777777" w:rsidR="00F86771" w:rsidRPr="00691187" w:rsidRDefault="00F86771" w:rsidP="00F86771">
            <w:r w:rsidRPr="00691187">
              <w:t>Выдержка времени перед включением режима тяги, после торможения</w:t>
            </w:r>
          </w:p>
          <w:p w14:paraId="64B1C005" w14:textId="77777777" w:rsidR="00F86771" w:rsidRPr="00691187" w:rsidRDefault="00F86771" w:rsidP="00F86771">
            <w:r w:rsidRPr="00691187">
              <w:t>Прочие нарушения управления тормозами</w:t>
            </w:r>
          </w:p>
          <w:p w14:paraId="12205EFA" w14:textId="77777777" w:rsidR="00F86771" w:rsidRPr="00691187" w:rsidRDefault="00F86771" w:rsidP="00F86771">
            <w:r w:rsidRPr="00691187">
              <w:t xml:space="preserve">Правильная фиксация ручки крана </w:t>
            </w:r>
            <w:proofErr w:type="gramStart"/>
            <w:r w:rsidRPr="00691187">
              <w:t>машиниста  и</w:t>
            </w:r>
            <w:proofErr w:type="gramEnd"/>
            <w:r w:rsidRPr="00691187">
              <w:t xml:space="preserve"> правильное использование положений</w:t>
            </w:r>
          </w:p>
          <w:p w14:paraId="354B5805" w14:textId="330CBADE" w:rsidR="00F86771" w:rsidRPr="00691187" w:rsidRDefault="00F86771" w:rsidP="00F86771">
            <w:r w:rsidRPr="00691187">
              <w:t xml:space="preserve"> Скорость на момент проверки </w:t>
            </w:r>
          </w:p>
          <w:p w14:paraId="267C7A48" w14:textId="77777777" w:rsidR="00F86771" w:rsidRPr="00691187" w:rsidRDefault="00F86771" w:rsidP="00F86771">
            <w:r w:rsidRPr="00691187">
              <w:t>Торможение, снижение давления в уравнительном резервуаре в зависимости от вида поезда</w:t>
            </w:r>
          </w:p>
          <w:p w14:paraId="106BD40E" w14:textId="77777777" w:rsidR="00F86771" w:rsidRPr="00691187" w:rsidRDefault="00F86771" w:rsidP="00F86771">
            <w:r w:rsidRPr="00691187">
              <w:t>Тормозной эффект и снижение скорости</w:t>
            </w:r>
          </w:p>
          <w:p w14:paraId="13B2E3E5" w14:textId="77777777" w:rsidR="00F86771" w:rsidRPr="00691187" w:rsidRDefault="00F86771" w:rsidP="00F86771">
            <w:r w:rsidRPr="00691187">
              <w:t>Отпуск тормозов</w:t>
            </w:r>
          </w:p>
          <w:p w14:paraId="5F9B55BA" w14:textId="7433397B" w:rsidR="00F86771" w:rsidRPr="00691187" w:rsidRDefault="00F86771" w:rsidP="00F86771">
            <w:r w:rsidRPr="00691187">
              <w:t xml:space="preserve"> Не допускать пропуски звуковой или </w:t>
            </w:r>
            <w:proofErr w:type="gramStart"/>
            <w:r w:rsidRPr="00691187">
              <w:t>световой  сигнализации</w:t>
            </w:r>
            <w:proofErr w:type="gramEnd"/>
          </w:p>
          <w:p w14:paraId="6534A2B9" w14:textId="77777777" w:rsidR="00F86771" w:rsidRPr="00691187" w:rsidRDefault="00F86771" w:rsidP="00F86771">
            <w:r w:rsidRPr="00691187">
              <w:t>Не отключать ЭПК несанкционированно</w:t>
            </w:r>
          </w:p>
          <w:p w14:paraId="2F539176" w14:textId="77777777" w:rsidR="00F86771" w:rsidRPr="00691187" w:rsidRDefault="00F86771" w:rsidP="00F86771">
            <w:proofErr w:type="spellStart"/>
            <w:r w:rsidRPr="00691187">
              <w:t>Непрерывать</w:t>
            </w:r>
            <w:proofErr w:type="spellEnd"/>
            <w:r w:rsidRPr="00691187">
              <w:t xml:space="preserve"> автостопное торможение</w:t>
            </w:r>
          </w:p>
          <w:p w14:paraId="07780E29" w14:textId="6C311C04" w:rsidR="00F86771" w:rsidRPr="00691187" w:rsidRDefault="00F86771" w:rsidP="00F86771">
            <w:r w:rsidRPr="00691187">
              <w:t> </w:t>
            </w:r>
            <w:proofErr w:type="gramStart"/>
            <w:r w:rsidRPr="00691187">
              <w:t>Действия  в</w:t>
            </w:r>
            <w:proofErr w:type="gramEnd"/>
            <w:r w:rsidRPr="00691187">
              <w:t xml:space="preserve"> нештатной ситуации #1</w:t>
            </w:r>
          </w:p>
          <w:p w14:paraId="23C3FF62" w14:textId="77777777" w:rsidR="00F86771" w:rsidRPr="00691187" w:rsidRDefault="00F86771" w:rsidP="00F86771">
            <w:proofErr w:type="gramStart"/>
            <w:r w:rsidRPr="00691187">
              <w:t>Действия  в</w:t>
            </w:r>
            <w:proofErr w:type="gramEnd"/>
            <w:r w:rsidRPr="00691187">
              <w:t xml:space="preserve"> нештатной ситуации #2</w:t>
            </w:r>
          </w:p>
          <w:p w14:paraId="312906D4" w14:textId="77777777" w:rsidR="00F86771" w:rsidRPr="00691187" w:rsidRDefault="00F86771" w:rsidP="00F86771">
            <w:proofErr w:type="gramStart"/>
            <w:r w:rsidRPr="00691187">
              <w:t>Действия  в</w:t>
            </w:r>
            <w:proofErr w:type="gramEnd"/>
            <w:r w:rsidRPr="00691187">
              <w:t xml:space="preserve"> нештатной ситуации #3</w:t>
            </w:r>
          </w:p>
          <w:p w14:paraId="1D982835" w14:textId="77777777" w:rsidR="00F86771" w:rsidRPr="00691187" w:rsidRDefault="00F86771" w:rsidP="00F86771">
            <w:pPr>
              <w:jc w:val="both"/>
            </w:pPr>
            <w:proofErr w:type="gramStart"/>
            <w:r w:rsidRPr="00691187">
              <w:t>Действия  в</w:t>
            </w:r>
            <w:proofErr w:type="gramEnd"/>
            <w:r w:rsidRPr="00691187">
              <w:t xml:space="preserve"> нештатной ситуации #4</w:t>
            </w:r>
          </w:p>
          <w:p w14:paraId="714B43CE" w14:textId="77777777" w:rsidR="00691187" w:rsidRPr="00691187" w:rsidRDefault="00691187" w:rsidP="00F86771">
            <w:pPr>
              <w:jc w:val="both"/>
            </w:pPr>
          </w:p>
          <w:p w14:paraId="6F753968" w14:textId="77777777" w:rsidR="00691187" w:rsidRPr="00691187" w:rsidRDefault="00691187" w:rsidP="00F86771">
            <w:pPr>
              <w:jc w:val="both"/>
            </w:pPr>
          </w:p>
          <w:p w14:paraId="7F28497B" w14:textId="77777777" w:rsidR="00691187" w:rsidRPr="00691187" w:rsidRDefault="00691187" w:rsidP="00F86771">
            <w:pPr>
              <w:jc w:val="both"/>
            </w:pPr>
          </w:p>
          <w:p w14:paraId="4797F9E1" w14:textId="77777777" w:rsidR="00691187" w:rsidRPr="00691187" w:rsidRDefault="00691187" w:rsidP="00F86771">
            <w:pPr>
              <w:jc w:val="both"/>
            </w:pPr>
          </w:p>
          <w:p w14:paraId="2C5A12DE" w14:textId="77777777" w:rsidR="00691187" w:rsidRPr="00691187" w:rsidRDefault="00691187" w:rsidP="00691187">
            <w:r w:rsidRPr="0008678C">
              <w:t xml:space="preserve">Приведение локомотива в рабочее состояние </w:t>
            </w:r>
          </w:p>
          <w:p w14:paraId="1692983B" w14:textId="77777777" w:rsidR="00691187" w:rsidRPr="00691187" w:rsidRDefault="00691187" w:rsidP="00691187">
            <w:r w:rsidRPr="0008678C">
              <w:t xml:space="preserve">Подача сигнала при подъеме токоприемников </w:t>
            </w:r>
          </w:p>
          <w:p w14:paraId="10E6D126" w14:textId="77777777" w:rsidR="00691187" w:rsidRPr="00691187" w:rsidRDefault="00691187" w:rsidP="00691187">
            <w:r w:rsidRPr="0008678C">
              <w:t xml:space="preserve">Включение и </w:t>
            </w:r>
            <w:proofErr w:type="gramStart"/>
            <w:r w:rsidRPr="0008678C">
              <w:t>работа  с</w:t>
            </w:r>
            <w:proofErr w:type="gramEnd"/>
            <w:r w:rsidRPr="0008678C">
              <w:t xml:space="preserve"> устройствами безопасности</w:t>
            </w:r>
          </w:p>
          <w:p w14:paraId="01F25DC0" w14:textId="77777777" w:rsidR="00691187" w:rsidRPr="00691187" w:rsidRDefault="00691187" w:rsidP="00691187">
            <w:r w:rsidRPr="0008678C">
              <w:t>Включение буферных фонарей</w:t>
            </w:r>
          </w:p>
          <w:p w14:paraId="4A03320A" w14:textId="77777777" w:rsidR="00691187" w:rsidRPr="00691187" w:rsidRDefault="00691187" w:rsidP="00691187">
            <w:r w:rsidRPr="0008678C">
              <w:t>Включение радиостанции</w:t>
            </w:r>
          </w:p>
          <w:p w14:paraId="77A398AD" w14:textId="77777777" w:rsidR="00691187" w:rsidRPr="00691187" w:rsidRDefault="00691187" w:rsidP="00691187">
            <w:r w:rsidRPr="0008678C">
              <w:t xml:space="preserve"> Ознакомление со справкой об обеспечении поезда тормозами и их исправном действии (указать </w:t>
            </w:r>
            <w:proofErr w:type="gramStart"/>
            <w:r w:rsidRPr="0008678C">
              <w:t>на  ошибку</w:t>
            </w:r>
            <w:proofErr w:type="gramEnd"/>
            <w:r w:rsidRPr="0008678C">
              <w:t>)</w:t>
            </w:r>
          </w:p>
          <w:p w14:paraId="5A251D08" w14:textId="77777777" w:rsidR="00691187" w:rsidRPr="00691187" w:rsidRDefault="00691187" w:rsidP="00691187">
            <w:r w:rsidRPr="0008678C">
              <w:lastRenderedPageBreak/>
              <w:t>Произвести проверку действия электропневматических тормозов</w:t>
            </w:r>
          </w:p>
          <w:p w14:paraId="5CD7A33B" w14:textId="77777777" w:rsidR="00691187" w:rsidRPr="00691187" w:rsidRDefault="00691187" w:rsidP="00691187">
            <w:r w:rsidRPr="0008678C">
              <w:t>Подача звукового сигнала перед торможением и отпуском</w:t>
            </w:r>
          </w:p>
          <w:p w14:paraId="579DFAC7" w14:textId="77777777" w:rsidR="00691187" w:rsidRPr="00691187" w:rsidRDefault="00691187" w:rsidP="00691187">
            <w:r w:rsidRPr="0008678C">
              <w:t>Произвести проверку действия пневматических тормозов</w:t>
            </w:r>
          </w:p>
          <w:p w14:paraId="62AA9728" w14:textId="77777777" w:rsidR="00691187" w:rsidRPr="00691187" w:rsidRDefault="00691187" w:rsidP="00691187">
            <w:r w:rsidRPr="0008678C">
              <w:t>Подача звукового сигнала перед торможением и отпуском</w:t>
            </w:r>
          </w:p>
          <w:p w14:paraId="4575C4D4" w14:textId="77777777" w:rsidR="00691187" w:rsidRPr="00691187" w:rsidRDefault="00691187" w:rsidP="00691187">
            <w:r w:rsidRPr="0008678C">
              <w:t> Минута готовности</w:t>
            </w:r>
          </w:p>
          <w:p w14:paraId="520CD70D" w14:textId="77777777" w:rsidR="00691187" w:rsidRPr="00691187" w:rsidRDefault="00691187" w:rsidP="00691187">
            <w:r w:rsidRPr="0008678C">
              <w:t>Проверка целостности</w:t>
            </w:r>
          </w:p>
          <w:p w14:paraId="51A2E5FD" w14:textId="77777777" w:rsidR="00691187" w:rsidRPr="00691187" w:rsidRDefault="00691187" w:rsidP="00691187">
            <w:r w:rsidRPr="0008678C">
              <w:t xml:space="preserve">Регламент </w:t>
            </w:r>
            <w:proofErr w:type="spellStart"/>
            <w:r w:rsidRPr="0008678C">
              <w:t>переговор</w:t>
            </w:r>
            <w:proofErr w:type="spellEnd"/>
            <w:r w:rsidRPr="0008678C">
              <w:t xml:space="preserve"> по радиосвязи при вынужденной остановки поезда на перегоне </w:t>
            </w:r>
            <w:proofErr w:type="gramStart"/>
            <w:r w:rsidRPr="0008678C">
              <w:t>ТЧМ ,</w:t>
            </w:r>
            <w:proofErr w:type="gramEnd"/>
            <w:r w:rsidRPr="0008678C">
              <w:t xml:space="preserve"> ДСП, ДНЦ</w:t>
            </w:r>
          </w:p>
          <w:p w14:paraId="715DF3B3" w14:textId="77777777" w:rsidR="00691187" w:rsidRPr="00691187" w:rsidRDefault="00691187" w:rsidP="00691187">
            <w:r w:rsidRPr="0008678C">
              <w:t> Не превышение скорости движения</w:t>
            </w:r>
          </w:p>
          <w:p w14:paraId="3C5AFD3C" w14:textId="77777777" w:rsidR="00691187" w:rsidRPr="00691187" w:rsidRDefault="00691187" w:rsidP="00691187">
            <w:proofErr w:type="spellStart"/>
            <w:r w:rsidRPr="0008678C">
              <w:t>Выполение</w:t>
            </w:r>
            <w:proofErr w:type="spellEnd"/>
            <w:r w:rsidRPr="0008678C">
              <w:t xml:space="preserve"> требований сигнальных указателей и знаков</w:t>
            </w:r>
          </w:p>
          <w:p w14:paraId="09B1AD28" w14:textId="77777777" w:rsidR="00691187" w:rsidRPr="00691187" w:rsidRDefault="00691187" w:rsidP="00691187">
            <w:r w:rsidRPr="0008678C">
              <w:t>Подача звукового оповестительного сигнала</w:t>
            </w:r>
          </w:p>
          <w:p w14:paraId="004CA084" w14:textId="77777777" w:rsidR="00691187" w:rsidRPr="00691187" w:rsidRDefault="00691187" w:rsidP="00691187">
            <w:r w:rsidRPr="0008678C">
              <w:t>Подъем и опускание токоприемников в пути следования</w:t>
            </w:r>
          </w:p>
          <w:p w14:paraId="16B69849" w14:textId="77777777" w:rsidR="00691187" w:rsidRPr="00691187" w:rsidRDefault="00691187" w:rsidP="00691187">
            <w:r w:rsidRPr="0008678C">
              <w:t>Следование с включенным прожектором</w:t>
            </w:r>
          </w:p>
          <w:p w14:paraId="75FCE210" w14:textId="77777777" w:rsidR="00691187" w:rsidRPr="00691187" w:rsidRDefault="00691187" w:rsidP="00691187">
            <w:r w:rsidRPr="0008678C">
              <w:t>Выполнение времени модуля</w:t>
            </w:r>
          </w:p>
          <w:p w14:paraId="01797B34" w14:textId="77777777" w:rsidR="00691187" w:rsidRPr="00691187" w:rsidRDefault="00691187" w:rsidP="00691187">
            <w:r w:rsidRPr="0008678C">
              <w:t>Выполнение графика движения</w:t>
            </w:r>
          </w:p>
          <w:p w14:paraId="2C783B74" w14:textId="77777777" w:rsidR="00691187" w:rsidRPr="00691187" w:rsidRDefault="00691187" w:rsidP="00691187">
            <w:r w:rsidRPr="0008678C">
              <w:t xml:space="preserve"> Не допущение </w:t>
            </w:r>
            <w:proofErr w:type="spellStart"/>
            <w:r w:rsidRPr="0008678C">
              <w:t>боксования</w:t>
            </w:r>
            <w:proofErr w:type="spellEnd"/>
            <w:r w:rsidRPr="0008678C">
              <w:t xml:space="preserve"> колесных пар</w:t>
            </w:r>
          </w:p>
          <w:p w14:paraId="1B8DA883" w14:textId="77777777" w:rsidR="00691187" w:rsidRPr="00691187" w:rsidRDefault="00691187" w:rsidP="00691187">
            <w:r w:rsidRPr="0008678C">
              <w:t xml:space="preserve">Не допущение режима работы локомотива, вызывающее повреждение его силового оборудования </w:t>
            </w:r>
          </w:p>
          <w:p w14:paraId="248660A0" w14:textId="77777777" w:rsidR="00691187" w:rsidRPr="00691187" w:rsidRDefault="00691187" w:rsidP="00691187">
            <w:r w:rsidRPr="0008678C">
              <w:t> </w:t>
            </w:r>
            <w:proofErr w:type="gramStart"/>
            <w:r w:rsidRPr="0008678C">
              <w:t>Выбирать  величину</w:t>
            </w:r>
            <w:proofErr w:type="gramEnd"/>
            <w:r w:rsidRPr="0008678C">
              <w:t xml:space="preserve">  наполнение давление ТЦ в зависимости от </w:t>
            </w:r>
            <w:proofErr w:type="spellStart"/>
            <w:r w:rsidRPr="0008678C">
              <w:t>рузультата</w:t>
            </w:r>
            <w:proofErr w:type="spellEnd"/>
            <w:r w:rsidRPr="0008678C">
              <w:t xml:space="preserve"> проверки действия тормозов и в соответствии с видом данного поезда</w:t>
            </w:r>
          </w:p>
          <w:p w14:paraId="5235B0B4" w14:textId="77777777" w:rsidR="00691187" w:rsidRPr="00691187" w:rsidRDefault="00691187" w:rsidP="00691187">
            <w:r w:rsidRPr="0008678C">
              <w:t xml:space="preserve">Отсутствие остановки без </w:t>
            </w:r>
            <w:proofErr w:type="spellStart"/>
            <w:r w:rsidRPr="0008678C">
              <w:t>преминения</w:t>
            </w:r>
            <w:proofErr w:type="spellEnd"/>
            <w:r w:rsidRPr="0008678C">
              <w:t xml:space="preserve"> автотормозов</w:t>
            </w:r>
          </w:p>
          <w:p w14:paraId="70C8D206" w14:textId="77777777" w:rsidR="00691187" w:rsidRPr="00691187" w:rsidRDefault="00691187" w:rsidP="00691187">
            <w:r w:rsidRPr="0008678C">
              <w:t>Отпуск электропневматических тормозов</w:t>
            </w:r>
          </w:p>
          <w:p w14:paraId="632E3699" w14:textId="77777777" w:rsidR="00691187" w:rsidRPr="00691187" w:rsidRDefault="00691187" w:rsidP="00691187">
            <w:proofErr w:type="gramStart"/>
            <w:r w:rsidRPr="0008678C">
              <w:t>Выбирать  величину</w:t>
            </w:r>
            <w:proofErr w:type="gramEnd"/>
            <w:r w:rsidRPr="0008678C">
              <w:t xml:space="preserve">  снижения давления в тормозной </w:t>
            </w:r>
            <w:proofErr w:type="spellStart"/>
            <w:r w:rsidRPr="0008678C">
              <w:t>магистали</w:t>
            </w:r>
            <w:proofErr w:type="spellEnd"/>
            <w:r w:rsidRPr="0008678C">
              <w:t xml:space="preserve"> в зависимости от </w:t>
            </w:r>
            <w:proofErr w:type="spellStart"/>
            <w:r w:rsidRPr="0008678C">
              <w:t>рузультата</w:t>
            </w:r>
            <w:proofErr w:type="spellEnd"/>
            <w:r w:rsidRPr="0008678C">
              <w:t xml:space="preserve"> проверки действия тормозов и в соответствии с видом данного поезда</w:t>
            </w:r>
          </w:p>
          <w:p w14:paraId="761F6B3F" w14:textId="77777777" w:rsidR="00691187" w:rsidRPr="00691187" w:rsidRDefault="00691187" w:rsidP="00691187">
            <w:pPr>
              <w:jc w:val="both"/>
            </w:pPr>
            <w:r w:rsidRPr="0008678C">
              <w:t>Отпуск пневматических тормозов</w:t>
            </w:r>
          </w:p>
          <w:p w14:paraId="2E623471" w14:textId="77777777" w:rsidR="00691187" w:rsidRPr="00691187" w:rsidRDefault="00691187" w:rsidP="00691187">
            <w:r w:rsidRPr="0008678C">
              <w:t xml:space="preserve">Управление тормозами при </w:t>
            </w:r>
            <w:proofErr w:type="spellStart"/>
            <w:r w:rsidRPr="0008678C">
              <w:t>следовани</w:t>
            </w:r>
            <w:proofErr w:type="spellEnd"/>
            <w:r w:rsidRPr="0008678C">
              <w:t xml:space="preserve"> на запрещающий сигнал</w:t>
            </w:r>
          </w:p>
          <w:p w14:paraId="0882A3E7" w14:textId="77777777" w:rsidR="00691187" w:rsidRPr="00691187" w:rsidRDefault="00691187" w:rsidP="00691187">
            <w:r w:rsidRPr="0008678C">
              <w:lastRenderedPageBreak/>
              <w:t>Прочие нарушения управления тормозами</w:t>
            </w:r>
          </w:p>
          <w:p w14:paraId="16D68806" w14:textId="77777777" w:rsidR="00691187" w:rsidRPr="00691187" w:rsidRDefault="00691187" w:rsidP="00691187">
            <w:r w:rsidRPr="0008678C">
              <w:t>Выдержка времени перед включением режима тяги, после торможения</w:t>
            </w:r>
          </w:p>
          <w:p w14:paraId="3F2CFD03" w14:textId="77777777" w:rsidR="00691187" w:rsidRPr="00691187" w:rsidRDefault="00691187" w:rsidP="00691187">
            <w:r w:rsidRPr="0008678C">
              <w:t xml:space="preserve">Правильная фиксация ручки крана </w:t>
            </w:r>
            <w:proofErr w:type="gramStart"/>
            <w:r w:rsidRPr="0008678C">
              <w:t>машиниста  и</w:t>
            </w:r>
            <w:proofErr w:type="gramEnd"/>
            <w:r w:rsidRPr="0008678C">
              <w:t xml:space="preserve"> правильное использование положений</w:t>
            </w:r>
          </w:p>
          <w:p w14:paraId="3BF323B9" w14:textId="77777777" w:rsidR="00691187" w:rsidRPr="00691187" w:rsidRDefault="00691187" w:rsidP="00691187">
            <w:r w:rsidRPr="0008678C">
              <w:t xml:space="preserve"> Скорость на момент проверки </w:t>
            </w:r>
          </w:p>
          <w:p w14:paraId="79AE3C8E" w14:textId="77777777" w:rsidR="00691187" w:rsidRPr="00691187" w:rsidRDefault="00691187" w:rsidP="00691187">
            <w:r w:rsidRPr="0008678C">
              <w:t xml:space="preserve">Торможение, снижение давления в уравнительном резервуаре (Наполнение ТЦ) </w:t>
            </w:r>
          </w:p>
          <w:p w14:paraId="2C561750" w14:textId="77777777" w:rsidR="00691187" w:rsidRPr="00691187" w:rsidRDefault="00691187" w:rsidP="00691187">
            <w:r w:rsidRPr="0008678C">
              <w:t>Тормозной эффект и снижение скорости</w:t>
            </w:r>
          </w:p>
          <w:p w14:paraId="7DC9181F" w14:textId="77777777" w:rsidR="00691187" w:rsidRPr="00691187" w:rsidRDefault="00691187" w:rsidP="00691187">
            <w:r w:rsidRPr="0008678C">
              <w:t>Отпуск тормозов</w:t>
            </w:r>
          </w:p>
          <w:p w14:paraId="26AF6914" w14:textId="77777777" w:rsidR="00691187" w:rsidRPr="00691187" w:rsidRDefault="00691187" w:rsidP="00691187">
            <w:r w:rsidRPr="0008678C">
              <w:t xml:space="preserve"> Не допускать пропуски звуковой или </w:t>
            </w:r>
            <w:proofErr w:type="gramStart"/>
            <w:r w:rsidRPr="0008678C">
              <w:t>световой  сигнализации</w:t>
            </w:r>
            <w:proofErr w:type="gramEnd"/>
          </w:p>
          <w:p w14:paraId="325EFC02" w14:textId="77777777" w:rsidR="00691187" w:rsidRPr="00691187" w:rsidRDefault="00691187" w:rsidP="00691187">
            <w:r w:rsidRPr="0008678C">
              <w:t>Не отключать ЭПК несанкционированно</w:t>
            </w:r>
          </w:p>
          <w:p w14:paraId="00F6A71B" w14:textId="77777777" w:rsidR="00691187" w:rsidRPr="00691187" w:rsidRDefault="00691187" w:rsidP="00691187">
            <w:proofErr w:type="spellStart"/>
            <w:r w:rsidRPr="0008678C">
              <w:t>Непрерывать</w:t>
            </w:r>
            <w:proofErr w:type="spellEnd"/>
            <w:r w:rsidRPr="0008678C">
              <w:t xml:space="preserve"> автостопное торможение</w:t>
            </w:r>
          </w:p>
          <w:p w14:paraId="11756A23" w14:textId="77777777" w:rsidR="00691187" w:rsidRPr="00691187" w:rsidRDefault="00691187" w:rsidP="00691187">
            <w:r w:rsidRPr="0008678C">
              <w:t> </w:t>
            </w:r>
            <w:proofErr w:type="gramStart"/>
            <w:r w:rsidRPr="0008678C">
              <w:t>Действия  в</w:t>
            </w:r>
            <w:proofErr w:type="gramEnd"/>
            <w:r w:rsidRPr="0008678C">
              <w:t xml:space="preserve"> нештатной ситуации #1</w:t>
            </w:r>
          </w:p>
          <w:p w14:paraId="2AACACB5" w14:textId="60758473" w:rsidR="00691187" w:rsidRPr="00691187" w:rsidRDefault="00691187" w:rsidP="00691187">
            <w:pPr>
              <w:jc w:val="both"/>
            </w:pPr>
            <w:r w:rsidRPr="0008678C">
              <w:t>Действия  в нештатной ситуации #2</w:t>
            </w:r>
          </w:p>
        </w:tc>
      </w:tr>
      <w:tr w:rsidR="00691187" w:rsidRPr="00691187" w14:paraId="70458CC8" w14:textId="77777777" w:rsidTr="008158D7">
        <w:trPr>
          <w:trHeight w:val="1125"/>
          <w:jc w:val="center"/>
        </w:trPr>
        <w:tc>
          <w:tcPr>
            <w:tcW w:w="1555" w:type="dxa"/>
            <w:vMerge/>
            <w:vAlign w:val="center"/>
          </w:tcPr>
          <w:p w14:paraId="037E7064" w14:textId="3AB2D524" w:rsidR="00691187" w:rsidRPr="00691187" w:rsidRDefault="00691187" w:rsidP="00691187"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 w14:paraId="24AA6460" w14:textId="6649FDAA" w:rsidR="00691187" w:rsidRPr="00691187" w:rsidRDefault="00691187" w:rsidP="00691187">
            <w:pPr>
              <w:spacing w:before="100" w:beforeAutospacing="1" w:after="100" w:afterAutospacing="1"/>
            </w:pPr>
            <w:r w:rsidRPr="00691187">
              <w:rPr>
                <w:sz w:val="24"/>
                <w:szCs w:val="24"/>
              </w:rPr>
              <w:t xml:space="preserve">Выполнение вспомогательных работ по техническому обслуживанию при приемке (сдаче), экипировке локомотива, подготовке его к работе </w:t>
            </w:r>
          </w:p>
        </w:tc>
        <w:tc>
          <w:tcPr>
            <w:tcW w:w="3040" w:type="dxa"/>
            <w:vAlign w:val="center"/>
          </w:tcPr>
          <w:p w14:paraId="3E3D7ACF" w14:textId="77777777" w:rsidR="00691187" w:rsidRPr="00691187" w:rsidRDefault="00691187" w:rsidP="00691187">
            <w:pPr>
              <w:jc w:val="both"/>
              <w:rPr>
                <w:b/>
                <w:szCs w:val="24"/>
              </w:rPr>
            </w:pPr>
            <w:r w:rsidRPr="00691187">
              <w:rPr>
                <w:b/>
                <w:szCs w:val="24"/>
              </w:rPr>
              <w:t>Трудовые функции:</w:t>
            </w:r>
          </w:p>
          <w:p w14:paraId="2F85091E" w14:textId="66CEBDB5" w:rsidR="00691187" w:rsidRPr="00691187" w:rsidRDefault="00691187" w:rsidP="00691187">
            <w:pPr>
              <w:jc w:val="both"/>
              <w:rPr>
                <w:szCs w:val="24"/>
              </w:rPr>
            </w:pPr>
            <w:r w:rsidRPr="00691187">
              <w:rPr>
                <w:szCs w:val="24"/>
              </w:rPr>
              <w:t xml:space="preserve">Осмотр механического, электрического, тормозного и вспомогательного оборудования, систем контроля загазованности, систем обнаружения и тушения пожара локомотива соответствующего типа. Выявление, в случае наличия, неисправностей механического, электрического, тормозного и вспомогательного оборудования, систем контроля загазованности, систем обнаружения и тушения пожара локомотива соответствующего типа. Устранение выявленных неисправностей механического, электрического, тормозного и вспомогательного оборудования, систем контроля загазованности, систем обнаружения и тушения пожара </w:t>
            </w:r>
            <w:r w:rsidRPr="00691187">
              <w:rPr>
                <w:szCs w:val="24"/>
              </w:rPr>
              <w:lastRenderedPageBreak/>
              <w:t xml:space="preserve">локомотива соответствующего типа либо информирование о них машиниста локомотива. Смазка узлов и деталей локомотива соответствующего </w:t>
            </w:r>
            <w:proofErr w:type="gramStart"/>
            <w:r w:rsidRPr="00691187">
              <w:rPr>
                <w:szCs w:val="24"/>
              </w:rPr>
              <w:t>типа .</w:t>
            </w:r>
            <w:proofErr w:type="gramEnd"/>
            <w:r w:rsidRPr="00691187">
              <w:rPr>
                <w:szCs w:val="24"/>
              </w:rPr>
              <w:t xml:space="preserve"> Пополнение локомотива соответствующего типа смазочными и обтирочными материалами. Сцепка и отцепка локомотива соответствующего типа. Закрепление локомотива соответствующего типа или поезда для предотвращения самопроизвольного движения </w:t>
            </w:r>
          </w:p>
          <w:p w14:paraId="16808522" w14:textId="77777777" w:rsidR="00691187" w:rsidRPr="00691187" w:rsidRDefault="00691187" w:rsidP="00691187">
            <w:pPr>
              <w:jc w:val="both"/>
              <w:rPr>
                <w:b/>
                <w:szCs w:val="24"/>
              </w:rPr>
            </w:pPr>
            <w:r w:rsidRPr="00691187">
              <w:rPr>
                <w:b/>
                <w:szCs w:val="24"/>
              </w:rPr>
              <w:t>Необходимые умения:</w:t>
            </w:r>
          </w:p>
          <w:p w14:paraId="5B8039AC" w14:textId="613170E5" w:rsidR="00691187" w:rsidRPr="00691187" w:rsidRDefault="00691187" w:rsidP="00691187">
            <w:pPr>
              <w:jc w:val="both"/>
              <w:rPr>
                <w:szCs w:val="24"/>
              </w:rPr>
            </w:pPr>
            <w:r w:rsidRPr="00691187">
              <w:rPr>
                <w:szCs w:val="24"/>
              </w:rPr>
              <w:t xml:space="preserve">Визуально и инструментально определять исправность локомотива соответствующего типа. </w:t>
            </w:r>
          </w:p>
          <w:p w14:paraId="685F6048" w14:textId="77777777" w:rsidR="00691187" w:rsidRPr="00691187" w:rsidRDefault="00691187" w:rsidP="00691187">
            <w:pPr>
              <w:jc w:val="both"/>
              <w:rPr>
                <w:b/>
                <w:szCs w:val="24"/>
              </w:rPr>
            </w:pPr>
            <w:r w:rsidRPr="00691187">
              <w:rPr>
                <w:b/>
                <w:szCs w:val="24"/>
              </w:rPr>
              <w:t>Необходимые знания:</w:t>
            </w:r>
          </w:p>
          <w:p w14:paraId="2DC476A5" w14:textId="468B3DCD" w:rsidR="00691187" w:rsidRPr="00691187" w:rsidRDefault="00691187" w:rsidP="00691187">
            <w:pPr>
              <w:jc w:val="both"/>
              <w:rPr>
                <w:sz w:val="16"/>
                <w:szCs w:val="24"/>
              </w:rPr>
            </w:pPr>
            <w:r w:rsidRPr="00691187">
              <w:rPr>
                <w:szCs w:val="24"/>
              </w:rPr>
              <w:t xml:space="preserve">Нормативно-технические и руководящие документы по выполнению работ при приемке (сдаче), экипировке локомотива, подготовке его к работе. Устройство и правила эксплуатации обслуживаемого оборудования локомотива соответствующего типа. Технические характеристики локомотива соответствующего типа. Устройство тормозов и технология управления ими. Правила сцепки и расцепки подвижного состава. Правила пользования тормозными башмаками. Правила по охране труда в объеме, необходимом для выполнения вспомогательных работ при приемке (сдаче), экипировке </w:t>
            </w:r>
            <w:r w:rsidRPr="00691187">
              <w:rPr>
                <w:szCs w:val="24"/>
              </w:rPr>
              <w:lastRenderedPageBreak/>
              <w:t xml:space="preserve">локомотива, подготовке его к работе. Правила применения средств </w:t>
            </w:r>
            <w:r w:rsidRPr="00691187">
              <w:rPr>
                <w:sz w:val="16"/>
                <w:szCs w:val="24"/>
              </w:rPr>
              <w:t xml:space="preserve">индивидуальной защиты </w:t>
            </w:r>
          </w:p>
          <w:p w14:paraId="37D98B9F" w14:textId="713CDA2F" w:rsidR="00691187" w:rsidRPr="00691187" w:rsidRDefault="00691187" w:rsidP="00691187">
            <w:pPr>
              <w:jc w:val="both"/>
            </w:pPr>
            <w:r w:rsidRPr="00691187">
              <w:rPr>
                <w:szCs w:val="24"/>
              </w:rPr>
              <w:t>Правила технической эксплуатации железных дорог в объеме, необходимом для выполнения работ.</w:t>
            </w:r>
          </w:p>
        </w:tc>
        <w:tc>
          <w:tcPr>
            <w:tcW w:w="1922" w:type="dxa"/>
            <w:vAlign w:val="center"/>
          </w:tcPr>
          <w:p w14:paraId="42A4CC59" w14:textId="3531B8F7" w:rsidR="00691187" w:rsidRPr="00691187" w:rsidRDefault="00691187" w:rsidP="00691187">
            <w:pPr>
              <w:jc w:val="center"/>
            </w:pPr>
            <w:r w:rsidRPr="00691187">
              <w:lastRenderedPageBreak/>
              <w:t xml:space="preserve">Модуль </w:t>
            </w:r>
            <w:r w:rsidR="00FE259D">
              <w:t>Б</w:t>
            </w:r>
            <w:r w:rsidRPr="00691187">
              <w:t xml:space="preserve"> «Ведение грузового поезда (на тренажерном комплексе)»</w:t>
            </w:r>
          </w:p>
          <w:p w14:paraId="47403E4F" w14:textId="77777777" w:rsidR="00691187" w:rsidRPr="00691187" w:rsidRDefault="00691187" w:rsidP="00691187">
            <w:pPr>
              <w:jc w:val="center"/>
            </w:pPr>
          </w:p>
          <w:p w14:paraId="06A33D96" w14:textId="77777777" w:rsidR="00691187" w:rsidRPr="00691187" w:rsidRDefault="00691187" w:rsidP="00691187">
            <w:pPr>
              <w:jc w:val="center"/>
            </w:pPr>
          </w:p>
          <w:p w14:paraId="3F7E51A6" w14:textId="77777777" w:rsidR="00691187" w:rsidRPr="00691187" w:rsidRDefault="00691187" w:rsidP="00691187">
            <w:pPr>
              <w:jc w:val="center"/>
            </w:pPr>
          </w:p>
          <w:p w14:paraId="6C0F22F2" w14:textId="77777777" w:rsidR="00691187" w:rsidRPr="00691187" w:rsidRDefault="00691187" w:rsidP="00691187">
            <w:pPr>
              <w:jc w:val="center"/>
            </w:pPr>
          </w:p>
          <w:p w14:paraId="1BBC8F5C" w14:textId="77777777" w:rsidR="00691187" w:rsidRPr="00691187" w:rsidRDefault="00691187" w:rsidP="00691187">
            <w:pPr>
              <w:jc w:val="center"/>
            </w:pPr>
          </w:p>
          <w:p w14:paraId="2BD47033" w14:textId="77777777" w:rsidR="00691187" w:rsidRPr="00691187" w:rsidRDefault="00691187" w:rsidP="00691187">
            <w:pPr>
              <w:jc w:val="center"/>
            </w:pPr>
          </w:p>
          <w:p w14:paraId="0FE11BB6" w14:textId="77777777" w:rsidR="00691187" w:rsidRPr="00691187" w:rsidRDefault="00691187" w:rsidP="00691187">
            <w:pPr>
              <w:jc w:val="center"/>
            </w:pPr>
          </w:p>
          <w:p w14:paraId="49F0DE06" w14:textId="77777777" w:rsidR="00691187" w:rsidRPr="00691187" w:rsidRDefault="00691187" w:rsidP="00691187">
            <w:pPr>
              <w:jc w:val="center"/>
            </w:pPr>
          </w:p>
          <w:p w14:paraId="38825BE7" w14:textId="77777777" w:rsidR="00691187" w:rsidRPr="00691187" w:rsidRDefault="00691187" w:rsidP="00691187">
            <w:pPr>
              <w:jc w:val="center"/>
            </w:pPr>
          </w:p>
          <w:p w14:paraId="7C0C90F2" w14:textId="77777777" w:rsidR="00691187" w:rsidRPr="00691187" w:rsidRDefault="00691187" w:rsidP="00691187">
            <w:pPr>
              <w:jc w:val="center"/>
            </w:pPr>
          </w:p>
          <w:p w14:paraId="09218090" w14:textId="77777777" w:rsidR="00691187" w:rsidRPr="00691187" w:rsidRDefault="00691187" w:rsidP="00691187">
            <w:pPr>
              <w:jc w:val="center"/>
            </w:pPr>
          </w:p>
          <w:p w14:paraId="654DD679" w14:textId="77777777" w:rsidR="00691187" w:rsidRPr="00691187" w:rsidRDefault="00691187" w:rsidP="00691187">
            <w:pPr>
              <w:jc w:val="center"/>
            </w:pPr>
          </w:p>
          <w:p w14:paraId="7629C8B4" w14:textId="77777777" w:rsidR="00691187" w:rsidRPr="00691187" w:rsidRDefault="00691187" w:rsidP="00691187">
            <w:pPr>
              <w:jc w:val="center"/>
            </w:pPr>
          </w:p>
          <w:p w14:paraId="3C059F0C" w14:textId="77777777" w:rsidR="00691187" w:rsidRPr="00691187" w:rsidRDefault="00691187" w:rsidP="00691187">
            <w:pPr>
              <w:jc w:val="center"/>
            </w:pPr>
          </w:p>
          <w:p w14:paraId="3EB35A5D" w14:textId="77777777" w:rsidR="00691187" w:rsidRPr="00691187" w:rsidRDefault="00691187" w:rsidP="00691187">
            <w:pPr>
              <w:jc w:val="center"/>
            </w:pPr>
          </w:p>
          <w:p w14:paraId="019E74CF" w14:textId="77777777" w:rsidR="00691187" w:rsidRPr="00691187" w:rsidRDefault="00691187" w:rsidP="00691187">
            <w:pPr>
              <w:jc w:val="center"/>
            </w:pPr>
          </w:p>
          <w:p w14:paraId="36F3E691" w14:textId="77777777" w:rsidR="00691187" w:rsidRPr="00691187" w:rsidRDefault="00691187" w:rsidP="00691187">
            <w:pPr>
              <w:jc w:val="center"/>
            </w:pPr>
          </w:p>
          <w:p w14:paraId="45E11973" w14:textId="77777777" w:rsidR="00691187" w:rsidRPr="00691187" w:rsidRDefault="00691187" w:rsidP="00691187">
            <w:pPr>
              <w:jc w:val="center"/>
            </w:pPr>
          </w:p>
          <w:p w14:paraId="679A2EBC" w14:textId="77777777" w:rsidR="00691187" w:rsidRPr="00691187" w:rsidRDefault="00691187" w:rsidP="00691187">
            <w:pPr>
              <w:jc w:val="center"/>
            </w:pPr>
          </w:p>
          <w:p w14:paraId="20FFD9F6" w14:textId="77777777" w:rsidR="00691187" w:rsidRPr="00691187" w:rsidRDefault="00691187" w:rsidP="00691187">
            <w:pPr>
              <w:jc w:val="center"/>
            </w:pPr>
          </w:p>
          <w:p w14:paraId="125968EB" w14:textId="77777777" w:rsidR="00691187" w:rsidRPr="00691187" w:rsidRDefault="00691187" w:rsidP="00691187">
            <w:pPr>
              <w:jc w:val="center"/>
            </w:pPr>
          </w:p>
          <w:p w14:paraId="0B1ABBD7" w14:textId="77777777" w:rsidR="00691187" w:rsidRPr="00691187" w:rsidRDefault="00691187" w:rsidP="00691187">
            <w:pPr>
              <w:jc w:val="center"/>
            </w:pPr>
          </w:p>
          <w:p w14:paraId="1BA4F0FD" w14:textId="77777777" w:rsidR="00691187" w:rsidRPr="00691187" w:rsidRDefault="00691187" w:rsidP="00691187">
            <w:pPr>
              <w:jc w:val="center"/>
            </w:pPr>
          </w:p>
          <w:p w14:paraId="21BDD122" w14:textId="77777777" w:rsidR="00691187" w:rsidRPr="00691187" w:rsidRDefault="00691187" w:rsidP="00691187">
            <w:pPr>
              <w:jc w:val="center"/>
            </w:pPr>
          </w:p>
          <w:p w14:paraId="0A0CDA2D" w14:textId="77777777" w:rsidR="00691187" w:rsidRPr="00691187" w:rsidRDefault="00691187" w:rsidP="00691187">
            <w:pPr>
              <w:jc w:val="center"/>
            </w:pPr>
          </w:p>
          <w:p w14:paraId="2A1A9524" w14:textId="77777777" w:rsidR="00691187" w:rsidRPr="00691187" w:rsidRDefault="00691187" w:rsidP="00691187">
            <w:pPr>
              <w:jc w:val="center"/>
            </w:pPr>
          </w:p>
          <w:p w14:paraId="58D840AC" w14:textId="77777777" w:rsidR="00691187" w:rsidRPr="00691187" w:rsidRDefault="00691187" w:rsidP="00691187">
            <w:pPr>
              <w:jc w:val="center"/>
            </w:pPr>
          </w:p>
          <w:p w14:paraId="7B35E1F8" w14:textId="77777777" w:rsidR="00691187" w:rsidRPr="00691187" w:rsidRDefault="00691187" w:rsidP="00691187">
            <w:pPr>
              <w:jc w:val="center"/>
            </w:pPr>
          </w:p>
          <w:p w14:paraId="5D2ADEFA" w14:textId="77777777" w:rsidR="00691187" w:rsidRPr="00691187" w:rsidRDefault="00691187" w:rsidP="00691187">
            <w:pPr>
              <w:jc w:val="center"/>
            </w:pPr>
          </w:p>
          <w:p w14:paraId="50B90EA3" w14:textId="77777777" w:rsidR="00691187" w:rsidRPr="00691187" w:rsidRDefault="00691187" w:rsidP="00691187">
            <w:pPr>
              <w:jc w:val="center"/>
            </w:pPr>
          </w:p>
          <w:p w14:paraId="667359AE" w14:textId="77777777" w:rsidR="00691187" w:rsidRPr="00691187" w:rsidRDefault="00691187" w:rsidP="00691187">
            <w:pPr>
              <w:jc w:val="center"/>
            </w:pPr>
          </w:p>
          <w:p w14:paraId="72445993" w14:textId="77777777" w:rsidR="00691187" w:rsidRPr="00691187" w:rsidRDefault="00691187" w:rsidP="00691187">
            <w:pPr>
              <w:jc w:val="center"/>
            </w:pPr>
          </w:p>
          <w:p w14:paraId="432D55C9" w14:textId="77777777" w:rsidR="00691187" w:rsidRPr="00691187" w:rsidRDefault="00691187" w:rsidP="00691187">
            <w:pPr>
              <w:jc w:val="center"/>
            </w:pPr>
          </w:p>
          <w:p w14:paraId="3D40E3C0" w14:textId="77777777" w:rsidR="00691187" w:rsidRPr="00691187" w:rsidRDefault="00691187" w:rsidP="00691187">
            <w:pPr>
              <w:jc w:val="center"/>
            </w:pPr>
          </w:p>
          <w:p w14:paraId="7D6E0D85" w14:textId="77777777" w:rsidR="00691187" w:rsidRPr="00691187" w:rsidRDefault="00691187" w:rsidP="00691187">
            <w:pPr>
              <w:jc w:val="center"/>
            </w:pPr>
          </w:p>
          <w:p w14:paraId="0209A02E" w14:textId="77777777" w:rsidR="00691187" w:rsidRPr="00691187" w:rsidRDefault="00691187" w:rsidP="00691187">
            <w:pPr>
              <w:jc w:val="center"/>
            </w:pPr>
          </w:p>
          <w:p w14:paraId="4652B7BD" w14:textId="77777777" w:rsidR="00691187" w:rsidRPr="00691187" w:rsidRDefault="00691187" w:rsidP="00691187">
            <w:pPr>
              <w:jc w:val="center"/>
            </w:pPr>
          </w:p>
          <w:p w14:paraId="6E5F9BE3" w14:textId="77777777" w:rsidR="00691187" w:rsidRPr="00691187" w:rsidRDefault="00691187" w:rsidP="00691187">
            <w:pPr>
              <w:jc w:val="center"/>
            </w:pPr>
          </w:p>
          <w:p w14:paraId="64EC3638" w14:textId="77777777" w:rsidR="00691187" w:rsidRPr="00691187" w:rsidRDefault="00691187" w:rsidP="00691187">
            <w:pPr>
              <w:jc w:val="center"/>
            </w:pPr>
          </w:p>
          <w:p w14:paraId="54E8EBC4" w14:textId="77777777" w:rsidR="00691187" w:rsidRPr="00691187" w:rsidRDefault="00691187" w:rsidP="00691187">
            <w:pPr>
              <w:jc w:val="center"/>
            </w:pPr>
          </w:p>
          <w:p w14:paraId="06A9ADDA" w14:textId="77777777" w:rsidR="00691187" w:rsidRPr="00691187" w:rsidRDefault="00691187" w:rsidP="00691187">
            <w:pPr>
              <w:jc w:val="center"/>
            </w:pPr>
          </w:p>
          <w:p w14:paraId="367F2A09" w14:textId="77777777" w:rsidR="00691187" w:rsidRPr="00691187" w:rsidRDefault="00691187" w:rsidP="00691187">
            <w:pPr>
              <w:jc w:val="center"/>
            </w:pPr>
          </w:p>
          <w:p w14:paraId="477C6AB2" w14:textId="77777777" w:rsidR="00691187" w:rsidRPr="00691187" w:rsidRDefault="00691187" w:rsidP="00691187">
            <w:pPr>
              <w:jc w:val="center"/>
            </w:pPr>
          </w:p>
          <w:p w14:paraId="0B15F6D3" w14:textId="77777777" w:rsidR="00691187" w:rsidRPr="00691187" w:rsidRDefault="00691187" w:rsidP="00691187">
            <w:pPr>
              <w:jc w:val="center"/>
            </w:pPr>
          </w:p>
          <w:p w14:paraId="64AAAD0E" w14:textId="77777777" w:rsidR="00691187" w:rsidRPr="00691187" w:rsidRDefault="00691187" w:rsidP="00691187">
            <w:pPr>
              <w:jc w:val="center"/>
            </w:pPr>
          </w:p>
          <w:p w14:paraId="02BDD8F7" w14:textId="77777777" w:rsidR="00691187" w:rsidRPr="00691187" w:rsidRDefault="00691187" w:rsidP="00691187">
            <w:pPr>
              <w:jc w:val="center"/>
            </w:pPr>
          </w:p>
          <w:p w14:paraId="48393E44" w14:textId="77777777" w:rsidR="00691187" w:rsidRPr="00691187" w:rsidRDefault="00691187" w:rsidP="00691187">
            <w:pPr>
              <w:jc w:val="center"/>
            </w:pPr>
          </w:p>
          <w:p w14:paraId="57169BEF" w14:textId="77777777" w:rsidR="00691187" w:rsidRPr="00691187" w:rsidRDefault="00691187" w:rsidP="00691187">
            <w:pPr>
              <w:jc w:val="center"/>
            </w:pPr>
          </w:p>
          <w:p w14:paraId="1968F984" w14:textId="77777777" w:rsidR="00691187" w:rsidRPr="00691187" w:rsidRDefault="00691187" w:rsidP="00691187">
            <w:pPr>
              <w:jc w:val="center"/>
            </w:pPr>
          </w:p>
          <w:p w14:paraId="6B3900B0" w14:textId="77777777" w:rsidR="00691187" w:rsidRPr="00691187" w:rsidRDefault="00691187" w:rsidP="00691187">
            <w:pPr>
              <w:jc w:val="center"/>
            </w:pPr>
          </w:p>
          <w:p w14:paraId="04DC4193" w14:textId="77777777" w:rsidR="00691187" w:rsidRPr="00691187" w:rsidRDefault="00691187" w:rsidP="00691187">
            <w:pPr>
              <w:jc w:val="center"/>
            </w:pPr>
          </w:p>
          <w:p w14:paraId="10CC4B98" w14:textId="77777777" w:rsidR="00691187" w:rsidRPr="00691187" w:rsidRDefault="00691187" w:rsidP="00691187">
            <w:pPr>
              <w:jc w:val="center"/>
            </w:pPr>
          </w:p>
          <w:p w14:paraId="087CB9A0" w14:textId="77777777" w:rsidR="00691187" w:rsidRPr="00691187" w:rsidRDefault="00691187" w:rsidP="00691187">
            <w:pPr>
              <w:jc w:val="center"/>
            </w:pPr>
          </w:p>
          <w:p w14:paraId="33E9D377" w14:textId="77777777" w:rsidR="00691187" w:rsidRPr="00691187" w:rsidRDefault="00691187" w:rsidP="00691187">
            <w:pPr>
              <w:jc w:val="center"/>
            </w:pPr>
          </w:p>
          <w:p w14:paraId="2C6259BE" w14:textId="77777777" w:rsidR="00691187" w:rsidRPr="00691187" w:rsidRDefault="00691187" w:rsidP="00691187">
            <w:pPr>
              <w:jc w:val="center"/>
            </w:pPr>
          </w:p>
          <w:p w14:paraId="54199BDF" w14:textId="77777777" w:rsidR="00691187" w:rsidRPr="00691187" w:rsidRDefault="00691187" w:rsidP="00691187">
            <w:pPr>
              <w:jc w:val="center"/>
            </w:pPr>
          </w:p>
          <w:p w14:paraId="757DAFA5" w14:textId="77777777" w:rsidR="00691187" w:rsidRPr="00691187" w:rsidRDefault="00691187" w:rsidP="00691187">
            <w:pPr>
              <w:jc w:val="center"/>
            </w:pPr>
          </w:p>
          <w:p w14:paraId="71C853E2" w14:textId="77777777" w:rsidR="00691187" w:rsidRPr="00691187" w:rsidRDefault="00691187" w:rsidP="00691187">
            <w:pPr>
              <w:jc w:val="center"/>
            </w:pPr>
          </w:p>
          <w:p w14:paraId="2D470A8D" w14:textId="77777777" w:rsidR="00691187" w:rsidRPr="00691187" w:rsidRDefault="00691187" w:rsidP="00691187">
            <w:pPr>
              <w:jc w:val="center"/>
            </w:pPr>
          </w:p>
          <w:p w14:paraId="196C8A08" w14:textId="77777777" w:rsidR="00691187" w:rsidRPr="00691187" w:rsidRDefault="00691187" w:rsidP="00691187">
            <w:pPr>
              <w:jc w:val="center"/>
            </w:pPr>
          </w:p>
          <w:p w14:paraId="73F82155" w14:textId="77777777" w:rsidR="00691187" w:rsidRPr="00691187" w:rsidRDefault="00691187" w:rsidP="00691187">
            <w:pPr>
              <w:jc w:val="center"/>
            </w:pPr>
          </w:p>
          <w:p w14:paraId="11239E36" w14:textId="77777777" w:rsidR="00691187" w:rsidRPr="00691187" w:rsidRDefault="00691187" w:rsidP="00691187">
            <w:pPr>
              <w:jc w:val="center"/>
            </w:pPr>
          </w:p>
          <w:p w14:paraId="1E79397D" w14:textId="77777777" w:rsidR="00691187" w:rsidRPr="00691187" w:rsidRDefault="00691187" w:rsidP="00691187">
            <w:pPr>
              <w:jc w:val="center"/>
            </w:pPr>
          </w:p>
          <w:p w14:paraId="2B9F28E8" w14:textId="77777777" w:rsidR="00691187" w:rsidRPr="00691187" w:rsidRDefault="00691187" w:rsidP="00691187">
            <w:pPr>
              <w:jc w:val="center"/>
            </w:pPr>
          </w:p>
          <w:p w14:paraId="13F1247A" w14:textId="77777777" w:rsidR="00691187" w:rsidRPr="00691187" w:rsidRDefault="00691187" w:rsidP="00691187">
            <w:pPr>
              <w:jc w:val="center"/>
            </w:pPr>
          </w:p>
          <w:p w14:paraId="251107C8" w14:textId="77777777" w:rsidR="00691187" w:rsidRPr="00691187" w:rsidRDefault="00691187" w:rsidP="00691187">
            <w:pPr>
              <w:jc w:val="center"/>
            </w:pPr>
          </w:p>
          <w:p w14:paraId="1964449F" w14:textId="77777777" w:rsidR="00691187" w:rsidRPr="00691187" w:rsidRDefault="00691187" w:rsidP="00691187">
            <w:pPr>
              <w:jc w:val="center"/>
            </w:pPr>
          </w:p>
          <w:p w14:paraId="36A94DBF" w14:textId="77777777" w:rsidR="00691187" w:rsidRPr="00691187" w:rsidRDefault="00691187" w:rsidP="00691187">
            <w:pPr>
              <w:jc w:val="center"/>
            </w:pPr>
          </w:p>
          <w:p w14:paraId="181864E4" w14:textId="77777777" w:rsidR="00691187" w:rsidRPr="00691187" w:rsidRDefault="00691187" w:rsidP="00691187">
            <w:pPr>
              <w:jc w:val="center"/>
            </w:pPr>
          </w:p>
          <w:p w14:paraId="7AE343C2" w14:textId="77777777" w:rsidR="00691187" w:rsidRPr="00691187" w:rsidRDefault="00691187" w:rsidP="00691187">
            <w:pPr>
              <w:jc w:val="center"/>
            </w:pPr>
          </w:p>
          <w:p w14:paraId="7BAB6DDF" w14:textId="77777777" w:rsidR="00691187" w:rsidRPr="00691187" w:rsidRDefault="00691187" w:rsidP="00691187">
            <w:pPr>
              <w:jc w:val="center"/>
            </w:pPr>
          </w:p>
          <w:p w14:paraId="7AA302B6" w14:textId="77777777" w:rsidR="00691187" w:rsidRPr="00691187" w:rsidRDefault="00691187" w:rsidP="00691187">
            <w:pPr>
              <w:jc w:val="center"/>
            </w:pPr>
          </w:p>
          <w:p w14:paraId="5AAC0650" w14:textId="77777777" w:rsidR="00691187" w:rsidRPr="00691187" w:rsidRDefault="00691187" w:rsidP="00691187">
            <w:pPr>
              <w:jc w:val="center"/>
            </w:pPr>
          </w:p>
          <w:p w14:paraId="147B1131" w14:textId="77777777" w:rsidR="00691187" w:rsidRPr="00691187" w:rsidRDefault="00691187" w:rsidP="00691187">
            <w:pPr>
              <w:jc w:val="center"/>
            </w:pPr>
          </w:p>
          <w:p w14:paraId="504F4E61" w14:textId="77777777" w:rsidR="00691187" w:rsidRPr="00691187" w:rsidRDefault="00691187" w:rsidP="00691187">
            <w:pPr>
              <w:jc w:val="center"/>
            </w:pPr>
          </w:p>
          <w:p w14:paraId="0D7EC751" w14:textId="77777777" w:rsidR="00691187" w:rsidRPr="00691187" w:rsidRDefault="00691187" w:rsidP="00691187">
            <w:pPr>
              <w:jc w:val="center"/>
            </w:pPr>
          </w:p>
          <w:p w14:paraId="53B12D5D" w14:textId="77777777" w:rsidR="00691187" w:rsidRPr="00691187" w:rsidRDefault="00691187" w:rsidP="00691187">
            <w:pPr>
              <w:jc w:val="center"/>
            </w:pPr>
          </w:p>
          <w:p w14:paraId="4F2638CD" w14:textId="77777777" w:rsidR="00691187" w:rsidRPr="00691187" w:rsidRDefault="00691187" w:rsidP="00691187">
            <w:pPr>
              <w:jc w:val="center"/>
            </w:pPr>
          </w:p>
          <w:p w14:paraId="2FCE16F3" w14:textId="6A0C6D63" w:rsidR="00691187" w:rsidRPr="00691187" w:rsidRDefault="00691187" w:rsidP="00FE259D">
            <w:pPr>
              <w:jc w:val="center"/>
            </w:pPr>
            <w:r w:rsidRPr="00691187">
              <w:t xml:space="preserve">Модуль </w:t>
            </w:r>
            <w:proofErr w:type="spellStart"/>
            <w:r w:rsidR="00FE259D">
              <w:t>В</w:t>
            </w:r>
            <w:r w:rsidRPr="00691187">
              <w:t>«Ведение</w:t>
            </w:r>
            <w:proofErr w:type="spellEnd"/>
            <w:r w:rsidRPr="00691187">
              <w:t xml:space="preserve"> пассажирского поезда (на тренажерном комплексе)»</w:t>
            </w:r>
          </w:p>
        </w:tc>
        <w:tc>
          <w:tcPr>
            <w:tcW w:w="1134" w:type="dxa"/>
            <w:vAlign w:val="center"/>
          </w:tcPr>
          <w:p w14:paraId="19204C23" w14:textId="77777777" w:rsidR="00691187" w:rsidRPr="00691187" w:rsidRDefault="00691187" w:rsidP="00691187">
            <w:pPr>
              <w:spacing w:line="360" w:lineRule="auto"/>
              <w:jc w:val="center"/>
            </w:pPr>
            <w:r w:rsidRPr="00691187">
              <w:lastRenderedPageBreak/>
              <w:t>Константа</w:t>
            </w:r>
          </w:p>
          <w:p w14:paraId="0715A4BF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645DF88B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0414DF71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2FCC9797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56E055C5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77473F34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0350A987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4884486E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15DB7A22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1FE9307D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4FF5DF7C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268B7B1B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4FFE733B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6F976FA7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1FA355FA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5826187B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48861D85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5C27544D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6BD9F7C5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24032CB1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28D639F9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3D7ADDB9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2D98DB00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5C164BD7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5E6863D3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65CA84FE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255D0155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7C08D36C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79A3C340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1A86798B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33F196C0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563101A4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3118CBC4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1F4DFA38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0D84EBEC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3F5B6B57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3131C1B2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5CE0A261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30C23F7A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2709F5CD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44278214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3AB6137B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761623D5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4A698D87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4E67444A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6AB3B953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0BD99B51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36283710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3FD522F9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6EAB9334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473B2F8C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449BD8DD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29DB694F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6163B910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49BF91F3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105326FF" w14:textId="554EE9C6" w:rsidR="00691187" w:rsidRPr="00691187" w:rsidRDefault="00691187" w:rsidP="00691187">
            <w:pPr>
              <w:spacing w:line="360" w:lineRule="auto"/>
              <w:jc w:val="center"/>
            </w:pPr>
            <w:proofErr w:type="spellStart"/>
            <w:r w:rsidRPr="00691187">
              <w:t>Вариатив</w:t>
            </w:r>
            <w:proofErr w:type="spellEnd"/>
          </w:p>
        </w:tc>
        <w:tc>
          <w:tcPr>
            <w:tcW w:w="1842" w:type="dxa"/>
          </w:tcPr>
          <w:p w14:paraId="4F6B2A3E" w14:textId="77777777" w:rsidR="00691187" w:rsidRPr="00691187" w:rsidRDefault="00691187" w:rsidP="00691187">
            <w:pPr>
              <w:jc w:val="center"/>
            </w:pPr>
            <w:r w:rsidRPr="00691187">
              <w:lastRenderedPageBreak/>
              <w:t>Тренажерный комплекс подвижного состава</w:t>
            </w:r>
          </w:p>
          <w:p w14:paraId="5D407A24" w14:textId="77777777" w:rsidR="00691187" w:rsidRPr="00691187" w:rsidRDefault="00691187" w:rsidP="00691187">
            <w:pPr>
              <w:jc w:val="center"/>
            </w:pPr>
          </w:p>
          <w:p w14:paraId="0D9AAD52" w14:textId="77777777" w:rsidR="00691187" w:rsidRPr="00691187" w:rsidRDefault="00691187" w:rsidP="00691187">
            <w:pPr>
              <w:jc w:val="center"/>
            </w:pPr>
          </w:p>
          <w:p w14:paraId="01F7C808" w14:textId="77777777" w:rsidR="00691187" w:rsidRPr="00691187" w:rsidRDefault="00691187" w:rsidP="00691187">
            <w:pPr>
              <w:jc w:val="center"/>
            </w:pPr>
          </w:p>
          <w:p w14:paraId="19C198F3" w14:textId="77777777" w:rsidR="00691187" w:rsidRPr="00691187" w:rsidRDefault="00691187" w:rsidP="00691187">
            <w:pPr>
              <w:jc w:val="center"/>
            </w:pPr>
          </w:p>
          <w:p w14:paraId="3315650B" w14:textId="77777777" w:rsidR="00691187" w:rsidRPr="00691187" w:rsidRDefault="00691187" w:rsidP="00691187">
            <w:pPr>
              <w:jc w:val="center"/>
            </w:pPr>
          </w:p>
          <w:p w14:paraId="56D21B68" w14:textId="77777777" w:rsidR="00691187" w:rsidRPr="00691187" w:rsidRDefault="00691187" w:rsidP="00691187">
            <w:pPr>
              <w:jc w:val="center"/>
            </w:pPr>
          </w:p>
          <w:p w14:paraId="55723866" w14:textId="77777777" w:rsidR="00691187" w:rsidRPr="00691187" w:rsidRDefault="00691187" w:rsidP="00691187">
            <w:pPr>
              <w:jc w:val="center"/>
            </w:pPr>
          </w:p>
          <w:p w14:paraId="19EA962C" w14:textId="77777777" w:rsidR="00691187" w:rsidRPr="00691187" w:rsidRDefault="00691187" w:rsidP="00691187">
            <w:pPr>
              <w:jc w:val="center"/>
            </w:pPr>
          </w:p>
          <w:p w14:paraId="578FC5CA" w14:textId="77777777" w:rsidR="00691187" w:rsidRPr="00691187" w:rsidRDefault="00691187" w:rsidP="00691187">
            <w:pPr>
              <w:jc w:val="center"/>
            </w:pPr>
          </w:p>
          <w:p w14:paraId="41A3ABE0" w14:textId="77777777" w:rsidR="00691187" w:rsidRPr="00691187" w:rsidRDefault="00691187" w:rsidP="00691187">
            <w:pPr>
              <w:jc w:val="center"/>
            </w:pPr>
          </w:p>
          <w:p w14:paraId="3F0593E1" w14:textId="77777777" w:rsidR="00691187" w:rsidRPr="00691187" w:rsidRDefault="00691187" w:rsidP="00691187">
            <w:pPr>
              <w:jc w:val="center"/>
            </w:pPr>
          </w:p>
          <w:p w14:paraId="540700F8" w14:textId="77777777" w:rsidR="00691187" w:rsidRPr="00691187" w:rsidRDefault="00691187" w:rsidP="00691187">
            <w:pPr>
              <w:jc w:val="center"/>
            </w:pPr>
          </w:p>
          <w:p w14:paraId="2BBD08F4" w14:textId="77777777" w:rsidR="00691187" w:rsidRPr="00691187" w:rsidRDefault="00691187" w:rsidP="00691187">
            <w:pPr>
              <w:jc w:val="center"/>
            </w:pPr>
          </w:p>
          <w:p w14:paraId="0E0D50D6" w14:textId="77777777" w:rsidR="00691187" w:rsidRPr="00691187" w:rsidRDefault="00691187" w:rsidP="00691187">
            <w:pPr>
              <w:jc w:val="center"/>
            </w:pPr>
          </w:p>
          <w:p w14:paraId="2FE2CD34" w14:textId="77777777" w:rsidR="00691187" w:rsidRPr="00691187" w:rsidRDefault="00691187" w:rsidP="00691187">
            <w:pPr>
              <w:jc w:val="center"/>
            </w:pPr>
          </w:p>
          <w:p w14:paraId="2AE704DB" w14:textId="77777777" w:rsidR="00691187" w:rsidRPr="00691187" w:rsidRDefault="00691187" w:rsidP="00691187">
            <w:pPr>
              <w:jc w:val="center"/>
            </w:pPr>
          </w:p>
          <w:p w14:paraId="7BB20B8A" w14:textId="77777777" w:rsidR="00691187" w:rsidRPr="00691187" w:rsidRDefault="00691187" w:rsidP="00691187">
            <w:pPr>
              <w:jc w:val="center"/>
            </w:pPr>
          </w:p>
          <w:p w14:paraId="78719FFF" w14:textId="77777777" w:rsidR="00691187" w:rsidRPr="00691187" w:rsidRDefault="00691187" w:rsidP="00691187">
            <w:pPr>
              <w:jc w:val="center"/>
            </w:pPr>
          </w:p>
          <w:p w14:paraId="3A13E502" w14:textId="77777777" w:rsidR="00691187" w:rsidRPr="00691187" w:rsidRDefault="00691187" w:rsidP="00691187">
            <w:pPr>
              <w:jc w:val="center"/>
            </w:pPr>
          </w:p>
          <w:p w14:paraId="284562CE" w14:textId="77777777" w:rsidR="00691187" w:rsidRPr="00691187" w:rsidRDefault="00691187" w:rsidP="00691187">
            <w:pPr>
              <w:jc w:val="center"/>
            </w:pPr>
          </w:p>
          <w:p w14:paraId="08EC53F4" w14:textId="77777777" w:rsidR="00691187" w:rsidRPr="00691187" w:rsidRDefault="00691187" w:rsidP="00691187">
            <w:pPr>
              <w:jc w:val="center"/>
            </w:pPr>
          </w:p>
          <w:p w14:paraId="6D5D6652" w14:textId="77777777" w:rsidR="00691187" w:rsidRPr="00691187" w:rsidRDefault="00691187" w:rsidP="00691187">
            <w:pPr>
              <w:jc w:val="center"/>
            </w:pPr>
          </w:p>
          <w:p w14:paraId="332B37D9" w14:textId="77777777" w:rsidR="00691187" w:rsidRPr="00691187" w:rsidRDefault="00691187" w:rsidP="00691187">
            <w:pPr>
              <w:jc w:val="center"/>
            </w:pPr>
          </w:p>
          <w:p w14:paraId="1C0A5494" w14:textId="77777777" w:rsidR="00691187" w:rsidRPr="00691187" w:rsidRDefault="00691187" w:rsidP="00691187">
            <w:pPr>
              <w:jc w:val="center"/>
            </w:pPr>
          </w:p>
          <w:p w14:paraId="535B75F3" w14:textId="77777777" w:rsidR="00691187" w:rsidRPr="00691187" w:rsidRDefault="00691187" w:rsidP="00691187">
            <w:pPr>
              <w:jc w:val="center"/>
            </w:pPr>
          </w:p>
          <w:p w14:paraId="76C8D05A" w14:textId="77777777" w:rsidR="00691187" w:rsidRPr="00691187" w:rsidRDefault="00691187" w:rsidP="00691187">
            <w:pPr>
              <w:jc w:val="center"/>
            </w:pPr>
          </w:p>
          <w:p w14:paraId="10EE0E2D" w14:textId="77777777" w:rsidR="00691187" w:rsidRPr="00691187" w:rsidRDefault="00691187" w:rsidP="00691187">
            <w:pPr>
              <w:jc w:val="center"/>
            </w:pPr>
          </w:p>
          <w:p w14:paraId="17A28308" w14:textId="77777777" w:rsidR="00691187" w:rsidRPr="00691187" w:rsidRDefault="00691187" w:rsidP="00691187">
            <w:pPr>
              <w:jc w:val="center"/>
            </w:pPr>
          </w:p>
          <w:p w14:paraId="5089839A" w14:textId="77777777" w:rsidR="00691187" w:rsidRPr="00691187" w:rsidRDefault="00691187" w:rsidP="00691187">
            <w:pPr>
              <w:jc w:val="center"/>
            </w:pPr>
          </w:p>
          <w:p w14:paraId="468A7F8A" w14:textId="77777777" w:rsidR="00691187" w:rsidRPr="00691187" w:rsidRDefault="00691187" w:rsidP="00691187">
            <w:pPr>
              <w:jc w:val="center"/>
            </w:pPr>
          </w:p>
          <w:p w14:paraId="4A4BADBE" w14:textId="77777777" w:rsidR="00691187" w:rsidRPr="00691187" w:rsidRDefault="00691187" w:rsidP="00691187">
            <w:pPr>
              <w:jc w:val="center"/>
            </w:pPr>
          </w:p>
          <w:p w14:paraId="54553F58" w14:textId="77777777" w:rsidR="00691187" w:rsidRPr="00691187" w:rsidRDefault="00691187" w:rsidP="00691187">
            <w:pPr>
              <w:jc w:val="center"/>
            </w:pPr>
          </w:p>
          <w:p w14:paraId="656BED55" w14:textId="77777777" w:rsidR="00691187" w:rsidRPr="00691187" w:rsidRDefault="00691187" w:rsidP="00691187">
            <w:pPr>
              <w:jc w:val="center"/>
            </w:pPr>
          </w:p>
          <w:p w14:paraId="787CB1F6" w14:textId="77777777" w:rsidR="00691187" w:rsidRPr="00691187" w:rsidRDefault="00691187" w:rsidP="00691187">
            <w:pPr>
              <w:jc w:val="center"/>
            </w:pPr>
          </w:p>
          <w:p w14:paraId="62C433A2" w14:textId="77777777" w:rsidR="00691187" w:rsidRPr="00691187" w:rsidRDefault="00691187" w:rsidP="00691187">
            <w:pPr>
              <w:jc w:val="center"/>
            </w:pPr>
          </w:p>
          <w:p w14:paraId="1BFDC511" w14:textId="77777777" w:rsidR="00691187" w:rsidRPr="00691187" w:rsidRDefault="00691187" w:rsidP="00691187">
            <w:pPr>
              <w:jc w:val="center"/>
            </w:pPr>
          </w:p>
          <w:p w14:paraId="717DD046" w14:textId="77777777" w:rsidR="00691187" w:rsidRPr="00691187" w:rsidRDefault="00691187" w:rsidP="00691187">
            <w:pPr>
              <w:jc w:val="center"/>
            </w:pPr>
          </w:p>
          <w:p w14:paraId="02AC08FE" w14:textId="77777777" w:rsidR="00691187" w:rsidRPr="00691187" w:rsidRDefault="00691187" w:rsidP="00691187">
            <w:pPr>
              <w:jc w:val="center"/>
            </w:pPr>
          </w:p>
          <w:p w14:paraId="1CE1999E" w14:textId="77777777" w:rsidR="00691187" w:rsidRPr="00691187" w:rsidRDefault="00691187" w:rsidP="00691187">
            <w:pPr>
              <w:jc w:val="center"/>
            </w:pPr>
          </w:p>
          <w:p w14:paraId="15CF15B9" w14:textId="77777777" w:rsidR="00691187" w:rsidRPr="00691187" w:rsidRDefault="00691187" w:rsidP="00691187">
            <w:pPr>
              <w:jc w:val="center"/>
            </w:pPr>
          </w:p>
          <w:p w14:paraId="44812416" w14:textId="77777777" w:rsidR="00691187" w:rsidRPr="00691187" w:rsidRDefault="00691187" w:rsidP="00691187">
            <w:pPr>
              <w:jc w:val="center"/>
            </w:pPr>
          </w:p>
          <w:p w14:paraId="29523D94" w14:textId="77777777" w:rsidR="00691187" w:rsidRPr="00691187" w:rsidRDefault="00691187" w:rsidP="00691187">
            <w:pPr>
              <w:jc w:val="center"/>
            </w:pPr>
          </w:p>
          <w:p w14:paraId="53112B95" w14:textId="77777777" w:rsidR="00691187" w:rsidRPr="00691187" w:rsidRDefault="00691187" w:rsidP="00691187">
            <w:pPr>
              <w:jc w:val="center"/>
            </w:pPr>
          </w:p>
          <w:p w14:paraId="54C1E4A5" w14:textId="77777777" w:rsidR="00691187" w:rsidRPr="00691187" w:rsidRDefault="00691187" w:rsidP="00691187">
            <w:pPr>
              <w:jc w:val="center"/>
            </w:pPr>
          </w:p>
          <w:p w14:paraId="2D6D6EE6" w14:textId="77777777" w:rsidR="00691187" w:rsidRPr="00691187" w:rsidRDefault="00691187" w:rsidP="00691187">
            <w:pPr>
              <w:jc w:val="center"/>
            </w:pPr>
          </w:p>
          <w:p w14:paraId="5A44490A" w14:textId="77777777" w:rsidR="00691187" w:rsidRPr="00691187" w:rsidRDefault="00691187" w:rsidP="00691187">
            <w:pPr>
              <w:jc w:val="center"/>
            </w:pPr>
          </w:p>
          <w:p w14:paraId="08B2FC86" w14:textId="77777777" w:rsidR="00691187" w:rsidRPr="00691187" w:rsidRDefault="00691187" w:rsidP="00691187">
            <w:pPr>
              <w:jc w:val="center"/>
            </w:pPr>
          </w:p>
          <w:p w14:paraId="558E45C5" w14:textId="77777777" w:rsidR="00691187" w:rsidRPr="00691187" w:rsidRDefault="00691187" w:rsidP="00691187">
            <w:pPr>
              <w:jc w:val="center"/>
            </w:pPr>
          </w:p>
          <w:p w14:paraId="4E176D08" w14:textId="77777777" w:rsidR="00691187" w:rsidRPr="00691187" w:rsidRDefault="00691187" w:rsidP="00691187">
            <w:pPr>
              <w:jc w:val="center"/>
            </w:pPr>
          </w:p>
          <w:p w14:paraId="73BEBD45" w14:textId="77777777" w:rsidR="00691187" w:rsidRPr="00691187" w:rsidRDefault="00691187" w:rsidP="00691187">
            <w:pPr>
              <w:jc w:val="center"/>
            </w:pPr>
          </w:p>
          <w:p w14:paraId="776FF972" w14:textId="77777777" w:rsidR="00691187" w:rsidRPr="00691187" w:rsidRDefault="00691187" w:rsidP="00691187">
            <w:pPr>
              <w:jc w:val="center"/>
            </w:pPr>
          </w:p>
          <w:p w14:paraId="1DC19482" w14:textId="77777777" w:rsidR="00691187" w:rsidRPr="00691187" w:rsidRDefault="00691187" w:rsidP="00691187">
            <w:pPr>
              <w:jc w:val="center"/>
            </w:pPr>
          </w:p>
          <w:p w14:paraId="266B1013" w14:textId="77777777" w:rsidR="00691187" w:rsidRPr="00691187" w:rsidRDefault="00691187" w:rsidP="00691187">
            <w:pPr>
              <w:jc w:val="center"/>
            </w:pPr>
          </w:p>
          <w:p w14:paraId="7454825D" w14:textId="77777777" w:rsidR="00691187" w:rsidRPr="00691187" w:rsidRDefault="00691187" w:rsidP="00691187">
            <w:pPr>
              <w:jc w:val="center"/>
            </w:pPr>
          </w:p>
          <w:p w14:paraId="691A2557" w14:textId="77777777" w:rsidR="00691187" w:rsidRPr="00691187" w:rsidRDefault="00691187" w:rsidP="00691187">
            <w:pPr>
              <w:jc w:val="center"/>
            </w:pPr>
          </w:p>
          <w:p w14:paraId="2B1768AD" w14:textId="77777777" w:rsidR="00691187" w:rsidRPr="00691187" w:rsidRDefault="00691187" w:rsidP="00691187">
            <w:pPr>
              <w:jc w:val="center"/>
            </w:pPr>
          </w:p>
          <w:p w14:paraId="3C17882B" w14:textId="77777777" w:rsidR="00691187" w:rsidRPr="00691187" w:rsidRDefault="00691187" w:rsidP="00691187">
            <w:pPr>
              <w:jc w:val="center"/>
            </w:pPr>
          </w:p>
          <w:p w14:paraId="6DCFB2DC" w14:textId="77777777" w:rsidR="00691187" w:rsidRPr="00691187" w:rsidRDefault="00691187" w:rsidP="00691187">
            <w:pPr>
              <w:jc w:val="center"/>
            </w:pPr>
          </w:p>
          <w:p w14:paraId="540D8893" w14:textId="77777777" w:rsidR="00691187" w:rsidRPr="00691187" w:rsidRDefault="00691187" w:rsidP="00691187">
            <w:pPr>
              <w:jc w:val="center"/>
            </w:pPr>
          </w:p>
          <w:p w14:paraId="263D438C" w14:textId="77777777" w:rsidR="00691187" w:rsidRPr="00691187" w:rsidRDefault="00691187" w:rsidP="00691187">
            <w:pPr>
              <w:jc w:val="center"/>
            </w:pPr>
          </w:p>
          <w:p w14:paraId="17552B07" w14:textId="77777777" w:rsidR="00691187" w:rsidRPr="00691187" w:rsidRDefault="00691187" w:rsidP="00691187">
            <w:pPr>
              <w:jc w:val="center"/>
            </w:pPr>
          </w:p>
          <w:p w14:paraId="396064DD" w14:textId="77777777" w:rsidR="00691187" w:rsidRPr="00691187" w:rsidRDefault="00691187" w:rsidP="00691187">
            <w:pPr>
              <w:jc w:val="center"/>
            </w:pPr>
          </w:p>
          <w:p w14:paraId="420A4A67" w14:textId="77777777" w:rsidR="00691187" w:rsidRPr="00691187" w:rsidRDefault="00691187" w:rsidP="00691187">
            <w:pPr>
              <w:jc w:val="center"/>
            </w:pPr>
          </w:p>
          <w:p w14:paraId="1FD51C46" w14:textId="77777777" w:rsidR="00691187" w:rsidRPr="00691187" w:rsidRDefault="00691187" w:rsidP="00691187">
            <w:pPr>
              <w:jc w:val="center"/>
            </w:pPr>
          </w:p>
          <w:p w14:paraId="4DAA6E83" w14:textId="77777777" w:rsidR="00691187" w:rsidRPr="00691187" w:rsidRDefault="00691187" w:rsidP="00691187">
            <w:pPr>
              <w:jc w:val="center"/>
            </w:pPr>
          </w:p>
          <w:p w14:paraId="1E5E8390" w14:textId="77777777" w:rsidR="00691187" w:rsidRPr="00691187" w:rsidRDefault="00691187" w:rsidP="00691187">
            <w:pPr>
              <w:jc w:val="center"/>
            </w:pPr>
          </w:p>
          <w:p w14:paraId="2AE9FB56" w14:textId="77777777" w:rsidR="00691187" w:rsidRPr="00691187" w:rsidRDefault="00691187" w:rsidP="00691187">
            <w:pPr>
              <w:jc w:val="center"/>
            </w:pPr>
          </w:p>
          <w:p w14:paraId="6D5BEBC7" w14:textId="77777777" w:rsidR="00691187" w:rsidRPr="00691187" w:rsidRDefault="00691187" w:rsidP="00691187">
            <w:pPr>
              <w:jc w:val="center"/>
            </w:pPr>
          </w:p>
          <w:p w14:paraId="7A7133D1" w14:textId="77777777" w:rsidR="00691187" w:rsidRPr="00691187" w:rsidRDefault="00691187" w:rsidP="00691187">
            <w:pPr>
              <w:jc w:val="center"/>
            </w:pPr>
          </w:p>
          <w:p w14:paraId="63DDC2F3" w14:textId="77777777" w:rsidR="00691187" w:rsidRPr="00691187" w:rsidRDefault="00691187" w:rsidP="00691187">
            <w:pPr>
              <w:jc w:val="center"/>
            </w:pPr>
          </w:p>
          <w:p w14:paraId="4D8CBF04" w14:textId="77777777" w:rsidR="00691187" w:rsidRPr="00691187" w:rsidRDefault="00691187" w:rsidP="00691187">
            <w:pPr>
              <w:jc w:val="center"/>
            </w:pPr>
          </w:p>
          <w:p w14:paraId="2B88D505" w14:textId="77777777" w:rsidR="00691187" w:rsidRPr="00691187" w:rsidRDefault="00691187" w:rsidP="00691187">
            <w:pPr>
              <w:jc w:val="center"/>
            </w:pPr>
          </w:p>
          <w:p w14:paraId="3B60EF1E" w14:textId="77777777" w:rsidR="00691187" w:rsidRPr="00691187" w:rsidRDefault="00691187" w:rsidP="00691187">
            <w:pPr>
              <w:jc w:val="center"/>
            </w:pPr>
          </w:p>
          <w:p w14:paraId="10C2249F" w14:textId="77777777" w:rsidR="00691187" w:rsidRPr="00691187" w:rsidRDefault="00691187" w:rsidP="00691187">
            <w:pPr>
              <w:jc w:val="center"/>
            </w:pPr>
          </w:p>
          <w:p w14:paraId="0303AF9F" w14:textId="77777777" w:rsidR="00691187" w:rsidRPr="00691187" w:rsidRDefault="00691187" w:rsidP="00691187">
            <w:pPr>
              <w:jc w:val="center"/>
            </w:pPr>
          </w:p>
          <w:p w14:paraId="3F7521A8" w14:textId="77777777" w:rsidR="00691187" w:rsidRPr="00691187" w:rsidRDefault="00691187" w:rsidP="00691187">
            <w:pPr>
              <w:jc w:val="center"/>
            </w:pPr>
          </w:p>
          <w:p w14:paraId="0B98FB09" w14:textId="77777777" w:rsidR="00691187" w:rsidRPr="00691187" w:rsidRDefault="00691187" w:rsidP="00691187">
            <w:pPr>
              <w:jc w:val="center"/>
            </w:pPr>
          </w:p>
          <w:p w14:paraId="06E339F3" w14:textId="77777777" w:rsidR="00691187" w:rsidRPr="00691187" w:rsidRDefault="00691187" w:rsidP="00691187">
            <w:pPr>
              <w:jc w:val="center"/>
            </w:pPr>
          </w:p>
          <w:p w14:paraId="5632E329" w14:textId="77777777" w:rsidR="00691187" w:rsidRPr="00691187" w:rsidRDefault="00691187" w:rsidP="00691187">
            <w:pPr>
              <w:jc w:val="center"/>
            </w:pPr>
          </w:p>
          <w:p w14:paraId="79418B76" w14:textId="77777777" w:rsidR="00691187" w:rsidRPr="00691187" w:rsidRDefault="00691187" w:rsidP="00691187">
            <w:pPr>
              <w:jc w:val="center"/>
            </w:pPr>
          </w:p>
          <w:p w14:paraId="610BB962" w14:textId="62901976" w:rsidR="00691187" w:rsidRPr="00691187" w:rsidRDefault="00691187" w:rsidP="00691187">
            <w:pPr>
              <w:spacing w:line="360" w:lineRule="auto"/>
              <w:jc w:val="center"/>
            </w:pPr>
            <w:r w:rsidRPr="00691187">
              <w:t>Тренажерный комплекс подвижного состава</w:t>
            </w:r>
          </w:p>
        </w:tc>
        <w:tc>
          <w:tcPr>
            <w:tcW w:w="3969" w:type="dxa"/>
          </w:tcPr>
          <w:p w14:paraId="4D2DBDC6" w14:textId="77777777" w:rsidR="00691187" w:rsidRPr="00691187" w:rsidRDefault="00691187" w:rsidP="00691187">
            <w:pPr>
              <w:jc w:val="both"/>
            </w:pPr>
            <w:r w:rsidRPr="00691187">
              <w:lastRenderedPageBreak/>
              <w:t xml:space="preserve">Приведение локомотива в рабочее состояние. </w:t>
            </w:r>
          </w:p>
          <w:p w14:paraId="6ED64312" w14:textId="77777777" w:rsidR="00691187" w:rsidRPr="00691187" w:rsidRDefault="00691187" w:rsidP="00691187">
            <w:pPr>
              <w:jc w:val="both"/>
            </w:pPr>
            <w:r w:rsidRPr="00691187">
              <w:t xml:space="preserve">Подача сигнала при подъеме токоприемников </w:t>
            </w:r>
          </w:p>
          <w:p w14:paraId="2CD80A31" w14:textId="77777777" w:rsidR="00691187" w:rsidRPr="00691187" w:rsidRDefault="00691187" w:rsidP="00691187">
            <w:pPr>
              <w:jc w:val="both"/>
            </w:pPr>
            <w:r w:rsidRPr="00691187">
              <w:t xml:space="preserve">Включение и </w:t>
            </w:r>
            <w:proofErr w:type="gramStart"/>
            <w:r w:rsidRPr="00691187">
              <w:t>работа  с</w:t>
            </w:r>
            <w:proofErr w:type="gramEnd"/>
            <w:r w:rsidRPr="00691187">
              <w:t xml:space="preserve"> устройствами безопасности</w:t>
            </w:r>
          </w:p>
          <w:p w14:paraId="770BCEFE" w14:textId="77777777" w:rsidR="00691187" w:rsidRPr="00691187" w:rsidRDefault="00691187" w:rsidP="00691187">
            <w:pPr>
              <w:jc w:val="both"/>
            </w:pPr>
            <w:r w:rsidRPr="00691187">
              <w:t>Включение буферных фонарей</w:t>
            </w:r>
          </w:p>
          <w:p w14:paraId="1B10D445" w14:textId="77777777" w:rsidR="00691187" w:rsidRPr="00691187" w:rsidRDefault="00691187" w:rsidP="00691187">
            <w:pPr>
              <w:jc w:val="both"/>
            </w:pPr>
            <w:r w:rsidRPr="00691187">
              <w:t>Включение радиостанции</w:t>
            </w:r>
          </w:p>
          <w:p w14:paraId="6FAC276A" w14:textId="77777777" w:rsidR="00691187" w:rsidRPr="00691187" w:rsidRDefault="00691187" w:rsidP="00691187">
            <w:pPr>
              <w:jc w:val="both"/>
            </w:pPr>
            <w:r w:rsidRPr="00691187">
              <w:t xml:space="preserve"> Ознакомление со справкой об обеспечении поезда тормозами и их исправном действии (указать </w:t>
            </w:r>
            <w:proofErr w:type="gramStart"/>
            <w:r w:rsidRPr="00691187">
              <w:t>на  ошибку</w:t>
            </w:r>
            <w:proofErr w:type="gramEnd"/>
            <w:r w:rsidRPr="00691187">
              <w:t>)</w:t>
            </w:r>
          </w:p>
          <w:p w14:paraId="3A71113C" w14:textId="77777777" w:rsidR="00691187" w:rsidRPr="00691187" w:rsidRDefault="00691187" w:rsidP="00691187">
            <w:pPr>
              <w:jc w:val="both"/>
            </w:pPr>
            <w:r w:rsidRPr="00691187">
              <w:t xml:space="preserve">Замерить плотность ТМ </w:t>
            </w:r>
          </w:p>
          <w:p w14:paraId="1EAEEADD" w14:textId="77777777" w:rsidR="00691187" w:rsidRPr="00691187" w:rsidRDefault="00691187" w:rsidP="00691187">
            <w:pPr>
              <w:jc w:val="both"/>
            </w:pPr>
            <w:r w:rsidRPr="00691187">
              <w:t>Произвести запись плотности в справке (на обратной стороне)</w:t>
            </w:r>
          </w:p>
          <w:p w14:paraId="3774DF60" w14:textId="77777777" w:rsidR="00691187" w:rsidRPr="00691187" w:rsidRDefault="00691187" w:rsidP="00691187">
            <w:pPr>
              <w:jc w:val="both"/>
            </w:pPr>
            <w:r w:rsidRPr="00691187">
              <w:t>Подача звукового сигнала перед торможением</w:t>
            </w:r>
          </w:p>
          <w:p w14:paraId="19AA3D78" w14:textId="77777777" w:rsidR="00691187" w:rsidRPr="00691187" w:rsidRDefault="00691187" w:rsidP="00691187">
            <w:pPr>
              <w:jc w:val="both"/>
            </w:pPr>
            <w:r w:rsidRPr="00691187">
              <w:t>Произвести торможение</w:t>
            </w:r>
          </w:p>
          <w:p w14:paraId="3304E508" w14:textId="77777777" w:rsidR="00691187" w:rsidRPr="00691187" w:rsidRDefault="00691187" w:rsidP="00691187">
            <w:pPr>
              <w:jc w:val="both"/>
            </w:pPr>
            <w:r w:rsidRPr="00691187">
              <w:t>Подача звукового сигнала перед отпуском тормозов</w:t>
            </w:r>
          </w:p>
          <w:p w14:paraId="5DD345D6" w14:textId="77777777" w:rsidR="00691187" w:rsidRPr="00691187" w:rsidRDefault="00691187" w:rsidP="00691187">
            <w:pPr>
              <w:jc w:val="both"/>
            </w:pPr>
            <w:r w:rsidRPr="00691187">
              <w:t xml:space="preserve">Произвести отпуск тормозов поезда </w:t>
            </w:r>
          </w:p>
          <w:p w14:paraId="0D2B0C18" w14:textId="77777777" w:rsidR="00691187" w:rsidRPr="00691187" w:rsidRDefault="00691187" w:rsidP="00691187">
            <w:pPr>
              <w:jc w:val="both"/>
            </w:pPr>
            <w:r w:rsidRPr="00691187">
              <w:t> Минута готовности</w:t>
            </w:r>
          </w:p>
          <w:p w14:paraId="477BB708" w14:textId="77777777" w:rsidR="00691187" w:rsidRPr="00691187" w:rsidRDefault="00691187" w:rsidP="00691187">
            <w:pPr>
              <w:jc w:val="both"/>
            </w:pPr>
            <w:r w:rsidRPr="00691187">
              <w:t>Проверка целостности</w:t>
            </w:r>
          </w:p>
          <w:p w14:paraId="70297E3A" w14:textId="77777777" w:rsidR="00691187" w:rsidRPr="00691187" w:rsidRDefault="00691187" w:rsidP="00691187">
            <w:pPr>
              <w:jc w:val="both"/>
            </w:pPr>
            <w:r w:rsidRPr="00691187">
              <w:lastRenderedPageBreak/>
              <w:t xml:space="preserve">Регламент </w:t>
            </w:r>
            <w:proofErr w:type="spellStart"/>
            <w:r w:rsidRPr="00691187">
              <w:t>переговор</w:t>
            </w:r>
            <w:proofErr w:type="spellEnd"/>
            <w:r w:rsidRPr="00691187">
              <w:t xml:space="preserve"> по радиосвязи при вынужденной остановки поезда на перегоне </w:t>
            </w:r>
            <w:proofErr w:type="gramStart"/>
            <w:r w:rsidRPr="00691187">
              <w:t>ТЧМ ,</w:t>
            </w:r>
            <w:proofErr w:type="gramEnd"/>
            <w:r w:rsidRPr="00691187">
              <w:t xml:space="preserve"> ДСП, ДНЦ</w:t>
            </w:r>
          </w:p>
          <w:p w14:paraId="02DC6C7D" w14:textId="77777777" w:rsidR="00691187" w:rsidRPr="00691187" w:rsidRDefault="00691187" w:rsidP="00691187">
            <w:pPr>
              <w:jc w:val="both"/>
            </w:pPr>
            <w:r w:rsidRPr="00691187">
              <w:t> Не превышение скорости движения</w:t>
            </w:r>
          </w:p>
          <w:p w14:paraId="5D3A9CCC" w14:textId="77777777" w:rsidR="00691187" w:rsidRPr="00691187" w:rsidRDefault="00691187" w:rsidP="00691187">
            <w:pPr>
              <w:jc w:val="both"/>
            </w:pPr>
            <w:proofErr w:type="spellStart"/>
            <w:r w:rsidRPr="00691187">
              <w:t>Выполение</w:t>
            </w:r>
            <w:proofErr w:type="spellEnd"/>
            <w:r w:rsidRPr="00691187">
              <w:t xml:space="preserve"> требований сигнальных указателей и знаков</w:t>
            </w:r>
          </w:p>
          <w:p w14:paraId="2C9E3074" w14:textId="77777777" w:rsidR="00691187" w:rsidRPr="00691187" w:rsidRDefault="00691187" w:rsidP="00691187">
            <w:pPr>
              <w:jc w:val="both"/>
            </w:pPr>
            <w:r w:rsidRPr="00691187">
              <w:t>Подача звукового оповестительного сигнала</w:t>
            </w:r>
          </w:p>
          <w:p w14:paraId="4BB5A3AA" w14:textId="77777777" w:rsidR="00691187" w:rsidRPr="00691187" w:rsidRDefault="00691187" w:rsidP="00691187">
            <w:pPr>
              <w:jc w:val="both"/>
            </w:pPr>
            <w:r w:rsidRPr="00691187">
              <w:t>Подача звукового сигнала бдительности</w:t>
            </w:r>
          </w:p>
          <w:p w14:paraId="12547C37" w14:textId="77777777" w:rsidR="00691187" w:rsidRPr="00691187" w:rsidRDefault="00691187" w:rsidP="00691187">
            <w:pPr>
              <w:jc w:val="both"/>
            </w:pPr>
            <w:r w:rsidRPr="00691187">
              <w:t>Подъем и опускание токоприемников в пути следования</w:t>
            </w:r>
          </w:p>
          <w:p w14:paraId="4E2DFA15" w14:textId="77777777" w:rsidR="00691187" w:rsidRPr="00691187" w:rsidRDefault="00691187" w:rsidP="00691187">
            <w:pPr>
              <w:jc w:val="both"/>
            </w:pPr>
            <w:r w:rsidRPr="00691187">
              <w:t>Следование с включенным прожектором</w:t>
            </w:r>
          </w:p>
          <w:p w14:paraId="54DFE8FF" w14:textId="77777777" w:rsidR="00691187" w:rsidRPr="00691187" w:rsidRDefault="00691187" w:rsidP="00691187">
            <w:pPr>
              <w:jc w:val="both"/>
            </w:pPr>
            <w:r w:rsidRPr="00691187">
              <w:t>Выполнение графика движения</w:t>
            </w:r>
          </w:p>
          <w:p w14:paraId="2CFA51A9" w14:textId="77777777" w:rsidR="00691187" w:rsidRPr="00691187" w:rsidRDefault="00691187" w:rsidP="00691187">
            <w:pPr>
              <w:jc w:val="both"/>
            </w:pPr>
            <w:r w:rsidRPr="00691187">
              <w:t xml:space="preserve"> Не допущение </w:t>
            </w:r>
            <w:proofErr w:type="spellStart"/>
            <w:r w:rsidRPr="00691187">
              <w:t>боксования</w:t>
            </w:r>
            <w:proofErr w:type="spellEnd"/>
            <w:r w:rsidRPr="00691187">
              <w:t xml:space="preserve"> колесных пар</w:t>
            </w:r>
          </w:p>
          <w:p w14:paraId="1A1B7DC3" w14:textId="77777777" w:rsidR="00691187" w:rsidRPr="00691187" w:rsidRDefault="00691187" w:rsidP="00691187">
            <w:pPr>
              <w:jc w:val="both"/>
            </w:pPr>
            <w:r w:rsidRPr="00691187">
              <w:t xml:space="preserve">Не допущение режима работы локомотива, вызывающее повреждение его силового оборудования </w:t>
            </w:r>
          </w:p>
          <w:p w14:paraId="2BB4729D" w14:textId="77777777" w:rsidR="00691187" w:rsidRPr="00691187" w:rsidRDefault="00691187" w:rsidP="00691187">
            <w:pPr>
              <w:jc w:val="both"/>
            </w:pPr>
            <w:r w:rsidRPr="00691187">
              <w:t>Прекращение подачи песка при скорости 10 км/ч</w:t>
            </w:r>
          </w:p>
          <w:p w14:paraId="449DC388" w14:textId="77777777" w:rsidR="00691187" w:rsidRPr="00691187" w:rsidRDefault="00691187" w:rsidP="00691187">
            <w:pPr>
              <w:jc w:val="both"/>
            </w:pPr>
            <w:r w:rsidRPr="00691187">
              <w:t> </w:t>
            </w:r>
            <w:proofErr w:type="gramStart"/>
            <w:r w:rsidRPr="00691187">
              <w:t>Выбирать  величину</w:t>
            </w:r>
            <w:proofErr w:type="gramEnd"/>
            <w:r w:rsidRPr="00691187">
              <w:t xml:space="preserve">  снижения давления в тормозной </w:t>
            </w:r>
            <w:proofErr w:type="spellStart"/>
            <w:r w:rsidRPr="00691187">
              <w:t>магистали</w:t>
            </w:r>
            <w:proofErr w:type="spellEnd"/>
            <w:r w:rsidRPr="00691187">
              <w:t xml:space="preserve"> в зависимости от </w:t>
            </w:r>
            <w:proofErr w:type="spellStart"/>
            <w:r w:rsidRPr="00691187">
              <w:t>рузультата</w:t>
            </w:r>
            <w:proofErr w:type="spellEnd"/>
            <w:r w:rsidRPr="00691187">
              <w:t xml:space="preserve"> проверки действия тормозов и в соответствии с видом данного поезда</w:t>
            </w:r>
          </w:p>
          <w:p w14:paraId="736311B8" w14:textId="77777777" w:rsidR="00691187" w:rsidRPr="00691187" w:rsidRDefault="00691187" w:rsidP="00691187">
            <w:pPr>
              <w:jc w:val="both"/>
            </w:pPr>
            <w:r w:rsidRPr="00691187">
              <w:t xml:space="preserve">Отсутствие остановки без </w:t>
            </w:r>
            <w:proofErr w:type="spellStart"/>
            <w:r w:rsidRPr="00691187">
              <w:t>преминения</w:t>
            </w:r>
            <w:proofErr w:type="spellEnd"/>
            <w:r w:rsidRPr="00691187">
              <w:t xml:space="preserve"> автотормозов</w:t>
            </w:r>
          </w:p>
          <w:p w14:paraId="3AABAD77" w14:textId="77777777" w:rsidR="00691187" w:rsidRPr="00691187" w:rsidRDefault="00691187" w:rsidP="00691187">
            <w:pPr>
              <w:jc w:val="both"/>
            </w:pPr>
            <w:r w:rsidRPr="00691187">
              <w:t>Выдержка времени между торможениями</w:t>
            </w:r>
          </w:p>
          <w:p w14:paraId="672A7E2D" w14:textId="77777777" w:rsidR="00691187" w:rsidRPr="00691187" w:rsidRDefault="00691187" w:rsidP="00691187">
            <w:pPr>
              <w:jc w:val="both"/>
            </w:pPr>
            <w:r w:rsidRPr="00691187">
              <w:t>Отпуск тормозов после служебных торможений</w:t>
            </w:r>
          </w:p>
          <w:p w14:paraId="64377D48" w14:textId="77777777" w:rsidR="00691187" w:rsidRPr="00691187" w:rsidRDefault="00691187" w:rsidP="00691187">
            <w:pPr>
              <w:jc w:val="both"/>
            </w:pPr>
            <w:r w:rsidRPr="00691187">
              <w:t>Отпуск тормозов после экстренного торможения</w:t>
            </w:r>
          </w:p>
          <w:p w14:paraId="3FCE1370" w14:textId="77777777" w:rsidR="00691187" w:rsidRPr="00691187" w:rsidRDefault="00691187" w:rsidP="00691187">
            <w:r w:rsidRPr="00691187">
              <w:t>Выдержка времени на отпуск тормозов после остановки</w:t>
            </w:r>
          </w:p>
          <w:p w14:paraId="5FCC992F" w14:textId="77777777" w:rsidR="00691187" w:rsidRPr="00691187" w:rsidRDefault="00691187" w:rsidP="00691187">
            <w:r w:rsidRPr="00691187">
              <w:t>Проверка плотности тормозной сети поезда при стоянке более 5 минут.</w:t>
            </w:r>
          </w:p>
          <w:p w14:paraId="471D96B0" w14:textId="77777777" w:rsidR="00691187" w:rsidRPr="00691187" w:rsidRDefault="00691187" w:rsidP="00691187">
            <w:r w:rsidRPr="00691187">
              <w:t>Применение вспомогательного тормоза локомотива, после отпуска автотормозов поезда</w:t>
            </w:r>
          </w:p>
          <w:p w14:paraId="552AA604" w14:textId="77777777" w:rsidR="00691187" w:rsidRPr="00691187" w:rsidRDefault="00691187" w:rsidP="00691187">
            <w:r w:rsidRPr="00691187">
              <w:t>Выдержка времени перед включением режима тяги, после торможения</w:t>
            </w:r>
          </w:p>
          <w:p w14:paraId="602FDD9D" w14:textId="77777777" w:rsidR="00691187" w:rsidRPr="00691187" w:rsidRDefault="00691187" w:rsidP="00691187">
            <w:r w:rsidRPr="00691187">
              <w:t>Прочие нарушения управления тормозами</w:t>
            </w:r>
          </w:p>
          <w:p w14:paraId="2755BB09" w14:textId="77777777" w:rsidR="00691187" w:rsidRPr="00691187" w:rsidRDefault="00691187" w:rsidP="00691187">
            <w:r w:rsidRPr="00691187">
              <w:lastRenderedPageBreak/>
              <w:t xml:space="preserve">Правильная фиксация ручки крана </w:t>
            </w:r>
            <w:proofErr w:type="gramStart"/>
            <w:r w:rsidRPr="00691187">
              <w:t>машиниста  и</w:t>
            </w:r>
            <w:proofErr w:type="gramEnd"/>
            <w:r w:rsidRPr="00691187">
              <w:t xml:space="preserve"> правильное использование положений</w:t>
            </w:r>
          </w:p>
          <w:p w14:paraId="1EF50A6F" w14:textId="77777777" w:rsidR="00691187" w:rsidRPr="00691187" w:rsidRDefault="00691187" w:rsidP="00691187">
            <w:r w:rsidRPr="00691187">
              <w:t xml:space="preserve"> Скорость на момент проверки </w:t>
            </w:r>
          </w:p>
          <w:p w14:paraId="399E06B6" w14:textId="77777777" w:rsidR="00691187" w:rsidRPr="00691187" w:rsidRDefault="00691187" w:rsidP="00691187">
            <w:r w:rsidRPr="00691187">
              <w:t>Торможение, снижение давления в уравнительном резервуаре в зависимости от вида поезда</w:t>
            </w:r>
          </w:p>
          <w:p w14:paraId="7E744B68" w14:textId="77777777" w:rsidR="00691187" w:rsidRPr="00691187" w:rsidRDefault="00691187" w:rsidP="00691187">
            <w:r w:rsidRPr="00691187">
              <w:t>Тормозной эффект и снижение скорости</w:t>
            </w:r>
          </w:p>
          <w:p w14:paraId="4E7DC613" w14:textId="77777777" w:rsidR="00691187" w:rsidRPr="00691187" w:rsidRDefault="00691187" w:rsidP="00691187">
            <w:r w:rsidRPr="00691187">
              <w:t>Отпуск тормозов</w:t>
            </w:r>
          </w:p>
          <w:p w14:paraId="4A2492F4" w14:textId="77777777" w:rsidR="00691187" w:rsidRPr="00691187" w:rsidRDefault="00691187" w:rsidP="00691187">
            <w:r w:rsidRPr="00691187">
              <w:t xml:space="preserve"> Не допускать пропуски звуковой или </w:t>
            </w:r>
            <w:proofErr w:type="gramStart"/>
            <w:r w:rsidRPr="00691187">
              <w:t>световой  сигнализации</w:t>
            </w:r>
            <w:proofErr w:type="gramEnd"/>
          </w:p>
          <w:p w14:paraId="7826827D" w14:textId="77777777" w:rsidR="00691187" w:rsidRPr="00691187" w:rsidRDefault="00691187" w:rsidP="00691187">
            <w:r w:rsidRPr="00691187">
              <w:t>Не отключать ЭПК несанкционированно</w:t>
            </w:r>
          </w:p>
          <w:p w14:paraId="7868EC2B" w14:textId="77777777" w:rsidR="00691187" w:rsidRPr="00691187" w:rsidRDefault="00691187" w:rsidP="00691187">
            <w:proofErr w:type="spellStart"/>
            <w:r w:rsidRPr="00691187">
              <w:t>Непрерывать</w:t>
            </w:r>
            <w:proofErr w:type="spellEnd"/>
            <w:r w:rsidRPr="00691187">
              <w:t xml:space="preserve"> автостопное торможение</w:t>
            </w:r>
          </w:p>
          <w:p w14:paraId="6C392A13" w14:textId="77777777" w:rsidR="00691187" w:rsidRPr="00691187" w:rsidRDefault="00691187" w:rsidP="00691187">
            <w:r w:rsidRPr="00691187">
              <w:t> </w:t>
            </w:r>
            <w:proofErr w:type="gramStart"/>
            <w:r w:rsidRPr="00691187">
              <w:t>Действия  в</w:t>
            </w:r>
            <w:proofErr w:type="gramEnd"/>
            <w:r w:rsidRPr="00691187">
              <w:t xml:space="preserve"> нештатной ситуации #1</w:t>
            </w:r>
          </w:p>
          <w:p w14:paraId="68100FDD" w14:textId="77777777" w:rsidR="00691187" w:rsidRPr="00691187" w:rsidRDefault="00691187" w:rsidP="00691187">
            <w:proofErr w:type="gramStart"/>
            <w:r w:rsidRPr="00691187">
              <w:t>Действия  в</w:t>
            </w:r>
            <w:proofErr w:type="gramEnd"/>
            <w:r w:rsidRPr="00691187">
              <w:t xml:space="preserve"> нештатной ситуации #2</w:t>
            </w:r>
          </w:p>
          <w:p w14:paraId="4B3D7FF4" w14:textId="77777777" w:rsidR="00691187" w:rsidRPr="00691187" w:rsidRDefault="00691187" w:rsidP="00691187">
            <w:proofErr w:type="gramStart"/>
            <w:r w:rsidRPr="00691187">
              <w:t>Действия  в</w:t>
            </w:r>
            <w:proofErr w:type="gramEnd"/>
            <w:r w:rsidRPr="00691187">
              <w:t xml:space="preserve"> нештатной ситуации #3</w:t>
            </w:r>
          </w:p>
          <w:p w14:paraId="11629859" w14:textId="77777777" w:rsidR="00691187" w:rsidRPr="00691187" w:rsidRDefault="00691187" w:rsidP="00691187">
            <w:pPr>
              <w:jc w:val="both"/>
            </w:pPr>
            <w:proofErr w:type="gramStart"/>
            <w:r w:rsidRPr="00691187">
              <w:t>Действия  в</w:t>
            </w:r>
            <w:proofErr w:type="gramEnd"/>
            <w:r w:rsidRPr="00691187">
              <w:t xml:space="preserve"> нештатной ситуации #4</w:t>
            </w:r>
          </w:p>
          <w:p w14:paraId="0E7B469B" w14:textId="77777777" w:rsidR="00691187" w:rsidRPr="00691187" w:rsidRDefault="00691187" w:rsidP="00691187">
            <w:pPr>
              <w:jc w:val="both"/>
            </w:pPr>
          </w:p>
          <w:p w14:paraId="2A506B99" w14:textId="77777777" w:rsidR="00691187" w:rsidRPr="00691187" w:rsidRDefault="00691187" w:rsidP="00691187">
            <w:pPr>
              <w:jc w:val="both"/>
            </w:pPr>
          </w:p>
          <w:p w14:paraId="6A3C8467" w14:textId="77777777" w:rsidR="00691187" w:rsidRPr="00691187" w:rsidRDefault="00691187" w:rsidP="00691187">
            <w:pPr>
              <w:jc w:val="both"/>
            </w:pPr>
          </w:p>
          <w:p w14:paraId="2EB0499F" w14:textId="77777777" w:rsidR="00691187" w:rsidRPr="00691187" w:rsidRDefault="00691187" w:rsidP="00691187">
            <w:pPr>
              <w:jc w:val="both"/>
            </w:pPr>
          </w:p>
          <w:p w14:paraId="3C05294F" w14:textId="77777777" w:rsidR="00691187" w:rsidRPr="00691187" w:rsidRDefault="00691187" w:rsidP="00691187">
            <w:r w:rsidRPr="0008678C">
              <w:t xml:space="preserve">Приведение локомотива в рабочее состояние </w:t>
            </w:r>
          </w:p>
          <w:p w14:paraId="2D0E9FA8" w14:textId="77777777" w:rsidR="00691187" w:rsidRPr="00691187" w:rsidRDefault="00691187" w:rsidP="00691187">
            <w:r w:rsidRPr="0008678C">
              <w:t xml:space="preserve">Подача сигнала при подъеме токоприемников </w:t>
            </w:r>
          </w:p>
          <w:p w14:paraId="250FAF59" w14:textId="77777777" w:rsidR="00691187" w:rsidRPr="00691187" w:rsidRDefault="00691187" w:rsidP="00691187">
            <w:r w:rsidRPr="0008678C">
              <w:t xml:space="preserve">Включение и </w:t>
            </w:r>
            <w:proofErr w:type="gramStart"/>
            <w:r w:rsidRPr="0008678C">
              <w:t>работа  с</w:t>
            </w:r>
            <w:proofErr w:type="gramEnd"/>
            <w:r w:rsidRPr="0008678C">
              <w:t xml:space="preserve"> устройствами безопасности</w:t>
            </w:r>
          </w:p>
          <w:p w14:paraId="65C6AF77" w14:textId="77777777" w:rsidR="00691187" w:rsidRPr="00691187" w:rsidRDefault="00691187" w:rsidP="00691187">
            <w:r w:rsidRPr="0008678C">
              <w:t>Включение буферных фонарей</w:t>
            </w:r>
          </w:p>
          <w:p w14:paraId="124642AC" w14:textId="77777777" w:rsidR="00691187" w:rsidRPr="00691187" w:rsidRDefault="00691187" w:rsidP="00691187">
            <w:r w:rsidRPr="0008678C">
              <w:t>Включение радиостанции</w:t>
            </w:r>
          </w:p>
          <w:p w14:paraId="2C787D2E" w14:textId="77777777" w:rsidR="00691187" w:rsidRPr="00691187" w:rsidRDefault="00691187" w:rsidP="00691187">
            <w:r w:rsidRPr="0008678C">
              <w:t xml:space="preserve"> Ознакомление со справкой об обеспечении поезда тормозами и их исправном действии (указать </w:t>
            </w:r>
            <w:proofErr w:type="gramStart"/>
            <w:r w:rsidRPr="0008678C">
              <w:t>на  ошибку</w:t>
            </w:r>
            <w:proofErr w:type="gramEnd"/>
            <w:r w:rsidRPr="0008678C">
              <w:t>)</w:t>
            </w:r>
          </w:p>
          <w:p w14:paraId="25670622" w14:textId="77777777" w:rsidR="00691187" w:rsidRPr="00691187" w:rsidRDefault="00691187" w:rsidP="00691187">
            <w:r w:rsidRPr="0008678C">
              <w:t>Произвести проверку действия электропневматических тормозов</w:t>
            </w:r>
          </w:p>
          <w:p w14:paraId="7C631792" w14:textId="77777777" w:rsidR="00691187" w:rsidRPr="00691187" w:rsidRDefault="00691187" w:rsidP="00691187">
            <w:r w:rsidRPr="0008678C">
              <w:t>Подача звукового сигнала перед торможением и отпуском</w:t>
            </w:r>
          </w:p>
          <w:p w14:paraId="008C3859" w14:textId="77777777" w:rsidR="00691187" w:rsidRPr="00691187" w:rsidRDefault="00691187" w:rsidP="00691187">
            <w:r w:rsidRPr="0008678C">
              <w:t>Произвести проверку действия пневматических тормозов</w:t>
            </w:r>
          </w:p>
          <w:p w14:paraId="1E5A6EFF" w14:textId="77777777" w:rsidR="00691187" w:rsidRPr="00691187" w:rsidRDefault="00691187" w:rsidP="00691187">
            <w:r w:rsidRPr="0008678C">
              <w:t>Подача звукового сигнала перед торможением и отпуском</w:t>
            </w:r>
          </w:p>
          <w:p w14:paraId="0E60FD1D" w14:textId="77777777" w:rsidR="00691187" w:rsidRPr="00691187" w:rsidRDefault="00691187" w:rsidP="00691187">
            <w:r w:rsidRPr="0008678C">
              <w:t> Минута готовности</w:t>
            </w:r>
          </w:p>
          <w:p w14:paraId="39DB03A9" w14:textId="77777777" w:rsidR="00691187" w:rsidRPr="00691187" w:rsidRDefault="00691187" w:rsidP="00691187">
            <w:r w:rsidRPr="0008678C">
              <w:lastRenderedPageBreak/>
              <w:t>Проверка целостности</w:t>
            </w:r>
          </w:p>
          <w:p w14:paraId="22283C7B" w14:textId="77777777" w:rsidR="00691187" w:rsidRPr="00691187" w:rsidRDefault="00691187" w:rsidP="00691187">
            <w:r w:rsidRPr="0008678C">
              <w:t xml:space="preserve">Регламент </w:t>
            </w:r>
            <w:proofErr w:type="spellStart"/>
            <w:r w:rsidRPr="0008678C">
              <w:t>переговор</w:t>
            </w:r>
            <w:proofErr w:type="spellEnd"/>
            <w:r w:rsidRPr="0008678C">
              <w:t xml:space="preserve"> по радиосвязи при вынужденной остановки поезда на перегоне </w:t>
            </w:r>
            <w:proofErr w:type="gramStart"/>
            <w:r w:rsidRPr="0008678C">
              <w:t>ТЧМ ,</w:t>
            </w:r>
            <w:proofErr w:type="gramEnd"/>
            <w:r w:rsidRPr="0008678C">
              <w:t xml:space="preserve"> ДСП, ДНЦ</w:t>
            </w:r>
          </w:p>
          <w:p w14:paraId="7CA500D0" w14:textId="77777777" w:rsidR="00691187" w:rsidRPr="00691187" w:rsidRDefault="00691187" w:rsidP="00691187">
            <w:r w:rsidRPr="0008678C">
              <w:t> Не превышение скорости движения</w:t>
            </w:r>
          </w:p>
          <w:p w14:paraId="611D2C5D" w14:textId="77777777" w:rsidR="00691187" w:rsidRPr="00691187" w:rsidRDefault="00691187" w:rsidP="00691187">
            <w:proofErr w:type="spellStart"/>
            <w:r w:rsidRPr="0008678C">
              <w:t>Выполение</w:t>
            </w:r>
            <w:proofErr w:type="spellEnd"/>
            <w:r w:rsidRPr="0008678C">
              <w:t xml:space="preserve"> требований сигнальных указателей и знаков</w:t>
            </w:r>
          </w:p>
          <w:p w14:paraId="373BCEEB" w14:textId="77777777" w:rsidR="00691187" w:rsidRPr="00691187" w:rsidRDefault="00691187" w:rsidP="00691187">
            <w:r w:rsidRPr="0008678C">
              <w:t>Подача звукового оповестительного сигнала</w:t>
            </w:r>
          </w:p>
          <w:p w14:paraId="0C7DCCC4" w14:textId="77777777" w:rsidR="00691187" w:rsidRPr="00691187" w:rsidRDefault="00691187" w:rsidP="00691187">
            <w:r w:rsidRPr="0008678C">
              <w:t>Подъем и опускание токоприемников в пути следования</w:t>
            </w:r>
          </w:p>
          <w:p w14:paraId="512521F1" w14:textId="77777777" w:rsidR="00691187" w:rsidRPr="00691187" w:rsidRDefault="00691187" w:rsidP="00691187">
            <w:r w:rsidRPr="0008678C">
              <w:t>Следование с включенным прожектором</w:t>
            </w:r>
          </w:p>
          <w:p w14:paraId="1893F0DF" w14:textId="77777777" w:rsidR="00691187" w:rsidRPr="00691187" w:rsidRDefault="00691187" w:rsidP="00691187">
            <w:r w:rsidRPr="0008678C">
              <w:t>Выполнение времени модуля</w:t>
            </w:r>
          </w:p>
          <w:p w14:paraId="7E8C5813" w14:textId="77777777" w:rsidR="00691187" w:rsidRPr="00691187" w:rsidRDefault="00691187" w:rsidP="00691187">
            <w:r w:rsidRPr="0008678C">
              <w:t>Выполнение графика движения</w:t>
            </w:r>
          </w:p>
          <w:p w14:paraId="691BD287" w14:textId="77777777" w:rsidR="00691187" w:rsidRPr="00691187" w:rsidRDefault="00691187" w:rsidP="00691187">
            <w:r w:rsidRPr="0008678C">
              <w:t xml:space="preserve"> Не допущение </w:t>
            </w:r>
            <w:proofErr w:type="spellStart"/>
            <w:r w:rsidRPr="0008678C">
              <w:t>боксования</w:t>
            </w:r>
            <w:proofErr w:type="spellEnd"/>
            <w:r w:rsidRPr="0008678C">
              <w:t xml:space="preserve"> колесных пар</w:t>
            </w:r>
          </w:p>
          <w:p w14:paraId="6B68682C" w14:textId="77777777" w:rsidR="00691187" w:rsidRPr="00691187" w:rsidRDefault="00691187" w:rsidP="00691187">
            <w:r w:rsidRPr="0008678C">
              <w:t xml:space="preserve">Не допущение режима работы локомотива, вызывающее повреждение его силового оборудования </w:t>
            </w:r>
          </w:p>
          <w:p w14:paraId="1F7145BD" w14:textId="77777777" w:rsidR="00691187" w:rsidRPr="00691187" w:rsidRDefault="00691187" w:rsidP="00691187">
            <w:r w:rsidRPr="0008678C">
              <w:t> </w:t>
            </w:r>
            <w:proofErr w:type="gramStart"/>
            <w:r w:rsidRPr="0008678C">
              <w:t>Выбирать  величину</w:t>
            </w:r>
            <w:proofErr w:type="gramEnd"/>
            <w:r w:rsidRPr="0008678C">
              <w:t xml:space="preserve">  наполнение давление ТЦ в зависимости от </w:t>
            </w:r>
            <w:proofErr w:type="spellStart"/>
            <w:r w:rsidRPr="0008678C">
              <w:t>рузультата</w:t>
            </w:r>
            <w:proofErr w:type="spellEnd"/>
            <w:r w:rsidRPr="0008678C">
              <w:t xml:space="preserve"> проверки действия тормозов и в соответствии с видом данного поезда</w:t>
            </w:r>
          </w:p>
          <w:p w14:paraId="578D30E9" w14:textId="77777777" w:rsidR="00691187" w:rsidRPr="00691187" w:rsidRDefault="00691187" w:rsidP="00691187">
            <w:r w:rsidRPr="0008678C">
              <w:t xml:space="preserve">Отсутствие остановки без </w:t>
            </w:r>
            <w:proofErr w:type="spellStart"/>
            <w:r w:rsidRPr="0008678C">
              <w:t>преминения</w:t>
            </w:r>
            <w:proofErr w:type="spellEnd"/>
            <w:r w:rsidRPr="0008678C">
              <w:t xml:space="preserve"> автотормозов</w:t>
            </w:r>
          </w:p>
          <w:p w14:paraId="5E9A3EE6" w14:textId="77777777" w:rsidR="00691187" w:rsidRPr="00691187" w:rsidRDefault="00691187" w:rsidP="00691187">
            <w:r w:rsidRPr="0008678C">
              <w:t>Отпуск электропневматических тормозов</w:t>
            </w:r>
          </w:p>
          <w:p w14:paraId="5E6BD8BE" w14:textId="77777777" w:rsidR="00691187" w:rsidRPr="00691187" w:rsidRDefault="00691187" w:rsidP="00691187">
            <w:proofErr w:type="gramStart"/>
            <w:r w:rsidRPr="0008678C">
              <w:t>Выбирать  величину</w:t>
            </w:r>
            <w:proofErr w:type="gramEnd"/>
            <w:r w:rsidRPr="0008678C">
              <w:t xml:space="preserve">  снижения давления в тормозной </w:t>
            </w:r>
            <w:proofErr w:type="spellStart"/>
            <w:r w:rsidRPr="0008678C">
              <w:t>магистали</w:t>
            </w:r>
            <w:proofErr w:type="spellEnd"/>
            <w:r w:rsidRPr="0008678C">
              <w:t xml:space="preserve"> в зависимости от </w:t>
            </w:r>
            <w:proofErr w:type="spellStart"/>
            <w:r w:rsidRPr="0008678C">
              <w:t>рузультата</w:t>
            </w:r>
            <w:proofErr w:type="spellEnd"/>
            <w:r w:rsidRPr="0008678C">
              <w:t xml:space="preserve"> проверки действия тормозов и в соответствии с видом данного поезда</w:t>
            </w:r>
          </w:p>
          <w:p w14:paraId="6A66CD08" w14:textId="77777777" w:rsidR="00691187" w:rsidRPr="00691187" w:rsidRDefault="00691187" w:rsidP="00691187">
            <w:pPr>
              <w:jc w:val="both"/>
            </w:pPr>
            <w:r w:rsidRPr="0008678C">
              <w:t>Отпуск пневматических тормозов</w:t>
            </w:r>
          </w:p>
          <w:p w14:paraId="04D4AE36" w14:textId="77777777" w:rsidR="00691187" w:rsidRPr="00691187" w:rsidRDefault="00691187" w:rsidP="00691187">
            <w:r w:rsidRPr="0008678C">
              <w:t xml:space="preserve">Управление тормозами при </w:t>
            </w:r>
            <w:proofErr w:type="spellStart"/>
            <w:r w:rsidRPr="0008678C">
              <w:t>следовани</w:t>
            </w:r>
            <w:proofErr w:type="spellEnd"/>
            <w:r w:rsidRPr="0008678C">
              <w:t xml:space="preserve"> на запрещающий сигнал</w:t>
            </w:r>
          </w:p>
          <w:p w14:paraId="6E2BFC38" w14:textId="77777777" w:rsidR="00691187" w:rsidRPr="00691187" w:rsidRDefault="00691187" w:rsidP="00691187">
            <w:r w:rsidRPr="0008678C">
              <w:t>Прочие нарушения управления тормозами</w:t>
            </w:r>
          </w:p>
          <w:p w14:paraId="2877EFCC" w14:textId="77777777" w:rsidR="00691187" w:rsidRPr="00691187" w:rsidRDefault="00691187" w:rsidP="00691187">
            <w:r w:rsidRPr="0008678C">
              <w:t>Выдержка времени перед включением режима тяги, после торможения</w:t>
            </w:r>
          </w:p>
          <w:p w14:paraId="1C373DE7" w14:textId="77777777" w:rsidR="00691187" w:rsidRPr="00691187" w:rsidRDefault="00691187" w:rsidP="00691187">
            <w:r w:rsidRPr="0008678C">
              <w:t xml:space="preserve">Правильная фиксация ручки крана </w:t>
            </w:r>
            <w:proofErr w:type="gramStart"/>
            <w:r w:rsidRPr="0008678C">
              <w:t>машиниста  и</w:t>
            </w:r>
            <w:proofErr w:type="gramEnd"/>
            <w:r w:rsidRPr="0008678C">
              <w:t xml:space="preserve"> правильное использование положений</w:t>
            </w:r>
          </w:p>
          <w:p w14:paraId="0E4E83C3" w14:textId="77777777" w:rsidR="00691187" w:rsidRPr="00691187" w:rsidRDefault="00691187" w:rsidP="00691187">
            <w:r w:rsidRPr="0008678C">
              <w:t xml:space="preserve"> Скорость на момент проверки </w:t>
            </w:r>
          </w:p>
          <w:p w14:paraId="75219632" w14:textId="77777777" w:rsidR="00691187" w:rsidRPr="00691187" w:rsidRDefault="00691187" w:rsidP="00691187">
            <w:r w:rsidRPr="0008678C">
              <w:lastRenderedPageBreak/>
              <w:t xml:space="preserve">Торможение, снижение давления в уравнительном резервуаре (Наполнение ТЦ) </w:t>
            </w:r>
          </w:p>
          <w:p w14:paraId="248BEB82" w14:textId="77777777" w:rsidR="00691187" w:rsidRPr="00691187" w:rsidRDefault="00691187" w:rsidP="00691187">
            <w:r w:rsidRPr="0008678C">
              <w:t>Тормозной эффект и снижение скорости</w:t>
            </w:r>
          </w:p>
          <w:p w14:paraId="26D6B112" w14:textId="77777777" w:rsidR="00691187" w:rsidRPr="00691187" w:rsidRDefault="00691187" w:rsidP="00691187">
            <w:r w:rsidRPr="0008678C">
              <w:t>Отпуск тормозов</w:t>
            </w:r>
          </w:p>
          <w:p w14:paraId="1553C706" w14:textId="77777777" w:rsidR="00691187" w:rsidRPr="00691187" w:rsidRDefault="00691187" w:rsidP="00691187">
            <w:r w:rsidRPr="0008678C">
              <w:t xml:space="preserve"> Не допускать пропуски звуковой или </w:t>
            </w:r>
            <w:proofErr w:type="gramStart"/>
            <w:r w:rsidRPr="0008678C">
              <w:t>световой  сигнализации</w:t>
            </w:r>
            <w:proofErr w:type="gramEnd"/>
          </w:p>
          <w:p w14:paraId="4A06EF98" w14:textId="77777777" w:rsidR="00691187" w:rsidRPr="00691187" w:rsidRDefault="00691187" w:rsidP="00691187">
            <w:r w:rsidRPr="0008678C">
              <w:t>Не отключать ЭПК несанкционированно</w:t>
            </w:r>
          </w:p>
          <w:p w14:paraId="07227FD3" w14:textId="77777777" w:rsidR="00691187" w:rsidRPr="00691187" w:rsidRDefault="00691187" w:rsidP="00691187">
            <w:proofErr w:type="spellStart"/>
            <w:r w:rsidRPr="0008678C">
              <w:t>Непрерывать</w:t>
            </w:r>
            <w:proofErr w:type="spellEnd"/>
            <w:r w:rsidRPr="0008678C">
              <w:t xml:space="preserve"> автостопное торможение</w:t>
            </w:r>
          </w:p>
          <w:p w14:paraId="518E80D1" w14:textId="77777777" w:rsidR="00691187" w:rsidRPr="00691187" w:rsidRDefault="00691187" w:rsidP="00691187">
            <w:r w:rsidRPr="0008678C">
              <w:t> </w:t>
            </w:r>
            <w:proofErr w:type="gramStart"/>
            <w:r w:rsidRPr="0008678C">
              <w:t>Действия  в</w:t>
            </w:r>
            <w:proofErr w:type="gramEnd"/>
            <w:r w:rsidRPr="0008678C">
              <w:t xml:space="preserve"> нештатной ситуации #1</w:t>
            </w:r>
          </w:p>
          <w:p w14:paraId="19D3E003" w14:textId="62F0B07C" w:rsidR="00691187" w:rsidRPr="00691187" w:rsidRDefault="00691187" w:rsidP="00691187">
            <w:pPr>
              <w:spacing w:line="360" w:lineRule="auto"/>
              <w:jc w:val="center"/>
            </w:pPr>
            <w:r w:rsidRPr="0008678C">
              <w:t>Действия  в нештатной ситуации #2</w:t>
            </w:r>
          </w:p>
        </w:tc>
      </w:tr>
      <w:tr w:rsidR="00691187" w:rsidRPr="00691187" w14:paraId="3723850F" w14:textId="77777777" w:rsidTr="008158D7">
        <w:trPr>
          <w:trHeight w:val="1125"/>
          <w:jc w:val="center"/>
        </w:trPr>
        <w:tc>
          <w:tcPr>
            <w:tcW w:w="1555" w:type="dxa"/>
            <w:vMerge/>
            <w:vAlign w:val="center"/>
          </w:tcPr>
          <w:p w14:paraId="0E072932" w14:textId="77777777" w:rsidR="00691187" w:rsidRPr="00691187" w:rsidRDefault="00691187" w:rsidP="00691187"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 w14:paraId="43C419F0" w14:textId="76C87024" w:rsidR="00691187" w:rsidRPr="00691187" w:rsidRDefault="00691187" w:rsidP="00691187">
            <w:pPr>
              <w:jc w:val="center"/>
            </w:pPr>
            <w:r w:rsidRPr="00691187">
              <w:rPr>
                <w:sz w:val="24"/>
                <w:szCs w:val="24"/>
              </w:rPr>
              <w:t>Выполнение вспомогательных работ по устранению неисправностей на локомотиве или составе вагонов, возникших в пути следования</w:t>
            </w:r>
          </w:p>
        </w:tc>
        <w:tc>
          <w:tcPr>
            <w:tcW w:w="3040" w:type="dxa"/>
            <w:vAlign w:val="center"/>
          </w:tcPr>
          <w:p w14:paraId="68FDEEFD" w14:textId="77777777" w:rsidR="00691187" w:rsidRPr="00691187" w:rsidRDefault="00691187" w:rsidP="00691187">
            <w:pPr>
              <w:jc w:val="both"/>
              <w:rPr>
                <w:b/>
                <w:szCs w:val="24"/>
              </w:rPr>
            </w:pPr>
            <w:r w:rsidRPr="00691187">
              <w:rPr>
                <w:b/>
                <w:szCs w:val="24"/>
              </w:rPr>
              <w:t>Трудовые функции:</w:t>
            </w:r>
          </w:p>
          <w:p w14:paraId="4CC05000" w14:textId="57667AA8" w:rsidR="00691187" w:rsidRPr="00691187" w:rsidRDefault="00691187" w:rsidP="00691187">
            <w:pPr>
              <w:jc w:val="both"/>
              <w:rPr>
                <w:szCs w:val="24"/>
              </w:rPr>
            </w:pPr>
            <w:r w:rsidRPr="00691187">
              <w:rPr>
                <w:szCs w:val="24"/>
              </w:rPr>
              <w:t xml:space="preserve">Выбор способа устранения неисправностей на локомотиве соответствующего типа, возникших в пути следования. Подбор инструмента для устранения неисправностей на локомотиве соответствующего типа, возникших в пути следования. Устранение неисправностей на локомотиве соответствующего типа, возникших в пути следования, либо информирование о них машиниста локомотива. Проверка качества выполненных работ. </w:t>
            </w:r>
          </w:p>
          <w:p w14:paraId="08C9FDB3" w14:textId="77777777" w:rsidR="00691187" w:rsidRPr="00691187" w:rsidRDefault="00691187" w:rsidP="00691187">
            <w:pPr>
              <w:jc w:val="both"/>
              <w:rPr>
                <w:b/>
                <w:szCs w:val="24"/>
              </w:rPr>
            </w:pPr>
            <w:r w:rsidRPr="00691187">
              <w:rPr>
                <w:b/>
                <w:szCs w:val="24"/>
              </w:rPr>
              <w:t>Необходимые умения:</w:t>
            </w:r>
          </w:p>
          <w:p w14:paraId="02632FE8" w14:textId="77777777" w:rsidR="00691187" w:rsidRPr="00691187" w:rsidRDefault="00691187" w:rsidP="00691187">
            <w:pPr>
              <w:jc w:val="both"/>
              <w:rPr>
                <w:szCs w:val="24"/>
              </w:rPr>
            </w:pPr>
            <w:r w:rsidRPr="00691187">
              <w:rPr>
                <w:szCs w:val="24"/>
              </w:rPr>
              <w:t xml:space="preserve">Визуально выявлять неисправности на локомотиве соответствующего типа, возникшие в пути следования. С помощью инструмента определять неисправности на локомотиве соответствующего типа, возникшие в пути следования. Пользоваться инструментом при устранении неисправностей на локомотиве соответствующего типа, </w:t>
            </w:r>
            <w:r w:rsidRPr="00691187">
              <w:rPr>
                <w:szCs w:val="24"/>
              </w:rPr>
              <w:lastRenderedPageBreak/>
              <w:t xml:space="preserve">возникших в пути следования. Устранять неисправности на локомотиве соответствующего типа. </w:t>
            </w:r>
          </w:p>
          <w:p w14:paraId="41009741" w14:textId="32319A58" w:rsidR="00691187" w:rsidRPr="00691187" w:rsidRDefault="00691187" w:rsidP="00691187">
            <w:pPr>
              <w:jc w:val="both"/>
              <w:rPr>
                <w:b/>
                <w:szCs w:val="24"/>
              </w:rPr>
            </w:pPr>
            <w:r w:rsidRPr="00691187">
              <w:rPr>
                <w:b/>
                <w:szCs w:val="24"/>
              </w:rPr>
              <w:t>Необходимые знания:</w:t>
            </w:r>
          </w:p>
          <w:p w14:paraId="05409181" w14:textId="5E2E68ED" w:rsidR="00691187" w:rsidRPr="00691187" w:rsidRDefault="00691187" w:rsidP="00691187">
            <w:pPr>
              <w:jc w:val="both"/>
              <w:rPr>
                <w:szCs w:val="24"/>
              </w:rPr>
            </w:pPr>
            <w:r w:rsidRPr="00691187">
              <w:rPr>
                <w:szCs w:val="24"/>
              </w:rPr>
              <w:t xml:space="preserve">Нормативно-технические и руководящие документы по устранению неисправностей на локомотиве или составе вагонов, возникших в пути следования. Устройство и правила эксплуатации обслуживаемого оборудования локомотива соответствующего типа. Технические характеристики локомотива соответствующего типа. Устройство тормозов и технология управления ими. Способы выявления и устранения неисправностей в работе механического, электрического, тормозного и вспомогательного оборудования. Требования охраны труда в части устранения неисправностей на локомотиве или составе вагонов, возникших в пути следования </w:t>
            </w:r>
          </w:p>
          <w:p w14:paraId="5523DD8F" w14:textId="191ABF4F" w:rsidR="00691187" w:rsidRPr="00691187" w:rsidRDefault="00691187" w:rsidP="00691187">
            <w:pPr>
              <w:jc w:val="both"/>
            </w:pPr>
            <w:r w:rsidRPr="00691187">
              <w:rPr>
                <w:szCs w:val="24"/>
              </w:rPr>
              <w:t>Правила технической эксплуатации железных дорог в объеме, необходимом для выполнения работ</w:t>
            </w:r>
          </w:p>
        </w:tc>
        <w:tc>
          <w:tcPr>
            <w:tcW w:w="1922" w:type="dxa"/>
            <w:vAlign w:val="center"/>
          </w:tcPr>
          <w:p w14:paraId="17D2581F" w14:textId="2C8723C1" w:rsidR="00691187" w:rsidRPr="00691187" w:rsidRDefault="00691187" w:rsidP="00691187">
            <w:pPr>
              <w:jc w:val="center"/>
            </w:pPr>
            <w:r w:rsidRPr="00691187">
              <w:lastRenderedPageBreak/>
              <w:t xml:space="preserve">Модуль </w:t>
            </w:r>
            <w:r w:rsidR="00FE259D">
              <w:t>Б</w:t>
            </w:r>
            <w:r w:rsidRPr="00691187">
              <w:t xml:space="preserve"> «Ведение грузового поезда (на тренажерном комплексе)»</w:t>
            </w:r>
          </w:p>
          <w:p w14:paraId="7B8B4EA3" w14:textId="77777777" w:rsidR="00691187" w:rsidRPr="00691187" w:rsidRDefault="00691187" w:rsidP="00691187">
            <w:pPr>
              <w:jc w:val="center"/>
            </w:pPr>
          </w:p>
          <w:p w14:paraId="2A54B7F4" w14:textId="77777777" w:rsidR="00691187" w:rsidRPr="00691187" w:rsidRDefault="00691187" w:rsidP="00691187">
            <w:pPr>
              <w:jc w:val="center"/>
            </w:pPr>
          </w:p>
          <w:p w14:paraId="0F21E57C" w14:textId="77777777" w:rsidR="00691187" w:rsidRPr="00691187" w:rsidRDefault="00691187" w:rsidP="00691187">
            <w:pPr>
              <w:jc w:val="center"/>
            </w:pPr>
          </w:p>
          <w:p w14:paraId="226D715C" w14:textId="77777777" w:rsidR="00691187" w:rsidRPr="00691187" w:rsidRDefault="00691187" w:rsidP="00691187">
            <w:pPr>
              <w:jc w:val="center"/>
            </w:pPr>
          </w:p>
          <w:p w14:paraId="5BA28972" w14:textId="77777777" w:rsidR="00691187" w:rsidRPr="00691187" w:rsidRDefault="00691187" w:rsidP="00691187">
            <w:pPr>
              <w:jc w:val="center"/>
            </w:pPr>
          </w:p>
          <w:p w14:paraId="057FCF02" w14:textId="77777777" w:rsidR="00691187" w:rsidRPr="00691187" w:rsidRDefault="00691187" w:rsidP="00691187">
            <w:pPr>
              <w:jc w:val="center"/>
            </w:pPr>
          </w:p>
          <w:p w14:paraId="1335251E" w14:textId="77777777" w:rsidR="00691187" w:rsidRPr="00691187" w:rsidRDefault="00691187" w:rsidP="00691187">
            <w:pPr>
              <w:jc w:val="center"/>
            </w:pPr>
          </w:p>
          <w:p w14:paraId="78DDBBDF" w14:textId="77777777" w:rsidR="00691187" w:rsidRPr="00691187" w:rsidRDefault="00691187" w:rsidP="00691187">
            <w:pPr>
              <w:jc w:val="center"/>
            </w:pPr>
          </w:p>
          <w:p w14:paraId="6D7D6141" w14:textId="77777777" w:rsidR="00691187" w:rsidRPr="00691187" w:rsidRDefault="00691187" w:rsidP="00691187">
            <w:pPr>
              <w:jc w:val="center"/>
            </w:pPr>
          </w:p>
          <w:p w14:paraId="7E08F591" w14:textId="77777777" w:rsidR="00691187" w:rsidRPr="00691187" w:rsidRDefault="00691187" w:rsidP="00691187">
            <w:pPr>
              <w:jc w:val="center"/>
            </w:pPr>
          </w:p>
          <w:p w14:paraId="38C1BEBA" w14:textId="77777777" w:rsidR="00691187" w:rsidRPr="00691187" w:rsidRDefault="00691187" w:rsidP="00691187">
            <w:pPr>
              <w:jc w:val="center"/>
            </w:pPr>
          </w:p>
          <w:p w14:paraId="7BBEB391" w14:textId="77777777" w:rsidR="00691187" w:rsidRPr="00691187" w:rsidRDefault="00691187" w:rsidP="00691187">
            <w:pPr>
              <w:jc w:val="center"/>
            </w:pPr>
          </w:p>
          <w:p w14:paraId="5DFBC540" w14:textId="77777777" w:rsidR="00691187" w:rsidRPr="00691187" w:rsidRDefault="00691187" w:rsidP="00691187">
            <w:pPr>
              <w:jc w:val="center"/>
            </w:pPr>
          </w:p>
          <w:p w14:paraId="1ECB0098" w14:textId="77777777" w:rsidR="00691187" w:rsidRPr="00691187" w:rsidRDefault="00691187" w:rsidP="00691187">
            <w:pPr>
              <w:jc w:val="center"/>
            </w:pPr>
          </w:p>
          <w:p w14:paraId="6CE2809D" w14:textId="77777777" w:rsidR="00691187" w:rsidRPr="00691187" w:rsidRDefault="00691187" w:rsidP="00691187">
            <w:pPr>
              <w:jc w:val="center"/>
            </w:pPr>
          </w:p>
          <w:p w14:paraId="486CE61E" w14:textId="77777777" w:rsidR="00691187" w:rsidRPr="00691187" w:rsidRDefault="00691187" w:rsidP="00691187">
            <w:pPr>
              <w:jc w:val="center"/>
            </w:pPr>
          </w:p>
          <w:p w14:paraId="14C4FA12" w14:textId="77777777" w:rsidR="00691187" w:rsidRPr="00691187" w:rsidRDefault="00691187" w:rsidP="00691187">
            <w:pPr>
              <w:jc w:val="center"/>
            </w:pPr>
          </w:p>
          <w:p w14:paraId="63BA50F7" w14:textId="77777777" w:rsidR="00691187" w:rsidRPr="00691187" w:rsidRDefault="00691187" w:rsidP="00691187">
            <w:pPr>
              <w:jc w:val="center"/>
            </w:pPr>
          </w:p>
          <w:p w14:paraId="7DC0F80E" w14:textId="77777777" w:rsidR="00691187" w:rsidRPr="00691187" w:rsidRDefault="00691187" w:rsidP="00691187">
            <w:pPr>
              <w:jc w:val="center"/>
            </w:pPr>
          </w:p>
          <w:p w14:paraId="6EF9399A" w14:textId="77777777" w:rsidR="00691187" w:rsidRPr="00691187" w:rsidRDefault="00691187" w:rsidP="00691187">
            <w:pPr>
              <w:jc w:val="center"/>
            </w:pPr>
          </w:p>
          <w:p w14:paraId="6A23C759" w14:textId="77777777" w:rsidR="00691187" w:rsidRPr="00691187" w:rsidRDefault="00691187" w:rsidP="00691187">
            <w:pPr>
              <w:jc w:val="center"/>
            </w:pPr>
          </w:p>
          <w:p w14:paraId="79A38BA7" w14:textId="77777777" w:rsidR="00691187" w:rsidRPr="00691187" w:rsidRDefault="00691187" w:rsidP="00691187">
            <w:pPr>
              <w:jc w:val="center"/>
            </w:pPr>
          </w:p>
          <w:p w14:paraId="12317C35" w14:textId="77777777" w:rsidR="00691187" w:rsidRPr="00691187" w:rsidRDefault="00691187" w:rsidP="00691187">
            <w:pPr>
              <w:jc w:val="center"/>
            </w:pPr>
          </w:p>
          <w:p w14:paraId="0F76BE85" w14:textId="77777777" w:rsidR="00691187" w:rsidRPr="00691187" w:rsidRDefault="00691187" w:rsidP="00691187">
            <w:pPr>
              <w:jc w:val="center"/>
            </w:pPr>
          </w:p>
          <w:p w14:paraId="5977AFCF" w14:textId="77777777" w:rsidR="00691187" w:rsidRPr="00691187" w:rsidRDefault="00691187" w:rsidP="00691187">
            <w:pPr>
              <w:jc w:val="center"/>
            </w:pPr>
          </w:p>
          <w:p w14:paraId="5FA07A94" w14:textId="77777777" w:rsidR="00691187" w:rsidRPr="00691187" w:rsidRDefault="00691187" w:rsidP="00691187">
            <w:pPr>
              <w:jc w:val="center"/>
            </w:pPr>
          </w:p>
          <w:p w14:paraId="2A8B6C90" w14:textId="77777777" w:rsidR="00691187" w:rsidRPr="00691187" w:rsidRDefault="00691187" w:rsidP="00691187">
            <w:pPr>
              <w:jc w:val="center"/>
            </w:pPr>
          </w:p>
          <w:p w14:paraId="41D0A043" w14:textId="77777777" w:rsidR="00691187" w:rsidRPr="00691187" w:rsidRDefault="00691187" w:rsidP="00691187">
            <w:pPr>
              <w:jc w:val="center"/>
            </w:pPr>
          </w:p>
          <w:p w14:paraId="7BA0FCE8" w14:textId="77777777" w:rsidR="00691187" w:rsidRPr="00691187" w:rsidRDefault="00691187" w:rsidP="00691187">
            <w:pPr>
              <w:jc w:val="center"/>
            </w:pPr>
          </w:p>
          <w:p w14:paraId="6A1356ED" w14:textId="77777777" w:rsidR="00691187" w:rsidRPr="00691187" w:rsidRDefault="00691187" w:rsidP="00691187">
            <w:pPr>
              <w:jc w:val="center"/>
            </w:pPr>
          </w:p>
          <w:p w14:paraId="02FAABAD" w14:textId="77777777" w:rsidR="00691187" w:rsidRPr="00691187" w:rsidRDefault="00691187" w:rsidP="00691187">
            <w:pPr>
              <w:jc w:val="center"/>
            </w:pPr>
          </w:p>
          <w:p w14:paraId="6598BCB3" w14:textId="77777777" w:rsidR="00691187" w:rsidRPr="00691187" w:rsidRDefault="00691187" w:rsidP="00691187">
            <w:pPr>
              <w:jc w:val="center"/>
            </w:pPr>
          </w:p>
          <w:p w14:paraId="2F8C095B" w14:textId="77777777" w:rsidR="00691187" w:rsidRPr="00691187" w:rsidRDefault="00691187" w:rsidP="00691187">
            <w:pPr>
              <w:jc w:val="center"/>
            </w:pPr>
          </w:p>
          <w:p w14:paraId="2A4FA8E0" w14:textId="77777777" w:rsidR="00691187" w:rsidRPr="00691187" w:rsidRDefault="00691187" w:rsidP="00691187">
            <w:pPr>
              <w:jc w:val="center"/>
            </w:pPr>
          </w:p>
          <w:p w14:paraId="4D0E516C" w14:textId="77777777" w:rsidR="00691187" w:rsidRPr="00691187" w:rsidRDefault="00691187" w:rsidP="00691187">
            <w:pPr>
              <w:jc w:val="center"/>
            </w:pPr>
          </w:p>
          <w:p w14:paraId="395670FB" w14:textId="77777777" w:rsidR="00691187" w:rsidRPr="00691187" w:rsidRDefault="00691187" w:rsidP="00691187">
            <w:pPr>
              <w:jc w:val="center"/>
            </w:pPr>
          </w:p>
          <w:p w14:paraId="4439115E" w14:textId="77777777" w:rsidR="00691187" w:rsidRPr="00691187" w:rsidRDefault="00691187" w:rsidP="00691187">
            <w:pPr>
              <w:jc w:val="center"/>
            </w:pPr>
          </w:p>
          <w:p w14:paraId="5C5C283A" w14:textId="77777777" w:rsidR="00691187" w:rsidRPr="00691187" w:rsidRDefault="00691187" w:rsidP="00691187">
            <w:pPr>
              <w:jc w:val="center"/>
            </w:pPr>
          </w:p>
          <w:p w14:paraId="5680142F" w14:textId="77777777" w:rsidR="00691187" w:rsidRPr="00691187" w:rsidRDefault="00691187" w:rsidP="00691187">
            <w:pPr>
              <w:jc w:val="center"/>
            </w:pPr>
          </w:p>
          <w:p w14:paraId="0A93241F" w14:textId="77777777" w:rsidR="00691187" w:rsidRPr="00691187" w:rsidRDefault="00691187" w:rsidP="00691187">
            <w:pPr>
              <w:jc w:val="center"/>
            </w:pPr>
          </w:p>
          <w:p w14:paraId="49DD72F5" w14:textId="77777777" w:rsidR="00691187" w:rsidRPr="00691187" w:rsidRDefault="00691187" w:rsidP="00691187">
            <w:pPr>
              <w:jc w:val="center"/>
            </w:pPr>
          </w:p>
          <w:p w14:paraId="4F8FF599" w14:textId="77777777" w:rsidR="00691187" w:rsidRPr="00691187" w:rsidRDefault="00691187" w:rsidP="00691187">
            <w:pPr>
              <w:jc w:val="center"/>
            </w:pPr>
          </w:p>
          <w:p w14:paraId="60CDCB31" w14:textId="77777777" w:rsidR="00691187" w:rsidRPr="00691187" w:rsidRDefault="00691187" w:rsidP="00691187">
            <w:pPr>
              <w:jc w:val="center"/>
            </w:pPr>
          </w:p>
          <w:p w14:paraId="51F9041F" w14:textId="77777777" w:rsidR="00691187" w:rsidRPr="00691187" w:rsidRDefault="00691187" w:rsidP="00691187">
            <w:pPr>
              <w:jc w:val="center"/>
            </w:pPr>
          </w:p>
          <w:p w14:paraId="591FF3A0" w14:textId="77777777" w:rsidR="00691187" w:rsidRPr="00691187" w:rsidRDefault="00691187" w:rsidP="00691187">
            <w:pPr>
              <w:jc w:val="center"/>
            </w:pPr>
          </w:p>
          <w:p w14:paraId="39D21D36" w14:textId="77777777" w:rsidR="00691187" w:rsidRPr="00691187" w:rsidRDefault="00691187" w:rsidP="00691187">
            <w:pPr>
              <w:jc w:val="center"/>
            </w:pPr>
          </w:p>
          <w:p w14:paraId="4CB78386" w14:textId="77777777" w:rsidR="00691187" w:rsidRPr="00691187" w:rsidRDefault="00691187" w:rsidP="00691187">
            <w:pPr>
              <w:jc w:val="center"/>
            </w:pPr>
          </w:p>
          <w:p w14:paraId="373D7C87" w14:textId="77777777" w:rsidR="00691187" w:rsidRPr="00691187" w:rsidRDefault="00691187" w:rsidP="00691187">
            <w:pPr>
              <w:jc w:val="center"/>
            </w:pPr>
          </w:p>
          <w:p w14:paraId="4CDF2082" w14:textId="77777777" w:rsidR="00691187" w:rsidRPr="00691187" w:rsidRDefault="00691187" w:rsidP="00691187">
            <w:pPr>
              <w:jc w:val="center"/>
            </w:pPr>
          </w:p>
          <w:p w14:paraId="26EEF06C" w14:textId="77777777" w:rsidR="00691187" w:rsidRPr="00691187" w:rsidRDefault="00691187" w:rsidP="00691187">
            <w:pPr>
              <w:jc w:val="center"/>
            </w:pPr>
          </w:p>
          <w:p w14:paraId="378A26DE" w14:textId="77777777" w:rsidR="00691187" w:rsidRPr="00691187" w:rsidRDefault="00691187" w:rsidP="00691187">
            <w:pPr>
              <w:jc w:val="center"/>
            </w:pPr>
          </w:p>
          <w:p w14:paraId="4A01DF00" w14:textId="77777777" w:rsidR="00691187" w:rsidRPr="00691187" w:rsidRDefault="00691187" w:rsidP="00691187">
            <w:pPr>
              <w:jc w:val="center"/>
            </w:pPr>
          </w:p>
          <w:p w14:paraId="44D4E05C" w14:textId="77777777" w:rsidR="00691187" w:rsidRPr="00691187" w:rsidRDefault="00691187" w:rsidP="00691187">
            <w:pPr>
              <w:jc w:val="center"/>
            </w:pPr>
          </w:p>
          <w:p w14:paraId="35B00FB3" w14:textId="77777777" w:rsidR="00691187" w:rsidRPr="00691187" w:rsidRDefault="00691187" w:rsidP="00691187">
            <w:pPr>
              <w:jc w:val="center"/>
            </w:pPr>
          </w:p>
          <w:p w14:paraId="3E571D8B" w14:textId="77777777" w:rsidR="00691187" w:rsidRPr="00691187" w:rsidRDefault="00691187" w:rsidP="00691187">
            <w:pPr>
              <w:jc w:val="center"/>
            </w:pPr>
          </w:p>
          <w:p w14:paraId="2F153D55" w14:textId="77777777" w:rsidR="00691187" w:rsidRPr="00691187" w:rsidRDefault="00691187" w:rsidP="00691187">
            <w:pPr>
              <w:jc w:val="center"/>
            </w:pPr>
          </w:p>
          <w:p w14:paraId="5CDEA591" w14:textId="77777777" w:rsidR="00691187" w:rsidRPr="00691187" w:rsidRDefault="00691187" w:rsidP="00691187">
            <w:pPr>
              <w:jc w:val="center"/>
            </w:pPr>
          </w:p>
          <w:p w14:paraId="648294A6" w14:textId="77777777" w:rsidR="00691187" w:rsidRPr="00691187" w:rsidRDefault="00691187" w:rsidP="00691187">
            <w:pPr>
              <w:jc w:val="center"/>
            </w:pPr>
          </w:p>
          <w:p w14:paraId="008D9081" w14:textId="77777777" w:rsidR="00691187" w:rsidRPr="00691187" w:rsidRDefault="00691187" w:rsidP="00691187">
            <w:pPr>
              <w:jc w:val="center"/>
            </w:pPr>
          </w:p>
          <w:p w14:paraId="51ED636D" w14:textId="77777777" w:rsidR="00691187" w:rsidRPr="00691187" w:rsidRDefault="00691187" w:rsidP="00691187">
            <w:pPr>
              <w:jc w:val="center"/>
            </w:pPr>
          </w:p>
          <w:p w14:paraId="1B0C4024" w14:textId="77777777" w:rsidR="00691187" w:rsidRPr="00691187" w:rsidRDefault="00691187" w:rsidP="00691187">
            <w:pPr>
              <w:jc w:val="center"/>
            </w:pPr>
          </w:p>
          <w:p w14:paraId="40056777" w14:textId="77777777" w:rsidR="00691187" w:rsidRPr="00691187" w:rsidRDefault="00691187" w:rsidP="00691187">
            <w:pPr>
              <w:jc w:val="center"/>
            </w:pPr>
          </w:p>
          <w:p w14:paraId="2A5F1786" w14:textId="77777777" w:rsidR="00691187" w:rsidRPr="00691187" w:rsidRDefault="00691187" w:rsidP="00691187">
            <w:pPr>
              <w:jc w:val="center"/>
            </w:pPr>
          </w:p>
          <w:p w14:paraId="1D163A9C" w14:textId="77777777" w:rsidR="00691187" w:rsidRPr="00691187" w:rsidRDefault="00691187" w:rsidP="00691187">
            <w:pPr>
              <w:jc w:val="center"/>
            </w:pPr>
          </w:p>
          <w:p w14:paraId="78D33EB9" w14:textId="77777777" w:rsidR="00691187" w:rsidRPr="00691187" w:rsidRDefault="00691187" w:rsidP="00691187">
            <w:pPr>
              <w:jc w:val="center"/>
            </w:pPr>
          </w:p>
          <w:p w14:paraId="5B1A270E" w14:textId="77777777" w:rsidR="00691187" w:rsidRPr="00691187" w:rsidRDefault="00691187" w:rsidP="00691187">
            <w:pPr>
              <w:jc w:val="center"/>
            </w:pPr>
          </w:p>
          <w:p w14:paraId="15593B00" w14:textId="77777777" w:rsidR="00691187" w:rsidRPr="00691187" w:rsidRDefault="00691187" w:rsidP="00691187">
            <w:pPr>
              <w:jc w:val="center"/>
            </w:pPr>
          </w:p>
          <w:p w14:paraId="1B392C98" w14:textId="77777777" w:rsidR="00691187" w:rsidRPr="00691187" w:rsidRDefault="00691187" w:rsidP="00691187">
            <w:pPr>
              <w:jc w:val="center"/>
            </w:pPr>
          </w:p>
          <w:p w14:paraId="7B708288" w14:textId="77777777" w:rsidR="00691187" w:rsidRPr="00691187" w:rsidRDefault="00691187" w:rsidP="00691187">
            <w:pPr>
              <w:jc w:val="center"/>
            </w:pPr>
          </w:p>
          <w:p w14:paraId="264C87E8" w14:textId="77777777" w:rsidR="00691187" w:rsidRPr="00691187" w:rsidRDefault="00691187" w:rsidP="00691187">
            <w:pPr>
              <w:jc w:val="center"/>
            </w:pPr>
          </w:p>
          <w:p w14:paraId="6106835B" w14:textId="77777777" w:rsidR="00691187" w:rsidRPr="00691187" w:rsidRDefault="00691187" w:rsidP="00691187">
            <w:pPr>
              <w:jc w:val="center"/>
            </w:pPr>
          </w:p>
          <w:p w14:paraId="51EA1D1D" w14:textId="77777777" w:rsidR="00691187" w:rsidRPr="00691187" w:rsidRDefault="00691187" w:rsidP="00691187">
            <w:pPr>
              <w:jc w:val="center"/>
            </w:pPr>
          </w:p>
          <w:p w14:paraId="1D6BC052" w14:textId="77777777" w:rsidR="00691187" w:rsidRPr="00691187" w:rsidRDefault="00691187" w:rsidP="00691187">
            <w:pPr>
              <w:jc w:val="center"/>
            </w:pPr>
          </w:p>
          <w:p w14:paraId="49BDDB03" w14:textId="77777777" w:rsidR="00691187" w:rsidRPr="00691187" w:rsidRDefault="00691187" w:rsidP="00691187">
            <w:pPr>
              <w:jc w:val="center"/>
            </w:pPr>
          </w:p>
          <w:p w14:paraId="1387D809" w14:textId="77777777" w:rsidR="00691187" w:rsidRPr="00691187" w:rsidRDefault="00691187" w:rsidP="00691187">
            <w:pPr>
              <w:jc w:val="center"/>
            </w:pPr>
          </w:p>
          <w:p w14:paraId="5D7791DB" w14:textId="77777777" w:rsidR="00691187" w:rsidRPr="00691187" w:rsidRDefault="00691187" w:rsidP="00691187">
            <w:pPr>
              <w:jc w:val="center"/>
            </w:pPr>
          </w:p>
          <w:p w14:paraId="4F236E6D" w14:textId="77777777" w:rsidR="00691187" w:rsidRPr="00691187" w:rsidRDefault="00691187" w:rsidP="00691187">
            <w:pPr>
              <w:jc w:val="center"/>
            </w:pPr>
          </w:p>
          <w:p w14:paraId="1D502CB5" w14:textId="77777777" w:rsidR="00691187" w:rsidRPr="00691187" w:rsidRDefault="00691187" w:rsidP="00691187">
            <w:pPr>
              <w:jc w:val="center"/>
            </w:pPr>
          </w:p>
          <w:p w14:paraId="5BF79AD4" w14:textId="1B5B64A4" w:rsidR="00691187" w:rsidRPr="00691187" w:rsidRDefault="00691187" w:rsidP="00FE259D">
            <w:pPr>
              <w:jc w:val="center"/>
            </w:pPr>
            <w:r w:rsidRPr="00691187">
              <w:t xml:space="preserve">Модуль </w:t>
            </w:r>
            <w:r w:rsidR="00FE259D">
              <w:t>В</w:t>
            </w:r>
            <w:r w:rsidRPr="00691187">
              <w:t xml:space="preserve"> «Ведение пассажирского поезда (на тренажерном комплексе)»</w:t>
            </w:r>
          </w:p>
        </w:tc>
        <w:tc>
          <w:tcPr>
            <w:tcW w:w="1134" w:type="dxa"/>
            <w:vAlign w:val="center"/>
          </w:tcPr>
          <w:p w14:paraId="6CA3C134" w14:textId="77777777" w:rsidR="00691187" w:rsidRPr="00691187" w:rsidRDefault="00691187" w:rsidP="00691187">
            <w:pPr>
              <w:spacing w:line="360" w:lineRule="auto"/>
              <w:jc w:val="center"/>
            </w:pPr>
            <w:r w:rsidRPr="00691187">
              <w:lastRenderedPageBreak/>
              <w:t>Константа</w:t>
            </w:r>
          </w:p>
          <w:p w14:paraId="6137DA74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36C48A01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2CEF177D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6B64E90E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194DA557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52CCB9C5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12FF9921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72A2434E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55FCE9A4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629C1E67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1A474FDA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3CCF3064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73805021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1C8F0018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3503672B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5E99BD47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4AFF32C5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3B4B9193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5D1C7E5B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29284D9D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0A3650BD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60C407D3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5B6D0716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00B5C43E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58362B8E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3131C6CC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5DA447BD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02611061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60BE103C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7681B413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68E62B6B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611CA513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22F5B7C0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4796FF2A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06C7D3DD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3B178473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10410E57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2ACFDBED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0334CF0B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1BF79876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04A0BAF1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25307264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4EA11AB4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158A43F5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745DDC4D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4FD96F0E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63865A4E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34434398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1384EF38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6DD9F861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5E1A948D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3CC1D40B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72F07645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0DF631D3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38E22FC3" w14:textId="77777777" w:rsidR="00691187" w:rsidRPr="00691187" w:rsidRDefault="00691187" w:rsidP="00691187">
            <w:pPr>
              <w:spacing w:line="360" w:lineRule="auto"/>
              <w:jc w:val="center"/>
            </w:pPr>
          </w:p>
          <w:p w14:paraId="44FB95BA" w14:textId="584F29F3" w:rsidR="00691187" w:rsidRPr="00691187" w:rsidRDefault="00691187" w:rsidP="00691187">
            <w:pPr>
              <w:spacing w:line="360" w:lineRule="auto"/>
              <w:jc w:val="center"/>
            </w:pPr>
            <w:proofErr w:type="spellStart"/>
            <w:r w:rsidRPr="00691187">
              <w:t>Вариатив</w:t>
            </w:r>
            <w:proofErr w:type="spellEnd"/>
          </w:p>
        </w:tc>
        <w:tc>
          <w:tcPr>
            <w:tcW w:w="1842" w:type="dxa"/>
          </w:tcPr>
          <w:p w14:paraId="70092E82" w14:textId="77777777" w:rsidR="00691187" w:rsidRPr="00691187" w:rsidRDefault="00691187" w:rsidP="00691187">
            <w:pPr>
              <w:jc w:val="center"/>
            </w:pPr>
            <w:r w:rsidRPr="00691187">
              <w:lastRenderedPageBreak/>
              <w:t>Тренажерный комплекс подвижного состава</w:t>
            </w:r>
          </w:p>
          <w:p w14:paraId="2B4A2C43" w14:textId="77777777" w:rsidR="00691187" w:rsidRPr="00691187" w:rsidRDefault="00691187" w:rsidP="00691187">
            <w:pPr>
              <w:jc w:val="center"/>
            </w:pPr>
          </w:p>
          <w:p w14:paraId="5790C3B4" w14:textId="77777777" w:rsidR="00691187" w:rsidRPr="00691187" w:rsidRDefault="00691187" w:rsidP="00691187">
            <w:pPr>
              <w:jc w:val="center"/>
            </w:pPr>
          </w:p>
          <w:p w14:paraId="67B0C786" w14:textId="77777777" w:rsidR="00691187" w:rsidRPr="00691187" w:rsidRDefault="00691187" w:rsidP="00691187">
            <w:pPr>
              <w:jc w:val="center"/>
            </w:pPr>
          </w:p>
          <w:p w14:paraId="03E3588B" w14:textId="77777777" w:rsidR="00691187" w:rsidRPr="00691187" w:rsidRDefault="00691187" w:rsidP="00691187">
            <w:pPr>
              <w:jc w:val="center"/>
            </w:pPr>
          </w:p>
          <w:p w14:paraId="43C87F73" w14:textId="77777777" w:rsidR="00691187" w:rsidRPr="00691187" w:rsidRDefault="00691187" w:rsidP="00691187">
            <w:pPr>
              <w:jc w:val="center"/>
            </w:pPr>
          </w:p>
          <w:p w14:paraId="7DCE2608" w14:textId="77777777" w:rsidR="00691187" w:rsidRPr="00691187" w:rsidRDefault="00691187" w:rsidP="00691187">
            <w:pPr>
              <w:jc w:val="center"/>
            </w:pPr>
          </w:p>
          <w:p w14:paraId="6895F724" w14:textId="77777777" w:rsidR="00691187" w:rsidRPr="00691187" w:rsidRDefault="00691187" w:rsidP="00691187">
            <w:pPr>
              <w:jc w:val="center"/>
            </w:pPr>
          </w:p>
          <w:p w14:paraId="5C371231" w14:textId="77777777" w:rsidR="00691187" w:rsidRPr="00691187" w:rsidRDefault="00691187" w:rsidP="00691187">
            <w:pPr>
              <w:jc w:val="center"/>
            </w:pPr>
          </w:p>
          <w:p w14:paraId="47C1D424" w14:textId="77777777" w:rsidR="00691187" w:rsidRPr="00691187" w:rsidRDefault="00691187" w:rsidP="00691187">
            <w:pPr>
              <w:jc w:val="center"/>
            </w:pPr>
          </w:p>
          <w:p w14:paraId="71F449F5" w14:textId="77777777" w:rsidR="00691187" w:rsidRPr="00691187" w:rsidRDefault="00691187" w:rsidP="00691187">
            <w:pPr>
              <w:jc w:val="center"/>
            </w:pPr>
          </w:p>
          <w:p w14:paraId="43C636E3" w14:textId="77777777" w:rsidR="00691187" w:rsidRPr="00691187" w:rsidRDefault="00691187" w:rsidP="00691187">
            <w:pPr>
              <w:jc w:val="center"/>
            </w:pPr>
          </w:p>
          <w:p w14:paraId="2634781C" w14:textId="77777777" w:rsidR="00691187" w:rsidRPr="00691187" w:rsidRDefault="00691187" w:rsidP="00691187">
            <w:pPr>
              <w:jc w:val="center"/>
            </w:pPr>
          </w:p>
          <w:p w14:paraId="45F09540" w14:textId="77777777" w:rsidR="00691187" w:rsidRPr="00691187" w:rsidRDefault="00691187" w:rsidP="00691187">
            <w:pPr>
              <w:jc w:val="center"/>
            </w:pPr>
          </w:p>
          <w:p w14:paraId="399A923D" w14:textId="77777777" w:rsidR="00691187" w:rsidRPr="00691187" w:rsidRDefault="00691187" w:rsidP="00691187">
            <w:pPr>
              <w:jc w:val="center"/>
            </w:pPr>
          </w:p>
          <w:p w14:paraId="79E90DC4" w14:textId="77777777" w:rsidR="00691187" w:rsidRPr="00691187" w:rsidRDefault="00691187" w:rsidP="00691187">
            <w:pPr>
              <w:jc w:val="center"/>
            </w:pPr>
          </w:p>
          <w:p w14:paraId="7CC20FB6" w14:textId="77777777" w:rsidR="00691187" w:rsidRPr="00691187" w:rsidRDefault="00691187" w:rsidP="00691187">
            <w:pPr>
              <w:jc w:val="center"/>
            </w:pPr>
          </w:p>
          <w:p w14:paraId="3BE1AE88" w14:textId="77777777" w:rsidR="00691187" w:rsidRPr="00691187" w:rsidRDefault="00691187" w:rsidP="00691187">
            <w:pPr>
              <w:jc w:val="center"/>
            </w:pPr>
          </w:p>
          <w:p w14:paraId="5BF16328" w14:textId="77777777" w:rsidR="00691187" w:rsidRPr="00691187" w:rsidRDefault="00691187" w:rsidP="00691187">
            <w:pPr>
              <w:jc w:val="center"/>
            </w:pPr>
          </w:p>
          <w:p w14:paraId="5675E7DF" w14:textId="77777777" w:rsidR="00691187" w:rsidRPr="00691187" w:rsidRDefault="00691187" w:rsidP="00691187">
            <w:pPr>
              <w:jc w:val="center"/>
            </w:pPr>
          </w:p>
          <w:p w14:paraId="044D36E6" w14:textId="77777777" w:rsidR="00691187" w:rsidRPr="00691187" w:rsidRDefault="00691187" w:rsidP="00691187">
            <w:pPr>
              <w:jc w:val="center"/>
            </w:pPr>
          </w:p>
          <w:p w14:paraId="213FC3B6" w14:textId="77777777" w:rsidR="00691187" w:rsidRPr="00691187" w:rsidRDefault="00691187" w:rsidP="00691187">
            <w:pPr>
              <w:jc w:val="center"/>
            </w:pPr>
          </w:p>
          <w:p w14:paraId="2643F2C3" w14:textId="77777777" w:rsidR="00691187" w:rsidRPr="00691187" w:rsidRDefault="00691187" w:rsidP="00691187">
            <w:pPr>
              <w:jc w:val="center"/>
            </w:pPr>
          </w:p>
          <w:p w14:paraId="17C4EDEC" w14:textId="77777777" w:rsidR="00691187" w:rsidRPr="00691187" w:rsidRDefault="00691187" w:rsidP="00691187">
            <w:pPr>
              <w:jc w:val="center"/>
            </w:pPr>
          </w:p>
          <w:p w14:paraId="78E82A5B" w14:textId="77777777" w:rsidR="00691187" w:rsidRPr="00691187" w:rsidRDefault="00691187" w:rsidP="00691187">
            <w:pPr>
              <w:jc w:val="center"/>
            </w:pPr>
          </w:p>
          <w:p w14:paraId="7DADEB07" w14:textId="77777777" w:rsidR="00691187" w:rsidRPr="00691187" w:rsidRDefault="00691187" w:rsidP="00691187">
            <w:pPr>
              <w:jc w:val="center"/>
            </w:pPr>
          </w:p>
          <w:p w14:paraId="141E630E" w14:textId="77777777" w:rsidR="00691187" w:rsidRPr="00691187" w:rsidRDefault="00691187" w:rsidP="00691187">
            <w:pPr>
              <w:jc w:val="center"/>
            </w:pPr>
          </w:p>
          <w:p w14:paraId="6CCADF22" w14:textId="77777777" w:rsidR="00691187" w:rsidRPr="00691187" w:rsidRDefault="00691187" w:rsidP="00691187">
            <w:pPr>
              <w:jc w:val="center"/>
            </w:pPr>
          </w:p>
          <w:p w14:paraId="3DDF0D65" w14:textId="77777777" w:rsidR="00691187" w:rsidRPr="00691187" w:rsidRDefault="00691187" w:rsidP="00691187">
            <w:pPr>
              <w:jc w:val="center"/>
            </w:pPr>
          </w:p>
          <w:p w14:paraId="3111A0DA" w14:textId="77777777" w:rsidR="00691187" w:rsidRPr="00691187" w:rsidRDefault="00691187" w:rsidP="00691187">
            <w:pPr>
              <w:jc w:val="center"/>
            </w:pPr>
          </w:p>
          <w:p w14:paraId="0C5497C7" w14:textId="77777777" w:rsidR="00691187" w:rsidRPr="00691187" w:rsidRDefault="00691187" w:rsidP="00691187">
            <w:pPr>
              <w:jc w:val="center"/>
            </w:pPr>
          </w:p>
          <w:p w14:paraId="244F52D6" w14:textId="77777777" w:rsidR="00691187" w:rsidRPr="00691187" w:rsidRDefault="00691187" w:rsidP="00691187">
            <w:pPr>
              <w:jc w:val="center"/>
            </w:pPr>
          </w:p>
          <w:p w14:paraId="12298F4C" w14:textId="77777777" w:rsidR="00691187" w:rsidRPr="00691187" w:rsidRDefault="00691187" w:rsidP="00691187">
            <w:pPr>
              <w:jc w:val="center"/>
            </w:pPr>
          </w:p>
          <w:p w14:paraId="5F6B08E2" w14:textId="77777777" w:rsidR="00691187" w:rsidRPr="00691187" w:rsidRDefault="00691187" w:rsidP="00691187">
            <w:pPr>
              <w:jc w:val="center"/>
            </w:pPr>
          </w:p>
          <w:p w14:paraId="2840C1BC" w14:textId="77777777" w:rsidR="00691187" w:rsidRPr="00691187" w:rsidRDefault="00691187" w:rsidP="00691187">
            <w:pPr>
              <w:jc w:val="center"/>
            </w:pPr>
          </w:p>
          <w:p w14:paraId="575517E5" w14:textId="77777777" w:rsidR="00691187" w:rsidRPr="00691187" w:rsidRDefault="00691187" w:rsidP="00691187">
            <w:pPr>
              <w:jc w:val="center"/>
            </w:pPr>
          </w:p>
          <w:p w14:paraId="76829AC8" w14:textId="77777777" w:rsidR="00691187" w:rsidRPr="00691187" w:rsidRDefault="00691187" w:rsidP="00691187">
            <w:pPr>
              <w:jc w:val="center"/>
            </w:pPr>
          </w:p>
          <w:p w14:paraId="0B78EEC2" w14:textId="77777777" w:rsidR="00691187" w:rsidRPr="00691187" w:rsidRDefault="00691187" w:rsidP="00691187">
            <w:pPr>
              <w:jc w:val="center"/>
            </w:pPr>
          </w:p>
          <w:p w14:paraId="396C44F2" w14:textId="77777777" w:rsidR="00691187" w:rsidRPr="00691187" w:rsidRDefault="00691187" w:rsidP="00691187">
            <w:pPr>
              <w:jc w:val="center"/>
            </w:pPr>
          </w:p>
          <w:p w14:paraId="099DC1CC" w14:textId="77777777" w:rsidR="00691187" w:rsidRPr="00691187" w:rsidRDefault="00691187" w:rsidP="00691187">
            <w:pPr>
              <w:jc w:val="center"/>
            </w:pPr>
          </w:p>
          <w:p w14:paraId="04206656" w14:textId="77777777" w:rsidR="00691187" w:rsidRPr="00691187" w:rsidRDefault="00691187" w:rsidP="00691187">
            <w:pPr>
              <w:jc w:val="center"/>
            </w:pPr>
          </w:p>
          <w:p w14:paraId="6A029FB2" w14:textId="77777777" w:rsidR="00691187" w:rsidRPr="00691187" w:rsidRDefault="00691187" w:rsidP="00691187">
            <w:pPr>
              <w:jc w:val="center"/>
            </w:pPr>
          </w:p>
          <w:p w14:paraId="01B5612F" w14:textId="77777777" w:rsidR="00691187" w:rsidRPr="00691187" w:rsidRDefault="00691187" w:rsidP="00691187">
            <w:pPr>
              <w:jc w:val="center"/>
            </w:pPr>
          </w:p>
          <w:p w14:paraId="265E02AC" w14:textId="77777777" w:rsidR="00691187" w:rsidRPr="00691187" w:rsidRDefault="00691187" w:rsidP="00691187">
            <w:pPr>
              <w:jc w:val="center"/>
            </w:pPr>
          </w:p>
          <w:p w14:paraId="7F99359B" w14:textId="77777777" w:rsidR="00691187" w:rsidRPr="00691187" w:rsidRDefault="00691187" w:rsidP="00691187">
            <w:pPr>
              <w:jc w:val="center"/>
            </w:pPr>
          </w:p>
          <w:p w14:paraId="33AA8A33" w14:textId="77777777" w:rsidR="00691187" w:rsidRPr="00691187" w:rsidRDefault="00691187" w:rsidP="00691187">
            <w:pPr>
              <w:jc w:val="center"/>
            </w:pPr>
          </w:p>
          <w:p w14:paraId="308488FD" w14:textId="77777777" w:rsidR="00691187" w:rsidRPr="00691187" w:rsidRDefault="00691187" w:rsidP="00691187">
            <w:pPr>
              <w:jc w:val="center"/>
            </w:pPr>
          </w:p>
          <w:p w14:paraId="6788302B" w14:textId="77777777" w:rsidR="00691187" w:rsidRPr="00691187" w:rsidRDefault="00691187" w:rsidP="00691187">
            <w:pPr>
              <w:jc w:val="center"/>
            </w:pPr>
          </w:p>
          <w:p w14:paraId="6EACCECA" w14:textId="77777777" w:rsidR="00691187" w:rsidRPr="00691187" w:rsidRDefault="00691187" w:rsidP="00691187">
            <w:pPr>
              <w:jc w:val="center"/>
            </w:pPr>
          </w:p>
          <w:p w14:paraId="76860E2C" w14:textId="77777777" w:rsidR="00691187" w:rsidRPr="00691187" w:rsidRDefault="00691187" w:rsidP="00691187">
            <w:pPr>
              <w:jc w:val="center"/>
            </w:pPr>
          </w:p>
          <w:p w14:paraId="0FDA9251" w14:textId="77777777" w:rsidR="00691187" w:rsidRPr="00691187" w:rsidRDefault="00691187" w:rsidP="00691187">
            <w:pPr>
              <w:jc w:val="center"/>
            </w:pPr>
          </w:p>
          <w:p w14:paraId="4F2BE94B" w14:textId="77777777" w:rsidR="00691187" w:rsidRPr="00691187" w:rsidRDefault="00691187" w:rsidP="00691187">
            <w:pPr>
              <w:jc w:val="center"/>
            </w:pPr>
          </w:p>
          <w:p w14:paraId="62A1C11B" w14:textId="77777777" w:rsidR="00691187" w:rsidRPr="00691187" w:rsidRDefault="00691187" w:rsidP="00691187">
            <w:pPr>
              <w:jc w:val="center"/>
            </w:pPr>
          </w:p>
          <w:p w14:paraId="727A00FF" w14:textId="77777777" w:rsidR="00691187" w:rsidRPr="00691187" w:rsidRDefault="00691187" w:rsidP="00691187">
            <w:pPr>
              <w:jc w:val="center"/>
            </w:pPr>
          </w:p>
          <w:p w14:paraId="4D852ED2" w14:textId="77777777" w:rsidR="00691187" w:rsidRPr="00691187" w:rsidRDefault="00691187" w:rsidP="00691187">
            <w:pPr>
              <w:jc w:val="center"/>
            </w:pPr>
          </w:p>
          <w:p w14:paraId="0962159E" w14:textId="77777777" w:rsidR="00691187" w:rsidRPr="00691187" w:rsidRDefault="00691187" w:rsidP="00691187">
            <w:pPr>
              <w:jc w:val="center"/>
            </w:pPr>
          </w:p>
          <w:p w14:paraId="12E41462" w14:textId="77777777" w:rsidR="00691187" w:rsidRPr="00691187" w:rsidRDefault="00691187" w:rsidP="00691187">
            <w:pPr>
              <w:jc w:val="center"/>
            </w:pPr>
          </w:p>
          <w:p w14:paraId="52EEC01A" w14:textId="77777777" w:rsidR="00691187" w:rsidRPr="00691187" w:rsidRDefault="00691187" w:rsidP="00691187">
            <w:pPr>
              <w:jc w:val="center"/>
            </w:pPr>
          </w:p>
          <w:p w14:paraId="2C4C90BF" w14:textId="77777777" w:rsidR="00691187" w:rsidRPr="00691187" w:rsidRDefault="00691187" w:rsidP="00691187">
            <w:pPr>
              <w:jc w:val="center"/>
            </w:pPr>
          </w:p>
          <w:p w14:paraId="1059A710" w14:textId="77777777" w:rsidR="00691187" w:rsidRPr="00691187" w:rsidRDefault="00691187" w:rsidP="00691187">
            <w:pPr>
              <w:jc w:val="center"/>
            </w:pPr>
          </w:p>
          <w:p w14:paraId="5A6AC2B7" w14:textId="77777777" w:rsidR="00691187" w:rsidRPr="00691187" w:rsidRDefault="00691187" w:rsidP="00691187">
            <w:pPr>
              <w:jc w:val="center"/>
            </w:pPr>
          </w:p>
          <w:p w14:paraId="4CBCBF45" w14:textId="77777777" w:rsidR="00691187" w:rsidRPr="00691187" w:rsidRDefault="00691187" w:rsidP="00691187">
            <w:pPr>
              <w:jc w:val="center"/>
            </w:pPr>
          </w:p>
          <w:p w14:paraId="00029D47" w14:textId="77777777" w:rsidR="00691187" w:rsidRPr="00691187" w:rsidRDefault="00691187" w:rsidP="00691187">
            <w:pPr>
              <w:jc w:val="center"/>
            </w:pPr>
          </w:p>
          <w:p w14:paraId="7F584CC9" w14:textId="77777777" w:rsidR="00691187" w:rsidRPr="00691187" w:rsidRDefault="00691187" w:rsidP="00691187">
            <w:pPr>
              <w:jc w:val="center"/>
            </w:pPr>
          </w:p>
          <w:p w14:paraId="7986AA5C" w14:textId="77777777" w:rsidR="00691187" w:rsidRPr="00691187" w:rsidRDefault="00691187" w:rsidP="00691187">
            <w:pPr>
              <w:jc w:val="center"/>
            </w:pPr>
          </w:p>
          <w:p w14:paraId="3E42966A" w14:textId="77777777" w:rsidR="00691187" w:rsidRPr="00691187" w:rsidRDefault="00691187" w:rsidP="00691187">
            <w:pPr>
              <w:jc w:val="center"/>
            </w:pPr>
          </w:p>
          <w:p w14:paraId="1B913840" w14:textId="77777777" w:rsidR="00691187" w:rsidRPr="00691187" w:rsidRDefault="00691187" w:rsidP="00691187">
            <w:pPr>
              <w:jc w:val="center"/>
            </w:pPr>
          </w:p>
          <w:p w14:paraId="2D27BDA0" w14:textId="77777777" w:rsidR="00691187" w:rsidRPr="00691187" w:rsidRDefault="00691187" w:rsidP="00691187">
            <w:pPr>
              <w:jc w:val="center"/>
            </w:pPr>
          </w:p>
          <w:p w14:paraId="68A27CD0" w14:textId="77777777" w:rsidR="00691187" w:rsidRPr="00691187" w:rsidRDefault="00691187" w:rsidP="00691187">
            <w:pPr>
              <w:jc w:val="center"/>
            </w:pPr>
          </w:p>
          <w:p w14:paraId="3C9B21A9" w14:textId="77777777" w:rsidR="00691187" w:rsidRPr="00691187" w:rsidRDefault="00691187" w:rsidP="00691187">
            <w:pPr>
              <w:jc w:val="center"/>
            </w:pPr>
          </w:p>
          <w:p w14:paraId="26673207" w14:textId="77777777" w:rsidR="00691187" w:rsidRPr="00691187" w:rsidRDefault="00691187" w:rsidP="00691187">
            <w:pPr>
              <w:jc w:val="center"/>
            </w:pPr>
          </w:p>
          <w:p w14:paraId="5FF70404" w14:textId="77777777" w:rsidR="00691187" w:rsidRPr="00691187" w:rsidRDefault="00691187" w:rsidP="00691187">
            <w:pPr>
              <w:jc w:val="center"/>
            </w:pPr>
          </w:p>
          <w:p w14:paraId="2262069D" w14:textId="77777777" w:rsidR="00691187" w:rsidRPr="00691187" w:rsidRDefault="00691187" w:rsidP="00691187">
            <w:pPr>
              <w:jc w:val="center"/>
            </w:pPr>
          </w:p>
          <w:p w14:paraId="25A483DD" w14:textId="77777777" w:rsidR="00691187" w:rsidRPr="00691187" w:rsidRDefault="00691187" w:rsidP="00691187">
            <w:pPr>
              <w:jc w:val="center"/>
            </w:pPr>
          </w:p>
          <w:p w14:paraId="33636C0F" w14:textId="77777777" w:rsidR="00691187" w:rsidRPr="00691187" w:rsidRDefault="00691187" w:rsidP="00691187">
            <w:pPr>
              <w:jc w:val="center"/>
            </w:pPr>
          </w:p>
          <w:p w14:paraId="08354CD3" w14:textId="77777777" w:rsidR="00691187" w:rsidRPr="00691187" w:rsidRDefault="00691187" w:rsidP="00691187">
            <w:pPr>
              <w:jc w:val="center"/>
            </w:pPr>
          </w:p>
          <w:p w14:paraId="7FD0F82A" w14:textId="77777777" w:rsidR="00691187" w:rsidRPr="00691187" w:rsidRDefault="00691187" w:rsidP="00691187">
            <w:pPr>
              <w:jc w:val="center"/>
            </w:pPr>
          </w:p>
          <w:p w14:paraId="0ECD6855" w14:textId="77777777" w:rsidR="00691187" w:rsidRPr="00691187" w:rsidRDefault="00691187" w:rsidP="00691187">
            <w:pPr>
              <w:jc w:val="center"/>
            </w:pPr>
          </w:p>
          <w:p w14:paraId="79284F21" w14:textId="77777777" w:rsidR="00691187" w:rsidRPr="00691187" w:rsidRDefault="00691187" w:rsidP="00691187">
            <w:pPr>
              <w:jc w:val="center"/>
            </w:pPr>
          </w:p>
          <w:p w14:paraId="1A70A56B" w14:textId="77777777" w:rsidR="00691187" w:rsidRPr="00691187" w:rsidRDefault="00691187" w:rsidP="00691187">
            <w:pPr>
              <w:jc w:val="center"/>
            </w:pPr>
          </w:p>
          <w:p w14:paraId="6E86BA3B" w14:textId="77777777" w:rsidR="00691187" w:rsidRPr="00691187" w:rsidRDefault="00691187" w:rsidP="00691187">
            <w:pPr>
              <w:jc w:val="center"/>
            </w:pPr>
          </w:p>
          <w:p w14:paraId="02ABCAD4" w14:textId="41A36AC3" w:rsidR="00691187" w:rsidRPr="00691187" w:rsidRDefault="00691187" w:rsidP="00691187">
            <w:pPr>
              <w:spacing w:line="360" w:lineRule="auto"/>
              <w:jc w:val="center"/>
            </w:pPr>
            <w:r w:rsidRPr="00691187">
              <w:t>Тренажерный комплекс подвижного состава</w:t>
            </w:r>
          </w:p>
        </w:tc>
        <w:tc>
          <w:tcPr>
            <w:tcW w:w="3969" w:type="dxa"/>
          </w:tcPr>
          <w:p w14:paraId="35438219" w14:textId="77777777" w:rsidR="00691187" w:rsidRPr="00691187" w:rsidRDefault="00691187" w:rsidP="00691187">
            <w:pPr>
              <w:jc w:val="both"/>
            </w:pPr>
            <w:r w:rsidRPr="00691187">
              <w:lastRenderedPageBreak/>
              <w:t xml:space="preserve">Приведение локомотива в рабочее состояние. </w:t>
            </w:r>
          </w:p>
          <w:p w14:paraId="79E2C8F4" w14:textId="77777777" w:rsidR="00691187" w:rsidRPr="00691187" w:rsidRDefault="00691187" w:rsidP="00691187">
            <w:pPr>
              <w:jc w:val="both"/>
            </w:pPr>
            <w:r w:rsidRPr="00691187">
              <w:t xml:space="preserve">Подача сигнала при подъеме токоприемников </w:t>
            </w:r>
          </w:p>
          <w:p w14:paraId="0C442A9C" w14:textId="77777777" w:rsidR="00691187" w:rsidRPr="00691187" w:rsidRDefault="00691187" w:rsidP="00691187">
            <w:pPr>
              <w:jc w:val="both"/>
            </w:pPr>
            <w:r w:rsidRPr="00691187">
              <w:t xml:space="preserve">Включение и </w:t>
            </w:r>
            <w:proofErr w:type="gramStart"/>
            <w:r w:rsidRPr="00691187">
              <w:t>работа  с</w:t>
            </w:r>
            <w:proofErr w:type="gramEnd"/>
            <w:r w:rsidRPr="00691187">
              <w:t xml:space="preserve"> устройствами безопасности</w:t>
            </w:r>
          </w:p>
          <w:p w14:paraId="2E2360CA" w14:textId="77777777" w:rsidR="00691187" w:rsidRPr="00691187" w:rsidRDefault="00691187" w:rsidP="00691187">
            <w:pPr>
              <w:jc w:val="both"/>
            </w:pPr>
            <w:r w:rsidRPr="00691187">
              <w:t>Включение буферных фонарей</w:t>
            </w:r>
          </w:p>
          <w:p w14:paraId="1E44EF1D" w14:textId="77777777" w:rsidR="00691187" w:rsidRPr="00691187" w:rsidRDefault="00691187" w:rsidP="00691187">
            <w:pPr>
              <w:jc w:val="both"/>
            </w:pPr>
            <w:r w:rsidRPr="00691187">
              <w:t>Включение радиостанции</w:t>
            </w:r>
          </w:p>
          <w:p w14:paraId="5595FB2F" w14:textId="77777777" w:rsidR="00691187" w:rsidRPr="00691187" w:rsidRDefault="00691187" w:rsidP="00691187">
            <w:pPr>
              <w:jc w:val="both"/>
            </w:pPr>
            <w:r w:rsidRPr="00691187">
              <w:t xml:space="preserve"> Ознакомление со справкой об обеспечении поезда тормозами и их исправном действии (указать </w:t>
            </w:r>
            <w:proofErr w:type="gramStart"/>
            <w:r w:rsidRPr="00691187">
              <w:t>на  ошибку</w:t>
            </w:r>
            <w:proofErr w:type="gramEnd"/>
            <w:r w:rsidRPr="00691187">
              <w:t>)</w:t>
            </w:r>
          </w:p>
          <w:p w14:paraId="75D21722" w14:textId="77777777" w:rsidR="00691187" w:rsidRPr="00691187" w:rsidRDefault="00691187" w:rsidP="00691187">
            <w:pPr>
              <w:jc w:val="both"/>
            </w:pPr>
            <w:r w:rsidRPr="00691187">
              <w:t xml:space="preserve">Замерить плотность ТМ </w:t>
            </w:r>
          </w:p>
          <w:p w14:paraId="17CE641F" w14:textId="77777777" w:rsidR="00691187" w:rsidRPr="00691187" w:rsidRDefault="00691187" w:rsidP="00691187">
            <w:pPr>
              <w:jc w:val="both"/>
            </w:pPr>
            <w:r w:rsidRPr="00691187">
              <w:t>Произвести запись плотности в справке (на обратной стороне)</w:t>
            </w:r>
          </w:p>
          <w:p w14:paraId="63E3BAF9" w14:textId="77777777" w:rsidR="00691187" w:rsidRPr="00691187" w:rsidRDefault="00691187" w:rsidP="00691187">
            <w:pPr>
              <w:jc w:val="both"/>
            </w:pPr>
            <w:r w:rsidRPr="00691187">
              <w:t>Подача звукового сигнала перед торможением</w:t>
            </w:r>
          </w:p>
          <w:p w14:paraId="3288C7C3" w14:textId="77777777" w:rsidR="00691187" w:rsidRPr="00691187" w:rsidRDefault="00691187" w:rsidP="00691187">
            <w:pPr>
              <w:jc w:val="both"/>
            </w:pPr>
            <w:r w:rsidRPr="00691187">
              <w:t>Произвести торможение</w:t>
            </w:r>
          </w:p>
          <w:p w14:paraId="44644D7F" w14:textId="77777777" w:rsidR="00691187" w:rsidRPr="00691187" w:rsidRDefault="00691187" w:rsidP="00691187">
            <w:pPr>
              <w:jc w:val="both"/>
            </w:pPr>
            <w:r w:rsidRPr="00691187">
              <w:t>Подача звукового сигнала перед отпуском тормозов</w:t>
            </w:r>
          </w:p>
          <w:p w14:paraId="56FDC9D1" w14:textId="77777777" w:rsidR="00691187" w:rsidRPr="00691187" w:rsidRDefault="00691187" w:rsidP="00691187">
            <w:pPr>
              <w:jc w:val="both"/>
            </w:pPr>
            <w:r w:rsidRPr="00691187">
              <w:t xml:space="preserve">Произвести отпуск тормозов поезда </w:t>
            </w:r>
          </w:p>
          <w:p w14:paraId="6134381B" w14:textId="77777777" w:rsidR="00691187" w:rsidRPr="00691187" w:rsidRDefault="00691187" w:rsidP="00691187">
            <w:pPr>
              <w:jc w:val="both"/>
            </w:pPr>
            <w:r w:rsidRPr="00691187">
              <w:t> Минута готовности</w:t>
            </w:r>
          </w:p>
          <w:p w14:paraId="2B595434" w14:textId="77777777" w:rsidR="00691187" w:rsidRPr="00691187" w:rsidRDefault="00691187" w:rsidP="00691187">
            <w:pPr>
              <w:jc w:val="both"/>
            </w:pPr>
            <w:r w:rsidRPr="00691187">
              <w:t>Проверка целостности</w:t>
            </w:r>
          </w:p>
          <w:p w14:paraId="1D00140D" w14:textId="77777777" w:rsidR="00691187" w:rsidRPr="00691187" w:rsidRDefault="00691187" w:rsidP="00691187">
            <w:pPr>
              <w:jc w:val="both"/>
            </w:pPr>
            <w:r w:rsidRPr="00691187">
              <w:t xml:space="preserve">Регламент </w:t>
            </w:r>
            <w:proofErr w:type="spellStart"/>
            <w:r w:rsidRPr="00691187">
              <w:t>переговор</w:t>
            </w:r>
            <w:proofErr w:type="spellEnd"/>
            <w:r w:rsidRPr="00691187">
              <w:t xml:space="preserve"> по радиосвязи при вынужденной остановки поезда на перегоне </w:t>
            </w:r>
            <w:proofErr w:type="gramStart"/>
            <w:r w:rsidRPr="00691187">
              <w:t>ТЧМ ,</w:t>
            </w:r>
            <w:proofErr w:type="gramEnd"/>
            <w:r w:rsidRPr="00691187">
              <w:t xml:space="preserve"> ДСП, ДНЦ</w:t>
            </w:r>
          </w:p>
          <w:p w14:paraId="270E034D" w14:textId="77777777" w:rsidR="00691187" w:rsidRPr="00691187" w:rsidRDefault="00691187" w:rsidP="00691187">
            <w:pPr>
              <w:jc w:val="both"/>
            </w:pPr>
            <w:r w:rsidRPr="00691187">
              <w:t> Не превышение скорости движения</w:t>
            </w:r>
          </w:p>
          <w:p w14:paraId="5FA16CE0" w14:textId="77777777" w:rsidR="00691187" w:rsidRPr="00691187" w:rsidRDefault="00691187" w:rsidP="00691187">
            <w:pPr>
              <w:jc w:val="both"/>
            </w:pPr>
            <w:proofErr w:type="spellStart"/>
            <w:r w:rsidRPr="00691187">
              <w:t>Выполение</w:t>
            </w:r>
            <w:proofErr w:type="spellEnd"/>
            <w:r w:rsidRPr="00691187">
              <w:t xml:space="preserve"> требований сигнальных указателей и знаков</w:t>
            </w:r>
          </w:p>
          <w:p w14:paraId="4EDAA74A" w14:textId="77777777" w:rsidR="00691187" w:rsidRPr="00691187" w:rsidRDefault="00691187" w:rsidP="00691187">
            <w:pPr>
              <w:jc w:val="both"/>
            </w:pPr>
            <w:r w:rsidRPr="00691187">
              <w:t>Подача звукового оповестительного сигнала</w:t>
            </w:r>
          </w:p>
          <w:p w14:paraId="35509A86" w14:textId="77777777" w:rsidR="00691187" w:rsidRPr="00691187" w:rsidRDefault="00691187" w:rsidP="00691187">
            <w:pPr>
              <w:jc w:val="both"/>
            </w:pPr>
            <w:r w:rsidRPr="00691187">
              <w:lastRenderedPageBreak/>
              <w:t>Подача звукового сигнала бдительности</w:t>
            </w:r>
          </w:p>
          <w:p w14:paraId="7044DBF2" w14:textId="77777777" w:rsidR="00691187" w:rsidRPr="00691187" w:rsidRDefault="00691187" w:rsidP="00691187">
            <w:pPr>
              <w:jc w:val="both"/>
            </w:pPr>
            <w:r w:rsidRPr="00691187">
              <w:t>Подъем и опускание токоприемников в пути следования</w:t>
            </w:r>
          </w:p>
          <w:p w14:paraId="1CB6C7E1" w14:textId="77777777" w:rsidR="00691187" w:rsidRPr="00691187" w:rsidRDefault="00691187" w:rsidP="00691187">
            <w:pPr>
              <w:jc w:val="both"/>
            </w:pPr>
            <w:r w:rsidRPr="00691187">
              <w:t>Следование с включенным прожектором</w:t>
            </w:r>
          </w:p>
          <w:p w14:paraId="2B1ECB0C" w14:textId="77777777" w:rsidR="00691187" w:rsidRPr="00691187" w:rsidRDefault="00691187" w:rsidP="00691187">
            <w:pPr>
              <w:jc w:val="both"/>
            </w:pPr>
            <w:r w:rsidRPr="00691187">
              <w:t>Выполнение графика движения</w:t>
            </w:r>
          </w:p>
          <w:p w14:paraId="576049B3" w14:textId="77777777" w:rsidR="00691187" w:rsidRPr="00691187" w:rsidRDefault="00691187" w:rsidP="00691187">
            <w:pPr>
              <w:jc w:val="both"/>
            </w:pPr>
            <w:r w:rsidRPr="00691187">
              <w:t xml:space="preserve"> Не допущение </w:t>
            </w:r>
            <w:proofErr w:type="spellStart"/>
            <w:r w:rsidRPr="00691187">
              <w:t>боксования</w:t>
            </w:r>
            <w:proofErr w:type="spellEnd"/>
            <w:r w:rsidRPr="00691187">
              <w:t xml:space="preserve"> колесных пар</w:t>
            </w:r>
          </w:p>
          <w:p w14:paraId="23F836AA" w14:textId="77777777" w:rsidR="00691187" w:rsidRPr="00691187" w:rsidRDefault="00691187" w:rsidP="00691187">
            <w:pPr>
              <w:jc w:val="both"/>
            </w:pPr>
            <w:r w:rsidRPr="00691187">
              <w:t xml:space="preserve">Не допущение режима работы локомотива, вызывающее повреждение его силового оборудования </w:t>
            </w:r>
          </w:p>
          <w:p w14:paraId="0455DB0C" w14:textId="77777777" w:rsidR="00691187" w:rsidRPr="00691187" w:rsidRDefault="00691187" w:rsidP="00691187">
            <w:pPr>
              <w:jc w:val="both"/>
            </w:pPr>
            <w:r w:rsidRPr="00691187">
              <w:t>Прекращение подачи песка при скорости 10 км/ч</w:t>
            </w:r>
          </w:p>
          <w:p w14:paraId="6CC1132E" w14:textId="77777777" w:rsidR="00691187" w:rsidRPr="00691187" w:rsidRDefault="00691187" w:rsidP="00691187">
            <w:pPr>
              <w:jc w:val="both"/>
            </w:pPr>
            <w:r w:rsidRPr="00691187">
              <w:t> </w:t>
            </w:r>
            <w:proofErr w:type="gramStart"/>
            <w:r w:rsidRPr="00691187">
              <w:t>Выбирать  величину</w:t>
            </w:r>
            <w:proofErr w:type="gramEnd"/>
            <w:r w:rsidRPr="00691187">
              <w:t xml:space="preserve">  снижения давления в тормозной </w:t>
            </w:r>
            <w:proofErr w:type="spellStart"/>
            <w:r w:rsidRPr="00691187">
              <w:t>магистали</w:t>
            </w:r>
            <w:proofErr w:type="spellEnd"/>
            <w:r w:rsidRPr="00691187">
              <w:t xml:space="preserve"> в зависимости от </w:t>
            </w:r>
            <w:proofErr w:type="spellStart"/>
            <w:r w:rsidRPr="00691187">
              <w:t>рузультата</w:t>
            </w:r>
            <w:proofErr w:type="spellEnd"/>
            <w:r w:rsidRPr="00691187">
              <w:t xml:space="preserve"> проверки действия тормозов и в соответствии с видом данного поезда</w:t>
            </w:r>
          </w:p>
          <w:p w14:paraId="4609B1EA" w14:textId="77777777" w:rsidR="00691187" w:rsidRPr="00691187" w:rsidRDefault="00691187" w:rsidP="00691187">
            <w:pPr>
              <w:jc w:val="both"/>
            </w:pPr>
            <w:r w:rsidRPr="00691187">
              <w:t xml:space="preserve">Отсутствие остановки без </w:t>
            </w:r>
            <w:proofErr w:type="spellStart"/>
            <w:r w:rsidRPr="00691187">
              <w:t>преминения</w:t>
            </w:r>
            <w:proofErr w:type="spellEnd"/>
            <w:r w:rsidRPr="00691187">
              <w:t xml:space="preserve"> автотормозов</w:t>
            </w:r>
          </w:p>
          <w:p w14:paraId="7CFB2E8D" w14:textId="77777777" w:rsidR="00691187" w:rsidRPr="00691187" w:rsidRDefault="00691187" w:rsidP="00691187">
            <w:pPr>
              <w:jc w:val="both"/>
            </w:pPr>
            <w:r w:rsidRPr="00691187">
              <w:t>Выдержка времени между торможениями</w:t>
            </w:r>
          </w:p>
          <w:p w14:paraId="4B35E18A" w14:textId="77777777" w:rsidR="00691187" w:rsidRPr="00691187" w:rsidRDefault="00691187" w:rsidP="00691187">
            <w:pPr>
              <w:jc w:val="both"/>
            </w:pPr>
            <w:r w:rsidRPr="00691187">
              <w:t>Отпуск тормозов после служебных торможений</w:t>
            </w:r>
          </w:p>
          <w:p w14:paraId="6D1A50F5" w14:textId="77777777" w:rsidR="00691187" w:rsidRPr="00691187" w:rsidRDefault="00691187" w:rsidP="00691187">
            <w:pPr>
              <w:jc w:val="both"/>
            </w:pPr>
            <w:r w:rsidRPr="00691187">
              <w:t>Отпуск тормозов после экстренного торможения</w:t>
            </w:r>
          </w:p>
          <w:p w14:paraId="25A0C170" w14:textId="77777777" w:rsidR="00691187" w:rsidRPr="00691187" w:rsidRDefault="00691187" w:rsidP="00691187">
            <w:pPr>
              <w:jc w:val="both"/>
            </w:pPr>
            <w:r w:rsidRPr="00691187">
              <w:t>Выдержка времени на отпуск тормозов после остановки</w:t>
            </w:r>
          </w:p>
          <w:p w14:paraId="2329B809" w14:textId="77777777" w:rsidR="00691187" w:rsidRPr="00691187" w:rsidRDefault="00691187" w:rsidP="00691187">
            <w:pPr>
              <w:jc w:val="both"/>
            </w:pPr>
            <w:r w:rsidRPr="00691187">
              <w:t>Проверка плотности тормозной сети поезда при стоянке более 5 минут.</w:t>
            </w:r>
          </w:p>
          <w:p w14:paraId="1285FCA7" w14:textId="77777777" w:rsidR="00691187" w:rsidRPr="00691187" w:rsidRDefault="00691187" w:rsidP="00691187">
            <w:pPr>
              <w:jc w:val="both"/>
            </w:pPr>
            <w:r w:rsidRPr="00691187">
              <w:t>Применение вспомогательного тормоза локомотива, после отпуска автотормозов поезда</w:t>
            </w:r>
          </w:p>
          <w:p w14:paraId="393A3BCE" w14:textId="77777777" w:rsidR="00691187" w:rsidRPr="00691187" w:rsidRDefault="00691187" w:rsidP="00691187">
            <w:pPr>
              <w:jc w:val="both"/>
            </w:pPr>
            <w:r w:rsidRPr="00691187">
              <w:t>Выдержка времени перед включением режима тяги, после торможения</w:t>
            </w:r>
          </w:p>
          <w:p w14:paraId="0A151CF7" w14:textId="77777777" w:rsidR="00691187" w:rsidRPr="00691187" w:rsidRDefault="00691187" w:rsidP="00691187">
            <w:pPr>
              <w:jc w:val="both"/>
            </w:pPr>
            <w:r w:rsidRPr="00691187">
              <w:t>Прочие нарушения управления тормозами</w:t>
            </w:r>
          </w:p>
          <w:p w14:paraId="6704DC03" w14:textId="77777777" w:rsidR="00691187" w:rsidRPr="00691187" w:rsidRDefault="00691187" w:rsidP="00691187">
            <w:pPr>
              <w:jc w:val="both"/>
            </w:pPr>
            <w:r w:rsidRPr="00691187">
              <w:t xml:space="preserve">Правильная фиксация ручки крана </w:t>
            </w:r>
            <w:proofErr w:type="gramStart"/>
            <w:r w:rsidRPr="00691187">
              <w:t>машиниста  и</w:t>
            </w:r>
            <w:proofErr w:type="gramEnd"/>
            <w:r w:rsidRPr="00691187">
              <w:t xml:space="preserve"> правильное использование положений</w:t>
            </w:r>
          </w:p>
          <w:p w14:paraId="40794657" w14:textId="77777777" w:rsidR="00691187" w:rsidRPr="00691187" w:rsidRDefault="00691187" w:rsidP="00691187">
            <w:pPr>
              <w:jc w:val="both"/>
            </w:pPr>
            <w:r w:rsidRPr="00691187">
              <w:t xml:space="preserve"> Скорость на момент проверки </w:t>
            </w:r>
          </w:p>
          <w:p w14:paraId="078C5CFD" w14:textId="77777777" w:rsidR="00691187" w:rsidRPr="00691187" w:rsidRDefault="00691187" w:rsidP="00691187">
            <w:pPr>
              <w:jc w:val="both"/>
            </w:pPr>
            <w:r w:rsidRPr="00691187">
              <w:t>Торможение, снижение давления в уравнительном резервуаре в зависимости от вида поезда</w:t>
            </w:r>
          </w:p>
          <w:p w14:paraId="2ED8002C" w14:textId="77777777" w:rsidR="00691187" w:rsidRPr="00691187" w:rsidRDefault="00691187" w:rsidP="00691187">
            <w:pPr>
              <w:jc w:val="both"/>
            </w:pPr>
            <w:r w:rsidRPr="00691187">
              <w:t>Тормозной эффект и снижение скорости</w:t>
            </w:r>
          </w:p>
          <w:p w14:paraId="2F8B5C8C" w14:textId="77777777" w:rsidR="00691187" w:rsidRPr="00691187" w:rsidRDefault="00691187" w:rsidP="00691187">
            <w:pPr>
              <w:jc w:val="both"/>
            </w:pPr>
            <w:r w:rsidRPr="00691187">
              <w:t>Отпуск тормозов</w:t>
            </w:r>
          </w:p>
          <w:p w14:paraId="106A220E" w14:textId="77777777" w:rsidR="00691187" w:rsidRPr="00691187" w:rsidRDefault="00691187" w:rsidP="00691187">
            <w:pPr>
              <w:jc w:val="both"/>
            </w:pPr>
            <w:r w:rsidRPr="00691187">
              <w:lastRenderedPageBreak/>
              <w:t xml:space="preserve"> Не допускать пропуски звуковой или </w:t>
            </w:r>
            <w:proofErr w:type="gramStart"/>
            <w:r w:rsidRPr="00691187">
              <w:t>световой  сигнализации</w:t>
            </w:r>
            <w:proofErr w:type="gramEnd"/>
          </w:p>
          <w:p w14:paraId="52A93998" w14:textId="77777777" w:rsidR="00691187" w:rsidRPr="00691187" w:rsidRDefault="00691187" w:rsidP="00691187">
            <w:pPr>
              <w:jc w:val="both"/>
            </w:pPr>
            <w:r w:rsidRPr="00691187">
              <w:t>Не отключать ЭПК несанкционированно</w:t>
            </w:r>
          </w:p>
          <w:p w14:paraId="41135323" w14:textId="77777777" w:rsidR="00691187" w:rsidRPr="00691187" w:rsidRDefault="00691187" w:rsidP="00691187">
            <w:pPr>
              <w:jc w:val="both"/>
            </w:pPr>
            <w:proofErr w:type="spellStart"/>
            <w:r w:rsidRPr="00691187">
              <w:t>Непрерывать</w:t>
            </w:r>
            <w:proofErr w:type="spellEnd"/>
            <w:r w:rsidRPr="00691187">
              <w:t xml:space="preserve"> автостопное торможение</w:t>
            </w:r>
          </w:p>
          <w:p w14:paraId="1D69342B" w14:textId="77777777" w:rsidR="00691187" w:rsidRPr="00691187" w:rsidRDefault="00691187" w:rsidP="00691187">
            <w:pPr>
              <w:jc w:val="both"/>
            </w:pPr>
            <w:r w:rsidRPr="00691187">
              <w:t> </w:t>
            </w:r>
            <w:proofErr w:type="gramStart"/>
            <w:r w:rsidRPr="00691187">
              <w:t>Действия  в</w:t>
            </w:r>
            <w:proofErr w:type="gramEnd"/>
            <w:r w:rsidRPr="00691187">
              <w:t xml:space="preserve"> нештатной ситуации #1</w:t>
            </w:r>
          </w:p>
          <w:p w14:paraId="68030FEA" w14:textId="77777777" w:rsidR="00691187" w:rsidRPr="00691187" w:rsidRDefault="00691187" w:rsidP="00691187">
            <w:pPr>
              <w:jc w:val="both"/>
            </w:pPr>
            <w:proofErr w:type="gramStart"/>
            <w:r w:rsidRPr="00691187">
              <w:t>Действия  в</w:t>
            </w:r>
            <w:proofErr w:type="gramEnd"/>
            <w:r w:rsidRPr="00691187">
              <w:t xml:space="preserve"> нештатной ситуации #2</w:t>
            </w:r>
          </w:p>
          <w:p w14:paraId="588669FC" w14:textId="77777777" w:rsidR="00691187" w:rsidRPr="00691187" w:rsidRDefault="00691187" w:rsidP="00691187">
            <w:pPr>
              <w:jc w:val="both"/>
            </w:pPr>
            <w:proofErr w:type="gramStart"/>
            <w:r w:rsidRPr="00691187">
              <w:t>Действия  в</w:t>
            </w:r>
            <w:proofErr w:type="gramEnd"/>
            <w:r w:rsidRPr="00691187">
              <w:t xml:space="preserve"> нештатной ситуации #3</w:t>
            </w:r>
          </w:p>
          <w:p w14:paraId="379CCA8E" w14:textId="77777777" w:rsidR="00691187" w:rsidRPr="00691187" w:rsidRDefault="00691187" w:rsidP="00691187">
            <w:pPr>
              <w:jc w:val="both"/>
            </w:pPr>
            <w:proofErr w:type="gramStart"/>
            <w:r w:rsidRPr="00691187">
              <w:t>Действия  в</w:t>
            </w:r>
            <w:proofErr w:type="gramEnd"/>
            <w:r w:rsidRPr="00691187">
              <w:t xml:space="preserve"> нештатной ситуации #4</w:t>
            </w:r>
          </w:p>
          <w:p w14:paraId="1513738B" w14:textId="77777777" w:rsidR="00691187" w:rsidRPr="00691187" w:rsidRDefault="00691187" w:rsidP="00691187">
            <w:pPr>
              <w:jc w:val="both"/>
            </w:pPr>
          </w:p>
          <w:p w14:paraId="264459B0" w14:textId="77777777" w:rsidR="00691187" w:rsidRPr="00691187" w:rsidRDefault="00691187" w:rsidP="00691187">
            <w:pPr>
              <w:jc w:val="both"/>
            </w:pPr>
          </w:p>
          <w:p w14:paraId="273185A3" w14:textId="77777777" w:rsidR="00691187" w:rsidRPr="00691187" w:rsidRDefault="00691187" w:rsidP="00691187">
            <w:pPr>
              <w:jc w:val="both"/>
            </w:pPr>
          </w:p>
          <w:p w14:paraId="31E089BE" w14:textId="77777777" w:rsidR="00691187" w:rsidRPr="00691187" w:rsidRDefault="00691187" w:rsidP="00691187">
            <w:pPr>
              <w:jc w:val="both"/>
            </w:pPr>
          </w:p>
          <w:p w14:paraId="0E111B76" w14:textId="77777777" w:rsidR="00691187" w:rsidRPr="00691187" w:rsidRDefault="00691187" w:rsidP="00691187">
            <w:pPr>
              <w:jc w:val="both"/>
            </w:pPr>
            <w:r w:rsidRPr="0008678C">
              <w:t xml:space="preserve">Приведение локомотива в рабочее состояние </w:t>
            </w:r>
          </w:p>
          <w:p w14:paraId="415744C0" w14:textId="77777777" w:rsidR="00691187" w:rsidRPr="00691187" w:rsidRDefault="00691187" w:rsidP="00691187">
            <w:pPr>
              <w:jc w:val="both"/>
            </w:pPr>
            <w:r w:rsidRPr="0008678C">
              <w:t xml:space="preserve">Подача сигнала при подъеме токоприемников </w:t>
            </w:r>
          </w:p>
          <w:p w14:paraId="4BF54D25" w14:textId="77777777" w:rsidR="00691187" w:rsidRPr="00691187" w:rsidRDefault="00691187" w:rsidP="00691187">
            <w:pPr>
              <w:jc w:val="both"/>
            </w:pPr>
            <w:r w:rsidRPr="0008678C">
              <w:t xml:space="preserve">Включение и </w:t>
            </w:r>
            <w:proofErr w:type="gramStart"/>
            <w:r w:rsidRPr="0008678C">
              <w:t>работа  с</w:t>
            </w:r>
            <w:proofErr w:type="gramEnd"/>
            <w:r w:rsidRPr="0008678C">
              <w:t xml:space="preserve"> устройствами безопасности</w:t>
            </w:r>
          </w:p>
          <w:p w14:paraId="1C9D64A7" w14:textId="77777777" w:rsidR="00691187" w:rsidRPr="00691187" w:rsidRDefault="00691187" w:rsidP="00691187">
            <w:pPr>
              <w:jc w:val="both"/>
            </w:pPr>
            <w:r w:rsidRPr="0008678C">
              <w:t>Включение буферных фонарей</w:t>
            </w:r>
          </w:p>
          <w:p w14:paraId="5D2B16D5" w14:textId="77777777" w:rsidR="00691187" w:rsidRPr="00691187" w:rsidRDefault="00691187" w:rsidP="00691187">
            <w:pPr>
              <w:jc w:val="both"/>
            </w:pPr>
            <w:r w:rsidRPr="0008678C">
              <w:t>Включение радиостанции</w:t>
            </w:r>
          </w:p>
          <w:p w14:paraId="5917E41C" w14:textId="77777777" w:rsidR="00691187" w:rsidRPr="00691187" w:rsidRDefault="00691187" w:rsidP="00691187">
            <w:pPr>
              <w:jc w:val="both"/>
            </w:pPr>
            <w:r w:rsidRPr="0008678C">
              <w:t xml:space="preserve"> Ознакомление со справкой об обеспечении поезда тормозами и их исправном действии (указать </w:t>
            </w:r>
            <w:proofErr w:type="gramStart"/>
            <w:r w:rsidRPr="0008678C">
              <w:t>на  ошибку</w:t>
            </w:r>
            <w:proofErr w:type="gramEnd"/>
            <w:r w:rsidRPr="0008678C">
              <w:t>)</w:t>
            </w:r>
          </w:p>
          <w:p w14:paraId="0496F43F" w14:textId="77777777" w:rsidR="00691187" w:rsidRPr="00691187" w:rsidRDefault="00691187" w:rsidP="00691187">
            <w:pPr>
              <w:jc w:val="both"/>
            </w:pPr>
            <w:r w:rsidRPr="0008678C">
              <w:t>Произвести проверку действия электропневматических тормозов</w:t>
            </w:r>
          </w:p>
          <w:p w14:paraId="2E24C1D8" w14:textId="77777777" w:rsidR="00691187" w:rsidRPr="00691187" w:rsidRDefault="00691187" w:rsidP="00691187">
            <w:pPr>
              <w:jc w:val="both"/>
            </w:pPr>
            <w:r w:rsidRPr="0008678C">
              <w:t>Подача звукового сигнала перед торможением и отпуском</w:t>
            </w:r>
          </w:p>
          <w:p w14:paraId="532D54B5" w14:textId="77777777" w:rsidR="00691187" w:rsidRPr="00691187" w:rsidRDefault="00691187" w:rsidP="00691187">
            <w:pPr>
              <w:jc w:val="both"/>
            </w:pPr>
            <w:r w:rsidRPr="0008678C">
              <w:t>Произвести проверку действия пневматических тормозов</w:t>
            </w:r>
          </w:p>
          <w:p w14:paraId="0D178A69" w14:textId="77777777" w:rsidR="00691187" w:rsidRPr="00691187" w:rsidRDefault="00691187" w:rsidP="00691187">
            <w:pPr>
              <w:jc w:val="both"/>
            </w:pPr>
            <w:r w:rsidRPr="0008678C">
              <w:t>Подача звукового сигнала перед торможением и отпуском</w:t>
            </w:r>
          </w:p>
          <w:p w14:paraId="5B258BC6" w14:textId="77777777" w:rsidR="00691187" w:rsidRPr="00691187" w:rsidRDefault="00691187" w:rsidP="00691187">
            <w:pPr>
              <w:jc w:val="both"/>
            </w:pPr>
            <w:r w:rsidRPr="0008678C">
              <w:t> Минута готовности</w:t>
            </w:r>
          </w:p>
          <w:p w14:paraId="4A701C85" w14:textId="77777777" w:rsidR="00691187" w:rsidRPr="00691187" w:rsidRDefault="00691187" w:rsidP="00691187">
            <w:pPr>
              <w:jc w:val="both"/>
            </w:pPr>
            <w:r w:rsidRPr="0008678C">
              <w:t>Проверка целостности</w:t>
            </w:r>
          </w:p>
          <w:p w14:paraId="4A03023E" w14:textId="77777777" w:rsidR="00691187" w:rsidRPr="00691187" w:rsidRDefault="00691187" w:rsidP="00691187">
            <w:pPr>
              <w:jc w:val="both"/>
            </w:pPr>
            <w:r w:rsidRPr="0008678C">
              <w:t xml:space="preserve">Регламент </w:t>
            </w:r>
            <w:proofErr w:type="spellStart"/>
            <w:r w:rsidRPr="0008678C">
              <w:t>переговор</w:t>
            </w:r>
            <w:proofErr w:type="spellEnd"/>
            <w:r w:rsidRPr="0008678C">
              <w:t xml:space="preserve"> по радиосвязи при вынужденной остановки поезда на перегоне </w:t>
            </w:r>
            <w:proofErr w:type="gramStart"/>
            <w:r w:rsidRPr="0008678C">
              <w:t>ТЧМ ,</w:t>
            </w:r>
            <w:proofErr w:type="gramEnd"/>
            <w:r w:rsidRPr="0008678C">
              <w:t xml:space="preserve"> ДСП, ДНЦ</w:t>
            </w:r>
          </w:p>
          <w:p w14:paraId="7079DBE3" w14:textId="77777777" w:rsidR="00691187" w:rsidRPr="00691187" w:rsidRDefault="00691187" w:rsidP="00691187">
            <w:pPr>
              <w:jc w:val="both"/>
            </w:pPr>
            <w:r w:rsidRPr="0008678C">
              <w:t> Не превышение скорости движения</w:t>
            </w:r>
          </w:p>
          <w:p w14:paraId="0DF58BBA" w14:textId="77777777" w:rsidR="00691187" w:rsidRPr="00691187" w:rsidRDefault="00691187" w:rsidP="00691187">
            <w:pPr>
              <w:jc w:val="both"/>
            </w:pPr>
            <w:proofErr w:type="spellStart"/>
            <w:r w:rsidRPr="0008678C">
              <w:t>Выполение</w:t>
            </w:r>
            <w:proofErr w:type="spellEnd"/>
            <w:r w:rsidRPr="0008678C">
              <w:t xml:space="preserve"> требований сигнальных указателей и знаков</w:t>
            </w:r>
          </w:p>
          <w:p w14:paraId="1FFE2694" w14:textId="77777777" w:rsidR="00691187" w:rsidRPr="00691187" w:rsidRDefault="00691187" w:rsidP="00691187">
            <w:pPr>
              <w:jc w:val="both"/>
            </w:pPr>
            <w:r w:rsidRPr="0008678C">
              <w:t>Подача звукового оповестительного сигнала</w:t>
            </w:r>
          </w:p>
          <w:p w14:paraId="741AC498" w14:textId="77777777" w:rsidR="00691187" w:rsidRPr="00691187" w:rsidRDefault="00691187" w:rsidP="00691187">
            <w:pPr>
              <w:jc w:val="both"/>
            </w:pPr>
            <w:r w:rsidRPr="0008678C">
              <w:lastRenderedPageBreak/>
              <w:t>Подъем и опускание токоприемников в пути следования</w:t>
            </w:r>
          </w:p>
          <w:p w14:paraId="41F4EA56" w14:textId="77777777" w:rsidR="00691187" w:rsidRPr="00691187" w:rsidRDefault="00691187" w:rsidP="00691187">
            <w:pPr>
              <w:jc w:val="both"/>
            </w:pPr>
            <w:r w:rsidRPr="0008678C">
              <w:t>Следование с включенным прожектором</w:t>
            </w:r>
          </w:p>
          <w:p w14:paraId="6BCECD77" w14:textId="77777777" w:rsidR="00691187" w:rsidRPr="00691187" w:rsidRDefault="00691187" w:rsidP="00691187">
            <w:pPr>
              <w:jc w:val="both"/>
            </w:pPr>
            <w:r w:rsidRPr="0008678C">
              <w:t>Выполнение времени модуля</w:t>
            </w:r>
          </w:p>
          <w:p w14:paraId="77AD4178" w14:textId="77777777" w:rsidR="00691187" w:rsidRPr="00691187" w:rsidRDefault="00691187" w:rsidP="00691187">
            <w:pPr>
              <w:jc w:val="both"/>
            </w:pPr>
            <w:r w:rsidRPr="0008678C">
              <w:t>Выполнение графика движения</w:t>
            </w:r>
          </w:p>
          <w:p w14:paraId="4CB58085" w14:textId="77777777" w:rsidR="00691187" w:rsidRPr="00691187" w:rsidRDefault="00691187" w:rsidP="00691187">
            <w:pPr>
              <w:jc w:val="both"/>
            </w:pPr>
            <w:r w:rsidRPr="0008678C">
              <w:t xml:space="preserve"> Не допущение </w:t>
            </w:r>
            <w:proofErr w:type="spellStart"/>
            <w:r w:rsidRPr="0008678C">
              <w:t>боксования</w:t>
            </w:r>
            <w:proofErr w:type="spellEnd"/>
            <w:r w:rsidRPr="0008678C">
              <w:t xml:space="preserve"> колесных пар</w:t>
            </w:r>
          </w:p>
          <w:p w14:paraId="6A1045C1" w14:textId="77777777" w:rsidR="00691187" w:rsidRPr="00691187" w:rsidRDefault="00691187" w:rsidP="00691187">
            <w:pPr>
              <w:jc w:val="both"/>
            </w:pPr>
            <w:r w:rsidRPr="0008678C">
              <w:t xml:space="preserve">Не допущение режима работы локомотива, вызывающее повреждение его силового оборудования </w:t>
            </w:r>
          </w:p>
          <w:p w14:paraId="0D50FC58" w14:textId="77777777" w:rsidR="00691187" w:rsidRPr="00691187" w:rsidRDefault="00691187" w:rsidP="00691187">
            <w:pPr>
              <w:jc w:val="both"/>
            </w:pPr>
            <w:r w:rsidRPr="0008678C">
              <w:t> </w:t>
            </w:r>
            <w:proofErr w:type="gramStart"/>
            <w:r w:rsidRPr="0008678C">
              <w:t>Выбирать  величину</w:t>
            </w:r>
            <w:proofErr w:type="gramEnd"/>
            <w:r w:rsidRPr="0008678C">
              <w:t xml:space="preserve">  наполнение давление ТЦ в зависимости от </w:t>
            </w:r>
            <w:proofErr w:type="spellStart"/>
            <w:r w:rsidRPr="0008678C">
              <w:t>рузультата</w:t>
            </w:r>
            <w:proofErr w:type="spellEnd"/>
            <w:r w:rsidRPr="0008678C">
              <w:t xml:space="preserve"> проверки действия тормозов и в соответствии с видом данного поезда</w:t>
            </w:r>
          </w:p>
          <w:p w14:paraId="76ED7FC7" w14:textId="77777777" w:rsidR="00691187" w:rsidRPr="00691187" w:rsidRDefault="00691187" w:rsidP="00691187">
            <w:pPr>
              <w:jc w:val="both"/>
            </w:pPr>
            <w:r w:rsidRPr="0008678C">
              <w:t xml:space="preserve">Отсутствие остановки без </w:t>
            </w:r>
            <w:proofErr w:type="spellStart"/>
            <w:r w:rsidRPr="0008678C">
              <w:t>преминения</w:t>
            </w:r>
            <w:proofErr w:type="spellEnd"/>
            <w:r w:rsidRPr="0008678C">
              <w:t xml:space="preserve"> автотормозов</w:t>
            </w:r>
          </w:p>
          <w:p w14:paraId="104BDDE5" w14:textId="77777777" w:rsidR="00691187" w:rsidRPr="00691187" w:rsidRDefault="00691187" w:rsidP="00691187">
            <w:pPr>
              <w:jc w:val="both"/>
            </w:pPr>
            <w:r w:rsidRPr="0008678C">
              <w:t>Отпуск электропневматических тормозов</w:t>
            </w:r>
          </w:p>
          <w:p w14:paraId="498C638C" w14:textId="77777777" w:rsidR="00691187" w:rsidRPr="00691187" w:rsidRDefault="00691187" w:rsidP="00691187">
            <w:pPr>
              <w:jc w:val="both"/>
            </w:pPr>
            <w:proofErr w:type="gramStart"/>
            <w:r w:rsidRPr="0008678C">
              <w:t>Выбирать  величину</w:t>
            </w:r>
            <w:proofErr w:type="gramEnd"/>
            <w:r w:rsidRPr="0008678C">
              <w:t xml:space="preserve">  снижения давления в тормозной </w:t>
            </w:r>
            <w:proofErr w:type="spellStart"/>
            <w:r w:rsidRPr="0008678C">
              <w:t>магистали</w:t>
            </w:r>
            <w:proofErr w:type="spellEnd"/>
            <w:r w:rsidRPr="0008678C">
              <w:t xml:space="preserve"> в зависимости от </w:t>
            </w:r>
            <w:proofErr w:type="spellStart"/>
            <w:r w:rsidRPr="0008678C">
              <w:t>рузультата</w:t>
            </w:r>
            <w:proofErr w:type="spellEnd"/>
            <w:r w:rsidRPr="0008678C">
              <w:t xml:space="preserve"> проверки действия тормозов и в соответствии с видом данного поезда</w:t>
            </w:r>
          </w:p>
          <w:p w14:paraId="29D3C508" w14:textId="77777777" w:rsidR="00691187" w:rsidRPr="00691187" w:rsidRDefault="00691187" w:rsidP="00691187">
            <w:pPr>
              <w:jc w:val="both"/>
            </w:pPr>
            <w:r w:rsidRPr="0008678C">
              <w:t>Отпуск пневматических тормозов</w:t>
            </w:r>
          </w:p>
          <w:p w14:paraId="3C3A8F36" w14:textId="77777777" w:rsidR="00691187" w:rsidRPr="00691187" w:rsidRDefault="00691187" w:rsidP="00691187">
            <w:pPr>
              <w:jc w:val="both"/>
            </w:pPr>
            <w:r w:rsidRPr="0008678C">
              <w:t xml:space="preserve">Управление тормозами при </w:t>
            </w:r>
            <w:proofErr w:type="spellStart"/>
            <w:r w:rsidRPr="0008678C">
              <w:t>следовани</w:t>
            </w:r>
            <w:proofErr w:type="spellEnd"/>
            <w:r w:rsidRPr="0008678C">
              <w:t xml:space="preserve"> на запрещающий сигнал</w:t>
            </w:r>
          </w:p>
          <w:p w14:paraId="2D94D326" w14:textId="77777777" w:rsidR="00691187" w:rsidRPr="00691187" w:rsidRDefault="00691187" w:rsidP="00691187">
            <w:pPr>
              <w:jc w:val="both"/>
            </w:pPr>
            <w:r w:rsidRPr="0008678C">
              <w:t>Прочие нарушения управления тормозами</w:t>
            </w:r>
          </w:p>
          <w:p w14:paraId="41752C0D" w14:textId="77777777" w:rsidR="00691187" w:rsidRPr="00691187" w:rsidRDefault="00691187" w:rsidP="00691187">
            <w:pPr>
              <w:jc w:val="both"/>
            </w:pPr>
            <w:r w:rsidRPr="0008678C">
              <w:t>Выдержка времени перед включением режима тяги, после торможения</w:t>
            </w:r>
          </w:p>
          <w:p w14:paraId="4727C0FE" w14:textId="77777777" w:rsidR="00691187" w:rsidRPr="00691187" w:rsidRDefault="00691187" w:rsidP="00691187">
            <w:pPr>
              <w:jc w:val="both"/>
            </w:pPr>
            <w:r w:rsidRPr="0008678C">
              <w:t xml:space="preserve">Правильная фиксация ручки крана </w:t>
            </w:r>
            <w:proofErr w:type="gramStart"/>
            <w:r w:rsidRPr="0008678C">
              <w:t>машиниста  и</w:t>
            </w:r>
            <w:proofErr w:type="gramEnd"/>
            <w:r w:rsidRPr="0008678C">
              <w:t xml:space="preserve"> правильное использование положений</w:t>
            </w:r>
          </w:p>
          <w:p w14:paraId="5B23BB0B" w14:textId="77777777" w:rsidR="00691187" w:rsidRPr="00691187" w:rsidRDefault="00691187" w:rsidP="00691187">
            <w:pPr>
              <w:jc w:val="both"/>
            </w:pPr>
            <w:r w:rsidRPr="0008678C">
              <w:t xml:space="preserve"> Скорость на момент проверки </w:t>
            </w:r>
          </w:p>
          <w:p w14:paraId="04CB8EFC" w14:textId="77777777" w:rsidR="00691187" w:rsidRPr="00691187" w:rsidRDefault="00691187" w:rsidP="00691187">
            <w:pPr>
              <w:jc w:val="both"/>
            </w:pPr>
            <w:r w:rsidRPr="0008678C">
              <w:t xml:space="preserve">Торможение, снижение давления в уравнительном резервуаре (Наполнение ТЦ) </w:t>
            </w:r>
          </w:p>
          <w:p w14:paraId="103901F0" w14:textId="77777777" w:rsidR="00691187" w:rsidRPr="00691187" w:rsidRDefault="00691187" w:rsidP="00691187">
            <w:pPr>
              <w:jc w:val="both"/>
            </w:pPr>
            <w:r w:rsidRPr="0008678C">
              <w:t>Тормозной эффект и снижение скорости</w:t>
            </w:r>
          </w:p>
          <w:p w14:paraId="760C03FD" w14:textId="77777777" w:rsidR="00691187" w:rsidRPr="00691187" w:rsidRDefault="00691187" w:rsidP="00691187">
            <w:pPr>
              <w:jc w:val="both"/>
            </w:pPr>
            <w:r w:rsidRPr="0008678C">
              <w:t>Отпуск тормозов</w:t>
            </w:r>
          </w:p>
          <w:p w14:paraId="4601FCC4" w14:textId="77777777" w:rsidR="00691187" w:rsidRPr="00691187" w:rsidRDefault="00691187" w:rsidP="00691187">
            <w:pPr>
              <w:jc w:val="both"/>
            </w:pPr>
            <w:r w:rsidRPr="0008678C">
              <w:t xml:space="preserve"> Не допускать пропуски звуковой или </w:t>
            </w:r>
            <w:proofErr w:type="gramStart"/>
            <w:r w:rsidRPr="0008678C">
              <w:t>световой  сигнализации</w:t>
            </w:r>
            <w:proofErr w:type="gramEnd"/>
          </w:p>
          <w:p w14:paraId="554ACEC8" w14:textId="77777777" w:rsidR="00691187" w:rsidRPr="00691187" w:rsidRDefault="00691187" w:rsidP="00691187">
            <w:pPr>
              <w:jc w:val="both"/>
            </w:pPr>
            <w:r w:rsidRPr="0008678C">
              <w:t>Не отключать ЭПК несанкционированно</w:t>
            </w:r>
          </w:p>
          <w:p w14:paraId="31EBB7DB" w14:textId="77777777" w:rsidR="00691187" w:rsidRPr="00691187" w:rsidRDefault="00691187" w:rsidP="00691187">
            <w:pPr>
              <w:jc w:val="both"/>
            </w:pPr>
            <w:proofErr w:type="spellStart"/>
            <w:r w:rsidRPr="0008678C">
              <w:t>Непрерывать</w:t>
            </w:r>
            <w:proofErr w:type="spellEnd"/>
            <w:r w:rsidRPr="0008678C">
              <w:t xml:space="preserve"> автостопное торможение</w:t>
            </w:r>
          </w:p>
          <w:p w14:paraId="3AF9274C" w14:textId="6433F7A5" w:rsidR="00691187" w:rsidRPr="00691187" w:rsidRDefault="00691187" w:rsidP="00691187">
            <w:pPr>
              <w:jc w:val="both"/>
            </w:pPr>
            <w:proofErr w:type="gramStart"/>
            <w:r w:rsidRPr="0008678C">
              <w:t>Действия  в</w:t>
            </w:r>
            <w:proofErr w:type="gramEnd"/>
            <w:r w:rsidRPr="0008678C">
              <w:t xml:space="preserve"> нештатной ситуации #1</w:t>
            </w:r>
          </w:p>
          <w:p w14:paraId="1390DAB8" w14:textId="0365672E" w:rsidR="00691187" w:rsidRPr="00691187" w:rsidRDefault="00691187" w:rsidP="00691187">
            <w:pPr>
              <w:spacing w:line="360" w:lineRule="auto"/>
              <w:jc w:val="both"/>
            </w:pPr>
            <w:r w:rsidRPr="0008678C">
              <w:t>Действия  в нештатной ситуации #2</w:t>
            </w:r>
          </w:p>
        </w:tc>
      </w:tr>
      <w:tr w:rsidR="006E67F1" w:rsidRPr="00691187" w14:paraId="32482FAE" w14:textId="77777777" w:rsidTr="008158D7">
        <w:trPr>
          <w:trHeight w:val="1125"/>
          <w:jc w:val="center"/>
        </w:trPr>
        <w:tc>
          <w:tcPr>
            <w:tcW w:w="1555" w:type="dxa"/>
            <w:vAlign w:val="center"/>
          </w:tcPr>
          <w:p w14:paraId="5C60A9FF" w14:textId="0CF53FA0" w:rsidR="006E67F1" w:rsidRPr="006E67F1" w:rsidRDefault="006E67F1" w:rsidP="006E67F1">
            <w:pPr>
              <w:jc w:val="center"/>
              <w:rPr>
                <w:i/>
              </w:rPr>
            </w:pPr>
            <w:r w:rsidRPr="006E67F1">
              <w:rPr>
                <w:rStyle w:val="aff8"/>
                <w:i w:val="0"/>
              </w:rPr>
              <w:lastRenderedPageBreak/>
              <w:t>Выполнение вспомогательных работ по управлению, ведению и техническому обслуживанию моторвагонного подвижного состава в соответствии с технологией выполняемых работ</w:t>
            </w:r>
          </w:p>
        </w:tc>
        <w:tc>
          <w:tcPr>
            <w:tcW w:w="1842" w:type="dxa"/>
            <w:vAlign w:val="center"/>
          </w:tcPr>
          <w:p w14:paraId="31728ED3" w14:textId="77777777" w:rsidR="006E67F1" w:rsidRPr="00125341" w:rsidRDefault="006E67F1" w:rsidP="006E67F1">
            <w:r w:rsidRPr="00125341">
              <w:t>Выполнение вспомогательных работ по управлению и ведению моторвагонного подвижного состава</w:t>
            </w:r>
          </w:p>
          <w:p w14:paraId="12DDF804" w14:textId="77777777" w:rsidR="006E67F1" w:rsidRPr="00125341" w:rsidRDefault="006E67F1" w:rsidP="006E67F1">
            <w:r w:rsidRPr="00125341">
              <w:t>Выполнение вспомогательных работ по контролю технического состояния моторвагонного подвижного состава в пути следования</w:t>
            </w:r>
          </w:p>
          <w:p w14:paraId="6880703E" w14:textId="77777777" w:rsidR="006E67F1" w:rsidRPr="00125341" w:rsidRDefault="006E67F1" w:rsidP="006E67F1">
            <w:r w:rsidRPr="00125341">
              <w:t>Выполнение вспомогательных работ по техническому обслуживанию при приемке (сдаче), по экипировке моторвагонного подвижного состава, подготовке его к работе</w:t>
            </w:r>
          </w:p>
          <w:p w14:paraId="03667C86" w14:textId="225EDC9B" w:rsidR="006E67F1" w:rsidRPr="00691187" w:rsidRDefault="006E67F1" w:rsidP="006E67F1">
            <w:pPr>
              <w:rPr>
                <w:sz w:val="24"/>
                <w:szCs w:val="24"/>
              </w:rPr>
            </w:pPr>
            <w:r w:rsidRPr="00125341">
              <w:t>Выполнение вспомогательных работ при устранении неисправностей на моторвагонном подвижном составе, возникших в пути следования</w:t>
            </w:r>
          </w:p>
        </w:tc>
        <w:tc>
          <w:tcPr>
            <w:tcW w:w="3040" w:type="dxa"/>
            <w:vAlign w:val="center"/>
          </w:tcPr>
          <w:p w14:paraId="70BF4400" w14:textId="77777777" w:rsidR="006E67F1" w:rsidRPr="00125341" w:rsidRDefault="006E67F1" w:rsidP="006E67F1">
            <w:pPr>
              <w:jc w:val="both"/>
              <w:rPr>
                <w:b/>
                <w:szCs w:val="24"/>
              </w:rPr>
            </w:pPr>
            <w:r w:rsidRPr="00125341">
              <w:rPr>
                <w:b/>
                <w:szCs w:val="24"/>
              </w:rPr>
              <w:t>Трудовые действия:</w:t>
            </w:r>
          </w:p>
          <w:p w14:paraId="74A0A49D" w14:textId="77777777" w:rsidR="006E67F1" w:rsidRPr="00125341" w:rsidRDefault="006E67F1" w:rsidP="006E67F1">
            <w:pPr>
              <w:jc w:val="both"/>
              <w:rPr>
                <w:szCs w:val="24"/>
              </w:rPr>
            </w:pPr>
            <w:r w:rsidRPr="00125341">
              <w:rPr>
                <w:szCs w:val="24"/>
              </w:rPr>
              <w:t>Подача установленных сигналов</w:t>
            </w:r>
          </w:p>
          <w:p w14:paraId="51D81B89" w14:textId="77777777" w:rsidR="006E67F1" w:rsidRPr="00125341" w:rsidRDefault="006E67F1" w:rsidP="006E67F1">
            <w:pPr>
              <w:jc w:val="both"/>
              <w:rPr>
                <w:szCs w:val="24"/>
              </w:rPr>
            </w:pPr>
            <w:r w:rsidRPr="00125341">
              <w:rPr>
                <w:szCs w:val="24"/>
              </w:rPr>
              <w:t>Контроль скоростного режима движения моторвагонного подвижного состава по показаниям сигналов светофоров</w:t>
            </w:r>
          </w:p>
          <w:p w14:paraId="6AA54463" w14:textId="77777777" w:rsidR="006E67F1" w:rsidRPr="00125341" w:rsidRDefault="006E67F1" w:rsidP="006E67F1">
            <w:pPr>
              <w:jc w:val="both"/>
              <w:rPr>
                <w:szCs w:val="24"/>
              </w:rPr>
            </w:pPr>
            <w:r w:rsidRPr="00125341">
              <w:rPr>
                <w:szCs w:val="24"/>
              </w:rPr>
              <w:t>Контроль состояния железнодорожного пути, стрелочных переводов, показаний светофоров, сигнальных знаков, указателей в процессе движения моторвагонного подвижного состава, сигналов, подаваемых работниками железнодорожного транспорта, в пределах своей компетенции, установленной локальными нормативными актами</w:t>
            </w:r>
          </w:p>
          <w:p w14:paraId="613D8033" w14:textId="77777777" w:rsidR="006E67F1" w:rsidRPr="00125341" w:rsidRDefault="006E67F1" w:rsidP="006E67F1">
            <w:pPr>
              <w:jc w:val="both"/>
              <w:rPr>
                <w:szCs w:val="24"/>
              </w:rPr>
            </w:pPr>
            <w:r w:rsidRPr="00125341">
              <w:rPr>
                <w:szCs w:val="24"/>
              </w:rPr>
              <w:t>Контроль состояния контактной сети, встречных поездов, устройств сигнализации, централизации, блокировки (далее – СЦБ) и связи в пределах своей компетенции, установленной локальными нормативными актами</w:t>
            </w:r>
          </w:p>
          <w:p w14:paraId="0F6C167F" w14:textId="77777777" w:rsidR="006E67F1" w:rsidRPr="00125341" w:rsidRDefault="006E67F1" w:rsidP="006E67F1">
            <w:pPr>
              <w:jc w:val="both"/>
              <w:rPr>
                <w:szCs w:val="24"/>
              </w:rPr>
            </w:pPr>
            <w:r w:rsidRPr="00125341">
              <w:rPr>
                <w:szCs w:val="24"/>
              </w:rPr>
              <w:t>Контроль параметров работы оборудования, устройств, контрольно-измерительных приборов моторвагонного подвижного состава соответствующего типа в пути следования</w:t>
            </w:r>
          </w:p>
          <w:p w14:paraId="40A7C42D" w14:textId="77777777" w:rsidR="006E67F1" w:rsidRPr="00125341" w:rsidRDefault="006E67F1" w:rsidP="006E67F1">
            <w:pPr>
              <w:jc w:val="both"/>
              <w:rPr>
                <w:szCs w:val="24"/>
              </w:rPr>
            </w:pPr>
            <w:r w:rsidRPr="00125341">
              <w:rPr>
                <w:szCs w:val="24"/>
              </w:rPr>
              <w:t xml:space="preserve">Информирование машиниста о состояния железнодорожного пути, стрелочных переводов, контактной сети, встречных поездов, устройств СЦБ, показаниях светофоров, сигнальных знаков, указателей, </w:t>
            </w:r>
            <w:r w:rsidRPr="00125341">
              <w:rPr>
                <w:szCs w:val="24"/>
              </w:rPr>
              <w:lastRenderedPageBreak/>
              <w:t>сигналов, подаваемых работниками железнодорожного транспорта, работе оборудования, устройств, контрольно-измерительных приборов, комплексной бортовой системы управления моторвагонного подвижного состава соответствующего типа</w:t>
            </w:r>
          </w:p>
          <w:p w14:paraId="7F1DDB78" w14:textId="77777777" w:rsidR="006E67F1" w:rsidRPr="00125341" w:rsidRDefault="006E67F1" w:rsidP="006E67F1">
            <w:pPr>
              <w:jc w:val="both"/>
              <w:rPr>
                <w:szCs w:val="24"/>
              </w:rPr>
            </w:pPr>
            <w:r w:rsidRPr="00125341">
              <w:rPr>
                <w:szCs w:val="24"/>
              </w:rPr>
              <w:t>Контроль плотности тормозной магистрали при проверке срабатывания тормозов моторвагонного подвижного состава соответствующего типа (кроме скоростного и высокоскоростного моторвагонного подвижного состава) с устранением выявленных несоответствий либо информированием об этом машиниста</w:t>
            </w:r>
          </w:p>
          <w:p w14:paraId="377984BA" w14:textId="77777777" w:rsidR="006E67F1" w:rsidRPr="00125341" w:rsidRDefault="006E67F1" w:rsidP="006E67F1">
            <w:pPr>
              <w:jc w:val="both"/>
              <w:rPr>
                <w:szCs w:val="24"/>
              </w:rPr>
            </w:pPr>
            <w:r w:rsidRPr="00125341">
              <w:rPr>
                <w:szCs w:val="24"/>
              </w:rPr>
              <w:t>Объявление информации для пассажиров моторвагонного подвижного состава соответствующего типа</w:t>
            </w:r>
          </w:p>
          <w:p w14:paraId="4BE5B068" w14:textId="77777777" w:rsidR="006E67F1" w:rsidRPr="00125341" w:rsidRDefault="006E67F1" w:rsidP="006E67F1">
            <w:pPr>
              <w:jc w:val="both"/>
              <w:rPr>
                <w:szCs w:val="24"/>
              </w:rPr>
            </w:pPr>
            <w:r w:rsidRPr="00125341">
              <w:rPr>
                <w:szCs w:val="24"/>
              </w:rPr>
              <w:t>Контроль посадки пассажиров в моторвагонный подвижной состав / высадки из моторвагонного подвижного состава соответствующего типа</w:t>
            </w:r>
          </w:p>
          <w:p w14:paraId="45AD61A5" w14:textId="77777777" w:rsidR="006E67F1" w:rsidRPr="00125341" w:rsidRDefault="006E67F1" w:rsidP="006E67F1">
            <w:pPr>
              <w:jc w:val="both"/>
              <w:rPr>
                <w:szCs w:val="24"/>
              </w:rPr>
            </w:pPr>
            <w:r w:rsidRPr="00125341">
              <w:rPr>
                <w:szCs w:val="24"/>
              </w:rPr>
              <w:t>Контроль закрытия дверей моторвагонного подвижного состава соответствующего типа визуально и по приборам</w:t>
            </w:r>
          </w:p>
          <w:p w14:paraId="1E9B2EC4" w14:textId="77777777" w:rsidR="006E67F1" w:rsidRDefault="006E67F1" w:rsidP="006E67F1">
            <w:pPr>
              <w:jc w:val="both"/>
              <w:rPr>
                <w:szCs w:val="24"/>
              </w:rPr>
            </w:pPr>
            <w:r w:rsidRPr="00125341">
              <w:rPr>
                <w:szCs w:val="24"/>
              </w:rPr>
              <w:t>Закрепление моторвагонного подвижного состава соответствующего типа тормозными башмаками при вынужденной остановке</w:t>
            </w:r>
          </w:p>
          <w:p w14:paraId="36B0EDFA" w14:textId="77777777" w:rsidR="006E67F1" w:rsidRPr="00125341" w:rsidRDefault="006E67F1" w:rsidP="006E67F1">
            <w:pPr>
              <w:jc w:val="both"/>
              <w:rPr>
                <w:b/>
                <w:szCs w:val="24"/>
              </w:rPr>
            </w:pPr>
            <w:r w:rsidRPr="00125341">
              <w:rPr>
                <w:b/>
                <w:szCs w:val="24"/>
              </w:rPr>
              <w:t>Трудовые действия:</w:t>
            </w:r>
          </w:p>
          <w:p w14:paraId="3CA66790" w14:textId="77777777" w:rsidR="006E67F1" w:rsidRPr="00125341" w:rsidRDefault="006E67F1" w:rsidP="006E67F1">
            <w:pPr>
              <w:jc w:val="both"/>
              <w:rPr>
                <w:szCs w:val="24"/>
              </w:rPr>
            </w:pPr>
            <w:r w:rsidRPr="00125341">
              <w:rPr>
                <w:szCs w:val="24"/>
              </w:rPr>
              <w:t>Подача установленных сигналов</w:t>
            </w:r>
          </w:p>
          <w:p w14:paraId="56DFCDB0" w14:textId="77777777" w:rsidR="006E67F1" w:rsidRPr="00125341" w:rsidRDefault="006E67F1" w:rsidP="006E67F1">
            <w:pPr>
              <w:jc w:val="both"/>
              <w:rPr>
                <w:szCs w:val="24"/>
              </w:rPr>
            </w:pPr>
            <w:r w:rsidRPr="00125341">
              <w:rPr>
                <w:szCs w:val="24"/>
              </w:rPr>
              <w:lastRenderedPageBreak/>
              <w:t>Контроль скоростного режима движения моторвагонного подвижного состава по показаниям сигналов светофоров</w:t>
            </w:r>
          </w:p>
          <w:p w14:paraId="62E2B2A0" w14:textId="77777777" w:rsidR="006E67F1" w:rsidRPr="00125341" w:rsidRDefault="006E67F1" w:rsidP="006E67F1">
            <w:pPr>
              <w:jc w:val="both"/>
              <w:rPr>
                <w:szCs w:val="24"/>
              </w:rPr>
            </w:pPr>
            <w:r w:rsidRPr="00125341">
              <w:rPr>
                <w:szCs w:val="24"/>
              </w:rPr>
              <w:t>Контроль состояния железнодорожного пути, стрелочных переводов, показаний светофоров, сигнальных знаков, указателей в процессе движения моторвагонного подвижного состава, сигналов, подаваемых работниками железнодорожного транспорта, в пределах своей компетенции, установленной локальными нормативными актами</w:t>
            </w:r>
          </w:p>
          <w:p w14:paraId="2DEB8E3A" w14:textId="77777777" w:rsidR="006E67F1" w:rsidRPr="00125341" w:rsidRDefault="006E67F1" w:rsidP="006E67F1">
            <w:pPr>
              <w:jc w:val="both"/>
              <w:rPr>
                <w:szCs w:val="24"/>
              </w:rPr>
            </w:pPr>
            <w:r w:rsidRPr="00125341">
              <w:rPr>
                <w:szCs w:val="24"/>
              </w:rPr>
              <w:t>Контроль состояния контактной сети, встречных поездов, устройств сигнализации, централизации, блокировки (далее – СЦБ) и связи в пределах своей компетенции, установленной локальными нормативными актами</w:t>
            </w:r>
          </w:p>
          <w:p w14:paraId="40BC0257" w14:textId="77777777" w:rsidR="006E67F1" w:rsidRPr="00125341" w:rsidRDefault="006E67F1" w:rsidP="006E67F1">
            <w:pPr>
              <w:jc w:val="both"/>
              <w:rPr>
                <w:szCs w:val="24"/>
              </w:rPr>
            </w:pPr>
            <w:r w:rsidRPr="00125341">
              <w:rPr>
                <w:szCs w:val="24"/>
              </w:rPr>
              <w:t>Контроль параметров работы оборудования, устройств, контрольно-измерительных приборов моторвагонного подвижного состава соответствующего типа в пути следования</w:t>
            </w:r>
          </w:p>
          <w:p w14:paraId="07B29116" w14:textId="77777777" w:rsidR="006E67F1" w:rsidRPr="00125341" w:rsidRDefault="006E67F1" w:rsidP="006E67F1">
            <w:pPr>
              <w:jc w:val="both"/>
              <w:rPr>
                <w:szCs w:val="24"/>
              </w:rPr>
            </w:pPr>
            <w:r w:rsidRPr="00125341">
              <w:rPr>
                <w:szCs w:val="24"/>
              </w:rPr>
              <w:t xml:space="preserve">Информирование машиниста о состояния железнодорожного пути, стрелочных переводов, контактной сети, встречных поездов, устройств СЦБ, показаниях светофоров, сигнальных знаков, указателей, сигналов, подаваемых работниками железнодорожного </w:t>
            </w:r>
            <w:r w:rsidRPr="00125341">
              <w:rPr>
                <w:szCs w:val="24"/>
              </w:rPr>
              <w:lastRenderedPageBreak/>
              <w:t>транспорта, работе оборудования, устройств, контрольно-измерительных приборов, комплексной бортовой системы управления моторвагонного подвижного состава соответствующего типа</w:t>
            </w:r>
          </w:p>
          <w:p w14:paraId="6874A56C" w14:textId="77777777" w:rsidR="006E67F1" w:rsidRPr="00125341" w:rsidRDefault="006E67F1" w:rsidP="006E67F1">
            <w:pPr>
              <w:jc w:val="both"/>
              <w:rPr>
                <w:szCs w:val="24"/>
              </w:rPr>
            </w:pPr>
            <w:r w:rsidRPr="00125341">
              <w:rPr>
                <w:szCs w:val="24"/>
              </w:rPr>
              <w:t>Контроль плотности тормозной магистрали при проверке срабатывания тормозов моторвагонного подвижного состава соответствующего типа (кроме скоростного и высокоскоростного моторвагонного подвижного состава) с устранением выявленных несоответствий либо информированием об этом машиниста</w:t>
            </w:r>
          </w:p>
          <w:p w14:paraId="5DFB156C" w14:textId="77777777" w:rsidR="006E67F1" w:rsidRPr="00125341" w:rsidRDefault="006E67F1" w:rsidP="006E67F1">
            <w:pPr>
              <w:jc w:val="both"/>
              <w:rPr>
                <w:szCs w:val="24"/>
              </w:rPr>
            </w:pPr>
            <w:r w:rsidRPr="00125341">
              <w:rPr>
                <w:szCs w:val="24"/>
              </w:rPr>
              <w:t>Объявление информации для пассажиров моторвагонного подвижного состава соответствующего типа</w:t>
            </w:r>
          </w:p>
          <w:p w14:paraId="0471AD60" w14:textId="77777777" w:rsidR="006E67F1" w:rsidRPr="00125341" w:rsidRDefault="006E67F1" w:rsidP="006E67F1">
            <w:pPr>
              <w:jc w:val="both"/>
              <w:rPr>
                <w:szCs w:val="24"/>
              </w:rPr>
            </w:pPr>
            <w:r w:rsidRPr="00125341">
              <w:rPr>
                <w:szCs w:val="24"/>
              </w:rPr>
              <w:t>Контроль посадки пассажиров в моторвагонный подвижной состав / высадки из моторвагонного подвижного состава соответствующего типа</w:t>
            </w:r>
          </w:p>
          <w:p w14:paraId="1814E6E3" w14:textId="77777777" w:rsidR="006E67F1" w:rsidRPr="00125341" w:rsidRDefault="006E67F1" w:rsidP="006E67F1">
            <w:pPr>
              <w:jc w:val="both"/>
              <w:rPr>
                <w:szCs w:val="24"/>
              </w:rPr>
            </w:pPr>
            <w:r w:rsidRPr="00125341">
              <w:rPr>
                <w:szCs w:val="24"/>
              </w:rPr>
              <w:t>Контроль закрытия дверей моторвагонного подвижного состава соответствующего типа визуально и по приборам</w:t>
            </w:r>
          </w:p>
          <w:p w14:paraId="425DC72E" w14:textId="74EA4FFA" w:rsidR="006E67F1" w:rsidRDefault="006E67F1" w:rsidP="006E67F1">
            <w:pPr>
              <w:jc w:val="both"/>
              <w:rPr>
                <w:szCs w:val="24"/>
              </w:rPr>
            </w:pPr>
            <w:r w:rsidRPr="00125341">
              <w:rPr>
                <w:szCs w:val="24"/>
              </w:rPr>
              <w:t>Закрепление моторвагонного подвижного состава соответствующего типа тормозными башмаками при вынужденной остановке</w:t>
            </w:r>
          </w:p>
          <w:p w14:paraId="035A209E" w14:textId="77777777" w:rsidR="006E67F1" w:rsidRPr="00125341" w:rsidRDefault="006E67F1" w:rsidP="006E67F1">
            <w:pPr>
              <w:jc w:val="both"/>
              <w:rPr>
                <w:b/>
                <w:sz w:val="18"/>
                <w:szCs w:val="24"/>
              </w:rPr>
            </w:pPr>
            <w:r w:rsidRPr="00125341">
              <w:rPr>
                <w:b/>
                <w:sz w:val="22"/>
                <w:szCs w:val="24"/>
              </w:rPr>
              <w:t>Необходимые умения:</w:t>
            </w:r>
          </w:p>
          <w:p w14:paraId="33A20A8A" w14:textId="77777777" w:rsidR="006E67F1" w:rsidRPr="00125341" w:rsidRDefault="006E67F1" w:rsidP="006E67F1">
            <w:pPr>
              <w:jc w:val="both"/>
              <w:rPr>
                <w:szCs w:val="24"/>
              </w:rPr>
            </w:pPr>
            <w:r w:rsidRPr="00125341">
              <w:rPr>
                <w:szCs w:val="24"/>
              </w:rPr>
              <w:t xml:space="preserve">Выполнять операции по выполнению вспомогательных работ по управлению </w:t>
            </w:r>
            <w:r w:rsidRPr="00125341">
              <w:rPr>
                <w:szCs w:val="24"/>
              </w:rPr>
              <w:lastRenderedPageBreak/>
              <w:t>моторвагонным подвижным составом и его ведению согласно технологии выполняемых работ</w:t>
            </w:r>
          </w:p>
          <w:p w14:paraId="6A7B325D" w14:textId="77777777" w:rsidR="006E67F1" w:rsidRPr="00125341" w:rsidRDefault="006E67F1" w:rsidP="006E67F1">
            <w:pPr>
              <w:jc w:val="both"/>
              <w:rPr>
                <w:szCs w:val="24"/>
              </w:rPr>
            </w:pPr>
            <w:r w:rsidRPr="00125341">
              <w:rPr>
                <w:szCs w:val="24"/>
              </w:rPr>
              <w:t>Подавать сигналы при выполнении вспомогательных работ по управлению моторвагонным подвижным составом и его ведению</w:t>
            </w:r>
          </w:p>
          <w:p w14:paraId="1347F8A6" w14:textId="77777777" w:rsidR="006E67F1" w:rsidRPr="00125341" w:rsidRDefault="006E67F1" w:rsidP="006E67F1">
            <w:pPr>
              <w:jc w:val="both"/>
              <w:rPr>
                <w:szCs w:val="24"/>
              </w:rPr>
            </w:pPr>
            <w:r w:rsidRPr="00125341">
              <w:rPr>
                <w:szCs w:val="24"/>
              </w:rPr>
              <w:t>Определять состояние пути, устройств СЦБ и связи, контактной сети, встречных поездов по маршруту следования моторвагонного подвижного состава</w:t>
            </w:r>
          </w:p>
          <w:p w14:paraId="4B1AAA22" w14:textId="77777777" w:rsidR="006E67F1" w:rsidRPr="00125341" w:rsidRDefault="006E67F1" w:rsidP="006E67F1">
            <w:pPr>
              <w:jc w:val="both"/>
              <w:rPr>
                <w:szCs w:val="24"/>
              </w:rPr>
            </w:pPr>
            <w:r w:rsidRPr="00125341">
              <w:rPr>
                <w:szCs w:val="24"/>
              </w:rPr>
              <w:t>Определять техническое состояние моторвагонного подвижного состава по показаниям контрольно-измерительных приборов, комплексной бортовой системы управления моторвагонным подвижным составом при выполнении вспомогательных работ по управлению моторвагонным подвижным составом и его ведению</w:t>
            </w:r>
          </w:p>
          <w:p w14:paraId="58FDAC2C" w14:textId="77777777" w:rsidR="006E67F1" w:rsidRPr="00125341" w:rsidRDefault="006E67F1" w:rsidP="006E67F1">
            <w:pPr>
              <w:jc w:val="both"/>
              <w:rPr>
                <w:szCs w:val="24"/>
              </w:rPr>
            </w:pPr>
            <w:r w:rsidRPr="00125341">
              <w:rPr>
                <w:szCs w:val="24"/>
              </w:rPr>
              <w:t>Применять средства индивидуальной защиты при выполнении вспомогательных работ по управлению моторвагонным подвижным составом и его ведению</w:t>
            </w:r>
          </w:p>
          <w:p w14:paraId="0DC3CED7" w14:textId="376582DD" w:rsidR="006E67F1" w:rsidRPr="00691187" w:rsidRDefault="006E67F1" w:rsidP="006E67F1">
            <w:pPr>
              <w:jc w:val="both"/>
              <w:rPr>
                <w:b/>
                <w:szCs w:val="24"/>
              </w:rPr>
            </w:pPr>
            <w:r w:rsidRPr="00125341">
              <w:rPr>
                <w:szCs w:val="24"/>
              </w:rPr>
              <w:t>Пользоваться тормозными башмаками для закрепления моторвагонного подвижного состава от самопроизвольного движения</w:t>
            </w:r>
          </w:p>
        </w:tc>
        <w:tc>
          <w:tcPr>
            <w:tcW w:w="1922" w:type="dxa"/>
            <w:vAlign w:val="center"/>
          </w:tcPr>
          <w:p w14:paraId="4A459930" w14:textId="190CA87E" w:rsidR="006E67F1" w:rsidRPr="00691187" w:rsidRDefault="006E67F1" w:rsidP="006E67F1">
            <w:pPr>
              <w:jc w:val="center"/>
            </w:pPr>
            <w:r w:rsidRPr="00691187">
              <w:lastRenderedPageBreak/>
              <w:t xml:space="preserve">Модуль </w:t>
            </w:r>
            <w:proofErr w:type="spellStart"/>
            <w:proofErr w:type="gramStart"/>
            <w:r w:rsidR="00FE259D">
              <w:t>Б</w:t>
            </w:r>
            <w:r w:rsidRPr="00691187">
              <w:t>«</w:t>
            </w:r>
            <w:proofErr w:type="gramEnd"/>
            <w:r w:rsidRPr="00691187">
              <w:t>Ведение</w:t>
            </w:r>
            <w:proofErr w:type="spellEnd"/>
            <w:r w:rsidRPr="00691187">
              <w:t xml:space="preserve"> грузового поезда (на тренажерном комплексе)»</w:t>
            </w:r>
          </w:p>
          <w:p w14:paraId="6B129509" w14:textId="77777777" w:rsidR="006E67F1" w:rsidRPr="00691187" w:rsidRDefault="006E67F1" w:rsidP="006E67F1">
            <w:pPr>
              <w:jc w:val="center"/>
            </w:pPr>
          </w:p>
          <w:p w14:paraId="42EC68DD" w14:textId="77777777" w:rsidR="006E67F1" w:rsidRPr="00691187" w:rsidRDefault="006E67F1" w:rsidP="006E67F1">
            <w:pPr>
              <w:jc w:val="center"/>
            </w:pPr>
          </w:p>
          <w:p w14:paraId="027FC406" w14:textId="77777777" w:rsidR="006E67F1" w:rsidRPr="00691187" w:rsidRDefault="006E67F1" w:rsidP="006E67F1">
            <w:pPr>
              <w:jc w:val="center"/>
            </w:pPr>
          </w:p>
          <w:p w14:paraId="7A8FD692" w14:textId="77777777" w:rsidR="006E67F1" w:rsidRPr="00691187" w:rsidRDefault="006E67F1" w:rsidP="006E67F1">
            <w:pPr>
              <w:jc w:val="center"/>
            </w:pPr>
          </w:p>
          <w:p w14:paraId="7B278850" w14:textId="77777777" w:rsidR="006E67F1" w:rsidRPr="00691187" w:rsidRDefault="006E67F1" w:rsidP="006E67F1">
            <w:pPr>
              <w:jc w:val="center"/>
            </w:pPr>
          </w:p>
          <w:p w14:paraId="36A55DC6" w14:textId="77777777" w:rsidR="006E67F1" w:rsidRPr="00691187" w:rsidRDefault="006E67F1" w:rsidP="006E67F1">
            <w:pPr>
              <w:jc w:val="center"/>
            </w:pPr>
          </w:p>
          <w:p w14:paraId="010B4063" w14:textId="77777777" w:rsidR="006E67F1" w:rsidRPr="00691187" w:rsidRDefault="006E67F1" w:rsidP="006E67F1">
            <w:pPr>
              <w:jc w:val="center"/>
            </w:pPr>
          </w:p>
          <w:p w14:paraId="27B1C612" w14:textId="77777777" w:rsidR="006E67F1" w:rsidRPr="00691187" w:rsidRDefault="006E67F1" w:rsidP="006E67F1">
            <w:pPr>
              <w:jc w:val="center"/>
            </w:pPr>
          </w:p>
          <w:p w14:paraId="6A086B8B" w14:textId="77777777" w:rsidR="006E67F1" w:rsidRPr="00691187" w:rsidRDefault="006E67F1" w:rsidP="006E67F1">
            <w:pPr>
              <w:jc w:val="center"/>
            </w:pPr>
          </w:p>
          <w:p w14:paraId="60129204" w14:textId="77777777" w:rsidR="006E67F1" w:rsidRPr="00691187" w:rsidRDefault="006E67F1" w:rsidP="006E67F1">
            <w:pPr>
              <w:jc w:val="center"/>
            </w:pPr>
          </w:p>
          <w:p w14:paraId="437895CB" w14:textId="77777777" w:rsidR="006E67F1" w:rsidRPr="00691187" w:rsidRDefault="006E67F1" w:rsidP="006E67F1">
            <w:pPr>
              <w:jc w:val="center"/>
            </w:pPr>
          </w:p>
          <w:p w14:paraId="04176DA2" w14:textId="77777777" w:rsidR="006E67F1" w:rsidRPr="00691187" w:rsidRDefault="006E67F1" w:rsidP="006E67F1">
            <w:pPr>
              <w:jc w:val="center"/>
            </w:pPr>
          </w:p>
          <w:p w14:paraId="11D58E03" w14:textId="77777777" w:rsidR="006E67F1" w:rsidRPr="00691187" w:rsidRDefault="006E67F1" w:rsidP="006E67F1">
            <w:pPr>
              <w:jc w:val="center"/>
            </w:pPr>
          </w:p>
          <w:p w14:paraId="48B5B85F" w14:textId="77777777" w:rsidR="006E67F1" w:rsidRPr="00691187" w:rsidRDefault="006E67F1" w:rsidP="006E67F1">
            <w:pPr>
              <w:jc w:val="center"/>
            </w:pPr>
          </w:p>
          <w:p w14:paraId="7E6EDF96" w14:textId="77777777" w:rsidR="006E67F1" w:rsidRPr="00691187" w:rsidRDefault="006E67F1" w:rsidP="006E67F1">
            <w:pPr>
              <w:jc w:val="center"/>
            </w:pPr>
          </w:p>
          <w:p w14:paraId="7E847DD7" w14:textId="77777777" w:rsidR="006E67F1" w:rsidRPr="00691187" w:rsidRDefault="006E67F1" w:rsidP="006E67F1">
            <w:pPr>
              <w:jc w:val="center"/>
            </w:pPr>
          </w:p>
          <w:p w14:paraId="3BDCA727" w14:textId="77777777" w:rsidR="006E67F1" w:rsidRPr="00691187" w:rsidRDefault="006E67F1" w:rsidP="006E67F1">
            <w:pPr>
              <w:jc w:val="center"/>
            </w:pPr>
          </w:p>
          <w:p w14:paraId="1B055B5C" w14:textId="77777777" w:rsidR="006E67F1" w:rsidRPr="00691187" w:rsidRDefault="006E67F1" w:rsidP="006E67F1">
            <w:pPr>
              <w:jc w:val="center"/>
            </w:pPr>
          </w:p>
          <w:p w14:paraId="378EAA3F" w14:textId="77777777" w:rsidR="006E67F1" w:rsidRPr="00691187" w:rsidRDefault="006E67F1" w:rsidP="006E67F1">
            <w:pPr>
              <w:jc w:val="center"/>
            </w:pPr>
          </w:p>
          <w:p w14:paraId="7725F3D9" w14:textId="77777777" w:rsidR="006E67F1" w:rsidRPr="00691187" w:rsidRDefault="006E67F1" w:rsidP="006E67F1">
            <w:pPr>
              <w:jc w:val="center"/>
            </w:pPr>
          </w:p>
          <w:p w14:paraId="0608B82F" w14:textId="77777777" w:rsidR="006E67F1" w:rsidRPr="00691187" w:rsidRDefault="006E67F1" w:rsidP="006E67F1">
            <w:pPr>
              <w:jc w:val="center"/>
            </w:pPr>
          </w:p>
          <w:p w14:paraId="178E895E" w14:textId="77777777" w:rsidR="006E67F1" w:rsidRPr="00691187" w:rsidRDefault="006E67F1" w:rsidP="006E67F1">
            <w:pPr>
              <w:jc w:val="center"/>
            </w:pPr>
          </w:p>
          <w:p w14:paraId="523887A8" w14:textId="77777777" w:rsidR="006E67F1" w:rsidRPr="00691187" w:rsidRDefault="006E67F1" w:rsidP="006E67F1">
            <w:pPr>
              <w:jc w:val="center"/>
            </w:pPr>
          </w:p>
          <w:p w14:paraId="5DB90DD3" w14:textId="77777777" w:rsidR="006E67F1" w:rsidRPr="00691187" w:rsidRDefault="006E67F1" w:rsidP="006E67F1">
            <w:pPr>
              <w:jc w:val="center"/>
            </w:pPr>
          </w:p>
          <w:p w14:paraId="1F5430AB" w14:textId="77777777" w:rsidR="006E67F1" w:rsidRPr="00691187" w:rsidRDefault="006E67F1" w:rsidP="006E67F1">
            <w:pPr>
              <w:jc w:val="center"/>
            </w:pPr>
          </w:p>
          <w:p w14:paraId="7BDBE1DD" w14:textId="77777777" w:rsidR="006E67F1" w:rsidRPr="00691187" w:rsidRDefault="006E67F1" w:rsidP="006E67F1">
            <w:pPr>
              <w:jc w:val="center"/>
            </w:pPr>
          </w:p>
          <w:p w14:paraId="3D74E202" w14:textId="77777777" w:rsidR="006E67F1" w:rsidRPr="00691187" w:rsidRDefault="006E67F1" w:rsidP="006E67F1">
            <w:pPr>
              <w:jc w:val="center"/>
            </w:pPr>
          </w:p>
          <w:p w14:paraId="480F30FB" w14:textId="77777777" w:rsidR="006E67F1" w:rsidRPr="00691187" w:rsidRDefault="006E67F1" w:rsidP="006E67F1">
            <w:pPr>
              <w:jc w:val="center"/>
            </w:pPr>
          </w:p>
          <w:p w14:paraId="09D6E740" w14:textId="77777777" w:rsidR="006E67F1" w:rsidRPr="00691187" w:rsidRDefault="006E67F1" w:rsidP="006E67F1">
            <w:pPr>
              <w:jc w:val="center"/>
            </w:pPr>
          </w:p>
          <w:p w14:paraId="14724277" w14:textId="77777777" w:rsidR="006E67F1" w:rsidRPr="00691187" w:rsidRDefault="006E67F1" w:rsidP="006E67F1">
            <w:pPr>
              <w:jc w:val="center"/>
            </w:pPr>
          </w:p>
          <w:p w14:paraId="7E6C9C41" w14:textId="77777777" w:rsidR="006E67F1" w:rsidRPr="00691187" w:rsidRDefault="006E67F1" w:rsidP="006E67F1">
            <w:pPr>
              <w:jc w:val="center"/>
            </w:pPr>
          </w:p>
          <w:p w14:paraId="27B35F54" w14:textId="77777777" w:rsidR="006E67F1" w:rsidRPr="00691187" w:rsidRDefault="006E67F1" w:rsidP="006E67F1">
            <w:pPr>
              <w:jc w:val="center"/>
            </w:pPr>
          </w:p>
          <w:p w14:paraId="275CDAC8" w14:textId="77777777" w:rsidR="006E67F1" w:rsidRPr="00691187" w:rsidRDefault="006E67F1" w:rsidP="006E67F1">
            <w:pPr>
              <w:jc w:val="center"/>
            </w:pPr>
          </w:p>
          <w:p w14:paraId="3041E627" w14:textId="77777777" w:rsidR="006E67F1" w:rsidRPr="00691187" w:rsidRDefault="006E67F1" w:rsidP="006E67F1">
            <w:pPr>
              <w:jc w:val="center"/>
            </w:pPr>
          </w:p>
          <w:p w14:paraId="6B27222F" w14:textId="77777777" w:rsidR="006E67F1" w:rsidRPr="00691187" w:rsidRDefault="006E67F1" w:rsidP="006E67F1">
            <w:pPr>
              <w:jc w:val="center"/>
            </w:pPr>
          </w:p>
          <w:p w14:paraId="575751DE" w14:textId="77777777" w:rsidR="006E67F1" w:rsidRPr="00691187" w:rsidRDefault="006E67F1" w:rsidP="006E67F1">
            <w:pPr>
              <w:jc w:val="center"/>
            </w:pPr>
          </w:p>
          <w:p w14:paraId="4BECA7F6" w14:textId="77777777" w:rsidR="006E67F1" w:rsidRPr="00691187" w:rsidRDefault="006E67F1" w:rsidP="006E67F1">
            <w:pPr>
              <w:jc w:val="center"/>
            </w:pPr>
          </w:p>
          <w:p w14:paraId="50F45AF0" w14:textId="77777777" w:rsidR="006E67F1" w:rsidRPr="00691187" w:rsidRDefault="006E67F1" w:rsidP="006E67F1">
            <w:pPr>
              <w:jc w:val="center"/>
            </w:pPr>
          </w:p>
          <w:p w14:paraId="49518978" w14:textId="77777777" w:rsidR="006E67F1" w:rsidRPr="00691187" w:rsidRDefault="006E67F1" w:rsidP="006E67F1">
            <w:pPr>
              <w:jc w:val="center"/>
            </w:pPr>
          </w:p>
          <w:p w14:paraId="5813AA17" w14:textId="77777777" w:rsidR="006E67F1" w:rsidRPr="00691187" w:rsidRDefault="006E67F1" w:rsidP="006E67F1">
            <w:pPr>
              <w:jc w:val="center"/>
            </w:pPr>
          </w:p>
          <w:p w14:paraId="05712AF9" w14:textId="77777777" w:rsidR="006E67F1" w:rsidRPr="00691187" w:rsidRDefault="006E67F1" w:rsidP="006E67F1">
            <w:pPr>
              <w:jc w:val="center"/>
            </w:pPr>
          </w:p>
          <w:p w14:paraId="618A342C" w14:textId="77777777" w:rsidR="006E67F1" w:rsidRPr="00691187" w:rsidRDefault="006E67F1" w:rsidP="006E67F1">
            <w:pPr>
              <w:jc w:val="center"/>
            </w:pPr>
          </w:p>
          <w:p w14:paraId="0E007226" w14:textId="77777777" w:rsidR="006E67F1" w:rsidRPr="00691187" w:rsidRDefault="006E67F1" w:rsidP="006E67F1">
            <w:pPr>
              <w:jc w:val="center"/>
            </w:pPr>
          </w:p>
          <w:p w14:paraId="4227E070" w14:textId="77777777" w:rsidR="006E67F1" w:rsidRPr="00691187" w:rsidRDefault="006E67F1" w:rsidP="006E67F1">
            <w:pPr>
              <w:jc w:val="center"/>
            </w:pPr>
          </w:p>
          <w:p w14:paraId="0EDA1137" w14:textId="77777777" w:rsidR="006E67F1" w:rsidRPr="00691187" w:rsidRDefault="006E67F1" w:rsidP="006E67F1">
            <w:pPr>
              <w:jc w:val="center"/>
            </w:pPr>
          </w:p>
          <w:p w14:paraId="5ED32D5E" w14:textId="77777777" w:rsidR="006E67F1" w:rsidRPr="00691187" w:rsidRDefault="006E67F1" w:rsidP="006E67F1">
            <w:pPr>
              <w:jc w:val="center"/>
            </w:pPr>
          </w:p>
          <w:p w14:paraId="66804670" w14:textId="77777777" w:rsidR="006E67F1" w:rsidRPr="00691187" w:rsidRDefault="006E67F1" w:rsidP="006E67F1">
            <w:pPr>
              <w:jc w:val="center"/>
            </w:pPr>
          </w:p>
          <w:p w14:paraId="621B27FA" w14:textId="77777777" w:rsidR="006E67F1" w:rsidRPr="00691187" w:rsidRDefault="006E67F1" w:rsidP="006E67F1">
            <w:pPr>
              <w:jc w:val="center"/>
            </w:pPr>
          </w:p>
          <w:p w14:paraId="46D9943C" w14:textId="77777777" w:rsidR="006E67F1" w:rsidRPr="00691187" w:rsidRDefault="006E67F1" w:rsidP="006E67F1">
            <w:pPr>
              <w:jc w:val="center"/>
            </w:pPr>
          </w:p>
          <w:p w14:paraId="2418A9A6" w14:textId="77777777" w:rsidR="006E67F1" w:rsidRPr="00691187" w:rsidRDefault="006E67F1" w:rsidP="006E67F1">
            <w:pPr>
              <w:jc w:val="center"/>
            </w:pPr>
          </w:p>
          <w:p w14:paraId="613115B3" w14:textId="77777777" w:rsidR="006E67F1" w:rsidRPr="00691187" w:rsidRDefault="006E67F1" w:rsidP="006E67F1">
            <w:pPr>
              <w:jc w:val="center"/>
            </w:pPr>
          </w:p>
          <w:p w14:paraId="331A7069" w14:textId="77777777" w:rsidR="006E67F1" w:rsidRPr="00691187" w:rsidRDefault="006E67F1" w:rsidP="006E67F1">
            <w:pPr>
              <w:jc w:val="center"/>
            </w:pPr>
          </w:p>
          <w:p w14:paraId="185733B4" w14:textId="77777777" w:rsidR="006E67F1" w:rsidRPr="00691187" w:rsidRDefault="006E67F1" w:rsidP="006E67F1">
            <w:pPr>
              <w:jc w:val="center"/>
            </w:pPr>
          </w:p>
          <w:p w14:paraId="646745C6" w14:textId="77777777" w:rsidR="006E67F1" w:rsidRPr="00691187" w:rsidRDefault="006E67F1" w:rsidP="006E67F1">
            <w:pPr>
              <w:jc w:val="center"/>
            </w:pPr>
          </w:p>
          <w:p w14:paraId="68EC9E69" w14:textId="77777777" w:rsidR="006E67F1" w:rsidRPr="00691187" w:rsidRDefault="006E67F1" w:rsidP="006E67F1">
            <w:pPr>
              <w:jc w:val="center"/>
            </w:pPr>
          </w:p>
          <w:p w14:paraId="5886080C" w14:textId="77777777" w:rsidR="006E67F1" w:rsidRPr="00691187" w:rsidRDefault="006E67F1" w:rsidP="006E67F1">
            <w:pPr>
              <w:jc w:val="center"/>
            </w:pPr>
          </w:p>
          <w:p w14:paraId="28EF8F66" w14:textId="77777777" w:rsidR="006E67F1" w:rsidRPr="00691187" w:rsidRDefault="006E67F1" w:rsidP="006E67F1">
            <w:pPr>
              <w:jc w:val="center"/>
            </w:pPr>
          </w:p>
          <w:p w14:paraId="095D0A22" w14:textId="77777777" w:rsidR="006E67F1" w:rsidRPr="00691187" w:rsidRDefault="006E67F1" w:rsidP="006E67F1">
            <w:pPr>
              <w:jc w:val="center"/>
            </w:pPr>
          </w:p>
          <w:p w14:paraId="515A782B" w14:textId="77777777" w:rsidR="006E67F1" w:rsidRPr="00691187" w:rsidRDefault="006E67F1" w:rsidP="006E67F1">
            <w:pPr>
              <w:jc w:val="center"/>
            </w:pPr>
          </w:p>
          <w:p w14:paraId="16C0DDD8" w14:textId="77777777" w:rsidR="006E67F1" w:rsidRPr="00691187" w:rsidRDefault="006E67F1" w:rsidP="006E67F1">
            <w:pPr>
              <w:jc w:val="center"/>
            </w:pPr>
          </w:p>
          <w:p w14:paraId="000B613E" w14:textId="77777777" w:rsidR="006E67F1" w:rsidRPr="00691187" w:rsidRDefault="006E67F1" w:rsidP="006E67F1">
            <w:pPr>
              <w:jc w:val="center"/>
            </w:pPr>
          </w:p>
          <w:p w14:paraId="4F9E3CB9" w14:textId="77777777" w:rsidR="006E67F1" w:rsidRPr="00691187" w:rsidRDefault="006E67F1" w:rsidP="006E67F1">
            <w:pPr>
              <w:jc w:val="center"/>
            </w:pPr>
          </w:p>
          <w:p w14:paraId="048C5DB4" w14:textId="77777777" w:rsidR="006E67F1" w:rsidRPr="00691187" w:rsidRDefault="006E67F1" w:rsidP="006E67F1">
            <w:pPr>
              <w:jc w:val="center"/>
            </w:pPr>
          </w:p>
          <w:p w14:paraId="17F37100" w14:textId="77777777" w:rsidR="006E67F1" w:rsidRPr="00691187" w:rsidRDefault="006E67F1" w:rsidP="006E67F1">
            <w:pPr>
              <w:jc w:val="center"/>
            </w:pPr>
          </w:p>
          <w:p w14:paraId="7142BFB9" w14:textId="77777777" w:rsidR="006E67F1" w:rsidRPr="00691187" w:rsidRDefault="006E67F1" w:rsidP="006E67F1">
            <w:pPr>
              <w:jc w:val="center"/>
            </w:pPr>
          </w:p>
          <w:p w14:paraId="28C21B4A" w14:textId="77777777" w:rsidR="006E67F1" w:rsidRPr="00691187" w:rsidRDefault="006E67F1" w:rsidP="006E67F1">
            <w:pPr>
              <w:jc w:val="center"/>
            </w:pPr>
          </w:p>
          <w:p w14:paraId="399D9BC2" w14:textId="77777777" w:rsidR="006E67F1" w:rsidRPr="00691187" w:rsidRDefault="006E67F1" w:rsidP="006E67F1">
            <w:pPr>
              <w:jc w:val="center"/>
            </w:pPr>
          </w:p>
          <w:p w14:paraId="6E6D2BF4" w14:textId="77777777" w:rsidR="006E67F1" w:rsidRPr="00691187" w:rsidRDefault="006E67F1" w:rsidP="006E67F1">
            <w:pPr>
              <w:jc w:val="center"/>
            </w:pPr>
          </w:p>
          <w:p w14:paraId="6D3C1E9B" w14:textId="77777777" w:rsidR="006E67F1" w:rsidRPr="00691187" w:rsidRDefault="006E67F1" w:rsidP="006E67F1">
            <w:pPr>
              <w:jc w:val="center"/>
            </w:pPr>
          </w:p>
          <w:p w14:paraId="366F20F6" w14:textId="77777777" w:rsidR="006E67F1" w:rsidRPr="00691187" w:rsidRDefault="006E67F1" w:rsidP="006E67F1">
            <w:pPr>
              <w:jc w:val="center"/>
            </w:pPr>
          </w:p>
          <w:p w14:paraId="6050528F" w14:textId="77777777" w:rsidR="006E67F1" w:rsidRPr="00691187" w:rsidRDefault="006E67F1" w:rsidP="006E67F1">
            <w:pPr>
              <w:jc w:val="center"/>
            </w:pPr>
          </w:p>
          <w:p w14:paraId="047C25F3" w14:textId="77777777" w:rsidR="006E67F1" w:rsidRPr="00691187" w:rsidRDefault="006E67F1" w:rsidP="006E67F1">
            <w:pPr>
              <w:jc w:val="center"/>
            </w:pPr>
          </w:p>
          <w:p w14:paraId="29C88145" w14:textId="77777777" w:rsidR="006E67F1" w:rsidRPr="00691187" w:rsidRDefault="006E67F1" w:rsidP="006E67F1">
            <w:pPr>
              <w:jc w:val="center"/>
            </w:pPr>
          </w:p>
          <w:p w14:paraId="0C13EB11" w14:textId="77777777" w:rsidR="006E67F1" w:rsidRPr="00691187" w:rsidRDefault="006E67F1" w:rsidP="006E67F1">
            <w:pPr>
              <w:jc w:val="center"/>
            </w:pPr>
          </w:p>
          <w:p w14:paraId="732DAB16" w14:textId="77777777" w:rsidR="006E67F1" w:rsidRPr="00691187" w:rsidRDefault="006E67F1" w:rsidP="006E67F1">
            <w:pPr>
              <w:jc w:val="center"/>
            </w:pPr>
          </w:p>
          <w:p w14:paraId="3A0968DF" w14:textId="77777777" w:rsidR="006E67F1" w:rsidRPr="00691187" w:rsidRDefault="006E67F1" w:rsidP="006E67F1">
            <w:pPr>
              <w:jc w:val="center"/>
            </w:pPr>
          </w:p>
          <w:p w14:paraId="160912D9" w14:textId="77777777" w:rsidR="006E67F1" w:rsidRPr="00691187" w:rsidRDefault="006E67F1" w:rsidP="006E67F1">
            <w:pPr>
              <w:jc w:val="center"/>
            </w:pPr>
          </w:p>
          <w:p w14:paraId="7524CE85" w14:textId="77777777" w:rsidR="006E67F1" w:rsidRPr="00691187" w:rsidRDefault="006E67F1" w:rsidP="006E67F1">
            <w:pPr>
              <w:jc w:val="center"/>
            </w:pPr>
          </w:p>
          <w:p w14:paraId="2BE2BD63" w14:textId="262891D3" w:rsidR="006E67F1" w:rsidRPr="00691187" w:rsidRDefault="006E67F1" w:rsidP="00FE259D">
            <w:pPr>
              <w:jc w:val="center"/>
            </w:pPr>
            <w:r w:rsidRPr="00691187">
              <w:lastRenderedPageBreak/>
              <w:t xml:space="preserve">Модуль </w:t>
            </w:r>
            <w:proofErr w:type="spellStart"/>
            <w:r w:rsidR="00FE259D">
              <w:t>В</w:t>
            </w:r>
            <w:r w:rsidRPr="00691187">
              <w:t>«Ведение</w:t>
            </w:r>
            <w:proofErr w:type="spellEnd"/>
            <w:r w:rsidRPr="00691187">
              <w:t xml:space="preserve"> пассажирского поезда (на тренажерном комплексе)»</w:t>
            </w:r>
          </w:p>
        </w:tc>
        <w:tc>
          <w:tcPr>
            <w:tcW w:w="1134" w:type="dxa"/>
            <w:vAlign w:val="center"/>
          </w:tcPr>
          <w:p w14:paraId="2DEBDC28" w14:textId="77777777" w:rsidR="006E67F1" w:rsidRPr="00691187" w:rsidRDefault="006E67F1" w:rsidP="006E67F1">
            <w:pPr>
              <w:spacing w:line="360" w:lineRule="auto"/>
              <w:jc w:val="center"/>
            </w:pPr>
            <w:r w:rsidRPr="00691187">
              <w:lastRenderedPageBreak/>
              <w:t>Константа</w:t>
            </w:r>
          </w:p>
          <w:p w14:paraId="4C69B010" w14:textId="77777777" w:rsidR="006E67F1" w:rsidRPr="00691187" w:rsidRDefault="006E67F1" w:rsidP="006E67F1">
            <w:pPr>
              <w:spacing w:line="360" w:lineRule="auto"/>
              <w:jc w:val="center"/>
            </w:pPr>
          </w:p>
          <w:p w14:paraId="0D94453C" w14:textId="77777777" w:rsidR="006E67F1" w:rsidRPr="00691187" w:rsidRDefault="006E67F1" w:rsidP="006E67F1">
            <w:pPr>
              <w:spacing w:line="360" w:lineRule="auto"/>
              <w:jc w:val="center"/>
            </w:pPr>
          </w:p>
          <w:p w14:paraId="0C30C619" w14:textId="77777777" w:rsidR="006E67F1" w:rsidRPr="00691187" w:rsidRDefault="006E67F1" w:rsidP="006E67F1">
            <w:pPr>
              <w:spacing w:line="360" w:lineRule="auto"/>
              <w:jc w:val="center"/>
            </w:pPr>
          </w:p>
          <w:p w14:paraId="462C6281" w14:textId="77777777" w:rsidR="006E67F1" w:rsidRPr="00691187" w:rsidRDefault="006E67F1" w:rsidP="006E67F1">
            <w:pPr>
              <w:spacing w:line="360" w:lineRule="auto"/>
              <w:jc w:val="center"/>
            </w:pPr>
          </w:p>
          <w:p w14:paraId="2FCBDC43" w14:textId="77777777" w:rsidR="006E67F1" w:rsidRPr="00691187" w:rsidRDefault="006E67F1" w:rsidP="006E67F1">
            <w:pPr>
              <w:spacing w:line="360" w:lineRule="auto"/>
              <w:jc w:val="center"/>
            </w:pPr>
          </w:p>
          <w:p w14:paraId="3ACDB14F" w14:textId="77777777" w:rsidR="006E67F1" w:rsidRPr="00691187" w:rsidRDefault="006E67F1" w:rsidP="006E67F1">
            <w:pPr>
              <w:spacing w:line="360" w:lineRule="auto"/>
              <w:jc w:val="center"/>
            </w:pPr>
          </w:p>
          <w:p w14:paraId="0017FBAB" w14:textId="77777777" w:rsidR="006E67F1" w:rsidRPr="00691187" w:rsidRDefault="006E67F1" w:rsidP="006E67F1">
            <w:pPr>
              <w:spacing w:line="360" w:lineRule="auto"/>
              <w:jc w:val="center"/>
            </w:pPr>
          </w:p>
          <w:p w14:paraId="331E8C0A" w14:textId="77777777" w:rsidR="006E67F1" w:rsidRPr="00691187" w:rsidRDefault="006E67F1" w:rsidP="006E67F1">
            <w:pPr>
              <w:spacing w:line="360" w:lineRule="auto"/>
              <w:jc w:val="center"/>
            </w:pPr>
          </w:p>
          <w:p w14:paraId="35EF28F6" w14:textId="77777777" w:rsidR="006E67F1" w:rsidRPr="00691187" w:rsidRDefault="006E67F1" w:rsidP="006E67F1">
            <w:pPr>
              <w:spacing w:line="360" w:lineRule="auto"/>
              <w:jc w:val="center"/>
            </w:pPr>
          </w:p>
          <w:p w14:paraId="330337DD" w14:textId="77777777" w:rsidR="006E67F1" w:rsidRPr="00691187" w:rsidRDefault="006E67F1" w:rsidP="006E67F1">
            <w:pPr>
              <w:spacing w:line="360" w:lineRule="auto"/>
              <w:jc w:val="center"/>
            </w:pPr>
          </w:p>
          <w:p w14:paraId="1D82F29A" w14:textId="77777777" w:rsidR="006E67F1" w:rsidRPr="00691187" w:rsidRDefault="006E67F1" w:rsidP="006E67F1">
            <w:pPr>
              <w:spacing w:line="360" w:lineRule="auto"/>
              <w:jc w:val="center"/>
            </w:pPr>
          </w:p>
          <w:p w14:paraId="43A1C534" w14:textId="77777777" w:rsidR="006E67F1" w:rsidRPr="00691187" w:rsidRDefault="006E67F1" w:rsidP="006E67F1">
            <w:pPr>
              <w:spacing w:line="360" w:lineRule="auto"/>
              <w:jc w:val="center"/>
            </w:pPr>
          </w:p>
          <w:p w14:paraId="30172BC4" w14:textId="77777777" w:rsidR="006E67F1" w:rsidRPr="00691187" w:rsidRDefault="006E67F1" w:rsidP="006E67F1">
            <w:pPr>
              <w:spacing w:line="360" w:lineRule="auto"/>
              <w:jc w:val="center"/>
            </w:pPr>
          </w:p>
          <w:p w14:paraId="03F6C9CF" w14:textId="77777777" w:rsidR="006E67F1" w:rsidRPr="00691187" w:rsidRDefault="006E67F1" w:rsidP="006E67F1">
            <w:pPr>
              <w:spacing w:line="360" w:lineRule="auto"/>
              <w:jc w:val="center"/>
            </w:pPr>
          </w:p>
          <w:p w14:paraId="2DA8C83E" w14:textId="77777777" w:rsidR="006E67F1" w:rsidRPr="00691187" w:rsidRDefault="006E67F1" w:rsidP="006E67F1">
            <w:pPr>
              <w:spacing w:line="360" w:lineRule="auto"/>
              <w:jc w:val="center"/>
            </w:pPr>
          </w:p>
          <w:p w14:paraId="3F16B549" w14:textId="77777777" w:rsidR="006E67F1" w:rsidRPr="00691187" w:rsidRDefault="006E67F1" w:rsidP="006E67F1">
            <w:pPr>
              <w:spacing w:line="360" w:lineRule="auto"/>
              <w:jc w:val="center"/>
            </w:pPr>
          </w:p>
          <w:p w14:paraId="6535854A" w14:textId="77777777" w:rsidR="006E67F1" w:rsidRPr="00691187" w:rsidRDefault="006E67F1" w:rsidP="006E67F1">
            <w:pPr>
              <w:spacing w:line="360" w:lineRule="auto"/>
              <w:jc w:val="center"/>
            </w:pPr>
          </w:p>
          <w:p w14:paraId="51474492" w14:textId="77777777" w:rsidR="006E67F1" w:rsidRPr="00691187" w:rsidRDefault="006E67F1" w:rsidP="006E67F1">
            <w:pPr>
              <w:spacing w:line="360" w:lineRule="auto"/>
              <w:jc w:val="center"/>
            </w:pPr>
          </w:p>
          <w:p w14:paraId="361E62F7" w14:textId="77777777" w:rsidR="006E67F1" w:rsidRPr="00691187" w:rsidRDefault="006E67F1" w:rsidP="006E67F1">
            <w:pPr>
              <w:spacing w:line="360" w:lineRule="auto"/>
              <w:jc w:val="center"/>
            </w:pPr>
          </w:p>
          <w:p w14:paraId="46C773F9" w14:textId="77777777" w:rsidR="006E67F1" w:rsidRPr="00691187" w:rsidRDefault="006E67F1" w:rsidP="006E67F1">
            <w:pPr>
              <w:spacing w:line="360" w:lineRule="auto"/>
              <w:jc w:val="center"/>
            </w:pPr>
          </w:p>
          <w:p w14:paraId="6CB8F3EB" w14:textId="77777777" w:rsidR="006E67F1" w:rsidRPr="00691187" w:rsidRDefault="006E67F1" w:rsidP="006E67F1">
            <w:pPr>
              <w:spacing w:line="360" w:lineRule="auto"/>
              <w:jc w:val="center"/>
            </w:pPr>
          </w:p>
          <w:p w14:paraId="0E725DC2" w14:textId="77777777" w:rsidR="006E67F1" w:rsidRPr="00691187" w:rsidRDefault="006E67F1" w:rsidP="006E67F1">
            <w:pPr>
              <w:spacing w:line="360" w:lineRule="auto"/>
              <w:jc w:val="center"/>
            </w:pPr>
          </w:p>
          <w:p w14:paraId="548397CB" w14:textId="77777777" w:rsidR="006E67F1" w:rsidRPr="00691187" w:rsidRDefault="006E67F1" w:rsidP="006E67F1">
            <w:pPr>
              <w:spacing w:line="360" w:lineRule="auto"/>
              <w:jc w:val="center"/>
            </w:pPr>
          </w:p>
          <w:p w14:paraId="5763290D" w14:textId="77777777" w:rsidR="006E67F1" w:rsidRPr="00691187" w:rsidRDefault="006E67F1" w:rsidP="006E67F1">
            <w:pPr>
              <w:spacing w:line="360" w:lineRule="auto"/>
              <w:jc w:val="center"/>
            </w:pPr>
          </w:p>
          <w:p w14:paraId="122ABD8E" w14:textId="77777777" w:rsidR="006E67F1" w:rsidRPr="00691187" w:rsidRDefault="006E67F1" w:rsidP="006E67F1">
            <w:pPr>
              <w:spacing w:line="360" w:lineRule="auto"/>
              <w:jc w:val="center"/>
            </w:pPr>
          </w:p>
          <w:p w14:paraId="0CB69E4C" w14:textId="77777777" w:rsidR="006E67F1" w:rsidRPr="00691187" w:rsidRDefault="006E67F1" w:rsidP="006E67F1">
            <w:pPr>
              <w:spacing w:line="360" w:lineRule="auto"/>
              <w:jc w:val="center"/>
            </w:pPr>
          </w:p>
          <w:p w14:paraId="54E37571" w14:textId="77777777" w:rsidR="006E67F1" w:rsidRPr="00691187" w:rsidRDefault="006E67F1" w:rsidP="006E67F1">
            <w:pPr>
              <w:spacing w:line="360" w:lineRule="auto"/>
              <w:jc w:val="center"/>
            </w:pPr>
          </w:p>
          <w:p w14:paraId="351D53DB" w14:textId="77777777" w:rsidR="006E67F1" w:rsidRPr="00691187" w:rsidRDefault="006E67F1" w:rsidP="006E67F1">
            <w:pPr>
              <w:spacing w:line="360" w:lineRule="auto"/>
              <w:jc w:val="center"/>
            </w:pPr>
          </w:p>
          <w:p w14:paraId="4126D04D" w14:textId="77777777" w:rsidR="006E67F1" w:rsidRPr="00691187" w:rsidRDefault="006E67F1" w:rsidP="006E67F1">
            <w:pPr>
              <w:spacing w:line="360" w:lineRule="auto"/>
              <w:jc w:val="center"/>
            </w:pPr>
          </w:p>
          <w:p w14:paraId="0911E85A" w14:textId="77777777" w:rsidR="006E67F1" w:rsidRPr="00691187" w:rsidRDefault="006E67F1" w:rsidP="006E67F1">
            <w:pPr>
              <w:spacing w:line="360" w:lineRule="auto"/>
              <w:jc w:val="center"/>
            </w:pPr>
          </w:p>
          <w:p w14:paraId="0F0B7806" w14:textId="77777777" w:rsidR="006E67F1" w:rsidRPr="00691187" w:rsidRDefault="006E67F1" w:rsidP="006E67F1">
            <w:pPr>
              <w:spacing w:line="360" w:lineRule="auto"/>
              <w:jc w:val="center"/>
            </w:pPr>
          </w:p>
          <w:p w14:paraId="460841EA" w14:textId="77777777" w:rsidR="006E67F1" w:rsidRPr="00691187" w:rsidRDefault="006E67F1" w:rsidP="006E67F1">
            <w:pPr>
              <w:spacing w:line="360" w:lineRule="auto"/>
              <w:jc w:val="center"/>
            </w:pPr>
          </w:p>
          <w:p w14:paraId="45D58FA4" w14:textId="77777777" w:rsidR="006E67F1" w:rsidRPr="00691187" w:rsidRDefault="006E67F1" w:rsidP="006E67F1">
            <w:pPr>
              <w:spacing w:line="360" w:lineRule="auto"/>
              <w:jc w:val="center"/>
            </w:pPr>
          </w:p>
          <w:p w14:paraId="2CF4540E" w14:textId="77777777" w:rsidR="006E67F1" w:rsidRPr="00691187" w:rsidRDefault="006E67F1" w:rsidP="006E67F1">
            <w:pPr>
              <w:spacing w:line="360" w:lineRule="auto"/>
              <w:jc w:val="center"/>
            </w:pPr>
          </w:p>
          <w:p w14:paraId="34496FE2" w14:textId="77777777" w:rsidR="006E67F1" w:rsidRPr="00691187" w:rsidRDefault="006E67F1" w:rsidP="006E67F1">
            <w:pPr>
              <w:spacing w:line="360" w:lineRule="auto"/>
              <w:jc w:val="center"/>
            </w:pPr>
          </w:p>
          <w:p w14:paraId="0055FFEE" w14:textId="77777777" w:rsidR="006E67F1" w:rsidRPr="00691187" w:rsidRDefault="006E67F1" w:rsidP="006E67F1">
            <w:pPr>
              <w:spacing w:line="360" w:lineRule="auto"/>
              <w:jc w:val="center"/>
            </w:pPr>
          </w:p>
          <w:p w14:paraId="7E48043B" w14:textId="77777777" w:rsidR="006E67F1" w:rsidRPr="00691187" w:rsidRDefault="006E67F1" w:rsidP="006E67F1">
            <w:pPr>
              <w:spacing w:line="360" w:lineRule="auto"/>
              <w:jc w:val="center"/>
            </w:pPr>
          </w:p>
          <w:p w14:paraId="2BD7432C" w14:textId="77777777" w:rsidR="006E67F1" w:rsidRPr="00691187" w:rsidRDefault="006E67F1" w:rsidP="006E67F1">
            <w:pPr>
              <w:spacing w:line="360" w:lineRule="auto"/>
              <w:jc w:val="center"/>
            </w:pPr>
          </w:p>
          <w:p w14:paraId="7C38BAE2" w14:textId="77777777" w:rsidR="006E67F1" w:rsidRPr="00691187" w:rsidRDefault="006E67F1" w:rsidP="006E67F1">
            <w:pPr>
              <w:spacing w:line="360" w:lineRule="auto"/>
              <w:jc w:val="center"/>
            </w:pPr>
          </w:p>
          <w:p w14:paraId="27667061" w14:textId="77777777" w:rsidR="006E67F1" w:rsidRPr="00691187" w:rsidRDefault="006E67F1" w:rsidP="006E67F1">
            <w:pPr>
              <w:spacing w:line="360" w:lineRule="auto"/>
              <w:jc w:val="center"/>
            </w:pPr>
          </w:p>
          <w:p w14:paraId="1FF211E1" w14:textId="77777777" w:rsidR="006E67F1" w:rsidRPr="00691187" w:rsidRDefault="006E67F1" w:rsidP="006E67F1">
            <w:pPr>
              <w:spacing w:line="360" w:lineRule="auto"/>
              <w:jc w:val="center"/>
            </w:pPr>
          </w:p>
          <w:p w14:paraId="24A4BA02" w14:textId="77777777" w:rsidR="006E67F1" w:rsidRPr="00691187" w:rsidRDefault="006E67F1" w:rsidP="006E67F1">
            <w:pPr>
              <w:spacing w:line="360" w:lineRule="auto"/>
              <w:jc w:val="center"/>
            </w:pPr>
          </w:p>
          <w:p w14:paraId="5E80AD53" w14:textId="77777777" w:rsidR="006E67F1" w:rsidRPr="00691187" w:rsidRDefault="006E67F1" w:rsidP="006E67F1">
            <w:pPr>
              <w:spacing w:line="360" w:lineRule="auto"/>
              <w:jc w:val="center"/>
            </w:pPr>
          </w:p>
          <w:p w14:paraId="098637C0" w14:textId="77777777" w:rsidR="006E67F1" w:rsidRPr="00691187" w:rsidRDefault="006E67F1" w:rsidP="006E67F1">
            <w:pPr>
              <w:spacing w:line="360" w:lineRule="auto"/>
              <w:jc w:val="center"/>
            </w:pPr>
          </w:p>
          <w:p w14:paraId="7D15781E" w14:textId="77777777" w:rsidR="006E67F1" w:rsidRPr="00691187" w:rsidRDefault="006E67F1" w:rsidP="006E67F1">
            <w:pPr>
              <w:spacing w:line="360" w:lineRule="auto"/>
              <w:jc w:val="center"/>
            </w:pPr>
          </w:p>
          <w:p w14:paraId="3BAE2005" w14:textId="77777777" w:rsidR="006E67F1" w:rsidRPr="00691187" w:rsidRDefault="006E67F1" w:rsidP="006E67F1">
            <w:pPr>
              <w:spacing w:line="360" w:lineRule="auto"/>
              <w:jc w:val="center"/>
            </w:pPr>
          </w:p>
          <w:p w14:paraId="220F22E1" w14:textId="77777777" w:rsidR="006E67F1" w:rsidRPr="00691187" w:rsidRDefault="006E67F1" w:rsidP="006E67F1">
            <w:pPr>
              <w:spacing w:line="360" w:lineRule="auto"/>
              <w:jc w:val="center"/>
            </w:pPr>
          </w:p>
          <w:p w14:paraId="39B9DB05" w14:textId="77777777" w:rsidR="006E67F1" w:rsidRPr="00691187" w:rsidRDefault="006E67F1" w:rsidP="006E67F1">
            <w:pPr>
              <w:spacing w:line="360" w:lineRule="auto"/>
              <w:jc w:val="center"/>
            </w:pPr>
          </w:p>
          <w:p w14:paraId="2A141B05" w14:textId="77777777" w:rsidR="006E67F1" w:rsidRPr="00691187" w:rsidRDefault="006E67F1" w:rsidP="006E67F1">
            <w:pPr>
              <w:spacing w:line="360" w:lineRule="auto"/>
              <w:jc w:val="center"/>
            </w:pPr>
          </w:p>
          <w:p w14:paraId="605D5E3D" w14:textId="77777777" w:rsidR="006E67F1" w:rsidRPr="00691187" w:rsidRDefault="006E67F1" w:rsidP="006E67F1">
            <w:pPr>
              <w:spacing w:line="360" w:lineRule="auto"/>
              <w:jc w:val="center"/>
            </w:pPr>
          </w:p>
          <w:p w14:paraId="78F538AD" w14:textId="77777777" w:rsidR="006E67F1" w:rsidRPr="00691187" w:rsidRDefault="006E67F1" w:rsidP="006E67F1">
            <w:pPr>
              <w:spacing w:line="360" w:lineRule="auto"/>
              <w:jc w:val="center"/>
            </w:pPr>
          </w:p>
          <w:p w14:paraId="728C41FA" w14:textId="77777777" w:rsidR="006E67F1" w:rsidRPr="00691187" w:rsidRDefault="006E67F1" w:rsidP="006E67F1">
            <w:pPr>
              <w:spacing w:line="360" w:lineRule="auto"/>
              <w:jc w:val="center"/>
            </w:pPr>
          </w:p>
          <w:p w14:paraId="09CBFADA" w14:textId="77777777" w:rsidR="006E67F1" w:rsidRPr="00691187" w:rsidRDefault="006E67F1" w:rsidP="006E67F1">
            <w:pPr>
              <w:spacing w:line="360" w:lineRule="auto"/>
              <w:jc w:val="center"/>
            </w:pPr>
          </w:p>
          <w:p w14:paraId="71632761" w14:textId="77777777" w:rsidR="006E67F1" w:rsidRPr="00691187" w:rsidRDefault="006E67F1" w:rsidP="006E67F1">
            <w:pPr>
              <w:spacing w:line="360" w:lineRule="auto"/>
              <w:jc w:val="center"/>
            </w:pPr>
          </w:p>
          <w:p w14:paraId="03EA9832" w14:textId="77777777" w:rsidR="006E67F1" w:rsidRPr="00691187" w:rsidRDefault="006E67F1" w:rsidP="006E67F1">
            <w:pPr>
              <w:spacing w:line="360" w:lineRule="auto"/>
              <w:jc w:val="center"/>
            </w:pPr>
          </w:p>
          <w:p w14:paraId="34884A0B" w14:textId="59DD75A1" w:rsidR="006E67F1" w:rsidRPr="00691187" w:rsidRDefault="006E67F1" w:rsidP="006E67F1">
            <w:pPr>
              <w:spacing w:line="360" w:lineRule="auto"/>
              <w:jc w:val="center"/>
            </w:pPr>
            <w:proofErr w:type="spellStart"/>
            <w:r w:rsidRPr="00691187">
              <w:t>Вариатив</w:t>
            </w:r>
            <w:proofErr w:type="spellEnd"/>
          </w:p>
        </w:tc>
        <w:tc>
          <w:tcPr>
            <w:tcW w:w="1842" w:type="dxa"/>
          </w:tcPr>
          <w:p w14:paraId="1FF6758F" w14:textId="77777777" w:rsidR="006E67F1" w:rsidRPr="00691187" w:rsidRDefault="006E67F1" w:rsidP="006E67F1">
            <w:pPr>
              <w:jc w:val="center"/>
            </w:pPr>
            <w:r w:rsidRPr="00691187">
              <w:lastRenderedPageBreak/>
              <w:t>Тренажерный комплекс подвижного состава</w:t>
            </w:r>
          </w:p>
          <w:p w14:paraId="4D08C125" w14:textId="77777777" w:rsidR="006E67F1" w:rsidRPr="00691187" w:rsidRDefault="006E67F1" w:rsidP="006E67F1">
            <w:pPr>
              <w:jc w:val="center"/>
            </w:pPr>
          </w:p>
          <w:p w14:paraId="63E68C3E" w14:textId="77777777" w:rsidR="006E67F1" w:rsidRPr="00691187" w:rsidRDefault="006E67F1" w:rsidP="006E67F1">
            <w:pPr>
              <w:jc w:val="center"/>
            </w:pPr>
          </w:p>
          <w:p w14:paraId="1E9F24A1" w14:textId="77777777" w:rsidR="006E67F1" w:rsidRPr="00691187" w:rsidRDefault="006E67F1" w:rsidP="006E67F1">
            <w:pPr>
              <w:jc w:val="center"/>
            </w:pPr>
          </w:p>
          <w:p w14:paraId="5A4D02DD" w14:textId="77777777" w:rsidR="006E67F1" w:rsidRPr="00691187" w:rsidRDefault="006E67F1" w:rsidP="006E67F1">
            <w:pPr>
              <w:jc w:val="center"/>
            </w:pPr>
          </w:p>
          <w:p w14:paraId="5773B1F9" w14:textId="77777777" w:rsidR="006E67F1" w:rsidRPr="00691187" w:rsidRDefault="006E67F1" w:rsidP="006E67F1">
            <w:pPr>
              <w:jc w:val="center"/>
            </w:pPr>
          </w:p>
          <w:p w14:paraId="0C7F878F" w14:textId="77777777" w:rsidR="006E67F1" w:rsidRPr="00691187" w:rsidRDefault="006E67F1" w:rsidP="006E67F1">
            <w:pPr>
              <w:jc w:val="center"/>
            </w:pPr>
          </w:p>
          <w:p w14:paraId="13803438" w14:textId="77777777" w:rsidR="006E67F1" w:rsidRPr="00691187" w:rsidRDefault="006E67F1" w:rsidP="006E67F1">
            <w:pPr>
              <w:jc w:val="center"/>
            </w:pPr>
          </w:p>
          <w:p w14:paraId="386015D2" w14:textId="77777777" w:rsidR="006E67F1" w:rsidRPr="00691187" w:rsidRDefault="006E67F1" w:rsidP="006E67F1">
            <w:pPr>
              <w:jc w:val="center"/>
            </w:pPr>
          </w:p>
          <w:p w14:paraId="5931EC15" w14:textId="77777777" w:rsidR="006E67F1" w:rsidRPr="00691187" w:rsidRDefault="006E67F1" w:rsidP="006E67F1">
            <w:pPr>
              <w:jc w:val="center"/>
            </w:pPr>
          </w:p>
          <w:p w14:paraId="6B3AD6D0" w14:textId="77777777" w:rsidR="006E67F1" w:rsidRPr="00691187" w:rsidRDefault="006E67F1" w:rsidP="006E67F1">
            <w:pPr>
              <w:jc w:val="center"/>
            </w:pPr>
          </w:p>
          <w:p w14:paraId="4B4FED10" w14:textId="77777777" w:rsidR="006E67F1" w:rsidRPr="00691187" w:rsidRDefault="006E67F1" w:rsidP="006E67F1">
            <w:pPr>
              <w:jc w:val="center"/>
            </w:pPr>
          </w:p>
          <w:p w14:paraId="54465042" w14:textId="77777777" w:rsidR="006E67F1" w:rsidRPr="00691187" w:rsidRDefault="006E67F1" w:rsidP="006E67F1">
            <w:pPr>
              <w:jc w:val="center"/>
            </w:pPr>
          </w:p>
          <w:p w14:paraId="2881DED3" w14:textId="77777777" w:rsidR="006E67F1" w:rsidRPr="00691187" w:rsidRDefault="006E67F1" w:rsidP="006E67F1">
            <w:pPr>
              <w:jc w:val="center"/>
            </w:pPr>
          </w:p>
          <w:p w14:paraId="194E1F3E" w14:textId="77777777" w:rsidR="006E67F1" w:rsidRPr="00691187" w:rsidRDefault="006E67F1" w:rsidP="006E67F1">
            <w:pPr>
              <w:jc w:val="center"/>
            </w:pPr>
          </w:p>
          <w:p w14:paraId="65115826" w14:textId="77777777" w:rsidR="006E67F1" w:rsidRPr="00691187" w:rsidRDefault="006E67F1" w:rsidP="006E67F1">
            <w:pPr>
              <w:jc w:val="center"/>
            </w:pPr>
          </w:p>
          <w:p w14:paraId="656FA6B5" w14:textId="77777777" w:rsidR="006E67F1" w:rsidRPr="00691187" w:rsidRDefault="006E67F1" w:rsidP="006E67F1">
            <w:pPr>
              <w:jc w:val="center"/>
            </w:pPr>
          </w:p>
          <w:p w14:paraId="075B6618" w14:textId="77777777" w:rsidR="006E67F1" w:rsidRPr="00691187" w:rsidRDefault="006E67F1" w:rsidP="006E67F1">
            <w:pPr>
              <w:jc w:val="center"/>
            </w:pPr>
          </w:p>
          <w:p w14:paraId="58684F41" w14:textId="77777777" w:rsidR="006E67F1" w:rsidRPr="00691187" w:rsidRDefault="006E67F1" w:rsidP="006E67F1">
            <w:pPr>
              <w:jc w:val="center"/>
            </w:pPr>
          </w:p>
          <w:p w14:paraId="34B554B8" w14:textId="77777777" w:rsidR="006E67F1" w:rsidRPr="00691187" w:rsidRDefault="006E67F1" w:rsidP="006E67F1">
            <w:pPr>
              <w:jc w:val="center"/>
            </w:pPr>
          </w:p>
          <w:p w14:paraId="2B7FE419" w14:textId="77777777" w:rsidR="006E67F1" w:rsidRPr="00691187" w:rsidRDefault="006E67F1" w:rsidP="006E67F1">
            <w:pPr>
              <w:jc w:val="center"/>
            </w:pPr>
          </w:p>
          <w:p w14:paraId="645E50F9" w14:textId="77777777" w:rsidR="006E67F1" w:rsidRPr="00691187" w:rsidRDefault="006E67F1" w:rsidP="006E67F1">
            <w:pPr>
              <w:jc w:val="center"/>
            </w:pPr>
          </w:p>
          <w:p w14:paraId="11553BA6" w14:textId="77777777" w:rsidR="006E67F1" w:rsidRPr="00691187" w:rsidRDefault="006E67F1" w:rsidP="006E67F1">
            <w:pPr>
              <w:jc w:val="center"/>
            </w:pPr>
          </w:p>
          <w:p w14:paraId="0DDE04F5" w14:textId="77777777" w:rsidR="006E67F1" w:rsidRPr="00691187" w:rsidRDefault="006E67F1" w:rsidP="006E67F1">
            <w:pPr>
              <w:jc w:val="center"/>
            </w:pPr>
          </w:p>
          <w:p w14:paraId="1970E095" w14:textId="77777777" w:rsidR="006E67F1" w:rsidRPr="00691187" w:rsidRDefault="006E67F1" w:rsidP="006E67F1">
            <w:pPr>
              <w:jc w:val="center"/>
            </w:pPr>
          </w:p>
          <w:p w14:paraId="1A6462BD" w14:textId="77777777" w:rsidR="006E67F1" w:rsidRPr="00691187" w:rsidRDefault="006E67F1" w:rsidP="006E67F1">
            <w:pPr>
              <w:jc w:val="center"/>
            </w:pPr>
          </w:p>
          <w:p w14:paraId="182C9F64" w14:textId="77777777" w:rsidR="006E67F1" w:rsidRPr="00691187" w:rsidRDefault="006E67F1" w:rsidP="006E67F1">
            <w:pPr>
              <w:jc w:val="center"/>
            </w:pPr>
          </w:p>
          <w:p w14:paraId="02EB71AF" w14:textId="77777777" w:rsidR="006E67F1" w:rsidRPr="00691187" w:rsidRDefault="006E67F1" w:rsidP="006E67F1">
            <w:pPr>
              <w:jc w:val="center"/>
            </w:pPr>
          </w:p>
          <w:p w14:paraId="1D74FC73" w14:textId="77777777" w:rsidR="006E67F1" w:rsidRPr="00691187" w:rsidRDefault="006E67F1" w:rsidP="006E67F1">
            <w:pPr>
              <w:jc w:val="center"/>
            </w:pPr>
          </w:p>
          <w:p w14:paraId="2C059243" w14:textId="77777777" w:rsidR="006E67F1" w:rsidRPr="00691187" w:rsidRDefault="006E67F1" w:rsidP="006E67F1">
            <w:pPr>
              <w:jc w:val="center"/>
            </w:pPr>
          </w:p>
          <w:p w14:paraId="6CC8CD95" w14:textId="77777777" w:rsidR="006E67F1" w:rsidRPr="00691187" w:rsidRDefault="006E67F1" w:rsidP="006E67F1">
            <w:pPr>
              <w:jc w:val="center"/>
            </w:pPr>
          </w:p>
          <w:p w14:paraId="6E83C4A3" w14:textId="77777777" w:rsidR="006E67F1" w:rsidRPr="00691187" w:rsidRDefault="006E67F1" w:rsidP="006E67F1">
            <w:pPr>
              <w:jc w:val="center"/>
            </w:pPr>
          </w:p>
          <w:p w14:paraId="501B96A0" w14:textId="77777777" w:rsidR="006E67F1" w:rsidRPr="00691187" w:rsidRDefault="006E67F1" w:rsidP="006E67F1">
            <w:pPr>
              <w:jc w:val="center"/>
            </w:pPr>
          </w:p>
          <w:p w14:paraId="4D6E6A3E" w14:textId="77777777" w:rsidR="006E67F1" w:rsidRPr="00691187" w:rsidRDefault="006E67F1" w:rsidP="006E67F1">
            <w:pPr>
              <w:jc w:val="center"/>
            </w:pPr>
          </w:p>
          <w:p w14:paraId="1FEE9881" w14:textId="77777777" w:rsidR="006E67F1" w:rsidRPr="00691187" w:rsidRDefault="006E67F1" w:rsidP="006E67F1">
            <w:pPr>
              <w:jc w:val="center"/>
            </w:pPr>
          </w:p>
          <w:p w14:paraId="1F5D4762" w14:textId="77777777" w:rsidR="006E67F1" w:rsidRPr="00691187" w:rsidRDefault="006E67F1" w:rsidP="006E67F1">
            <w:pPr>
              <w:jc w:val="center"/>
            </w:pPr>
          </w:p>
          <w:p w14:paraId="58884F1F" w14:textId="77777777" w:rsidR="006E67F1" w:rsidRPr="00691187" w:rsidRDefault="006E67F1" w:rsidP="006E67F1">
            <w:pPr>
              <w:jc w:val="center"/>
            </w:pPr>
          </w:p>
          <w:p w14:paraId="00502DE9" w14:textId="77777777" w:rsidR="006E67F1" w:rsidRPr="00691187" w:rsidRDefault="006E67F1" w:rsidP="006E67F1">
            <w:pPr>
              <w:jc w:val="center"/>
            </w:pPr>
          </w:p>
          <w:p w14:paraId="1EFDE85D" w14:textId="77777777" w:rsidR="006E67F1" w:rsidRPr="00691187" w:rsidRDefault="006E67F1" w:rsidP="006E67F1">
            <w:pPr>
              <w:jc w:val="center"/>
            </w:pPr>
          </w:p>
          <w:p w14:paraId="0DC7EB6A" w14:textId="77777777" w:rsidR="006E67F1" w:rsidRPr="00691187" w:rsidRDefault="006E67F1" w:rsidP="006E67F1">
            <w:pPr>
              <w:jc w:val="center"/>
            </w:pPr>
          </w:p>
          <w:p w14:paraId="499F0924" w14:textId="77777777" w:rsidR="006E67F1" w:rsidRPr="00691187" w:rsidRDefault="006E67F1" w:rsidP="006E67F1">
            <w:pPr>
              <w:jc w:val="center"/>
            </w:pPr>
          </w:p>
          <w:p w14:paraId="752E766D" w14:textId="77777777" w:rsidR="006E67F1" w:rsidRPr="00691187" w:rsidRDefault="006E67F1" w:rsidP="006E67F1">
            <w:pPr>
              <w:jc w:val="center"/>
            </w:pPr>
          </w:p>
          <w:p w14:paraId="12823753" w14:textId="77777777" w:rsidR="006E67F1" w:rsidRPr="00691187" w:rsidRDefault="006E67F1" w:rsidP="006E67F1">
            <w:pPr>
              <w:jc w:val="center"/>
            </w:pPr>
          </w:p>
          <w:p w14:paraId="28912B38" w14:textId="77777777" w:rsidR="006E67F1" w:rsidRPr="00691187" w:rsidRDefault="006E67F1" w:rsidP="006E67F1">
            <w:pPr>
              <w:jc w:val="center"/>
            </w:pPr>
          </w:p>
          <w:p w14:paraId="6433C26E" w14:textId="77777777" w:rsidR="006E67F1" w:rsidRPr="00691187" w:rsidRDefault="006E67F1" w:rsidP="006E67F1">
            <w:pPr>
              <w:jc w:val="center"/>
            </w:pPr>
          </w:p>
          <w:p w14:paraId="30B6F3EB" w14:textId="77777777" w:rsidR="006E67F1" w:rsidRPr="00691187" w:rsidRDefault="006E67F1" w:rsidP="006E67F1">
            <w:pPr>
              <w:jc w:val="center"/>
            </w:pPr>
          </w:p>
          <w:p w14:paraId="75B83ECE" w14:textId="77777777" w:rsidR="006E67F1" w:rsidRPr="00691187" w:rsidRDefault="006E67F1" w:rsidP="006E67F1">
            <w:pPr>
              <w:jc w:val="center"/>
            </w:pPr>
          </w:p>
          <w:p w14:paraId="384E6D22" w14:textId="77777777" w:rsidR="006E67F1" w:rsidRPr="00691187" w:rsidRDefault="006E67F1" w:rsidP="006E67F1">
            <w:pPr>
              <w:jc w:val="center"/>
            </w:pPr>
          </w:p>
          <w:p w14:paraId="33BD746A" w14:textId="77777777" w:rsidR="006E67F1" w:rsidRPr="00691187" w:rsidRDefault="006E67F1" w:rsidP="006E67F1">
            <w:pPr>
              <w:jc w:val="center"/>
            </w:pPr>
          </w:p>
          <w:p w14:paraId="0627CFCB" w14:textId="77777777" w:rsidR="006E67F1" w:rsidRPr="00691187" w:rsidRDefault="006E67F1" w:rsidP="006E67F1">
            <w:pPr>
              <w:jc w:val="center"/>
            </w:pPr>
          </w:p>
          <w:p w14:paraId="405B4496" w14:textId="77777777" w:rsidR="006E67F1" w:rsidRPr="00691187" w:rsidRDefault="006E67F1" w:rsidP="006E67F1">
            <w:pPr>
              <w:jc w:val="center"/>
            </w:pPr>
          </w:p>
          <w:p w14:paraId="0862FDEB" w14:textId="77777777" w:rsidR="006E67F1" w:rsidRPr="00691187" w:rsidRDefault="006E67F1" w:rsidP="006E67F1">
            <w:pPr>
              <w:jc w:val="center"/>
            </w:pPr>
          </w:p>
          <w:p w14:paraId="58B3E887" w14:textId="77777777" w:rsidR="006E67F1" w:rsidRPr="00691187" w:rsidRDefault="006E67F1" w:rsidP="006E67F1">
            <w:pPr>
              <w:jc w:val="center"/>
            </w:pPr>
          </w:p>
          <w:p w14:paraId="08EC59D0" w14:textId="77777777" w:rsidR="006E67F1" w:rsidRPr="00691187" w:rsidRDefault="006E67F1" w:rsidP="006E67F1">
            <w:pPr>
              <w:jc w:val="center"/>
            </w:pPr>
          </w:p>
          <w:p w14:paraId="6E3E4113" w14:textId="77777777" w:rsidR="006E67F1" w:rsidRPr="00691187" w:rsidRDefault="006E67F1" w:rsidP="006E67F1">
            <w:pPr>
              <w:jc w:val="center"/>
            </w:pPr>
          </w:p>
          <w:p w14:paraId="65535ECD" w14:textId="77777777" w:rsidR="006E67F1" w:rsidRPr="00691187" w:rsidRDefault="006E67F1" w:rsidP="006E67F1">
            <w:pPr>
              <w:jc w:val="center"/>
            </w:pPr>
          </w:p>
          <w:p w14:paraId="4A68C3B3" w14:textId="77777777" w:rsidR="006E67F1" w:rsidRPr="00691187" w:rsidRDefault="006E67F1" w:rsidP="006E67F1">
            <w:pPr>
              <w:jc w:val="center"/>
            </w:pPr>
          </w:p>
          <w:p w14:paraId="30289314" w14:textId="77777777" w:rsidR="006E67F1" w:rsidRPr="00691187" w:rsidRDefault="006E67F1" w:rsidP="006E67F1">
            <w:pPr>
              <w:jc w:val="center"/>
            </w:pPr>
          </w:p>
          <w:p w14:paraId="1F9F3312" w14:textId="77777777" w:rsidR="006E67F1" w:rsidRPr="00691187" w:rsidRDefault="006E67F1" w:rsidP="006E67F1">
            <w:pPr>
              <w:jc w:val="center"/>
            </w:pPr>
          </w:p>
          <w:p w14:paraId="3976F3FC" w14:textId="77777777" w:rsidR="006E67F1" w:rsidRPr="00691187" w:rsidRDefault="006E67F1" w:rsidP="006E67F1">
            <w:pPr>
              <w:jc w:val="center"/>
            </w:pPr>
          </w:p>
          <w:p w14:paraId="237AD81A" w14:textId="77777777" w:rsidR="006E67F1" w:rsidRPr="00691187" w:rsidRDefault="006E67F1" w:rsidP="006E67F1">
            <w:pPr>
              <w:jc w:val="center"/>
            </w:pPr>
          </w:p>
          <w:p w14:paraId="3AC110D9" w14:textId="77777777" w:rsidR="006E67F1" w:rsidRPr="00691187" w:rsidRDefault="006E67F1" w:rsidP="006E67F1">
            <w:pPr>
              <w:jc w:val="center"/>
            </w:pPr>
          </w:p>
          <w:p w14:paraId="1BB01F8A" w14:textId="77777777" w:rsidR="006E67F1" w:rsidRPr="00691187" w:rsidRDefault="006E67F1" w:rsidP="006E67F1">
            <w:pPr>
              <w:jc w:val="center"/>
            </w:pPr>
          </w:p>
          <w:p w14:paraId="4EB6A848" w14:textId="77777777" w:rsidR="006E67F1" w:rsidRPr="00691187" w:rsidRDefault="006E67F1" w:rsidP="006E67F1">
            <w:pPr>
              <w:jc w:val="center"/>
            </w:pPr>
          </w:p>
          <w:p w14:paraId="5062A002" w14:textId="77777777" w:rsidR="006E67F1" w:rsidRPr="00691187" w:rsidRDefault="006E67F1" w:rsidP="006E67F1">
            <w:pPr>
              <w:jc w:val="center"/>
            </w:pPr>
          </w:p>
          <w:p w14:paraId="72A13BFF" w14:textId="77777777" w:rsidR="006E67F1" w:rsidRPr="00691187" w:rsidRDefault="006E67F1" w:rsidP="006E67F1">
            <w:pPr>
              <w:jc w:val="center"/>
            </w:pPr>
          </w:p>
          <w:p w14:paraId="2E87AC95" w14:textId="77777777" w:rsidR="006E67F1" w:rsidRPr="00691187" w:rsidRDefault="006E67F1" w:rsidP="006E67F1">
            <w:pPr>
              <w:jc w:val="center"/>
            </w:pPr>
          </w:p>
          <w:p w14:paraId="25F4AF37" w14:textId="77777777" w:rsidR="006E67F1" w:rsidRPr="00691187" w:rsidRDefault="006E67F1" w:rsidP="006E67F1">
            <w:pPr>
              <w:jc w:val="center"/>
            </w:pPr>
          </w:p>
          <w:p w14:paraId="36F297B7" w14:textId="77777777" w:rsidR="006E67F1" w:rsidRPr="00691187" w:rsidRDefault="006E67F1" w:rsidP="006E67F1">
            <w:pPr>
              <w:jc w:val="center"/>
            </w:pPr>
          </w:p>
          <w:p w14:paraId="13B30CF1" w14:textId="77777777" w:rsidR="006E67F1" w:rsidRPr="00691187" w:rsidRDefault="006E67F1" w:rsidP="006E67F1">
            <w:pPr>
              <w:jc w:val="center"/>
            </w:pPr>
          </w:p>
          <w:p w14:paraId="57043BA3" w14:textId="77777777" w:rsidR="006E67F1" w:rsidRPr="00691187" w:rsidRDefault="006E67F1" w:rsidP="006E67F1">
            <w:pPr>
              <w:jc w:val="center"/>
            </w:pPr>
          </w:p>
          <w:p w14:paraId="5870BDFF" w14:textId="77777777" w:rsidR="006E67F1" w:rsidRPr="00691187" w:rsidRDefault="006E67F1" w:rsidP="006E67F1">
            <w:pPr>
              <w:jc w:val="center"/>
            </w:pPr>
          </w:p>
          <w:p w14:paraId="7835BB0C" w14:textId="77777777" w:rsidR="006E67F1" w:rsidRPr="00691187" w:rsidRDefault="006E67F1" w:rsidP="006E67F1">
            <w:pPr>
              <w:jc w:val="center"/>
            </w:pPr>
          </w:p>
          <w:p w14:paraId="4055AC47" w14:textId="77777777" w:rsidR="006E67F1" w:rsidRPr="00691187" w:rsidRDefault="006E67F1" w:rsidP="006E67F1">
            <w:pPr>
              <w:jc w:val="center"/>
            </w:pPr>
          </w:p>
          <w:p w14:paraId="31BEEF71" w14:textId="77777777" w:rsidR="006E67F1" w:rsidRPr="00691187" w:rsidRDefault="006E67F1" w:rsidP="006E67F1">
            <w:pPr>
              <w:jc w:val="center"/>
            </w:pPr>
          </w:p>
          <w:p w14:paraId="04F49F1E" w14:textId="77777777" w:rsidR="006E67F1" w:rsidRPr="00691187" w:rsidRDefault="006E67F1" w:rsidP="006E67F1">
            <w:pPr>
              <w:jc w:val="center"/>
            </w:pPr>
          </w:p>
          <w:p w14:paraId="3788E5F1" w14:textId="77777777" w:rsidR="006E67F1" w:rsidRPr="00691187" w:rsidRDefault="006E67F1" w:rsidP="006E67F1">
            <w:pPr>
              <w:jc w:val="center"/>
            </w:pPr>
          </w:p>
          <w:p w14:paraId="19EA1031" w14:textId="77777777" w:rsidR="006E67F1" w:rsidRPr="00691187" w:rsidRDefault="006E67F1" w:rsidP="006E67F1">
            <w:pPr>
              <w:jc w:val="center"/>
            </w:pPr>
          </w:p>
          <w:p w14:paraId="437BDFC6" w14:textId="77777777" w:rsidR="006E67F1" w:rsidRPr="00691187" w:rsidRDefault="006E67F1" w:rsidP="006E67F1">
            <w:pPr>
              <w:jc w:val="center"/>
            </w:pPr>
          </w:p>
          <w:p w14:paraId="02447CB6" w14:textId="77777777" w:rsidR="006E67F1" w:rsidRPr="00691187" w:rsidRDefault="006E67F1" w:rsidP="006E67F1">
            <w:pPr>
              <w:jc w:val="center"/>
            </w:pPr>
          </w:p>
          <w:p w14:paraId="1870F410" w14:textId="77777777" w:rsidR="006E67F1" w:rsidRPr="00691187" w:rsidRDefault="006E67F1" w:rsidP="006E67F1">
            <w:pPr>
              <w:jc w:val="center"/>
            </w:pPr>
          </w:p>
          <w:p w14:paraId="6B8D61FC" w14:textId="404FC828" w:rsidR="006E67F1" w:rsidRPr="00691187" w:rsidRDefault="006E67F1" w:rsidP="006E67F1">
            <w:pPr>
              <w:jc w:val="center"/>
            </w:pPr>
            <w:r w:rsidRPr="00691187">
              <w:t>Тренажерный комплекс подвижного состава</w:t>
            </w:r>
          </w:p>
        </w:tc>
        <w:tc>
          <w:tcPr>
            <w:tcW w:w="3969" w:type="dxa"/>
          </w:tcPr>
          <w:p w14:paraId="4FBE75CE" w14:textId="77777777" w:rsidR="006E67F1" w:rsidRPr="00691187" w:rsidRDefault="006E67F1" w:rsidP="006E67F1">
            <w:pPr>
              <w:jc w:val="both"/>
            </w:pPr>
            <w:r w:rsidRPr="00691187">
              <w:lastRenderedPageBreak/>
              <w:t xml:space="preserve">Приведение локомотива в рабочее состояние. </w:t>
            </w:r>
          </w:p>
          <w:p w14:paraId="58BA406B" w14:textId="77777777" w:rsidR="006E67F1" w:rsidRPr="00691187" w:rsidRDefault="006E67F1" w:rsidP="006E67F1">
            <w:pPr>
              <w:jc w:val="both"/>
            </w:pPr>
            <w:r w:rsidRPr="00691187">
              <w:t xml:space="preserve">Подача сигнала при подъеме токоприемников </w:t>
            </w:r>
          </w:p>
          <w:p w14:paraId="7C4627E0" w14:textId="77777777" w:rsidR="006E67F1" w:rsidRPr="00691187" w:rsidRDefault="006E67F1" w:rsidP="006E67F1">
            <w:pPr>
              <w:jc w:val="both"/>
            </w:pPr>
            <w:r w:rsidRPr="00691187">
              <w:t xml:space="preserve">Включение и </w:t>
            </w:r>
            <w:proofErr w:type="gramStart"/>
            <w:r w:rsidRPr="00691187">
              <w:t>работа  с</w:t>
            </w:r>
            <w:proofErr w:type="gramEnd"/>
            <w:r w:rsidRPr="00691187">
              <w:t xml:space="preserve"> устройствами безопасности</w:t>
            </w:r>
          </w:p>
          <w:p w14:paraId="2A74C8DE" w14:textId="77777777" w:rsidR="006E67F1" w:rsidRPr="00691187" w:rsidRDefault="006E67F1" w:rsidP="006E67F1">
            <w:pPr>
              <w:jc w:val="both"/>
            </w:pPr>
            <w:r w:rsidRPr="00691187">
              <w:t>Включение буферных фонарей</w:t>
            </w:r>
          </w:p>
          <w:p w14:paraId="5D4AB64D" w14:textId="77777777" w:rsidR="006E67F1" w:rsidRPr="00691187" w:rsidRDefault="006E67F1" w:rsidP="006E67F1">
            <w:pPr>
              <w:jc w:val="both"/>
            </w:pPr>
            <w:r w:rsidRPr="00691187">
              <w:t>Включение радиостанции</w:t>
            </w:r>
          </w:p>
          <w:p w14:paraId="16409705" w14:textId="77777777" w:rsidR="006E67F1" w:rsidRPr="00691187" w:rsidRDefault="006E67F1" w:rsidP="006E67F1">
            <w:pPr>
              <w:jc w:val="both"/>
            </w:pPr>
            <w:r w:rsidRPr="00691187">
              <w:t xml:space="preserve"> Ознакомление со справкой об обеспечении поезда тормозами и их исправном действии (указать </w:t>
            </w:r>
            <w:proofErr w:type="gramStart"/>
            <w:r w:rsidRPr="00691187">
              <w:t>на  ошибку</w:t>
            </w:r>
            <w:proofErr w:type="gramEnd"/>
            <w:r w:rsidRPr="00691187">
              <w:t>)</w:t>
            </w:r>
          </w:p>
          <w:p w14:paraId="46EE55A3" w14:textId="77777777" w:rsidR="006E67F1" w:rsidRPr="00691187" w:rsidRDefault="006E67F1" w:rsidP="006E67F1">
            <w:pPr>
              <w:jc w:val="both"/>
            </w:pPr>
            <w:r w:rsidRPr="00691187">
              <w:t xml:space="preserve">Замерить плотность ТМ </w:t>
            </w:r>
          </w:p>
          <w:p w14:paraId="4058183F" w14:textId="77777777" w:rsidR="006E67F1" w:rsidRPr="00691187" w:rsidRDefault="006E67F1" w:rsidP="006E67F1">
            <w:pPr>
              <w:jc w:val="both"/>
            </w:pPr>
            <w:r w:rsidRPr="00691187">
              <w:t>Произвести запись плотности в справке (на обратной стороне)</w:t>
            </w:r>
          </w:p>
          <w:p w14:paraId="0EA6EE0D" w14:textId="77777777" w:rsidR="006E67F1" w:rsidRPr="00691187" w:rsidRDefault="006E67F1" w:rsidP="006E67F1">
            <w:pPr>
              <w:jc w:val="both"/>
            </w:pPr>
            <w:r w:rsidRPr="00691187">
              <w:t>Подача звукового сигнала перед торможением</w:t>
            </w:r>
          </w:p>
          <w:p w14:paraId="35070EF0" w14:textId="77777777" w:rsidR="006E67F1" w:rsidRPr="00691187" w:rsidRDefault="006E67F1" w:rsidP="006E67F1">
            <w:pPr>
              <w:jc w:val="both"/>
            </w:pPr>
            <w:r w:rsidRPr="00691187">
              <w:t>Произвести торможение</w:t>
            </w:r>
          </w:p>
          <w:p w14:paraId="6AD4D916" w14:textId="77777777" w:rsidR="006E67F1" w:rsidRPr="00691187" w:rsidRDefault="006E67F1" w:rsidP="006E67F1">
            <w:pPr>
              <w:jc w:val="both"/>
            </w:pPr>
            <w:r w:rsidRPr="00691187">
              <w:t>Подача звукового сигнала перед отпуском тормозов</w:t>
            </w:r>
          </w:p>
          <w:p w14:paraId="02992146" w14:textId="77777777" w:rsidR="006E67F1" w:rsidRPr="00691187" w:rsidRDefault="006E67F1" w:rsidP="006E67F1">
            <w:pPr>
              <w:jc w:val="both"/>
            </w:pPr>
            <w:r w:rsidRPr="00691187">
              <w:t xml:space="preserve">Произвести отпуск тормозов поезда </w:t>
            </w:r>
          </w:p>
          <w:p w14:paraId="479E2CB5" w14:textId="77777777" w:rsidR="006E67F1" w:rsidRPr="00691187" w:rsidRDefault="006E67F1" w:rsidP="006E67F1">
            <w:pPr>
              <w:jc w:val="both"/>
            </w:pPr>
            <w:r w:rsidRPr="00691187">
              <w:t> Минута готовности</w:t>
            </w:r>
          </w:p>
          <w:p w14:paraId="1A25F107" w14:textId="77777777" w:rsidR="006E67F1" w:rsidRPr="00691187" w:rsidRDefault="006E67F1" w:rsidP="006E67F1">
            <w:pPr>
              <w:jc w:val="both"/>
            </w:pPr>
            <w:r w:rsidRPr="00691187">
              <w:t>Проверка целостности</w:t>
            </w:r>
          </w:p>
          <w:p w14:paraId="3C9C58C8" w14:textId="77777777" w:rsidR="006E67F1" w:rsidRPr="00691187" w:rsidRDefault="006E67F1" w:rsidP="006E67F1">
            <w:pPr>
              <w:jc w:val="both"/>
            </w:pPr>
            <w:r w:rsidRPr="00691187">
              <w:t xml:space="preserve">Регламент </w:t>
            </w:r>
            <w:proofErr w:type="spellStart"/>
            <w:r w:rsidRPr="00691187">
              <w:t>переговор</w:t>
            </w:r>
            <w:proofErr w:type="spellEnd"/>
            <w:r w:rsidRPr="00691187">
              <w:t xml:space="preserve"> по радиосвязи при вынужденной остановки поезда на перегоне </w:t>
            </w:r>
            <w:proofErr w:type="gramStart"/>
            <w:r w:rsidRPr="00691187">
              <w:t>ТЧМ ,</w:t>
            </w:r>
            <w:proofErr w:type="gramEnd"/>
            <w:r w:rsidRPr="00691187">
              <w:t xml:space="preserve"> ДСП, ДНЦ</w:t>
            </w:r>
          </w:p>
          <w:p w14:paraId="5506D62F" w14:textId="77777777" w:rsidR="006E67F1" w:rsidRPr="00691187" w:rsidRDefault="006E67F1" w:rsidP="006E67F1">
            <w:pPr>
              <w:jc w:val="both"/>
            </w:pPr>
            <w:r w:rsidRPr="00691187">
              <w:t> Не превышение скорости движения</w:t>
            </w:r>
          </w:p>
          <w:p w14:paraId="0253A7A3" w14:textId="77777777" w:rsidR="006E67F1" w:rsidRPr="00691187" w:rsidRDefault="006E67F1" w:rsidP="006E67F1">
            <w:pPr>
              <w:jc w:val="both"/>
            </w:pPr>
            <w:proofErr w:type="spellStart"/>
            <w:r w:rsidRPr="00691187">
              <w:t>Выполение</w:t>
            </w:r>
            <w:proofErr w:type="spellEnd"/>
            <w:r w:rsidRPr="00691187">
              <w:t xml:space="preserve"> требований сигнальных указателей и знаков</w:t>
            </w:r>
          </w:p>
          <w:p w14:paraId="5E52D488" w14:textId="77777777" w:rsidR="006E67F1" w:rsidRPr="00691187" w:rsidRDefault="006E67F1" w:rsidP="006E67F1">
            <w:pPr>
              <w:jc w:val="both"/>
            </w:pPr>
            <w:r w:rsidRPr="00691187">
              <w:t>Подача звукового оповестительного сигнала</w:t>
            </w:r>
          </w:p>
          <w:p w14:paraId="2AB047B7" w14:textId="77777777" w:rsidR="006E67F1" w:rsidRPr="00691187" w:rsidRDefault="006E67F1" w:rsidP="006E67F1">
            <w:pPr>
              <w:jc w:val="both"/>
            </w:pPr>
            <w:r w:rsidRPr="00691187">
              <w:t>Подача звукового сигнала бдительности</w:t>
            </w:r>
          </w:p>
          <w:p w14:paraId="47BC0DF3" w14:textId="77777777" w:rsidR="006E67F1" w:rsidRPr="00691187" w:rsidRDefault="006E67F1" w:rsidP="006E67F1">
            <w:pPr>
              <w:jc w:val="both"/>
            </w:pPr>
            <w:r w:rsidRPr="00691187">
              <w:t>Подъем и опускание токоприемников в пути следования</w:t>
            </w:r>
          </w:p>
          <w:p w14:paraId="146FEE49" w14:textId="77777777" w:rsidR="006E67F1" w:rsidRPr="00691187" w:rsidRDefault="006E67F1" w:rsidP="006E67F1">
            <w:pPr>
              <w:jc w:val="both"/>
            </w:pPr>
            <w:r w:rsidRPr="00691187">
              <w:t>Следование с включенным прожектором</w:t>
            </w:r>
          </w:p>
          <w:p w14:paraId="2515132E" w14:textId="77777777" w:rsidR="006E67F1" w:rsidRPr="00691187" w:rsidRDefault="006E67F1" w:rsidP="006E67F1">
            <w:pPr>
              <w:jc w:val="both"/>
            </w:pPr>
            <w:r w:rsidRPr="00691187">
              <w:t>Выполнение графика движения</w:t>
            </w:r>
          </w:p>
          <w:p w14:paraId="348D8914" w14:textId="77777777" w:rsidR="006E67F1" w:rsidRPr="00691187" w:rsidRDefault="006E67F1" w:rsidP="006E67F1">
            <w:pPr>
              <w:jc w:val="both"/>
            </w:pPr>
            <w:r w:rsidRPr="00691187">
              <w:t xml:space="preserve"> Не допущение </w:t>
            </w:r>
            <w:proofErr w:type="spellStart"/>
            <w:r w:rsidRPr="00691187">
              <w:t>боксования</w:t>
            </w:r>
            <w:proofErr w:type="spellEnd"/>
            <w:r w:rsidRPr="00691187">
              <w:t xml:space="preserve"> колесных пар</w:t>
            </w:r>
          </w:p>
          <w:p w14:paraId="34D0950A" w14:textId="77777777" w:rsidR="006E67F1" w:rsidRPr="00691187" w:rsidRDefault="006E67F1" w:rsidP="006E67F1">
            <w:pPr>
              <w:jc w:val="both"/>
            </w:pPr>
            <w:r w:rsidRPr="00691187">
              <w:t xml:space="preserve">Не допущение режима работы локомотива, вызывающее повреждение его силового оборудования </w:t>
            </w:r>
          </w:p>
          <w:p w14:paraId="40F27321" w14:textId="77777777" w:rsidR="006E67F1" w:rsidRPr="00691187" w:rsidRDefault="006E67F1" w:rsidP="006E67F1">
            <w:pPr>
              <w:jc w:val="both"/>
            </w:pPr>
            <w:r w:rsidRPr="00691187">
              <w:t>Прекращение подачи песка при скорости 10 км/ч</w:t>
            </w:r>
          </w:p>
          <w:p w14:paraId="3037924E" w14:textId="77777777" w:rsidR="006E67F1" w:rsidRPr="00691187" w:rsidRDefault="006E67F1" w:rsidP="006E67F1">
            <w:pPr>
              <w:jc w:val="both"/>
            </w:pPr>
            <w:r w:rsidRPr="00691187">
              <w:lastRenderedPageBreak/>
              <w:t> </w:t>
            </w:r>
            <w:proofErr w:type="gramStart"/>
            <w:r w:rsidRPr="00691187">
              <w:t>Выбирать  величину</w:t>
            </w:r>
            <w:proofErr w:type="gramEnd"/>
            <w:r w:rsidRPr="00691187">
              <w:t xml:space="preserve">  снижения давления в тормозной </w:t>
            </w:r>
            <w:proofErr w:type="spellStart"/>
            <w:r w:rsidRPr="00691187">
              <w:t>магистали</w:t>
            </w:r>
            <w:proofErr w:type="spellEnd"/>
            <w:r w:rsidRPr="00691187">
              <w:t xml:space="preserve"> в зависимости от </w:t>
            </w:r>
            <w:proofErr w:type="spellStart"/>
            <w:r w:rsidRPr="00691187">
              <w:t>рузультата</w:t>
            </w:r>
            <w:proofErr w:type="spellEnd"/>
            <w:r w:rsidRPr="00691187">
              <w:t xml:space="preserve"> проверки действия тормозов и в соответствии с видом данного поезда</w:t>
            </w:r>
          </w:p>
          <w:p w14:paraId="5EF48197" w14:textId="77777777" w:rsidR="006E67F1" w:rsidRPr="00691187" w:rsidRDefault="006E67F1" w:rsidP="006E67F1">
            <w:pPr>
              <w:jc w:val="both"/>
            </w:pPr>
            <w:r w:rsidRPr="00691187">
              <w:t xml:space="preserve">Отсутствие остановки без </w:t>
            </w:r>
            <w:proofErr w:type="spellStart"/>
            <w:r w:rsidRPr="00691187">
              <w:t>преминения</w:t>
            </w:r>
            <w:proofErr w:type="spellEnd"/>
            <w:r w:rsidRPr="00691187">
              <w:t xml:space="preserve"> автотормозов</w:t>
            </w:r>
          </w:p>
          <w:p w14:paraId="651C7417" w14:textId="77777777" w:rsidR="006E67F1" w:rsidRPr="00691187" w:rsidRDefault="006E67F1" w:rsidP="006E67F1">
            <w:pPr>
              <w:jc w:val="both"/>
            </w:pPr>
            <w:r w:rsidRPr="00691187">
              <w:t>Выдержка времени между торможениями</w:t>
            </w:r>
          </w:p>
          <w:p w14:paraId="0F9E8853" w14:textId="77777777" w:rsidR="006E67F1" w:rsidRPr="00691187" w:rsidRDefault="006E67F1" w:rsidP="006E67F1">
            <w:pPr>
              <w:jc w:val="both"/>
            </w:pPr>
            <w:r w:rsidRPr="00691187">
              <w:t>Отпуск тормозов после служебных торможений</w:t>
            </w:r>
          </w:p>
          <w:p w14:paraId="4FE09631" w14:textId="77777777" w:rsidR="006E67F1" w:rsidRPr="00691187" w:rsidRDefault="006E67F1" w:rsidP="006E67F1">
            <w:pPr>
              <w:jc w:val="both"/>
            </w:pPr>
            <w:r w:rsidRPr="00691187">
              <w:t>Отпуск тормозов после экстренного торможения</w:t>
            </w:r>
          </w:p>
          <w:p w14:paraId="75EEBEEC" w14:textId="77777777" w:rsidR="006E67F1" w:rsidRPr="00691187" w:rsidRDefault="006E67F1" w:rsidP="006E67F1">
            <w:pPr>
              <w:jc w:val="both"/>
            </w:pPr>
            <w:r w:rsidRPr="00691187">
              <w:t>Выдержка времени на отпуск тормозов после остановки</w:t>
            </w:r>
          </w:p>
          <w:p w14:paraId="631F5DDE" w14:textId="77777777" w:rsidR="006E67F1" w:rsidRPr="00691187" w:rsidRDefault="006E67F1" w:rsidP="006E67F1">
            <w:pPr>
              <w:jc w:val="both"/>
            </w:pPr>
            <w:r w:rsidRPr="00691187">
              <w:t>Проверка плотности тормозной сети поезда при стоянке более 5 минут.</w:t>
            </w:r>
          </w:p>
          <w:p w14:paraId="4560EA7C" w14:textId="77777777" w:rsidR="006E67F1" w:rsidRPr="00691187" w:rsidRDefault="006E67F1" w:rsidP="006E67F1">
            <w:pPr>
              <w:jc w:val="both"/>
            </w:pPr>
            <w:r w:rsidRPr="00691187">
              <w:t>Применение вспомогательного тормоза локомотива, после отпуска автотормозов поезда</w:t>
            </w:r>
          </w:p>
          <w:p w14:paraId="321072E9" w14:textId="77777777" w:rsidR="006E67F1" w:rsidRPr="00691187" w:rsidRDefault="006E67F1" w:rsidP="006E67F1">
            <w:pPr>
              <w:jc w:val="both"/>
            </w:pPr>
            <w:r w:rsidRPr="00691187">
              <w:t>Выдержка времени перед включением режима тяги, после торможения</w:t>
            </w:r>
          </w:p>
          <w:p w14:paraId="3C1522A5" w14:textId="77777777" w:rsidR="006E67F1" w:rsidRPr="00691187" w:rsidRDefault="006E67F1" w:rsidP="006E67F1">
            <w:pPr>
              <w:jc w:val="both"/>
            </w:pPr>
            <w:r w:rsidRPr="00691187">
              <w:t>Прочие нарушения управления тормозами</w:t>
            </w:r>
          </w:p>
          <w:p w14:paraId="11DEF128" w14:textId="77777777" w:rsidR="006E67F1" w:rsidRPr="00691187" w:rsidRDefault="006E67F1" w:rsidP="006E67F1">
            <w:pPr>
              <w:jc w:val="both"/>
            </w:pPr>
            <w:r w:rsidRPr="00691187">
              <w:t xml:space="preserve">Правильная фиксация ручки крана </w:t>
            </w:r>
            <w:proofErr w:type="gramStart"/>
            <w:r w:rsidRPr="00691187">
              <w:t>машиниста  и</w:t>
            </w:r>
            <w:proofErr w:type="gramEnd"/>
            <w:r w:rsidRPr="00691187">
              <w:t xml:space="preserve"> правильное использование положений</w:t>
            </w:r>
          </w:p>
          <w:p w14:paraId="30D63D82" w14:textId="77777777" w:rsidR="006E67F1" w:rsidRPr="00691187" w:rsidRDefault="006E67F1" w:rsidP="006E67F1">
            <w:pPr>
              <w:jc w:val="both"/>
            </w:pPr>
            <w:r w:rsidRPr="00691187">
              <w:t xml:space="preserve"> Скорость на момент проверки </w:t>
            </w:r>
          </w:p>
          <w:p w14:paraId="260283FD" w14:textId="77777777" w:rsidR="006E67F1" w:rsidRPr="00691187" w:rsidRDefault="006E67F1" w:rsidP="006E67F1">
            <w:pPr>
              <w:jc w:val="both"/>
            </w:pPr>
            <w:r w:rsidRPr="00691187">
              <w:t>Торможение, снижение давления в уравнительном резервуаре в зависимости от вида поезда</w:t>
            </w:r>
          </w:p>
          <w:p w14:paraId="498E39A1" w14:textId="77777777" w:rsidR="006E67F1" w:rsidRPr="00691187" w:rsidRDefault="006E67F1" w:rsidP="006E67F1">
            <w:pPr>
              <w:jc w:val="both"/>
            </w:pPr>
            <w:r w:rsidRPr="00691187">
              <w:t>Тормозной эффект и снижение скорости</w:t>
            </w:r>
          </w:p>
          <w:p w14:paraId="7045C295" w14:textId="77777777" w:rsidR="006E67F1" w:rsidRPr="00691187" w:rsidRDefault="006E67F1" w:rsidP="006E67F1">
            <w:pPr>
              <w:jc w:val="both"/>
            </w:pPr>
            <w:r w:rsidRPr="00691187">
              <w:t>Отпуск тормозов</w:t>
            </w:r>
          </w:p>
          <w:p w14:paraId="3F46B9F3" w14:textId="77777777" w:rsidR="006E67F1" w:rsidRPr="00691187" w:rsidRDefault="006E67F1" w:rsidP="006E67F1">
            <w:pPr>
              <w:jc w:val="both"/>
            </w:pPr>
            <w:r w:rsidRPr="00691187">
              <w:t xml:space="preserve"> Не допускать пропуски звуковой или </w:t>
            </w:r>
            <w:proofErr w:type="gramStart"/>
            <w:r w:rsidRPr="00691187">
              <w:t>световой  сигнализации</w:t>
            </w:r>
            <w:proofErr w:type="gramEnd"/>
          </w:p>
          <w:p w14:paraId="175887CE" w14:textId="77777777" w:rsidR="006E67F1" w:rsidRPr="00691187" w:rsidRDefault="006E67F1" w:rsidP="006E67F1">
            <w:pPr>
              <w:jc w:val="both"/>
            </w:pPr>
            <w:r w:rsidRPr="00691187">
              <w:t>Не отключать ЭПК несанкционированно</w:t>
            </w:r>
          </w:p>
          <w:p w14:paraId="3A5EAC39" w14:textId="77777777" w:rsidR="006E67F1" w:rsidRPr="00691187" w:rsidRDefault="006E67F1" w:rsidP="006E67F1">
            <w:pPr>
              <w:jc w:val="both"/>
            </w:pPr>
            <w:proofErr w:type="spellStart"/>
            <w:r w:rsidRPr="00691187">
              <w:t>Непрерывать</w:t>
            </w:r>
            <w:proofErr w:type="spellEnd"/>
            <w:r w:rsidRPr="00691187">
              <w:t xml:space="preserve"> автостопное торможение</w:t>
            </w:r>
          </w:p>
          <w:p w14:paraId="5D01DDFF" w14:textId="77777777" w:rsidR="006E67F1" w:rsidRPr="00691187" w:rsidRDefault="006E67F1" w:rsidP="006E67F1">
            <w:pPr>
              <w:jc w:val="both"/>
            </w:pPr>
            <w:r w:rsidRPr="00691187">
              <w:t> </w:t>
            </w:r>
            <w:proofErr w:type="gramStart"/>
            <w:r w:rsidRPr="00691187">
              <w:t>Действия  в</w:t>
            </w:r>
            <w:proofErr w:type="gramEnd"/>
            <w:r w:rsidRPr="00691187">
              <w:t xml:space="preserve"> нештатной ситуации #1</w:t>
            </w:r>
          </w:p>
          <w:p w14:paraId="2BAE70EE" w14:textId="77777777" w:rsidR="006E67F1" w:rsidRPr="00691187" w:rsidRDefault="006E67F1" w:rsidP="006E67F1">
            <w:pPr>
              <w:jc w:val="both"/>
            </w:pPr>
            <w:proofErr w:type="gramStart"/>
            <w:r w:rsidRPr="00691187">
              <w:t>Действия  в</w:t>
            </w:r>
            <w:proofErr w:type="gramEnd"/>
            <w:r w:rsidRPr="00691187">
              <w:t xml:space="preserve"> нештатной ситуации #2</w:t>
            </w:r>
          </w:p>
          <w:p w14:paraId="5E2F2683" w14:textId="77777777" w:rsidR="006E67F1" w:rsidRPr="00691187" w:rsidRDefault="006E67F1" w:rsidP="006E67F1">
            <w:pPr>
              <w:jc w:val="both"/>
            </w:pPr>
            <w:proofErr w:type="gramStart"/>
            <w:r w:rsidRPr="00691187">
              <w:t>Действия  в</w:t>
            </w:r>
            <w:proofErr w:type="gramEnd"/>
            <w:r w:rsidRPr="00691187">
              <w:t xml:space="preserve"> нештатной ситуации #3</w:t>
            </w:r>
          </w:p>
          <w:p w14:paraId="51E55771" w14:textId="77777777" w:rsidR="006E67F1" w:rsidRPr="00691187" w:rsidRDefault="006E67F1" w:rsidP="006E67F1">
            <w:pPr>
              <w:jc w:val="both"/>
            </w:pPr>
            <w:proofErr w:type="gramStart"/>
            <w:r w:rsidRPr="00691187">
              <w:t>Действия  в</w:t>
            </w:r>
            <w:proofErr w:type="gramEnd"/>
            <w:r w:rsidRPr="00691187">
              <w:t xml:space="preserve"> нештатной ситуации #4</w:t>
            </w:r>
          </w:p>
          <w:p w14:paraId="66585A72" w14:textId="77777777" w:rsidR="006E67F1" w:rsidRPr="00691187" w:rsidRDefault="006E67F1" w:rsidP="006E67F1">
            <w:pPr>
              <w:jc w:val="both"/>
            </w:pPr>
          </w:p>
          <w:p w14:paraId="6692C3CB" w14:textId="77777777" w:rsidR="006E67F1" w:rsidRPr="00691187" w:rsidRDefault="006E67F1" w:rsidP="006E67F1">
            <w:pPr>
              <w:jc w:val="both"/>
            </w:pPr>
          </w:p>
          <w:p w14:paraId="276E30AB" w14:textId="77777777" w:rsidR="006E67F1" w:rsidRPr="00691187" w:rsidRDefault="006E67F1" w:rsidP="006E67F1">
            <w:pPr>
              <w:jc w:val="both"/>
            </w:pPr>
          </w:p>
          <w:p w14:paraId="494DD581" w14:textId="77777777" w:rsidR="006E67F1" w:rsidRPr="00691187" w:rsidRDefault="006E67F1" w:rsidP="006E67F1">
            <w:pPr>
              <w:jc w:val="both"/>
            </w:pPr>
          </w:p>
          <w:p w14:paraId="4A049758" w14:textId="77777777" w:rsidR="006E67F1" w:rsidRPr="00691187" w:rsidRDefault="006E67F1" w:rsidP="006E67F1">
            <w:pPr>
              <w:jc w:val="both"/>
            </w:pPr>
            <w:r w:rsidRPr="0008678C">
              <w:t xml:space="preserve">Приведение локомотива в рабочее состояние </w:t>
            </w:r>
          </w:p>
          <w:p w14:paraId="2D2EF0DF" w14:textId="77777777" w:rsidR="006E67F1" w:rsidRPr="00691187" w:rsidRDefault="006E67F1" w:rsidP="006E67F1">
            <w:pPr>
              <w:jc w:val="both"/>
            </w:pPr>
            <w:r w:rsidRPr="0008678C">
              <w:t xml:space="preserve">Подача сигнала при подъеме токоприемников </w:t>
            </w:r>
          </w:p>
          <w:p w14:paraId="7CDB760C" w14:textId="77777777" w:rsidR="006E67F1" w:rsidRPr="00691187" w:rsidRDefault="006E67F1" w:rsidP="006E67F1">
            <w:pPr>
              <w:jc w:val="both"/>
            </w:pPr>
            <w:r w:rsidRPr="0008678C">
              <w:t xml:space="preserve">Включение и </w:t>
            </w:r>
            <w:proofErr w:type="gramStart"/>
            <w:r w:rsidRPr="0008678C">
              <w:t>работа  с</w:t>
            </w:r>
            <w:proofErr w:type="gramEnd"/>
            <w:r w:rsidRPr="0008678C">
              <w:t xml:space="preserve"> устройствами безопасности</w:t>
            </w:r>
          </w:p>
          <w:p w14:paraId="0A4C9ECD" w14:textId="77777777" w:rsidR="006E67F1" w:rsidRPr="00691187" w:rsidRDefault="006E67F1" w:rsidP="006E67F1">
            <w:pPr>
              <w:jc w:val="both"/>
            </w:pPr>
            <w:r w:rsidRPr="0008678C">
              <w:t>Включение буферных фонарей</w:t>
            </w:r>
          </w:p>
          <w:p w14:paraId="3874DC70" w14:textId="77777777" w:rsidR="006E67F1" w:rsidRPr="00691187" w:rsidRDefault="006E67F1" w:rsidP="006E67F1">
            <w:pPr>
              <w:jc w:val="both"/>
            </w:pPr>
            <w:r w:rsidRPr="0008678C">
              <w:t>Включение радиостанции</w:t>
            </w:r>
          </w:p>
          <w:p w14:paraId="763996D7" w14:textId="77777777" w:rsidR="006E67F1" w:rsidRPr="00691187" w:rsidRDefault="006E67F1" w:rsidP="006E67F1">
            <w:pPr>
              <w:jc w:val="both"/>
            </w:pPr>
            <w:r w:rsidRPr="0008678C">
              <w:t xml:space="preserve"> Ознакомление со справкой об обеспечении поезда тормозами и их исправном действии (указать </w:t>
            </w:r>
            <w:proofErr w:type="gramStart"/>
            <w:r w:rsidRPr="0008678C">
              <w:t>на  ошибку</w:t>
            </w:r>
            <w:proofErr w:type="gramEnd"/>
            <w:r w:rsidRPr="0008678C">
              <w:t>)</w:t>
            </w:r>
          </w:p>
          <w:p w14:paraId="1A5CB45D" w14:textId="77777777" w:rsidR="006E67F1" w:rsidRPr="00691187" w:rsidRDefault="006E67F1" w:rsidP="006E67F1">
            <w:pPr>
              <w:jc w:val="both"/>
            </w:pPr>
            <w:r w:rsidRPr="0008678C">
              <w:t>Произвести проверку действия электропневматических тормозов</w:t>
            </w:r>
          </w:p>
          <w:p w14:paraId="718009CE" w14:textId="77777777" w:rsidR="006E67F1" w:rsidRPr="00691187" w:rsidRDefault="006E67F1" w:rsidP="006E67F1">
            <w:pPr>
              <w:jc w:val="both"/>
            </w:pPr>
            <w:r w:rsidRPr="0008678C">
              <w:t>Подача звукового сигнала перед торможением и отпуском</w:t>
            </w:r>
          </w:p>
          <w:p w14:paraId="5805229D" w14:textId="77777777" w:rsidR="006E67F1" w:rsidRPr="00691187" w:rsidRDefault="006E67F1" w:rsidP="006E67F1">
            <w:pPr>
              <w:jc w:val="both"/>
            </w:pPr>
            <w:r w:rsidRPr="0008678C">
              <w:t>Произвести проверку действия пневматических тормозов</w:t>
            </w:r>
          </w:p>
          <w:p w14:paraId="580DC7C3" w14:textId="77777777" w:rsidR="006E67F1" w:rsidRPr="00691187" w:rsidRDefault="006E67F1" w:rsidP="006E67F1">
            <w:pPr>
              <w:jc w:val="both"/>
            </w:pPr>
            <w:r w:rsidRPr="0008678C">
              <w:t>Подача звукового сигнала перед торможением и отпуском</w:t>
            </w:r>
          </w:p>
          <w:p w14:paraId="23B55ECE" w14:textId="77777777" w:rsidR="006E67F1" w:rsidRPr="00691187" w:rsidRDefault="006E67F1" w:rsidP="006E67F1">
            <w:pPr>
              <w:jc w:val="both"/>
            </w:pPr>
            <w:r w:rsidRPr="0008678C">
              <w:t> Минута готовности</w:t>
            </w:r>
          </w:p>
          <w:p w14:paraId="0002CBF2" w14:textId="77777777" w:rsidR="006E67F1" w:rsidRPr="00691187" w:rsidRDefault="006E67F1" w:rsidP="006E67F1">
            <w:pPr>
              <w:jc w:val="both"/>
            </w:pPr>
            <w:r w:rsidRPr="0008678C">
              <w:t>Проверка целостности</w:t>
            </w:r>
          </w:p>
          <w:p w14:paraId="0656C4DB" w14:textId="77777777" w:rsidR="006E67F1" w:rsidRPr="00691187" w:rsidRDefault="006E67F1" w:rsidP="006E67F1">
            <w:pPr>
              <w:jc w:val="both"/>
            </w:pPr>
            <w:r w:rsidRPr="0008678C">
              <w:t xml:space="preserve">Регламент </w:t>
            </w:r>
            <w:proofErr w:type="spellStart"/>
            <w:r w:rsidRPr="0008678C">
              <w:t>переговор</w:t>
            </w:r>
            <w:proofErr w:type="spellEnd"/>
            <w:r w:rsidRPr="0008678C">
              <w:t xml:space="preserve"> по радиосвязи при вынужденной остановки поезда на перегоне </w:t>
            </w:r>
            <w:proofErr w:type="gramStart"/>
            <w:r w:rsidRPr="0008678C">
              <w:t>ТЧМ ,</w:t>
            </w:r>
            <w:proofErr w:type="gramEnd"/>
            <w:r w:rsidRPr="0008678C">
              <w:t xml:space="preserve"> ДСП, ДНЦ</w:t>
            </w:r>
          </w:p>
          <w:p w14:paraId="49CAB30B" w14:textId="77777777" w:rsidR="006E67F1" w:rsidRPr="00691187" w:rsidRDefault="006E67F1" w:rsidP="006E67F1">
            <w:pPr>
              <w:jc w:val="both"/>
            </w:pPr>
            <w:r w:rsidRPr="0008678C">
              <w:t> Не превышение скорости движения</w:t>
            </w:r>
          </w:p>
          <w:p w14:paraId="00437820" w14:textId="77777777" w:rsidR="006E67F1" w:rsidRPr="00691187" w:rsidRDefault="006E67F1" w:rsidP="006E67F1">
            <w:pPr>
              <w:jc w:val="both"/>
            </w:pPr>
            <w:proofErr w:type="spellStart"/>
            <w:r w:rsidRPr="0008678C">
              <w:t>Выполение</w:t>
            </w:r>
            <w:proofErr w:type="spellEnd"/>
            <w:r w:rsidRPr="0008678C">
              <w:t xml:space="preserve"> требований сигнальных указателей и знаков</w:t>
            </w:r>
          </w:p>
          <w:p w14:paraId="376416CD" w14:textId="77777777" w:rsidR="006E67F1" w:rsidRPr="00691187" w:rsidRDefault="006E67F1" w:rsidP="006E67F1">
            <w:pPr>
              <w:jc w:val="both"/>
            </w:pPr>
            <w:r w:rsidRPr="0008678C">
              <w:t>Подача звукового оповестительного сигнала</w:t>
            </w:r>
          </w:p>
          <w:p w14:paraId="15CB92A4" w14:textId="77777777" w:rsidR="006E67F1" w:rsidRPr="00691187" w:rsidRDefault="006E67F1" w:rsidP="006E67F1">
            <w:pPr>
              <w:jc w:val="both"/>
            </w:pPr>
            <w:r w:rsidRPr="0008678C">
              <w:t>Подъем и опускание токоприемников в пути следования</w:t>
            </w:r>
          </w:p>
          <w:p w14:paraId="3DC5491D" w14:textId="77777777" w:rsidR="006E67F1" w:rsidRPr="00691187" w:rsidRDefault="006E67F1" w:rsidP="006E67F1">
            <w:pPr>
              <w:jc w:val="both"/>
            </w:pPr>
            <w:r w:rsidRPr="0008678C">
              <w:t>Следование с включенным прожектором</w:t>
            </w:r>
          </w:p>
          <w:p w14:paraId="5492A577" w14:textId="77777777" w:rsidR="006E67F1" w:rsidRPr="00691187" w:rsidRDefault="006E67F1" w:rsidP="006E67F1">
            <w:pPr>
              <w:jc w:val="both"/>
            </w:pPr>
            <w:r w:rsidRPr="0008678C">
              <w:t>Выполнение времени модуля</w:t>
            </w:r>
          </w:p>
          <w:p w14:paraId="18E2AE75" w14:textId="77777777" w:rsidR="006E67F1" w:rsidRPr="00691187" w:rsidRDefault="006E67F1" w:rsidP="006E67F1">
            <w:pPr>
              <w:jc w:val="both"/>
            </w:pPr>
            <w:r w:rsidRPr="0008678C">
              <w:t>Выполнение графика движения</w:t>
            </w:r>
          </w:p>
          <w:p w14:paraId="4B4B8B61" w14:textId="77777777" w:rsidR="006E67F1" w:rsidRPr="00691187" w:rsidRDefault="006E67F1" w:rsidP="006E67F1">
            <w:pPr>
              <w:jc w:val="both"/>
            </w:pPr>
            <w:r w:rsidRPr="0008678C">
              <w:t xml:space="preserve"> Не допущение </w:t>
            </w:r>
            <w:proofErr w:type="spellStart"/>
            <w:r w:rsidRPr="0008678C">
              <w:t>боксования</w:t>
            </w:r>
            <w:proofErr w:type="spellEnd"/>
            <w:r w:rsidRPr="0008678C">
              <w:t xml:space="preserve"> колесных пар</w:t>
            </w:r>
          </w:p>
          <w:p w14:paraId="2C2EF004" w14:textId="77777777" w:rsidR="006E67F1" w:rsidRPr="00691187" w:rsidRDefault="006E67F1" w:rsidP="006E67F1">
            <w:pPr>
              <w:jc w:val="both"/>
            </w:pPr>
            <w:r w:rsidRPr="0008678C">
              <w:t xml:space="preserve">Не допущение режима работы локомотива, вызывающее повреждение его силового оборудования </w:t>
            </w:r>
          </w:p>
          <w:p w14:paraId="1FBA92E3" w14:textId="77777777" w:rsidR="006E67F1" w:rsidRPr="00691187" w:rsidRDefault="006E67F1" w:rsidP="006E67F1">
            <w:pPr>
              <w:jc w:val="both"/>
            </w:pPr>
            <w:r w:rsidRPr="0008678C">
              <w:t> </w:t>
            </w:r>
            <w:proofErr w:type="gramStart"/>
            <w:r w:rsidRPr="0008678C">
              <w:t>Выбирать  величину</w:t>
            </w:r>
            <w:proofErr w:type="gramEnd"/>
            <w:r w:rsidRPr="0008678C">
              <w:t xml:space="preserve">  наполнение давление ТЦ в зависимости от </w:t>
            </w:r>
            <w:proofErr w:type="spellStart"/>
            <w:r w:rsidRPr="0008678C">
              <w:t>рузультата</w:t>
            </w:r>
            <w:proofErr w:type="spellEnd"/>
            <w:r w:rsidRPr="0008678C">
              <w:t xml:space="preserve"> проверки </w:t>
            </w:r>
            <w:r w:rsidRPr="0008678C">
              <w:lastRenderedPageBreak/>
              <w:t>действия тормозов и в соответствии с видом данного поезда</w:t>
            </w:r>
          </w:p>
          <w:p w14:paraId="53A1C23D" w14:textId="77777777" w:rsidR="006E67F1" w:rsidRPr="00691187" w:rsidRDefault="006E67F1" w:rsidP="006E67F1">
            <w:pPr>
              <w:jc w:val="both"/>
            </w:pPr>
            <w:r w:rsidRPr="0008678C">
              <w:t xml:space="preserve">Отсутствие остановки без </w:t>
            </w:r>
            <w:proofErr w:type="spellStart"/>
            <w:r w:rsidRPr="0008678C">
              <w:t>преминения</w:t>
            </w:r>
            <w:proofErr w:type="spellEnd"/>
            <w:r w:rsidRPr="0008678C">
              <w:t xml:space="preserve"> автотормозов</w:t>
            </w:r>
          </w:p>
          <w:p w14:paraId="7FA58BB4" w14:textId="77777777" w:rsidR="006E67F1" w:rsidRPr="00691187" w:rsidRDefault="006E67F1" w:rsidP="006E67F1">
            <w:pPr>
              <w:jc w:val="both"/>
            </w:pPr>
            <w:r w:rsidRPr="0008678C">
              <w:t>Отпуск электропневматических тормозов</w:t>
            </w:r>
          </w:p>
          <w:p w14:paraId="0CED67AA" w14:textId="77777777" w:rsidR="006E67F1" w:rsidRPr="00691187" w:rsidRDefault="006E67F1" w:rsidP="006E67F1">
            <w:pPr>
              <w:jc w:val="both"/>
            </w:pPr>
            <w:proofErr w:type="gramStart"/>
            <w:r w:rsidRPr="0008678C">
              <w:t>Выбирать  величину</w:t>
            </w:r>
            <w:proofErr w:type="gramEnd"/>
            <w:r w:rsidRPr="0008678C">
              <w:t xml:space="preserve">  снижения давления в тормозной </w:t>
            </w:r>
            <w:proofErr w:type="spellStart"/>
            <w:r w:rsidRPr="0008678C">
              <w:t>магистали</w:t>
            </w:r>
            <w:proofErr w:type="spellEnd"/>
            <w:r w:rsidRPr="0008678C">
              <w:t xml:space="preserve"> в зависимости от </w:t>
            </w:r>
            <w:proofErr w:type="spellStart"/>
            <w:r w:rsidRPr="0008678C">
              <w:t>рузультата</w:t>
            </w:r>
            <w:proofErr w:type="spellEnd"/>
            <w:r w:rsidRPr="0008678C">
              <w:t xml:space="preserve"> проверки действия тормозов и в соответствии с видом данного поезда</w:t>
            </w:r>
          </w:p>
          <w:p w14:paraId="0AAE8E32" w14:textId="77777777" w:rsidR="006E67F1" w:rsidRPr="00691187" w:rsidRDefault="006E67F1" w:rsidP="006E67F1">
            <w:pPr>
              <w:jc w:val="both"/>
            </w:pPr>
            <w:r w:rsidRPr="0008678C">
              <w:t>Отпуск пневматических тормозов</w:t>
            </w:r>
          </w:p>
          <w:p w14:paraId="6591D8CC" w14:textId="77777777" w:rsidR="006E67F1" w:rsidRPr="00691187" w:rsidRDefault="006E67F1" w:rsidP="006E67F1">
            <w:pPr>
              <w:jc w:val="both"/>
            </w:pPr>
            <w:r w:rsidRPr="0008678C">
              <w:t xml:space="preserve">Управление тормозами при </w:t>
            </w:r>
            <w:proofErr w:type="spellStart"/>
            <w:r w:rsidRPr="0008678C">
              <w:t>следовани</w:t>
            </w:r>
            <w:proofErr w:type="spellEnd"/>
            <w:r w:rsidRPr="0008678C">
              <w:t xml:space="preserve"> на запрещающий сигнал</w:t>
            </w:r>
          </w:p>
          <w:p w14:paraId="2736F2A3" w14:textId="77777777" w:rsidR="006E67F1" w:rsidRPr="00691187" w:rsidRDefault="006E67F1" w:rsidP="006E67F1">
            <w:pPr>
              <w:jc w:val="both"/>
            </w:pPr>
            <w:r w:rsidRPr="0008678C">
              <w:t>Прочие нарушения управления тормозами</w:t>
            </w:r>
          </w:p>
          <w:p w14:paraId="0207199B" w14:textId="77777777" w:rsidR="006E67F1" w:rsidRPr="00691187" w:rsidRDefault="006E67F1" w:rsidP="006E67F1">
            <w:pPr>
              <w:jc w:val="both"/>
            </w:pPr>
            <w:r w:rsidRPr="0008678C">
              <w:t>Выдержка времени перед включением режима тяги, после торможения</w:t>
            </w:r>
          </w:p>
          <w:p w14:paraId="656E003C" w14:textId="77777777" w:rsidR="006E67F1" w:rsidRPr="00691187" w:rsidRDefault="006E67F1" w:rsidP="006E67F1">
            <w:pPr>
              <w:jc w:val="both"/>
            </w:pPr>
            <w:r w:rsidRPr="0008678C">
              <w:t xml:space="preserve">Правильная фиксация ручки крана </w:t>
            </w:r>
            <w:proofErr w:type="gramStart"/>
            <w:r w:rsidRPr="0008678C">
              <w:t>машиниста  и</w:t>
            </w:r>
            <w:proofErr w:type="gramEnd"/>
            <w:r w:rsidRPr="0008678C">
              <w:t xml:space="preserve"> правильное использование положений</w:t>
            </w:r>
          </w:p>
          <w:p w14:paraId="480BEF17" w14:textId="77777777" w:rsidR="006E67F1" w:rsidRPr="00691187" w:rsidRDefault="006E67F1" w:rsidP="006E67F1">
            <w:pPr>
              <w:jc w:val="both"/>
            </w:pPr>
            <w:r w:rsidRPr="0008678C">
              <w:t xml:space="preserve"> Скорость на момент проверки </w:t>
            </w:r>
          </w:p>
          <w:p w14:paraId="0CE0286A" w14:textId="77777777" w:rsidR="006E67F1" w:rsidRPr="00691187" w:rsidRDefault="006E67F1" w:rsidP="006E67F1">
            <w:pPr>
              <w:jc w:val="both"/>
            </w:pPr>
            <w:r w:rsidRPr="0008678C">
              <w:t xml:space="preserve">Торможение, снижение давления в уравнительном резервуаре (Наполнение ТЦ) </w:t>
            </w:r>
          </w:p>
          <w:p w14:paraId="0E7B22EF" w14:textId="77777777" w:rsidR="006E67F1" w:rsidRPr="00691187" w:rsidRDefault="006E67F1" w:rsidP="006E67F1">
            <w:pPr>
              <w:jc w:val="both"/>
            </w:pPr>
            <w:r w:rsidRPr="0008678C">
              <w:t>Тормозной эффект и снижение скорости</w:t>
            </w:r>
          </w:p>
          <w:p w14:paraId="24F7D5AF" w14:textId="77777777" w:rsidR="006E67F1" w:rsidRPr="00691187" w:rsidRDefault="006E67F1" w:rsidP="006E67F1">
            <w:pPr>
              <w:jc w:val="both"/>
            </w:pPr>
            <w:r w:rsidRPr="0008678C">
              <w:t>Отпуск тормозов</w:t>
            </w:r>
          </w:p>
          <w:p w14:paraId="52CD7084" w14:textId="77777777" w:rsidR="006E67F1" w:rsidRPr="00691187" w:rsidRDefault="006E67F1" w:rsidP="006E67F1">
            <w:pPr>
              <w:jc w:val="both"/>
            </w:pPr>
            <w:r w:rsidRPr="0008678C">
              <w:t xml:space="preserve"> Не допускать пропуски звуковой или </w:t>
            </w:r>
            <w:proofErr w:type="gramStart"/>
            <w:r w:rsidRPr="0008678C">
              <w:t>световой  сигнализации</w:t>
            </w:r>
            <w:proofErr w:type="gramEnd"/>
          </w:p>
          <w:p w14:paraId="2E625EE8" w14:textId="77777777" w:rsidR="006E67F1" w:rsidRPr="00691187" w:rsidRDefault="006E67F1" w:rsidP="006E67F1">
            <w:pPr>
              <w:jc w:val="both"/>
            </w:pPr>
            <w:r w:rsidRPr="0008678C">
              <w:t>Не отключать ЭПК несанкционированно</w:t>
            </w:r>
          </w:p>
          <w:p w14:paraId="0EDFB3CA" w14:textId="77777777" w:rsidR="006E67F1" w:rsidRPr="00691187" w:rsidRDefault="006E67F1" w:rsidP="006E67F1">
            <w:pPr>
              <w:jc w:val="both"/>
            </w:pPr>
            <w:proofErr w:type="spellStart"/>
            <w:r w:rsidRPr="0008678C">
              <w:t>Непрерывать</w:t>
            </w:r>
            <w:proofErr w:type="spellEnd"/>
            <w:r w:rsidRPr="0008678C">
              <w:t xml:space="preserve"> автостопное торможение</w:t>
            </w:r>
          </w:p>
          <w:p w14:paraId="37010721" w14:textId="77777777" w:rsidR="006E67F1" w:rsidRPr="00691187" w:rsidRDefault="006E67F1" w:rsidP="006E67F1">
            <w:pPr>
              <w:jc w:val="both"/>
            </w:pPr>
            <w:proofErr w:type="gramStart"/>
            <w:r w:rsidRPr="0008678C">
              <w:t>Действия  в</w:t>
            </w:r>
            <w:proofErr w:type="gramEnd"/>
            <w:r w:rsidRPr="0008678C">
              <w:t xml:space="preserve"> нештатной ситуации #1</w:t>
            </w:r>
          </w:p>
          <w:p w14:paraId="29F4E028" w14:textId="3D7B400D" w:rsidR="006E67F1" w:rsidRPr="00691187" w:rsidRDefault="006E67F1" w:rsidP="006E67F1">
            <w:pPr>
              <w:jc w:val="both"/>
            </w:pPr>
            <w:r w:rsidRPr="0008678C">
              <w:t>Действия  в нештатной ситуации #2</w:t>
            </w:r>
          </w:p>
        </w:tc>
      </w:tr>
    </w:tbl>
    <w:p w14:paraId="51C11F6B" w14:textId="77777777" w:rsidR="00C54F8D" w:rsidRDefault="00C54F8D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54F8D" w:rsidSect="00E00104">
          <w:pgSz w:w="16838" w:h="11906" w:orient="landscape"/>
          <w:pgMar w:top="851" w:right="1134" w:bottom="1418" w:left="1134" w:header="624" w:footer="170" w:gutter="0"/>
          <w:pgNumType w:start="0"/>
          <w:cols w:space="708"/>
          <w:titlePg/>
          <w:docGrid w:linePitch="360"/>
        </w:sectPr>
      </w:pPr>
    </w:p>
    <w:p w14:paraId="529C9779" w14:textId="77777777" w:rsidR="00C54F8D" w:rsidRDefault="00C54F8D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7C238" w14:textId="29F50B25" w:rsidR="00640E46" w:rsidRDefault="00640E4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14:paraId="75F8B2F8" w14:textId="77777777" w:rsidR="00945E13" w:rsidRPr="008C41F7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2D32ABD"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9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9"/>
    </w:p>
    <w:p w14:paraId="2479DB65" w14:textId="77777777"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79F6C" w14:textId="47FD785D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F648B7" w:rsidRPr="00F648B7">
        <w:rPr>
          <w:rFonts w:ascii="Times New Roman" w:hAnsi="Times New Roman" w:cs="Times New Roman"/>
          <w:b/>
          <w:color w:val="000000"/>
          <w:sz w:val="28"/>
          <w:szCs w:val="24"/>
        </w:rPr>
        <w:t>Кейс по решению ситуационных задач</w:t>
      </w:r>
      <w:r w:rsidRPr="00F64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0B55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46BB9A5" w14:textId="623BDFC2" w:rsidR="00730AE0" w:rsidRPr="00F648B7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F648B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F648B7" w:rsidRPr="00F648B7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F648B7" w:rsidRPr="00F648B7">
        <w:rPr>
          <w:rFonts w:ascii="Times New Roman" w:eastAsia="Times New Roman" w:hAnsi="Times New Roman" w:cs="Times New Roman"/>
          <w:bCs/>
          <w:i/>
          <w:sz w:val="28"/>
          <w:szCs w:val="28"/>
        </w:rPr>
        <w:t>1 час</w:t>
      </w:r>
      <w:r w:rsidR="00F648B7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14:paraId="33BDA664" w14:textId="760EA79F" w:rsidR="00730AE0" w:rsidRPr="00F648B7" w:rsidRDefault="00730AE0" w:rsidP="00180F2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48B7" w:rsidRPr="00F648B7">
        <w:rPr>
          <w:rFonts w:ascii="Times New Roman" w:hAnsi="Times New Roman" w:cs="Times New Roman"/>
          <w:sz w:val="28"/>
          <w:szCs w:val="24"/>
        </w:rPr>
        <w:t>Участник должен определить порядок действий для решения ситуационной задачи в соответствии с действующими инструкциями</w:t>
      </w:r>
      <w:r w:rsidR="00F648B7">
        <w:rPr>
          <w:rFonts w:ascii="Times New Roman" w:hAnsi="Times New Roman" w:cs="Times New Roman"/>
          <w:sz w:val="28"/>
          <w:szCs w:val="24"/>
        </w:rPr>
        <w:t>.</w:t>
      </w:r>
    </w:p>
    <w:p w14:paraId="1CDEDD72" w14:textId="77777777" w:rsidR="008158D7" w:rsidRPr="008158D7" w:rsidRDefault="008158D7" w:rsidP="00180F26">
      <w:pPr>
        <w:tabs>
          <w:tab w:val="left" w:pos="-284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158D7">
        <w:rPr>
          <w:rFonts w:ascii="Times New Roman" w:eastAsia="Times New Roman" w:hAnsi="Times New Roman" w:cs="Times New Roman"/>
          <w:sz w:val="28"/>
          <w:szCs w:val="20"/>
        </w:rPr>
        <w:t>Участнику выдается набор кейсов с ситуационными задачами.</w:t>
      </w:r>
    </w:p>
    <w:p w14:paraId="2CE21E7B" w14:textId="77777777" w:rsidR="008158D7" w:rsidRPr="008158D7" w:rsidRDefault="008158D7" w:rsidP="00180F26">
      <w:pPr>
        <w:tabs>
          <w:tab w:val="left" w:pos="-284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158D7">
        <w:rPr>
          <w:rFonts w:ascii="Times New Roman" w:eastAsia="Times New Roman" w:hAnsi="Times New Roman" w:cs="Times New Roman"/>
          <w:sz w:val="28"/>
          <w:szCs w:val="20"/>
        </w:rPr>
        <w:t>Участнику нужно из каждого кейса выбрать по одной ситуационной задаче (из кейса с пятью аспектами выбрать две ситуационные задачи).</w:t>
      </w:r>
    </w:p>
    <w:p w14:paraId="79B813C5" w14:textId="77777777" w:rsidR="008158D7" w:rsidRPr="008158D7" w:rsidRDefault="008158D7" w:rsidP="00180F26">
      <w:pPr>
        <w:tabs>
          <w:tab w:val="left" w:pos="-284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158D7">
        <w:rPr>
          <w:rFonts w:ascii="Times New Roman" w:eastAsia="Times New Roman" w:hAnsi="Times New Roman" w:cs="Times New Roman"/>
          <w:sz w:val="28"/>
          <w:szCs w:val="20"/>
        </w:rPr>
        <w:t>Участник на листе пишет ФИО, номер по жере</w:t>
      </w:r>
      <w:bookmarkStart w:id="10" w:name="_GoBack"/>
      <w:bookmarkEnd w:id="10"/>
      <w:r w:rsidRPr="008158D7">
        <w:rPr>
          <w:rFonts w:ascii="Times New Roman" w:eastAsia="Times New Roman" w:hAnsi="Times New Roman" w:cs="Times New Roman"/>
          <w:sz w:val="28"/>
          <w:szCs w:val="20"/>
        </w:rPr>
        <w:t>бьевке, модуль и номер ситуационной задачи. На одном листе – одна ситуационная задача.</w:t>
      </w:r>
    </w:p>
    <w:p w14:paraId="25DB6A86" w14:textId="77777777" w:rsidR="008158D7" w:rsidRPr="008158D7" w:rsidRDefault="008158D7" w:rsidP="00180F26">
      <w:pPr>
        <w:tabs>
          <w:tab w:val="left" w:pos="-284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158D7">
        <w:rPr>
          <w:rFonts w:ascii="Times New Roman" w:eastAsia="Times New Roman" w:hAnsi="Times New Roman" w:cs="Times New Roman"/>
          <w:sz w:val="28"/>
          <w:szCs w:val="20"/>
        </w:rPr>
        <w:t>Участнику необходимо ознакомится с бланком задания, оценить поставленные перед ним ситуационные задачи.</w:t>
      </w:r>
    </w:p>
    <w:p w14:paraId="6D925731" w14:textId="77777777" w:rsidR="008158D7" w:rsidRPr="008158D7" w:rsidRDefault="008158D7" w:rsidP="00180F26">
      <w:pPr>
        <w:widowControl w:val="0"/>
        <w:numPr>
          <w:ilvl w:val="0"/>
          <w:numId w:val="24"/>
        </w:numPr>
        <w:tabs>
          <w:tab w:val="left" w:pos="-284"/>
          <w:tab w:val="left" w:pos="-142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0"/>
        </w:rPr>
      </w:pPr>
      <w:r w:rsidRPr="008158D7">
        <w:rPr>
          <w:rFonts w:ascii="Times New Roman" w:eastAsia="Times New Roman" w:hAnsi="Times New Roman" w:cs="Times New Roman"/>
          <w:sz w:val="28"/>
          <w:szCs w:val="20"/>
        </w:rPr>
        <w:t>Описать в развернутой форме ответ на ситуационные задачи.</w:t>
      </w:r>
    </w:p>
    <w:p w14:paraId="2227DBB4" w14:textId="77777777" w:rsidR="008158D7" w:rsidRPr="008158D7" w:rsidRDefault="008158D7" w:rsidP="00180F26">
      <w:pPr>
        <w:widowControl w:val="0"/>
        <w:numPr>
          <w:ilvl w:val="0"/>
          <w:numId w:val="24"/>
        </w:numPr>
        <w:tabs>
          <w:tab w:val="left" w:pos="-284"/>
          <w:tab w:val="left" w:pos="-142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0"/>
        </w:rPr>
      </w:pPr>
      <w:r w:rsidRPr="008158D7">
        <w:rPr>
          <w:rFonts w:ascii="Times New Roman" w:eastAsia="Times New Roman" w:hAnsi="Times New Roman" w:cs="Times New Roman"/>
          <w:sz w:val="28"/>
          <w:szCs w:val="20"/>
        </w:rPr>
        <w:t>По окончанию работ, сдать работу для оценки экспертам</w:t>
      </w:r>
    </w:p>
    <w:p w14:paraId="6E244741" w14:textId="10ECE996" w:rsidR="008158D7" w:rsidRPr="008158D7" w:rsidRDefault="008158D7" w:rsidP="00180F26">
      <w:pPr>
        <w:widowControl w:val="0"/>
        <w:tabs>
          <w:tab w:val="left" w:pos="-284"/>
          <w:tab w:val="left" w:pos="-142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158D7">
        <w:rPr>
          <w:rFonts w:ascii="Times New Roman" w:eastAsia="Times New Roman" w:hAnsi="Times New Roman" w:cs="Times New Roman"/>
          <w:sz w:val="28"/>
          <w:szCs w:val="20"/>
        </w:rPr>
        <w:t>Выполнение модуля начинается согласно плана. Участник знакомится с заданием и по готовности начинает его выполнять. После окончания выполнения модуля участник должен понять руку и сообщить о завершении экспертам.</w:t>
      </w:r>
    </w:p>
    <w:p w14:paraId="6C791E03" w14:textId="77777777" w:rsidR="008158D7" w:rsidRPr="008158D7" w:rsidRDefault="008158D7" w:rsidP="00180F26">
      <w:pPr>
        <w:tabs>
          <w:tab w:val="left" w:pos="-142"/>
          <w:tab w:val="left" w:pos="8434"/>
        </w:tabs>
        <w:spacing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8158D7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Пример: </w:t>
      </w:r>
    </w:p>
    <w:p w14:paraId="7D814DF9" w14:textId="77777777" w:rsidR="008158D7" w:rsidRPr="008158D7" w:rsidRDefault="008158D7" w:rsidP="00180F26">
      <w:pPr>
        <w:spacing w:after="0" w:line="360" w:lineRule="auto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8158D7">
        <w:rPr>
          <w:rFonts w:ascii="Times New Roman" w:hAnsi="Times New Roman" w:cs="Times New Roman"/>
          <w:sz w:val="28"/>
          <w:szCs w:val="20"/>
          <w:shd w:val="clear" w:color="auto" w:fill="FFFFFF"/>
        </w:rPr>
        <w:t>Ситуационная задача № 1</w:t>
      </w:r>
    </w:p>
    <w:p w14:paraId="64995772" w14:textId="77777777" w:rsidR="008158D7" w:rsidRPr="008158D7" w:rsidRDefault="008158D7" w:rsidP="00180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8158D7">
        <w:rPr>
          <w:rFonts w:ascii="Times New Roman" w:hAnsi="Times New Roman" w:cs="Times New Roman"/>
          <w:sz w:val="28"/>
          <w:szCs w:val="20"/>
        </w:rPr>
        <w:t xml:space="preserve">Внимание! Машинист поезда 2554 на подходе к станции </w:t>
      </w:r>
      <w:proofErr w:type="spellStart"/>
      <w:r w:rsidRPr="008158D7">
        <w:rPr>
          <w:rFonts w:ascii="Times New Roman" w:hAnsi="Times New Roman" w:cs="Times New Roman"/>
          <w:sz w:val="28"/>
          <w:szCs w:val="20"/>
        </w:rPr>
        <w:t>Балакирево</w:t>
      </w:r>
      <w:proofErr w:type="spellEnd"/>
      <w:r w:rsidRPr="008158D7">
        <w:rPr>
          <w:rFonts w:ascii="Times New Roman" w:hAnsi="Times New Roman" w:cs="Times New Roman"/>
          <w:sz w:val="28"/>
          <w:szCs w:val="20"/>
        </w:rPr>
        <w:t>! КТСМ! Тревога-1</w:t>
      </w:r>
    </w:p>
    <w:p w14:paraId="0DA50DB1" w14:textId="16A38CC6" w:rsidR="00730AE0" w:rsidRDefault="008158D7" w:rsidP="008158D7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7636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1B5C47B2" wp14:editId="3E37413E">
            <wp:extent cx="3760681" cy="2491740"/>
            <wp:effectExtent l="171450" t="171450" r="373380" b="365760"/>
            <wp:docPr id="44" name="Рисунок 44" descr="Картинки по запросу &quot;машинист поезд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машинист поезда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290" cy="24947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0C8DF04" w14:textId="77777777" w:rsidR="008158D7" w:rsidRPr="008158D7" w:rsidRDefault="008158D7" w:rsidP="008158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8158D7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Аспекты </w:t>
      </w:r>
      <w:proofErr w:type="gramStart"/>
      <w:r w:rsidRPr="008158D7">
        <w:rPr>
          <w:rFonts w:ascii="Times New Roman" w:hAnsi="Times New Roman" w:cs="Times New Roman"/>
          <w:sz w:val="28"/>
          <w:szCs w:val="20"/>
          <w:shd w:val="clear" w:color="auto" w:fill="FFFFFF"/>
        </w:rPr>
        <w:t>для  «</w:t>
      </w:r>
      <w:proofErr w:type="gramEnd"/>
      <w:r w:rsidRPr="008158D7">
        <w:rPr>
          <w:rFonts w:ascii="Times New Roman" w:hAnsi="Times New Roman" w:cs="Times New Roman"/>
          <w:sz w:val="28"/>
          <w:szCs w:val="20"/>
          <w:shd w:val="clear" w:color="auto" w:fill="FFFFFF"/>
        </w:rPr>
        <w:t>Ситуационных задач”</w:t>
      </w:r>
    </w:p>
    <w:p w14:paraId="0520655D" w14:textId="77777777" w:rsidR="008158D7" w:rsidRPr="008158D7" w:rsidRDefault="008158D7" w:rsidP="008158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8158D7">
        <w:rPr>
          <w:rFonts w:ascii="Times New Roman" w:hAnsi="Times New Roman" w:cs="Times New Roman"/>
          <w:sz w:val="28"/>
          <w:szCs w:val="20"/>
          <w:shd w:val="clear" w:color="auto" w:fill="FFFFFF"/>
        </w:rPr>
        <w:t>1) Немедленно принять мер к снижению скорости служебным торможением таким образом, чтобы проследовать входные стрелки станции со скоростью не свыше 20 км/ч с особой бдительностью наблюдая за состоянием подвижного состава.</w:t>
      </w:r>
    </w:p>
    <w:p w14:paraId="46DD4A25" w14:textId="77777777" w:rsidR="008158D7" w:rsidRPr="008158D7" w:rsidRDefault="008158D7" w:rsidP="008158D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158D7">
        <w:rPr>
          <w:rFonts w:ascii="Times New Roman" w:eastAsia="Times New Roman" w:hAnsi="Times New Roman" w:cs="Times New Roman"/>
          <w:sz w:val="28"/>
          <w:szCs w:val="20"/>
        </w:rPr>
        <w:t>2) После остановки уточнить у ДСП(ДНЦ) информацию об наличии в поезде неисправных вагонов и их количество, а также вид неисправности.</w:t>
      </w:r>
    </w:p>
    <w:p w14:paraId="32725179" w14:textId="77777777" w:rsidR="008158D7" w:rsidRPr="008158D7" w:rsidRDefault="008158D7" w:rsidP="008158D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158D7">
        <w:rPr>
          <w:rFonts w:ascii="Times New Roman" w:eastAsia="Times New Roman" w:hAnsi="Times New Roman" w:cs="Times New Roman"/>
          <w:sz w:val="28"/>
          <w:szCs w:val="20"/>
        </w:rPr>
        <w:t>3) Осмотр производят работники ВЧД, а при их отсутствии лично МАШИНИСТ, не позднее 15 минут после остановки поезда.</w:t>
      </w:r>
    </w:p>
    <w:p w14:paraId="66AC553D" w14:textId="77777777" w:rsidR="008158D7" w:rsidRPr="008158D7" w:rsidRDefault="008158D7" w:rsidP="008158D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158D7">
        <w:rPr>
          <w:rFonts w:ascii="Times New Roman" w:eastAsia="Times New Roman" w:hAnsi="Times New Roman" w:cs="Times New Roman"/>
          <w:sz w:val="28"/>
          <w:szCs w:val="20"/>
        </w:rPr>
        <w:t>4) Если в результате осмотра будет установлено, что в показанных КТСМ вагонах отсутствуют неисправные узлы, должны быть осмотрены по две смежные ПЕ в обе стороны от зафиксированной у всех ПЕ с указанной КТСМ стороны поезда.</w:t>
      </w:r>
    </w:p>
    <w:p w14:paraId="7C4EED88" w14:textId="77777777" w:rsidR="008158D7" w:rsidRPr="008158D7" w:rsidRDefault="008158D7" w:rsidP="008158D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158D7">
        <w:rPr>
          <w:rFonts w:ascii="Times New Roman" w:eastAsia="Times New Roman" w:hAnsi="Times New Roman" w:cs="Times New Roman"/>
          <w:sz w:val="28"/>
          <w:szCs w:val="20"/>
        </w:rPr>
        <w:t xml:space="preserve"> 5)Если по результатам осмотра установлено, что неисправности букс и заторможенные колесные пары отсутствуют, поезд следует далее с установленной скоростью, до станции, где имеется работник вагонного хозяйства и совместно с ним составляется акт.</w:t>
      </w:r>
    </w:p>
    <w:p w14:paraId="7AFB7B94" w14:textId="77777777" w:rsidR="008158D7" w:rsidRPr="008158D7" w:rsidRDefault="008158D7" w:rsidP="008158D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158D7">
        <w:rPr>
          <w:rFonts w:ascii="Times New Roman" w:eastAsia="Times New Roman" w:hAnsi="Times New Roman" w:cs="Times New Roman"/>
          <w:sz w:val="28"/>
          <w:szCs w:val="20"/>
        </w:rPr>
        <w:t xml:space="preserve">7) При обнаружении явных внешних признаков разрушения буксового узла машинист должен через ДСП (ДНЦ) вызвать работника вагонного хозяйства для определения возможности дальнейшего следования зарегистрированного </w:t>
      </w:r>
      <w:r w:rsidRPr="008158D7">
        <w:rPr>
          <w:rFonts w:ascii="Times New Roman" w:eastAsia="Times New Roman" w:hAnsi="Times New Roman" w:cs="Times New Roman"/>
          <w:sz w:val="28"/>
          <w:szCs w:val="20"/>
        </w:rPr>
        <w:lastRenderedPageBreak/>
        <w:t>вагона.</w:t>
      </w:r>
    </w:p>
    <w:p w14:paraId="1CC0E2AA" w14:textId="77777777" w:rsidR="008158D7" w:rsidRPr="008158D7" w:rsidRDefault="008158D7" w:rsidP="008158D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158D7">
        <w:rPr>
          <w:rFonts w:ascii="Times New Roman" w:eastAsia="Times New Roman" w:hAnsi="Times New Roman" w:cs="Times New Roman"/>
          <w:sz w:val="28"/>
          <w:szCs w:val="20"/>
        </w:rPr>
        <w:t>6) При движении локомотивная бригада обязана контролировать состояние поезда в кривых участках пути из кабины локомотива.</w:t>
      </w:r>
    </w:p>
    <w:p w14:paraId="2EC45E03" w14:textId="77777777" w:rsidR="008158D7" w:rsidRPr="008158D7" w:rsidRDefault="008158D7" w:rsidP="008158D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158D7">
        <w:rPr>
          <w:rFonts w:ascii="Times New Roman" w:eastAsia="Times New Roman" w:hAnsi="Times New Roman" w:cs="Times New Roman"/>
          <w:sz w:val="28"/>
          <w:szCs w:val="20"/>
        </w:rPr>
        <w:t>8) Дальнейшее движение возобновлять после доклада ДСП(ДНЦ).</w:t>
      </w:r>
    </w:p>
    <w:p w14:paraId="3E577327" w14:textId="08BCBD6B" w:rsidR="008158D7" w:rsidRPr="008158D7" w:rsidRDefault="008158D7" w:rsidP="008158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8158D7">
        <w:rPr>
          <w:rFonts w:ascii="Times New Roman" w:hAnsi="Times New Roman" w:cs="Times New Roman"/>
          <w:sz w:val="28"/>
          <w:szCs w:val="20"/>
          <w:shd w:val="clear" w:color="auto" w:fill="FFFFFF"/>
        </w:rPr>
        <w:t>ИТОГО: 8 аспектов</w:t>
      </w:r>
    </w:p>
    <w:p w14:paraId="377A96B7" w14:textId="77777777" w:rsidR="008158D7" w:rsidRPr="008158D7" w:rsidRDefault="008158D7" w:rsidP="008158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40"/>
          <w:szCs w:val="28"/>
        </w:rPr>
      </w:pPr>
    </w:p>
    <w:p w14:paraId="100AFE18" w14:textId="20CA0652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FE2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648B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(</w:t>
      </w:r>
      <w:r w:rsidR="00F648B7" w:rsidRPr="00F648B7">
        <w:rPr>
          <w:rFonts w:ascii="Times New Roman" w:hAnsi="Times New Roman" w:cs="Times New Roman"/>
          <w:b/>
          <w:color w:val="000000"/>
          <w:sz w:val="28"/>
          <w:szCs w:val="24"/>
        </w:rPr>
        <w:t>Ведение грузового поезда (на тренажерном комплексе</w:t>
      </w:r>
      <w:r w:rsidRPr="00F648B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)</w:t>
      </w:r>
    </w:p>
    <w:p w14:paraId="10C29A71" w14:textId="2E041036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F648B7">
        <w:rPr>
          <w:rFonts w:ascii="Times New Roman" w:eastAsia="Times New Roman" w:hAnsi="Times New Roman" w:cs="Times New Roman"/>
          <w:bCs/>
          <w:sz w:val="28"/>
          <w:szCs w:val="28"/>
        </w:rPr>
        <w:t>- 2 часа.</w:t>
      </w:r>
    </w:p>
    <w:p w14:paraId="14AB8B9D" w14:textId="15B9A5D9" w:rsidR="00730AE0" w:rsidRPr="008158D7" w:rsidRDefault="00730AE0" w:rsidP="00180F2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48B7" w:rsidRPr="008158D7">
        <w:rPr>
          <w:rFonts w:ascii="Times New Roman" w:hAnsi="Times New Roman" w:cs="Times New Roman"/>
          <w:sz w:val="28"/>
          <w:szCs w:val="24"/>
        </w:rPr>
        <w:t>Участник должен ознакомиться с профилем пути, массой поезда, количеством вагонов, расписанием движения при его наличии, поездным</w:t>
      </w:r>
      <w:r w:rsidR="00F648B7" w:rsidRPr="008158D7">
        <w:rPr>
          <w:rFonts w:ascii="Times New Roman" w:hAnsi="Times New Roman" w:cs="Times New Roman"/>
          <w:spacing w:val="4"/>
          <w:sz w:val="28"/>
          <w:szCs w:val="24"/>
        </w:rPr>
        <w:t xml:space="preserve">и </w:t>
      </w:r>
      <w:r w:rsidR="00F648B7" w:rsidRPr="008158D7">
        <w:rPr>
          <w:rFonts w:ascii="Times New Roman" w:hAnsi="Times New Roman" w:cs="Times New Roman"/>
          <w:sz w:val="28"/>
          <w:szCs w:val="24"/>
        </w:rPr>
        <w:t>документами и провести грузовой поезд по участку с выполнением требований всех действующих нормативных документов.</w:t>
      </w:r>
    </w:p>
    <w:p w14:paraId="4A7B71EC" w14:textId="77777777" w:rsidR="008158D7" w:rsidRPr="008158D7" w:rsidRDefault="008158D7" w:rsidP="008158D7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158D7">
        <w:rPr>
          <w:rFonts w:ascii="Times New Roman" w:eastAsia="Times New Roman" w:hAnsi="Times New Roman" w:cs="Times New Roman"/>
          <w:sz w:val="28"/>
          <w:szCs w:val="20"/>
        </w:rPr>
        <w:t xml:space="preserve">Участник должен выполнить: </w:t>
      </w:r>
    </w:p>
    <w:p w14:paraId="7CCE3A9B" w14:textId="77777777" w:rsidR="008158D7" w:rsidRPr="008158D7" w:rsidRDefault="008158D7" w:rsidP="008158D7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158D7">
        <w:rPr>
          <w:rFonts w:ascii="Times New Roman" w:eastAsia="Times New Roman" w:hAnsi="Times New Roman" w:cs="Times New Roman"/>
          <w:sz w:val="28"/>
          <w:szCs w:val="20"/>
        </w:rPr>
        <w:t>Ознакомиться с профилем участка, по которому необходимо провести поезд, с массой поезда, количеством вагонов, расписанием движения при его наличии, ознакомиться с поездными документами</w:t>
      </w:r>
    </w:p>
    <w:p w14:paraId="0EAB3E47" w14:textId="15A1DDD5" w:rsidR="008158D7" w:rsidRPr="008158D7" w:rsidRDefault="00FE259D" w:rsidP="008158D7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Б</w:t>
      </w:r>
      <w:r w:rsidR="008158D7" w:rsidRPr="008158D7">
        <w:rPr>
          <w:rFonts w:ascii="Times New Roman" w:eastAsia="Times New Roman" w:hAnsi="Times New Roman" w:cs="Times New Roman"/>
          <w:b/>
          <w:sz w:val="28"/>
          <w:szCs w:val="20"/>
        </w:rPr>
        <w:t xml:space="preserve"> 1. Привести локомотив в рабочее состояние</w:t>
      </w:r>
    </w:p>
    <w:p w14:paraId="5A80E7E8" w14:textId="77777777" w:rsidR="008158D7" w:rsidRPr="008158D7" w:rsidRDefault="008158D7" w:rsidP="008158D7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158D7">
        <w:rPr>
          <w:rFonts w:ascii="Times New Roman" w:eastAsia="Times New Roman" w:hAnsi="Times New Roman" w:cs="Times New Roman"/>
          <w:sz w:val="28"/>
          <w:szCs w:val="20"/>
        </w:rPr>
        <w:t>Участнику при выполнении задания необходимо:</w:t>
      </w:r>
    </w:p>
    <w:p w14:paraId="1E4D9F60" w14:textId="77777777" w:rsidR="008158D7" w:rsidRPr="008158D7" w:rsidRDefault="008158D7" w:rsidP="008158D7">
      <w:pPr>
        <w:widowControl w:val="0"/>
        <w:tabs>
          <w:tab w:val="left" w:pos="-284"/>
          <w:tab w:val="left" w:pos="-142"/>
          <w:tab w:val="left" w:pos="20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158D7">
        <w:rPr>
          <w:rFonts w:ascii="Times New Roman" w:eastAsia="Times New Roman" w:hAnsi="Times New Roman" w:cs="Times New Roman"/>
          <w:sz w:val="28"/>
          <w:szCs w:val="20"/>
        </w:rPr>
        <w:t xml:space="preserve">   выполнить операции по приведению локомотива в рабочее состояние (электровоза, тепловоза) </w:t>
      </w:r>
    </w:p>
    <w:p w14:paraId="22E7F587" w14:textId="432A996A" w:rsidR="008158D7" w:rsidRPr="008158D7" w:rsidRDefault="00FE259D" w:rsidP="008158D7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Б</w:t>
      </w:r>
      <w:r w:rsidR="008158D7" w:rsidRPr="008158D7">
        <w:rPr>
          <w:rFonts w:ascii="Times New Roman" w:eastAsia="Times New Roman" w:hAnsi="Times New Roman" w:cs="Times New Roman"/>
          <w:b/>
          <w:sz w:val="28"/>
          <w:szCs w:val="20"/>
        </w:rPr>
        <w:t xml:space="preserve"> 2. Выполнить сокращенное опробование тормозов, проверить справку об обеспечении поезда тормозами</w:t>
      </w:r>
    </w:p>
    <w:p w14:paraId="37C2F2BE" w14:textId="77777777" w:rsidR="008158D7" w:rsidRPr="008158D7" w:rsidRDefault="008158D7" w:rsidP="008158D7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158D7">
        <w:rPr>
          <w:rFonts w:ascii="Times New Roman" w:eastAsia="Times New Roman" w:hAnsi="Times New Roman" w:cs="Times New Roman"/>
          <w:sz w:val="28"/>
          <w:szCs w:val="20"/>
        </w:rPr>
        <w:t>Участнику при выполнении задания необходимо:</w:t>
      </w:r>
    </w:p>
    <w:p w14:paraId="4CE72D6D" w14:textId="77777777" w:rsidR="008158D7" w:rsidRPr="008158D7" w:rsidRDefault="008158D7" w:rsidP="008158D7">
      <w:pPr>
        <w:widowControl w:val="0"/>
        <w:numPr>
          <w:ilvl w:val="0"/>
          <w:numId w:val="26"/>
        </w:numPr>
        <w:tabs>
          <w:tab w:val="left" w:pos="-284"/>
          <w:tab w:val="left" w:pos="-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158D7">
        <w:rPr>
          <w:rFonts w:ascii="Times New Roman" w:eastAsia="Times New Roman" w:hAnsi="Times New Roman" w:cs="Times New Roman"/>
          <w:sz w:val="28"/>
          <w:szCs w:val="20"/>
        </w:rPr>
        <w:t>проверить справку об обеспечении поезда тормозами, найти допущенную ошибку</w:t>
      </w:r>
    </w:p>
    <w:p w14:paraId="5BC69699" w14:textId="77777777" w:rsidR="008158D7" w:rsidRPr="008158D7" w:rsidRDefault="008158D7" w:rsidP="008158D7">
      <w:pPr>
        <w:widowControl w:val="0"/>
        <w:numPr>
          <w:ilvl w:val="0"/>
          <w:numId w:val="26"/>
        </w:numPr>
        <w:tabs>
          <w:tab w:val="left" w:pos="-284"/>
          <w:tab w:val="left" w:pos="-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158D7">
        <w:rPr>
          <w:rFonts w:ascii="Times New Roman" w:eastAsia="Times New Roman" w:hAnsi="Times New Roman" w:cs="Times New Roman"/>
          <w:sz w:val="28"/>
          <w:szCs w:val="20"/>
        </w:rPr>
        <w:t>проверить плотность ТМ (записать результат проверки плотности на обратной стороне справки)</w:t>
      </w:r>
    </w:p>
    <w:p w14:paraId="6C8C49EA" w14:textId="77777777" w:rsidR="008158D7" w:rsidRPr="008158D7" w:rsidRDefault="008158D7" w:rsidP="008158D7">
      <w:pPr>
        <w:widowControl w:val="0"/>
        <w:numPr>
          <w:ilvl w:val="0"/>
          <w:numId w:val="26"/>
        </w:numPr>
        <w:tabs>
          <w:tab w:val="left" w:pos="-284"/>
          <w:tab w:val="left" w:pos="-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158D7">
        <w:rPr>
          <w:rFonts w:ascii="Times New Roman" w:eastAsia="Times New Roman" w:hAnsi="Times New Roman" w:cs="Times New Roman"/>
          <w:sz w:val="28"/>
          <w:szCs w:val="20"/>
        </w:rPr>
        <w:t xml:space="preserve">выполнить сокращенное опробование тормозов (с выдержкой времени не менее 2 мин.) согласно требованиям правил технического обслуживания тормозного оборудования и управления, тормозами </w:t>
      </w:r>
      <w:r w:rsidRPr="008158D7">
        <w:rPr>
          <w:rFonts w:ascii="Times New Roman" w:eastAsia="Times New Roman" w:hAnsi="Times New Roman" w:cs="Times New Roman"/>
          <w:sz w:val="28"/>
          <w:szCs w:val="20"/>
        </w:rPr>
        <w:lastRenderedPageBreak/>
        <w:t>железнодорожного подвижного состава утверждённых приказом Минтранса России от 03.06.2014г. №151</w:t>
      </w:r>
    </w:p>
    <w:p w14:paraId="5CFC8A25" w14:textId="77777777" w:rsidR="008158D7" w:rsidRPr="008158D7" w:rsidRDefault="008158D7" w:rsidP="008158D7">
      <w:pPr>
        <w:widowControl w:val="0"/>
        <w:numPr>
          <w:ilvl w:val="0"/>
          <w:numId w:val="26"/>
        </w:numPr>
        <w:tabs>
          <w:tab w:val="left" w:pos="-284"/>
          <w:tab w:val="left" w:pos="-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158D7">
        <w:rPr>
          <w:rFonts w:ascii="Times New Roman" w:eastAsia="Times New Roman" w:hAnsi="Times New Roman" w:cs="Times New Roman"/>
          <w:sz w:val="28"/>
          <w:szCs w:val="20"/>
        </w:rPr>
        <w:t>подавать установленные звуковые сигналы</w:t>
      </w:r>
    </w:p>
    <w:p w14:paraId="5F4C9C42" w14:textId="7CBC0425" w:rsidR="008158D7" w:rsidRPr="008158D7" w:rsidRDefault="00FE259D" w:rsidP="008158D7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Б</w:t>
      </w:r>
      <w:r w:rsidR="008158D7" w:rsidRPr="008158D7">
        <w:rPr>
          <w:rFonts w:ascii="Times New Roman" w:eastAsia="Times New Roman" w:hAnsi="Times New Roman" w:cs="Times New Roman"/>
          <w:b/>
          <w:sz w:val="28"/>
          <w:szCs w:val="20"/>
        </w:rPr>
        <w:t xml:space="preserve"> 3. Регламент переговоров</w:t>
      </w:r>
    </w:p>
    <w:p w14:paraId="1913829F" w14:textId="77777777" w:rsidR="008158D7" w:rsidRPr="008158D7" w:rsidRDefault="008158D7" w:rsidP="008158D7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158D7">
        <w:rPr>
          <w:rFonts w:ascii="Times New Roman" w:eastAsia="Times New Roman" w:hAnsi="Times New Roman" w:cs="Times New Roman"/>
          <w:sz w:val="28"/>
          <w:szCs w:val="20"/>
        </w:rPr>
        <w:t>Участнику при выполнении задания необходимо:</w:t>
      </w:r>
    </w:p>
    <w:p w14:paraId="1C86BDCB" w14:textId="77777777" w:rsidR="008158D7" w:rsidRPr="008158D7" w:rsidRDefault="008158D7" w:rsidP="008158D7">
      <w:pPr>
        <w:widowControl w:val="0"/>
        <w:numPr>
          <w:ilvl w:val="0"/>
          <w:numId w:val="26"/>
        </w:numPr>
        <w:tabs>
          <w:tab w:val="left" w:pos="-284"/>
          <w:tab w:val="left" w:pos="-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158D7">
        <w:rPr>
          <w:rFonts w:ascii="Times New Roman" w:eastAsia="Times New Roman" w:hAnsi="Times New Roman" w:cs="Times New Roman"/>
          <w:sz w:val="28"/>
          <w:szCs w:val="20"/>
        </w:rPr>
        <w:t>перед отправлением выполнить регламент «Минута готовности»</w:t>
      </w:r>
    </w:p>
    <w:p w14:paraId="782BD8C7" w14:textId="77777777" w:rsidR="008158D7" w:rsidRPr="008158D7" w:rsidRDefault="008158D7" w:rsidP="008158D7">
      <w:pPr>
        <w:widowControl w:val="0"/>
        <w:numPr>
          <w:ilvl w:val="0"/>
          <w:numId w:val="26"/>
        </w:numPr>
        <w:tabs>
          <w:tab w:val="left" w:pos="-284"/>
          <w:tab w:val="left" w:pos="-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158D7">
        <w:rPr>
          <w:rFonts w:ascii="Times New Roman" w:eastAsia="Times New Roman" w:hAnsi="Times New Roman" w:cs="Times New Roman"/>
          <w:sz w:val="28"/>
          <w:szCs w:val="20"/>
        </w:rPr>
        <w:t>проверить целостность ТМ</w:t>
      </w:r>
    </w:p>
    <w:p w14:paraId="452847CC" w14:textId="77777777" w:rsidR="008158D7" w:rsidRPr="008158D7" w:rsidRDefault="008158D7" w:rsidP="008158D7">
      <w:pPr>
        <w:widowControl w:val="0"/>
        <w:numPr>
          <w:ilvl w:val="0"/>
          <w:numId w:val="26"/>
        </w:numPr>
        <w:tabs>
          <w:tab w:val="left" w:pos="-284"/>
          <w:tab w:val="left" w:pos="-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158D7">
        <w:rPr>
          <w:rFonts w:ascii="Times New Roman" w:eastAsia="Times New Roman" w:hAnsi="Times New Roman" w:cs="Times New Roman"/>
          <w:sz w:val="28"/>
          <w:szCs w:val="20"/>
        </w:rPr>
        <w:t>выполнить регламент переговоров при вынужденной остановке на перегоне</w:t>
      </w:r>
    </w:p>
    <w:p w14:paraId="3557408A" w14:textId="1EC6E192" w:rsidR="008158D7" w:rsidRPr="008158D7" w:rsidRDefault="00FE259D" w:rsidP="008158D7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Б</w:t>
      </w:r>
      <w:r w:rsidR="008158D7" w:rsidRPr="008158D7">
        <w:rPr>
          <w:rFonts w:ascii="Times New Roman" w:eastAsia="Times New Roman" w:hAnsi="Times New Roman" w:cs="Times New Roman"/>
          <w:b/>
          <w:sz w:val="28"/>
          <w:szCs w:val="20"/>
        </w:rPr>
        <w:t xml:space="preserve"> 4. Ведение поезда и соблюдение правил технической эксплуатации</w:t>
      </w:r>
    </w:p>
    <w:p w14:paraId="6F53C965" w14:textId="77777777" w:rsidR="008158D7" w:rsidRPr="008158D7" w:rsidRDefault="008158D7" w:rsidP="008158D7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158D7">
        <w:rPr>
          <w:rFonts w:ascii="Times New Roman" w:eastAsia="Times New Roman" w:hAnsi="Times New Roman" w:cs="Times New Roman"/>
          <w:sz w:val="28"/>
          <w:szCs w:val="20"/>
        </w:rPr>
        <w:t>Участнику при выполнении задания необходимо:</w:t>
      </w:r>
    </w:p>
    <w:p w14:paraId="7C620AAB" w14:textId="77777777" w:rsidR="008158D7" w:rsidRPr="008158D7" w:rsidRDefault="008158D7" w:rsidP="008158D7">
      <w:pPr>
        <w:widowControl w:val="0"/>
        <w:numPr>
          <w:ilvl w:val="0"/>
          <w:numId w:val="26"/>
        </w:numPr>
        <w:tabs>
          <w:tab w:val="left" w:pos="-567"/>
          <w:tab w:val="left" w:pos="-284"/>
          <w:tab w:val="left" w:pos="-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158D7">
        <w:rPr>
          <w:rFonts w:ascii="Times New Roman" w:eastAsia="Times New Roman" w:hAnsi="Times New Roman" w:cs="Times New Roman"/>
          <w:sz w:val="28"/>
          <w:szCs w:val="20"/>
        </w:rPr>
        <w:t>Провести заданный поезд без нарушений с соблюдением правил технической эксплуатации и других нормативных документов</w:t>
      </w:r>
    </w:p>
    <w:p w14:paraId="58404060" w14:textId="77777777" w:rsidR="008158D7" w:rsidRPr="008158D7" w:rsidRDefault="008158D7" w:rsidP="008158D7">
      <w:pPr>
        <w:widowControl w:val="0"/>
        <w:numPr>
          <w:ilvl w:val="0"/>
          <w:numId w:val="26"/>
        </w:numPr>
        <w:tabs>
          <w:tab w:val="left" w:pos="-567"/>
          <w:tab w:val="left" w:pos="-284"/>
          <w:tab w:val="left" w:pos="-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158D7">
        <w:rPr>
          <w:rFonts w:ascii="Times New Roman" w:eastAsia="Times New Roman" w:hAnsi="Times New Roman" w:cs="Times New Roman"/>
          <w:sz w:val="28"/>
          <w:szCs w:val="20"/>
        </w:rPr>
        <w:t>Уложиться в отведенное время выполнения задания</w:t>
      </w:r>
    </w:p>
    <w:p w14:paraId="33F27F43" w14:textId="7AAAC3DD" w:rsidR="008158D7" w:rsidRPr="008158D7" w:rsidRDefault="00FE259D" w:rsidP="008158D7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Б</w:t>
      </w:r>
      <w:r w:rsidR="008158D7" w:rsidRPr="008158D7">
        <w:rPr>
          <w:rFonts w:ascii="Times New Roman" w:eastAsia="Times New Roman" w:hAnsi="Times New Roman" w:cs="Times New Roman"/>
          <w:b/>
          <w:sz w:val="28"/>
          <w:szCs w:val="20"/>
        </w:rPr>
        <w:t xml:space="preserve"> 5. Управление локомотивом</w:t>
      </w:r>
    </w:p>
    <w:p w14:paraId="790905C1" w14:textId="77777777" w:rsidR="008158D7" w:rsidRPr="008158D7" w:rsidRDefault="008158D7" w:rsidP="008158D7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158D7">
        <w:rPr>
          <w:rFonts w:ascii="Times New Roman" w:eastAsia="Times New Roman" w:hAnsi="Times New Roman" w:cs="Times New Roman"/>
          <w:sz w:val="28"/>
          <w:szCs w:val="20"/>
        </w:rPr>
        <w:t>Участнику при выполнении задания необходимо:</w:t>
      </w:r>
    </w:p>
    <w:p w14:paraId="6A2EA3D6" w14:textId="77777777" w:rsidR="008158D7" w:rsidRPr="008158D7" w:rsidRDefault="008158D7" w:rsidP="008158D7">
      <w:pPr>
        <w:widowControl w:val="0"/>
        <w:numPr>
          <w:ilvl w:val="0"/>
          <w:numId w:val="26"/>
        </w:numPr>
        <w:tabs>
          <w:tab w:val="left" w:pos="-284"/>
          <w:tab w:val="left" w:pos="-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158D7">
        <w:rPr>
          <w:rFonts w:ascii="Times New Roman" w:eastAsia="Times New Roman" w:hAnsi="Times New Roman" w:cs="Times New Roman"/>
          <w:sz w:val="28"/>
          <w:szCs w:val="20"/>
        </w:rPr>
        <w:t>В пути следования не допускать режимы работы локомотива вызывающие повреждение его силового оборудования</w:t>
      </w:r>
    </w:p>
    <w:p w14:paraId="1A504A25" w14:textId="7A432900" w:rsidR="008158D7" w:rsidRPr="008158D7" w:rsidRDefault="00FE259D" w:rsidP="008158D7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Б</w:t>
      </w:r>
      <w:r w:rsidR="008158D7" w:rsidRPr="008158D7">
        <w:rPr>
          <w:rFonts w:ascii="Times New Roman" w:eastAsia="Times New Roman" w:hAnsi="Times New Roman" w:cs="Times New Roman"/>
          <w:b/>
          <w:sz w:val="28"/>
          <w:szCs w:val="20"/>
        </w:rPr>
        <w:t xml:space="preserve"> 6. Управление тормозами поезда</w:t>
      </w:r>
    </w:p>
    <w:p w14:paraId="15393B85" w14:textId="77777777" w:rsidR="008158D7" w:rsidRPr="008158D7" w:rsidRDefault="008158D7" w:rsidP="008158D7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158D7">
        <w:rPr>
          <w:rFonts w:ascii="Times New Roman" w:eastAsia="Times New Roman" w:hAnsi="Times New Roman" w:cs="Times New Roman"/>
          <w:sz w:val="28"/>
          <w:szCs w:val="20"/>
        </w:rPr>
        <w:t>Участнику при выполнении задания необходимо:</w:t>
      </w:r>
    </w:p>
    <w:p w14:paraId="4FAD1B22" w14:textId="77777777" w:rsidR="008158D7" w:rsidRPr="008158D7" w:rsidRDefault="008158D7" w:rsidP="008158D7">
      <w:pPr>
        <w:widowControl w:val="0"/>
        <w:numPr>
          <w:ilvl w:val="0"/>
          <w:numId w:val="26"/>
        </w:numPr>
        <w:tabs>
          <w:tab w:val="left" w:pos="-284"/>
          <w:tab w:val="left" w:pos="-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158D7">
        <w:rPr>
          <w:rFonts w:ascii="Times New Roman" w:eastAsia="Times New Roman" w:hAnsi="Times New Roman" w:cs="Times New Roman"/>
          <w:sz w:val="28"/>
          <w:szCs w:val="20"/>
        </w:rPr>
        <w:t xml:space="preserve">Управлять тормозами поезда согласно требований правил технического обслуживания тормозного оборудования и управления, тормозами железнодорожного подвижного состава утверждённых приказом Минтранса России от 03.06.2014г. №151. </w:t>
      </w:r>
    </w:p>
    <w:p w14:paraId="3EF6BB92" w14:textId="77777777" w:rsidR="008158D7" w:rsidRPr="008158D7" w:rsidRDefault="008158D7" w:rsidP="008158D7">
      <w:pPr>
        <w:widowControl w:val="0"/>
        <w:numPr>
          <w:ilvl w:val="0"/>
          <w:numId w:val="26"/>
        </w:numPr>
        <w:tabs>
          <w:tab w:val="left" w:pos="-284"/>
          <w:tab w:val="left" w:pos="-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158D7">
        <w:rPr>
          <w:rFonts w:ascii="Times New Roman" w:eastAsia="Times New Roman" w:hAnsi="Times New Roman" w:cs="Times New Roman"/>
          <w:sz w:val="28"/>
          <w:szCs w:val="20"/>
        </w:rPr>
        <w:t>По местным условиям после отпуска тормозов необходимо удерживать локомотив краном вспомогательного тормоза не менее 30-40 сек.</w:t>
      </w:r>
    </w:p>
    <w:p w14:paraId="1A86B02D" w14:textId="3C583989" w:rsidR="008158D7" w:rsidRPr="008158D7" w:rsidRDefault="00FE259D" w:rsidP="008158D7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Б</w:t>
      </w:r>
      <w:r w:rsidR="008158D7" w:rsidRPr="008158D7">
        <w:rPr>
          <w:rFonts w:ascii="Times New Roman" w:eastAsia="Times New Roman" w:hAnsi="Times New Roman" w:cs="Times New Roman"/>
          <w:b/>
          <w:sz w:val="28"/>
          <w:szCs w:val="20"/>
        </w:rPr>
        <w:t xml:space="preserve"> 7. Проверка действия тормозов в пути следования</w:t>
      </w:r>
    </w:p>
    <w:p w14:paraId="3C21638C" w14:textId="77777777" w:rsidR="008158D7" w:rsidRPr="008158D7" w:rsidRDefault="008158D7" w:rsidP="008158D7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158D7">
        <w:rPr>
          <w:rFonts w:ascii="Times New Roman" w:eastAsia="Times New Roman" w:hAnsi="Times New Roman" w:cs="Times New Roman"/>
          <w:sz w:val="28"/>
          <w:szCs w:val="20"/>
        </w:rPr>
        <w:t>Участнику при выполнении задания необходимо:</w:t>
      </w:r>
    </w:p>
    <w:p w14:paraId="67F4CA59" w14:textId="77777777" w:rsidR="008158D7" w:rsidRPr="008158D7" w:rsidRDefault="008158D7" w:rsidP="008158D7">
      <w:pPr>
        <w:widowControl w:val="0"/>
        <w:numPr>
          <w:ilvl w:val="0"/>
          <w:numId w:val="26"/>
        </w:numPr>
        <w:tabs>
          <w:tab w:val="left" w:pos="-284"/>
          <w:tab w:val="left" w:pos="-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158D7">
        <w:rPr>
          <w:rFonts w:ascii="Times New Roman" w:eastAsia="Times New Roman" w:hAnsi="Times New Roman" w:cs="Times New Roman"/>
          <w:sz w:val="28"/>
          <w:szCs w:val="20"/>
        </w:rPr>
        <w:t xml:space="preserve">Выполнять проверку действия тормозов в пути следования со скорости 60 км/ч + - 5км/ч на 4175км 1 </w:t>
      </w:r>
      <w:proofErr w:type="spellStart"/>
      <w:r w:rsidRPr="008158D7">
        <w:rPr>
          <w:rFonts w:ascii="Times New Roman" w:eastAsia="Times New Roman" w:hAnsi="Times New Roman" w:cs="Times New Roman"/>
          <w:sz w:val="28"/>
          <w:szCs w:val="20"/>
        </w:rPr>
        <w:t>пк</w:t>
      </w:r>
      <w:proofErr w:type="spellEnd"/>
      <w:r w:rsidRPr="008158D7">
        <w:rPr>
          <w:rFonts w:ascii="Times New Roman" w:eastAsia="Times New Roman" w:hAnsi="Times New Roman" w:cs="Times New Roman"/>
          <w:sz w:val="28"/>
          <w:szCs w:val="20"/>
        </w:rPr>
        <w:t xml:space="preserve">, длина тормозного пути не более 800м </w:t>
      </w:r>
      <w:r w:rsidRPr="008158D7">
        <w:rPr>
          <w:rFonts w:ascii="Times New Roman" w:eastAsia="Times New Roman" w:hAnsi="Times New Roman" w:cs="Times New Roman"/>
          <w:sz w:val="28"/>
          <w:szCs w:val="20"/>
        </w:rPr>
        <w:lastRenderedPageBreak/>
        <w:t>в соответствии с требованиями правил технического обслуживания тормозного оборудования и управления, тормозами железнодорожного подвижного состава утверждённых приказом Минтранса России от 03.06.2014г. №151.</w:t>
      </w:r>
    </w:p>
    <w:p w14:paraId="3503A607" w14:textId="652A8B5C" w:rsidR="008158D7" w:rsidRPr="008158D7" w:rsidRDefault="00FE259D" w:rsidP="008158D7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Б</w:t>
      </w:r>
      <w:r w:rsidR="008158D7" w:rsidRPr="008158D7">
        <w:rPr>
          <w:rFonts w:ascii="Times New Roman" w:eastAsia="Times New Roman" w:hAnsi="Times New Roman" w:cs="Times New Roman"/>
          <w:b/>
          <w:sz w:val="28"/>
          <w:szCs w:val="20"/>
        </w:rPr>
        <w:t xml:space="preserve"> 8. Эксплуатация приборов безопасности</w:t>
      </w:r>
      <w:r w:rsidR="008158D7" w:rsidRPr="008158D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14:paraId="68053162" w14:textId="77777777" w:rsidR="008158D7" w:rsidRPr="008158D7" w:rsidRDefault="008158D7" w:rsidP="008158D7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158D7">
        <w:rPr>
          <w:rFonts w:ascii="Times New Roman" w:eastAsia="Times New Roman" w:hAnsi="Times New Roman" w:cs="Times New Roman"/>
          <w:sz w:val="28"/>
          <w:szCs w:val="20"/>
        </w:rPr>
        <w:t>Участнику при выполнении задания необходимо:</w:t>
      </w:r>
    </w:p>
    <w:p w14:paraId="2A446A73" w14:textId="77777777" w:rsidR="008158D7" w:rsidRPr="008158D7" w:rsidRDefault="008158D7" w:rsidP="008158D7">
      <w:pPr>
        <w:numPr>
          <w:ilvl w:val="1"/>
          <w:numId w:val="25"/>
        </w:numPr>
        <w:tabs>
          <w:tab w:val="left" w:pos="-284"/>
          <w:tab w:val="left" w:pos="-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8158D7">
        <w:rPr>
          <w:rFonts w:ascii="Times New Roman" w:eastAsia="Times New Roman" w:hAnsi="Times New Roman" w:cs="Times New Roman"/>
          <w:sz w:val="28"/>
          <w:szCs w:val="20"/>
        </w:rPr>
        <w:t xml:space="preserve"> Эксплуатировать приборы безопасности согласно распоряжению ОАО «РЖД» от 4 февраля 2019 г. N183р «Об утверждении инструкции по эксплуатации локомотивных устройств безопасности»</w:t>
      </w:r>
    </w:p>
    <w:p w14:paraId="1DB47C32" w14:textId="7336FBEF" w:rsidR="008158D7" w:rsidRPr="008158D7" w:rsidRDefault="00FE259D" w:rsidP="008158D7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Б</w:t>
      </w:r>
      <w:r w:rsidR="008158D7" w:rsidRPr="008158D7">
        <w:rPr>
          <w:rFonts w:ascii="Times New Roman" w:eastAsia="Times New Roman" w:hAnsi="Times New Roman" w:cs="Times New Roman"/>
          <w:b/>
          <w:sz w:val="28"/>
          <w:szCs w:val="20"/>
        </w:rPr>
        <w:t xml:space="preserve"> 9. Действия в нештатных ситуациях</w:t>
      </w:r>
    </w:p>
    <w:p w14:paraId="300D4968" w14:textId="77777777" w:rsidR="008158D7" w:rsidRPr="008158D7" w:rsidRDefault="008158D7" w:rsidP="008158D7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158D7">
        <w:rPr>
          <w:rFonts w:ascii="Times New Roman" w:eastAsia="Times New Roman" w:hAnsi="Times New Roman" w:cs="Times New Roman"/>
          <w:sz w:val="28"/>
          <w:szCs w:val="20"/>
        </w:rPr>
        <w:t>Участнику при выполнении задания необходимо:</w:t>
      </w:r>
    </w:p>
    <w:p w14:paraId="08C5D9F3" w14:textId="77777777" w:rsidR="008158D7" w:rsidRPr="008158D7" w:rsidRDefault="008158D7" w:rsidP="008158D7">
      <w:pPr>
        <w:widowControl w:val="0"/>
        <w:numPr>
          <w:ilvl w:val="0"/>
          <w:numId w:val="26"/>
        </w:numPr>
        <w:tabs>
          <w:tab w:val="left" w:pos="-284"/>
          <w:tab w:val="left" w:pos="-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158D7">
        <w:rPr>
          <w:rFonts w:ascii="Times New Roman" w:eastAsia="Times New Roman" w:hAnsi="Times New Roman" w:cs="Times New Roman"/>
          <w:sz w:val="28"/>
          <w:szCs w:val="20"/>
        </w:rPr>
        <w:t>В пути следования отработать действия в нестандартных ситуация согласно нормативным документам.</w:t>
      </w:r>
    </w:p>
    <w:p w14:paraId="2946F77A" w14:textId="77777777" w:rsidR="008158D7" w:rsidRPr="008158D7" w:rsidRDefault="008158D7" w:rsidP="008158D7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8158D7">
        <w:rPr>
          <w:rFonts w:ascii="Times New Roman" w:hAnsi="Times New Roman"/>
          <w:sz w:val="28"/>
          <w:szCs w:val="20"/>
        </w:rPr>
        <w:t xml:space="preserve">При выполнении модулей «В» если конкурсант не проследовал 50% участка, экспертная группа оценивает только следующие пункты: </w:t>
      </w:r>
    </w:p>
    <w:p w14:paraId="2290BFA4" w14:textId="77777777" w:rsidR="008158D7" w:rsidRPr="00180F26" w:rsidRDefault="008158D7" w:rsidP="008158D7">
      <w:pPr>
        <w:pStyle w:val="aff1"/>
        <w:numPr>
          <w:ilvl w:val="0"/>
          <w:numId w:val="27"/>
        </w:numPr>
        <w:tabs>
          <w:tab w:val="left" w:pos="-284"/>
          <w:tab w:val="left" w:pos="-142"/>
        </w:tabs>
        <w:spacing w:after="0" w:line="360" w:lineRule="auto"/>
        <w:ind w:left="0" w:firstLine="662"/>
        <w:rPr>
          <w:rFonts w:ascii="Times New Roman" w:hAnsi="Times New Roman"/>
          <w:sz w:val="28"/>
          <w:szCs w:val="20"/>
        </w:rPr>
      </w:pPr>
      <w:r w:rsidRPr="00180F26">
        <w:rPr>
          <w:rFonts w:ascii="Times New Roman" w:hAnsi="Times New Roman"/>
          <w:sz w:val="28"/>
          <w:szCs w:val="20"/>
        </w:rPr>
        <w:t>приведение локомотив в рабочее состояние;</w:t>
      </w:r>
    </w:p>
    <w:p w14:paraId="2614B286" w14:textId="77777777" w:rsidR="008158D7" w:rsidRPr="00180F26" w:rsidRDefault="008158D7" w:rsidP="008158D7">
      <w:pPr>
        <w:pStyle w:val="aff1"/>
        <w:numPr>
          <w:ilvl w:val="0"/>
          <w:numId w:val="27"/>
        </w:numPr>
        <w:tabs>
          <w:tab w:val="left" w:pos="-284"/>
          <w:tab w:val="left" w:pos="-142"/>
        </w:tabs>
        <w:spacing w:after="0" w:line="360" w:lineRule="auto"/>
        <w:ind w:left="0" w:firstLine="662"/>
        <w:rPr>
          <w:rFonts w:ascii="Times New Roman" w:hAnsi="Times New Roman"/>
          <w:sz w:val="28"/>
          <w:szCs w:val="20"/>
        </w:rPr>
      </w:pPr>
      <w:r w:rsidRPr="00180F26">
        <w:rPr>
          <w:rFonts w:ascii="Times New Roman" w:hAnsi="Times New Roman"/>
          <w:sz w:val="28"/>
          <w:szCs w:val="20"/>
        </w:rPr>
        <w:t>выполнение сокращенного опробования тормозов, проверка справки об обеспечении поезда тормозами;</w:t>
      </w:r>
    </w:p>
    <w:p w14:paraId="03117E26" w14:textId="77777777" w:rsidR="008158D7" w:rsidRPr="00180F26" w:rsidRDefault="008158D7" w:rsidP="008158D7">
      <w:pPr>
        <w:pStyle w:val="aff1"/>
        <w:numPr>
          <w:ilvl w:val="0"/>
          <w:numId w:val="27"/>
        </w:numPr>
        <w:tabs>
          <w:tab w:val="left" w:pos="-284"/>
          <w:tab w:val="left" w:pos="-142"/>
        </w:tabs>
        <w:spacing w:after="0" w:line="360" w:lineRule="auto"/>
        <w:ind w:left="0" w:firstLine="662"/>
        <w:rPr>
          <w:rFonts w:ascii="Times New Roman" w:hAnsi="Times New Roman"/>
          <w:sz w:val="28"/>
          <w:szCs w:val="20"/>
        </w:rPr>
      </w:pPr>
      <w:r w:rsidRPr="00180F26">
        <w:rPr>
          <w:rFonts w:ascii="Times New Roman" w:hAnsi="Times New Roman"/>
          <w:sz w:val="28"/>
          <w:szCs w:val="20"/>
        </w:rPr>
        <w:t>регламент переговоров (фактически выполненные аспекты);</w:t>
      </w:r>
    </w:p>
    <w:p w14:paraId="51212583" w14:textId="77777777" w:rsidR="008158D7" w:rsidRPr="00180F26" w:rsidRDefault="008158D7" w:rsidP="008158D7">
      <w:pPr>
        <w:pStyle w:val="aff1"/>
        <w:numPr>
          <w:ilvl w:val="0"/>
          <w:numId w:val="27"/>
        </w:numPr>
        <w:tabs>
          <w:tab w:val="left" w:pos="-284"/>
          <w:tab w:val="left" w:pos="-142"/>
        </w:tabs>
        <w:spacing w:after="0" w:line="360" w:lineRule="auto"/>
        <w:ind w:left="0" w:firstLine="662"/>
        <w:rPr>
          <w:rFonts w:ascii="Times New Roman" w:hAnsi="Times New Roman"/>
          <w:sz w:val="28"/>
          <w:szCs w:val="20"/>
        </w:rPr>
      </w:pPr>
      <w:r w:rsidRPr="00180F26">
        <w:rPr>
          <w:rFonts w:ascii="Times New Roman" w:hAnsi="Times New Roman"/>
          <w:sz w:val="28"/>
          <w:szCs w:val="20"/>
        </w:rPr>
        <w:t>проверку действия тормозов в пути следования.</w:t>
      </w:r>
    </w:p>
    <w:p w14:paraId="7FA8E4C9" w14:textId="77777777" w:rsidR="008158D7" w:rsidRPr="00180F26" w:rsidRDefault="008158D7" w:rsidP="008158D7">
      <w:pPr>
        <w:widowControl w:val="0"/>
        <w:tabs>
          <w:tab w:val="left" w:pos="-284"/>
          <w:tab w:val="left" w:pos="-142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0D5DEDD5" w14:textId="77777777" w:rsidR="008158D7" w:rsidRPr="008158D7" w:rsidRDefault="008158D7" w:rsidP="008158D7">
      <w:pPr>
        <w:widowControl w:val="0"/>
        <w:tabs>
          <w:tab w:val="left" w:pos="-284"/>
          <w:tab w:val="left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158D7">
        <w:rPr>
          <w:rFonts w:ascii="Times New Roman" w:eastAsia="Times New Roman" w:hAnsi="Times New Roman" w:cs="Times New Roman"/>
          <w:sz w:val="28"/>
          <w:szCs w:val="20"/>
        </w:rPr>
        <w:t>Остановку у светофора с запрещающим показанием производить на расстоянии не более 150м до сигнала.</w:t>
      </w:r>
    </w:p>
    <w:p w14:paraId="6779ACC3" w14:textId="77777777" w:rsidR="008158D7" w:rsidRPr="008158D7" w:rsidRDefault="008158D7" w:rsidP="008158D7">
      <w:pPr>
        <w:widowControl w:val="0"/>
        <w:tabs>
          <w:tab w:val="left" w:pos="-284"/>
          <w:tab w:val="left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158D7">
        <w:rPr>
          <w:rFonts w:ascii="Times New Roman" w:eastAsia="Times New Roman" w:hAnsi="Times New Roman" w:cs="Times New Roman"/>
          <w:sz w:val="28"/>
          <w:szCs w:val="20"/>
        </w:rPr>
        <w:t>О всех несоответствиях работы локомотива и отклонениях от нормативных документов докладывать оценивающему эксперту.</w:t>
      </w:r>
    </w:p>
    <w:p w14:paraId="5E6C6EBB" w14:textId="77777777" w:rsidR="008158D7" w:rsidRPr="00C97E44" w:rsidRDefault="008158D7" w:rsidP="0078682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E319CE1" w14:textId="2D907C25" w:rsidR="00730AE0" w:rsidRPr="00F648B7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FE2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F648B7" w:rsidRPr="00F648B7">
        <w:rPr>
          <w:rFonts w:ascii="Times New Roman" w:hAnsi="Times New Roman" w:cs="Times New Roman"/>
          <w:b/>
          <w:color w:val="000000"/>
          <w:sz w:val="28"/>
          <w:szCs w:val="24"/>
        </w:rPr>
        <w:t>Ведение пассажирского поезда (на тренажерном комплексе</w:t>
      </w:r>
      <w:r w:rsidRPr="00F648B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)</w:t>
      </w:r>
    </w:p>
    <w:p w14:paraId="005C521D" w14:textId="6CEEAF52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F648B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2 часа.</w:t>
      </w:r>
    </w:p>
    <w:p w14:paraId="70C6C513" w14:textId="0697DA3F" w:rsidR="00730AE0" w:rsidRPr="00180F26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62BBC" w:rsidRPr="00180F26">
        <w:rPr>
          <w:rFonts w:ascii="Times New Roman" w:hAnsi="Times New Roman" w:cs="Times New Roman"/>
          <w:sz w:val="28"/>
          <w:szCs w:val="24"/>
        </w:rPr>
        <w:t>Участник должен ознакомиться с профилем пути, массой поезда, количеством вагонов, расписанием движения при его наличии, поездным</w:t>
      </w:r>
      <w:r w:rsidR="00D62BBC" w:rsidRPr="00180F26">
        <w:rPr>
          <w:rFonts w:ascii="Times New Roman" w:hAnsi="Times New Roman" w:cs="Times New Roman"/>
          <w:spacing w:val="4"/>
          <w:sz w:val="28"/>
          <w:szCs w:val="24"/>
        </w:rPr>
        <w:t xml:space="preserve">и </w:t>
      </w:r>
      <w:r w:rsidR="00D62BBC" w:rsidRPr="00180F26">
        <w:rPr>
          <w:rFonts w:ascii="Times New Roman" w:hAnsi="Times New Roman" w:cs="Times New Roman"/>
          <w:sz w:val="28"/>
          <w:szCs w:val="24"/>
        </w:rPr>
        <w:t>документами и провести пассажирский поезд по участку с выполнением требований всех действующих нормативных документов.</w:t>
      </w:r>
    </w:p>
    <w:p w14:paraId="2250280E" w14:textId="77777777" w:rsidR="00180F26" w:rsidRPr="00180F26" w:rsidRDefault="00180F26" w:rsidP="00180F26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80F26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Участник должен выполнить: </w:t>
      </w:r>
    </w:p>
    <w:p w14:paraId="781D5EE6" w14:textId="77777777" w:rsidR="00180F26" w:rsidRPr="00180F26" w:rsidRDefault="00180F26" w:rsidP="00180F26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80F26">
        <w:rPr>
          <w:rFonts w:ascii="Times New Roman" w:eastAsia="Times New Roman" w:hAnsi="Times New Roman" w:cs="Times New Roman"/>
          <w:sz w:val="28"/>
          <w:szCs w:val="20"/>
        </w:rPr>
        <w:t>Ознакомиться с профилем участка, по которому необходимо провести поезд, с массой поезда, количеством вагонов, расписанием движения при его наличии, ознакомиться с поездными документами</w:t>
      </w:r>
    </w:p>
    <w:p w14:paraId="19CE9824" w14:textId="6700521A" w:rsidR="00180F26" w:rsidRPr="00180F26" w:rsidRDefault="00FE259D" w:rsidP="00180F26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В</w:t>
      </w:r>
      <w:r w:rsidR="00180F26" w:rsidRPr="00180F26">
        <w:rPr>
          <w:rFonts w:ascii="Times New Roman" w:eastAsia="Times New Roman" w:hAnsi="Times New Roman" w:cs="Times New Roman"/>
          <w:b/>
          <w:sz w:val="28"/>
          <w:szCs w:val="20"/>
        </w:rPr>
        <w:t xml:space="preserve"> 1. Привести локомотив в рабочее состояние</w:t>
      </w:r>
    </w:p>
    <w:p w14:paraId="25AF56DA" w14:textId="77777777" w:rsidR="00180F26" w:rsidRPr="00180F26" w:rsidRDefault="00180F26" w:rsidP="00180F26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80F26">
        <w:rPr>
          <w:rFonts w:ascii="Times New Roman" w:eastAsia="Times New Roman" w:hAnsi="Times New Roman" w:cs="Times New Roman"/>
          <w:sz w:val="28"/>
          <w:szCs w:val="20"/>
        </w:rPr>
        <w:t>Участнику при выполнении задания необходимо:</w:t>
      </w:r>
    </w:p>
    <w:p w14:paraId="52A39E65" w14:textId="77777777" w:rsidR="00180F26" w:rsidRPr="00180F26" w:rsidRDefault="00180F26" w:rsidP="00180F26">
      <w:pPr>
        <w:widowControl w:val="0"/>
        <w:numPr>
          <w:ilvl w:val="0"/>
          <w:numId w:val="26"/>
        </w:numPr>
        <w:tabs>
          <w:tab w:val="left" w:pos="-284"/>
          <w:tab w:val="left" w:pos="-142"/>
          <w:tab w:val="left" w:pos="207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80F26">
        <w:rPr>
          <w:rFonts w:ascii="Times New Roman" w:eastAsia="Times New Roman" w:hAnsi="Times New Roman" w:cs="Times New Roman"/>
          <w:sz w:val="28"/>
          <w:szCs w:val="20"/>
        </w:rPr>
        <w:t xml:space="preserve">выполнить операции по приведению локомотива в рабочее состояние (электровоза, тепловоза) </w:t>
      </w:r>
    </w:p>
    <w:p w14:paraId="6A00612E" w14:textId="5EF8C34A" w:rsidR="00180F26" w:rsidRPr="00180F26" w:rsidRDefault="00FE259D" w:rsidP="00180F26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В</w:t>
      </w:r>
      <w:r w:rsidR="00180F26" w:rsidRPr="00180F26">
        <w:rPr>
          <w:rFonts w:ascii="Times New Roman" w:eastAsia="Times New Roman" w:hAnsi="Times New Roman" w:cs="Times New Roman"/>
          <w:b/>
          <w:sz w:val="28"/>
          <w:szCs w:val="20"/>
        </w:rPr>
        <w:t xml:space="preserve"> 2. Выполнить сокращенное опробование тормозов, проверить справку об обеспечении поезда тормозами</w:t>
      </w:r>
    </w:p>
    <w:p w14:paraId="2B9D0F68" w14:textId="77777777" w:rsidR="00180F26" w:rsidRPr="00180F26" w:rsidRDefault="00180F26" w:rsidP="00180F26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80F26">
        <w:rPr>
          <w:rFonts w:ascii="Times New Roman" w:eastAsia="Times New Roman" w:hAnsi="Times New Roman" w:cs="Times New Roman"/>
          <w:sz w:val="28"/>
          <w:szCs w:val="20"/>
        </w:rPr>
        <w:t>Участнику при выполнении задания необходимо:</w:t>
      </w:r>
    </w:p>
    <w:p w14:paraId="4364DFA0" w14:textId="77777777" w:rsidR="00180F26" w:rsidRPr="00180F26" w:rsidRDefault="00180F26" w:rsidP="00180F26">
      <w:pPr>
        <w:widowControl w:val="0"/>
        <w:numPr>
          <w:ilvl w:val="0"/>
          <w:numId w:val="26"/>
        </w:numPr>
        <w:tabs>
          <w:tab w:val="left" w:pos="-284"/>
          <w:tab w:val="left" w:pos="-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80F26">
        <w:rPr>
          <w:rFonts w:ascii="Times New Roman" w:eastAsia="Times New Roman" w:hAnsi="Times New Roman" w:cs="Times New Roman"/>
          <w:sz w:val="28"/>
          <w:szCs w:val="20"/>
        </w:rPr>
        <w:t>проверить справку об обеспечении поезда тормозами, найти допущенную ошибку</w:t>
      </w:r>
    </w:p>
    <w:p w14:paraId="0FE3C49C" w14:textId="77777777" w:rsidR="00180F26" w:rsidRPr="00180F26" w:rsidRDefault="00180F26" w:rsidP="00180F26">
      <w:pPr>
        <w:widowControl w:val="0"/>
        <w:numPr>
          <w:ilvl w:val="0"/>
          <w:numId w:val="26"/>
        </w:numPr>
        <w:tabs>
          <w:tab w:val="left" w:pos="-284"/>
          <w:tab w:val="left" w:pos="-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80F26">
        <w:rPr>
          <w:rFonts w:ascii="Times New Roman" w:eastAsia="Times New Roman" w:hAnsi="Times New Roman" w:cs="Times New Roman"/>
          <w:sz w:val="28"/>
          <w:szCs w:val="20"/>
        </w:rPr>
        <w:t>проверить плотность ТМ (записать результат проверки плотности на обратной стороне справки)</w:t>
      </w:r>
    </w:p>
    <w:p w14:paraId="2FFA5317" w14:textId="77777777" w:rsidR="00180F26" w:rsidRPr="00180F26" w:rsidRDefault="00180F26" w:rsidP="00180F26">
      <w:pPr>
        <w:widowControl w:val="0"/>
        <w:numPr>
          <w:ilvl w:val="0"/>
          <w:numId w:val="26"/>
        </w:numPr>
        <w:tabs>
          <w:tab w:val="left" w:pos="-284"/>
          <w:tab w:val="left" w:pos="-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80F26">
        <w:rPr>
          <w:rFonts w:ascii="Times New Roman" w:eastAsia="Times New Roman" w:hAnsi="Times New Roman" w:cs="Times New Roman"/>
          <w:sz w:val="28"/>
          <w:szCs w:val="20"/>
        </w:rPr>
        <w:t>выполнить сокращенное опробование тормозов (с выдержкой времени не менее 2 мин.) согласно требованиям правил технического обслуживания тормозного оборудования и управления, тормозами железнодорожного подвижного состава утверждённых приказом Минтранса России от 03.06.2014г. №151</w:t>
      </w:r>
    </w:p>
    <w:p w14:paraId="31525899" w14:textId="77777777" w:rsidR="00180F26" w:rsidRPr="00180F26" w:rsidRDefault="00180F26" w:rsidP="00180F26">
      <w:pPr>
        <w:widowControl w:val="0"/>
        <w:numPr>
          <w:ilvl w:val="0"/>
          <w:numId w:val="26"/>
        </w:numPr>
        <w:tabs>
          <w:tab w:val="left" w:pos="-284"/>
          <w:tab w:val="left" w:pos="-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80F26">
        <w:rPr>
          <w:rFonts w:ascii="Times New Roman" w:eastAsia="Times New Roman" w:hAnsi="Times New Roman" w:cs="Times New Roman"/>
          <w:sz w:val="28"/>
          <w:szCs w:val="20"/>
        </w:rPr>
        <w:t>подавать установленные звуковые сигналы</w:t>
      </w:r>
    </w:p>
    <w:p w14:paraId="3F1DA4BF" w14:textId="782020B2" w:rsidR="00180F26" w:rsidRPr="00180F26" w:rsidRDefault="00FE259D" w:rsidP="00180F26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В</w:t>
      </w:r>
      <w:r w:rsidR="00180F26" w:rsidRPr="00180F26">
        <w:rPr>
          <w:rFonts w:ascii="Times New Roman" w:eastAsia="Times New Roman" w:hAnsi="Times New Roman" w:cs="Times New Roman"/>
          <w:b/>
          <w:sz w:val="28"/>
          <w:szCs w:val="20"/>
        </w:rPr>
        <w:t xml:space="preserve"> 3. Регламент переговоров</w:t>
      </w:r>
    </w:p>
    <w:p w14:paraId="6F4611F2" w14:textId="77777777" w:rsidR="00180F26" w:rsidRPr="00180F26" w:rsidRDefault="00180F26" w:rsidP="00180F26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80F26">
        <w:rPr>
          <w:rFonts w:ascii="Times New Roman" w:eastAsia="Times New Roman" w:hAnsi="Times New Roman" w:cs="Times New Roman"/>
          <w:sz w:val="28"/>
          <w:szCs w:val="20"/>
        </w:rPr>
        <w:t>Участнику при выполнении задания необходимо:</w:t>
      </w:r>
    </w:p>
    <w:p w14:paraId="6E2B5398" w14:textId="77777777" w:rsidR="00180F26" w:rsidRPr="00180F26" w:rsidRDefault="00180F26" w:rsidP="00180F26">
      <w:pPr>
        <w:widowControl w:val="0"/>
        <w:numPr>
          <w:ilvl w:val="0"/>
          <w:numId w:val="26"/>
        </w:numPr>
        <w:tabs>
          <w:tab w:val="left" w:pos="-284"/>
          <w:tab w:val="left" w:pos="-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80F26">
        <w:rPr>
          <w:rFonts w:ascii="Times New Roman" w:eastAsia="Times New Roman" w:hAnsi="Times New Roman" w:cs="Times New Roman"/>
          <w:sz w:val="28"/>
          <w:szCs w:val="20"/>
        </w:rPr>
        <w:t>перед отправлением выполнить регламент «Минута готовности»</w:t>
      </w:r>
    </w:p>
    <w:p w14:paraId="0F32D09A" w14:textId="77777777" w:rsidR="00180F26" w:rsidRPr="00180F26" w:rsidRDefault="00180F26" w:rsidP="00180F26">
      <w:pPr>
        <w:widowControl w:val="0"/>
        <w:numPr>
          <w:ilvl w:val="0"/>
          <w:numId w:val="26"/>
        </w:numPr>
        <w:tabs>
          <w:tab w:val="left" w:pos="-284"/>
          <w:tab w:val="left" w:pos="-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80F26">
        <w:rPr>
          <w:rFonts w:ascii="Times New Roman" w:eastAsia="Times New Roman" w:hAnsi="Times New Roman" w:cs="Times New Roman"/>
          <w:sz w:val="28"/>
          <w:szCs w:val="20"/>
        </w:rPr>
        <w:t>проверить целостность ТМ</w:t>
      </w:r>
    </w:p>
    <w:p w14:paraId="2B796A74" w14:textId="77777777" w:rsidR="00180F26" w:rsidRPr="00180F26" w:rsidRDefault="00180F26" w:rsidP="00180F26">
      <w:pPr>
        <w:widowControl w:val="0"/>
        <w:numPr>
          <w:ilvl w:val="0"/>
          <w:numId w:val="26"/>
        </w:numPr>
        <w:tabs>
          <w:tab w:val="left" w:pos="-284"/>
          <w:tab w:val="left" w:pos="-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80F26">
        <w:rPr>
          <w:rFonts w:ascii="Times New Roman" w:eastAsia="Times New Roman" w:hAnsi="Times New Roman" w:cs="Times New Roman"/>
          <w:sz w:val="28"/>
          <w:szCs w:val="20"/>
        </w:rPr>
        <w:t>выполнить регламент переговоров при вынужденной остановке на перегоне</w:t>
      </w:r>
    </w:p>
    <w:p w14:paraId="6BF5BB0E" w14:textId="1A07B188" w:rsidR="00180F26" w:rsidRPr="00180F26" w:rsidRDefault="00FE259D" w:rsidP="00180F26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В</w:t>
      </w:r>
      <w:r w:rsidR="00180F26" w:rsidRPr="00180F26">
        <w:rPr>
          <w:rFonts w:ascii="Times New Roman" w:eastAsia="Times New Roman" w:hAnsi="Times New Roman" w:cs="Times New Roman"/>
          <w:b/>
          <w:sz w:val="28"/>
          <w:szCs w:val="20"/>
        </w:rPr>
        <w:t xml:space="preserve"> 4. Ведение поезда и соблюдение правил технической эксплуатации</w:t>
      </w:r>
    </w:p>
    <w:p w14:paraId="4D15FCE6" w14:textId="77777777" w:rsidR="00180F26" w:rsidRPr="00180F26" w:rsidRDefault="00180F26" w:rsidP="00180F26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80F26">
        <w:rPr>
          <w:rFonts w:ascii="Times New Roman" w:eastAsia="Times New Roman" w:hAnsi="Times New Roman" w:cs="Times New Roman"/>
          <w:sz w:val="28"/>
          <w:szCs w:val="20"/>
        </w:rPr>
        <w:t>Участнику при выполнении задания необходимо:</w:t>
      </w:r>
    </w:p>
    <w:p w14:paraId="5F93E449" w14:textId="77777777" w:rsidR="00180F26" w:rsidRPr="00180F26" w:rsidRDefault="00180F26" w:rsidP="00180F26">
      <w:pPr>
        <w:widowControl w:val="0"/>
        <w:numPr>
          <w:ilvl w:val="0"/>
          <w:numId w:val="26"/>
        </w:numPr>
        <w:tabs>
          <w:tab w:val="left" w:pos="-567"/>
          <w:tab w:val="left" w:pos="-284"/>
          <w:tab w:val="left" w:pos="-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80F26">
        <w:rPr>
          <w:rFonts w:ascii="Times New Roman" w:eastAsia="Times New Roman" w:hAnsi="Times New Roman" w:cs="Times New Roman"/>
          <w:sz w:val="28"/>
          <w:szCs w:val="20"/>
        </w:rPr>
        <w:t xml:space="preserve">Провести заданный поезд без нарушений с соблюдением правил </w:t>
      </w:r>
      <w:r w:rsidRPr="00180F26">
        <w:rPr>
          <w:rFonts w:ascii="Times New Roman" w:eastAsia="Times New Roman" w:hAnsi="Times New Roman" w:cs="Times New Roman"/>
          <w:sz w:val="28"/>
          <w:szCs w:val="20"/>
        </w:rPr>
        <w:lastRenderedPageBreak/>
        <w:t>технической эксплуатации и других нормативных документов</w:t>
      </w:r>
    </w:p>
    <w:p w14:paraId="47A9B177" w14:textId="77777777" w:rsidR="00180F26" w:rsidRPr="00180F26" w:rsidRDefault="00180F26" w:rsidP="00180F26">
      <w:pPr>
        <w:widowControl w:val="0"/>
        <w:numPr>
          <w:ilvl w:val="0"/>
          <w:numId w:val="26"/>
        </w:numPr>
        <w:tabs>
          <w:tab w:val="left" w:pos="-567"/>
          <w:tab w:val="left" w:pos="-284"/>
          <w:tab w:val="left" w:pos="-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80F26">
        <w:rPr>
          <w:rFonts w:ascii="Times New Roman" w:eastAsia="Times New Roman" w:hAnsi="Times New Roman" w:cs="Times New Roman"/>
          <w:sz w:val="28"/>
          <w:szCs w:val="20"/>
        </w:rPr>
        <w:t>Уложиться в отведенное время выполнения задания</w:t>
      </w:r>
    </w:p>
    <w:p w14:paraId="540A001D" w14:textId="02C16897" w:rsidR="00180F26" w:rsidRPr="00180F26" w:rsidRDefault="00FE259D" w:rsidP="00180F26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В</w:t>
      </w:r>
      <w:r w:rsidR="00180F26" w:rsidRPr="00180F26">
        <w:rPr>
          <w:rFonts w:ascii="Times New Roman" w:eastAsia="Times New Roman" w:hAnsi="Times New Roman" w:cs="Times New Roman"/>
          <w:b/>
          <w:sz w:val="28"/>
          <w:szCs w:val="20"/>
        </w:rPr>
        <w:t xml:space="preserve"> 5. Управление локомотивом</w:t>
      </w:r>
    </w:p>
    <w:p w14:paraId="1EB3493B" w14:textId="77777777" w:rsidR="00180F26" w:rsidRPr="00180F26" w:rsidRDefault="00180F26" w:rsidP="00180F26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80F26">
        <w:rPr>
          <w:rFonts w:ascii="Times New Roman" w:eastAsia="Times New Roman" w:hAnsi="Times New Roman" w:cs="Times New Roman"/>
          <w:sz w:val="28"/>
          <w:szCs w:val="20"/>
        </w:rPr>
        <w:t>Участнику при выполнении задания необходимо:</w:t>
      </w:r>
    </w:p>
    <w:p w14:paraId="5F0D171A" w14:textId="77777777" w:rsidR="00180F26" w:rsidRPr="00180F26" w:rsidRDefault="00180F26" w:rsidP="00180F26">
      <w:pPr>
        <w:widowControl w:val="0"/>
        <w:numPr>
          <w:ilvl w:val="0"/>
          <w:numId w:val="26"/>
        </w:numPr>
        <w:tabs>
          <w:tab w:val="left" w:pos="-284"/>
          <w:tab w:val="left" w:pos="-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80F26">
        <w:rPr>
          <w:rFonts w:ascii="Times New Roman" w:eastAsia="Times New Roman" w:hAnsi="Times New Roman" w:cs="Times New Roman"/>
          <w:sz w:val="28"/>
          <w:szCs w:val="20"/>
        </w:rPr>
        <w:t>В пути следования не допускать режимы работы локомотива вызывающие повреждение его силового оборудования</w:t>
      </w:r>
    </w:p>
    <w:p w14:paraId="143C22E7" w14:textId="33EAEC5D" w:rsidR="00180F26" w:rsidRPr="00180F26" w:rsidRDefault="00FE259D" w:rsidP="00180F26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В</w:t>
      </w:r>
      <w:r w:rsidR="00180F26" w:rsidRPr="00180F26">
        <w:rPr>
          <w:rFonts w:ascii="Times New Roman" w:eastAsia="Times New Roman" w:hAnsi="Times New Roman" w:cs="Times New Roman"/>
          <w:b/>
          <w:sz w:val="28"/>
          <w:szCs w:val="20"/>
        </w:rPr>
        <w:t xml:space="preserve"> 6. Управление тормозами поезда</w:t>
      </w:r>
    </w:p>
    <w:p w14:paraId="6213C551" w14:textId="77777777" w:rsidR="00180F26" w:rsidRPr="00180F26" w:rsidRDefault="00180F26" w:rsidP="00180F26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80F26">
        <w:rPr>
          <w:rFonts w:ascii="Times New Roman" w:eastAsia="Times New Roman" w:hAnsi="Times New Roman" w:cs="Times New Roman"/>
          <w:sz w:val="28"/>
          <w:szCs w:val="20"/>
        </w:rPr>
        <w:t>Участнику при выполнении задания необходимо:</w:t>
      </w:r>
    </w:p>
    <w:p w14:paraId="2B85A69E" w14:textId="77777777" w:rsidR="00180F26" w:rsidRPr="00180F26" w:rsidRDefault="00180F26" w:rsidP="00180F26">
      <w:pPr>
        <w:widowControl w:val="0"/>
        <w:numPr>
          <w:ilvl w:val="0"/>
          <w:numId w:val="26"/>
        </w:numPr>
        <w:tabs>
          <w:tab w:val="left" w:pos="-284"/>
          <w:tab w:val="left" w:pos="-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80F26">
        <w:rPr>
          <w:rFonts w:ascii="Times New Roman" w:eastAsia="Times New Roman" w:hAnsi="Times New Roman" w:cs="Times New Roman"/>
          <w:sz w:val="28"/>
          <w:szCs w:val="20"/>
        </w:rPr>
        <w:t>Управлять тормозами поезда согласно требований правил технического обслуживания тормозного оборудования и управления, тормозами железнодорожного подвижного состава утверждённых приказом Минтранса России от 03.06.2014г. №151</w:t>
      </w:r>
    </w:p>
    <w:p w14:paraId="4155CE58" w14:textId="7213EA02" w:rsidR="00180F26" w:rsidRPr="00180F26" w:rsidRDefault="00FE259D" w:rsidP="00180F26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В</w:t>
      </w:r>
      <w:r w:rsidR="00180F26" w:rsidRPr="00180F26">
        <w:rPr>
          <w:rFonts w:ascii="Times New Roman" w:eastAsia="Times New Roman" w:hAnsi="Times New Roman" w:cs="Times New Roman"/>
          <w:b/>
          <w:sz w:val="28"/>
          <w:szCs w:val="20"/>
        </w:rPr>
        <w:t xml:space="preserve"> 7. Проверка действия тормозов в пути следования</w:t>
      </w:r>
    </w:p>
    <w:p w14:paraId="13D9E2BC" w14:textId="77777777" w:rsidR="00180F26" w:rsidRPr="00180F26" w:rsidRDefault="00180F26" w:rsidP="00180F26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80F26">
        <w:rPr>
          <w:rFonts w:ascii="Times New Roman" w:eastAsia="Times New Roman" w:hAnsi="Times New Roman" w:cs="Times New Roman"/>
          <w:sz w:val="28"/>
          <w:szCs w:val="20"/>
        </w:rPr>
        <w:t>Участнику при выполнении задания необходимо:</w:t>
      </w:r>
    </w:p>
    <w:p w14:paraId="28DBF4D4" w14:textId="77777777" w:rsidR="00180F26" w:rsidRPr="00180F26" w:rsidRDefault="00180F26" w:rsidP="00180F26">
      <w:pPr>
        <w:widowControl w:val="0"/>
        <w:numPr>
          <w:ilvl w:val="0"/>
          <w:numId w:val="26"/>
        </w:numPr>
        <w:tabs>
          <w:tab w:val="left" w:pos="-284"/>
          <w:tab w:val="left" w:pos="-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80F26">
        <w:rPr>
          <w:rFonts w:ascii="Times New Roman" w:eastAsia="Times New Roman" w:hAnsi="Times New Roman" w:cs="Times New Roman"/>
          <w:sz w:val="28"/>
          <w:szCs w:val="20"/>
        </w:rPr>
        <w:t xml:space="preserve">Выполнять проверку действия тормозов в пути следования со скорости 70км/ч + - 3 км/ч пневматических тормозов на 3976км 6 </w:t>
      </w:r>
      <w:proofErr w:type="spellStart"/>
      <w:r w:rsidRPr="00180F26">
        <w:rPr>
          <w:rFonts w:ascii="Times New Roman" w:eastAsia="Times New Roman" w:hAnsi="Times New Roman" w:cs="Times New Roman"/>
          <w:sz w:val="28"/>
          <w:szCs w:val="20"/>
        </w:rPr>
        <w:t>пк</w:t>
      </w:r>
      <w:proofErr w:type="spellEnd"/>
      <w:r w:rsidRPr="00180F26">
        <w:rPr>
          <w:rFonts w:ascii="Times New Roman" w:eastAsia="Times New Roman" w:hAnsi="Times New Roman" w:cs="Times New Roman"/>
          <w:sz w:val="28"/>
          <w:szCs w:val="20"/>
        </w:rPr>
        <w:t xml:space="preserve">,  длина тормозного пути не более 720м. Электропневматические тормоза на 3969км 8 </w:t>
      </w:r>
      <w:proofErr w:type="spellStart"/>
      <w:r w:rsidRPr="00180F26">
        <w:rPr>
          <w:rFonts w:ascii="Times New Roman" w:eastAsia="Times New Roman" w:hAnsi="Times New Roman" w:cs="Times New Roman"/>
          <w:sz w:val="28"/>
          <w:szCs w:val="20"/>
        </w:rPr>
        <w:t>пк</w:t>
      </w:r>
      <w:proofErr w:type="spellEnd"/>
      <w:r w:rsidRPr="00180F26">
        <w:rPr>
          <w:rFonts w:ascii="Times New Roman" w:eastAsia="Times New Roman" w:hAnsi="Times New Roman" w:cs="Times New Roman"/>
          <w:sz w:val="28"/>
          <w:szCs w:val="20"/>
        </w:rPr>
        <w:t>, с 70 км/ч + - 3 км/ч,  длина тормозного пути не более 720м.в соответствии с требованиями правил технического обслуживания тормозного оборудования и управления, тормозами железнодорожного подвижного состава утверждённых приказом Минтранса России от 03.06.2014г. №151.</w:t>
      </w:r>
    </w:p>
    <w:p w14:paraId="194C3B24" w14:textId="2F6034E3" w:rsidR="00180F26" w:rsidRPr="00180F26" w:rsidRDefault="00FE259D" w:rsidP="00180F26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В</w:t>
      </w:r>
      <w:r w:rsidR="00180F26" w:rsidRPr="00180F26">
        <w:rPr>
          <w:rFonts w:ascii="Times New Roman" w:eastAsia="Times New Roman" w:hAnsi="Times New Roman" w:cs="Times New Roman"/>
          <w:b/>
          <w:sz w:val="28"/>
          <w:szCs w:val="20"/>
        </w:rPr>
        <w:t xml:space="preserve"> 8. Эксплуатация приборов безопасности</w:t>
      </w:r>
      <w:r w:rsidR="00180F26" w:rsidRPr="00180F2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14:paraId="1C858A8E" w14:textId="77777777" w:rsidR="00180F26" w:rsidRPr="00180F26" w:rsidRDefault="00180F26" w:rsidP="00180F26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80F26">
        <w:rPr>
          <w:rFonts w:ascii="Times New Roman" w:eastAsia="Times New Roman" w:hAnsi="Times New Roman" w:cs="Times New Roman"/>
          <w:sz w:val="28"/>
          <w:szCs w:val="20"/>
        </w:rPr>
        <w:t>Участнику при выполнении задания необходимо:</w:t>
      </w:r>
    </w:p>
    <w:p w14:paraId="4A211F16" w14:textId="77777777" w:rsidR="00180F26" w:rsidRPr="00180F26" w:rsidRDefault="00180F26" w:rsidP="00180F26">
      <w:pPr>
        <w:numPr>
          <w:ilvl w:val="1"/>
          <w:numId w:val="25"/>
        </w:numPr>
        <w:tabs>
          <w:tab w:val="left" w:pos="-284"/>
          <w:tab w:val="left" w:pos="-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80F26">
        <w:rPr>
          <w:rFonts w:ascii="Times New Roman" w:eastAsia="Times New Roman" w:hAnsi="Times New Roman" w:cs="Times New Roman"/>
          <w:sz w:val="28"/>
          <w:szCs w:val="20"/>
        </w:rPr>
        <w:t xml:space="preserve"> Эксплуатировать приборы безопасности согласно распоряжению ОАО «РЖД» от 4 февраля 2019 г. N183р «Об утверждении инструкции по эксплуатации локомотивных устройств безопасности»</w:t>
      </w:r>
    </w:p>
    <w:p w14:paraId="73B25CFD" w14:textId="3423796E" w:rsidR="00180F26" w:rsidRPr="00180F26" w:rsidRDefault="00FE259D" w:rsidP="00180F26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В</w:t>
      </w:r>
      <w:r w:rsidR="00180F26" w:rsidRPr="00180F26">
        <w:rPr>
          <w:rFonts w:ascii="Times New Roman" w:eastAsia="Times New Roman" w:hAnsi="Times New Roman" w:cs="Times New Roman"/>
          <w:b/>
          <w:sz w:val="28"/>
          <w:szCs w:val="20"/>
        </w:rPr>
        <w:t xml:space="preserve"> 9. Действия в нештатных ситуациях</w:t>
      </w:r>
    </w:p>
    <w:p w14:paraId="1CA6597D" w14:textId="77777777" w:rsidR="00180F26" w:rsidRPr="00180F26" w:rsidRDefault="00180F26" w:rsidP="00180F26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80F26">
        <w:rPr>
          <w:rFonts w:ascii="Times New Roman" w:eastAsia="Times New Roman" w:hAnsi="Times New Roman" w:cs="Times New Roman"/>
          <w:sz w:val="28"/>
          <w:szCs w:val="20"/>
        </w:rPr>
        <w:t>Участнику при выполнении задания необходимо:</w:t>
      </w:r>
    </w:p>
    <w:p w14:paraId="34C3C263" w14:textId="77777777" w:rsidR="00180F26" w:rsidRPr="00180F26" w:rsidRDefault="00180F26" w:rsidP="00180F26">
      <w:pPr>
        <w:widowControl w:val="0"/>
        <w:numPr>
          <w:ilvl w:val="0"/>
          <w:numId w:val="26"/>
        </w:numPr>
        <w:tabs>
          <w:tab w:val="left" w:pos="-284"/>
          <w:tab w:val="left" w:pos="-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80F26">
        <w:rPr>
          <w:rFonts w:ascii="Times New Roman" w:eastAsia="Times New Roman" w:hAnsi="Times New Roman" w:cs="Times New Roman"/>
          <w:sz w:val="28"/>
          <w:szCs w:val="20"/>
        </w:rPr>
        <w:t>В пути следования отработать действия в нестандартных ситуация согласно нормативным документам.</w:t>
      </w:r>
    </w:p>
    <w:p w14:paraId="55052FB9" w14:textId="77777777" w:rsidR="00180F26" w:rsidRPr="00180F26" w:rsidRDefault="00180F26" w:rsidP="00180F26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180F26">
        <w:rPr>
          <w:rFonts w:ascii="Times New Roman" w:hAnsi="Times New Roman"/>
          <w:sz w:val="28"/>
          <w:szCs w:val="20"/>
        </w:rPr>
        <w:lastRenderedPageBreak/>
        <w:t xml:space="preserve">При выполнении модулей «С» если конкурсант не проследовал 50% участка, экспертная группа оценивает только следующие пункты: </w:t>
      </w:r>
    </w:p>
    <w:p w14:paraId="4304AB4B" w14:textId="77777777" w:rsidR="00180F26" w:rsidRPr="00180F26" w:rsidRDefault="00180F26" w:rsidP="00180F26">
      <w:pPr>
        <w:pStyle w:val="aff1"/>
        <w:numPr>
          <w:ilvl w:val="0"/>
          <w:numId w:val="27"/>
        </w:numPr>
        <w:tabs>
          <w:tab w:val="left" w:pos="-284"/>
          <w:tab w:val="left" w:pos="-142"/>
        </w:tabs>
        <w:spacing w:after="0" w:line="360" w:lineRule="auto"/>
        <w:ind w:left="0" w:firstLine="662"/>
        <w:rPr>
          <w:rFonts w:ascii="Times New Roman" w:hAnsi="Times New Roman"/>
          <w:sz w:val="28"/>
          <w:szCs w:val="20"/>
        </w:rPr>
      </w:pPr>
      <w:r w:rsidRPr="00180F26">
        <w:rPr>
          <w:rFonts w:ascii="Times New Roman" w:hAnsi="Times New Roman"/>
          <w:sz w:val="28"/>
          <w:szCs w:val="20"/>
        </w:rPr>
        <w:t>приведение локомотив в рабочее состояние;</w:t>
      </w:r>
    </w:p>
    <w:p w14:paraId="252C22FB" w14:textId="77777777" w:rsidR="00180F26" w:rsidRPr="00180F26" w:rsidRDefault="00180F26" w:rsidP="00180F26">
      <w:pPr>
        <w:pStyle w:val="aff1"/>
        <w:numPr>
          <w:ilvl w:val="0"/>
          <w:numId w:val="27"/>
        </w:numPr>
        <w:tabs>
          <w:tab w:val="left" w:pos="-284"/>
          <w:tab w:val="left" w:pos="-142"/>
        </w:tabs>
        <w:spacing w:after="0" w:line="360" w:lineRule="auto"/>
        <w:ind w:left="0" w:firstLine="662"/>
        <w:rPr>
          <w:rFonts w:ascii="Times New Roman" w:hAnsi="Times New Roman"/>
          <w:sz w:val="28"/>
          <w:szCs w:val="20"/>
        </w:rPr>
      </w:pPr>
      <w:r w:rsidRPr="00180F26">
        <w:rPr>
          <w:rFonts w:ascii="Times New Roman" w:hAnsi="Times New Roman"/>
          <w:sz w:val="28"/>
          <w:szCs w:val="20"/>
        </w:rPr>
        <w:t>выполнение сокращенного опробования тормозов, проверка справки об обеспечении поезда тормозами;</w:t>
      </w:r>
    </w:p>
    <w:p w14:paraId="2946BCA5" w14:textId="77777777" w:rsidR="00180F26" w:rsidRPr="00180F26" w:rsidRDefault="00180F26" w:rsidP="00180F26">
      <w:pPr>
        <w:pStyle w:val="aff1"/>
        <w:numPr>
          <w:ilvl w:val="0"/>
          <w:numId w:val="27"/>
        </w:numPr>
        <w:tabs>
          <w:tab w:val="left" w:pos="-284"/>
          <w:tab w:val="left" w:pos="-142"/>
        </w:tabs>
        <w:spacing w:after="0" w:line="360" w:lineRule="auto"/>
        <w:ind w:left="0" w:firstLine="662"/>
        <w:rPr>
          <w:rFonts w:ascii="Times New Roman" w:hAnsi="Times New Roman"/>
          <w:sz w:val="28"/>
          <w:szCs w:val="20"/>
        </w:rPr>
      </w:pPr>
      <w:r w:rsidRPr="00180F26">
        <w:rPr>
          <w:rFonts w:ascii="Times New Roman" w:hAnsi="Times New Roman"/>
          <w:sz w:val="28"/>
          <w:szCs w:val="20"/>
        </w:rPr>
        <w:t>регламент переговоров (фактически выполненные аспекты);</w:t>
      </w:r>
    </w:p>
    <w:p w14:paraId="19BFC808" w14:textId="77777777" w:rsidR="00180F26" w:rsidRPr="00180F26" w:rsidRDefault="00180F26" w:rsidP="00180F26">
      <w:pPr>
        <w:pStyle w:val="aff1"/>
        <w:numPr>
          <w:ilvl w:val="0"/>
          <w:numId w:val="27"/>
        </w:numPr>
        <w:tabs>
          <w:tab w:val="left" w:pos="-284"/>
          <w:tab w:val="left" w:pos="-142"/>
        </w:tabs>
        <w:spacing w:after="0" w:line="360" w:lineRule="auto"/>
        <w:ind w:left="0" w:firstLine="662"/>
        <w:rPr>
          <w:rFonts w:ascii="Times New Roman" w:hAnsi="Times New Roman"/>
          <w:sz w:val="28"/>
          <w:szCs w:val="20"/>
        </w:rPr>
      </w:pPr>
      <w:r w:rsidRPr="00180F26">
        <w:rPr>
          <w:rFonts w:ascii="Times New Roman" w:hAnsi="Times New Roman"/>
          <w:sz w:val="28"/>
          <w:szCs w:val="20"/>
        </w:rPr>
        <w:t>проверку действия тормозов в пути следования.</w:t>
      </w:r>
    </w:p>
    <w:p w14:paraId="06B8C992" w14:textId="77777777" w:rsidR="00180F26" w:rsidRPr="00180F26" w:rsidRDefault="00180F26" w:rsidP="00180F26">
      <w:pPr>
        <w:pStyle w:val="aff1"/>
        <w:widowControl w:val="0"/>
        <w:numPr>
          <w:ilvl w:val="0"/>
          <w:numId w:val="26"/>
        </w:numPr>
        <w:tabs>
          <w:tab w:val="left" w:pos="-284"/>
          <w:tab w:val="left" w:pos="-142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180F26">
        <w:rPr>
          <w:rFonts w:ascii="Times New Roman" w:eastAsia="Times New Roman" w:hAnsi="Times New Roman"/>
          <w:sz w:val="28"/>
          <w:szCs w:val="20"/>
        </w:rPr>
        <w:t>Остановку у светофора с запрещающим показанием производить на расстоянии не более 150м до сигнала.</w:t>
      </w:r>
    </w:p>
    <w:p w14:paraId="7A198A3A" w14:textId="77777777" w:rsidR="00180F26" w:rsidRPr="00180F26" w:rsidRDefault="00180F26" w:rsidP="00180F26">
      <w:pPr>
        <w:pStyle w:val="aff1"/>
        <w:widowControl w:val="0"/>
        <w:numPr>
          <w:ilvl w:val="0"/>
          <w:numId w:val="26"/>
        </w:numPr>
        <w:tabs>
          <w:tab w:val="left" w:pos="-284"/>
          <w:tab w:val="left" w:pos="-142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180F26">
        <w:rPr>
          <w:rFonts w:ascii="Times New Roman" w:eastAsia="Times New Roman" w:hAnsi="Times New Roman"/>
          <w:sz w:val="28"/>
          <w:szCs w:val="20"/>
        </w:rPr>
        <w:t>О всех несоответствиях работы локомотива и отклонениях от нормативных документов докладывать оценивающему эксперту.</w:t>
      </w:r>
    </w:p>
    <w:p w14:paraId="14835FFE" w14:textId="77777777" w:rsidR="00730AE0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065F54" w14:textId="6A7D5A10" w:rsidR="00730AE0" w:rsidRPr="00F648B7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4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FE2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F64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64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</w:t>
      </w:r>
      <w:r w:rsidR="00F648B7" w:rsidRPr="00F648B7">
        <w:rPr>
          <w:rFonts w:ascii="Times New Roman" w:hAnsi="Times New Roman" w:cs="Times New Roman"/>
          <w:b/>
          <w:color w:val="000000"/>
          <w:sz w:val="28"/>
          <w:szCs w:val="28"/>
        </w:rPr>
        <w:t>Приёмка и эксплуатация тормозного оборудования</w:t>
      </w:r>
      <w:r w:rsidRPr="00F64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0283DB02" w14:textId="3854DD7A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</w:t>
      </w:r>
      <w:r w:rsidR="00D62BB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я </w:t>
      </w:r>
      <w:r w:rsidR="00D62BBC" w:rsidRPr="00F648B7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62BBC" w:rsidRPr="00F648B7">
        <w:rPr>
          <w:rFonts w:ascii="Times New Roman" w:eastAsia="Times New Roman" w:hAnsi="Times New Roman" w:cs="Times New Roman"/>
          <w:bCs/>
          <w:i/>
          <w:sz w:val="28"/>
          <w:szCs w:val="28"/>
        </w:rPr>
        <w:t>1 час</w:t>
      </w:r>
      <w:r w:rsidR="00D62BBC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14:paraId="177585C4" w14:textId="3527D4F4" w:rsidR="00730AE0" w:rsidRPr="00180F26" w:rsidRDefault="00730AE0" w:rsidP="00180F2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62BBC" w:rsidRPr="00180F26">
        <w:rPr>
          <w:rFonts w:ascii="Times New Roman" w:hAnsi="Times New Roman" w:cs="Times New Roman"/>
          <w:sz w:val="28"/>
          <w:szCs w:val="24"/>
        </w:rPr>
        <w:t>Участнику необходимо выполнить проверку тормозного оборудования, полное опробование тормозов в грузовом и пассажирском поезде согласно требованиям правил технического обслуживания тормозного оборудования и управления, тормозами железнодорожного подвижного состава утверждённых приказом Минтранса России от 03.06.2014г. №151.</w:t>
      </w:r>
    </w:p>
    <w:p w14:paraId="11D4C2D6" w14:textId="77777777" w:rsidR="00F648B7" w:rsidRDefault="00F648B7" w:rsidP="00F648B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000DE6" w14:textId="77777777" w:rsidR="00180F26" w:rsidRPr="00180F26" w:rsidRDefault="00180F26" w:rsidP="00180F26">
      <w:pPr>
        <w:tabs>
          <w:tab w:val="left" w:pos="-284"/>
          <w:tab w:val="left" w:pos="-142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26">
        <w:rPr>
          <w:rFonts w:ascii="Times New Roman" w:eastAsia="Times New Roman" w:hAnsi="Times New Roman" w:cs="Times New Roman"/>
          <w:sz w:val="28"/>
          <w:szCs w:val="28"/>
        </w:rPr>
        <w:t>Участнику при выполнении задания необходимо:</w:t>
      </w:r>
    </w:p>
    <w:p w14:paraId="2C221496" w14:textId="77777777" w:rsidR="00180F26" w:rsidRPr="00180F26" w:rsidRDefault="00180F26" w:rsidP="00180F26">
      <w:pPr>
        <w:numPr>
          <w:ilvl w:val="0"/>
          <w:numId w:val="28"/>
        </w:numPr>
        <w:tabs>
          <w:tab w:val="left" w:pos="-284"/>
          <w:tab w:val="left" w:pos="-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F26">
        <w:rPr>
          <w:rFonts w:ascii="Times New Roman" w:eastAsia="Times New Roman" w:hAnsi="Times New Roman" w:cs="Times New Roman"/>
          <w:sz w:val="28"/>
          <w:szCs w:val="28"/>
        </w:rPr>
        <w:t>Выполнить проверку тормозного оборудования согласно требованиям правил технического обслуживания тормозного оборудования и управления, тормозами железнодорожного подвижного состава утверждённых приказом Минтранса России от 03.06.2014г. №151.</w:t>
      </w:r>
      <w:r w:rsidRPr="00180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27C84C7" w14:textId="77777777" w:rsidR="00180F26" w:rsidRPr="00180F26" w:rsidRDefault="00180F26" w:rsidP="00180F26">
      <w:pPr>
        <w:numPr>
          <w:ilvl w:val="0"/>
          <w:numId w:val="28"/>
        </w:numPr>
        <w:tabs>
          <w:tab w:val="left" w:pos="-284"/>
          <w:tab w:val="left" w:pos="-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F26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акт проверки тормозного оборудования</w:t>
      </w:r>
    </w:p>
    <w:p w14:paraId="6DFE884D" w14:textId="77777777" w:rsidR="00180F26" w:rsidRPr="00180F26" w:rsidRDefault="00180F26" w:rsidP="00180F26">
      <w:pPr>
        <w:numPr>
          <w:ilvl w:val="0"/>
          <w:numId w:val="28"/>
        </w:numPr>
        <w:tabs>
          <w:tab w:val="left" w:pos="-284"/>
          <w:tab w:val="left" w:pos="-142"/>
        </w:tabs>
        <w:spacing w:after="0" w:line="360" w:lineRule="auto"/>
        <w:ind w:left="567" w:firstLine="2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26">
        <w:rPr>
          <w:rFonts w:ascii="Times New Roman" w:eastAsia="Times New Roman" w:hAnsi="Times New Roman" w:cs="Times New Roman"/>
          <w:sz w:val="28"/>
          <w:szCs w:val="28"/>
        </w:rPr>
        <w:t>Все проверки крана машиниста делаются с нормального заданного давления тормозной магистрали</w:t>
      </w:r>
    </w:p>
    <w:p w14:paraId="58BFF326" w14:textId="77777777" w:rsidR="00180F26" w:rsidRPr="00180F26" w:rsidRDefault="00180F26" w:rsidP="00180F26">
      <w:pPr>
        <w:numPr>
          <w:ilvl w:val="0"/>
          <w:numId w:val="28"/>
        </w:numPr>
        <w:tabs>
          <w:tab w:val="left" w:pos="-284"/>
          <w:tab w:val="left" w:pos="-142"/>
        </w:tabs>
        <w:spacing w:after="0" w:line="360" w:lineRule="auto"/>
        <w:ind w:left="567" w:firstLine="2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26">
        <w:rPr>
          <w:rFonts w:ascii="Times New Roman" w:eastAsia="Times New Roman" w:hAnsi="Times New Roman" w:cs="Times New Roman"/>
          <w:sz w:val="28"/>
          <w:szCs w:val="28"/>
        </w:rPr>
        <w:t>При выполнении проверок тормозного оборудования конкурсант проговаривает все действия и параметры проверки и производит запись в бланк установленной формы</w:t>
      </w:r>
    </w:p>
    <w:p w14:paraId="56DFD856" w14:textId="77777777" w:rsidR="00180F26" w:rsidRPr="00180F26" w:rsidRDefault="00180F26" w:rsidP="00180F26">
      <w:pPr>
        <w:numPr>
          <w:ilvl w:val="0"/>
          <w:numId w:val="28"/>
        </w:numPr>
        <w:tabs>
          <w:tab w:val="left" w:pos="-284"/>
          <w:tab w:val="left" w:pos="-142"/>
        </w:tabs>
        <w:spacing w:after="0" w:line="360" w:lineRule="auto"/>
        <w:ind w:left="567" w:firstLine="2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26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Выполнение проверок тормозного оборудования конкурсант (участник) производит в произвольной форме (очерёдность не учитывается)</w:t>
      </w:r>
    </w:p>
    <w:p w14:paraId="647B4BC8" w14:textId="77777777" w:rsidR="00180F26" w:rsidRPr="00180F26" w:rsidRDefault="00180F26" w:rsidP="00180F26">
      <w:pPr>
        <w:numPr>
          <w:ilvl w:val="0"/>
          <w:numId w:val="28"/>
        </w:numPr>
        <w:tabs>
          <w:tab w:val="left" w:pos="-284"/>
          <w:tab w:val="left" w:pos="-142"/>
        </w:tabs>
        <w:spacing w:after="0" w:line="360" w:lineRule="auto"/>
        <w:ind w:left="567" w:firstLine="2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26">
        <w:rPr>
          <w:rFonts w:ascii="Times New Roman" w:eastAsia="Times New Roman" w:hAnsi="Times New Roman" w:cs="Times New Roman"/>
          <w:sz w:val="28"/>
          <w:szCs w:val="28"/>
        </w:rPr>
        <w:t>При выполнении проверки тормозного оборудования конкурсант (участник) выявляет не соответствие технических параметров согласно приказа Минтранса России от 03.06.2014г. №151, имеет право прервать её выполнение, о чём проговаривает и делает запись в бланке установленного образца и может приступить к выполнению следующей проверке</w:t>
      </w:r>
    </w:p>
    <w:p w14:paraId="6917311D" w14:textId="77777777" w:rsidR="00180F26" w:rsidRPr="00180F26" w:rsidRDefault="00180F26" w:rsidP="00180F26">
      <w:pPr>
        <w:numPr>
          <w:ilvl w:val="0"/>
          <w:numId w:val="28"/>
        </w:numPr>
        <w:tabs>
          <w:tab w:val="left" w:pos="-284"/>
          <w:tab w:val="left" w:pos="-142"/>
        </w:tabs>
        <w:spacing w:after="0" w:line="360" w:lineRule="auto"/>
        <w:ind w:left="567" w:firstLine="2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26">
        <w:rPr>
          <w:rFonts w:ascii="Times New Roman" w:eastAsia="Times New Roman" w:hAnsi="Times New Roman" w:cs="Times New Roman"/>
          <w:sz w:val="28"/>
          <w:szCs w:val="28"/>
        </w:rPr>
        <w:t>По результатам фактической проверки в графе фактическое значение делается вывод о годности к эксплуатации тормозного оборудования.</w:t>
      </w:r>
    </w:p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78"/>
        <w:gridCol w:w="3072"/>
        <w:gridCol w:w="3090"/>
      </w:tblGrid>
      <w:tr w:rsidR="00180F26" w:rsidRPr="00180F26" w14:paraId="78B6B618" w14:textId="77777777" w:rsidTr="006F2A34">
        <w:trPr>
          <w:trHeight w:val="709"/>
        </w:trPr>
        <w:tc>
          <w:tcPr>
            <w:tcW w:w="3378" w:type="dxa"/>
            <w:vAlign w:val="center"/>
          </w:tcPr>
          <w:p w14:paraId="39C4103C" w14:textId="77777777" w:rsidR="00180F26" w:rsidRPr="00180F26" w:rsidRDefault="00180F26" w:rsidP="006F2A34">
            <w:pPr>
              <w:tabs>
                <w:tab w:val="left" w:pos="-284"/>
              </w:tabs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0F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Название проверки </w:t>
            </w:r>
          </w:p>
        </w:tc>
        <w:tc>
          <w:tcPr>
            <w:tcW w:w="3072" w:type="dxa"/>
            <w:vAlign w:val="center"/>
          </w:tcPr>
          <w:p w14:paraId="31AF9A73" w14:textId="77777777" w:rsidR="00180F26" w:rsidRPr="00180F26" w:rsidRDefault="00180F26" w:rsidP="006F2A34">
            <w:pPr>
              <w:tabs>
                <w:tab w:val="left" w:pos="-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0F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Фактическое значение</w:t>
            </w:r>
          </w:p>
        </w:tc>
        <w:tc>
          <w:tcPr>
            <w:tcW w:w="3090" w:type="dxa"/>
            <w:vAlign w:val="center"/>
          </w:tcPr>
          <w:p w14:paraId="38C500A6" w14:textId="77777777" w:rsidR="00180F26" w:rsidRPr="00180F26" w:rsidRDefault="00180F26" w:rsidP="006F2A34">
            <w:pPr>
              <w:tabs>
                <w:tab w:val="left" w:pos="-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0F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Допустимая норма</w:t>
            </w:r>
          </w:p>
        </w:tc>
      </w:tr>
      <w:tr w:rsidR="00180F26" w:rsidRPr="00180F26" w14:paraId="1B99BBFB" w14:textId="77777777" w:rsidTr="006F2A34">
        <w:trPr>
          <w:trHeight w:val="364"/>
        </w:trPr>
        <w:tc>
          <w:tcPr>
            <w:tcW w:w="3378" w:type="dxa"/>
          </w:tcPr>
          <w:p w14:paraId="1474B61A" w14:textId="77777777" w:rsidR="00180F26" w:rsidRPr="00180F26" w:rsidRDefault="00180F26" w:rsidP="006F2A3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плотности тормозной сети </w:t>
            </w:r>
          </w:p>
        </w:tc>
        <w:tc>
          <w:tcPr>
            <w:tcW w:w="3072" w:type="dxa"/>
          </w:tcPr>
          <w:p w14:paraId="5C7AAED4" w14:textId="77777777" w:rsidR="00180F26" w:rsidRPr="00180F26" w:rsidRDefault="00180F26" w:rsidP="006F2A34">
            <w:pPr>
              <w:tabs>
                <w:tab w:val="left" w:pos="-284"/>
              </w:tabs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14:paraId="6991DB5F" w14:textId="77777777" w:rsidR="00180F26" w:rsidRPr="00180F26" w:rsidRDefault="00180F26" w:rsidP="006F2A34">
            <w:pPr>
              <w:tabs>
                <w:tab w:val="left" w:pos="-284"/>
              </w:tabs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F26" w:rsidRPr="00180F26" w14:paraId="144C747C" w14:textId="77777777" w:rsidTr="006F2A34">
        <w:trPr>
          <w:trHeight w:val="364"/>
        </w:trPr>
        <w:tc>
          <w:tcPr>
            <w:tcW w:w="3378" w:type="dxa"/>
          </w:tcPr>
          <w:p w14:paraId="73CD584F" w14:textId="77777777" w:rsidR="00180F26" w:rsidRPr="00180F26" w:rsidRDefault="00180F26" w:rsidP="006F2A3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F2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плотность питательной сети</w:t>
            </w:r>
          </w:p>
        </w:tc>
        <w:tc>
          <w:tcPr>
            <w:tcW w:w="3072" w:type="dxa"/>
          </w:tcPr>
          <w:p w14:paraId="27C1BD85" w14:textId="77777777" w:rsidR="00180F26" w:rsidRPr="00180F26" w:rsidRDefault="00180F26" w:rsidP="006F2A34">
            <w:pPr>
              <w:tabs>
                <w:tab w:val="left" w:pos="-284"/>
              </w:tabs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14:paraId="4E9063AB" w14:textId="77777777" w:rsidR="00180F26" w:rsidRPr="00180F26" w:rsidRDefault="00180F26" w:rsidP="006F2A34">
            <w:pPr>
              <w:tabs>
                <w:tab w:val="left" w:pos="-284"/>
              </w:tabs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F26" w:rsidRPr="00180F26" w14:paraId="55770BE0" w14:textId="77777777" w:rsidTr="006F2A34">
        <w:trPr>
          <w:trHeight w:val="345"/>
        </w:trPr>
        <w:tc>
          <w:tcPr>
            <w:tcW w:w="3378" w:type="dxa"/>
          </w:tcPr>
          <w:p w14:paraId="541D78F6" w14:textId="77777777" w:rsidR="00180F26" w:rsidRPr="00180F26" w:rsidRDefault="00180F26" w:rsidP="00180F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времени ликвидации </w:t>
            </w:r>
            <w:proofErr w:type="spellStart"/>
            <w:r w:rsidRPr="00180F26">
              <w:rPr>
                <w:rFonts w:ascii="Times New Roman" w:eastAsia="Times New Roman" w:hAnsi="Times New Roman" w:cs="Times New Roman"/>
                <w:sz w:val="28"/>
                <w:szCs w:val="28"/>
              </w:rPr>
              <w:t>сверхзарядного</w:t>
            </w:r>
            <w:proofErr w:type="spellEnd"/>
            <w:r w:rsidRPr="00180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давления краном машиниста</w:t>
            </w:r>
          </w:p>
        </w:tc>
        <w:tc>
          <w:tcPr>
            <w:tcW w:w="3072" w:type="dxa"/>
          </w:tcPr>
          <w:p w14:paraId="09B64CE3" w14:textId="77777777" w:rsidR="00180F26" w:rsidRPr="00180F26" w:rsidRDefault="00180F26" w:rsidP="006F2A34">
            <w:pPr>
              <w:tabs>
                <w:tab w:val="left" w:pos="-284"/>
              </w:tabs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14:paraId="31B059F0" w14:textId="77777777" w:rsidR="00180F26" w:rsidRPr="00180F26" w:rsidRDefault="00180F26" w:rsidP="006F2A34">
            <w:pPr>
              <w:tabs>
                <w:tab w:val="left" w:pos="-284"/>
              </w:tabs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F26" w:rsidRPr="00180F26" w14:paraId="3A018FA2" w14:textId="77777777" w:rsidTr="006F2A34">
        <w:trPr>
          <w:trHeight w:val="364"/>
        </w:trPr>
        <w:tc>
          <w:tcPr>
            <w:tcW w:w="3378" w:type="dxa"/>
          </w:tcPr>
          <w:p w14:paraId="530F7959" w14:textId="77777777" w:rsidR="00180F26" w:rsidRPr="00180F26" w:rsidRDefault="00180F26" w:rsidP="00180F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F2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плотности уравнительного резервуара крана машиниста</w:t>
            </w:r>
          </w:p>
        </w:tc>
        <w:tc>
          <w:tcPr>
            <w:tcW w:w="3072" w:type="dxa"/>
          </w:tcPr>
          <w:p w14:paraId="13AF3788" w14:textId="77777777" w:rsidR="00180F26" w:rsidRPr="00180F26" w:rsidRDefault="00180F26" w:rsidP="006F2A34">
            <w:pPr>
              <w:tabs>
                <w:tab w:val="left" w:pos="-284"/>
              </w:tabs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14:paraId="43F21AF9" w14:textId="77777777" w:rsidR="00180F26" w:rsidRPr="00180F26" w:rsidRDefault="00180F26" w:rsidP="006F2A34">
            <w:pPr>
              <w:tabs>
                <w:tab w:val="left" w:pos="-284"/>
              </w:tabs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F26" w:rsidRPr="00180F26" w14:paraId="7BC74C52" w14:textId="77777777" w:rsidTr="006F2A34">
        <w:trPr>
          <w:trHeight w:val="364"/>
        </w:trPr>
        <w:tc>
          <w:tcPr>
            <w:tcW w:w="3378" w:type="dxa"/>
          </w:tcPr>
          <w:p w14:paraId="68F01723" w14:textId="77777777" w:rsidR="00180F26" w:rsidRPr="00180F26" w:rsidRDefault="00180F26" w:rsidP="00180F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F2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работы вспомогательного тормоза на максимальное давление в тормозных цилиндрах</w:t>
            </w:r>
          </w:p>
        </w:tc>
        <w:tc>
          <w:tcPr>
            <w:tcW w:w="3072" w:type="dxa"/>
          </w:tcPr>
          <w:p w14:paraId="5DB47906" w14:textId="77777777" w:rsidR="00180F26" w:rsidRPr="00180F26" w:rsidRDefault="00180F26" w:rsidP="006F2A34">
            <w:pPr>
              <w:tabs>
                <w:tab w:val="left" w:pos="-284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93B6D0" w14:textId="77777777" w:rsidR="00180F26" w:rsidRPr="00180F26" w:rsidRDefault="00180F26" w:rsidP="006F2A34">
            <w:pPr>
              <w:tabs>
                <w:tab w:val="left" w:pos="-284"/>
              </w:tabs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14:paraId="10D94F63" w14:textId="77777777" w:rsidR="00180F26" w:rsidRPr="00180F26" w:rsidRDefault="00180F26" w:rsidP="006F2A34">
            <w:pPr>
              <w:tabs>
                <w:tab w:val="left" w:pos="-284"/>
              </w:tabs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F26" w:rsidRPr="00180F26" w14:paraId="0FAD4BF7" w14:textId="77777777" w:rsidTr="006F2A34">
        <w:trPr>
          <w:trHeight w:val="364"/>
        </w:trPr>
        <w:tc>
          <w:tcPr>
            <w:tcW w:w="3378" w:type="dxa"/>
          </w:tcPr>
          <w:p w14:paraId="27C7F14F" w14:textId="77777777" w:rsidR="00180F26" w:rsidRPr="00180F26" w:rsidRDefault="00180F26" w:rsidP="00180F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F2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темпа экстренной разрядки через кран машиниста</w:t>
            </w:r>
          </w:p>
        </w:tc>
        <w:tc>
          <w:tcPr>
            <w:tcW w:w="3072" w:type="dxa"/>
          </w:tcPr>
          <w:p w14:paraId="3C811F91" w14:textId="77777777" w:rsidR="00180F26" w:rsidRPr="00180F26" w:rsidRDefault="00180F26" w:rsidP="006F2A34">
            <w:pPr>
              <w:tabs>
                <w:tab w:val="left" w:pos="-284"/>
              </w:tabs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14:paraId="40A4DC89" w14:textId="77777777" w:rsidR="00180F26" w:rsidRPr="00180F26" w:rsidRDefault="00180F26" w:rsidP="006F2A34">
            <w:pPr>
              <w:tabs>
                <w:tab w:val="left" w:pos="-284"/>
              </w:tabs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F26" w:rsidRPr="00180F26" w14:paraId="36B7ECF1" w14:textId="77777777" w:rsidTr="006F2A34">
        <w:trPr>
          <w:trHeight w:val="345"/>
        </w:trPr>
        <w:tc>
          <w:tcPr>
            <w:tcW w:w="3378" w:type="dxa"/>
          </w:tcPr>
          <w:p w14:paraId="0647EE31" w14:textId="77777777" w:rsidR="00180F26" w:rsidRPr="00180F26" w:rsidRDefault="00180F26" w:rsidP="00180F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F2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отсутствия недопустимого снижения давления в тормозных цилиндрах</w:t>
            </w:r>
          </w:p>
        </w:tc>
        <w:tc>
          <w:tcPr>
            <w:tcW w:w="3072" w:type="dxa"/>
          </w:tcPr>
          <w:p w14:paraId="10898EC4" w14:textId="77777777" w:rsidR="00180F26" w:rsidRPr="00180F26" w:rsidRDefault="00180F26" w:rsidP="006F2A34">
            <w:pPr>
              <w:tabs>
                <w:tab w:val="left" w:pos="-284"/>
              </w:tabs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14:paraId="0836BB31" w14:textId="77777777" w:rsidR="00180F26" w:rsidRPr="00180F26" w:rsidRDefault="00180F26" w:rsidP="006F2A34">
            <w:pPr>
              <w:tabs>
                <w:tab w:val="left" w:pos="-284"/>
              </w:tabs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F26" w:rsidRPr="00180F26" w14:paraId="4AC473FB" w14:textId="77777777" w:rsidTr="006F2A34">
        <w:trPr>
          <w:trHeight w:val="345"/>
        </w:trPr>
        <w:tc>
          <w:tcPr>
            <w:tcW w:w="3378" w:type="dxa"/>
          </w:tcPr>
          <w:p w14:paraId="49099E7C" w14:textId="77777777" w:rsidR="00180F26" w:rsidRPr="00180F26" w:rsidRDefault="00180F26" w:rsidP="00180F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F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Проверка проходимости воздуха через блокировочное устройство</w:t>
            </w:r>
          </w:p>
        </w:tc>
        <w:tc>
          <w:tcPr>
            <w:tcW w:w="3072" w:type="dxa"/>
          </w:tcPr>
          <w:p w14:paraId="1111D916" w14:textId="77777777" w:rsidR="00180F26" w:rsidRPr="00180F26" w:rsidRDefault="00180F26" w:rsidP="006F2A34">
            <w:pPr>
              <w:tabs>
                <w:tab w:val="left" w:pos="-284"/>
              </w:tabs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14:paraId="74C1D2E4" w14:textId="77777777" w:rsidR="00180F26" w:rsidRPr="00180F26" w:rsidRDefault="00180F26" w:rsidP="006F2A34">
            <w:pPr>
              <w:tabs>
                <w:tab w:val="left" w:pos="-284"/>
              </w:tabs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F26" w:rsidRPr="00180F26" w14:paraId="414E9B44" w14:textId="77777777" w:rsidTr="006F2A34">
        <w:trPr>
          <w:trHeight w:val="345"/>
        </w:trPr>
        <w:tc>
          <w:tcPr>
            <w:tcW w:w="3378" w:type="dxa"/>
          </w:tcPr>
          <w:p w14:paraId="6DA24776" w14:textId="1FE22AE3" w:rsidR="00180F26" w:rsidRPr="00180F26" w:rsidRDefault="00180F26" w:rsidP="00180F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F2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проходимости воздуха через кран машиниста</w:t>
            </w:r>
          </w:p>
        </w:tc>
        <w:tc>
          <w:tcPr>
            <w:tcW w:w="3072" w:type="dxa"/>
          </w:tcPr>
          <w:p w14:paraId="059C6D8F" w14:textId="77777777" w:rsidR="00180F26" w:rsidRPr="00180F26" w:rsidRDefault="00180F26" w:rsidP="006F2A34">
            <w:pPr>
              <w:tabs>
                <w:tab w:val="left" w:pos="-284"/>
              </w:tabs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14:paraId="5D23CBCF" w14:textId="77777777" w:rsidR="00180F26" w:rsidRPr="00180F26" w:rsidRDefault="00180F26" w:rsidP="006F2A34">
            <w:pPr>
              <w:tabs>
                <w:tab w:val="left" w:pos="-284"/>
              </w:tabs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F26" w:rsidRPr="00180F26" w14:paraId="0D37F0BA" w14:textId="77777777" w:rsidTr="006F2A34">
        <w:trPr>
          <w:trHeight w:val="345"/>
        </w:trPr>
        <w:tc>
          <w:tcPr>
            <w:tcW w:w="3378" w:type="dxa"/>
          </w:tcPr>
          <w:p w14:paraId="5284B6C5" w14:textId="42781DC2" w:rsidR="00180F26" w:rsidRPr="00180F26" w:rsidRDefault="00180F26" w:rsidP="00180F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F2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работы крана машиниста в III положении, при искусственно созданной утечке из ТМ через отверстие 5мм</w:t>
            </w:r>
          </w:p>
        </w:tc>
        <w:tc>
          <w:tcPr>
            <w:tcW w:w="3072" w:type="dxa"/>
          </w:tcPr>
          <w:p w14:paraId="48648A4B" w14:textId="77777777" w:rsidR="00180F26" w:rsidRPr="00180F26" w:rsidRDefault="00180F26" w:rsidP="006F2A34">
            <w:pPr>
              <w:tabs>
                <w:tab w:val="left" w:pos="-284"/>
              </w:tabs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14:paraId="541A3A35" w14:textId="77777777" w:rsidR="00180F26" w:rsidRPr="00180F26" w:rsidRDefault="00180F26" w:rsidP="006F2A34">
            <w:pPr>
              <w:tabs>
                <w:tab w:val="left" w:pos="-284"/>
              </w:tabs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F26" w:rsidRPr="00180F26" w14:paraId="1C80E1F9" w14:textId="77777777" w:rsidTr="006F2A34">
        <w:trPr>
          <w:trHeight w:val="345"/>
        </w:trPr>
        <w:tc>
          <w:tcPr>
            <w:tcW w:w="3378" w:type="dxa"/>
          </w:tcPr>
          <w:p w14:paraId="361AD182" w14:textId="77777777" w:rsidR="00180F26" w:rsidRPr="00180F26" w:rsidRDefault="00180F26" w:rsidP="00180F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F2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работы крана машиниста в поездном положении, при искусственно созданной утечке из ТМ через отверстие 5мм</w:t>
            </w:r>
          </w:p>
        </w:tc>
        <w:tc>
          <w:tcPr>
            <w:tcW w:w="3072" w:type="dxa"/>
          </w:tcPr>
          <w:p w14:paraId="3DE43C12" w14:textId="77777777" w:rsidR="00180F26" w:rsidRPr="00180F26" w:rsidRDefault="00180F26" w:rsidP="006F2A34">
            <w:pPr>
              <w:tabs>
                <w:tab w:val="left" w:pos="-284"/>
              </w:tabs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14:paraId="77E16231" w14:textId="77777777" w:rsidR="00180F26" w:rsidRPr="00180F26" w:rsidRDefault="00180F26" w:rsidP="006F2A34">
            <w:pPr>
              <w:tabs>
                <w:tab w:val="left" w:pos="-284"/>
              </w:tabs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F26" w:rsidRPr="00180F26" w14:paraId="18708FC1" w14:textId="77777777" w:rsidTr="006F2A34">
        <w:trPr>
          <w:trHeight w:val="345"/>
        </w:trPr>
        <w:tc>
          <w:tcPr>
            <w:tcW w:w="3378" w:type="dxa"/>
          </w:tcPr>
          <w:p w14:paraId="1769BDCA" w14:textId="77777777" w:rsidR="00180F26" w:rsidRPr="00180F26" w:rsidRDefault="00180F26" w:rsidP="00180F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F2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работы воздухораспределителей при ступени торможения</w:t>
            </w:r>
          </w:p>
        </w:tc>
        <w:tc>
          <w:tcPr>
            <w:tcW w:w="3072" w:type="dxa"/>
          </w:tcPr>
          <w:p w14:paraId="4EA2A7ED" w14:textId="77777777" w:rsidR="00180F26" w:rsidRPr="00180F26" w:rsidRDefault="00180F26" w:rsidP="006F2A34">
            <w:pPr>
              <w:tabs>
                <w:tab w:val="left" w:pos="-284"/>
              </w:tabs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14:paraId="51111C1E" w14:textId="77777777" w:rsidR="00180F26" w:rsidRPr="00180F26" w:rsidRDefault="00180F26" w:rsidP="006F2A34">
            <w:pPr>
              <w:tabs>
                <w:tab w:val="left" w:pos="-284"/>
              </w:tabs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F26" w:rsidRPr="00180F26" w14:paraId="5614633D" w14:textId="77777777" w:rsidTr="006F2A34">
        <w:trPr>
          <w:trHeight w:val="345"/>
        </w:trPr>
        <w:tc>
          <w:tcPr>
            <w:tcW w:w="3378" w:type="dxa"/>
          </w:tcPr>
          <w:p w14:paraId="3147A553" w14:textId="77777777" w:rsidR="00180F26" w:rsidRPr="00180F26" w:rsidRDefault="00180F26" w:rsidP="00180F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F2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работы датчика контроля состояния тормозной магистрали</w:t>
            </w:r>
          </w:p>
        </w:tc>
        <w:tc>
          <w:tcPr>
            <w:tcW w:w="3072" w:type="dxa"/>
          </w:tcPr>
          <w:p w14:paraId="249E1C33" w14:textId="77777777" w:rsidR="00180F26" w:rsidRPr="00180F26" w:rsidRDefault="00180F26" w:rsidP="006F2A34">
            <w:pPr>
              <w:tabs>
                <w:tab w:val="left" w:pos="-284"/>
              </w:tabs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14:paraId="60AC8919" w14:textId="77777777" w:rsidR="00180F26" w:rsidRPr="00180F26" w:rsidRDefault="00180F26" w:rsidP="006F2A34">
            <w:pPr>
              <w:tabs>
                <w:tab w:val="left" w:pos="-284"/>
              </w:tabs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F9E318E" w14:textId="77777777" w:rsidR="00180F26" w:rsidRPr="00180F26" w:rsidRDefault="00180F26" w:rsidP="00F648B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9F53B3" w14:textId="77777777" w:rsidR="00180F26" w:rsidRDefault="00180F26" w:rsidP="00F648B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B5EBCE" w14:textId="111C81BF" w:rsidR="00F648B7" w:rsidRPr="00F648B7" w:rsidRDefault="00F648B7" w:rsidP="00F648B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F648B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Модуль </w:t>
      </w:r>
      <w:r w:rsidR="00FE259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Д</w:t>
      </w:r>
      <w:r w:rsidRPr="00F648B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.</w:t>
      </w:r>
      <w:r w:rsidRPr="00F648B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 (</w:t>
      </w:r>
      <w:r w:rsidRPr="00F648B7">
        <w:rPr>
          <w:rFonts w:ascii="Times New Roman" w:hAnsi="Times New Roman" w:cs="Times New Roman"/>
          <w:b/>
          <w:color w:val="000000"/>
          <w:sz w:val="28"/>
          <w:szCs w:val="24"/>
        </w:rPr>
        <w:t>Приемка и эксплуатация подвижного состава</w:t>
      </w:r>
      <w:r w:rsidRPr="00F648B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)</w:t>
      </w:r>
    </w:p>
    <w:p w14:paraId="31242B75" w14:textId="44BD4463" w:rsidR="00F648B7" w:rsidRPr="00C97E44" w:rsidRDefault="00F648B7" w:rsidP="00F648B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D62BB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– 0,5 часа</w:t>
      </w:r>
    </w:p>
    <w:p w14:paraId="53A3F774" w14:textId="52BD3AD0" w:rsidR="00F648B7" w:rsidRPr="00180F26" w:rsidRDefault="00F648B7" w:rsidP="00180F2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62BBC" w:rsidRPr="00180F26">
        <w:rPr>
          <w:rFonts w:ascii="Times New Roman" w:eastAsia="Times New Roman" w:hAnsi="Times New Roman" w:cs="Times New Roman"/>
          <w:sz w:val="28"/>
          <w:szCs w:val="28"/>
        </w:rPr>
        <w:t>Участнику необходимо выполнить комплекс контрольных операций для определения технического состояния колесной пары, который включает в себя визуальный контроль, измерение размеров обнаруженных дефектов согласно инструкции по осмотру, освидетельствованию, ремонту и формированию колесных пар локомотивов и моторвагонного подвижного состава железных дорог колеи 1520 мм ОАО «РЖД» 2631р от 22.12.2016.</w:t>
      </w:r>
    </w:p>
    <w:p w14:paraId="22AF1CA4" w14:textId="77777777" w:rsidR="00180F26" w:rsidRPr="00180F26" w:rsidRDefault="00180F26" w:rsidP="00180F26">
      <w:pPr>
        <w:tabs>
          <w:tab w:val="left" w:pos="-142"/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26">
        <w:rPr>
          <w:rFonts w:ascii="Times New Roman" w:eastAsia="Times New Roman" w:hAnsi="Times New Roman" w:cs="Times New Roman"/>
          <w:sz w:val="28"/>
          <w:szCs w:val="28"/>
        </w:rPr>
        <w:t>Участнику при выполнении задания необходимо:</w:t>
      </w:r>
    </w:p>
    <w:p w14:paraId="32EA906D" w14:textId="77777777" w:rsidR="00180F26" w:rsidRPr="00180F26" w:rsidRDefault="00180F26" w:rsidP="00180F26">
      <w:pPr>
        <w:numPr>
          <w:ilvl w:val="0"/>
          <w:numId w:val="29"/>
        </w:numPr>
        <w:tabs>
          <w:tab w:val="left" w:pos="-142"/>
          <w:tab w:val="left" w:pos="0"/>
        </w:tabs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выполнить комплекс контрольных операций для определения технического состояния колесной пары, который включает в себя визуальный контроль, измерение размеров обнаруженных дефектов согласно инструкции по осмотру, освидетельствованию, ремонту и формированию колесных пар локомотивов и моторвагонного подвижного состава железных дорог колеи 1520 </w:t>
      </w:r>
      <w:proofErr w:type="gramStart"/>
      <w:r w:rsidRPr="00180F26">
        <w:rPr>
          <w:rFonts w:ascii="Times New Roman" w:eastAsia="Times New Roman" w:hAnsi="Times New Roman" w:cs="Times New Roman"/>
          <w:sz w:val="28"/>
          <w:szCs w:val="28"/>
        </w:rPr>
        <w:t>мм  ОАО</w:t>
      </w:r>
      <w:proofErr w:type="gramEnd"/>
      <w:r w:rsidRPr="00180F26">
        <w:rPr>
          <w:rFonts w:ascii="Times New Roman" w:eastAsia="Times New Roman" w:hAnsi="Times New Roman" w:cs="Times New Roman"/>
          <w:sz w:val="28"/>
          <w:szCs w:val="28"/>
        </w:rPr>
        <w:t xml:space="preserve"> «РЖД» 2631р от 22.12.2016</w:t>
      </w:r>
    </w:p>
    <w:p w14:paraId="6BB37F0F" w14:textId="77777777" w:rsidR="00180F26" w:rsidRPr="00180F26" w:rsidRDefault="00180F26" w:rsidP="00180F26">
      <w:pPr>
        <w:numPr>
          <w:ilvl w:val="0"/>
          <w:numId w:val="29"/>
        </w:numPr>
        <w:tabs>
          <w:tab w:val="left" w:pos="-142"/>
          <w:tab w:val="left" w:pos="0"/>
        </w:tabs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26">
        <w:rPr>
          <w:rFonts w:ascii="Times New Roman" w:eastAsia="Times New Roman" w:hAnsi="Times New Roman" w:cs="Times New Roman"/>
          <w:sz w:val="28"/>
          <w:szCs w:val="28"/>
        </w:rPr>
        <w:t>заполнить акт проверки колесной пары.</w:t>
      </w:r>
    </w:p>
    <w:p w14:paraId="601E5E01" w14:textId="77777777" w:rsidR="00180F26" w:rsidRPr="00180F26" w:rsidRDefault="00180F26" w:rsidP="00180F26">
      <w:pPr>
        <w:numPr>
          <w:ilvl w:val="0"/>
          <w:numId w:val="29"/>
        </w:numPr>
        <w:tabs>
          <w:tab w:val="left" w:pos="-142"/>
          <w:tab w:val="left" w:pos="0"/>
        </w:tabs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26">
        <w:rPr>
          <w:rFonts w:ascii="Times New Roman" w:hAnsi="Times New Roman"/>
          <w:sz w:val="28"/>
          <w:szCs w:val="28"/>
        </w:rPr>
        <w:t>в акте проверки в графе «браковочная норма» указать требования к колесной паре со скоростями движения до 120км/ч диаметр колеса 1250мм., в графе «</w:t>
      </w:r>
      <w:r w:rsidRPr="00180F26">
        <w:rPr>
          <w:rFonts w:ascii="Times New Roman" w:eastAsia="Times New Roman" w:hAnsi="Times New Roman" w:cs="Times New Roman"/>
          <w:sz w:val="28"/>
          <w:szCs w:val="28"/>
        </w:rPr>
        <w:t>Порядок дальнейшего следования</w:t>
      </w:r>
      <w:r w:rsidRPr="00180F26">
        <w:rPr>
          <w:rFonts w:ascii="Times New Roman" w:hAnsi="Times New Roman"/>
          <w:sz w:val="28"/>
          <w:szCs w:val="28"/>
        </w:rPr>
        <w:t>» указать требование в случае обнаружения дефектов в эксплуатации.</w:t>
      </w:r>
    </w:p>
    <w:p w14:paraId="08093A70" w14:textId="77777777" w:rsidR="00180F26" w:rsidRPr="00180F26" w:rsidRDefault="00180F26" w:rsidP="00180F26">
      <w:pPr>
        <w:numPr>
          <w:ilvl w:val="0"/>
          <w:numId w:val="29"/>
        </w:numPr>
        <w:tabs>
          <w:tab w:val="left" w:pos="-142"/>
          <w:tab w:val="left" w:pos="0"/>
        </w:tabs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26">
        <w:rPr>
          <w:rFonts w:ascii="Times New Roman" w:hAnsi="Times New Roman"/>
          <w:sz w:val="28"/>
          <w:szCs w:val="28"/>
        </w:rPr>
        <w:t xml:space="preserve">обнаружить существующие и </w:t>
      </w:r>
      <w:proofErr w:type="gramStart"/>
      <w:r w:rsidRPr="00180F26">
        <w:rPr>
          <w:rFonts w:ascii="Times New Roman" w:hAnsi="Times New Roman"/>
          <w:sz w:val="28"/>
          <w:szCs w:val="28"/>
        </w:rPr>
        <w:t>возможные  дефекты</w:t>
      </w:r>
      <w:proofErr w:type="gramEnd"/>
      <w:r w:rsidRPr="00180F26">
        <w:rPr>
          <w:rFonts w:ascii="Times New Roman" w:hAnsi="Times New Roman"/>
          <w:sz w:val="28"/>
          <w:szCs w:val="28"/>
        </w:rPr>
        <w:t>,  параметры составных частей (секторного сегмента) и определить недопустимые их значения, при которых запрещается эксплуатация колесной пары.</w:t>
      </w:r>
    </w:p>
    <w:p w14:paraId="651387A4" w14:textId="77777777" w:rsidR="00180F26" w:rsidRPr="00AF7636" w:rsidRDefault="00180F26" w:rsidP="00180F26">
      <w:pPr>
        <w:tabs>
          <w:tab w:val="left" w:pos="-142"/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9479E2F" w14:textId="77777777" w:rsidR="00180F26" w:rsidRPr="00AF7636" w:rsidRDefault="00180F26" w:rsidP="00180F26">
      <w:pPr>
        <w:tabs>
          <w:tab w:val="left" w:pos="-142"/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7"/>
        <w:gridCol w:w="2151"/>
        <w:gridCol w:w="2174"/>
        <w:gridCol w:w="2726"/>
      </w:tblGrid>
      <w:tr w:rsidR="00180F26" w:rsidRPr="00AF7636" w14:paraId="7A1608B0" w14:textId="77777777" w:rsidTr="006F2A34">
        <w:trPr>
          <w:trHeight w:val="709"/>
        </w:trPr>
        <w:tc>
          <w:tcPr>
            <w:tcW w:w="2987" w:type="dxa"/>
            <w:vAlign w:val="center"/>
          </w:tcPr>
          <w:p w14:paraId="0B8C315E" w14:textId="77777777" w:rsidR="00180F26" w:rsidRPr="00180F26" w:rsidRDefault="00180F26" w:rsidP="006F2A34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180F26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Неисправности колесной пары</w:t>
            </w:r>
          </w:p>
        </w:tc>
        <w:tc>
          <w:tcPr>
            <w:tcW w:w="2151" w:type="dxa"/>
            <w:vAlign w:val="center"/>
          </w:tcPr>
          <w:p w14:paraId="1C4E90C8" w14:textId="77777777" w:rsidR="00180F26" w:rsidRPr="00180F26" w:rsidRDefault="00180F26" w:rsidP="006F2A34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180F26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Фактическое значение</w:t>
            </w:r>
          </w:p>
        </w:tc>
        <w:tc>
          <w:tcPr>
            <w:tcW w:w="2174" w:type="dxa"/>
            <w:vAlign w:val="center"/>
          </w:tcPr>
          <w:p w14:paraId="0D1513E3" w14:textId="77777777" w:rsidR="00180F26" w:rsidRPr="00180F26" w:rsidRDefault="00180F26" w:rsidP="006F2A34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180F26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Браковочная норма</w:t>
            </w:r>
          </w:p>
        </w:tc>
        <w:tc>
          <w:tcPr>
            <w:tcW w:w="2726" w:type="dxa"/>
          </w:tcPr>
          <w:p w14:paraId="7CA8AD06" w14:textId="77777777" w:rsidR="00180F26" w:rsidRPr="00180F26" w:rsidRDefault="00180F26" w:rsidP="006F2A34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180F26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Порядок дальнейшего следования</w:t>
            </w:r>
          </w:p>
          <w:p w14:paraId="6E02BCE8" w14:textId="77777777" w:rsidR="00180F26" w:rsidRPr="00180F26" w:rsidRDefault="00180F26" w:rsidP="006F2A34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180F26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(если применимо)</w:t>
            </w:r>
          </w:p>
        </w:tc>
      </w:tr>
      <w:tr w:rsidR="00180F26" w:rsidRPr="00AF7636" w14:paraId="688E412D" w14:textId="77777777" w:rsidTr="006F2A34">
        <w:trPr>
          <w:trHeight w:val="364"/>
        </w:trPr>
        <w:tc>
          <w:tcPr>
            <w:tcW w:w="2987" w:type="dxa"/>
          </w:tcPr>
          <w:p w14:paraId="3A58443F" w14:textId="77777777" w:rsidR="00180F26" w:rsidRPr="00AF7636" w:rsidRDefault="00180F26" w:rsidP="006F2A34">
            <w:pPr>
              <w:spacing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673EE58C" w14:textId="77777777" w:rsidR="00180F26" w:rsidRPr="00AF7636" w:rsidRDefault="00180F26" w:rsidP="006F2A34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14:paraId="72F922B1" w14:textId="77777777" w:rsidR="00180F26" w:rsidRPr="00AF7636" w:rsidRDefault="00180F26" w:rsidP="006F2A34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</w:tcPr>
          <w:p w14:paraId="5AB4E3A6" w14:textId="77777777" w:rsidR="00180F26" w:rsidRPr="00AF7636" w:rsidRDefault="00180F26" w:rsidP="006F2A34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0F26" w:rsidRPr="00AF7636" w14:paraId="66BE4E0D" w14:textId="77777777" w:rsidTr="006F2A34">
        <w:trPr>
          <w:trHeight w:val="364"/>
        </w:trPr>
        <w:tc>
          <w:tcPr>
            <w:tcW w:w="2987" w:type="dxa"/>
          </w:tcPr>
          <w:p w14:paraId="34674E70" w14:textId="77777777" w:rsidR="00180F26" w:rsidRPr="00AF7636" w:rsidRDefault="00180F26" w:rsidP="006F2A34">
            <w:pPr>
              <w:spacing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7A38F886" w14:textId="77777777" w:rsidR="00180F26" w:rsidRPr="00AF7636" w:rsidRDefault="00180F26" w:rsidP="006F2A34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14:paraId="76A324B6" w14:textId="77777777" w:rsidR="00180F26" w:rsidRPr="00AF7636" w:rsidRDefault="00180F26" w:rsidP="006F2A34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</w:tcPr>
          <w:p w14:paraId="6BC45A04" w14:textId="77777777" w:rsidR="00180F26" w:rsidRPr="00AF7636" w:rsidRDefault="00180F26" w:rsidP="006F2A34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0F26" w:rsidRPr="00AF7636" w14:paraId="62B0AAEA" w14:textId="77777777" w:rsidTr="006F2A34">
        <w:trPr>
          <w:trHeight w:val="345"/>
        </w:trPr>
        <w:tc>
          <w:tcPr>
            <w:tcW w:w="2987" w:type="dxa"/>
          </w:tcPr>
          <w:p w14:paraId="2DC539A4" w14:textId="77777777" w:rsidR="00180F26" w:rsidRPr="00AF7636" w:rsidRDefault="00180F26" w:rsidP="006F2A34">
            <w:pPr>
              <w:spacing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2411828" w14:textId="77777777" w:rsidR="00180F26" w:rsidRPr="00AF7636" w:rsidRDefault="00180F26" w:rsidP="006F2A34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14:paraId="16486643" w14:textId="77777777" w:rsidR="00180F26" w:rsidRPr="00AF7636" w:rsidRDefault="00180F26" w:rsidP="006F2A34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</w:tcPr>
          <w:p w14:paraId="7287E6DD" w14:textId="77777777" w:rsidR="00180F26" w:rsidRPr="00AF7636" w:rsidRDefault="00180F26" w:rsidP="006F2A34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0F26" w:rsidRPr="00AF7636" w14:paraId="106BA26F" w14:textId="77777777" w:rsidTr="006F2A34">
        <w:trPr>
          <w:trHeight w:val="364"/>
        </w:trPr>
        <w:tc>
          <w:tcPr>
            <w:tcW w:w="2987" w:type="dxa"/>
          </w:tcPr>
          <w:p w14:paraId="2E99ABF3" w14:textId="77777777" w:rsidR="00180F26" w:rsidRPr="00AF7636" w:rsidRDefault="00180F26" w:rsidP="006F2A34">
            <w:pPr>
              <w:spacing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5866540E" w14:textId="77777777" w:rsidR="00180F26" w:rsidRPr="00AF7636" w:rsidRDefault="00180F26" w:rsidP="006F2A34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14:paraId="68B38190" w14:textId="77777777" w:rsidR="00180F26" w:rsidRPr="00AF7636" w:rsidRDefault="00180F26" w:rsidP="006F2A34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</w:tcPr>
          <w:p w14:paraId="497E6168" w14:textId="77777777" w:rsidR="00180F26" w:rsidRPr="00AF7636" w:rsidRDefault="00180F26" w:rsidP="006F2A34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A4353D3" w14:textId="77777777" w:rsidR="00F648B7" w:rsidRDefault="00F648B7" w:rsidP="00F648B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548CED" w14:textId="77777777" w:rsidR="00180F26" w:rsidRDefault="00180F26" w:rsidP="00F648B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58EFB6" w14:textId="3CA01F1F" w:rsidR="00F648B7" w:rsidRPr="00F648B7" w:rsidRDefault="00F648B7" w:rsidP="00F648B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4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FE2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F64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64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</w:t>
      </w:r>
      <w:r w:rsidRPr="00F648B7">
        <w:rPr>
          <w:rFonts w:ascii="Times New Roman" w:hAnsi="Times New Roman" w:cs="Times New Roman"/>
          <w:b/>
          <w:color w:val="000000"/>
          <w:sz w:val="28"/>
          <w:szCs w:val="24"/>
        </w:rPr>
        <w:t>Оказание первой помощи</w:t>
      </w:r>
      <w:r w:rsidRPr="00F64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72F0F966" w14:textId="637F6A66" w:rsidR="00F648B7" w:rsidRPr="00C97E44" w:rsidRDefault="00F648B7" w:rsidP="00F648B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D62BB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– 0,5 часа</w:t>
      </w:r>
    </w:p>
    <w:p w14:paraId="219CA78E" w14:textId="22BD4999" w:rsidR="00F648B7" w:rsidRPr="00180F26" w:rsidRDefault="00F648B7" w:rsidP="00F648B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62BBC" w:rsidRPr="00180F26">
        <w:rPr>
          <w:rFonts w:ascii="Times New Roman" w:hAnsi="Times New Roman" w:cs="Times New Roman"/>
          <w:sz w:val="28"/>
          <w:szCs w:val="24"/>
        </w:rPr>
        <w:t>Участнику необходимо продемонстрировать приемы первой помощи используя манекен-тренажер по ситуационным задачам согласно распоряжению ОАО РЖД 1824р от 21.08.2019.</w:t>
      </w:r>
    </w:p>
    <w:p w14:paraId="5DCB5543" w14:textId="77777777" w:rsidR="00180F26" w:rsidRPr="00180F26" w:rsidRDefault="00180F26" w:rsidP="00180F26">
      <w:pPr>
        <w:tabs>
          <w:tab w:val="left" w:pos="-284"/>
          <w:tab w:val="left" w:pos="-142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80F26">
        <w:rPr>
          <w:rFonts w:ascii="Times New Roman" w:eastAsia="Times New Roman" w:hAnsi="Times New Roman" w:cs="Times New Roman"/>
          <w:sz w:val="28"/>
          <w:szCs w:val="20"/>
        </w:rPr>
        <w:t>Участнику при выполнении задания необходимо:</w:t>
      </w:r>
    </w:p>
    <w:p w14:paraId="5C92E16D" w14:textId="77777777" w:rsidR="00180F26" w:rsidRPr="00180F26" w:rsidRDefault="00180F26" w:rsidP="00180F26">
      <w:pPr>
        <w:tabs>
          <w:tab w:val="left" w:pos="-284"/>
          <w:tab w:val="left" w:pos="-142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80F26">
        <w:rPr>
          <w:rFonts w:ascii="Times New Roman" w:eastAsia="Times New Roman" w:hAnsi="Times New Roman" w:cs="Times New Roman"/>
          <w:sz w:val="28"/>
          <w:szCs w:val="20"/>
        </w:rPr>
        <w:t xml:space="preserve">Продемонстрировать приемы первой помощи используя робот-тренажер по ситуационной задаче согласно распоряжению ОАО РЖД 1824р от 21.08.2019: </w:t>
      </w:r>
    </w:p>
    <w:p w14:paraId="09DEF6A1" w14:textId="77777777" w:rsidR="00180F26" w:rsidRPr="00180F26" w:rsidRDefault="00180F26" w:rsidP="00180F26">
      <w:pPr>
        <w:numPr>
          <w:ilvl w:val="0"/>
          <w:numId w:val="30"/>
        </w:numPr>
        <w:tabs>
          <w:tab w:val="left" w:pos="-284"/>
          <w:tab w:val="left" w:pos="-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80F26">
        <w:rPr>
          <w:rFonts w:ascii="Times New Roman" w:eastAsia="Times New Roman" w:hAnsi="Times New Roman" w:cs="Times New Roman"/>
          <w:sz w:val="28"/>
          <w:szCs w:val="20"/>
        </w:rPr>
        <w:t>при поражении током</w:t>
      </w:r>
    </w:p>
    <w:p w14:paraId="49A844C5" w14:textId="77777777" w:rsidR="00180F26" w:rsidRPr="00180F26" w:rsidRDefault="00180F26" w:rsidP="00180F26">
      <w:pPr>
        <w:numPr>
          <w:ilvl w:val="0"/>
          <w:numId w:val="30"/>
        </w:numPr>
        <w:tabs>
          <w:tab w:val="left" w:pos="-284"/>
          <w:tab w:val="left" w:pos="-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80F26">
        <w:rPr>
          <w:rFonts w:ascii="Times New Roman" w:eastAsia="Times New Roman" w:hAnsi="Times New Roman" w:cs="Times New Roman"/>
          <w:sz w:val="28"/>
          <w:szCs w:val="20"/>
        </w:rPr>
        <w:lastRenderedPageBreak/>
        <w:t>при закрытом переломе нижней конечности</w:t>
      </w:r>
    </w:p>
    <w:p w14:paraId="576321F1" w14:textId="77777777" w:rsidR="00180F26" w:rsidRPr="00180F26" w:rsidRDefault="00180F26" w:rsidP="00180F26">
      <w:pPr>
        <w:numPr>
          <w:ilvl w:val="0"/>
          <w:numId w:val="30"/>
        </w:numPr>
        <w:tabs>
          <w:tab w:val="left" w:pos="-284"/>
          <w:tab w:val="left" w:pos="-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80F26">
        <w:rPr>
          <w:rFonts w:ascii="Times New Roman" w:eastAsia="Times New Roman" w:hAnsi="Times New Roman" w:cs="Times New Roman"/>
          <w:sz w:val="28"/>
          <w:szCs w:val="20"/>
        </w:rPr>
        <w:t xml:space="preserve">при артериальном кровотечении </w:t>
      </w:r>
    </w:p>
    <w:p w14:paraId="1119F55E" w14:textId="77777777" w:rsidR="00180F26" w:rsidRPr="00AF7636" w:rsidRDefault="00180F26" w:rsidP="00180F26">
      <w:pPr>
        <w:tabs>
          <w:tab w:val="left" w:pos="-284"/>
          <w:tab w:val="left" w:pos="-1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56ED720" w14:textId="77777777" w:rsidR="00180F26" w:rsidRDefault="00180F26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83BE62" w14:textId="77777777" w:rsidR="00180F26" w:rsidRDefault="00180F26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2BA76B" w14:textId="77777777" w:rsidR="00180F26" w:rsidRPr="008C41F7" w:rsidRDefault="00180F26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6497F" w14:textId="1B669E00" w:rsidR="00D17132" w:rsidRPr="00D17132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11" w:name="_Toc78885643"/>
      <w:bookmarkStart w:id="12" w:name="_Toc124422971"/>
      <w:r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1"/>
      <w:bookmarkEnd w:id="12"/>
    </w:p>
    <w:p w14:paraId="6BC6B50A" w14:textId="77777777" w:rsidR="00D62BBC" w:rsidRPr="00BB05B2" w:rsidRDefault="00D62BBC" w:rsidP="00D62B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Отсутствуют</w:t>
      </w:r>
      <w:r w:rsidRPr="00BB05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AD0F918" w14:textId="77777777" w:rsidR="00EA30C6" w:rsidRPr="00F3099C" w:rsidRDefault="00EA30C6" w:rsidP="0078682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45CDCAC" w14:textId="3300886E" w:rsidR="00E15F2A" w:rsidRPr="007604F9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  <w:bookmarkStart w:id="13" w:name="_Toc78885659"/>
      <w:bookmarkStart w:id="14" w:name="_Toc124422972"/>
      <w:r>
        <w:rPr>
          <w:rFonts w:ascii="Times New Roman" w:hAnsi="Times New Roman"/>
          <w:color w:val="000000"/>
          <w:sz w:val="24"/>
        </w:rPr>
        <w:t>2</w:t>
      </w:r>
      <w:r w:rsidR="00FB022D" w:rsidRPr="007604F9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1</w:t>
      </w:r>
      <w:r w:rsidR="00FB022D" w:rsidRPr="007604F9">
        <w:rPr>
          <w:rFonts w:ascii="Times New Roman" w:hAnsi="Times New Roman"/>
          <w:color w:val="000000"/>
          <w:sz w:val="24"/>
        </w:rPr>
        <w:t xml:space="preserve">. </w:t>
      </w:r>
      <w:bookmarkEnd w:id="13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4"/>
    </w:p>
    <w:p w14:paraId="7252361C" w14:textId="77777777" w:rsidR="00D62BBC" w:rsidRPr="00D62BBC" w:rsidRDefault="00D62BBC" w:rsidP="00D62B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5" w:name="_Toc78885660"/>
      <w:r w:rsidRPr="00D62BBC">
        <w:rPr>
          <w:rFonts w:ascii="Times New Roman" w:eastAsia="Times New Roman" w:hAnsi="Times New Roman" w:cs="Times New Roman"/>
          <w:sz w:val="28"/>
          <w:szCs w:val="20"/>
        </w:rPr>
        <w:t>Нулевой - нельзя ничего привозить.</w:t>
      </w:r>
    </w:p>
    <w:p w14:paraId="112A6605" w14:textId="73692741" w:rsidR="00E15F2A" w:rsidRPr="007604F9" w:rsidRDefault="00A11569" w:rsidP="00786827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2</w:t>
      </w:r>
      <w:r w:rsidR="00FB022D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.2.</w:t>
      </w:r>
      <w:r w:rsidR="00FB022D" w:rsidRPr="007604F9">
        <w:rPr>
          <w:rFonts w:ascii="Times New Roman" w:hAnsi="Times New Roman" w:cs="Times New Roman"/>
          <w:b w:val="0"/>
          <w:i/>
          <w:iCs/>
          <w:sz w:val="24"/>
          <w:szCs w:val="24"/>
          <w:lang w:val="ru-RU"/>
        </w:rPr>
        <w:t xml:space="preserve"> </w:t>
      </w:r>
      <w:r w:rsidR="00E15F2A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15"/>
    </w:p>
    <w:p w14:paraId="753D2BBE" w14:textId="77777777" w:rsidR="00D62BBC" w:rsidRPr="00BB05B2" w:rsidRDefault="00D62BBC" w:rsidP="00D62B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5B2">
        <w:rPr>
          <w:rFonts w:ascii="Times New Roman" w:hAnsi="Times New Roman" w:cs="Times New Roman"/>
          <w:sz w:val="28"/>
          <w:szCs w:val="28"/>
        </w:rPr>
        <w:t>Конкурсантам запрещено пользоваться мобильными телефонами.</w:t>
      </w:r>
    </w:p>
    <w:p w14:paraId="538D3EE9" w14:textId="05144239" w:rsidR="00E15F2A" w:rsidRPr="003732A7" w:rsidRDefault="00E15F2A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196394" w14:textId="5B970BBB" w:rsidR="00B37579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6" w:name="_Toc124422973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6"/>
    </w:p>
    <w:p w14:paraId="229D45A2" w14:textId="4060A426" w:rsidR="00945E13" w:rsidRDefault="00A1156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6999FE29" w14:textId="325A7EF7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Инфраструктурный лист</w:t>
      </w:r>
    </w:p>
    <w:p w14:paraId="56965589" w14:textId="3C3AF40F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3301D250" w14:textId="07506D3C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План застройки</w:t>
      </w:r>
    </w:p>
    <w:p w14:paraId="1211BF0E" w14:textId="52568C50" w:rsidR="00A27EE4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6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691187">
        <w:rPr>
          <w:rFonts w:ascii="Times New Roman" w:hAnsi="Times New Roman" w:cs="Times New Roman"/>
          <w:sz w:val="28"/>
          <w:szCs w:val="28"/>
        </w:rPr>
        <w:t>Управление локомотивом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08CB65A4" w14:textId="10AE94E1" w:rsidR="00D41269" w:rsidRPr="00FB022D" w:rsidRDefault="00D4126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E00104"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943E1" w14:textId="77777777" w:rsidR="003461C6" w:rsidRDefault="003461C6" w:rsidP="00970F49">
      <w:pPr>
        <w:spacing w:after="0" w:line="240" w:lineRule="auto"/>
      </w:pPr>
      <w:r>
        <w:separator/>
      </w:r>
    </w:p>
  </w:endnote>
  <w:endnote w:type="continuationSeparator" w:id="0">
    <w:p w14:paraId="5A0485D0" w14:textId="77777777" w:rsidR="003461C6" w:rsidRDefault="003461C6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8158D7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8158D7" w:rsidRPr="00A204BB" w:rsidRDefault="008158D7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4AB2CF57" w:rsidR="008158D7" w:rsidRPr="00A204BB" w:rsidRDefault="008158D7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421697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8158D7" w:rsidRDefault="008158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F7933" w14:textId="77777777" w:rsidR="003461C6" w:rsidRDefault="003461C6" w:rsidP="00970F49">
      <w:pPr>
        <w:spacing w:after="0" w:line="240" w:lineRule="auto"/>
      </w:pPr>
      <w:r>
        <w:separator/>
      </w:r>
    </w:p>
  </w:footnote>
  <w:footnote w:type="continuationSeparator" w:id="0">
    <w:p w14:paraId="178CC8B0" w14:textId="77777777" w:rsidR="003461C6" w:rsidRDefault="003461C6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8158D7" w:rsidRDefault="008158D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8158D7" w:rsidRDefault="008158D7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8158D7" w:rsidRPr="00B45AA4" w:rsidRDefault="008158D7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5FC63CD"/>
    <w:multiLevelType w:val="hybridMultilevel"/>
    <w:tmpl w:val="740EB7CE"/>
    <w:lvl w:ilvl="0" w:tplc="91ACFDDE">
      <w:numFmt w:val="bullet"/>
      <w:lvlText w:val=""/>
      <w:lvlJc w:val="left"/>
      <w:pPr>
        <w:ind w:left="1368" w:hanging="706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AC4B65"/>
    <w:multiLevelType w:val="multilevel"/>
    <w:tmpl w:val="41AAAA52"/>
    <w:lvl w:ilvl="0">
      <w:start w:val="1"/>
      <w:numFmt w:val="bullet"/>
      <w:lvlText w:val="●"/>
      <w:lvlJc w:val="left"/>
      <w:pPr>
        <w:ind w:left="1130" w:hanging="705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•"/>
      <w:lvlJc w:val="left"/>
      <w:pPr>
        <w:ind w:left="1680" w:hanging="706"/>
      </w:pPr>
    </w:lvl>
    <w:lvl w:ilvl="2">
      <w:start w:val="1"/>
      <w:numFmt w:val="bullet"/>
      <w:lvlText w:val="•"/>
      <w:lvlJc w:val="left"/>
      <w:pPr>
        <w:ind w:left="2700" w:hanging="706"/>
      </w:pPr>
    </w:lvl>
    <w:lvl w:ilvl="3">
      <w:start w:val="1"/>
      <w:numFmt w:val="bullet"/>
      <w:lvlText w:val="•"/>
      <w:lvlJc w:val="left"/>
      <w:pPr>
        <w:ind w:left="3721" w:hanging="706"/>
      </w:pPr>
    </w:lvl>
    <w:lvl w:ilvl="4">
      <w:start w:val="1"/>
      <w:numFmt w:val="bullet"/>
      <w:lvlText w:val="•"/>
      <w:lvlJc w:val="left"/>
      <w:pPr>
        <w:ind w:left="4741" w:hanging="706"/>
      </w:pPr>
    </w:lvl>
    <w:lvl w:ilvl="5">
      <w:start w:val="1"/>
      <w:numFmt w:val="bullet"/>
      <w:lvlText w:val="•"/>
      <w:lvlJc w:val="left"/>
      <w:pPr>
        <w:ind w:left="5762" w:hanging="706"/>
      </w:pPr>
    </w:lvl>
    <w:lvl w:ilvl="6">
      <w:start w:val="1"/>
      <w:numFmt w:val="bullet"/>
      <w:lvlText w:val="•"/>
      <w:lvlJc w:val="left"/>
      <w:pPr>
        <w:ind w:left="6782" w:hanging="706"/>
      </w:pPr>
    </w:lvl>
    <w:lvl w:ilvl="7">
      <w:start w:val="1"/>
      <w:numFmt w:val="bullet"/>
      <w:lvlText w:val="•"/>
      <w:lvlJc w:val="left"/>
      <w:pPr>
        <w:ind w:left="7802" w:hanging="706"/>
      </w:pPr>
    </w:lvl>
    <w:lvl w:ilvl="8">
      <w:start w:val="1"/>
      <w:numFmt w:val="bullet"/>
      <w:lvlText w:val="•"/>
      <w:lvlJc w:val="left"/>
      <w:pPr>
        <w:ind w:left="8823" w:hanging="706"/>
      </w:pPr>
    </w:lvl>
  </w:abstractNum>
  <w:abstractNum w:abstractNumId="12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5" w15:restartNumberingAfterBreak="0">
    <w:nsid w:val="30FC64BE"/>
    <w:multiLevelType w:val="multilevel"/>
    <w:tmpl w:val="2BD274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1733A32"/>
    <w:multiLevelType w:val="multilevel"/>
    <w:tmpl w:val="7E202B20"/>
    <w:lvl w:ilvl="0">
      <w:start w:val="1"/>
      <w:numFmt w:val="bullet"/>
      <w:lvlText w:val="●"/>
      <w:lvlJc w:val="left"/>
      <w:pPr>
        <w:ind w:left="1370" w:hanging="706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•"/>
      <w:lvlJc w:val="left"/>
      <w:pPr>
        <w:ind w:left="2328" w:hanging="705"/>
      </w:pPr>
    </w:lvl>
    <w:lvl w:ilvl="2">
      <w:start w:val="1"/>
      <w:numFmt w:val="bullet"/>
      <w:lvlText w:val="•"/>
      <w:lvlJc w:val="left"/>
      <w:pPr>
        <w:ind w:left="3276" w:hanging="706"/>
      </w:pPr>
    </w:lvl>
    <w:lvl w:ilvl="3">
      <w:start w:val="1"/>
      <w:numFmt w:val="bullet"/>
      <w:lvlText w:val="•"/>
      <w:lvlJc w:val="left"/>
      <w:pPr>
        <w:ind w:left="4225" w:hanging="706"/>
      </w:pPr>
    </w:lvl>
    <w:lvl w:ilvl="4">
      <w:start w:val="1"/>
      <w:numFmt w:val="bullet"/>
      <w:lvlText w:val="•"/>
      <w:lvlJc w:val="left"/>
      <w:pPr>
        <w:ind w:left="5173" w:hanging="706"/>
      </w:pPr>
    </w:lvl>
    <w:lvl w:ilvl="5">
      <w:start w:val="1"/>
      <w:numFmt w:val="bullet"/>
      <w:lvlText w:val="•"/>
      <w:lvlJc w:val="left"/>
      <w:pPr>
        <w:ind w:left="6122" w:hanging="706"/>
      </w:pPr>
    </w:lvl>
    <w:lvl w:ilvl="6">
      <w:start w:val="1"/>
      <w:numFmt w:val="bullet"/>
      <w:lvlText w:val="•"/>
      <w:lvlJc w:val="left"/>
      <w:pPr>
        <w:ind w:left="7070" w:hanging="706"/>
      </w:pPr>
    </w:lvl>
    <w:lvl w:ilvl="7">
      <w:start w:val="1"/>
      <w:numFmt w:val="bullet"/>
      <w:lvlText w:val="•"/>
      <w:lvlJc w:val="left"/>
      <w:pPr>
        <w:ind w:left="8018" w:hanging="706"/>
      </w:pPr>
    </w:lvl>
    <w:lvl w:ilvl="8">
      <w:start w:val="1"/>
      <w:numFmt w:val="bullet"/>
      <w:lvlText w:val="•"/>
      <w:lvlJc w:val="left"/>
      <w:pPr>
        <w:ind w:left="8967" w:hanging="706"/>
      </w:pPr>
    </w:lvl>
  </w:abstractNum>
  <w:abstractNum w:abstractNumId="17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C10AE"/>
    <w:multiLevelType w:val="multilevel"/>
    <w:tmpl w:val="3A80A570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1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44D74"/>
    <w:multiLevelType w:val="multilevel"/>
    <w:tmpl w:val="56D4650E"/>
    <w:lvl w:ilvl="0">
      <w:start w:val="1"/>
      <w:numFmt w:val="decimal"/>
      <w:lvlText w:val="%1."/>
      <w:lvlJc w:val="left"/>
      <w:pPr>
        <w:ind w:left="803" w:hanging="283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bullet"/>
      <w:lvlText w:val="●"/>
      <w:lvlJc w:val="left"/>
      <w:pPr>
        <w:ind w:left="2125" w:hanging="706"/>
      </w:pPr>
      <w:rPr>
        <w:rFonts w:ascii="Noto Sans Symbols" w:eastAsia="Noto Sans Symbols" w:hAnsi="Noto Sans Symbols" w:cs="Noto Sans Symbols"/>
        <w:sz w:val="28"/>
        <w:szCs w:val="28"/>
      </w:rPr>
    </w:lvl>
    <w:lvl w:ilvl="2">
      <w:start w:val="1"/>
      <w:numFmt w:val="bullet"/>
      <w:lvlText w:val="•"/>
      <w:lvlJc w:val="left"/>
      <w:pPr>
        <w:ind w:left="1918" w:hanging="705"/>
      </w:pPr>
    </w:lvl>
    <w:lvl w:ilvl="3">
      <w:start w:val="1"/>
      <w:numFmt w:val="bullet"/>
      <w:lvlText w:val="•"/>
      <w:lvlJc w:val="left"/>
      <w:pPr>
        <w:ind w:left="3036" w:hanging="705"/>
      </w:pPr>
    </w:lvl>
    <w:lvl w:ilvl="4">
      <w:start w:val="1"/>
      <w:numFmt w:val="bullet"/>
      <w:lvlText w:val="•"/>
      <w:lvlJc w:val="left"/>
      <w:pPr>
        <w:ind w:left="4154" w:hanging="706"/>
      </w:pPr>
    </w:lvl>
    <w:lvl w:ilvl="5">
      <w:start w:val="1"/>
      <w:numFmt w:val="bullet"/>
      <w:lvlText w:val="•"/>
      <w:lvlJc w:val="left"/>
      <w:pPr>
        <w:ind w:left="5272" w:hanging="706"/>
      </w:pPr>
    </w:lvl>
    <w:lvl w:ilvl="6">
      <w:start w:val="1"/>
      <w:numFmt w:val="bullet"/>
      <w:lvlText w:val="•"/>
      <w:lvlJc w:val="left"/>
      <w:pPr>
        <w:ind w:left="6391" w:hanging="706"/>
      </w:pPr>
    </w:lvl>
    <w:lvl w:ilvl="7">
      <w:start w:val="1"/>
      <w:numFmt w:val="bullet"/>
      <w:lvlText w:val="•"/>
      <w:lvlJc w:val="left"/>
      <w:pPr>
        <w:ind w:left="7509" w:hanging="706"/>
      </w:pPr>
    </w:lvl>
    <w:lvl w:ilvl="8">
      <w:start w:val="1"/>
      <w:numFmt w:val="bullet"/>
      <w:lvlText w:val="•"/>
      <w:lvlJc w:val="left"/>
      <w:pPr>
        <w:ind w:left="8627" w:hanging="706"/>
      </w:pPr>
    </w:lvl>
  </w:abstractNum>
  <w:abstractNum w:abstractNumId="24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E14E8"/>
    <w:multiLevelType w:val="multilevel"/>
    <w:tmpl w:val="566CE3A2"/>
    <w:lvl w:ilvl="0">
      <w:start w:val="1"/>
      <w:numFmt w:val="bullet"/>
      <w:lvlText w:val="●"/>
      <w:lvlJc w:val="left"/>
      <w:pPr>
        <w:ind w:left="20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9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4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24"/>
  </w:num>
  <w:num w:numId="10">
    <w:abstractNumId w:val="7"/>
  </w:num>
  <w:num w:numId="11">
    <w:abstractNumId w:val="3"/>
  </w:num>
  <w:num w:numId="12">
    <w:abstractNumId w:val="12"/>
  </w:num>
  <w:num w:numId="13">
    <w:abstractNumId w:val="27"/>
  </w:num>
  <w:num w:numId="14">
    <w:abstractNumId w:val="13"/>
  </w:num>
  <w:num w:numId="15">
    <w:abstractNumId w:val="25"/>
  </w:num>
  <w:num w:numId="16">
    <w:abstractNumId w:val="28"/>
  </w:num>
  <w:num w:numId="17">
    <w:abstractNumId w:val="26"/>
  </w:num>
  <w:num w:numId="18">
    <w:abstractNumId w:val="22"/>
  </w:num>
  <w:num w:numId="19">
    <w:abstractNumId w:val="17"/>
  </w:num>
  <w:num w:numId="20">
    <w:abstractNumId w:val="20"/>
  </w:num>
  <w:num w:numId="21">
    <w:abstractNumId w:val="14"/>
  </w:num>
  <w:num w:numId="22">
    <w:abstractNumId w:val="4"/>
  </w:num>
  <w:num w:numId="23">
    <w:abstractNumId w:val="21"/>
  </w:num>
  <w:num w:numId="24">
    <w:abstractNumId w:val="16"/>
  </w:num>
  <w:num w:numId="25">
    <w:abstractNumId w:val="23"/>
  </w:num>
  <w:num w:numId="26">
    <w:abstractNumId w:val="11"/>
  </w:num>
  <w:num w:numId="27">
    <w:abstractNumId w:val="10"/>
  </w:num>
  <w:num w:numId="28">
    <w:abstractNumId w:val="18"/>
  </w:num>
  <w:num w:numId="29">
    <w:abstractNumId w:val="15"/>
  </w:num>
  <w:num w:numId="30">
    <w:abstractNumId w:val="29"/>
  </w:num>
  <w:num w:numId="31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20CD9"/>
    <w:rsid w:val="00021CCE"/>
    <w:rsid w:val="000244DA"/>
    <w:rsid w:val="00024F7D"/>
    <w:rsid w:val="00041A78"/>
    <w:rsid w:val="00056CDE"/>
    <w:rsid w:val="00067386"/>
    <w:rsid w:val="00081D65"/>
    <w:rsid w:val="000A1F96"/>
    <w:rsid w:val="000B3397"/>
    <w:rsid w:val="000B55A2"/>
    <w:rsid w:val="000D258B"/>
    <w:rsid w:val="000D43CC"/>
    <w:rsid w:val="000D4C46"/>
    <w:rsid w:val="000D74AA"/>
    <w:rsid w:val="000E3C67"/>
    <w:rsid w:val="000F0FC3"/>
    <w:rsid w:val="001024BE"/>
    <w:rsid w:val="00111198"/>
    <w:rsid w:val="00114D79"/>
    <w:rsid w:val="0012496C"/>
    <w:rsid w:val="00127743"/>
    <w:rsid w:val="00144D66"/>
    <w:rsid w:val="0015561E"/>
    <w:rsid w:val="00157F28"/>
    <w:rsid w:val="001627D5"/>
    <w:rsid w:val="0017612A"/>
    <w:rsid w:val="00180F26"/>
    <w:rsid w:val="001C63E7"/>
    <w:rsid w:val="001E1DF9"/>
    <w:rsid w:val="00220E70"/>
    <w:rsid w:val="00237603"/>
    <w:rsid w:val="00270E01"/>
    <w:rsid w:val="002776A1"/>
    <w:rsid w:val="0029547E"/>
    <w:rsid w:val="002A1B19"/>
    <w:rsid w:val="002B1426"/>
    <w:rsid w:val="002F2906"/>
    <w:rsid w:val="002F3AA2"/>
    <w:rsid w:val="003242E1"/>
    <w:rsid w:val="00333911"/>
    <w:rsid w:val="00334165"/>
    <w:rsid w:val="0034042A"/>
    <w:rsid w:val="003461C6"/>
    <w:rsid w:val="003531E7"/>
    <w:rsid w:val="003601A4"/>
    <w:rsid w:val="00362CC2"/>
    <w:rsid w:val="0037535C"/>
    <w:rsid w:val="003934F8"/>
    <w:rsid w:val="00397A1B"/>
    <w:rsid w:val="003A21C8"/>
    <w:rsid w:val="003C1D7A"/>
    <w:rsid w:val="003C5F97"/>
    <w:rsid w:val="003D1E51"/>
    <w:rsid w:val="00421697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A1489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6194A"/>
    <w:rsid w:val="00565B7C"/>
    <w:rsid w:val="005A1625"/>
    <w:rsid w:val="005A570B"/>
    <w:rsid w:val="005B05D5"/>
    <w:rsid w:val="005B0DEC"/>
    <w:rsid w:val="005B1C40"/>
    <w:rsid w:val="005B66FC"/>
    <w:rsid w:val="005C6A23"/>
    <w:rsid w:val="005D06C8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73B8"/>
    <w:rsid w:val="00691187"/>
    <w:rsid w:val="006B0FEA"/>
    <w:rsid w:val="006B72F1"/>
    <w:rsid w:val="006C6D6D"/>
    <w:rsid w:val="006C7A3B"/>
    <w:rsid w:val="006C7CE4"/>
    <w:rsid w:val="006E67F1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158D7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13390"/>
    <w:rsid w:val="00945E13"/>
    <w:rsid w:val="00953113"/>
    <w:rsid w:val="00954B97"/>
    <w:rsid w:val="00955127"/>
    <w:rsid w:val="00956BC9"/>
    <w:rsid w:val="00970F49"/>
    <w:rsid w:val="009715DA"/>
    <w:rsid w:val="00975C1F"/>
    <w:rsid w:val="00976338"/>
    <w:rsid w:val="009931F0"/>
    <w:rsid w:val="009955F8"/>
    <w:rsid w:val="009A36AD"/>
    <w:rsid w:val="009A3B9F"/>
    <w:rsid w:val="009B183C"/>
    <w:rsid w:val="009B18A2"/>
    <w:rsid w:val="009D04EE"/>
    <w:rsid w:val="009E37D3"/>
    <w:rsid w:val="009E52E7"/>
    <w:rsid w:val="009F57C0"/>
    <w:rsid w:val="00A0510D"/>
    <w:rsid w:val="00A10851"/>
    <w:rsid w:val="00A11569"/>
    <w:rsid w:val="00A204BB"/>
    <w:rsid w:val="00A20A67"/>
    <w:rsid w:val="00A27EE4"/>
    <w:rsid w:val="00A57976"/>
    <w:rsid w:val="00A61912"/>
    <w:rsid w:val="00A636B8"/>
    <w:rsid w:val="00A8496D"/>
    <w:rsid w:val="00A85D42"/>
    <w:rsid w:val="00A87627"/>
    <w:rsid w:val="00A91D4B"/>
    <w:rsid w:val="00A962D4"/>
    <w:rsid w:val="00A971EA"/>
    <w:rsid w:val="00A9790B"/>
    <w:rsid w:val="00AA2B8A"/>
    <w:rsid w:val="00AD2200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4828"/>
    <w:rsid w:val="00C54F8D"/>
    <w:rsid w:val="00C56A9B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52ED9"/>
    <w:rsid w:val="00D617CC"/>
    <w:rsid w:val="00D62BBC"/>
    <w:rsid w:val="00D87A1E"/>
    <w:rsid w:val="00DE39D8"/>
    <w:rsid w:val="00DE5614"/>
    <w:rsid w:val="00DE7A6B"/>
    <w:rsid w:val="00E00104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7DA3"/>
    <w:rsid w:val="00F12255"/>
    <w:rsid w:val="00F1662D"/>
    <w:rsid w:val="00F3099C"/>
    <w:rsid w:val="00F35F4F"/>
    <w:rsid w:val="00F50AC5"/>
    <w:rsid w:val="00F6025D"/>
    <w:rsid w:val="00F648B7"/>
    <w:rsid w:val="00F672B2"/>
    <w:rsid w:val="00F746EC"/>
    <w:rsid w:val="00F81BFE"/>
    <w:rsid w:val="00F8340A"/>
    <w:rsid w:val="00F83D10"/>
    <w:rsid w:val="00F86771"/>
    <w:rsid w:val="00F96457"/>
    <w:rsid w:val="00FA4FA9"/>
    <w:rsid w:val="00FA61E5"/>
    <w:rsid w:val="00FB022D"/>
    <w:rsid w:val="00FB1F17"/>
    <w:rsid w:val="00FB3492"/>
    <w:rsid w:val="00FC11C1"/>
    <w:rsid w:val="00FD20DE"/>
    <w:rsid w:val="00FE2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s16">
    <w:name w:val="s_16"/>
    <w:basedOn w:val="a1"/>
    <w:rsid w:val="00C5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1"/>
    <w:rsid w:val="00C5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1"/>
    <w:rsid w:val="002F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Emphasis"/>
    <w:basedOn w:val="a2"/>
    <w:uiPriority w:val="20"/>
    <w:qFormat/>
    <w:rsid w:val="006E67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55170488/968c0816ef6c588e005f5a5d31811fe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55170488/968c0816ef6c588e005f5a5d31811fe4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6DBD4-6972-4D0A-9CE0-F1A93C6C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49</Pages>
  <Words>12092</Words>
  <Characters>68928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вадим скапцов</cp:lastModifiedBy>
  <cp:revision>20</cp:revision>
  <dcterms:created xsi:type="dcterms:W3CDTF">2023-01-12T10:59:00Z</dcterms:created>
  <dcterms:modified xsi:type="dcterms:W3CDTF">2024-01-25T10:16:00Z</dcterms:modified>
</cp:coreProperties>
</file>