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D064A2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25550C0A" w:rsidR="00596E5D" w:rsidRPr="000B3D09" w:rsidRDefault="000B3D09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0B3D09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317B051" w:rsidR="001B15DE" w:rsidRPr="000B3D09" w:rsidRDefault="000B3D09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0B3D09">
        <w:rPr>
          <w:rFonts w:ascii="Times New Roman" w:hAnsi="Times New Roman" w:cs="Times New Roman"/>
          <w:sz w:val="72"/>
          <w:szCs w:val="72"/>
        </w:rPr>
        <w:t>«</w:t>
      </w:r>
      <w:r w:rsidRPr="000B3D09">
        <w:rPr>
          <w:rFonts w:ascii="Times New Roman" w:eastAsia="Arial Unicode MS" w:hAnsi="Times New Roman" w:cs="Times New Roman"/>
          <w:sz w:val="72"/>
          <w:szCs w:val="72"/>
        </w:rPr>
        <w:t>КРОВЕЛЬНЫЕ РАБОТЫ</w:t>
      </w:r>
      <w:r w:rsidRPr="000B3D09"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2E2CBB9B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B3D0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34579" w:rsidRPr="00034579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Кровельные работы</w:t>
      </w:r>
      <w:r w:rsidR="000B3D0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2D01F336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909261" w14:textId="77777777" w:rsidR="00034579" w:rsidRPr="00D331E4" w:rsidRDefault="00034579" w:rsidP="00034579">
      <w:pPr>
        <w:pStyle w:val="-2"/>
        <w:spacing w:before="0"/>
        <w:ind w:firstLine="708"/>
        <w:jc w:val="both"/>
        <w:rPr>
          <w:rFonts w:ascii="Times New Roman" w:eastAsiaTheme="minorHAnsi" w:hAnsi="Times New Roman"/>
          <w:b w:val="0"/>
          <w:szCs w:val="28"/>
        </w:rPr>
      </w:pPr>
      <w:r w:rsidRPr="00D331E4">
        <w:rPr>
          <w:rFonts w:ascii="Times New Roman" w:eastAsiaTheme="minorHAnsi" w:hAnsi="Times New Roman"/>
          <w:b w:val="0"/>
          <w:szCs w:val="28"/>
        </w:rPr>
        <w:t xml:space="preserve">Кровельщик – специалист, выполняющий гидроизоляционные работы с применением широкого спектра современных рулонных и мастичных материалов не только на крышах, но и при гидроизоляции систем, находящихся в соприкосновении с землей, а также выполняющий работы по монтажу листовых и штучных материалов на скатных крышах. </w:t>
      </w:r>
    </w:p>
    <w:p w14:paraId="6E4C723F" w14:textId="642A9C6F" w:rsidR="00034579" w:rsidRPr="00D331E4" w:rsidRDefault="00034579" w:rsidP="00034579">
      <w:pPr>
        <w:pStyle w:val="-2"/>
        <w:spacing w:before="0"/>
        <w:ind w:firstLine="708"/>
        <w:jc w:val="both"/>
        <w:rPr>
          <w:rFonts w:ascii="Times New Roman" w:eastAsiaTheme="minorHAnsi" w:hAnsi="Times New Roman"/>
          <w:b w:val="0"/>
          <w:szCs w:val="28"/>
        </w:rPr>
      </w:pPr>
      <w:r w:rsidRPr="00D331E4">
        <w:rPr>
          <w:rFonts w:ascii="Times New Roman" w:eastAsiaTheme="minorHAnsi" w:hAnsi="Times New Roman"/>
          <w:b w:val="0"/>
          <w:szCs w:val="28"/>
        </w:rPr>
        <w:t xml:space="preserve">Кровельщик выполняет работы на объектах нового строительства и реконструкции, а также при обслуживании крыш. Он проводит подготовительные мероприятия перед началом кровельных работ, производит очистку кровель и систем водоотвода в зимний период и при сезонных осмотрах кровель. Если при осмотре обнаружены локальные повреждения гидроизоляционного покрытия, кровельщик их ремонтирует. Выполнение кровельных работ включает в себя монтаж слоев кровельной системы, сборку деревянных несущих конструкций из элементов заводского изготовления и из пиломатериалов. Кровельщик выполняет устройство конструктивных элементов кровли, производит монтаж окон, продухов и элементов инженерных систем. Кровельщик выполняет полный комплекс кровельных </w:t>
      </w:r>
      <w:r w:rsidRPr="00034579">
        <w:rPr>
          <w:rFonts w:ascii="Times New Roman" w:eastAsiaTheme="minorHAnsi" w:hAnsi="Times New Roman"/>
          <w:b w:val="0"/>
          <w:szCs w:val="28"/>
        </w:rPr>
        <w:lastRenderedPageBreak/>
        <w:t>р</w:t>
      </w:r>
      <w:r w:rsidRPr="00D331E4">
        <w:rPr>
          <w:rFonts w:ascii="Times New Roman" w:eastAsiaTheme="minorHAnsi" w:hAnsi="Times New Roman"/>
          <w:b w:val="0"/>
          <w:szCs w:val="28"/>
        </w:rPr>
        <w:t xml:space="preserve">абот на крышах криволинейной конструкции, производит гидроизоляцию эксплуатируемых кровель. </w:t>
      </w:r>
    </w:p>
    <w:p w14:paraId="05C7C105" w14:textId="77777777" w:rsidR="00034579" w:rsidRPr="00D331E4" w:rsidRDefault="00034579" w:rsidP="00034579">
      <w:pPr>
        <w:pStyle w:val="-2"/>
        <w:spacing w:before="0" w:after="0"/>
        <w:ind w:firstLine="360"/>
        <w:jc w:val="both"/>
        <w:rPr>
          <w:rFonts w:ascii="Times New Roman" w:eastAsiaTheme="minorHAnsi" w:hAnsi="Times New Roman"/>
          <w:b w:val="0"/>
          <w:szCs w:val="28"/>
        </w:rPr>
      </w:pPr>
      <w:r w:rsidRPr="00D331E4">
        <w:rPr>
          <w:rFonts w:ascii="Times New Roman" w:eastAsiaTheme="minorHAnsi" w:hAnsi="Times New Roman"/>
          <w:b w:val="0"/>
          <w:szCs w:val="28"/>
        </w:rPr>
        <w:t xml:space="preserve">Основные трудовые функции кровельщика: </w:t>
      </w:r>
    </w:p>
    <w:p w14:paraId="5B44801B" w14:textId="77777777" w:rsidR="00034579" w:rsidRPr="00D331E4" w:rsidRDefault="00034579" w:rsidP="00034579">
      <w:pPr>
        <w:pStyle w:val="-2"/>
        <w:numPr>
          <w:ilvl w:val="0"/>
          <w:numId w:val="2"/>
        </w:numPr>
        <w:spacing w:before="0" w:after="0"/>
        <w:jc w:val="both"/>
        <w:rPr>
          <w:rFonts w:ascii="Times New Roman" w:eastAsiaTheme="minorHAnsi" w:hAnsi="Times New Roman"/>
          <w:b w:val="0"/>
          <w:szCs w:val="28"/>
        </w:rPr>
      </w:pPr>
      <w:r w:rsidRPr="00D331E4">
        <w:rPr>
          <w:rFonts w:ascii="Times New Roman" w:eastAsiaTheme="minorHAnsi" w:hAnsi="Times New Roman"/>
          <w:b w:val="0"/>
          <w:szCs w:val="28"/>
        </w:rPr>
        <w:t>Монтаж слоев кровельной системы</w:t>
      </w:r>
    </w:p>
    <w:p w14:paraId="6DF37ADA" w14:textId="77777777" w:rsidR="00034579" w:rsidRPr="00D331E4" w:rsidRDefault="00034579" w:rsidP="00034579">
      <w:pPr>
        <w:pStyle w:val="-2"/>
        <w:numPr>
          <w:ilvl w:val="0"/>
          <w:numId w:val="2"/>
        </w:numPr>
        <w:spacing w:before="0" w:after="0"/>
        <w:jc w:val="both"/>
        <w:rPr>
          <w:rFonts w:ascii="Times New Roman" w:eastAsiaTheme="minorHAnsi" w:hAnsi="Times New Roman"/>
          <w:b w:val="0"/>
          <w:szCs w:val="28"/>
        </w:rPr>
      </w:pPr>
      <w:r w:rsidRPr="00D331E4">
        <w:rPr>
          <w:rFonts w:ascii="Times New Roman" w:eastAsiaTheme="minorHAnsi" w:hAnsi="Times New Roman"/>
          <w:b w:val="0"/>
          <w:szCs w:val="28"/>
        </w:rPr>
        <w:t>Выполнение примыканий основного гидроизоляционного покрытия к вертикальным поверхностям и конструктивным элементам кровли</w:t>
      </w:r>
    </w:p>
    <w:p w14:paraId="30BCDE61" w14:textId="77777777" w:rsidR="00034579" w:rsidRPr="00D331E4" w:rsidRDefault="00034579" w:rsidP="00034579">
      <w:pPr>
        <w:pStyle w:val="-2"/>
        <w:numPr>
          <w:ilvl w:val="0"/>
          <w:numId w:val="2"/>
        </w:numPr>
        <w:spacing w:before="0" w:after="0"/>
        <w:jc w:val="both"/>
        <w:rPr>
          <w:rFonts w:ascii="Times New Roman" w:eastAsiaTheme="minorHAnsi" w:hAnsi="Times New Roman"/>
          <w:b w:val="0"/>
          <w:szCs w:val="28"/>
        </w:rPr>
      </w:pPr>
      <w:r w:rsidRPr="00D331E4">
        <w:rPr>
          <w:rFonts w:ascii="Times New Roman" w:eastAsiaTheme="minorHAnsi" w:hAnsi="Times New Roman"/>
          <w:b w:val="0"/>
          <w:szCs w:val="28"/>
        </w:rPr>
        <w:t>Устройство конструктивных элементов крыш</w:t>
      </w:r>
    </w:p>
    <w:p w14:paraId="58ABF957" w14:textId="77777777" w:rsidR="00034579" w:rsidRPr="00D331E4" w:rsidRDefault="00034579" w:rsidP="00034579">
      <w:pPr>
        <w:pStyle w:val="-2"/>
        <w:numPr>
          <w:ilvl w:val="0"/>
          <w:numId w:val="2"/>
        </w:numPr>
        <w:spacing w:before="0" w:after="0"/>
        <w:ind w:left="714" w:hanging="357"/>
        <w:jc w:val="both"/>
        <w:rPr>
          <w:rFonts w:ascii="Times New Roman" w:eastAsiaTheme="minorHAnsi" w:hAnsi="Times New Roman"/>
          <w:b w:val="0"/>
          <w:szCs w:val="28"/>
        </w:rPr>
      </w:pPr>
      <w:r w:rsidRPr="00D331E4">
        <w:rPr>
          <w:rFonts w:ascii="Times New Roman" w:eastAsiaTheme="minorHAnsi" w:hAnsi="Times New Roman"/>
          <w:b w:val="0"/>
          <w:szCs w:val="28"/>
        </w:rPr>
        <w:t>Монтаж окон, продухов и элементов инженерных систем</w:t>
      </w:r>
    </w:p>
    <w:p w14:paraId="58897118" w14:textId="77777777" w:rsidR="00034579" w:rsidRPr="00D331E4" w:rsidRDefault="00034579" w:rsidP="00034579">
      <w:pPr>
        <w:pStyle w:val="-2"/>
        <w:numPr>
          <w:ilvl w:val="0"/>
          <w:numId w:val="2"/>
        </w:numPr>
        <w:spacing w:before="0"/>
        <w:ind w:left="714" w:hanging="357"/>
        <w:jc w:val="both"/>
        <w:rPr>
          <w:rFonts w:ascii="Times New Roman" w:eastAsiaTheme="minorHAnsi" w:hAnsi="Times New Roman"/>
          <w:b w:val="0"/>
          <w:szCs w:val="28"/>
        </w:rPr>
      </w:pPr>
      <w:r w:rsidRPr="00D331E4">
        <w:rPr>
          <w:rFonts w:ascii="Times New Roman" w:eastAsiaTheme="minorHAnsi" w:hAnsi="Times New Roman"/>
          <w:b w:val="0"/>
          <w:szCs w:val="28"/>
        </w:rPr>
        <w:t>Ремонт повреждений гидроизоляционного ковра</w:t>
      </w:r>
    </w:p>
    <w:p w14:paraId="2BC4948A" w14:textId="77777777" w:rsidR="00034579" w:rsidRPr="00D331E4" w:rsidRDefault="00034579" w:rsidP="00034579">
      <w:pPr>
        <w:pStyle w:val="-2"/>
        <w:spacing w:before="0"/>
        <w:ind w:firstLine="357"/>
        <w:jc w:val="both"/>
        <w:rPr>
          <w:rFonts w:ascii="Times New Roman" w:eastAsiaTheme="minorHAnsi" w:hAnsi="Times New Roman"/>
          <w:b w:val="0"/>
          <w:szCs w:val="28"/>
        </w:rPr>
      </w:pPr>
      <w:r w:rsidRPr="00D331E4">
        <w:rPr>
          <w:rFonts w:ascii="Times New Roman" w:eastAsiaTheme="minorHAnsi" w:hAnsi="Times New Roman"/>
          <w:b w:val="0"/>
          <w:szCs w:val="28"/>
        </w:rPr>
        <w:t xml:space="preserve">Кровельщик должен соблюдать правила безопасности во время работы, обладать физической выносливостью, способностью к высокой концентрации и умением уделять внимание деталям. </w:t>
      </w:r>
    </w:p>
    <w:p w14:paraId="2F833E69" w14:textId="77777777" w:rsidR="00034579" w:rsidRPr="00D331E4" w:rsidRDefault="00034579" w:rsidP="00034579">
      <w:pPr>
        <w:pStyle w:val="-2"/>
        <w:spacing w:before="0"/>
        <w:ind w:firstLine="357"/>
        <w:jc w:val="both"/>
        <w:rPr>
          <w:rFonts w:ascii="Times New Roman" w:eastAsiaTheme="minorHAnsi" w:hAnsi="Times New Roman"/>
          <w:b w:val="0"/>
          <w:szCs w:val="28"/>
        </w:rPr>
      </w:pPr>
      <w:r w:rsidRPr="00D331E4">
        <w:rPr>
          <w:rFonts w:ascii="Times New Roman" w:eastAsiaTheme="minorHAnsi" w:hAnsi="Times New Roman"/>
          <w:b w:val="0"/>
          <w:szCs w:val="28"/>
        </w:rPr>
        <w:t xml:space="preserve">Организация работ, самоуправление, взаимодействие и умение общаться с людьми являются неотъемлемой частью квалификации кровельщика, поскольку кровельные работы, как правило, выполняются строительной бригадой, а не в одиночку. Кровельщика высокой квалификации отличает способность подбирать технические корректные и эффективные сочетания материалов, а также соблюдение технологий монтажа кровельных материалов. </w:t>
      </w:r>
    </w:p>
    <w:p w14:paraId="58FE1889" w14:textId="77777777" w:rsidR="00034579" w:rsidRPr="00D331E4" w:rsidRDefault="00034579" w:rsidP="00034579">
      <w:pPr>
        <w:pStyle w:val="-2"/>
        <w:spacing w:before="0"/>
        <w:ind w:firstLine="357"/>
        <w:jc w:val="both"/>
        <w:rPr>
          <w:rFonts w:ascii="Times New Roman" w:eastAsiaTheme="minorHAnsi" w:hAnsi="Times New Roman"/>
          <w:b w:val="0"/>
          <w:szCs w:val="28"/>
        </w:rPr>
      </w:pPr>
      <w:r w:rsidRPr="00D331E4">
        <w:rPr>
          <w:rFonts w:ascii="Times New Roman" w:eastAsiaTheme="minorHAnsi" w:hAnsi="Times New Roman"/>
          <w:b w:val="0"/>
          <w:szCs w:val="28"/>
        </w:rPr>
        <w:t>От квалификации кровельщика в конечном итоге зависит безопасность, энергоэффективность, долговечность и комфортность строительных сооружений.</w:t>
      </w:r>
    </w:p>
    <w:p w14:paraId="27002A2B" w14:textId="77777777" w:rsidR="00034579" w:rsidRPr="00D331E4" w:rsidRDefault="00034579" w:rsidP="00034579">
      <w:pPr>
        <w:pStyle w:val="-2"/>
        <w:spacing w:before="0"/>
        <w:ind w:firstLine="357"/>
        <w:jc w:val="both"/>
        <w:rPr>
          <w:rFonts w:ascii="Times New Roman" w:eastAsiaTheme="minorHAnsi" w:hAnsi="Times New Roman"/>
          <w:b w:val="0"/>
          <w:szCs w:val="28"/>
        </w:rPr>
      </w:pPr>
      <w:r w:rsidRPr="00D331E4">
        <w:rPr>
          <w:rFonts w:ascii="Times New Roman" w:eastAsiaTheme="minorHAnsi" w:hAnsi="Times New Roman"/>
          <w:b w:val="0"/>
          <w:szCs w:val="28"/>
        </w:rPr>
        <w:t xml:space="preserve">В стремительно меняющемся мире, где люди стали чрезвычайно мобильны, кровельщик регулярно сталкивается с новыми возможностями и вызовами. Для талантливого кровельщика открываются многочисленные возможности </w:t>
      </w:r>
      <w:r w:rsidRPr="00D331E4">
        <w:rPr>
          <w:rFonts w:ascii="Times New Roman" w:eastAsiaTheme="minorHAnsi" w:hAnsi="Times New Roman"/>
          <w:b w:val="0"/>
          <w:szCs w:val="28"/>
        </w:rPr>
        <w:lastRenderedPageBreak/>
        <w:t>участия в коммерческих и международных проектах. Однако эти возможности требуют понимания других культур и трендов.</w:t>
      </w:r>
    </w:p>
    <w:p w14:paraId="4C5E8AC3" w14:textId="77777777" w:rsidR="00034579" w:rsidRPr="00D331E4" w:rsidRDefault="00034579" w:rsidP="00034579">
      <w:pPr>
        <w:pStyle w:val="-2"/>
        <w:spacing w:before="0"/>
        <w:ind w:firstLine="357"/>
        <w:jc w:val="both"/>
        <w:rPr>
          <w:rFonts w:ascii="Times New Roman" w:eastAsiaTheme="minorHAnsi" w:hAnsi="Times New Roman"/>
          <w:b w:val="0"/>
          <w:szCs w:val="28"/>
        </w:rPr>
      </w:pPr>
      <w:r w:rsidRPr="00D331E4">
        <w:rPr>
          <w:rFonts w:ascii="Times New Roman" w:eastAsiaTheme="minorHAnsi" w:hAnsi="Times New Roman"/>
          <w:b w:val="0"/>
          <w:szCs w:val="28"/>
        </w:rPr>
        <w:t>Есть несколько вариантов освоения профессии «кровельщик»:</w:t>
      </w:r>
    </w:p>
    <w:p w14:paraId="61FE3E31" w14:textId="77777777" w:rsidR="00034579" w:rsidRPr="00D331E4" w:rsidRDefault="00034579" w:rsidP="0056085B">
      <w:pPr>
        <w:pStyle w:val="-2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Cs w:val="28"/>
        </w:rPr>
      </w:pPr>
      <w:r w:rsidRPr="00D331E4">
        <w:rPr>
          <w:rFonts w:ascii="Times New Roman" w:eastAsiaTheme="minorHAnsi" w:hAnsi="Times New Roman"/>
          <w:b w:val="0"/>
          <w:szCs w:val="28"/>
        </w:rPr>
        <w:t xml:space="preserve">Существует трехлетняя программа подготовки кровельщиков широкого профиля в организациях среднего профессионального образования. Однако, как правило, специалисты в последующем выбирают одно или несколько смежных специализаций, определяющихся типом основного гидроизоляционного покрытия (металлические или мягкие кровли) или характером объектов (промышленные здания или небольшие частные постройки). </w:t>
      </w:r>
    </w:p>
    <w:p w14:paraId="71A4D875" w14:textId="77777777" w:rsidR="00034579" w:rsidRPr="00D331E4" w:rsidRDefault="00034579" w:rsidP="0056085B">
      <w:pPr>
        <w:pStyle w:val="-2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Cs w:val="28"/>
        </w:rPr>
      </w:pPr>
      <w:r w:rsidRPr="00D331E4">
        <w:rPr>
          <w:rFonts w:ascii="Times New Roman" w:eastAsiaTheme="minorHAnsi" w:hAnsi="Times New Roman"/>
          <w:b w:val="0"/>
          <w:szCs w:val="28"/>
        </w:rPr>
        <w:t>Более вариативный с точки зрения построения карьеры вариант – это получение профессии «кровельщик» в дополнение к основной общестроительной специальности в организации среднего специального (реже – высшего) образования.</w:t>
      </w:r>
    </w:p>
    <w:p w14:paraId="5C10E79B" w14:textId="77777777" w:rsidR="00034579" w:rsidRPr="00D331E4" w:rsidRDefault="00034579" w:rsidP="0056085B">
      <w:pPr>
        <w:pStyle w:val="-2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Cs w:val="28"/>
        </w:rPr>
      </w:pPr>
      <w:r w:rsidRPr="00D331E4">
        <w:rPr>
          <w:rFonts w:ascii="Times New Roman" w:eastAsiaTheme="minorHAnsi" w:hAnsi="Times New Roman"/>
          <w:b w:val="0"/>
          <w:szCs w:val="28"/>
        </w:rPr>
        <w:t xml:space="preserve">Для действующих специалистов строительной отрасли, желающих освоить профессию «кровельщик», существуют программы дополнительного профессионального образования, а также образовательные программы, разработанные производителями изоляционных материалов. 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7777777" w:rsidR="00532AD0" w:rsidRPr="00425FBC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05196E2E" w14:textId="1C8A3A12" w:rsidR="00532AD0" w:rsidRPr="0056085B" w:rsidRDefault="00A30843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085B">
        <w:rPr>
          <w:rFonts w:ascii="Times New Roman" w:eastAsia="Calibri" w:hAnsi="Times New Roman" w:cs="Times New Roman"/>
          <w:i/>
          <w:sz w:val="28"/>
          <w:szCs w:val="28"/>
        </w:rPr>
        <w:t>ФГОС 08.01.04 Кровельщик</w:t>
      </w:r>
      <w:r w:rsidR="004644AE" w:rsidRPr="0056085B">
        <w:rPr>
          <w:rFonts w:ascii="Times New Roman" w:eastAsia="Calibri" w:hAnsi="Times New Roman" w:cs="Times New Roman"/>
          <w:i/>
          <w:sz w:val="28"/>
          <w:szCs w:val="28"/>
        </w:rPr>
        <w:t>, Приказ Минобрнауки России от 28.02.2018 N 138</w:t>
      </w:r>
    </w:p>
    <w:p w14:paraId="7CFFCC88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7C567F1B" w14:textId="0A49E3E4" w:rsidR="00425FBC" w:rsidRPr="0056085B" w:rsidRDefault="00A30843" w:rsidP="00A30843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085B">
        <w:rPr>
          <w:rFonts w:ascii="Times New Roman" w:eastAsia="Calibri" w:hAnsi="Times New Roman" w:cs="Times New Roman"/>
          <w:i/>
          <w:sz w:val="28"/>
          <w:szCs w:val="28"/>
        </w:rPr>
        <w:t>Кровельщик</w:t>
      </w:r>
      <w:r w:rsidR="00425FBC" w:rsidRPr="0056085B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56085B">
        <w:rPr>
          <w:rFonts w:ascii="Times New Roman" w:eastAsia="Calibri" w:hAnsi="Times New Roman" w:cs="Times New Roman"/>
          <w:i/>
          <w:sz w:val="28"/>
          <w:szCs w:val="28"/>
        </w:rPr>
        <w:t>2014 г.</w:t>
      </w:r>
      <w:r w:rsidR="00425FBC" w:rsidRPr="0056085B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56085B">
        <w:rPr>
          <w:rFonts w:ascii="Times New Roman" w:eastAsia="Calibri" w:hAnsi="Times New Roman" w:cs="Times New Roman"/>
          <w:i/>
          <w:sz w:val="28"/>
          <w:szCs w:val="28"/>
        </w:rPr>
        <w:t>16.021</w:t>
      </w:r>
      <w:r w:rsidR="00425FBC" w:rsidRPr="0056085B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56085B">
        <w:rPr>
          <w:rFonts w:ascii="Times New Roman" w:eastAsia="Calibri" w:hAnsi="Times New Roman" w:cs="Times New Roman"/>
          <w:i/>
          <w:sz w:val="28"/>
          <w:szCs w:val="28"/>
        </w:rPr>
        <w:t>Утвержден приказом Министерства труда и социальной защиты Российской Федерации</w:t>
      </w:r>
    </w:p>
    <w:p w14:paraId="5DD31D76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071E2C89" w14:textId="5A5131C0" w:rsidR="00425FBC" w:rsidRPr="0056085B" w:rsidRDefault="00A30843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085B">
        <w:rPr>
          <w:rFonts w:ascii="Times New Roman" w:eastAsia="Calibri" w:hAnsi="Times New Roman" w:cs="Times New Roman"/>
          <w:i/>
          <w:sz w:val="28"/>
          <w:szCs w:val="28"/>
        </w:rPr>
        <w:t>Кровельщик по рулонным кровлям и по кровлям из штучных материалов</w:t>
      </w:r>
      <w:r w:rsidR="00425FBC" w:rsidRPr="0056085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615864" w:rsidRPr="0056085B">
        <w:rPr>
          <w:rFonts w:ascii="Times New Roman" w:eastAsia="Calibri" w:hAnsi="Times New Roman" w:cs="Times New Roman"/>
          <w:i/>
          <w:sz w:val="28"/>
          <w:szCs w:val="28"/>
        </w:rPr>
        <w:t xml:space="preserve"> 2007 г.,</w:t>
      </w:r>
      <w:r w:rsidR="00615864" w:rsidRPr="0056085B">
        <w:t xml:space="preserve"> </w:t>
      </w:r>
      <w:r w:rsidR="00615864" w:rsidRPr="0056085B">
        <w:rPr>
          <w:rFonts w:ascii="Times New Roman" w:eastAsia="Calibri" w:hAnsi="Times New Roman" w:cs="Times New Roman"/>
          <w:i/>
          <w:sz w:val="28"/>
          <w:szCs w:val="28"/>
        </w:rPr>
        <w:t>Утвержден Приказом Минздравсоцразвития РФ</w:t>
      </w:r>
      <w:r w:rsidR="00425FBC" w:rsidRPr="0056085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06F06D07" w14:textId="280004B4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56085B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56085B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44CD9B1E" w:rsidR="00425FBC" w:rsidRPr="00425FBC" w:rsidRDefault="00034579" w:rsidP="0056085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57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подготовку изоляционных материалов к пос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ледующей укладке и переработке;</w:t>
            </w:r>
          </w:p>
        </w:tc>
      </w:tr>
      <w:tr w:rsidR="00425FBC" w:rsidRPr="00425FBC" w14:paraId="3D7E731D" w14:textId="77777777" w:rsidTr="0056085B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1EC4B560" w:rsidR="00425FBC" w:rsidRPr="00425FBC" w:rsidRDefault="00034579" w:rsidP="0056085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579">
              <w:rPr>
                <w:rFonts w:ascii="Times New Roman" w:eastAsia="Calibri" w:hAnsi="Times New Roman" w:cs="Times New Roman"/>
                <w:sz w:val="28"/>
                <w:szCs w:val="28"/>
              </w:rPr>
              <w:t>Устраивать основа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ние под водоизоляционный ковер;</w:t>
            </w:r>
          </w:p>
        </w:tc>
      </w:tr>
      <w:tr w:rsidR="00425FBC" w:rsidRPr="00425FBC" w14:paraId="6B01F5C6" w14:textId="77777777" w:rsidTr="0056085B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7B6EF7CB" w:rsidR="00425FBC" w:rsidRPr="00425FBC" w:rsidRDefault="00034579" w:rsidP="0056085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Производить монтаж </w:t>
            </w:r>
            <w:proofErr w:type="spellStart"/>
            <w:r w:rsidRPr="00034579">
              <w:rPr>
                <w:rFonts w:ascii="Times New Roman" w:eastAsia="Calibri" w:hAnsi="Times New Roman" w:cs="Times New Roman"/>
                <w:sz w:val="28"/>
                <w:szCs w:val="28"/>
              </w:rPr>
              <w:t>пароизоляции</w:t>
            </w:r>
            <w:proofErr w:type="spellEnd"/>
            <w:r w:rsidRPr="00034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теплоизоляции, </w:t>
            </w:r>
            <w:proofErr w:type="spellStart"/>
            <w:r w:rsidRPr="00034579">
              <w:rPr>
                <w:rFonts w:ascii="Times New Roman" w:eastAsia="Calibri" w:hAnsi="Times New Roman" w:cs="Times New Roman"/>
                <w:sz w:val="28"/>
                <w:szCs w:val="28"/>
              </w:rPr>
              <w:t>уклонообразующего</w:t>
            </w:r>
            <w:proofErr w:type="spellEnd"/>
            <w:r w:rsidRPr="00034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слоя, разделительного слоя, дренажного слоя озелененных кровельных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истем, водоизоляционного ковра;</w:t>
            </w:r>
          </w:p>
        </w:tc>
      </w:tr>
      <w:tr w:rsidR="00425FBC" w:rsidRPr="00425FBC" w14:paraId="077039F1" w14:textId="77777777" w:rsidTr="0056085B">
        <w:tc>
          <w:tcPr>
            <w:tcW w:w="529" w:type="pct"/>
            <w:shd w:val="clear" w:color="auto" w:fill="BFBFBF"/>
          </w:tcPr>
          <w:p w14:paraId="453EAABC" w14:textId="47CBCFF6" w:rsidR="00425FBC" w:rsidRPr="00425FBC" w:rsidRDefault="0003457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</w:tcPr>
          <w:p w14:paraId="1028C73D" w14:textId="6B25115E" w:rsidR="00425FBC" w:rsidRPr="00425FBC" w:rsidRDefault="00034579" w:rsidP="0056085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579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примыкания к выступающим частям парапетов, вентиляционных шахт, труб прямоугольного, квадратного и круглого сечения, изоля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цию внутренних и внешних углов;</w:t>
            </w:r>
          </w:p>
        </w:tc>
      </w:tr>
      <w:tr w:rsidR="00034579" w:rsidRPr="00425FBC" w14:paraId="7CB837A6" w14:textId="77777777" w:rsidTr="0056085B">
        <w:tc>
          <w:tcPr>
            <w:tcW w:w="529" w:type="pct"/>
            <w:shd w:val="clear" w:color="auto" w:fill="BFBFBF"/>
          </w:tcPr>
          <w:p w14:paraId="5DEC1208" w14:textId="59D38A39" w:rsidR="00034579" w:rsidRPr="00034579" w:rsidRDefault="0003457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447CA44F" w14:textId="08182F46" w:rsidR="00034579" w:rsidRPr="00034579" w:rsidRDefault="00034579" w:rsidP="0056085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579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монтаж парапетов из металлических профи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 промышленного изготовления;</w:t>
            </w:r>
          </w:p>
        </w:tc>
      </w:tr>
      <w:tr w:rsidR="00034579" w:rsidRPr="00425FBC" w14:paraId="2D771D16" w14:textId="77777777" w:rsidTr="0056085B">
        <w:tc>
          <w:tcPr>
            <w:tcW w:w="529" w:type="pct"/>
            <w:shd w:val="clear" w:color="auto" w:fill="BFBFBF"/>
          </w:tcPr>
          <w:p w14:paraId="67EEBC1F" w14:textId="5A4E1CC4" w:rsidR="00034579" w:rsidRPr="00034579" w:rsidRDefault="0003457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4CB3EC25" w14:textId="22DA481B" w:rsidR="00034579" w:rsidRPr="00034579" w:rsidRDefault="00034579" w:rsidP="0056085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579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устройство температурных, деформационных швов, противопожарных рассечек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соответствии со специализацией</w:t>
            </w:r>
          </w:p>
        </w:tc>
      </w:tr>
      <w:tr w:rsidR="00034579" w:rsidRPr="00425FBC" w14:paraId="2B1F3DAE" w14:textId="77777777" w:rsidTr="0056085B">
        <w:tc>
          <w:tcPr>
            <w:tcW w:w="529" w:type="pct"/>
            <w:shd w:val="clear" w:color="auto" w:fill="BFBFBF"/>
          </w:tcPr>
          <w:p w14:paraId="591B9689" w14:textId="1A8424ED" w:rsidR="00034579" w:rsidRPr="00034579" w:rsidRDefault="0003457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126AED53" w14:textId="2B0CE5B6" w:rsidR="00034579" w:rsidRPr="00034579" w:rsidRDefault="00034579" w:rsidP="0056085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579"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Устанавливать зенитные фонари и люки дымоудаления, элементы вентиляции и системы безопасности, элементы водосточной системы</w:t>
            </w:r>
          </w:p>
        </w:tc>
      </w:tr>
    </w:tbl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AA6F8" w14:textId="77777777" w:rsidR="00D064A2" w:rsidRDefault="00D064A2" w:rsidP="00A130B3">
      <w:pPr>
        <w:spacing w:after="0" w:line="240" w:lineRule="auto"/>
      </w:pPr>
      <w:r>
        <w:separator/>
      </w:r>
    </w:p>
  </w:endnote>
  <w:endnote w:type="continuationSeparator" w:id="0">
    <w:p w14:paraId="1382B755" w14:textId="77777777" w:rsidR="00D064A2" w:rsidRDefault="00D064A2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19AB0906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4AE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1E0BD" w14:textId="77777777" w:rsidR="00D064A2" w:rsidRDefault="00D064A2" w:rsidP="00A130B3">
      <w:pPr>
        <w:spacing w:after="0" w:line="240" w:lineRule="auto"/>
      </w:pPr>
      <w:r>
        <w:separator/>
      </w:r>
    </w:p>
  </w:footnote>
  <w:footnote w:type="continuationSeparator" w:id="0">
    <w:p w14:paraId="19D0E9AE" w14:textId="77777777" w:rsidR="00D064A2" w:rsidRDefault="00D064A2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BF3E8B"/>
    <w:multiLevelType w:val="hybridMultilevel"/>
    <w:tmpl w:val="10D29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500E7"/>
    <w:multiLevelType w:val="hybridMultilevel"/>
    <w:tmpl w:val="B066B974"/>
    <w:lvl w:ilvl="0" w:tplc="C164D51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34579"/>
    <w:rsid w:val="00054085"/>
    <w:rsid w:val="000B3D09"/>
    <w:rsid w:val="001262E4"/>
    <w:rsid w:val="001A41D5"/>
    <w:rsid w:val="001B15DE"/>
    <w:rsid w:val="003D0CC1"/>
    <w:rsid w:val="00425FBC"/>
    <w:rsid w:val="0045364C"/>
    <w:rsid w:val="00460DD8"/>
    <w:rsid w:val="004644AE"/>
    <w:rsid w:val="004F5C21"/>
    <w:rsid w:val="005259F3"/>
    <w:rsid w:val="00532AD0"/>
    <w:rsid w:val="0056085B"/>
    <w:rsid w:val="00596E5D"/>
    <w:rsid w:val="00615864"/>
    <w:rsid w:val="00716F94"/>
    <w:rsid w:val="009C4B59"/>
    <w:rsid w:val="009F616C"/>
    <w:rsid w:val="00A130B3"/>
    <w:rsid w:val="00A30843"/>
    <w:rsid w:val="00AA1894"/>
    <w:rsid w:val="00AB059B"/>
    <w:rsid w:val="00B96387"/>
    <w:rsid w:val="00CE326C"/>
    <w:rsid w:val="00D064A2"/>
    <w:rsid w:val="00E1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0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5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-2">
    <w:name w:val="!заголовок-2"/>
    <w:basedOn w:val="2"/>
    <w:link w:val="-20"/>
    <w:qFormat/>
    <w:rsid w:val="00034579"/>
    <w:pPr>
      <w:keepLines w:val="0"/>
      <w:spacing w:before="240" w:after="120" w:line="360" w:lineRule="auto"/>
    </w:pPr>
    <w:rPr>
      <w:rFonts w:ascii="Arial" w:eastAsia="Times New Roman" w:hAnsi="Arial" w:cs="Times New Roman"/>
      <w:b/>
      <w:color w:val="auto"/>
      <w:sz w:val="28"/>
      <w:szCs w:val="24"/>
    </w:rPr>
  </w:style>
  <w:style w:type="character" w:customStyle="1" w:styleId="-20">
    <w:name w:val="!заголовок-2 Знак"/>
    <w:link w:val="-2"/>
    <w:rsid w:val="00034579"/>
    <w:rPr>
      <w:rFonts w:ascii="Arial" w:eastAsia="Times New Roman" w:hAnsi="Arial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345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308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7</cp:revision>
  <dcterms:created xsi:type="dcterms:W3CDTF">2023-01-23T14:22:00Z</dcterms:created>
  <dcterms:modified xsi:type="dcterms:W3CDTF">2023-02-22T07:58:00Z</dcterms:modified>
</cp:coreProperties>
</file>