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01116" w:rsidRDefault="00B01116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01116" w:rsidRDefault="00B01116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01116" w:rsidRDefault="00B01116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01116" w:rsidRDefault="00B01116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A204BB" w:rsidRDefault="0090090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0090C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«ОЛЕНЕВОДСТВО»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36EE2" w:rsidRDefault="00A36EE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801A7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90090C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4A443E" w:rsidRPr="004A443E" w:rsidRDefault="005864E7" w:rsidP="004A443E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4A443E">
        <w:rPr>
          <w:rFonts w:ascii="Times New Roman" w:hAnsi="Times New Roman"/>
          <w:sz w:val="28"/>
          <w:lang w:val="ru-RU" w:eastAsia="ru-RU"/>
        </w:rPr>
        <w:fldChar w:fldCharType="begin"/>
      </w:r>
      <w:r w:rsidR="0029547E" w:rsidRPr="004A443E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4A443E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7964030" w:history="1">
        <w:r w:rsidR="004A443E" w:rsidRPr="004A443E">
          <w:rPr>
            <w:rStyle w:val="ae"/>
            <w:rFonts w:ascii="Times New Roman" w:hAnsi="Times New Roman"/>
            <w:noProof/>
            <w:sz w:val="28"/>
          </w:rPr>
          <w:t>1. ОСНОВНЫЕ ТРЕБОВАНИЯ КОМПЕТЕНЦИИ</w:t>
        </w:r>
        <w:r w:rsidR="004A443E" w:rsidRPr="004A443E">
          <w:rPr>
            <w:rFonts w:ascii="Times New Roman" w:hAnsi="Times New Roman"/>
            <w:noProof/>
            <w:webHidden/>
            <w:sz w:val="28"/>
          </w:rPr>
          <w:tab/>
        </w:r>
        <w:r w:rsidRPr="004A443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A443E" w:rsidRPr="004A443E">
          <w:rPr>
            <w:rFonts w:ascii="Times New Roman" w:hAnsi="Times New Roman"/>
            <w:noProof/>
            <w:webHidden/>
            <w:sz w:val="28"/>
          </w:rPr>
          <w:instrText xml:space="preserve"> PAGEREF _Toc127964030 \h </w:instrText>
        </w:r>
        <w:r w:rsidRPr="004A443E">
          <w:rPr>
            <w:rFonts w:ascii="Times New Roman" w:hAnsi="Times New Roman"/>
            <w:noProof/>
            <w:webHidden/>
            <w:sz w:val="28"/>
          </w:rPr>
        </w:r>
        <w:r w:rsidRPr="004A443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A443E" w:rsidRPr="004A443E">
          <w:rPr>
            <w:rFonts w:ascii="Times New Roman" w:hAnsi="Times New Roman"/>
            <w:noProof/>
            <w:webHidden/>
            <w:sz w:val="28"/>
          </w:rPr>
          <w:t>3</w:t>
        </w:r>
        <w:r w:rsidRPr="004A443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A443E" w:rsidRPr="004A443E" w:rsidRDefault="00801A7D" w:rsidP="004A443E">
      <w:pPr>
        <w:pStyle w:val="25"/>
        <w:rPr>
          <w:rFonts w:eastAsiaTheme="minorEastAsia"/>
          <w:noProof/>
          <w:sz w:val="28"/>
          <w:szCs w:val="28"/>
        </w:rPr>
      </w:pPr>
      <w:hyperlink w:anchor="_Toc127964031" w:history="1">
        <w:r w:rsidR="004A443E" w:rsidRPr="004A443E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4A443E" w:rsidRPr="004A443E">
          <w:rPr>
            <w:noProof/>
            <w:webHidden/>
            <w:sz w:val="28"/>
            <w:szCs w:val="28"/>
          </w:rPr>
          <w:tab/>
        </w:r>
        <w:r w:rsidR="005864E7" w:rsidRPr="004A443E">
          <w:rPr>
            <w:noProof/>
            <w:webHidden/>
            <w:sz w:val="28"/>
            <w:szCs w:val="28"/>
          </w:rPr>
          <w:fldChar w:fldCharType="begin"/>
        </w:r>
        <w:r w:rsidR="004A443E" w:rsidRPr="004A443E">
          <w:rPr>
            <w:noProof/>
            <w:webHidden/>
            <w:sz w:val="28"/>
            <w:szCs w:val="28"/>
          </w:rPr>
          <w:instrText xml:space="preserve"> PAGEREF _Toc127964031 \h </w:instrText>
        </w:r>
        <w:r w:rsidR="005864E7" w:rsidRPr="004A443E">
          <w:rPr>
            <w:noProof/>
            <w:webHidden/>
            <w:sz w:val="28"/>
            <w:szCs w:val="28"/>
          </w:rPr>
        </w:r>
        <w:r w:rsidR="005864E7" w:rsidRPr="004A443E">
          <w:rPr>
            <w:noProof/>
            <w:webHidden/>
            <w:sz w:val="28"/>
            <w:szCs w:val="28"/>
          </w:rPr>
          <w:fldChar w:fldCharType="separate"/>
        </w:r>
        <w:r w:rsidR="004A443E" w:rsidRPr="004A443E">
          <w:rPr>
            <w:noProof/>
            <w:webHidden/>
            <w:sz w:val="28"/>
            <w:szCs w:val="28"/>
          </w:rPr>
          <w:t>3</w:t>
        </w:r>
        <w:r w:rsidR="005864E7" w:rsidRPr="004A443E">
          <w:rPr>
            <w:noProof/>
            <w:webHidden/>
            <w:sz w:val="28"/>
            <w:szCs w:val="28"/>
          </w:rPr>
          <w:fldChar w:fldCharType="end"/>
        </w:r>
      </w:hyperlink>
    </w:p>
    <w:p w:rsidR="004A443E" w:rsidRPr="004A443E" w:rsidRDefault="00801A7D" w:rsidP="004A443E">
      <w:pPr>
        <w:pStyle w:val="25"/>
        <w:rPr>
          <w:rFonts w:eastAsiaTheme="minorEastAsia"/>
          <w:noProof/>
          <w:sz w:val="28"/>
          <w:szCs w:val="28"/>
        </w:rPr>
      </w:pPr>
      <w:hyperlink w:anchor="_Toc127964032" w:history="1">
        <w:r w:rsidR="004A443E" w:rsidRPr="004A443E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«ОЛЕНЕВОДСТВО»</w:t>
        </w:r>
        <w:r w:rsidR="004A443E" w:rsidRPr="004A443E">
          <w:rPr>
            <w:noProof/>
            <w:webHidden/>
            <w:sz w:val="28"/>
            <w:szCs w:val="28"/>
          </w:rPr>
          <w:tab/>
        </w:r>
        <w:r w:rsidR="005864E7" w:rsidRPr="004A443E">
          <w:rPr>
            <w:noProof/>
            <w:webHidden/>
            <w:sz w:val="28"/>
            <w:szCs w:val="28"/>
          </w:rPr>
          <w:fldChar w:fldCharType="begin"/>
        </w:r>
        <w:r w:rsidR="004A443E" w:rsidRPr="004A443E">
          <w:rPr>
            <w:noProof/>
            <w:webHidden/>
            <w:sz w:val="28"/>
            <w:szCs w:val="28"/>
          </w:rPr>
          <w:instrText xml:space="preserve"> PAGEREF _Toc127964032 \h </w:instrText>
        </w:r>
        <w:r w:rsidR="005864E7" w:rsidRPr="004A443E">
          <w:rPr>
            <w:noProof/>
            <w:webHidden/>
            <w:sz w:val="28"/>
            <w:szCs w:val="28"/>
          </w:rPr>
        </w:r>
        <w:r w:rsidR="005864E7" w:rsidRPr="004A443E">
          <w:rPr>
            <w:noProof/>
            <w:webHidden/>
            <w:sz w:val="28"/>
            <w:szCs w:val="28"/>
          </w:rPr>
          <w:fldChar w:fldCharType="separate"/>
        </w:r>
        <w:r w:rsidR="004A443E" w:rsidRPr="004A443E">
          <w:rPr>
            <w:noProof/>
            <w:webHidden/>
            <w:sz w:val="28"/>
            <w:szCs w:val="28"/>
          </w:rPr>
          <w:t>3</w:t>
        </w:r>
        <w:r w:rsidR="005864E7" w:rsidRPr="004A443E">
          <w:rPr>
            <w:noProof/>
            <w:webHidden/>
            <w:sz w:val="28"/>
            <w:szCs w:val="28"/>
          </w:rPr>
          <w:fldChar w:fldCharType="end"/>
        </w:r>
      </w:hyperlink>
    </w:p>
    <w:p w:rsidR="004A443E" w:rsidRPr="004A443E" w:rsidRDefault="00801A7D" w:rsidP="004A443E">
      <w:pPr>
        <w:pStyle w:val="11"/>
        <w:tabs>
          <w:tab w:val="clear" w:pos="9825"/>
          <w:tab w:val="right" w:leader="dot" w:pos="9639"/>
        </w:tabs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127964033" w:history="1">
        <w:r w:rsidR="004A443E" w:rsidRPr="004A443E">
          <w:rPr>
            <w:rStyle w:val="ae"/>
            <w:rFonts w:ascii="Times New Roman" w:hAnsi="Times New Roman"/>
            <w:noProof/>
            <w:sz w:val="28"/>
          </w:rPr>
          <w:t>1.3. ТРЕБОВАНИЯ К СХЕМЕ ОЦЕНКИ</w:t>
        </w:r>
        <w:r w:rsidR="004A443E" w:rsidRPr="004A443E">
          <w:rPr>
            <w:rFonts w:ascii="Times New Roman" w:hAnsi="Times New Roman"/>
            <w:noProof/>
            <w:webHidden/>
            <w:sz w:val="28"/>
          </w:rPr>
          <w:tab/>
        </w:r>
        <w:r w:rsidR="005864E7" w:rsidRPr="004A443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4A443E" w:rsidRPr="004A443E">
          <w:rPr>
            <w:rFonts w:ascii="Times New Roman" w:hAnsi="Times New Roman"/>
            <w:noProof/>
            <w:webHidden/>
            <w:sz w:val="28"/>
          </w:rPr>
          <w:instrText xml:space="preserve"> PAGEREF _Toc127964033 \h </w:instrText>
        </w:r>
        <w:r w:rsidR="005864E7" w:rsidRPr="004A443E">
          <w:rPr>
            <w:rFonts w:ascii="Times New Roman" w:hAnsi="Times New Roman"/>
            <w:noProof/>
            <w:webHidden/>
            <w:sz w:val="28"/>
          </w:rPr>
        </w:r>
        <w:r w:rsidR="005864E7" w:rsidRPr="004A443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4A443E" w:rsidRPr="004A443E">
          <w:rPr>
            <w:rFonts w:ascii="Times New Roman" w:hAnsi="Times New Roman"/>
            <w:noProof/>
            <w:webHidden/>
            <w:sz w:val="28"/>
          </w:rPr>
          <w:t>7</w:t>
        </w:r>
        <w:r w:rsidR="005864E7" w:rsidRPr="004A443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4A443E" w:rsidRPr="004A443E" w:rsidRDefault="00801A7D" w:rsidP="004A443E">
      <w:pPr>
        <w:pStyle w:val="25"/>
        <w:rPr>
          <w:rFonts w:eastAsiaTheme="minorEastAsia"/>
          <w:noProof/>
          <w:sz w:val="28"/>
          <w:szCs w:val="28"/>
        </w:rPr>
      </w:pPr>
      <w:hyperlink w:anchor="_Toc127964034" w:history="1">
        <w:r w:rsidR="004A443E" w:rsidRPr="004A443E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4A443E" w:rsidRPr="004A443E">
          <w:rPr>
            <w:noProof/>
            <w:webHidden/>
            <w:sz w:val="28"/>
            <w:szCs w:val="28"/>
          </w:rPr>
          <w:tab/>
        </w:r>
        <w:r w:rsidR="005864E7" w:rsidRPr="004A443E">
          <w:rPr>
            <w:noProof/>
            <w:webHidden/>
            <w:sz w:val="28"/>
            <w:szCs w:val="28"/>
          </w:rPr>
          <w:fldChar w:fldCharType="begin"/>
        </w:r>
        <w:r w:rsidR="004A443E" w:rsidRPr="004A443E">
          <w:rPr>
            <w:noProof/>
            <w:webHidden/>
            <w:sz w:val="28"/>
            <w:szCs w:val="28"/>
          </w:rPr>
          <w:instrText xml:space="preserve"> PAGEREF _Toc127964034 \h </w:instrText>
        </w:r>
        <w:r w:rsidR="005864E7" w:rsidRPr="004A443E">
          <w:rPr>
            <w:noProof/>
            <w:webHidden/>
            <w:sz w:val="28"/>
            <w:szCs w:val="28"/>
          </w:rPr>
        </w:r>
        <w:r w:rsidR="005864E7" w:rsidRPr="004A443E">
          <w:rPr>
            <w:noProof/>
            <w:webHidden/>
            <w:sz w:val="28"/>
            <w:szCs w:val="28"/>
          </w:rPr>
          <w:fldChar w:fldCharType="separate"/>
        </w:r>
        <w:r w:rsidR="004A443E" w:rsidRPr="004A443E">
          <w:rPr>
            <w:noProof/>
            <w:webHidden/>
            <w:sz w:val="28"/>
            <w:szCs w:val="28"/>
          </w:rPr>
          <w:t>7</w:t>
        </w:r>
        <w:r w:rsidR="005864E7" w:rsidRPr="004A443E">
          <w:rPr>
            <w:noProof/>
            <w:webHidden/>
            <w:sz w:val="28"/>
            <w:szCs w:val="28"/>
          </w:rPr>
          <w:fldChar w:fldCharType="end"/>
        </w:r>
      </w:hyperlink>
    </w:p>
    <w:p w:rsidR="004A443E" w:rsidRPr="004A443E" w:rsidRDefault="00801A7D" w:rsidP="004A443E">
      <w:pPr>
        <w:pStyle w:val="25"/>
        <w:rPr>
          <w:rFonts w:eastAsiaTheme="minorEastAsia"/>
          <w:noProof/>
          <w:sz w:val="28"/>
          <w:szCs w:val="28"/>
        </w:rPr>
      </w:pPr>
      <w:hyperlink w:anchor="_Toc127964035" w:history="1">
        <w:r w:rsidR="004A443E" w:rsidRPr="004A443E">
          <w:rPr>
            <w:rStyle w:val="ae"/>
            <w:noProof/>
            <w:sz w:val="28"/>
            <w:szCs w:val="28"/>
          </w:rPr>
          <w:t>1.5. КОНКУРСНОЕ ЗАДАНИЕ</w:t>
        </w:r>
        <w:r w:rsidR="004A443E" w:rsidRPr="004A443E">
          <w:rPr>
            <w:noProof/>
            <w:webHidden/>
            <w:sz w:val="28"/>
            <w:szCs w:val="28"/>
          </w:rPr>
          <w:tab/>
        </w:r>
        <w:r w:rsidR="005864E7" w:rsidRPr="004A443E">
          <w:rPr>
            <w:noProof/>
            <w:webHidden/>
            <w:sz w:val="28"/>
            <w:szCs w:val="28"/>
          </w:rPr>
          <w:fldChar w:fldCharType="begin"/>
        </w:r>
        <w:r w:rsidR="004A443E" w:rsidRPr="004A443E">
          <w:rPr>
            <w:noProof/>
            <w:webHidden/>
            <w:sz w:val="28"/>
            <w:szCs w:val="28"/>
          </w:rPr>
          <w:instrText xml:space="preserve"> PAGEREF _Toc127964035 \h </w:instrText>
        </w:r>
        <w:r w:rsidR="005864E7" w:rsidRPr="004A443E">
          <w:rPr>
            <w:noProof/>
            <w:webHidden/>
            <w:sz w:val="28"/>
            <w:szCs w:val="28"/>
          </w:rPr>
        </w:r>
        <w:r w:rsidR="005864E7" w:rsidRPr="004A443E">
          <w:rPr>
            <w:noProof/>
            <w:webHidden/>
            <w:sz w:val="28"/>
            <w:szCs w:val="28"/>
          </w:rPr>
          <w:fldChar w:fldCharType="separate"/>
        </w:r>
        <w:r w:rsidR="004A443E" w:rsidRPr="004A443E">
          <w:rPr>
            <w:noProof/>
            <w:webHidden/>
            <w:sz w:val="28"/>
            <w:szCs w:val="28"/>
          </w:rPr>
          <w:t>8</w:t>
        </w:r>
        <w:r w:rsidR="005864E7" w:rsidRPr="004A443E">
          <w:rPr>
            <w:noProof/>
            <w:webHidden/>
            <w:sz w:val="28"/>
            <w:szCs w:val="28"/>
          </w:rPr>
          <w:fldChar w:fldCharType="end"/>
        </w:r>
      </w:hyperlink>
    </w:p>
    <w:p w:rsidR="004A443E" w:rsidRPr="004A443E" w:rsidRDefault="00801A7D" w:rsidP="004A443E">
      <w:pPr>
        <w:pStyle w:val="25"/>
        <w:rPr>
          <w:rFonts w:eastAsiaTheme="minorEastAsia"/>
          <w:noProof/>
          <w:sz w:val="28"/>
          <w:szCs w:val="28"/>
        </w:rPr>
      </w:pPr>
      <w:hyperlink w:anchor="_Toc127964036" w:history="1">
        <w:r w:rsidR="004A443E" w:rsidRPr="004A443E">
          <w:rPr>
            <w:rStyle w:val="ae"/>
            <w:noProof/>
            <w:sz w:val="28"/>
            <w:szCs w:val="28"/>
          </w:rPr>
          <w:t>1.5.1. Разработка/выбор конкурсного задания</w:t>
        </w:r>
        <w:r w:rsidR="004A443E" w:rsidRPr="004A443E">
          <w:rPr>
            <w:noProof/>
            <w:webHidden/>
            <w:sz w:val="28"/>
            <w:szCs w:val="28"/>
          </w:rPr>
          <w:tab/>
        </w:r>
        <w:r w:rsidR="005864E7" w:rsidRPr="004A443E">
          <w:rPr>
            <w:noProof/>
            <w:webHidden/>
            <w:sz w:val="28"/>
            <w:szCs w:val="28"/>
          </w:rPr>
          <w:fldChar w:fldCharType="begin"/>
        </w:r>
        <w:r w:rsidR="004A443E" w:rsidRPr="004A443E">
          <w:rPr>
            <w:noProof/>
            <w:webHidden/>
            <w:sz w:val="28"/>
            <w:szCs w:val="28"/>
          </w:rPr>
          <w:instrText xml:space="preserve"> PAGEREF _Toc127964036 \h </w:instrText>
        </w:r>
        <w:r w:rsidR="005864E7" w:rsidRPr="004A443E">
          <w:rPr>
            <w:noProof/>
            <w:webHidden/>
            <w:sz w:val="28"/>
            <w:szCs w:val="28"/>
          </w:rPr>
        </w:r>
        <w:r w:rsidR="005864E7" w:rsidRPr="004A443E">
          <w:rPr>
            <w:noProof/>
            <w:webHidden/>
            <w:sz w:val="28"/>
            <w:szCs w:val="28"/>
          </w:rPr>
          <w:fldChar w:fldCharType="separate"/>
        </w:r>
        <w:r w:rsidR="004A443E" w:rsidRPr="004A443E">
          <w:rPr>
            <w:noProof/>
            <w:webHidden/>
            <w:sz w:val="28"/>
            <w:szCs w:val="28"/>
          </w:rPr>
          <w:t>8</w:t>
        </w:r>
        <w:r w:rsidR="005864E7" w:rsidRPr="004A443E">
          <w:rPr>
            <w:noProof/>
            <w:webHidden/>
            <w:sz w:val="28"/>
            <w:szCs w:val="28"/>
          </w:rPr>
          <w:fldChar w:fldCharType="end"/>
        </w:r>
      </w:hyperlink>
    </w:p>
    <w:p w:rsidR="004A443E" w:rsidRPr="004A443E" w:rsidRDefault="00801A7D" w:rsidP="004A443E">
      <w:pPr>
        <w:pStyle w:val="25"/>
        <w:rPr>
          <w:rFonts w:eastAsiaTheme="minorEastAsia"/>
          <w:noProof/>
          <w:sz w:val="28"/>
          <w:szCs w:val="28"/>
        </w:rPr>
      </w:pPr>
      <w:hyperlink w:anchor="_Toc127964037" w:history="1">
        <w:r w:rsidR="004A443E" w:rsidRPr="004A443E">
          <w:rPr>
            <w:rStyle w:val="ae"/>
            <w:noProof/>
            <w:sz w:val="28"/>
            <w:szCs w:val="28"/>
          </w:rPr>
          <w:t xml:space="preserve">1.5.2. Структура модулей конкурсного задания </w:t>
        </w:r>
        <w:r w:rsidR="004A443E" w:rsidRPr="004A443E">
          <w:rPr>
            <w:rStyle w:val="ae"/>
            <w:bCs/>
            <w:noProof/>
            <w:sz w:val="28"/>
            <w:szCs w:val="28"/>
          </w:rPr>
          <w:t>(инвариант/вариатив)</w:t>
        </w:r>
        <w:r w:rsidR="004A443E" w:rsidRPr="004A443E">
          <w:rPr>
            <w:noProof/>
            <w:webHidden/>
            <w:sz w:val="28"/>
            <w:szCs w:val="28"/>
          </w:rPr>
          <w:tab/>
        </w:r>
        <w:r w:rsidR="005864E7" w:rsidRPr="004A443E">
          <w:rPr>
            <w:noProof/>
            <w:webHidden/>
            <w:sz w:val="28"/>
            <w:szCs w:val="28"/>
          </w:rPr>
          <w:fldChar w:fldCharType="begin"/>
        </w:r>
        <w:r w:rsidR="004A443E" w:rsidRPr="004A443E">
          <w:rPr>
            <w:noProof/>
            <w:webHidden/>
            <w:sz w:val="28"/>
            <w:szCs w:val="28"/>
          </w:rPr>
          <w:instrText xml:space="preserve"> PAGEREF _Toc127964037 \h </w:instrText>
        </w:r>
        <w:r w:rsidR="005864E7" w:rsidRPr="004A443E">
          <w:rPr>
            <w:noProof/>
            <w:webHidden/>
            <w:sz w:val="28"/>
            <w:szCs w:val="28"/>
          </w:rPr>
        </w:r>
        <w:r w:rsidR="005864E7" w:rsidRPr="004A443E">
          <w:rPr>
            <w:noProof/>
            <w:webHidden/>
            <w:sz w:val="28"/>
            <w:szCs w:val="28"/>
          </w:rPr>
          <w:fldChar w:fldCharType="separate"/>
        </w:r>
        <w:r w:rsidR="004A443E" w:rsidRPr="004A443E">
          <w:rPr>
            <w:noProof/>
            <w:webHidden/>
            <w:sz w:val="28"/>
            <w:szCs w:val="28"/>
          </w:rPr>
          <w:t>10</w:t>
        </w:r>
        <w:r w:rsidR="005864E7" w:rsidRPr="004A443E">
          <w:rPr>
            <w:noProof/>
            <w:webHidden/>
            <w:sz w:val="28"/>
            <w:szCs w:val="28"/>
          </w:rPr>
          <w:fldChar w:fldCharType="end"/>
        </w:r>
      </w:hyperlink>
    </w:p>
    <w:p w:rsidR="004A443E" w:rsidRPr="004A443E" w:rsidRDefault="00801A7D" w:rsidP="004A443E">
      <w:pPr>
        <w:pStyle w:val="25"/>
        <w:rPr>
          <w:rFonts w:eastAsiaTheme="minorEastAsia"/>
          <w:noProof/>
          <w:sz w:val="28"/>
          <w:szCs w:val="28"/>
        </w:rPr>
      </w:pPr>
      <w:hyperlink w:anchor="_Toc127964038" w:history="1">
        <w:r w:rsidR="004A443E" w:rsidRPr="004A443E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4A443E" w:rsidRPr="004A443E">
          <w:rPr>
            <w:noProof/>
            <w:webHidden/>
            <w:sz w:val="28"/>
            <w:szCs w:val="28"/>
          </w:rPr>
          <w:tab/>
        </w:r>
        <w:r w:rsidR="005864E7" w:rsidRPr="004A443E">
          <w:rPr>
            <w:noProof/>
            <w:webHidden/>
            <w:sz w:val="28"/>
            <w:szCs w:val="28"/>
          </w:rPr>
          <w:fldChar w:fldCharType="begin"/>
        </w:r>
        <w:r w:rsidR="004A443E" w:rsidRPr="004A443E">
          <w:rPr>
            <w:noProof/>
            <w:webHidden/>
            <w:sz w:val="28"/>
            <w:szCs w:val="28"/>
          </w:rPr>
          <w:instrText xml:space="preserve"> PAGEREF _Toc127964038 \h </w:instrText>
        </w:r>
        <w:r w:rsidR="005864E7" w:rsidRPr="004A443E">
          <w:rPr>
            <w:noProof/>
            <w:webHidden/>
            <w:sz w:val="28"/>
            <w:szCs w:val="28"/>
          </w:rPr>
        </w:r>
        <w:r w:rsidR="005864E7" w:rsidRPr="004A443E">
          <w:rPr>
            <w:noProof/>
            <w:webHidden/>
            <w:sz w:val="28"/>
            <w:szCs w:val="28"/>
          </w:rPr>
          <w:fldChar w:fldCharType="separate"/>
        </w:r>
        <w:r w:rsidR="004A443E" w:rsidRPr="004A443E">
          <w:rPr>
            <w:noProof/>
            <w:webHidden/>
            <w:sz w:val="28"/>
            <w:szCs w:val="28"/>
          </w:rPr>
          <w:t>15</w:t>
        </w:r>
        <w:r w:rsidR="005864E7" w:rsidRPr="004A443E">
          <w:rPr>
            <w:noProof/>
            <w:webHidden/>
            <w:sz w:val="28"/>
            <w:szCs w:val="28"/>
          </w:rPr>
          <w:fldChar w:fldCharType="end"/>
        </w:r>
      </w:hyperlink>
    </w:p>
    <w:p w:rsidR="004A443E" w:rsidRPr="004A443E" w:rsidRDefault="00801A7D" w:rsidP="004A443E">
      <w:pPr>
        <w:pStyle w:val="25"/>
        <w:rPr>
          <w:rFonts w:eastAsiaTheme="minorEastAsia"/>
          <w:noProof/>
          <w:sz w:val="28"/>
          <w:szCs w:val="28"/>
        </w:rPr>
      </w:pPr>
      <w:hyperlink w:anchor="_Toc127964039" w:history="1">
        <w:r w:rsidR="004A443E" w:rsidRPr="004A443E">
          <w:rPr>
            <w:rStyle w:val="ae"/>
            <w:noProof/>
            <w:sz w:val="28"/>
            <w:szCs w:val="28"/>
          </w:rPr>
          <w:t xml:space="preserve">2.1. </w:t>
        </w:r>
        <w:r w:rsidR="004A443E" w:rsidRPr="004A443E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4A443E" w:rsidRPr="004A443E">
          <w:rPr>
            <w:noProof/>
            <w:webHidden/>
            <w:sz w:val="28"/>
            <w:szCs w:val="28"/>
          </w:rPr>
          <w:tab/>
        </w:r>
        <w:r w:rsidR="005864E7" w:rsidRPr="004A443E">
          <w:rPr>
            <w:noProof/>
            <w:webHidden/>
            <w:sz w:val="28"/>
            <w:szCs w:val="28"/>
          </w:rPr>
          <w:fldChar w:fldCharType="begin"/>
        </w:r>
        <w:r w:rsidR="004A443E" w:rsidRPr="004A443E">
          <w:rPr>
            <w:noProof/>
            <w:webHidden/>
            <w:sz w:val="28"/>
            <w:szCs w:val="28"/>
          </w:rPr>
          <w:instrText xml:space="preserve"> PAGEREF _Toc127964039 \h </w:instrText>
        </w:r>
        <w:r w:rsidR="005864E7" w:rsidRPr="004A443E">
          <w:rPr>
            <w:noProof/>
            <w:webHidden/>
            <w:sz w:val="28"/>
            <w:szCs w:val="28"/>
          </w:rPr>
        </w:r>
        <w:r w:rsidR="005864E7" w:rsidRPr="004A443E">
          <w:rPr>
            <w:noProof/>
            <w:webHidden/>
            <w:sz w:val="28"/>
            <w:szCs w:val="28"/>
          </w:rPr>
          <w:fldChar w:fldCharType="separate"/>
        </w:r>
        <w:r w:rsidR="004A443E" w:rsidRPr="004A443E">
          <w:rPr>
            <w:noProof/>
            <w:webHidden/>
            <w:sz w:val="28"/>
            <w:szCs w:val="28"/>
          </w:rPr>
          <w:t>15</w:t>
        </w:r>
        <w:r w:rsidR="005864E7" w:rsidRPr="004A443E">
          <w:rPr>
            <w:noProof/>
            <w:webHidden/>
            <w:sz w:val="28"/>
            <w:szCs w:val="28"/>
          </w:rPr>
          <w:fldChar w:fldCharType="end"/>
        </w:r>
      </w:hyperlink>
    </w:p>
    <w:p w:rsidR="004A443E" w:rsidRPr="004A443E" w:rsidRDefault="00801A7D" w:rsidP="004A443E">
      <w:pPr>
        <w:pStyle w:val="25"/>
        <w:rPr>
          <w:rFonts w:eastAsiaTheme="minorEastAsia"/>
          <w:noProof/>
          <w:sz w:val="28"/>
          <w:szCs w:val="28"/>
        </w:rPr>
      </w:pPr>
      <w:hyperlink w:anchor="_Toc127964040" w:history="1">
        <w:r w:rsidR="004A443E" w:rsidRPr="004A443E">
          <w:rPr>
            <w:rStyle w:val="ae"/>
            <w:noProof/>
            <w:sz w:val="28"/>
            <w:szCs w:val="28"/>
          </w:rPr>
          <w:t>2.2.</w:t>
        </w:r>
        <w:r w:rsidR="004A443E" w:rsidRPr="004A443E">
          <w:rPr>
            <w:rStyle w:val="ae"/>
            <w:i/>
            <w:noProof/>
            <w:sz w:val="28"/>
            <w:szCs w:val="28"/>
          </w:rPr>
          <w:t xml:space="preserve"> </w:t>
        </w:r>
        <w:r w:rsidR="004A443E" w:rsidRPr="004A443E">
          <w:rPr>
            <w:rStyle w:val="ae"/>
            <w:noProof/>
            <w:sz w:val="28"/>
            <w:szCs w:val="28"/>
          </w:rPr>
          <w:t>Материалы, оборудование и инструменты, запрещенные на площадке</w:t>
        </w:r>
        <w:r w:rsidR="004A443E" w:rsidRPr="004A443E">
          <w:rPr>
            <w:noProof/>
            <w:webHidden/>
            <w:sz w:val="28"/>
            <w:szCs w:val="28"/>
          </w:rPr>
          <w:tab/>
        </w:r>
        <w:r w:rsidR="005864E7" w:rsidRPr="004A443E">
          <w:rPr>
            <w:noProof/>
            <w:webHidden/>
            <w:sz w:val="28"/>
            <w:szCs w:val="28"/>
          </w:rPr>
          <w:fldChar w:fldCharType="begin"/>
        </w:r>
        <w:r w:rsidR="004A443E" w:rsidRPr="004A443E">
          <w:rPr>
            <w:noProof/>
            <w:webHidden/>
            <w:sz w:val="28"/>
            <w:szCs w:val="28"/>
          </w:rPr>
          <w:instrText xml:space="preserve"> PAGEREF _Toc127964040 \h </w:instrText>
        </w:r>
        <w:r w:rsidR="005864E7" w:rsidRPr="004A443E">
          <w:rPr>
            <w:noProof/>
            <w:webHidden/>
            <w:sz w:val="28"/>
            <w:szCs w:val="28"/>
          </w:rPr>
        </w:r>
        <w:r w:rsidR="005864E7" w:rsidRPr="004A443E">
          <w:rPr>
            <w:noProof/>
            <w:webHidden/>
            <w:sz w:val="28"/>
            <w:szCs w:val="28"/>
          </w:rPr>
          <w:fldChar w:fldCharType="separate"/>
        </w:r>
        <w:r w:rsidR="004A443E" w:rsidRPr="004A443E">
          <w:rPr>
            <w:noProof/>
            <w:webHidden/>
            <w:sz w:val="28"/>
            <w:szCs w:val="28"/>
          </w:rPr>
          <w:t>15</w:t>
        </w:r>
        <w:r w:rsidR="005864E7" w:rsidRPr="004A443E">
          <w:rPr>
            <w:noProof/>
            <w:webHidden/>
            <w:sz w:val="28"/>
            <w:szCs w:val="28"/>
          </w:rPr>
          <w:fldChar w:fldCharType="end"/>
        </w:r>
      </w:hyperlink>
    </w:p>
    <w:p w:rsidR="00AA2B8A" w:rsidRPr="00A204BB" w:rsidRDefault="005864E7" w:rsidP="004A443E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A443E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90090C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:rsidR="0090090C" w:rsidRPr="00BE3A74" w:rsidRDefault="0090090C" w:rsidP="0090090C">
      <w:pPr>
        <w:pStyle w:val="bullet"/>
        <w:numPr>
          <w:ilvl w:val="0"/>
          <w:numId w:val="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ab/>
        <w:t>ФГОС – Федеральный государственный образовательный стандарт</w:t>
      </w:r>
    </w:p>
    <w:p w:rsidR="0090090C" w:rsidRPr="00BE3A74" w:rsidRDefault="0090090C" w:rsidP="0090090C">
      <w:pPr>
        <w:pStyle w:val="bullet"/>
        <w:numPr>
          <w:ilvl w:val="0"/>
          <w:numId w:val="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>2.</w:t>
      </w: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ab/>
        <w:t>ПС – профессиональный стандарт</w:t>
      </w:r>
    </w:p>
    <w:p w:rsidR="0090090C" w:rsidRPr="00BE3A74" w:rsidRDefault="0090090C" w:rsidP="0090090C">
      <w:pPr>
        <w:pStyle w:val="bullet"/>
        <w:numPr>
          <w:ilvl w:val="0"/>
          <w:numId w:val="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>4.</w:t>
      </w: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ab/>
        <w:t>ТК – требования компетенции</w:t>
      </w:r>
    </w:p>
    <w:p w:rsidR="0090090C" w:rsidRPr="00BE3A74" w:rsidRDefault="0090090C" w:rsidP="0090090C">
      <w:pPr>
        <w:pStyle w:val="bullet"/>
        <w:numPr>
          <w:ilvl w:val="0"/>
          <w:numId w:val="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>5.</w:t>
      </w: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ab/>
        <w:t>КЗ - конкурсное задание</w:t>
      </w:r>
    </w:p>
    <w:p w:rsidR="0090090C" w:rsidRPr="00BE3A74" w:rsidRDefault="0090090C" w:rsidP="0090090C">
      <w:pPr>
        <w:pStyle w:val="bullet"/>
        <w:numPr>
          <w:ilvl w:val="0"/>
          <w:numId w:val="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>6.</w:t>
      </w: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ab/>
        <w:t>ПЗ – план застройки</w:t>
      </w:r>
    </w:p>
    <w:p w:rsidR="0090090C" w:rsidRPr="00BE3A74" w:rsidRDefault="0090090C" w:rsidP="0090090C">
      <w:pPr>
        <w:pStyle w:val="bullet"/>
        <w:numPr>
          <w:ilvl w:val="0"/>
          <w:numId w:val="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>7.</w:t>
      </w: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ab/>
        <w:t>ИЛ – инфраструктурный лист</w:t>
      </w:r>
    </w:p>
    <w:p w:rsidR="0090090C" w:rsidRPr="00BE3A74" w:rsidRDefault="0090090C" w:rsidP="0090090C">
      <w:pPr>
        <w:pStyle w:val="bullet"/>
        <w:numPr>
          <w:ilvl w:val="0"/>
          <w:numId w:val="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>8.</w:t>
      </w: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ab/>
        <w:t>КО - критерии оценки</w:t>
      </w:r>
    </w:p>
    <w:p w:rsidR="0090090C" w:rsidRPr="00BE3A74" w:rsidRDefault="0090090C" w:rsidP="0090090C">
      <w:pPr>
        <w:pStyle w:val="bullet"/>
        <w:numPr>
          <w:ilvl w:val="0"/>
          <w:numId w:val="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>9.</w:t>
      </w: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ab/>
        <w:t>ОТ и ТБ – охрана труда и техника безопасности</w:t>
      </w:r>
    </w:p>
    <w:p w:rsidR="00C17B01" w:rsidRPr="00BE3A74" w:rsidRDefault="0090090C" w:rsidP="0090090C">
      <w:pPr>
        <w:pStyle w:val="bullet"/>
        <w:numPr>
          <w:ilvl w:val="0"/>
          <w:numId w:val="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>10.</w:t>
      </w:r>
      <w:r w:rsidRPr="00BE3A74">
        <w:rPr>
          <w:rFonts w:ascii="Times New Roman" w:hAnsi="Times New Roman"/>
          <w:bCs/>
          <w:sz w:val="24"/>
          <w:szCs w:val="20"/>
          <w:lang w:val="ru-RU" w:eastAsia="ru-RU"/>
        </w:rPr>
        <w:tab/>
        <w:t>СИЗ – средства индивидуальной защиты</w:t>
      </w: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7964030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7964031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557B29">
        <w:rPr>
          <w:rFonts w:ascii="Times New Roman" w:hAnsi="Times New Roman" w:cs="Times New Roman"/>
          <w:sz w:val="28"/>
          <w:szCs w:val="28"/>
        </w:rPr>
        <w:t>Оленеводство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AF012E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bookmarkStart w:id="4" w:name="_Toc78885652"/>
      <w:bookmarkStart w:id="5" w:name="_Toc127964032"/>
      <w:r w:rsidRPr="00AF012E">
        <w:rPr>
          <w:rFonts w:ascii="Times New Roman" w:hAnsi="Times New Roman"/>
          <w:color w:val="000000"/>
          <w:lang w:val="ru-RU"/>
        </w:rPr>
        <w:t>1</w:t>
      </w:r>
      <w:r w:rsidR="00D17132" w:rsidRPr="00AF012E">
        <w:rPr>
          <w:rFonts w:ascii="Times New Roman" w:hAnsi="Times New Roman"/>
          <w:color w:val="000000"/>
          <w:lang w:val="ru-RU"/>
        </w:rPr>
        <w:t>.</w:t>
      </w:r>
      <w:bookmarkEnd w:id="4"/>
      <w:r w:rsidRPr="00AF012E">
        <w:rPr>
          <w:rFonts w:ascii="Times New Roman" w:hAnsi="Times New Roman"/>
          <w:color w:val="000000"/>
          <w:lang w:val="ru-RU"/>
        </w:rPr>
        <w:t>2. ПЕРЕЧЕНЬ ПРОФЕССИОНАЛЬНЫХ</w:t>
      </w:r>
      <w:r w:rsidR="00D17132" w:rsidRPr="00AF012E">
        <w:rPr>
          <w:rFonts w:ascii="Times New Roman" w:hAnsi="Times New Roman"/>
          <w:color w:val="000000"/>
          <w:lang w:val="ru-RU"/>
        </w:rPr>
        <w:t xml:space="preserve"> </w:t>
      </w:r>
      <w:r w:rsidRPr="00AF012E">
        <w:rPr>
          <w:rFonts w:ascii="Times New Roman" w:hAnsi="Times New Roman"/>
          <w:color w:val="000000"/>
          <w:lang w:val="ru-RU"/>
        </w:rPr>
        <w:t>ЗАДАЧ СПЕЦИАЛИСТА ПО КОМПЕТЕНЦИИ «</w:t>
      </w:r>
      <w:r w:rsidR="0090090C" w:rsidRPr="00AF012E">
        <w:rPr>
          <w:rFonts w:ascii="Times New Roman" w:hAnsi="Times New Roman"/>
          <w:color w:val="000000"/>
          <w:lang w:val="ru-RU"/>
        </w:rPr>
        <w:t>Оленеводство</w:t>
      </w:r>
      <w:r w:rsidRPr="00AF012E">
        <w:rPr>
          <w:rFonts w:ascii="Times New Roman" w:hAnsi="Times New Roman"/>
          <w:color w:val="000000"/>
          <w:lang w:val="ru-RU"/>
        </w:rPr>
        <w:t>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BE3A74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2123AD" w:rsidTr="000244DA">
        <w:tc>
          <w:tcPr>
            <w:tcW w:w="330" w:type="pct"/>
            <w:shd w:val="clear" w:color="auto" w:fill="92D050"/>
            <w:vAlign w:val="center"/>
          </w:tcPr>
          <w:p w:rsidR="000244DA" w:rsidRPr="002123AD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0244DA" w:rsidRPr="002123AD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2123AD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0244DA" w:rsidRPr="002123AD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2123AD" w:rsidTr="00BE3A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764773" w:rsidRPr="002123AD" w:rsidRDefault="00764773" w:rsidP="00807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F2F2F2" w:themeFill="background1" w:themeFillShade="F2"/>
            <w:vAlign w:val="center"/>
          </w:tcPr>
          <w:p w:rsidR="00764773" w:rsidRPr="002123AD" w:rsidRDefault="0090090C" w:rsidP="008073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Продуктивное разведение оленей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:rsidR="00764773" w:rsidRPr="002123AD" w:rsidRDefault="00207A1C" w:rsidP="008073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23AD" w:rsidRPr="002123AD" w:rsidTr="002123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123AD" w:rsidRPr="002123AD" w:rsidRDefault="002123AD" w:rsidP="00807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:rsidR="002123AD" w:rsidRPr="002123AD" w:rsidRDefault="002123AD" w:rsidP="0080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специализацию оленьих стад;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землеустройство оленьих пастбищ, показатели и правила расчета их продуктивности;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правила и организацию просчета оленей и проведения инвентаризации стада;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lastRenderedPageBreak/>
              <w:t>виды содержания и выпаса оленей;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зоогигиенические требования к условиям содержания оленей и ухода за ними;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особенности весеннего, летнего, осеннего, зимнего содержания оленей;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методы кормления оленей,</w:t>
            </w:r>
            <w:r w:rsidRPr="002123AD">
              <w:rPr>
                <w:sz w:val="28"/>
                <w:szCs w:val="28"/>
              </w:rPr>
              <w:t xml:space="preserve"> </w:t>
            </w:r>
            <w:r w:rsidRPr="002123AD">
              <w:rPr>
                <w:rFonts w:ascii="Times New Roman" w:hAnsi="Times New Roman"/>
                <w:sz w:val="28"/>
                <w:szCs w:val="28"/>
              </w:rPr>
              <w:t>виды кормов, технику нагула и откорма;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методы разведения оленей;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основы отбора производителей для племенной службы,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порядок подготовки и проведения случной кампании и отелов;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основные болезни оленей, собак; 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основные ветеринарные мероприятия в оленеводстве;</w:t>
            </w:r>
          </w:p>
          <w:p w:rsid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методику обучения и подготовки к работе верховых, вьючных и упряжных оленей; </w:t>
            </w:r>
          </w:p>
          <w:p w:rsidR="002123AD" w:rsidRPr="002123AD" w:rsidRDefault="002123AD" w:rsidP="00807310">
            <w:pPr>
              <w:pStyle w:val="aff1"/>
              <w:numPr>
                <w:ilvl w:val="0"/>
                <w:numId w:val="25"/>
              </w:numPr>
              <w:tabs>
                <w:tab w:val="left" w:pos="812"/>
                <w:tab w:val="left" w:pos="953"/>
              </w:tabs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методику пастушеского собаководства.</w:t>
            </w:r>
          </w:p>
        </w:tc>
      </w:tr>
      <w:tr w:rsidR="00AE0999" w:rsidRPr="002123AD" w:rsidTr="00AE099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0999" w:rsidRPr="002123AD" w:rsidRDefault="00AE0999" w:rsidP="00807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:rsidR="00AE0999" w:rsidRPr="002123AD" w:rsidRDefault="00AE0999" w:rsidP="00807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рассчитывать потребность</w:t>
            </w:r>
            <w:r w:rsidRPr="002123AD">
              <w:rPr>
                <w:sz w:val="28"/>
                <w:szCs w:val="28"/>
              </w:rPr>
              <w:t xml:space="preserve"> </w:t>
            </w:r>
            <w:r w:rsidRPr="002123AD">
              <w:rPr>
                <w:rFonts w:ascii="Times New Roman" w:hAnsi="Times New Roman"/>
                <w:sz w:val="28"/>
                <w:szCs w:val="28"/>
              </w:rPr>
              <w:t>стада в пастбищах;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рассчитывать продуктивность пастбищ;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участвовать в выборе пастбищ и разработке кочевых маршрутов оленьего стада;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находить естественные укрытия для сбережения и защиты оленьего стада от неблагоприятных погодных условий, кровососущих насекомых;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кормить и подкармливать оленей; 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изгородное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содержание оленей;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проводить просчет оленей;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проводить отлов оленей;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проводить клеймение оленей;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проводить обучение вьючных, верховых, упряжных оленей;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отбирать оленей- производителей для племенной работы;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разводить, содержать, кормить, обучать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оленегонных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лаек и работать с ними;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вместе с ветеринарным персоналом выявлять в стаде заболевши</w:t>
            </w:r>
            <w:r w:rsidRPr="002123AD">
              <w:rPr>
                <w:sz w:val="28"/>
                <w:szCs w:val="28"/>
              </w:rPr>
              <w:t xml:space="preserve"> </w:t>
            </w:r>
            <w:r w:rsidRPr="002123AD">
              <w:rPr>
                <w:rFonts w:ascii="Times New Roman" w:hAnsi="Times New Roman"/>
                <w:sz w:val="28"/>
                <w:szCs w:val="28"/>
              </w:rPr>
              <w:t>животных;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фиксировать заболевшее или пострадавшее животное;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по указанию ветеринарного врача проводить простые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профилактические и лечебные мероприятия; </w:t>
            </w:r>
          </w:p>
          <w:p w:rsidR="00AE0999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принимать участие в вакцинации оленей;</w:t>
            </w:r>
          </w:p>
          <w:p w:rsidR="00AE0999" w:rsidRPr="00AE0999" w:rsidRDefault="00AE0999" w:rsidP="00807310">
            <w:pPr>
              <w:pStyle w:val="aff1"/>
              <w:numPr>
                <w:ilvl w:val="0"/>
                <w:numId w:val="24"/>
              </w:numPr>
              <w:tabs>
                <w:tab w:val="left" w:pos="817"/>
                <w:tab w:val="left" w:pos="1095"/>
              </w:tabs>
              <w:spacing w:after="0" w:line="240" w:lineRule="auto"/>
              <w:ind w:left="10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999">
              <w:rPr>
                <w:rFonts w:ascii="Times New Roman" w:hAnsi="Times New Roman"/>
                <w:sz w:val="28"/>
                <w:szCs w:val="28"/>
              </w:rPr>
              <w:t>оказывать здоровым важенкам неотложную акушерскую помощь;</w:t>
            </w:r>
          </w:p>
        </w:tc>
      </w:tr>
      <w:tr w:rsidR="00807310" w:rsidRPr="002123AD" w:rsidTr="00BE3A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07310" w:rsidRPr="002123AD" w:rsidRDefault="0080731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F2F2F2" w:themeFill="background1" w:themeFillShade="F2"/>
            <w:vAlign w:val="center"/>
          </w:tcPr>
          <w:p w:rsidR="00807310" w:rsidRPr="002123AD" w:rsidRDefault="00807310" w:rsidP="00870C4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Производство, первичная переработка и хранение</w:t>
            </w:r>
          </w:p>
          <w:p w:rsidR="00807310" w:rsidRPr="002123AD" w:rsidRDefault="00807310" w:rsidP="00870C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продукции оленеводства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:rsidR="00807310" w:rsidRPr="002123AD" w:rsidRDefault="00207A1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0999" w:rsidRPr="002123AD" w:rsidTr="00AE099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AE0999" w:rsidRPr="002123AD" w:rsidRDefault="00AE0999" w:rsidP="00807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:rsidR="00AE0999" w:rsidRPr="002123AD" w:rsidRDefault="00AE0999" w:rsidP="008073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7"/>
              </w:numPr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требования, предъявляемые действующими стандартами на продукцию оленеводства;</w:t>
            </w:r>
          </w:p>
          <w:p w:rsidR="00AE0999" w:rsidRPr="002123AD" w:rsidRDefault="00AE0999" w:rsidP="00807310">
            <w:pPr>
              <w:pStyle w:val="aff1"/>
              <w:numPr>
                <w:ilvl w:val="0"/>
                <w:numId w:val="27"/>
              </w:numPr>
              <w:spacing w:after="0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приемы первичной обработки различных видов продукции оленеводства </w:t>
            </w:r>
          </w:p>
          <w:p w:rsidR="00AE0999" w:rsidRPr="002123AD" w:rsidRDefault="00AE0999" w:rsidP="008073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способы хранения продукции оленеводства.</w:t>
            </w:r>
          </w:p>
        </w:tc>
      </w:tr>
      <w:tr w:rsidR="002123AD" w:rsidRPr="002123AD" w:rsidTr="002123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123AD" w:rsidRPr="002123AD" w:rsidRDefault="002123AD" w:rsidP="00807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:rsidR="002123AD" w:rsidRPr="002123AD" w:rsidRDefault="002123AD" w:rsidP="00870C48">
            <w:pPr>
              <w:tabs>
                <w:tab w:val="left" w:pos="953"/>
              </w:tabs>
              <w:spacing w:after="0" w:line="240" w:lineRule="auto"/>
              <w:ind w:firstLine="6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  <w:r w:rsidRPr="002123A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6"/>
              </w:numPr>
              <w:tabs>
                <w:tab w:val="left" w:pos="730"/>
                <w:tab w:val="left" w:pos="953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отбирать животных, предназначенных для забоя;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6"/>
              </w:numPr>
              <w:tabs>
                <w:tab w:val="left" w:pos="730"/>
                <w:tab w:val="left" w:pos="953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проводить забой оленей;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6"/>
              </w:numPr>
              <w:tabs>
                <w:tab w:val="left" w:pos="730"/>
                <w:tab w:val="left" w:pos="953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снимать шкуру, разделывать тушу;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6"/>
              </w:numPr>
              <w:tabs>
                <w:tab w:val="left" w:pos="730"/>
                <w:tab w:val="left" w:pos="953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проводить обработку шкур, мяса;</w:t>
            </w:r>
          </w:p>
          <w:p w:rsidR="002123AD" w:rsidRPr="002123AD" w:rsidRDefault="002123AD" w:rsidP="008073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хранить продукцию оленеводства;</w:t>
            </w:r>
          </w:p>
        </w:tc>
      </w:tr>
      <w:tr w:rsidR="00807310" w:rsidRPr="002123AD" w:rsidTr="00BE3A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807310" w:rsidRPr="002123AD" w:rsidRDefault="0080731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F2F2F2" w:themeFill="background1" w:themeFillShade="F2"/>
            <w:vAlign w:val="center"/>
          </w:tcPr>
          <w:p w:rsidR="00807310" w:rsidRPr="002123AD" w:rsidRDefault="00807310" w:rsidP="00870C48">
            <w:pPr>
              <w:tabs>
                <w:tab w:val="left" w:pos="953"/>
              </w:tabs>
              <w:spacing w:line="240" w:lineRule="auto"/>
              <w:ind w:firstLine="6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Изготовление, обслуживание, эксплуатация и ремонт орудий и снаряжения оленеводства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:rsidR="00807310" w:rsidRPr="002123AD" w:rsidRDefault="00207A1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23AD" w:rsidRPr="002123AD" w:rsidTr="002123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123AD" w:rsidRPr="002123AD" w:rsidRDefault="002123A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:rsidR="002123AD" w:rsidRPr="002123AD" w:rsidRDefault="002123AD" w:rsidP="00870C48">
            <w:pPr>
              <w:tabs>
                <w:tab w:val="left" w:pos="953"/>
              </w:tabs>
              <w:spacing w:after="0" w:line="240" w:lineRule="auto"/>
              <w:ind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6"/>
              </w:numPr>
              <w:tabs>
                <w:tab w:val="left" w:pos="953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виды и устройство орудий, снаряжения, инвентаря оленеводства;</w:t>
            </w:r>
          </w:p>
          <w:p w:rsidR="002123AD" w:rsidRPr="002123AD" w:rsidRDefault="002123AD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виды и устройство изгородей в оленеводстве.</w:t>
            </w:r>
          </w:p>
        </w:tc>
      </w:tr>
      <w:tr w:rsidR="002123AD" w:rsidRPr="002123AD" w:rsidTr="002123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123AD" w:rsidRPr="002123AD" w:rsidRDefault="002123A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:rsidR="002123AD" w:rsidRPr="002123AD" w:rsidRDefault="002123AD" w:rsidP="00870C48">
            <w:pPr>
              <w:tabs>
                <w:tab w:val="left" w:pos="953"/>
                <w:tab w:val="left" w:pos="1095"/>
              </w:tabs>
              <w:spacing w:after="0" w:line="240" w:lineRule="auto"/>
              <w:ind w:firstLine="6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8"/>
              </w:numPr>
              <w:tabs>
                <w:tab w:val="left" w:pos="755"/>
                <w:tab w:val="left" w:pos="953"/>
                <w:tab w:val="left" w:pos="1095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изготавливать орудия и снаряжение оленеводства (арканы, упряжь);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8"/>
              </w:numPr>
              <w:tabs>
                <w:tab w:val="left" w:pos="755"/>
                <w:tab w:val="left" w:pos="953"/>
                <w:tab w:val="left" w:pos="1095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строить изгороди, кормушки;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8"/>
              </w:numPr>
              <w:tabs>
                <w:tab w:val="left" w:pos="755"/>
                <w:tab w:val="left" w:pos="953"/>
                <w:tab w:val="left" w:pos="1095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использовать орудия лова оленей; 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8"/>
              </w:numPr>
              <w:tabs>
                <w:tab w:val="left" w:pos="755"/>
                <w:tab w:val="left" w:pos="953"/>
                <w:tab w:val="left" w:pos="1095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использовать орудия и снаряжение в работе верховых, вьючных, упряжных оленей, пастушеском собаководстве;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8"/>
              </w:numPr>
              <w:tabs>
                <w:tab w:val="left" w:pos="755"/>
                <w:tab w:val="left" w:pos="953"/>
                <w:tab w:val="left" w:pos="1095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использовать орудия и инвентарь для клеймения, забоя оленей, первичной переработки продукции оленеводства</w:t>
            </w:r>
          </w:p>
          <w:p w:rsidR="002123AD" w:rsidRPr="002123AD" w:rsidRDefault="002123AD" w:rsidP="00870C48">
            <w:pPr>
              <w:pStyle w:val="aff1"/>
              <w:numPr>
                <w:ilvl w:val="0"/>
                <w:numId w:val="28"/>
              </w:numPr>
              <w:tabs>
                <w:tab w:val="left" w:pos="755"/>
                <w:tab w:val="left" w:pos="953"/>
                <w:tab w:val="left" w:pos="1095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использовать орудия, инвентарь, устройства для хранения продукции оленеводства;</w:t>
            </w:r>
          </w:p>
          <w:p w:rsidR="002123AD" w:rsidRDefault="002123AD" w:rsidP="00D17132">
            <w:pPr>
              <w:pStyle w:val="aff1"/>
              <w:numPr>
                <w:ilvl w:val="0"/>
                <w:numId w:val="28"/>
              </w:numPr>
              <w:tabs>
                <w:tab w:val="left" w:pos="755"/>
                <w:tab w:val="left" w:pos="953"/>
                <w:tab w:val="left" w:pos="1095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использовать ветеринарные инструменты, оборудование, инвентарь (в пределах компетенции);</w:t>
            </w:r>
          </w:p>
          <w:p w:rsidR="002123AD" w:rsidRPr="002123AD" w:rsidRDefault="002123AD" w:rsidP="00D17132">
            <w:pPr>
              <w:pStyle w:val="aff1"/>
              <w:numPr>
                <w:ilvl w:val="0"/>
                <w:numId w:val="28"/>
              </w:numPr>
              <w:tabs>
                <w:tab w:val="left" w:pos="755"/>
                <w:tab w:val="left" w:pos="953"/>
                <w:tab w:val="left" w:pos="1095"/>
              </w:tabs>
              <w:spacing w:after="0" w:line="240" w:lineRule="auto"/>
              <w:ind w:left="0" w:firstLine="6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обустраивать оленеводческую стоянку;</w:t>
            </w:r>
          </w:p>
        </w:tc>
      </w:tr>
      <w:tr w:rsidR="001D7DB3" w:rsidRPr="002123AD" w:rsidTr="00BE3A7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1D7DB3" w:rsidRPr="002123AD" w:rsidRDefault="001D7DB3" w:rsidP="001D7D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F2F2F2" w:themeFill="background1" w:themeFillShade="F2"/>
            <w:vAlign w:val="center"/>
          </w:tcPr>
          <w:p w:rsidR="001D7DB3" w:rsidRPr="002123AD" w:rsidRDefault="001D7DB3" w:rsidP="001D7DB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Эксплуатация и техническое обслуживание</w:t>
            </w:r>
            <w:r w:rsidR="002123AD" w:rsidRPr="00212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123AD">
              <w:rPr>
                <w:rFonts w:ascii="Times New Roman" w:hAnsi="Times New Roman" w:cs="Times New Roman"/>
                <w:b/>
                <w:sz w:val="28"/>
                <w:szCs w:val="28"/>
              </w:rPr>
              <w:t>мототранспортных</w:t>
            </w:r>
            <w:proofErr w:type="spellEnd"/>
            <w:r w:rsidRPr="002123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:rsidR="001D7DB3" w:rsidRPr="002123AD" w:rsidRDefault="00207A1C" w:rsidP="001D7D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23AD" w:rsidRPr="002123AD" w:rsidTr="002123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123AD" w:rsidRPr="002123AD" w:rsidRDefault="002123AD" w:rsidP="001D7D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:rsidR="002123AD" w:rsidRPr="002123AD" w:rsidRDefault="002123AD" w:rsidP="001D7D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основы законодательства в сфере дорожного движения, Правила дорожного движения;</w:t>
            </w:r>
            <w:r w:rsidRPr="002123AD">
              <w:rPr>
                <w:sz w:val="28"/>
                <w:szCs w:val="28"/>
              </w:rPr>
              <w:t xml:space="preserve"> </w:t>
            </w: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правила эксплуатации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мототранспортных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виды ответственности за нарушение Правил дорожного движения, </w:t>
            </w:r>
            <w:r w:rsidRPr="002123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 эксплуатации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мототранспортных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 и норм по охране окружающей среды в соответствии с законодательством Российской Федерации;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назначение, расположение, принцип действия основных механизмов и приборов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мототранспортных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средств; правила техники безопасности при проверке технического состояния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мототранспортных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средств; порядок выполнения контрольного осмотра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мототранспортных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 перед поездкой и работ по их техническому обслуживанию;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перечень неисправностей и условий, при которых запрещается эксплуатация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мототранспортных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 или их дальнейшее движение;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приемы устранения неисправностей и выполнения работ по техническому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обслуживанию; правила обращения с эксплуатационными материалами;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требования, предъявляемые к режиму труда и отдыха, правила и нормы охраны труда и техники безопасности; основы безопасного управления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мототранспортными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средствами;</w:t>
            </w:r>
          </w:p>
          <w:p w:rsidR="00410AF2" w:rsidRDefault="002123AD" w:rsidP="001D7DB3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2123AD" w:rsidRPr="00410AF2" w:rsidRDefault="002123AD" w:rsidP="001D7DB3">
            <w:pPr>
              <w:pStyle w:val="aff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2">
              <w:rPr>
                <w:rFonts w:ascii="Times New Roman" w:hAnsi="Times New Roman"/>
                <w:sz w:val="28"/>
                <w:szCs w:val="28"/>
              </w:rPr>
              <w:t>правила применения средств пожаротушения.</w:t>
            </w:r>
          </w:p>
        </w:tc>
      </w:tr>
      <w:tr w:rsidR="002123AD" w:rsidRPr="002123AD" w:rsidTr="002123AD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123AD" w:rsidRPr="002123AD" w:rsidRDefault="002123AD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2"/>
            <w:shd w:val="clear" w:color="auto" w:fill="auto"/>
            <w:vAlign w:val="center"/>
          </w:tcPr>
          <w:p w:rsidR="002123AD" w:rsidRPr="002123AD" w:rsidRDefault="002123AD" w:rsidP="001D7D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3AD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соблюдать Правила дорожного движения;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безопасно управлять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мототранспортными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средствами в различных дорожных и метеорологических условиях;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выполнять контрольный осмотр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мототранспортных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 перед выездом и при выполнении поездки;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заправлять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мототранспортные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средства горюче- смазочными материалами и специальными жидкостями с соблюдением экологических требований;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 xml:space="preserve">устранять возникшие во время эксплуатации </w:t>
            </w:r>
            <w:proofErr w:type="spellStart"/>
            <w:r w:rsidRPr="002123AD">
              <w:rPr>
                <w:rFonts w:ascii="Times New Roman" w:hAnsi="Times New Roman"/>
                <w:sz w:val="28"/>
                <w:szCs w:val="28"/>
              </w:rPr>
              <w:t>мототранспортных</w:t>
            </w:r>
            <w:proofErr w:type="spellEnd"/>
            <w:r w:rsidRPr="002123AD">
              <w:rPr>
                <w:rFonts w:ascii="Times New Roman" w:hAnsi="Times New Roman"/>
                <w:sz w:val="28"/>
                <w:szCs w:val="28"/>
              </w:rPr>
              <w:t xml:space="preserve">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соблюдать режим труда и отдыха;</w:t>
            </w:r>
          </w:p>
          <w:p w:rsidR="002123AD" w:rsidRPr="002123AD" w:rsidRDefault="002123AD" w:rsidP="001D7DB3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410AF2" w:rsidRDefault="002123AD" w:rsidP="00D17132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3AD">
              <w:rPr>
                <w:rFonts w:ascii="Times New Roman" w:hAnsi="Times New Roman"/>
                <w:sz w:val="28"/>
                <w:szCs w:val="28"/>
              </w:rPr>
              <w:t>соблюдать требования по транспортировке пострадавших;</w:t>
            </w:r>
          </w:p>
          <w:p w:rsidR="002123AD" w:rsidRPr="00410AF2" w:rsidRDefault="002123AD" w:rsidP="00D17132">
            <w:pPr>
              <w:pStyle w:val="aff1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AF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средства пожаротушения;</w:t>
            </w:r>
          </w:p>
        </w:tc>
      </w:tr>
    </w:tbl>
    <w:p w:rsid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lastRenderedPageBreak/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4A443E" w:rsidRPr="00E579D6" w:rsidRDefault="004A443E" w:rsidP="00E579D6">
      <w:pPr>
        <w:pStyle w:val="aff4"/>
        <w:rPr>
          <w:b/>
          <w:i/>
          <w:sz w:val="28"/>
          <w:szCs w:val="28"/>
          <w:vertAlign w:val="subscript"/>
        </w:rPr>
      </w:pPr>
    </w:p>
    <w:p w:rsidR="007274B8" w:rsidRPr="004A443E" w:rsidRDefault="00F8340A" w:rsidP="004A443E">
      <w:pPr>
        <w:pStyle w:val="-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6" w:name="_Toc78885655"/>
      <w:bookmarkStart w:id="7" w:name="_Toc127964033"/>
      <w:r w:rsidRPr="004A443E">
        <w:rPr>
          <w:rFonts w:ascii="Times New Roman" w:hAnsi="Times New Roman"/>
          <w:color w:val="auto"/>
          <w:sz w:val="28"/>
          <w:szCs w:val="28"/>
        </w:rPr>
        <w:t>1</w:t>
      </w:r>
      <w:r w:rsidR="00D17132" w:rsidRPr="004A443E">
        <w:rPr>
          <w:rFonts w:ascii="Times New Roman" w:hAnsi="Times New Roman"/>
          <w:color w:val="auto"/>
          <w:sz w:val="28"/>
          <w:szCs w:val="28"/>
        </w:rPr>
        <w:t>.</w:t>
      </w:r>
      <w:r w:rsidRPr="004A443E">
        <w:rPr>
          <w:rFonts w:ascii="Times New Roman" w:hAnsi="Times New Roman"/>
          <w:color w:val="auto"/>
          <w:sz w:val="28"/>
          <w:szCs w:val="28"/>
        </w:rPr>
        <w:t>3</w:t>
      </w:r>
      <w:r w:rsidR="00D17132" w:rsidRPr="004A443E">
        <w:rPr>
          <w:rFonts w:ascii="Times New Roman" w:hAnsi="Times New Roman"/>
          <w:color w:val="auto"/>
          <w:sz w:val="28"/>
          <w:szCs w:val="28"/>
        </w:rPr>
        <w:t>. ТРЕБОВАНИЯ К СХЕМЕ ОЦЕНКИ</w:t>
      </w:r>
      <w:bookmarkEnd w:id="6"/>
      <w:bookmarkEnd w:id="7"/>
    </w:p>
    <w:p w:rsidR="00DE39D8" w:rsidRPr="00AF012E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F012E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AF012E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AF012E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AF012E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567" w:type="pct"/>
        <w:jc w:val="center"/>
        <w:tblLook w:val="04A0" w:firstRow="1" w:lastRow="0" w:firstColumn="1" w:lastColumn="0" w:noHBand="0" w:noVBand="1"/>
      </w:tblPr>
      <w:tblGrid>
        <w:gridCol w:w="2517"/>
        <w:gridCol w:w="724"/>
        <w:gridCol w:w="702"/>
        <w:gridCol w:w="702"/>
        <w:gridCol w:w="702"/>
        <w:gridCol w:w="702"/>
        <w:gridCol w:w="702"/>
        <w:gridCol w:w="2251"/>
      </w:tblGrid>
      <w:tr w:rsidR="004E785E" w:rsidRPr="00613219" w:rsidTr="00AF012E">
        <w:trPr>
          <w:trHeight w:val="1538"/>
          <w:jc w:val="center"/>
        </w:trPr>
        <w:tc>
          <w:tcPr>
            <w:tcW w:w="3750" w:type="pct"/>
            <w:gridSpan w:val="7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250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57B29" w:rsidRPr="00613219" w:rsidTr="00AF012E">
        <w:trPr>
          <w:trHeight w:val="50"/>
          <w:jc w:val="center"/>
        </w:trPr>
        <w:tc>
          <w:tcPr>
            <w:tcW w:w="1398" w:type="pct"/>
            <w:vMerge w:val="restart"/>
            <w:shd w:val="clear" w:color="auto" w:fill="92D050"/>
            <w:vAlign w:val="center"/>
          </w:tcPr>
          <w:p w:rsidR="00557B29" w:rsidRPr="00613219" w:rsidRDefault="00557B29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402" w:type="pct"/>
            <w:shd w:val="clear" w:color="auto" w:fill="92D050"/>
            <w:vAlign w:val="center"/>
          </w:tcPr>
          <w:p w:rsidR="00557B29" w:rsidRPr="00613219" w:rsidRDefault="00557B29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00B050"/>
            <w:vAlign w:val="center"/>
          </w:tcPr>
          <w:p w:rsidR="00557B29" w:rsidRPr="00613219" w:rsidRDefault="00557B2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390" w:type="pct"/>
            <w:shd w:val="clear" w:color="auto" w:fill="00B050"/>
            <w:vAlign w:val="center"/>
          </w:tcPr>
          <w:p w:rsidR="00557B29" w:rsidRPr="00613219" w:rsidRDefault="00557B2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390" w:type="pct"/>
            <w:shd w:val="clear" w:color="auto" w:fill="00B050"/>
            <w:vAlign w:val="center"/>
          </w:tcPr>
          <w:p w:rsidR="00557B29" w:rsidRPr="00613219" w:rsidRDefault="00557B2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90" w:type="pct"/>
            <w:shd w:val="clear" w:color="auto" w:fill="00B050"/>
            <w:vAlign w:val="center"/>
          </w:tcPr>
          <w:p w:rsidR="00557B29" w:rsidRPr="00613219" w:rsidRDefault="00557B2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390" w:type="pct"/>
            <w:shd w:val="clear" w:color="auto" w:fill="00B050"/>
            <w:vAlign w:val="center"/>
          </w:tcPr>
          <w:p w:rsidR="00557B29" w:rsidRPr="00613219" w:rsidRDefault="00557B2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250" w:type="pct"/>
            <w:shd w:val="clear" w:color="auto" w:fill="00B050"/>
            <w:vAlign w:val="center"/>
          </w:tcPr>
          <w:p w:rsidR="00557B29" w:rsidRPr="00613219" w:rsidRDefault="00557B29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57B29" w:rsidRPr="00613219" w:rsidTr="00AF012E">
        <w:trPr>
          <w:trHeight w:val="50"/>
          <w:jc w:val="center"/>
        </w:trPr>
        <w:tc>
          <w:tcPr>
            <w:tcW w:w="1398" w:type="pct"/>
            <w:vMerge/>
            <w:shd w:val="clear" w:color="auto" w:fill="92D050"/>
            <w:vAlign w:val="center"/>
          </w:tcPr>
          <w:p w:rsidR="00557B29" w:rsidRPr="00613219" w:rsidRDefault="00557B2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00B050"/>
            <w:vAlign w:val="center"/>
          </w:tcPr>
          <w:p w:rsidR="00557B29" w:rsidRPr="00613219" w:rsidRDefault="00557B2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557B29" w:rsidRPr="00613219" w:rsidRDefault="004A443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57B29" w:rsidRPr="00613219" w:rsidTr="00AF012E">
        <w:trPr>
          <w:trHeight w:val="50"/>
          <w:jc w:val="center"/>
        </w:trPr>
        <w:tc>
          <w:tcPr>
            <w:tcW w:w="1398" w:type="pct"/>
            <w:vMerge/>
            <w:shd w:val="clear" w:color="auto" w:fill="92D050"/>
            <w:vAlign w:val="center"/>
          </w:tcPr>
          <w:p w:rsidR="00557B29" w:rsidRPr="00613219" w:rsidRDefault="00557B2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00B050"/>
            <w:vAlign w:val="center"/>
          </w:tcPr>
          <w:p w:rsidR="00557B29" w:rsidRPr="00613219" w:rsidRDefault="00557B2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557B29" w:rsidRPr="00613219" w:rsidRDefault="004A443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57B29" w:rsidRPr="00613219" w:rsidTr="00AF012E">
        <w:trPr>
          <w:trHeight w:val="50"/>
          <w:jc w:val="center"/>
        </w:trPr>
        <w:tc>
          <w:tcPr>
            <w:tcW w:w="1398" w:type="pct"/>
            <w:vMerge/>
            <w:shd w:val="clear" w:color="auto" w:fill="92D050"/>
            <w:vAlign w:val="center"/>
          </w:tcPr>
          <w:p w:rsidR="00557B29" w:rsidRPr="00613219" w:rsidRDefault="00557B2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00B050"/>
            <w:vAlign w:val="center"/>
          </w:tcPr>
          <w:p w:rsidR="00557B29" w:rsidRPr="00613219" w:rsidRDefault="00557B2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557B29" w:rsidRPr="00613219" w:rsidRDefault="004A443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57B29" w:rsidRPr="00613219" w:rsidTr="00AF012E">
        <w:trPr>
          <w:trHeight w:val="50"/>
          <w:jc w:val="center"/>
        </w:trPr>
        <w:tc>
          <w:tcPr>
            <w:tcW w:w="1398" w:type="pct"/>
            <w:vMerge/>
            <w:shd w:val="clear" w:color="auto" w:fill="92D050"/>
            <w:vAlign w:val="center"/>
          </w:tcPr>
          <w:p w:rsidR="00557B29" w:rsidRPr="00613219" w:rsidRDefault="00557B29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00B050"/>
            <w:vAlign w:val="center"/>
          </w:tcPr>
          <w:p w:rsidR="00557B29" w:rsidRPr="00613219" w:rsidRDefault="00557B29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0" w:type="pct"/>
            <w:vAlign w:val="center"/>
          </w:tcPr>
          <w:p w:rsidR="00557B29" w:rsidRPr="00613219" w:rsidRDefault="0041641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557B29" w:rsidRPr="00613219" w:rsidRDefault="004A443E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57B29" w:rsidRPr="00613219" w:rsidTr="00AF012E">
        <w:trPr>
          <w:trHeight w:val="50"/>
          <w:jc w:val="center"/>
        </w:trPr>
        <w:tc>
          <w:tcPr>
            <w:tcW w:w="1800" w:type="pct"/>
            <w:gridSpan w:val="2"/>
            <w:shd w:val="clear" w:color="auto" w:fill="00B050"/>
            <w:vAlign w:val="center"/>
          </w:tcPr>
          <w:p w:rsidR="00557B29" w:rsidRPr="00613219" w:rsidRDefault="00557B29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:rsidR="00557B29" w:rsidRPr="00613219" w:rsidRDefault="00416414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:rsidR="00557B29" w:rsidRPr="00613219" w:rsidRDefault="00416414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:rsidR="00557B29" w:rsidRPr="00613219" w:rsidRDefault="00416414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:rsidR="00557B29" w:rsidRPr="00613219" w:rsidRDefault="00416414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:rsidR="00557B29" w:rsidRPr="00613219" w:rsidRDefault="00416414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557B29" w:rsidRPr="00613219" w:rsidRDefault="00557B29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AF012E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7964034"/>
      <w:r w:rsidRPr="00AF012E">
        <w:rPr>
          <w:rFonts w:ascii="Times New Roman" w:hAnsi="Times New Roman"/>
          <w:szCs w:val="28"/>
        </w:rPr>
        <w:t>1</w:t>
      </w:r>
      <w:r w:rsidR="00643A8A" w:rsidRPr="00AF012E">
        <w:rPr>
          <w:rFonts w:ascii="Times New Roman" w:hAnsi="Times New Roman"/>
          <w:szCs w:val="28"/>
        </w:rPr>
        <w:t>.</w:t>
      </w:r>
      <w:r w:rsidRPr="00AF012E">
        <w:rPr>
          <w:rFonts w:ascii="Times New Roman" w:hAnsi="Times New Roman"/>
          <w:szCs w:val="28"/>
        </w:rPr>
        <w:t>4</w:t>
      </w:r>
      <w:r w:rsidR="00AA2B8A" w:rsidRPr="00AF012E">
        <w:rPr>
          <w:rFonts w:ascii="Times New Roman" w:hAnsi="Times New Roman"/>
          <w:szCs w:val="28"/>
        </w:rPr>
        <w:t xml:space="preserve">. </w:t>
      </w:r>
      <w:r w:rsidR="007A6888" w:rsidRPr="00AF012E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:rsidR="00613219" w:rsidRPr="00AF012E" w:rsidRDefault="00DE39D8" w:rsidP="00333E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2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F012E">
        <w:rPr>
          <w:rFonts w:ascii="Times New Roman" w:hAnsi="Times New Roman" w:cs="Times New Roman"/>
          <w:sz w:val="28"/>
          <w:szCs w:val="28"/>
        </w:rPr>
        <w:t>К</w:t>
      </w:r>
      <w:r w:rsidRPr="00AF012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AF012E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F012E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380"/>
        <w:gridCol w:w="5919"/>
      </w:tblGrid>
      <w:tr w:rsidR="008761F3" w:rsidRPr="009D04EE" w:rsidTr="009521EF">
        <w:tc>
          <w:tcPr>
            <w:tcW w:w="1997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03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9521EF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715" w:type="pct"/>
            <w:shd w:val="clear" w:color="auto" w:fill="92D050"/>
          </w:tcPr>
          <w:p w:rsidR="00437D28" w:rsidRPr="004904C5" w:rsidRDefault="007C3278" w:rsidP="000E15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3278">
              <w:rPr>
                <w:b/>
                <w:sz w:val="24"/>
                <w:szCs w:val="24"/>
              </w:rPr>
              <w:t>Продуктивное разведение оленей</w:t>
            </w:r>
          </w:p>
        </w:tc>
        <w:tc>
          <w:tcPr>
            <w:tcW w:w="3003" w:type="pct"/>
            <w:shd w:val="clear" w:color="auto" w:fill="auto"/>
          </w:tcPr>
          <w:p w:rsidR="00437D28" w:rsidRPr="009D04EE" w:rsidRDefault="00437D28" w:rsidP="006213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6B37" w:rsidRPr="009D04EE" w:rsidTr="009521EF">
        <w:tc>
          <w:tcPr>
            <w:tcW w:w="282" w:type="pct"/>
            <w:shd w:val="clear" w:color="auto" w:fill="00B050"/>
          </w:tcPr>
          <w:p w:rsidR="00806B37" w:rsidRPr="00437D28" w:rsidRDefault="00806B3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А1</w:t>
            </w:r>
          </w:p>
        </w:tc>
        <w:tc>
          <w:tcPr>
            <w:tcW w:w="1715" w:type="pct"/>
            <w:shd w:val="clear" w:color="auto" w:fill="92D050"/>
          </w:tcPr>
          <w:p w:rsidR="00806B37" w:rsidRPr="007C3278" w:rsidRDefault="00806B37" w:rsidP="000E156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6B37">
              <w:rPr>
                <w:b/>
                <w:sz w:val="24"/>
                <w:szCs w:val="24"/>
              </w:rPr>
              <w:t>Определение основных промеров северного оленя и составление экстерьерного профиля у разных половозрастных групп.</w:t>
            </w:r>
          </w:p>
        </w:tc>
        <w:tc>
          <w:tcPr>
            <w:tcW w:w="3003" w:type="pct"/>
            <w:shd w:val="clear" w:color="auto" w:fill="auto"/>
          </w:tcPr>
          <w:p w:rsidR="00292A3F" w:rsidRDefault="00292A3F" w:rsidP="00292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Оценивается:</w:t>
            </w:r>
          </w:p>
          <w:p w:rsidR="00806B37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B37">
              <w:rPr>
                <w:sz w:val="24"/>
                <w:szCs w:val="24"/>
              </w:rPr>
              <w:t>Организация работ</w:t>
            </w:r>
            <w:r>
              <w:rPr>
                <w:sz w:val="24"/>
                <w:szCs w:val="24"/>
              </w:rPr>
              <w:t>ы</w:t>
            </w:r>
            <w:r w:rsidRPr="00806B37">
              <w:rPr>
                <w:sz w:val="24"/>
                <w:szCs w:val="24"/>
              </w:rPr>
              <w:t xml:space="preserve"> и безопасность</w:t>
            </w:r>
          </w:p>
          <w:p w:rsidR="00806B37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B37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</w:t>
            </w:r>
            <w:r w:rsidRPr="00806B37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Pr="00806B37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ов</w:t>
            </w:r>
            <w:r w:rsidRPr="00806B37">
              <w:rPr>
                <w:sz w:val="24"/>
                <w:szCs w:val="24"/>
              </w:rPr>
              <w:t xml:space="preserve"> для измерения оленей </w:t>
            </w:r>
          </w:p>
          <w:p w:rsidR="00806B37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B37">
              <w:rPr>
                <w:sz w:val="24"/>
                <w:szCs w:val="24"/>
              </w:rPr>
              <w:t>Промеры оленя</w:t>
            </w:r>
          </w:p>
          <w:p w:rsidR="00806B37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B37">
              <w:rPr>
                <w:sz w:val="24"/>
                <w:szCs w:val="24"/>
              </w:rPr>
              <w:t>Выполнение правил санитарии</w:t>
            </w:r>
          </w:p>
          <w:p w:rsidR="00806B37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расчетов </w:t>
            </w:r>
            <w:r w:rsidRPr="00806B37">
              <w:rPr>
                <w:sz w:val="24"/>
                <w:szCs w:val="24"/>
              </w:rPr>
              <w:t xml:space="preserve">для построения графика </w:t>
            </w:r>
          </w:p>
          <w:p w:rsidR="00806B37" w:rsidRPr="009D04EE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графического изображения по промерам</w:t>
            </w:r>
          </w:p>
        </w:tc>
      </w:tr>
      <w:tr w:rsidR="00806B37" w:rsidRPr="009D04EE" w:rsidTr="009521EF">
        <w:tc>
          <w:tcPr>
            <w:tcW w:w="282" w:type="pct"/>
            <w:shd w:val="clear" w:color="auto" w:fill="00B050"/>
          </w:tcPr>
          <w:p w:rsidR="00806B37" w:rsidRPr="00437D28" w:rsidRDefault="00806B3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А2</w:t>
            </w:r>
          </w:p>
        </w:tc>
        <w:tc>
          <w:tcPr>
            <w:tcW w:w="1715" w:type="pct"/>
            <w:shd w:val="clear" w:color="auto" w:fill="92D050"/>
          </w:tcPr>
          <w:p w:rsidR="00806B37" w:rsidRPr="007C3278" w:rsidRDefault="00806B37" w:rsidP="000E156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6B37">
              <w:rPr>
                <w:b/>
                <w:sz w:val="24"/>
                <w:szCs w:val="24"/>
              </w:rPr>
              <w:t>Оказание первой помощи северному оленю.</w:t>
            </w:r>
          </w:p>
        </w:tc>
        <w:tc>
          <w:tcPr>
            <w:tcW w:w="3003" w:type="pct"/>
            <w:shd w:val="clear" w:color="auto" w:fill="auto"/>
          </w:tcPr>
          <w:p w:rsidR="00292A3F" w:rsidRDefault="00292A3F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Оценивается:</w:t>
            </w:r>
          </w:p>
          <w:p w:rsidR="00806B37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B37">
              <w:rPr>
                <w:sz w:val="24"/>
                <w:szCs w:val="24"/>
              </w:rPr>
              <w:t>Организация работы и безопасность</w:t>
            </w:r>
          </w:p>
          <w:p w:rsidR="00806B37" w:rsidRPr="00806B37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B37">
              <w:rPr>
                <w:sz w:val="24"/>
                <w:szCs w:val="24"/>
              </w:rPr>
              <w:lastRenderedPageBreak/>
              <w:t>Соблюдение асептики, антисептики и правил личной гигиены.</w:t>
            </w:r>
          </w:p>
          <w:p w:rsidR="00806B37" w:rsidRPr="00806B37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B37">
              <w:rPr>
                <w:sz w:val="24"/>
                <w:szCs w:val="24"/>
              </w:rPr>
              <w:t xml:space="preserve">Выбор способа фиксации животного в соответствии с установленным индивидуальным заданием. </w:t>
            </w:r>
          </w:p>
          <w:p w:rsidR="00806B37" w:rsidRPr="00806B37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6B37">
              <w:rPr>
                <w:sz w:val="24"/>
                <w:szCs w:val="24"/>
              </w:rPr>
              <w:t>Соблюдения правил наложения повязки.</w:t>
            </w:r>
          </w:p>
          <w:p w:rsidR="00806B37" w:rsidRPr="009D04EE" w:rsidRDefault="00806B37" w:rsidP="00806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н</w:t>
            </w:r>
            <w:r w:rsidRPr="00806B37">
              <w:rPr>
                <w:sz w:val="24"/>
                <w:szCs w:val="24"/>
              </w:rPr>
              <w:t>аложение бинтовых повязок на живом животном (северный олень).</w:t>
            </w:r>
          </w:p>
        </w:tc>
      </w:tr>
      <w:tr w:rsidR="00437D28" w:rsidRPr="009D04EE" w:rsidTr="009521EF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715" w:type="pct"/>
            <w:shd w:val="clear" w:color="auto" w:fill="92D050"/>
          </w:tcPr>
          <w:p w:rsidR="00437D28" w:rsidRPr="004904C5" w:rsidRDefault="000E1568" w:rsidP="000E15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0E1568">
              <w:rPr>
                <w:b/>
                <w:sz w:val="24"/>
                <w:szCs w:val="24"/>
              </w:rPr>
              <w:t>ервичная переработка продукции оленеводства</w:t>
            </w:r>
          </w:p>
        </w:tc>
        <w:tc>
          <w:tcPr>
            <w:tcW w:w="3003" w:type="pct"/>
            <w:shd w:val="clear" w:color="auto" w:fill="auto"/>
          </w:tcPr>
          <w:p w:rsidR="00806B37" w:rsidRPr="009D04EE" w:rsidRDefault="00292A3F" w:rsidP="00292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о</w:t>
            </w:r>
            <w:r w:rsidR="00806B37">
              <w:rPr>
                <w:sz w:val="24"/>
                <w:szCs w:val="24"/>
              </w:rPr>
              <w:t>рганизация рабочего места и безопасность</w:t>
            </w:r>
            <w:r>
              <w:rPr>
                <w:sz w:val="24"/>
                <w:szCs w:val="24"/>
              </w:rPr>
              <w:t>, с</w:t>
            </w:r>
            <w:r w:rsidR="00806B37">
              <w:rPr>
                <w:sz w:val="24"/>
                <w:szCs w:val="24"/>
              </w:rPr>
              <w:t>облюдения правил личной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гигиены  и</w:t>
            </w:r>
            <w:proofErr w:type="gramEnd"/>
            <w:r>
              <w:rPr>
                <w:sz w:val="24"/>
                <w:szCs w:val="24"/>
              </w:rPr>
              <w:t xml:space="preserve"> т</w:t>
            </w:r>
            <w:r w:rsidR="00806B37">
              <w:rPr>
                <w:sz w:val="24"/>
                <w:szCs w:val="24"/>
              </w:rPr>
              <w:t>ехнология переработки продукции оленеводства</w:t>
            </w:r>
          </w:p>
        </w:tc>
      </w:tr>
      <w:tr w:rsidR="00437D28" w:rsidRPr="009D04EE" w:rsidTr="009521EF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715" w:type="pct"/>
            <w:shd w:val="clear" w:color="auto" w:fill="92D050"/>
          </w:tcPr>
          <w:p w:rsidR="00437D28" w:rsidRPr="004904C5" w:rsidRDefault="000E1568" w:rsidP="000E15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1568">
              <w:rPr>
                <w:b/>
                <w:sz w:val="24"/>
                <w:szCs w:val="24"/>
              </w:rPr>
              <w:t>Изготовление орудий и снаряжения оленеводства</w:t>
            </w:r>
          </w:p>
        </w:tc>
        <w:tc>
          <w:tcPr>
            <w:tcW w:w="3003" w:type="pct"/>
            <w:shd w:val="clear" w:color="auto" w:fill="auto"/>
          </w:tcPr>
          <w:p w:rsidR="00292A3F" w:rsidRPr="009D04EE" w:rsidRDefault="00292A3F" w:rsidP="00292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о</w:t>
            </w:r>
            <w:r w:rsidRPr="00292A3F">
              <w:rPr>
                <w:sz w:val="24"/>
                <w:szCs w:val="24"/>
              </w:rPr>
              <w:t>рганизация рабочего места и безопасность</w:t>
            </w:r>
            <w:r>
              <w:rPr>
                <w:sz w:val="24"/>
                <w:szCs w:val="24"/>
              </w:rPr>
              <w:t>, р</w:t>
            </w:r>
            <w:r w:rsidRPr="00292A3F">
              <w:rPr>
                <w:sz w:val="24"/>
                <w:szCs w:val="24"/>
              </w:rPr>
              <w:t>абота с инструментами и оборудованием</w:t>
            </w:r>
            <w:r>
              <w:rPr>
                <w:sz w:val="24"/>
                <w:szCs w:val="24"/>
              </w:rPr>
              <w:t>, и</w:t>
            </w:r>
            <w:r w:rsidRPr="00292A3F">
              <w:rPr>
                <w:sz w:val="24"/>
                <w:szCs w:val="24"/>
              </w:rPr>
              <w:t xml:space="preserve">зготовление </w:t>
            </w:r>
            <w:proofErr w:type="spellStart"/>
            <w:r w:rsidRPr="00292A3F">
              <w:rPr>
                <w:sz w:val="24"/>
                <w:szCs w:val="24"/>
              </w:rPr>
              <w:t>пясика</w:t>
            </w:r>
            <w:proofErr w:type="spellEnd"/>
            <w:r w:rsidRPr="00292A3F">
              <w:rPr>
                <w:sz w:val="24"/>
                <w:szCs w:val="24"/>
              </w:rPr>
              <w:t>-застежки и грузовой лямочной упряжи прямой тяги</w:t>
            </w:r>
          </w:p>
        </w:tc>
      </w:tr>
      <w:tr w:rsidR="00437D28" w:rsidRPr="009D04EE" w:rsidTr="009521EF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715" w:type="pct"/>
            <w:shd w:val="clear" w:color="auto" w:fill="92D050"/>
          </w:tcPr>
          <w:p w:rsidR="000E1568" w:rsidRPr="000E1568" w:rsidRDefault="000E1568" w:rsidP="000E156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0E1568">
              <w:rPr>
                <w:b/>
                <w:sz w:val="24"/>
                <w:szCs w:val="24"/>
              </w:rPr>
              <w:t>ехническое обслуживание</w:t>
            </w:r>
          </w:p>
          <w:p w:rsidR="00437D28" w:rsidRPr="004904C5" w:rsidRDefault="000E1568" w:rsidP="000E15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Pr="000E1568">
              <w:rPr>
                <w:b/>
                <w:sz w:val="24"/>
                <w:szCs w:val="24"/>
              </w:rPr>
              <w:t>ототранспортн</w:t>
            </w:r>
            <w:r>
              <w:rPr>
                <w:b/>
                <w:sz w:val="24"/>
                <w:szCs w:val="24"/>
              </w:rPr>
              <w:t>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0E1568">
              <w:rPr>
                <w:b/>
                <w:sz w:val="24"/>
                <w:szCs w:val="24"/>
              </w:rPr>
              <w:t>средств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003" w:type="pct"/>
            <w:shd w:val="clear" w:color="auto" w:fill="auto"/>
          </w:tcPr>
          <w:p w:rsidR="00292A3F" w:rsidRPr="004904C5" w:rsidRDefault="00292A3F" w:rsidP="00292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о</w:t>
            </w:r>
            <w:r w:rsidR="00806B37" w:rsidRPr="00806B37">
              <w:rPr>
                <w:sz w:val="24"/>
                <w:szCs w:val="24"/>
              </w:rPr>
              <w:t>рганизация работ</w:t>
            </w:r>
            <w:r w:rsidR="00806B3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с</w:t>
            </w:r>
            <w:r w:rsidR="00806B37">
              <w:rPr>
                <w:sz w:val="24"/>
                <w:szCs w:val="24"/>
              </w:rPr>
              <w:t>облюдение б</w:t>
            </w:r>
            <w:r w:rsidR="00806B37" w:rsidRPr="00806B37">
              <w:rPr>
                <w:sz w:val="24"/>
                <w:szCs w:val="24"/>
              </w:rPr>
              <w:t>езопасны</w:t>
            </w:r>
            <w:r w:rsidR="00806B37">
              <w:rPr>
                <w:sz w:val="24"/>
                <w:szCs w:val="24"/>
              </w:rPr>
              <w:t>х</w:t>
            </w:r>
            <w:r w:rsidR="00806B37" w:rsidRPr="00806B37">
              <w:rPr>
                <w:sz w:val="24"/>
                <w:szCs w:val="24"/>
              </w:rPr>
              <w:t xml:space="preserve"> услови</w:t>
            </w:r>
            <w:r w:rsidR="00806B37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работы, в</w:t>
            </w:r>
            <w:r w:rsidR="00806B37" w:rsidRPr="00806B37">
              <w:rPr>
                <w:sz w:val="24"/>
                <w:szCs w:val="24"/>
              </w:rPr>
              <w:t>едение технологических операций</w:t>
            </w:r>
            <w:r>
              <w:rPr>
                <w:sz w:val="24"/>
                <w:szCs w:val="24"/>
              </w:rPr>
              <w:t xml:space="preserve"> и э</w:t>
            </w:r>
            <w:r w:rsidRPr="00292A3F">
              <w:rPr>
                <w:sz w:val="24"/>
                <w:szCs w:val="24"/>
              </w:rPr>
              <w:t>ксплуатация оборудования</w:t>
            </w:r>
          </w:p>
        </w:tc>
      </w:tr>
      <w:tr w:rsidR="009521EF" w:rsidRPr="009D04EE" w:rsidTr="009521EF">
        <w:tc>
          <w:tcPr>
            <w:tcW w:w="282" w:type="pct"/>
            <w:shd w:val="clear" w:color="auto" w:fill="00B050"/>
          </w:tcPr>
          <w:p w:rsidR="009521EF" w:rsidRPr="00437D28" w:rsidRDefault="009521E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715" w:type="pct"/>
            <w:shd w:val="clear" w:color="auto" w:fill="92D050"/>
          </w:tcPr>
          <w:p w:rsidR="009521EF" w:rsidRDefault="009521EF" w:rsidP="000E156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521EF">
              <w:rPr>
                <w:b/>
                <w:sz w:val="24"/>
                <w:szCs w:val="24"/>
              </w:rPr>
              <w:t>Установка и разборка передвижного жилища (чума)</w:t>
            </w:r>
          </w:p>
        </w:tc>
        <w:tc>
          <w:tcPr>
            <w:tcW w:w="3003" w:type="pct"/>
            <w:shd w:val="clear" w:color="auto" w:fill="auto"/>
          </w:tcPr>
          <w:p w:rsidR="009521EF" w:rsidRPr="004904C5" w:rsidRDefault="00292A3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организация работы, соблюдения ТБ и </w:t>
            </w:r>
            <w:proofErr w:type="gramStart"/>
            <w:r>
              <w:rPr>
                <w:sz w:val="24"/>
                <w:szCs w:val="24"/>
              </w:rPr>
              <w:t>ОТ ,</w:t>
            </w:r>
            <w:proofErr w:type="gramEnd"/>
            <w:r>
              <w:rPr>
                <w:sz w:val="24"/>
                <w:szCs w:val="24"/>
              </w:rPr>
              <w:t xml:space="preserve"> ведение правильного алгоритма установки и разборки передвижного жилища(чума)</w:t>
            </w:r>
          </w:p>
        </w:tc>
      </w:tr>
    </w:tbl>
    <w:p w:rsidR="00333E08" w:rsidRDefault="00333E0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4A443E" w:rsidRDefault="005A1625" w:rsidP="004A443E">
      <w:pPr>
        <w:pStyle w:val="-2"/>
        <w:jc w:val="center"/>
        <w:rPr>
          <w:rFonts w:ascii="Times New Roman" w:hAnsi="Times New Roman"/>
        </w:rPr>
      </w:pPr>
      <w:bookmarkStart w:id="9" w:name="_Toc127964035"/>
      <w:r w:rsidRPr="004A443E">
        <w:rPr>
          <w:rFonts w:ascii="Times New Roman" w:hAnsi="Times New Roman"/>
        </w:rPr>
        <w:t>1.5. КОНКУРСНОЕ ЗАДАНИЕ</w:t>
      </w:r>
      <w:bookmarkEnd w:id="9"/>
    </w:p>
    <w:p w:rsidR="009E52E7" w:rsidRPr="003732A7" w:rsidRDefault="009E52E7" w:rsidP="00207A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326C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207A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521E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9521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207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207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4A443E" w:rsidRDefault="005A1625" w:rsidP="004A443E">
      <w:pPr>
        <w:pStyle w:val="-2"/>
        <w:ind w:firstLine="709"/>
        <w:rPr>
          <w:rFonts w:ascii="Times New Roman" w:hAnsi="Times New Roman"/>
        </w:rPr>
      </w:pPr>
      <w:bookmarkStart w:id="10" w:name="_Toc127964036"/>
      <w:r w:rsidRPr="004A443E">
        <w:rPr>
          <w:rFonts w:ascii="Times New Roman" w:hAnsi="Times New Roman"/>
        </w:rPr>
        <w:t xml:space="preserve">1.5.1. </w:t>
      </w:r>
      <w:r w:rsidR="008C41F7" w:rsidRPr="004A443E">
        <w:rPr>
          <w:rFonts w:ascii="Times New Roman" w:hAnsi="Times New Roman"/>
        </w:rPr>
        <w:t>Разработка/выбор конкурсного задания</w:t>
      </w:r>
      <w:bookmarkEnd w:id="10"/>
      <w:r w:rsidR="00791D70" w:rsidRPr="004A443E">
        <w:rPr>
          <w:rFonts w:ascii="Times New Roman" w:hAnsi="Times New Roman"/>
        </w:rPr>
        <w:t xml:space="preserve"> </w:t>
      </w:r>
    </w:p>
    <w:p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3109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09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9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333E08" w:rsidRPr="008C41F7" w:rsidRDefault="008C41F7" w:rsidP="00BE3A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903"/>
        <w:gridCol w:w="1417"/>
        <w:gridCol w:w="2410"/>
        <w:gridCol w:w="1417"/>
        <w:gridCol w:w="705"/>
        <w:gridCol w:w="537"/>
      </w:tblGrid>
      <w:tr w:rsidR="00024F7D" w:rsidRPr="00024F7D" w:rsidTr="00692BC9">
        <w:trPr>
          <w:trHeight w:val="1125"/>
        </w:trPr>
        <w:tc>
          <w:tcPr>
            <w:tcW w:w="1466" w:type="dxa"/>
            <w:vAlign w:val="center"/>
          </w:tcPr>
          <w:p w:rsidR="00024F7D" w:rsidRPr="00BE3A74" w:rsidRDefault="00024F7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1903" w:type="dxa"/>
            <w:vAlign w:val="center"/>
          </w:tcPr>
          <w:p w:rsidR="00024F7D" w:rsidRPr="00BE3A74" w:rsidRDefault="00024F7D" w:rsidP="00692BC9">
            <w:pPr>
              <w:jc w:val="center"/>
              <w:rPr>
                <w:sz w:val="28"/>
                <w:szCs w:val="28"/>
                <w:lang w:val="en-US"/>
              </w:rPr>
            </w:pPr>
            <w:r w:rsidRPr="00BE3A74">
              <w:rPr>
                <w:sz w:val="28"/>
                <w:szCs w:val="28"/>
              </w:rPr>
              <w:t>Трудовая функция</w:t>
            </w:r>
          </w:p>
        </w:tc>
        <w:tc>
          <w:tcPr>
            <w:tcW w:w="1417" w:type="dxa"/>
            <w:vAlign w:val="center"/>
          </w:tcPr>
          <w:p w:rsidR="00024F7D" w:rsidRPr="00BE3A74" w:rsidRDefault="00024F7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Нормативный документ/ЗУН</w:t>
            </w:r>
          </w:p>
        </w:tc>
        <w:tc>
          <w:tcPr>
            <w:tcW w:w="2410" w:type="dxa"/>
            <w:vAlign w:val="center"/>
          </w:tcPr>
          <w:p w:rsidR="00024F7D" w:rsidRPr="00BE3A74" w:rsidRDefault="00024F7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Модуль</w:t>
            </w:r>
          </w:p>
        </w:tc>
        <w:tc>
          <w:tcPr>
            <w:tcW w:w="1417" w:type="dxa"/>
            <w:vAlign w:val="center"/>
          </w:tcPr>
          <w:p w:rsidR="00024F7D" w:rsidRPr="00BE3A74" w:rsidRDefault="00024F7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Константа/</w:t>
            </w:r>
            <w:proofErr w:type="spellStart"/>
            <w:r w:rsidRPr="00BE3A74">
              <w:rPr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705" w:type="dxa"/>
            <w:vAlign w:val="center"/>
          </w:tcPr>
          <w:p w:rsidR="00024F7D" w:rsidRPr="00BE3A74" w:rsidRDefault="00024F7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ИЛ</w:t>
            </w:r>
          </w:p>
        </w:tc>
        <w:tc>
          <w:tcPr>
            <w:tcW w:w="537" w:type="dxa"/>
            <w:vAlign w:val="center"/>
          </w:tcPr>
          <w:p w:rsidR="00024F7D" w:rsidRPr="001B593A" w:rsidRDefault="00024F7D" w:rsidP="00692BC9">
            <w:pPr>
              <w:jc w:val="center"/>
              <w:rPr>
                <w:sz w:val="28"/>
                <w:szCs w:val="28"/>
              </w:rPr>
            </w:pPr>
            <w:r w:rsidRPr="001B593A">
              <w:rPr>
                <w:sz w:val="28"/>
                <w:szCs w:val="28"/>
              </w:rPr>
              <w:t>КО</w:t>
            </w:r>
          </w:p>
        </w:tc>
      </w:tr>
      <w:tr w:rsidR="0031096D" w:rsidRPr="00024F7D" w:rsidTr="00692BC9">
        <w:trPr>
          <w:trHeight w:val="50"/>
        </w:trPr>
        <w:tc>
          <w:tcPr>
            <w:tcW w:w="1466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5</w:t>
            </w:r>
          </w:p>
        </w:tc>
        <w:tc>
          <w:tcPr>
            <w:tcW w:w="705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6</w:t>
            </w:r>
          </w:p>
        </w:tc>
        <w:tc>
          <w:tcPr>
            <w:tcW w:w="537" w:type="dxa"/>
            <w:vAlign w:val="center"/>
          </w:tcPr>
          <w:p w:rsidR="0031096D" w:rsidRPr="001B593A" w:rsidRDefault="0031096D" w:rsidP="00692BC9">
            <w:pPr>
              <w:jc w:val="center"/>
              <w:rPr>
                <w:sz w:val="28"/>
                <w:szCs w:val="28"/>
              </w:rPr>
            </w:pPr>
            <w:r w:rsidRPr="001B593A">
              <w:rPr>
                <w:sz w:val="28"/>
                <w:szCs w:val="28"/>
              </w:rPr>
              <w:t>7</w:t>
            </w:r>
          </w:p>
        </w:tc>
      </w:tr>
      <w:tr w:rsidR="0031096D" w:rsidRPr="00024F7D" w:rsidTr="00692BC9">
        <w:trPr>
          <w:trHeight w:val="1125"/>
        </w:trPr>
        <w:tc>
          <w:tcPr>
            <w:tcW w:w="1466" w:type="dxa"/>
            <w:vAlign w:val="center"/>
          </w:tcPr>
          <w:p w:rsidR="00292A3F" w:rsidRPr="00BE3A74" w:rsidRDefault="00292A3F" w:rsidP="00292A3F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Продуктивное разведение оленей</w:t>
            </w:r>
          </w:p>
          <w:p w:rsidR="00292A3F" w:rsidRPr="00BE3A74" w:rsidRDefault="00292A3F" w:rsidP="00292A3F">
            <w:pPr>
              <w:jc w:val="center"/>
              <w:rPr>
                <w:sz w:val="28"/>
                <w:szCs w:val="28"/>
              </w:rPr>
            </w:pPr>
          </w:p>
          <w:p w:rsidR="0031096D" w:rsidRPr="00BE3A74" w:rsidRDefault="0031096D" w:rsidP="007C3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292A3F" w:rsidRPr="00BE3A74" w:rsidRDefault="00292A3F" w:rsidP="00292A3F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Фиксация животных перед выполнением лечебных и лечебно-профилактических мероприятий для обеспечения безопасности при их проведении</w:t>
            </w:r>
          </w:p>
          <w:p w:rsidR="00292A3F" w:rsidRPr="00BE3A74" w:rsidRDefault="00292A3F" w:rsidP="00292A3F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Основные ветеринарные мероприятия в оленеводстве</w:t>
            </w:r>
          </w:p>
          <w:p w:rsidR="0031096D" w:rsidRPr="00BE3A74" w:rsidRDefault="00292A3F" w:rsidP="00292A3F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Правила и организация просчета оленей и проведение инвентаризац</w:t>
            </w:r>
            <w:r w:rsidRPr="00BE3A74">
              <w:rPr>
                <w:sz w:val="28"/>
                <w:szCs w:val="28"/>
              </w:rPr>
              <w:lastRenderedPageBreak/>
              <w:t>ии стада;</w:t>
            </w: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lastRenderedPageBreak/>
              <w:t>ФГОС СПО 111601.01</w:t>
            </w:r>
          </w:p>
          <w:p w:rsidR="00292A3F" w:rsidRPr="00BE3A74" w:rsidRDefault="00292A3F" w:rsidP="00692BC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E3A74">
              <w:rPr>
                <w:sz w:val="28"/>
                <w:szCs w:val="28"/>
              </w:rPr>
              <w:t>Профстандарт</w:t>
            </w:r>
            <w:proofErr w:type="spellEnd"/>
            <w:r w:rsidRPr="00BE3A74">
              <w:rPr>
                <w:sz w:val="28"/>
                <w:szCs w:val="28"/>
              </w:rPr>
              <w:t>:  13.003</w:t>
            </w:r>
            <w:proofErr w:type="gramEnd"/>
            <w:r w:rsidRPr="00BE3A74">
              <w:rPr>
                <w:sz w:val="28"/>
                <w:szCs w:val="28"/>
              </w:rPr>
              <w:t xml:space="preserve"> А/04.03</w:t>
            </w:r>
          </w:p>
        </w:tc>
        <w:tc>
          <w:tcPr>
            <w:tcW w:w="2410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proofErr w:type="gramStart"/>
            <w:r w:rsidRPr="00BE3A74">
              <w:rPr>
                <w:sz w:val="28"/>
                <w:szCs w:val="28"/>
              </w:rPr>
              <w:t>Модуль  А.</w:t>
            </w:r>
            <w:proofErr w:type="gramEnd"/>
            <w:r w:rsidR="007C3278" w:rsidRPr="00BE3A74">
              <w:rPr>
                <w:sz w:val="28"/>
                <w:szCs w:val="28"/>
              </w:rPr>
              <w:t xml:space="preserve"> Продуктивное разведение оленей</w:t>
            </w:r>
          </w:p>
          <w:p w:rsidR="0031096D" w:rsidRPr="00BE3A74" w:rsidRDefault="0031096D" w:rsidP="007C3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Константа</w:t>
            </w:r>
          </w:p>
        </w:tc>
        <w:tc>
          <w:tcPr>
            <w:tcW w:w="705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31096D" w:rsidRPr="001B593A" w:rsidRDefault="0031096D" w:rsidP="00692BC9">
            <w:pPr>
              <w:jc w:val="center"/>
              <w:rPr>
                <w:sz w:val="28"/>
                <w:szCs w:val="28"/>
              </w:rPr>
            </w:pPr>
          </w:p>
        </w:tc>
      </w:tr>
      <w:tr w:rsidR="0031096D" w:rsidRPr="00024F7D" w:rsidTr="00692BC9">
        <w:trPr>
          <w:trHeight w:val="1125"/>
        </w:trPr>
        <w:tc>
          <w:tcPr>
            <w:tcW w:w="1466" w:type="dxa"/>
            <w:vAlign w:val="center"/>
          </w:tcPr>
          <w:p w:rsidR="0031096D" w:rsidRPr="00BE3A74" w:rsidRDefault="003D4541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Производство, первичная переработка и хранение продукции оленеводства.</w:t>
            </w:r>
          </w:p>
        </w:tc>
        <w:tc>
          <w:tcPr>
            <w:tcW w:w="1903" w:type="dxa"/>
            <w:vAlign w:val="center"/>
          </w:tcPr>
          <w:p w:rsidR="003D4541" w:rsidRPr="00BE3A74" w:rsidRDefault="003D4541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Проводить разделку туш.</w:t>
            </w:r>
          </w:p>
          <w:p w:rsidR="0031096D" w:rsidRPr="00BE3A74" w:rsidRDefault="003D4541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Обеспечивать хранение продукции оленеводства.</w:t>
            </w: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ФГОС СПО 111601.01</w:t>
            </w:r>
          </w:p>
        </w:tc>
        <w:tc>
          <w:tcPr>
            <w:tcW w:w="2410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proofErr w:type="gramStart"/>
            <w:r w:rsidRPr="00BE3A74">
              <w:rPr>
                <w:sz w:val="28"/>
                <w:szCs w:val="28"/>
              </w:rPr>
              <w:t>Модуль  Б.</w:t>
            </w:r>
            <w:proofErr w:type="gramEnd"/>
          </w:p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Первичная переработка продукции оленеводства</w:t>
            </w: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Константа</w:t>
            </w:r>
          </w:p>
        </w:tc>
        <w:tc>
          <w:tcPr>
            <w:tcW w:w="705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31096D" w:rsidRPr="001B593A" w:rsidRDefault="0031096D" w:rsidP="00692BC9">
            <w:pPr>
              <w:jc w:val="center"/>
              <w:rPr>
                <w:sz w:val="28"/>
                <w:szCs w:val="28"/>
              </w:rPr>
            </w:pPr>
          </w:p>
        </w:tc>
      </w:tr>
      <w:tr w:rsidR="0031096D" w:rsidRPr="00024F7D" w:rsidTr="00692BC9">
        <w:trPr>
          <w:trHeight w:val="1125"/>
        </w:trPr>
        <w:tc>
          <w:tcPr>
            <w:tcW w:w="1466" w:type="dxa"/>
            <w:vAlign w:val="center"/>
          </w:tcPr>
          <w:p w:rsidR="0031096D" w:rsidRPr="00BE3A74" w:rsidRDefault="003D4541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Изготовление, обслуживание, эксплуатация и ремонт орудий и снаряжения оленеводства</w:t>
            </w:r>
          </w:p>
        </w:tc>
        <w:tc>
          <w:tcPr>
            <w:tcW w:w="1903" w:type="dxa"/>
            <w:vAlign w:val="center"/>
          </w:tcPr>
          <w:p w:rsidR="003D4541" w:rsidRPr="00BE3A74" w:rsidRDefault="003D4541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Изготавливать орудия и снаряжение оленеводства.</w:t>
            </w:r>
          </w:p>
          <w:p w:rsidR="0031096D" w:rsidRPr="00BE3A74" w:rsidRDefault="003D4541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Эксплуатировать и ремонтировать орудия и снаряжение оленеводства.</w:t>
            </w: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ФГОС СПО 111601.01</w:t>
            </w:r>
          </w:p>
        </w:tc>
        <w:tc>
          <w:tcPr>
            <w:tcW w:w="2410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proofErr w:type="gramStart"/>
            <w:r w:rsidRPr="00BE3A74">
              <w:rPr>
                <w:sz w:val="28"/>
                <w:szCs w:val="28"/>
              </w:rPr>
              <w:t>Модуль  В.</w:t>
            </w:r>
            <w:proofErr w:type="gramEnd"/>
          </w:p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Изготовление орудий и снаряжения оленеводства</w:t>
            </w: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Константа</w:t>
            </w:r>
          </w:p>
        </w:tc>
        <w:tc>
          <w:tcPr>
            <w:tcW w:w="705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31096D" w:rsidRPr="001B593A" w:rsidRDefault="0031096D" w:rsidP="00692BC9">
            <w:pPr>
              <w:jc w:val="center"/>
              <w:rPr>
                <w:sz w:val="28"/>
                <w:szCs w:val="28"/>
              </w:rPr>
            </w:pPr>
          </w:p>
        </w:tc>
      </w:tr>
      <w:tr w:rsidR="0031096D" w:rsidRPr="00024F7D" w:rsidTr="00692BC9">
        <w:trPr>
          <w:trHeight w:val="1125"/>
        </w:trPr>
        <w:tc>
          <w:tcPr>
            <w:tcW w:w="1466" w:type="dxa"/>
            <w:vAlign w:val="center"/>
          </w:tcPr>
          <w:p w:rsidR="0031096D" w:rsidRPr="00BE3A74" w:rsidRDefault="003D4541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 xml:space="preserve">Эксплуатация и техническое обслуживание </w:t>
            </w:r>
            <w:proofErr w:type="spellStart"/>
            <w:r w:rsidRPr="00BE3A74">
              <w:rPr>
                <w:sz w:val="28"/>
                <w:szCs w:val="28"/>
              </w:rPr>
              <w:t>мототранспортных</w:t>
            </w:r>
            <w:proofErr w:type="spellEnd"/>
            <w:r w:rsidRPr="00BE3A74">
              <w:rPr>
                <w:sz w:val="28"/>
                <w:szCs w:val="28"/>
              </w:rPr>
              <w:t xml:space="preserve"> средств</w:t>
            </w:r>
          </w:p>
        </w:tc>
        <w:tc>
          <w:tcPr>
            <w:tcW w:w="1903" w:type="dxa"/>
            <w:vAlign w:val="center"/>
          </w:tcPr>
          <w:p w:rsidR="003D4541" w:rsidRPr="00BE3A74" w:rsidRDefault="003D4541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 xml:space="preserve">Производить техническое обслуживание </w:t>
            </w:r>
            <w:proofErr w:type="spellStart"/>
            <w:r w:rsidRPr="00BE3A74">
              <w:rPr>
                <w:sz w:val="28"/>
                <w:szCs w:val="28"/>
              </w:rPr>
              <w:t>мототранспортных</w:t>
            </w:r>
            <w:proofErr w:type="spellEnd"/>
            <w:r w:rsidRPr="00BE3A74">
              <w:rPr>
                <w:sz w:val="28"/>
                <w:szCs w:val="28"/>
              </w:rPr>
              <w:t xml:space="preserve"> средств.</w:t>
            </w:r>
          </w:p>
          <w:p w:rsidR="0031096D" w:rsidRPr="00BE3A74" w:rsidRDefault="003D4541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ФГОС СПО 111601.01</w:t>
            </w:r>
          </w:p>
        </w:tc>
        <w:tc>
          <w:tcPr>
            <w:tcW w:w="2410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proofErr w:type="gramStart"/>
            <w:r w:rsidRPr="00BE3A74">
              <w:rPr>
                <w:sz w:val="28"/>
                <w:szCs w:val="28"/>
              </w:rPr>
              <w:t>Модуль  Г.</w:t>
            </w:r>
            <w:proofErr w:type="gramEnd"/>
          </w:p>
          <w:p w:rsidR="0031096D" w:rsidRPr="00BE3A74" w:rsidRDefault="0031096D" w:rsidP="00692B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 xml:space="preserve">Техническое обслуживание </w:t>
            </w:r>
            <w:proofErr w:type="spellStart"/>
            <w:r w:rsidRPr="00BE3A74">
              <w:rPr>
                <w:sz w:val="28"/>
                <w:szCs w:val="28"/>
              </w:rPr>
              <w:t>мототранспортного</w:t>
            </w:r>
            <w:proofErr w:type="spellEnd"/>
            <w:r w:rsidRPr="00BE3A74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  <w:lang w:val="en-US"/>
              </w:rPr>
            </w:pPr>
            <w:r w:rsidRPr="00BE3A74">
              <w:rPr>
                <w:sz w:val="28"/>
                <w:szCs w:val="28"/>
              </w:rPr>
              <w:t>Константа</w:t>
            </w:r>
          </w:p>
        </w:tc>
        <w:tc>
          <w:tcPr>
            <w:tcW w:w="705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37" w:type="dxa"/>
            <w:vAlign w:val="center"/>
          </w:tcPr>
          <w:p w:rsidR="0031096D" w:rsidRPr="001B593A" w:rsidRDefault="0031096D" w:rsidP="00692BC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1096D" w:rsidRPr="00024F7D" w:rsidTr="00692BC9">
        <w:trPr>
          <w:trHeight w:val="1125"/>
        </w:trPr>
        <w:tc>
          <w:tcPr>
            <w:tcW w:w="1466" w:type="dxa"/>
            <w:vAlign w:val="center"/>
          </w:tcPr>
          <w:p w:rsidR="0031096D" w:rsidRPr="00BE3A74" w:rsidRDefault="00621394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Установка и разборка передвижных жилищ</w:t>
            </w:r>
          </w:p>
        </w:tc>
        <w:tc>
          <w:tcPr>
            <w:tcW w:w="1903" w:type="dxa"/>
            <w:vAlign w:val="center"/>
          </w:tcPr>
          <w:p w:rsidR="0031096D" w:rsidRPr="00BE3A74" w:rsidRDefault="00207A1C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Производить установку передвижного жилища (чум)</w:t>
            </w:r>
          </w:p>
        </w:tc>
        <w:tc>
          <w:tcPr>
            <w:tcW w:w="1417" w:type="dxa"/>
            <w:vAlign w:val="center"/>
          </w:tcPr>
          <w:p w:rsidR="0031096D" w:rsidRPr="00BE3A74" w:rsidRDefault="00292A3F" w:rsidP="00692BC9">
            <w:pPr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70 ЕТКС § 32</w:t>
            </w:r>
          </w:p>
        </w:tc>
        <w:tc>
          <w:tcPr>
            <w:tcW w:w="2410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proofErr w:type="gramStart"/>
            <w:r w:rsidRPr="00BE3A74">
              <w:rPr>
                <w:sz w:val="28"/>
                <w:szCs w:val="28"/>
              </w:rPr>
              <w:t>Модуль  Д.</w:t>
            </w:r>
            <w:proofErr w:type="gramEnd"/>
          </w:p>
          <w:p w:rsidR="0031096D" w:rsidRPr="00BE3A74" w:rsidRDefault="0031096D" w:rsidP="00692B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3A74">
              <w:rPr>
                <w:sz w:val="28"/>
                <w:szCs w:val="28"/>
              </w:rPr>
              <w:t>Установка и разборка передвижного жилища (чума)</w:t>
            </w:r>
          </w:p>
        </w:tc>
        <w:tc>
          <w:tcPr>
            <w:tcW w:w="1417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  <w:proofErr w:type="spellStart"/>
            <w:r w:rsidRPr="00BE3A74">
              <w:rPr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705" w:type="dxa"/>
            <w:vAlign w:val="center"/>
          </w:tcPr>
          <w:p w:rsidR="0031096D" w:rsidRPr="00BE3A74" w:rsidRDefault="0031096D" w:rsidP="00692B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31096D" w:rsidRPr="001B593A" w:rsidRDefault="0031096D" w:rsidP="00692B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4F7D" w:rsidRPr="0031096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5A2" w:rsidRPr="003E75D9" w:rsidRDefault="00730AE0" w:rsidP="00AF012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127964037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1"/>
    </w:p>
    <w:p w:rsidR="009521EF" w:rsidRPr="003E75D9" w:rsidRDefault="00730AE0" w:rsidP="0067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3E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C3278" w:rsidRPr="007C3278">
        <w:rPr>
          <w:rFonts w:ascii="Times New Roman" w:hAnsi="Times New Roman" w:cs="Times New Roman"/>
          <w:b/>
          <w:i/>
          <w:sz w:val="28"/>
          <w:szCs w:val="28"/>
        </w:rPr>
        <w:t xml:space="preserve">Продуктивное разведение </w:t>
      </w:r>
      <w:r w:rsidR="007C3278" w:rsidRPr="00AF012E">
        <w:rPr>
          <w:rFonts w:ascii="Times New Roman" w:hAnsi="Times New Roman" w:cs="Times New Roman"/>
          <w:b/>
          <w:i/>
          <w:sz w:val="28"/>
          <w:szCs w:val="28"/>
        </w:rPr>
        <w:t>оленей</w:t>
      </w:r>
      <w:r w:rsidR="00AF01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012E" w:rsidRPr="00AF012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(</w:t>
      </w:r>
      <w:r w:rsidR="00BE3A7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инвариант</w:t>
      </w:r>
      <w:r w:rsidR="00AF012E" w:rsidRPr="00AF012E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730AE0" w:rsidRPr="003E75D9" w:rsidRDefault="009521EF" w:rsidP="00674CE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3E75D9">
        <w:rPr>
          <w:rFonts w:ascii="Times New Roman" w:hAnsi="Times New Roman" w:cs="Times New Roman"/>
          <w:i/>
          <w:sz w:val="28"/>
        </w:rPr>
        <w:t>Время на выполнение модуля</w:t>
      </w:r>
      <w:r w:rsidR="0080575A">
        <w:rPr>
          <w:rFonts w:ascii="Times New Roman" w:hAnsi="Times New Roman" w:cs="Times New Roman"/>
          <w:i/>
          <w:sz w:val="28"/>
        </w:rPr>
        <w:t xml:space="preserve"> </w:t>
      </w:r>
      <w:r w:rsidR="00651442">
        <w:rPr>
          <w:rFonts w:ascii="Times New Roman" w:hAnsi="Times New Roman" w:cs="Times New Roman"/>
          <w:i/>
          <w:sz w:val="28"/>
        </w:rPr>
        <w:t>2</w:t>
      </w:r>
      <w:r w:rsidR="007C3278">
        <w:rPr>
          <w:rFonts w:ascii="Times New Roman" w:hAnsi="Times New Roman" w:cs="Times New Roman"/>
          <w:i/>
          <w:sz w:val="28"/>
        </w:rPr>
        <w:t xml:space="preserve"> час</w:t>
      </w:r>
      <w:r w:rsidR="00651442">
        <w:rPr>
          <w:rFonts w:ascii="Times New Roman" w:hAnsi="Times New Roman" w:cs="Times New Roman"/>
          <w:i/>
          <w:sz w:val="28"/>
        </w:rPr>
        <w:t>а</w:t>
      </w:r>
    </w:p>
    <w:p w:rsidR="009521EF" w:rsidRDefault="00730AE0" w:rsidP="00674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75D9">
        <w:rPr>
          <w:rFonts w:ascii="Times New Roman" w:hAnsi="Times New Roman" w:cs="Times New Roman"/>
          <w:b/>
          <w:sz w:val="28"/>
        </w:rPr>
        <w:t>Задания</w:t>
      </w:r>
      <w:r w:rsidR="007C3278">
        <w:rPr>
          <w:rFonts w:ascii="Times New Roman" w:hAnsi="Times New Roman" w:cs="Times New Roman"/>
          <w:b/>
          <w:sz w:val="28"/>
        </w:rPr>
        <w:t xml:space="preserve"> А1</w:t>
      </w:r>
      <w:r w:rsidRPr="003E75D9">
        <w:rPr>
          <w:rFonts w:ascii="Times New Roman" w:hAnsi="Times New Roman" w:cs="Times New Roman"/>
          <w:b/>
          <w:sz w:val="28"/>
        </w:rPr>
        <w:t>:</w:t>
      </w:r>
      <w:r w:rsidRPr="003E75D9">
        <w:rPr>
          <w:rFonts w:ascii="Times New Roman" w:hAnsi="Times New Roman" w:cs="Times New Roman"/>
          <w:sz w:val="28"/>
        </w:rPr>
        <w:t xml:space="preserve"> </w:t>
      </w:r>
      <w:r w:rsidR="009521EF" w:rsidRPr="003E75D9">
        <w:rPr>
          <w:rFonts w:ascii="Times New Roman" w:hAnsi="Times New Roman" w:cs="Times New Roman"/>
          <w:sz w:val="28"/>
        </w:rPr>
        <w:t>Определение основных промеров северного оленя и составление экстерьерного профиля</w:t>
      </w:r>
      <w:r w:rsidR="00CD0BC2">
        <w:rPr>
          <w:rFonts w:ascii="Times New Roman" w:hAnsi="Times New Roman" w:cs="Times New Roman"/>
          <w:sz w:val="28"/>
        </w:rPr>
        <w:t xml:space="preserve"> у разных половозрастных групп.</w:t>
      </w:r>
    </w:p>
    <w:p w:rsidR="00CD0BC2" w:rsidRPr="00CD0BC2" w:rsidRDefault="00CD0BC2" w:rsidP="00674C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CD0BC2">
        <w:rPr>
          <w:rFonts w:ascii="Times New Roman" w:hAnsi="Times New Roman" w:cs="Times New Roman"/>
          <w:i/>
          <w:sz w:val="28"/>
        </w:rPr>
        <w:t>Время на выполнение задания 1,5 часа.</w:t>
      </w:r>
    </w:p>
    <w:p w:rsidR="00730AE0" w:rsidRDefault="009521EF" w:rsidP="00674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75D9">
        <w:rPr>
          <w:rFonts w:ascii="Times New Roman" w:hAnsi="Times New Roman" w:cs="Times New Roman"/>
          <w:sz w:val="28"/>
        </w:rPr>
        <w:t xml:space="preserve">Конкурсанту предлагается, используя линейную оценку животных, составить графический экстерьерный профиль северного оленя. За стандартную величину берутся промеры </w:t>
      </w:r>
      <w:r w:rsidR="00CD0BC2" w:rsidRPr="00CD0BC2">
        <w:rPr>
          <w:rFonts w:ascii="Times New Roman" w:hAnsi="Times New Roman" w:cs="Times New Roman"/>
          <w:sz w:val="28"/>
        </w:rPr>
        <w:t xml:space="preserve">у разных половозрастных групп </w:t>
      </w:r>
      <w:r w:rsidRPr="003E75D9">
        <w:rPr>
          <w:rFonts w:ascii="Times New Roman" w:hAnsi="Times New Roman" w:cs="Times New Roman"/>
          <w:sz w:val="28"/>
        </w:rPr>
        <w:t xml:space="preserve">северного оленя ненецкой породы. </w:t>
      </w:r>
    </w:p>
    <w:p w:rsidR="00CD0BC2" w:rsidRPr="00A326C7" w:rsidRDefault="00CD0BC2" w:rsidP="00674C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326C7">
        <w:rPr>
          <w:rFonts w:ascii="Times New Roman" w:hAnsi="Times New Roman" w:cs="Times New Roman"/>
          <w:b/>
          <w:sz w:val="28"/>
        </w:rPr>
        <w:t xml:space="preserve">Алгоритм действий: </w:t>
      </w:r>
    </w:p>
    <w:p w:rsidR="00CD0BC2" w:rsidRDefault="00CD0BC2" w:rsidP="00674CE6">
      <w:pPr>
        <w:pStyle w:val="aff1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Зафиксировать животное на ровной поверхности.</w:t>
      </w:r>
    </w:p>
    <w:p w:rsidR="00CD0BC2" w:rsidRDefault="00CD0BC2" w:rsidP="00674CE6">
      <w:pPr>
        <w:pStyle w:val="aff1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D0BC2">
        <w:rPr>
          <w:rFonts w:ascii="Times New Roman" w:hAnsi="Times New Roman"/>
          <w:sz w:val="28"/>
          <w:szCs w:val="28"/>
        </w:rPr>
        <w:t>Снять следующие промеры</w:t>
      </w:r>
      <w:r>
        <w:rPr>
          <w:rFonts w:ascii="Times New Roman" w:hAnsi="Times New Roman"/>
          <w:sz w:val="28"/>
          <w:szCs w:val="28"/>
        </w:rPr>
        <w:t xml:space="preserve"> с точность 0,1 см.</w:t>
      </w:r>
      <w:r w:rsidRPr="00CD0BC2">
        <w:rPr>
          <w:rFonts w:ascii="Times New Roman" w:hAnsi="Times New Roman"/>
          <w:sz w:val="28"/>
          <w:szCs w:val="28"/>
        </w:rPr>
        <w:t xml:space="preserve">: высота в холке, высота в локте, косая длина туловища, обхват груди, обхват пясти, косая длина зада, ширина в </w:t>
      </w:r>
      <w:proofErr w:type="spellStart"/>
      <w:r w:rsidRPr="00CD0BC2">
        <w:rPr>
          <w:rFonts w:ascii="Times New Roman" w:hAnsi="Times New Roman"/>
          <w:sz w:val="28"/>
          <w:szCs w:val="28"/>
        </w:rPr>
        <w:t>макло</w:t>
      </w:r>
      <w:r w:rsidRPr="00CD0BC2">
        <w:rPr>
          <w:rStyle w:val="markedcontent"/>
          <w:rFonts w:ascii="Times New Roman" w:hAnsi="Times New Roman"/>
          <w:sz w:val="28"/>
          <w:szCs w:val="28"/>
        </w:rPr>
        <w:t>ках</w:t>
      </w:r>
      <w:proofErr w:type="spellEnd"/>
      <w:r w:rsidRPr="00CD0BC2">
        <w:rPr>
          <w:rStyle w:val="markedcontent"/>
          <w:rFonts w:ascii="Times New Roman" w:hAnsi="Times New Roman"/>
          <w:sz w:val="28"/>
          <w:szCs w:val="28"/>
        </w:rPr>
        <w:t>, ширина седалищных бугров, длина головы, длина лба,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BC2">
        <w:rPr>
          <w:rStyle w:val="markedcontent"/>
          <w:rFonts w:ascii="Times New Roman" w:hAnsi="Times New Roman"/>
          <w:sz w:val="28"/>
          <w:szCs w:val="28"/>
        </w:rPr>
        <w:t>наибольшая ширина лба.</w:t>
      </w:r>
    </w:p>
    <w:p w:rsidR="00CD0BC2" w:rsidRPr="00CD0BC2" w:rsidRDefault="00CD0BC2" w:rsidP="00674CE6">
      <w:pPr>
        <w:pStyle w:val="aff1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BC2">
        <w:rPr>
          <w:rStyle w:val="markedcontent"/>
          <w:rFonts w:ascii="Times New Roman" w:hAnsi="Times New Roman"/>
          <w:sz w:val="28"/>
          <w:szCs w:val="28"/>
        </w:rPr>
        <w:t>Составить графический экстерьерный профиль северного оленя</w:t>
      </w:r>
      <w:r>
        <w:rPr>
          <w:rStyle w:val="markedcontent"/>
          <w:rFonts w:ascii="Times New Roman" w:hAnsi="Times New Roman"/>
          <w:sz w:val="28"/>
          <w:szCs w:val="28"/>
        </w:rPr>
        <w:t>.</w:t>
      </w:r>
    </w:p>
    <w:p w:rsidR="007C3278" w:rsidRDefault="007C3278" w:rsidP="00674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3278">
        <w:rPr>
          <w:rFonts w:ascii="Times New Roman" w:hAnsi="Times New Roman" w:cs="Times New Roman"/>
          <w:b/>
          <w:sz w:val="28"/>
        </w:rPr>
        <w:t>Задания А2</w:t>
      </w:r>
      <w:r w:rsidRPr="00A1046C">
        <w:rPr>
          <w:rFonts w:ascii="Times New Roman" w:hAnsi="Times New Roman" w:cs="Times New Roman"/>
          <w:sz w:val="28"/>
        </w:rPr>
        <w:t xml:space="preserve">: </w:t>
      </w:r>
      <w:r w:rsidR="00A1046C" w:rsidRPr="00A1046C">
        <w:rPr>
          <w:rFonts w:ascii="Times New Roman" w:hAnsi="Times New Roman" w:cs="Times New Roman"/>
          <w:sz w:val="28"/>
        </w:rPr>
        <w:t xml:space="preserve">Оказание первой помощи </w:t>
      </w:r>
      <w:r w:rsidR="00A1046C">
        <w:rPr>
          <w:rFonts w:ascii="Times New Roman" w:hAnsi="Times New Roman" w:cs="Times New Roman"/>
          <w:sz w:val="28"/>
        </w:rPr>
        <w:t>северному оленю.</w:t>
      </w:r>
    </w:p>
    <w:p w:rsidR="00CD0BC2" w:rsidRPr="00A1046C" w:rsidRDefault="00CD0BC2" w:rsidP="00674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0BC2">
        <w:rPr>
          <w:rFonts w:ascii="Times New Roman" w:hAnsi="Times New Roman" w:cs="Times New Roman"/>
          <w:i/>
          <w:sz w:val="28"/>
        </w:rPr>
        <w:t>Время на выполнение 0,5 часа</w:t>
      </w:r>
      <w:r>
        <w:rPr>
          <w:rFonts w:ascii="Times New Roman" w:hAnsi="Times New Roman" w:cs="Times New Roman"/>
          <w:sz w:val="28"/>
        </w:rPr>
        <w:t>.</w:t>
      </w:r>
    </w:p>
    <w:p w:rsidR="00A1046C" w:rsidRPr="00A1046C" w:rsidRDefault="00A1046C" w:rsidP="00674CE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4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Участнику необходимо оказать первую помощь северному оленю при травме (в соответствии с индивидуальным заданием).</w:t>
      </w:r>
    </w:p>
    <w:p w:rsidR="00A1046C" w:rsidRPr="00651442" w:rsidRDefault="00A1046C" w:rsidP="00674CE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0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Участник должен наложить 2 вида повязок. Виды повязок (спиральная, спиральная, с </w:t>
      </w:r>
      <w:r w:rsidR="0014068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перегибами</w:t>
      </w:r>
      <w:r w:rsidRPr="00A10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повязка на рога, повязка на копыта) определяются </w:t>
      </w:r>
      <w:r w:rsidRPr="00651442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участником самостоятельно, в зависимости от типа травмы –определяется вариантом задания.</w:t>
      </w:r>
    </w:p>
    <w:p w:rsidR="00A1046C" w:rsidRPr="00651442" w:rsidRDefault="00A1046C" w:rsidP="00674CE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44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вида бинта (марлевый, эластичный), обработки кожных покровов, способа наложения повязок зависит от вида травмы (в соответствии с индивидуальным заданием).</w:t>
      </w:r>
    </w:p>
    <w:p w:rsidR="00A1046C" w:rsidRPr="00651442" w:rsidRDefault="00A1046C" w:rsidP="00674CE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144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Техника наложения повязки демонстрируется на живом животном (северный олень). Первая помощь животному производится с соблюдением асептики, антисептики и правил личной гигиены.</w:t>
      </w:r>
    </w:p>
    <w:p w:rsidR="00A1046C" w:rsidRPr="00651442" w:rsidRDefault="00A1046C" w:rsidP="00674CE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144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Алгоритм работы:</w:t>
      </w:r>
    </w:p>
    <w:p w:rsidR="00651442" w:rsidRPr="00651442" w:rsidRDefault="00A1046C" w:rsidP="00674CE6">
      <w:pPr>
        <w:pStyle w:val="aff1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4"/>
          <w:lang w:eastAsia="ru-RU"/>
        </w:rPr>
        <w:t>Подготовка рабочего места.</w:t>
      </w:r>
    </w:p>
    <w:p w:rsidR="00A1046C" w:rsidRPr="00651442" w:rsidRDefault="00A1046C" w:rsidP="00674CE6">
      <w:pPr>
        <w:pStyle w:val="aff1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4"/>
          <w:lang w:eastAsia="ru-RU"/>
        </w:rPr>
        <w:t>Соблюдение правил техники безопасности.</w:t>
      </w:r>
    </w:p>
    <w:p w:rsidR="00651442" w:rsidRPr="00651442" w:rsidRDefault="00A1046C" w:rsidP="00674CE6">
      <w:pPr>
        <w:pStyle w:val="aff1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4"/>
          <w:lang w:eastAsia="ru-RU"/>
        </w:rPr>
        <w:t>Соблюдение асептики, антисептики и правил личной гигиены.</w:t>
      </w:r>
    </w:p>
    <w:p w:rsidR="00140689" w:rsidRPr="00651442" w:rsidRDefault="00A1046C" w:rsidP="00674CE6">
      <w:pPr>
        <w:pStyle w:val="aff1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4"/>
          <w:lang w:eastAsia="ru-RU"/>
        </w:rPr>
        <w:t xml:space="preserve">Выбор </w:t>
      </w:r>
      <w:r w:rsidR="00140689" w:rsidRPr="00651442">
        <w:rPr>
          <w:rFonts w:ascii="Times New Roman" w:eastAsia="Times New Roman" w:hAnsi="Times New Roman"/>
          <w:sz w:val="28"/>
          <w:szCs w:val="24"/>
          <w:lang w:eastAsia="ru-RU"/>
        </w:rPr>
        <w:t>способа фиксации животного</w:t>
      </w:r>
      <w:r w:rsidRPr="00651442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установленным </w:t>
      </w:r>
      <w:r w:rsidR="00140689" w:rsidRPr="00651442">
        <w:rPr>
          <w:rFonts w:ascii="Times New Roman" w:eastAsia="Times New Roman" w:hAnsi="Times New Roman"/>
          <w:sz w:val="28"/>
          <w:szCs w:val="24"/>
          <w:lang w:eastAsia="ru-RU"/>
        </w:rPr>
        <w:t xml:space="preserve">индивидуальным заданием. </w:t>
      </w:r>
    </w:p>
    <w:p w:rsidR="00651442" w:rsidRPr="00651442" w:rsidRDefault="00651442" w:rsidP="00674CE6">
      <w:pPr>
        <w:pStyle w:val="aff1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4"/>
          <w:lang w:eastAsia="ru-RU"/>
        </w:rPr>
        <w:t>Соблюдения правил наложения повязки.</w:t>
      </w:r>
    </w:p>
    <w:p w:rsidR="00A1046C" w:rsidRPr="00651442" w:rsidRDefault="00A1046C" w:rsidP="00674CE6">
      <w:pPr>
        <w:pStyle w:val="aff1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4"/>
          <w:lang w:eastAsia="ru-RU"/>
        </w:rPr>
        <w:t>Наложение бинтовых повязок на живом животном (северный олень).</w:t>
      </w:r>
    </w:p>
    <w:p w:rsidR="00651442" w:rsidRDefault="00651442" w:rsidP="00674C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30AE0" w:rsidRPr="003E75D9" w:rsidRDefault="00730AE0" w:rsidP="0067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3E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E7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521EF" w:rsidRPr="003E75D9">
        <w:rPr>
          <w:rFonts w:ascii="Times New Roman" w:hAnsi="Times New Roman" w:cs="Times New Roman"/>
          <w:b/>
          <w:i/>
          <w:sz w:val="28"/>
          <w:szCs w:val="28"/>
        </w:rPr>
        <w:t>Первичная переработка продукции оленеводства</w:t>
      </w:r>
      <w:r w:rsidR="009521EF" w:rsidRPr="003E7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E75D9" w:rsidRPr="003E7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BE3A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инвариант</w:t>
      </w:r>
      <w:r w:rsidR="003E75D9" w:rsidRPr="003E7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).</w:t>
      </w:r>
    </w:p>
    <w:p w:rsidR="009521EF" w:rsidRPr="003E75D9" w:rsidRDefault="009521EF" w:rsidP="00674C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E75D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B7605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C3278">
        <w:rPr>
          <w:rFonts w:ascii="Times New Roman" w:eastAsia="Times New Roman" w:hAnsi="Times New Roman" w:cs="Times New Roman"/>
          <w:bCs/>
          <w:i/>
          <w:sz w:val="28"/>
          <w:szCs w:val="28"/>
        </w:rPr>
        <w:t>3</w:t>
      </w:r>
      <w:r w:rsidR="00B7605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:rsidR="00B76050" w:rsidRDefault="00730AE0" w:rsidP="00674CE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proofErr w:type="gramStart"/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E75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3278">
        <w:rPr>
          <w:rFonts w:ascii="Times New Roman" w:eastAsia="Times New Roman" w:hAnsi="Times New Roman" w:cs="Times New Roman"/>
          <w:bCs/>
          <w:sz w:val="28"/>
          <w:szCs w:val="28"/>
        </w:rPr>
        <w:t>Произвести</w:t>
      </w:r>
      <w:proofErr w:type="gramEnd"/>
      <w:r w:rsidR="007C327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обвалку</w:t>
      </w:r>
      <w:r w:rsidR="00B760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046C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упаковку </w:t>
      </w:r>
      <w:r w:rsidR="00B76050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тазобедренного отруба. </w:t>
      </w:r>
    </w:p>
    <w:p w:rsidR="007C3278" w:rsidRPr="00A1046C" w:rsidRDefault="007C3278" w:rsidP="00674CE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046C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действия:</w:t>
      </w:r>
    </w:p>
    <w:p w:rsidR="007C3278" w:rsidRPr="007C3278" w:rsidRDefault="007C3278" w:rsidP="00674CE6">
      <w:pPr>
        <w:pStyle w:val="aff1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3278">
        <w:rPr>
          <w:rFonts w:ascii="Times New Roman" w:eastAsia="Times New Roman" w:hAnsi="Times New Roman"/>
          <w:bCs/>
          <w:sz w:val="28"/>
          <w:szCs w:val="28"/>
        </w:rPr>
        <w:t>Подготовка рабочего места.</w:t>
      </w:r>
    </w:p>
    <w:p w:rsidR="007C3278" w:rsidRDefault="007C3278" w:rsidP="00674CE6">
      <w:pPr>
        <w:pStyle w:val="aff1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3278">
        <w:rPr>
          <w:rFonts w:ascii="Times New Roman" w:eastAsia="Times New Roman" w:hAnsi="Times New Roman"/>
          <w:bCs/>
          <w:sz w:val="28"/>
          <w:szCs w:val="28"/>
        </w:rPr>
        <w:t>Соблюдение правил техники безопасности.</w:t>
      </w:r>
    </w:p>
    <w:p w:rsidR="007C3278" w:rsidRDefault="00B76050" w:rsidP="00674CE6">
      <w:pPr>
        <w:pStyle w:val="aff1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3278">
        <w:rPr>
          <w:rFonts w:ascii="Times New Roman" w:eastAsia="Times New Roman" w:hAnsi="Times New Roman"/>
          <w:bCs/>
          <w:sz w:val="28"/>
          <w:szCs w:val="28"/>
        </w:rPr>
        <w:t xml:space="preserve">Бескостный тазобедренный отруб </w:t>
      </w:r>
      <w:r w:rsidR="007C3278">
        <w:rPr>
          <w:rFonts w:ascii="Times New Roman" w:eastAsia="Times New Roman" w:hAnsi="Times New Roman"/>
          <w:bCs/>
          <w:sz w:val="28"/>
          <w:szCs w:val="28"/>
        </w:rPr>
        <w:t>разложить</w:t>
      </w:r>
      <w:r w:rsidRPr="007C3278">
        <w:rPr>
          <w:rFonts w:ascii="Times New Roman" w:eastAsia="Times New Roman" w:hAnsi="Times New Roman"/>
          <w:bCs/>
          <w:sz w:val="28"/>
          <w:szCs w:val="28"/>
        </w:rPr>
        <w:t xml:space="preserve"> на столе внутренней поверхностью вверх и выдел</w:t>
      </w:r>
      <w:r w:rsidR="007C3278">
        <w:rPr>
          <w:rFonts w:ascii="Times New Roman" w:eastAsia="Times New Roman" w:hAnsi="Times New Roman"/>
          <w:bCs/>
          <w:sz w:val="28"/>
          <w:szCs w:val="28"/>
        </w:rPr>
        <w:t>ить</w:t>
      </w:r>
      <w:r w:rsidRPr="007C3278">
        <w:rPr>
          <w:rFonts w:ascii="Times New Roman" w:eastAsia="Times New Roman" w:hAnsi="Times New Roman"/>
          <w:bCs/>
          <w:sz w:val="28"/>
          <w:szCs w:val="28"/>
        </w:rPr>
        <w:t xml:space="preserve"> бескостные отрубы:</w:t>
      </w:r>
    </w:p>
    <w:p w:rsidR="007C3278" w:rsidRDefault="00B76050" w:rsidP="00674CE6">
      <w:pPr>
        <w:pStyle w:val="aff1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3278">
        <w:rPr>
          <w:rFonts w:ascii="Times New Roman" w:eastAsia="Times New Roman" w:hAnsi="Times New Roman"/>
          <w:bCs/>
          <w:sz w:val="28"/>
          <w:szCs w:val="28"/>
        </w:rPr>
        <w:t>наружную часть тазобедренного отруба бескостную – отдел</w:t>
      </w:r>
      <w:r w:rsidR="006C5940" w:rsidRPr="007C3278">
        <w:rPr>
          <w:rFonts w:ascii="Times New Roman" w:eastAsia="Times New Roman" w:hAnsi="Times New Roman"/>
          <w:bCs/>
          <w:sz w:val="28"/>
          <w:szCs w:val="28"/>
        </w:rPr>
        <w:t>ить</w:t>
      </w:r>
      <w:r w:rsidRPr="007C3278">
        <w:rPr>
          <w:rFonts w:ascii="Times New Roman" w:eastAsia="Times New Roman" w:hAnsi="Times New Roman"/>
          <w:bCs/>
          <w:sz w:val="28"/>
          <w:szCs w:val="28"/>
        </w:rPr>
        <w:t xml:space="preserve"> с наружной стороны бедренной кости по соединительной пленке, покрывающей мышцы, начиная от пяточного бугра к связке коленного сустава, подрезая мякотную ткань, и далее в направлении к трем последним крестцовым позвонкам, крестцово-седалищной связке и передней поверхности седалищного бугра. Из этой части получ</w:t>
      </w:r>
      <w:r w:rsidR="006C5940" w:rsidRPr="007C3278">
        <w:rPr>
          <w:rFonts w:ascii="Times New Roman" w:eastAsia="Times New Roman" w:hAnsi="Times New Roman"/>
          <w:bCs/>
          <w:sz w:val="28"/>
          <w:szCs w:val="28"/>
        </w:rPr>
        <w:t>ить</w:t>
      </w:r>
      <w:r w:rsidRPr="007C3278">
        <w:rPr>
          <w:rFonts w:ascii="Times New Roman" w:eastAsia="Times New Roman" w:hAnsi="Times New Roman"/>
          <w:bCs/>
          <w:sz w:val="28"/>
          <w:szCs w:val="28"/>
        </w:rPr>
        <w:t xml:space="preserve"> двуглавую мышцу бедра и полусухожильную мышцу бедра, разделяя их по линии естественного сращения.</w:t>
      </w:r>
    </w:p>
    <w:p w:rsidR="007C3278" w:rsidRDefault="00B76050" w:rsidP="00674CE6">
      <w:pPr>
        <w:pStyle w:val="aff1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3278">
        <w:rPr>
          <w:rFonts w:ascii="Times New Roman" w:eastAsia="Times New Roman" w:hAnsi="Times New Roman"/>
          <w:bCs/>
          <w:sz w:val="28"/>
          <w:szCs w:val="28"/>
        </w:rPr>
        <w:t>внутреннюю часть тазобедренного отруба бескостную – отдел</w:t>
      </w:r>
      <w:r w:rsidR="006C5940" w:rsidRPr="007C3278">
        <w:rPr>
          <w:rFonts w:ascii="Times New Roman" w:eastAsia="Times New Roman" w:hAnsi="Times New Roman"/>
          <w:bCs/>
          <w:sz w:val="28"/>
          <w:szCs w:val="28"/>
        </w:rPr>
        <w:t>ить</w:t>
      </w:r>
      <w:r w:rsidRPr="007C3278">
        <w:rPr>
          <w:rFonts w:ascii="Times New Roman" w:eastAsia="Times New Roman" w:hAnsi="Times New Roman"/>
          <w:bCs/>
          <w:sz w:val="28"/>
          <w:szCs w:val="28"/>
        </w:rPr>
        <w:t xml:space="preserve"> с внутренней стороны бедренной кости, она состоит из полуперепончатой и </w:t>
      </w:r>
      <w:r w:rsidRPr="007C3278">
        <w:rPr>
          <w:rFonts w:ascii="Times New Roman" w:eastAsia="Times New Roman" w:hAnsi="Times New Roman"/>
          <w:bCs/>
          <w:sz w:val="28"/>
          <w:szCs w:val="28"/>
        </w:rPr>
        <w:lastRenderedPageBreak/>
        <w:t>приводящей мышц, сросшихся с ними портняжной и гребешковой мышц и стройной мышцы, покрывающей все мышцы с медиальной стороны. При выделении этой части нож ведут сверху вниз от нижней части бедренной кости по направлению к седалищному бугру и крестцово-седалищной связке. Естественную поверхностную пленку мышц оставляют.</w:t>
      </w:r>
    </w:p>
    <w:p w:rsidR="007C3278" w:rsidRDefault="00B76050" w:rsidP="00674CE6">
      <w:pPr>
        <w:pStyle w:val="aff1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3278">
        <w:rPr>
          <w:rFonts w:ascii="Times New Roman" w:eastAsia="Times New Roman" w:hAnsi="Times New Roman"/>
          <w:bCs/>
          <w:sz w:val="28"/>
          <w:szCs w:val="28"/>
        </w:rPr>
        <w:t>боковую часть тазобедренного отруба бескостную – отдел</w:t>
      </w:r>
      <w:r w:rsidR="006C5940" w:rsidRPr="007C3278">
        <w:rPr>
          <w:rFonts w:ascii="Times New Roman" w:eastAsia="Times New Roman" w:hAnsi="Times New Roman"/>
          <w:bCs/>
          <w:sz w:val="28"/>
          <w:szCs w:val="28"/>
        </w:rPr>
        <w:t>ить</w:t>
      </w:r>
      <w:r w:rsidRPr="007C3278">
        <w:rPr>
          <w:rFonts w:ascii="Times New Roman" w:eastAsia="Times New Roman" w:hAnsi="Times New Roman"/>
          <w:bCs/>
          <w:sz w:val="28"/>
          <w:szCs w:val="28"/>
        </w:rPr>
        <w:t xml:space="preserve"> с передней стороны бедренной кости, она состоит из четырехглавой мышцы бедра и </w:t>
      </w:r>
      <w:proofErr w:type="spellStart"/>
      <w:r w:rsidRPr="007C3278">
        <w:rPr>
          <w:rFonts w:ascii="Times New Roman" w:eastAsia="Times New Roman" w:hAnsi="Times New Roman"/>
          <w:bCs/>
          <w:sz w:val="28"/>
          <w:szCs w:val="28"/>
        </w:rPr>
        <w:t>напрягателя</w:t>
      </w:r>
      <w:proofErr w:type="spellEnd"/>
      <w:r w:rsidRPr="007C3278">
        <w:rPr>
          <w:rFonts w:ascii="Times New Roman" w:eastAsia="Times New Roman" w:hAnsi="Times New Roman"/>
          <w:bCs/>
          <w:sz w:val="28"/>
          <w:szCs w:val="28"/>
        </w:rPr>
        <w:t xml:space="preserve"> широкой фасции бедра. Ее можно выделять непосредственно из тазобедренного отруба на кости, ведя нож сверху вниз от коленной чашечки к большому вертелу бедренной кости. При выделении оставляют естественную поверхностную пленку, сохраняющую природную форму мышц, и слой подкожного жира.</w:t>
      </w:r>
    </w:p>
    <w:p w:rsidR="00730AE0" w:rsidRDefault="00B76050" w:rsidP="00674CE6">
      <w:pPr>
        <w:pStyle w:val="aff1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C3278">
        <w:rPr>
          <w:rFonts w:ascii="Times New Roman" w:eastAsia="Times New Roman" w:hAnsi="Times New Roman"/>
          <w:bCs/>
          <w:sz w:val="28"/>
          <w:szCs w:val="28"/>
        </w:rPr>
        <w:t xml:space="preserve">верхнюю часть тазобедренного отруба бескостную – при выделении этой части нож ведут сверху от большого вертела бедренной кости по соединительной пленке по направлению к крестцово-подвздошной связке. Мякотную ткань, расположенную на берцовой кости, подрезают сначала с внутренней, а затем с наружной стороны кости, и перерезая ахиллово сухожилие, отделяют. </w:t>
      </w:r>
      <w:r w:rsidR="007C3278">
        <w:rPr>
          <w:rFonts w:ascii="Times New Roman" w:eastAsia="Times New Roman" w:hAnsi="Times New Roman"/>
          <w:bCs/>
          <w:sz w:val="28"/>
          <w:szCs w:val="28"/>
        </w:rPr>
        <w:t>О</w:t>
      </w:r>
      <w:r w:rsidR="007C3278" w:rsidRPr="007C3278">
        <w:rPr>
          <w:rFonts w:ascii="Times New Roman" w:eastAsia="Times New Roman" w:hAnsi="Times New Roman"/>
          <w:bCs/>
          <w:sz w:val="28"/>
          <w:szCs w:val="28"/>
        </w:rPr>
        <w:t>став</w:t>
      </w:r>
      <w:r w:rsidR="007C3278">
        <w:rPr>
          <w:rFonts w:ascii="Times New Roman" w:eastAsia="Times New Roman" w:hAnsi="Times New Roman"/>
          <w:bCs/>
          <w:sz w:val="28"/>
          <w:szCs w:val="28"/>
        </w:rPr>
        <w:t>ить</w:t>
      </w:r>
      <w:r w:rsidR="007C3278" w:rsidRPr="007C327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C3278">
        <w:rPr>
          <w:rFonts w:ascii="Times New Roman" w:eastAsia="Times New Roman" w:hAnsi="Times New Roman"/>
          <w:bCs/>
          <w:sz w:val="28"/>
          <w:szCs w:val="28"/>
        </w:rPr>
        <w:t>е</w:t>
      </w:r>
      <w:r w:rsidRPr="007C3278">
        <w:rPr>
          <w:rFonts w:ascii="Times New Roman" w:eastAsia="Times New Roman" w:hAnsi="Times New Roman"/>
          <w:bCs/>
          <w:sz w:val="28"/>
          <w:szCs w:val="28"/>
        </w:rPr>
        <w:t>стественную поверхностную пленку, сохраняющую природную форму мышц, и слой подкожного жира.</w:t>
      </w:r>
    </w:p>
    <w:p w:rsidR="007C3278" w:rsidRDefault="007C3278" w:rsidP="00674CE6">
      <w:pPr>
        <w:pStyle w:val="aff1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Произвести упаковку </w:t>
      </w:r>
      <w:r w:rsidR="00A1046C">
        <w:rPr>
          <w:rFonts w:ascii="Times New Roman" w:eastAsia="Times New Roman" w:hAnsi="Times New Roman"/>
          <w:bCs/>
          <w:sz w:val="28"/>
          <w:szCs w:val="28"/>
        </w:rPr>
        <w:t>мякотной части.</w:t>
      </w:r>
    </w:p>
    <w:p w:rsidR="00730AE0" w:rsidRPr="00AF012E" w:rsidRDefault="00A1046C" w:rsidP="00AF012E">
      <w:pPr>
        <w:pStyle w:val="aff1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Убрать рабочее место.</w:t>
      </w:r>
    </w:p>
    <w:p w:rsidR="00730AE0" w:rsidRPr="003E75D9" w:rsidRDefault="00730AE0" w:rsidP="0067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521EF" w:rsidRPr="003E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E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521EF" w:rsidRPr="003E75D9">
        <w:rPr>
          <w:rFonts w:ascii="Times New Roman" w:hAnsi="Times New Roman" w:cs="Times New Roman"/>
          <w:b/>
          <w:i/>
          <w:sz w:val="28"/>
          <w:szCs w:val="28"/>
        </w:rPr>
        <w:t>Изготовление орудий и снаряжения оленеводства</w:t>
      </w:r>
      <w:r w:rsidR="009521EF" w:rsidRPr="003E7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E75D9" w:rsidRPr="003E7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BE3A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инвариант</w:t>
      </w:r>
      <w:r w:rsidR="003E75D9" w:rsidRPr="003E7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).</w:t>
      </w:r>
    </w:p>
    <w:p w:rsidR="00730AE0" w:rsidRPr="003E75D9" w:rsidRDefault="00730AE0" w:rsidP="00674C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E75D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521EF" w:rsidRPr="003E75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651442">
        <w:rPr>
          <w:rFonts w:ascii="Times New Roman" w:eastAsia="Times New Roman" w:hAnsi="Times New Roman" w:cs="Times New Roman"/>
          <w:bCs/>
          <w:i/>
          <w:sz w:val="28"/>
          <w:szCs w:val="28"/>
        </w:rPr>
        <w:t>6</w:t>
      </w:r>
      <w:r w:rsidR="009521EF" w:rsidRPr="003E75D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2123AD"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</w:p>
    <w:p w:rsidR="009521EF" w:rsidRDefault="00730AE0" w:rsidP="00674CE6">
      <w:pPr>
        <w:tabs>
          <w:tab w:val="left" w:pos="709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="006514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В1</w:t>
      </w:r>
      <w:proofErr w:type="gramStart"/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E75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21EF" w:rsidRPr="003E75D9">
        <w:rPr>
          <w:rFonts w:ascii="Times New Roman" w:hAnsi="Times New Roman" w:cs="Times New Roman"/>
          <w:b/>
          <w:sz w:val="28"/>
          <w:szCs w:val="28"/>
        </w:rPr>
        <w:t>Изготовить</w:t>
      </w:r>
      <w:proofErr w:type="gramEnd"/>
      <w:r w:rsidR="009521EF" w:rsidRPr="003E7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21EF" w:rsidRPr="003E75D9">
        <w:rPr>
          <w:rFonts w:ascii="Times New Roman" w:hAnsi="Times New Roman" w:cs="Times New Roman"/>
          <w:b/>
          <w:sz w:val="28"/>
          <w:szCs w:val="28"/>
        </w:rPr>
        <w:t>пясики</w:t>
      </w:r>
      <w:proofErr w:type="spellEnd"/>
      <w:r w:rsidR="009521EF" w:rsidRPr="003E75D9">
        <w:rPr>
          <w:rFonts w:ascii="Times New Roman" w:hAnsi="Times New Roman" w:cs="Times New Roman"/>
          <w:b/>
          <w:sz w:val="28"/>
          <w:szCs w:val="28"/>
        </w:rPr>
        <w:t>-застежки для упряжи</w:t>
      </w:r>
    </w:p>
    <w:p w:rsidR="00651442" w:rsidRPr="00651442" w:rsidRDefault="00651442" w:rsidP="00674CE6">
      <w:pPr>
        <w:tabs>
          <w:tab w:val="left" w:pos="709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442">
        <w:rPr>
          <w:rFonts w:ascii="Times New Roman" w:hAnsi="Times New Roman" w:cs="Times New Roman"/>
          <w:i/>
          <w:sz w:val="28"/>
          <w:szCs w:val="28"/>
        </w:rPr>
        <w:t>Время на выполнение задания 3 часа</w:t>
      </w:r>
    </w:p>
    <w:p w:rsidR="009521EF" w:rsidRPr="003E75D9" w:rsidRDefault="009521EF" w:rsidP="00674CE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5D9">
        <w:rPr>
          <w:rFonts w:ascii="Times New Roman" w:hAnsi="Times New Roman" w:cs="Times New Roman"/>
          <w:sz w:val="28"/>
          <w:szCs w:val="28"/>
        </w:rPr>
        <w:t xml:space="preserve">Конкурсанту необходимо вырезать из кости рога северного оленя комплект </w:t>
      </w:r>
      <w:proofErr w:type="spellStart"/>
      <w:r w:rsidRPr="003E75D9">
        <w:rPr>
          <w:rFonts w:ascii="Times New Roman" w:hAnsi="Times New Roman" w:cs="Times New Roman"/>
          <w:sz w:val="28"/>
          <w:szCs w:val="28"/>
        </w:rPr>
        <w:t>пясиков</w:t>
      </w:r>
      <w:proofErr w:type="spellEnd"/>
      <w:r w:rsidRPr="003E75D9">
        <w:rPr>
          <w:rFonts w:ascii="Times New Roman" w:hAnsi="Times New Roman" w:cs="Times New Roman"/>
          <w:sz w:val="28"/>
          <w:szCs w:val="28"/>
        </w:rPr>
        <w:t xml:space="preserve">-застежек для оленьей упряжки в соответствии с чертежом (Приложение 1). </w:t>
      </w:r>
    </w:p>
    <w:p w:rsidR="009521EF" w:rsidRDefault="00651442" w:rsidP="00674CE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В2</w:t>
      </w:r>
      <w:proofErr w:type="gramStart"/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E75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21EF" w:rsidRPr="003E75D9">
        <w:rPr>
          <w:rFonts w:ascii="Times New Roman" w:hAnsi="Times New Roman" w:cs="Times New Roman"/>
          <w:b/>
          <w:sz w:val="28"/>
          <w:szCs w:val="28"/>
        </w:rPr>
        <w:t>Изготовить</w:t>
      </w:r>
      <w:proofErr w:type="gramEnd"/>
      <w:r w:rsidR="009521EF" w:rsidRPr="003E75D9">
        <w:rPr>
          <w:rFonts w:ascii="Times New Roman" w:hAnsi="Times New Roman" w:cs="Times New Roman"/>
          <w:b/>
          <w:sz w:val="28"/>
          <w:szCs w:val="28"/>
        </w:rPr>
        <w:t xml:space="preserve"> грузовую лямочную упряжь прямой тяги</w:t>
      </w:r>
    </w:p>
    <w:p w:rsidR="00651442" w:rsidRPr="00651442" w:rsidRDefault="00651442" w:rsidP="00674C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442">
        <w:rPr>
          <w:rFonts w:ascii="Times New Roman" w:hAnsi="Times New Roman" w:cs="Times New Roman"/>
          <w:i/>
          <w:sz w:val="28"/>
          <w:szCs w:val="28"/>
        </w:rPr>
        <w:lastRenderedPageBreak/>
        <w:t>Время на выполнение задания 3 часа</w:t>
      </w:r>
    </w:p>
    <w:p w:rsidR="00730AE0" w:rsidRPr="003E75D9" w:rsidRDefault="009521EF" w:rsidP="00674C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75D9">
        <w:rPr>
          <w:rFonts w:ascii="Times New Roman" w:hAnsi="Times New Roman" w:cs="Times New Roman"/>
          <w:sz w:val="28"/>
          <w:szCs w:val="28"/>
        </w:rPr>
        <w:t xml:space="preserve">Конкурсанту необходимо из кожи оленя и фала изготовить лямку с </w:t>
      </w:r>
      <w:proofErr w:type="spellStart"/>
      <w:r w:rsidRPr="003E75D9">
        <w:rPr>
          <w:rFonts w:ascii="Times New Roman" w:hAnsi="Times New Roman" w:cs="Times New Roman"/>
          <w:sz w:val="28"/>
          <w:szCs w:val="28"/>
        </w:rPr>
        <w:t>тяжиком</w:t>
      </w:r>
      <w:proofErr w:type="spellEnd"/>
      <w:r w:rsidRPr="003E75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75D9">
        <w:rPr>
          <w:rFonts w:ascii="Times New Roman" w:hAnsi="Times New Roman" w:cs="Times New Roman"/>
          <w:sz w:val="28"/>
          <w:szCs w:val="28"/>
        </w:rPr>
        <w:t>постромком</w:t>
      </w:r>
      <w:proofErr w:type="spellEnd"/>
      <w:r w:rsidRPr="003E75D9">
        <w:rPr>
          <w:rFonts w:ascii="Times New Roman" w:hAnsi="Times New Roman" w:cs="Times New Roman"/>
          <w:sz w:val="28"/>
          <w:szCs w:val="28"/>
        </w:rPr>
        <w:t>) и оголовье, согласно предложенной схеме</w:t>
      </w:r>
      <w:r w:rsidR="00A1046C">
        <w:rPr>
          <w:rFonts w:ascii="Times New Roman" w:hAnsi="Times New Roman" w:cs="Times New Roman"/>
          <w:sz w:val="28"/>
          <w:szCs w:val="28"/>
        </w:rPr>
        <w:t>.</w:t>
      </w:r>
    </w:p>
    <w:p w:rsidR="00730AE0" w:rsidRPr="003E75D9" w:rsidRDefault="00730AE0" w:rsidP="00674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3E75D9" w:rsidRDefault="00730AE0" w:rsidP="00674C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521EF" w:rsidRPr="003E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E7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9521EF" w:rsidRPr="003E75D9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Техническое обслуживание </w:t>
      </w:r>
      <w:proofErr w:type="spellStart"/>
      <w:r w:rsidR="009521EF" w:rsidRPr="003E75D9">
        <w:rPr>
          <w:rFonts w:ascii="Times New Roman" w:hAnsi="Times New Roman" w:cs="Times New Roman"/>
          <w:b/>
          <w:i/>
          <w:sz w:val="28"/>
          <w:szCs w:val="28"/>
        </w:rPr>
        <w:t>мототранспортного</w:t>
      </w:r>
      <w:proofErr w:type="spellEnd"/>
      <w:r w:rsidR="009521EF" w:rsidRPr="003E75D9">
        <w:rPr>
          <w:rFonts w:ascii="Times New Roman" w:hAnsi="Times New Roman" w:cs="Times New Roman"/>
          <w:b/>
          <w:i/>
          <w:sz w:val="28"/>
          <w:szCs w:val="28"/>
        </w:rPr>
        <w:t xml:space="preserve"> средства</w:t>
      </w:r>
      <w:r w:rsidR="009521EF" w:rsidRPr="003E7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3E75D9" w:rsidRPr="003E7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BE3A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инвариант</w:t>
      </w:r>
      <w:r w:rsidR="003E75D9" w:rsidRPr="003E75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).</w:t>
      </w:r>
    </w:p>
    <w:p w:rsidR="007C3278" w:rsidRPr="00651442" w:rsidRDefault="007C3278" w:rsidP="00674CE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514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</w:t>
      </w:r>
      <w:r w:rsidR="00A1046C" w:rsidRPr="00651442"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Pr="006514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:rsidR="007C3278" w:rsidRDefault="007C3278" w:rsidP="00674CE6">
      <w:pPr>
        <w:tabs>
          <w:tab w:val="left" w:pos="709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proofErr w:type="gramStart"/>
      <w:r w:rsidRPr="003E75D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E75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75D9">
        <w:rPr>
          <w:rFonts w:ascii="Times New Roman" w:hAnsi="Times New Roman" w:cs="Times New Roman"/>
          <w:b/>
          <w:sz w:val="28"/>
          <w:szCs w:val="28"/>
        </w:rPr>
        <w:t>Провести</w:t>
      </w:r>
      <w:proofErr w:type="gramEnd"/>
      <w:r w:rsidRPr="003E75D9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ручного стартера на снегоходе.</w:t>
      </w:r>
      <w:r w:rsidRPr="003E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78" w:rsidRPr="00651442" w:rsidRDefault="007C3278" w:rsidP="00674C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9D">
        <w:rPr>
          <w:rFonts w:ascii="Times New Roman" w:hAnsi="Times New Roman" w:cs="Times New Roman"/>
          <w:sz w:val="28"/>
          <w:szCs w:val="28"/>
        </w:rPr>
        <w:t xml:space="preserve">Конкурсанту необходимо </w:t>
      </w:r>
      <w:r w:rsidR="00FA4715" w:rsidRPr="007C459D">
        <w:rPr>
          <w:rFonts w:ascii="Times New Roman" w:hAnsi="Times New Roman" w:cs="Times New Roman"/>
          <w:sz w:val="28"/>
          <w:szCs w:val="28"/>
          <w:lang w:eastAsia="ru-RU"/>
        </w:rPr>
        <w:t xml:space="preserve">снять винты и шайбы, прикрепляющие ручной стартер к двигателю, затем снять ручной стартер </w:t>
      </w:r>
      <w:r w:rsidR="00FA4715" w:rsidRPr="007C459D">
        <w:rPr>
          <w:rFonts w:ascii="Times New Roman" w:hAnsi="Times New Roman" w:cs="Times New Roman"/>
          <w:sz w:val="28"/>
          <w:szCs w:val="28"/>
        </w:rPr>
        <w:t xml:space="preserve">на </w:t>
      </w:r>
      <w:r w:rsidR="00FA4715">
        <w:rPr>
          <w:rFonts w:ascii="Times New Roman" w:hAnsi="Times New Roman" w:cs="Times New Roman"/>
          <w:sz w:val="28"/>
          <w:szCs w:val="28"/>
        </w:rPr>
        <w:t xml:space="preserve">снегоходе, расположенный справа и </w:t>
      </w:r>
      <w:proofErr w:type="gramStart"/>
      <w:r w:rsidR="00FA4715" w:rsidRPr="007C459D">
        <w:rPr>
          <w:rFonts w:ascii="Times New Roman" w:hAnsi="Times New Roman"/>
          <w:sz w:val="28"/>
          <w:szCs w:val="28"/>
        </w:rPr>
        <w:t>провести</w:t>
      </w:r>
      <w:proofErr w:type="gramEnd"/>
      <w:r w:rsidR="00FA4715" w:rsidRPr="007C459D">
        <w:rPr>
          <w:rFonts w:ascii="Times New Roman" w:hAnsi="Times New Roman"/>
          <w:sz w:val="28"/>
          <w:szCs w:val="28"/>
        </w:rPr>
        <w:t xml:space="preserve"> разборка</w:t>
      </w:r>
      <w:r w:rsidR="00FA4715">
        <w:rPr>
          <w:rFonts w:ascii="Times New Roman" w:hAnsi="Times New Roman"/>
          <w:sz w:val="28"/>
          <w:szCs w:val="28"/>
        </w:rPr>
        <w:t xml:space="preserve"> и сборку</w:t>
      </w:r>
      <w:r w:rsidR="00FA4715" w:rsidRPr="007C459D">
        <w:rPr>
          <w:rFonts w:ascii="Times New Roman" w:hAnsi="Times New Roman"/>
          <w:sz w:val="28"/>
          <w:szCs w:val="28"/>
        </w:rPr>
        <w:t xml:space="preserve"> ручного стартера, при выявлении неисправностей провести замену деталей. </w:t>
      </w:r>
    </w:p>
    <w:p w:rsidR="00651442" w:rsidRDefault="00651442" w:rsidP="00674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действий: </w:t>
      </w:r>
    </w:p>
    <w:p w:rsidR="00037309" w:rsidRDefault="00FA4715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отвернуть стопорный винт ручки стартера;</w:t>
      </w:r>
    </w:p>
    <w:p w:rsidR="00FA4715" w:rsidRDefault="00FA4715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слегка подать трос вперед в ручке;</w:t>
      </w:r>
    </w:p>
    <w:p w:rsidR="00FA4715" w:rsidRDefault="00FA4715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убрать шплинт;</w:t>
      </w:r>
    </w:p>
    <w:p w:rsidR="00FA4715" w:rsidRDefault="00FA4715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извлечь трос</w:t>
      </w:r>
      <w:r w:rsidRPr="00FA4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1442">
        <w:rPr>
          <w:rFonts w:ascii="Times New Roman" w:eastAsia="Times New Roman" w:hAnsi="Times New Roman"/>
          <w:sz w:val="28"/>
          <w:szCs w:val="28"/>
          <w:lang w:eastAsia="ru-RU"/>
        </w:rPr>
        <w:t>из механизма ручного стартера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442" w:rsidRDefault="007C3278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8"/>
          <w:lang w:eastAsia="ru-RU"/>
        </w:rPr>
        <w:t>снять запорное кольцо, пружину, шайбу, водило и кулачок;</w:t>
      </w:r>
    </w:p>
    <w:p w:rsidR="00651442" w:rsidRDefault="007C3278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8"/>
          <w:lang w:eastAsia="ru-RU"/>
        </w:rPr>
        <w:t xml:space="preserve">снять шкив из корпуса стартера и крышку; </w:t>
      </w:r>
    </w:p>
    <w:p w:rsidR="00651442" w:rsidRDefault="007C3278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8"/>
          <w:lang w:eastAsia="ru-RU"/>
        </w:rPr>
        <w:t xml:space="preserve">вытащить клин и вытянуть 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трос</w:t>
      </w:r>
      <w:r w:rsidRPr="0065144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442" w:rsidRDefault="007C3278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осторожно постучать по клину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442" w:rsidRDefault="007C3278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8"/>
          <w:lang w:eastAsia="ru-RU"/>
        </w:rPr>
        <w:t>завести наружный конец пружины в выемку направляющей для пружины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442" w:rsidRDefault="007C3278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8"/>
          <w:lang w:eastAsia="ru-RU"/>
        </w:rPr>
        <w:t>смотать пружину против часовой стрелки в направляющую и надеть крышку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51442" w:rsidRDefault="007C3278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8"/>
          <w:lang w:eastAsia="ru-RU"/>
        </w:rPr>
        <w:t>смазать пружину, водило, кулачок, центральное отверстие шкива и узел пружины смазкой и установить в корпусе стартера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69F1" w:rsidRDefault="007C3278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4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трос;</w:t>
      </w:r>
    </w:p>
    <w:p w:rsidR="006769F1" w:rsidRDefault="006769F1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кулачок, водило и </w:t>
      </w:r>
      <w:proofErr w:type="spellStart"/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>контровочную</w:t>
      </w:r>
      <w:proofErr w:type="spellEnd"/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 шайбу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69F1" w:rsidRDefault="006769F1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>становить пружину и смазать ее смазкой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69F1" w:rsidRDefault="006769F1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>становить стопорное кольцо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69F1" w:rsidRDefault="006769F1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F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авить 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трос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стартера через направляющую 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троса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 в шкиве</w:t>
      </w:r>
      <w:r w:rsidR="00FA471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4715" w:rsidRDefault="00FA4715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ропустить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трос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амортизатор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отверстие рукоятки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стартера;</w:t>
      </w:r>
    </w:p>
    <w:p w:rsidR="006769F1" w:rsidRDefault="00FA4715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выставить шплинт</w:t>
      </w:r>
      <w:r w:rsidR="007C3278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полость рукоятки;</w:t>
      </w:r>
    </w:p>
    <w:p w:rsidR="00674CE6" w:rsidRDefault="00674CE6" w:rsidP="00674CE6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контрольный запуск стартера;</w:t>
      </w:r>
    </w:p>
    <w:p w:rsidR="006769F1" w:rsidRPr="00AF012E" w:rsidRDefault="007C3278" w:rsidP="00AF012E">
      <w:pPr>
        <w:pStyle w:val="aff1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</w:t>
      </w:r>
      <w:r w:rsidR="006769F1"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стартер </w:t>
      </w:r>
      <w:r w:rsidRPr="006769F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корпусе двигателя. </w:t>
      </w:r>
    </w:p>
    <w:p w:rsidR="009521EF" w:rsidRPr="006769F1" w:rsidRDefault="009521EF" w:rsidP="00674CE6">
      <w:pPr>
        <w:pStyle w:val="aff1"/>
        <w:shd w:val="clear" w:color="auto" w:fill="FFFFFF"/>
        <w:spacing w:after="0" w:line="360" w:lineRule="auto"/>
        <w:ind w:left="0" w:firstLine="709"/>
        <w:mirrorIndents/>
        <w:jc w:val="both"/>
        <w:rPr>
          <w:rFonts w:ascii="Times New Roman" w:hAnsi="Times New Roman"/>
          <w:b/>
          <w:i/>
          <w:sz w:val="28"/>
          <w:szCs w:val="28"/>
        </w:rPr>
      </w:pPr>
      <w:r w:rsidRPr="006769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Д</w:t>
      </w:r>
      <w:r w:rsidRPr="006769F1">
        <w:rPr>
          <w:rFonts w:ascii="Times New Roman" w:hAnsi="Times New Roman"/>
          <w:sz w:val="28"/>
          <w:szCs w:val="28"/>
        </w:rPr>
        <w:t xml:space="preserve">: </w:t>
      </w:r>
      <w:r w:rsidRPr="006769F1">
        <w:rPr>
          <w:rFonts w:ascii="Times New Roman" w:hAnsi="Times New Roman"/>
          <w:b/>
          <w:i/>
          <w:sz w:val="28"/>
          <w:szCs w:val="28"/>
        </w:rPr>
        <w:t>Установка и разборка передвижного жилища (чума)</w:t>
      </w:r>
      <w:r w:rsidR="00674CE6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E75D9" w:rsidRPr="006769F1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3E75D9" w:rsidRPr="006769F1">
        <w:rPr>
          <w:rFonts w:ascii="Times New Roman" w:hAnsi="Times New Roman"/>
          <w:b/>
          <w:i/>
          <w:sz w:val="28"/>
          <w:szCs w:val="28"/>
        </w:rPr>
        <w:t>вариатив</w:t>
      </w:r>
      <w:proofErr w:type="spellEnd"/>
      <w:r w:rsidR="003E75D9" w:rsidRPr="006769F1">
        <w:rPr>
          <w:rFonts w:ascii="Times New Roman" w:hAnsi="Times New Roman"/>
          <w:b/>
          <w:i/>
          <w:sz w:val="28"/>
          <w:szCs w:val="28"/>
        </w:rPr>
        <w:t>)</w:t>
      </w:r>
    </w:p>
    <w:p w:rsidR="00674CE6" w:rsidRPr="003E75D9" w:rsidRDefault="00674CE6" w:rsidP="00674CE6">
      <w:pPr>
        <w:pStyle w:val="aff1"/>
        <w:tabs>
          <w:tab w:val="left" w:pos="709"/>
        </w:tabs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E75D9">
        <w:rPr>
          <w:rFonts w:ascii="Times New Roman" w:hAnsi="Times New Roman"/>
          <w:i/>
          <w:sz w:val="28"/>
          <w:szCs w:val="28"/>
        </w:rPr>
        <w:t>Время на выполнение модуля</w:t>
      </w:r>
      <w:r>
        <w:rPr>
          <w:rFonts w:ascii="Times New Roman" w:hAnsi="Times New Roman"/>
          <w:i/>
          <w:sz w:val="28"/>
          <w:szCs w:val="28"/>
        </w:rPr>
        <w:t xml:space="preserve"> 1 час.</w:t>
      </w:r>
    </w:p>
    <w:p w:rsidR="00674CE6" w:rsidRPr="003E75D9" w:rsidRDefault="00674CE6" w:rsidP="00674CE6">
      <w:pPr>
        <w:pStyle w:val="aff1"/>
        <w:tabs>
          <w:tab w:val="left" w:pos="709"/>
        </w:tabs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E75D9">
        <w:rPr>
          <w:rFonts w:ascii="Times New Roman" w:hAnsi="Times New Roman"/>
          <w:sz w:val="28"/>
          <w:szCs w:val="28"/>
        </w:rPr>
        <w:t>В рамках модуля конкурсанту будет предложено выполнить:</w:t>
      </w:r>
    </w:p>
    <w:p w:rsidR="00674CE6" w:rsidRPr="003E75D9" w:rsidRDefault="00674CE6" w:rsidP="00674CE6">
      <w:pPr>
        <w:pStyle w:val="aff1"/>
        <w:tabs>
          <w:tab w:val="left" w:pos="709"/>
        </w:tabs>
        <w:spacing w:line="36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3E75D9">
        <w:rPr>
          <w:rFonts w:ascii="Times New Roman" w:hAnsi="Times New Roman"/>
          <w:b/>
          <w:sz w:val="28"/>
          <w:szCs w:val="28"/>
        </w:rPr>
        <w:t>Установить</w:t>
      </w:r>
      <w:proofErr w:type="gramEnd"/>
      <w:r w:rsidRPr="003E75D9">
        <w:rPr>
          <w:rFonts w:ascii="Times New Roman" w:hAnsi="Times New Roman"/>
          <w:b/>
          <w:sz w:val="28"/>
          <w:szCs w:val="28"/>
        </w:rPr>
        <w:t xml:space="preserve"> и разобрать передвижное жилище (чум). </w:t>
      </w:r>
    </w:p>
    <w:p w:rsidR="00674CE6" w:rsidRPr="003E75D9" w:rsidRDefault="00674CE6" w:rsidP="00674CE6">
      <w:pPr>
        <w:pStyle w:val="aff1"/>
        <w:tabs>
          <w:tab w:val="left" w:pos="709"/>
        </w:tabs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E75D9">
        <w:rPr>
          <w:rFonts w:ascii="Times New Roman" w:hAnsi="Times New Roman"/>
          <w:sz w:val="28"/>
          <w:szCs w:val="28"/>
        </w:rPr>
        <w:t xml:space="preserve">Конкурсанту предлагается в течение одного часа установить и разобрать передвижное жилище (чум). Задание выполняется на улице. </w:t>
      </w:r>
    </w:p>
    <w:p w:rsidR="00674CE6" w:rsidRDefault="00674CE6" w:rsidP="00674CE6">
      <w:pPr>
        <w:pStyle w:val="aff1"/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:rsidR="00674CE6" w:rsidRDefault="00674CE6" w:rsidP="00674CE6">
      <w:pPr>
        <w:pStyle w:val="aff1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661AF9">
        <w:rPr>
          <w:rFonts w:ascii="Times New Roman" w:hAnsi="Times New Roman"/>
          <w:sz w:val="28"/>
          <w:szCs w:val="28"/>
        </w:rPr>
        <w:t>Положит</w:t>
      </w:r>
      <w:r>
        <w:rPr>
          <w:rFonts w:ascii="Times New Roman" w:hAnsi="Times New Roman"/>
          <w:sz w:val="28"/>
          <w:szCs w:val="28"/>
        </w:rPr>
        <w:t>ь</w:t>
      </w:r>
      <w:r w:rsidRPr="00661AF9">
        <w:rPr>
          <w:rFonts w:ascii="Times New Roman" w:hAnsi="Times New Roman"/>
          <w:sz w:val="28"/>
          <w:szCs w:val="28"/>
        </w:rPr>
        <w:t xml:space="preserve"> очажный лист в центре будущего жилища</w:t>
      </w:r>
    </w:p>
    <w:p w:rsidR="00674CE6" w:rsidRPr="00661AF9" w:rsidRDefault="00674CE6" w:rsidP="00674CE6">
      <w:pPr>
        <w:pStyle w:val="aff1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F9">
        <w:rPr>
          <w:rFonts w:ascii="Times New Roman" w:hAnsi="Times New Roman"/>
          <w:sz w:val="28"/>
          <w:szCs w:val="28"/>
        </w:rPr>
        <w:t>Поставить печь</w:t>
      </w:r>
      <w:r>
        <w:rPr>
          <w:rFonts w:ascii="Times New Roman" w:hAnsi="Times New Roman"/>
          <w:sz w:val="28"/>
          <w:szCs w:val="28"/>
        </w:rPr>
        <w:t>, уложите доски пола и циновки</w:t>
      </w:r>
    </w:p>
    <w:p w:rsidR="00674CE6" w:rsidRDefault="00674CE6" w:rsidP="00674CE6">
      <w:pPr>
        <w:pStyle w:val="aff1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Установит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опорных шеста</w:t>
      </w:r>
    </w:p>
    <w:p w:rsidR="00674CE6" w:rsidRDefault="00674CE6" w:rsidP="00674CE6">
      <w:pPr>
        <w:pStyle w:val="aff1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Установит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каркас, приставив к опорным шестам все остальные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шесты 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правильном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порядке. </w:t>
      </w:r>
    </w:p>
    <w:p w:rsidR="00674CE6" w:rsidRDefault="00674CE6" w:rsidP="00674CE6">
      <w:pPr>
        <w:pStyle w:val="aff1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Постав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печную трубу </w:t>
      </w:r>
    </w:p>
    <w:p w:rsidR="00674CE6" w:rsidRDefault="00674CE6" w:rsidP="00674CE6">
      <w:pPr>
        <w:pStyle w:val="aff1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Поставить 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священный шест — </w:t>
      </w:r>
      <w:proofErr w:type="spellStart"/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симзы</w:t>
      </w:r>
      <w:proofErr w:type="spellEnd"/>
    </w:p>
    <w:p w:rsidR="00674CE6" w:rsidRDefault="00674CE6" w:rsidP="00674CE6">
      <w:pPr>
        <w:pStyle w:val="aff1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Подв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ить 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два горизонтальных шеста над очагом</w:t>
      </w:r>
    </w:p>
    <w:p w:rsidR="00674CE6" w:rsidRDefault="00674CE6" w:rsidP="00674CE6">
      <w:pPr>
        <w:pStyle w:val="aff1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Наде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каркас внутренние </w:t>
      </w:r>
      <w:proofErr w:type="spellStart"/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нюки</w:t>
      </w:r>
      <w:proofErr w:type="spellEnd"/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 (мехом внутрь), закрепи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веревками</w:t>
      </w:r>
    </w:p>
    <w:p w:rsidR="00674CE6" w:rsidRDefault="00674CE6" w:rsidP="00674CE6">
      <w:pPr>
        <w:pStyle w:val="aff1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Растян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уть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каркасу внешние </w:t>
      </w:r>
      <w:proofErr w:type="spellStart"/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нюки</w:t>
      </w:r>
      <w:proofErr w:type="spellEnd"/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 (мехом наружу), закрепит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веревками</w:t>
      </w:r>
    </w:p>
    <w:p w:rsidR="00730AE0" w:rsidRPr="00674CE6" w:rsidRDefault="00674CE6" w:rsidP="00674CE6">
      <w:pPr>
        <w:pStyle w:val="aff1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709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>Присы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пать</w:t>
      </w:r>
      <w:r w:rsidRPr="00661AF9">
        <w:rPr>
          <w:rFonts w:ascii="Times New Roman" w:eastAsia="Times New Roman" w:hAnsi="Times New Roman"/>
          <w:sz w:val="28"/>
          <w:szCs w:val="28"/>
          <w:lang w:eastAsia="ru-RU"/>
        </w:rPr>
        <w:t xml:space="preserve"> снегом подол чума по всей окружности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CE6" w:rsidRPr="00D17132" w:rsidRDefault="00674CE6" w:rsidP="00674CE6">
      <w:pPr>
        <w:pStyle w:val="2"/>
        <w:spacing w:after="0"/>
        <w:ind w:firstLine="709"/>
        <w:jc w:val="center"/>
        <w:rPr>
          <w:rFonts w:ascii="Times New Roman" w:hAnsi="Times New Roman"/>
          <w:lang w:val="ru-RU"/>
        </w:rPr>
      </w:pPr>
      <w:bookmarkStart w:id="12" w:name="_Toc127964038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2"/>
    </w:p>
    <w:p w:rsidR="00674CE6" w:rsidRPr="00661AF9" w:rsidRDefault="00674CE6" w:rsidP="00674C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F9">
        <w:rPr>
          <w:rFonts w:ascii="Times New Roman" w:hAnsi="Times New Roman" w:cs="Times New Roman"/>
          <w:sz w:val="28"/>
          <w:szCs w:val="28"/>
        </w:rPr>
        <w:t>Особенностью компетенции является работа с живыми животными, поэтому конкурсант обязан учитывать особенности поведения различных видов животных и соблюдать правила безопасного обращения с ними. При необходимости конкурсант может обратиться за помощью в фиксации или удержании животного к волонтеру или эксперту.</w:t>
      </w:r>
    </w:p>
    <w:p w:rsidR="00674CE6" w:rsidRPr="00661AF9" w:rsidRDefault="00674CE6" w:rsidP="00674CE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7964039"/>
      <w:r w:rsidRPr="00661AF9">
        <w:rPr>
          <w:rFonts w:ascii="Times New Roman" w:hAnsi="Times New Roman"/>
          <w:color w:val="000000"/>
          <w:szCs w:val="28"/>
        </w:rPr>
        <w:lastRenderedPageBreak/>
        <w:t xml:space="preserve">2.1. </w:t>
      </w:r>
      <w:bookmarkEnd w:id="13"/>
      <w:r w:rsidRPr="00661AF9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674CE6" w:rsidRPr="00661AF9" w:rsidRDefault="00674CE6" w:rsidP="00674CE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15" w:name="_Toc78885660"/>
      <w:r w:rsidRPr="00661AF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Конкурсант не имеет права привозить с собой на соревнования любое оборудование и инструменты. Все необходимое оборудование и инструменты предоставляется организатором. </w:t>
      </w:r>
    </w:p>
    <w:p w:rsidR="00674CE6" w:rsidRPr="00661AF9" w:rsidRDefault="00674CE6" w:rsidP="00674CE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  <w:lang w:val="ru-RU"/>
        </w:rPr>
      </w:pPr>
      <w:r w:rsidRPr="00661AF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Конкурсант обязан иметь при себе спецодежду: рабочий костюм с длинным рукавом, шапочка (чепчик) и </w:t>
      </w:r>
      <w:proofErr w:type="spellStart"/>
      <w:r w:rsidRPr="00661AF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спецобувь</w:t>
      </w:r>
      <w:proofErr w:type="spellEnd"/>
      <w:r w:rsidRPr="00661AF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:</w:t>
      </w:r>
    </w:p>
    <w:p w:rsidR="00674CE6" w:rsidRPr="004A443E" w:rsidRDefault="00674CE6" w:rsidP="004A443E">
      <w:pPr>
        <w:pStyle w:val="-2"/>
        <w:ind w:firstLine="709"/>
        <w:jc w:val="both"/>
        <w:rPr>
          <w:rFonts w:ascii="Times New Roman" w:hAnsi="Times New Roman"/>
          <w:bCs/>
        </w:rPr>
      </w:pPr>
      <w:bookmarkStart w:id="16" w:name="_Toc127964040"/>
      <w:r w:rsidRPr="004A443E">
        <w:rPr>
          <w:rFonts w:ascii="Times New Roman" w:hAnsi="Times New Roman"/>
        </w:rPr>
        <w:t>2.2.</w:t>
      </w:r>
      <w:r w:rsidRPr="004A443E">
        <w:rPr>
          <w:rFonts w:ascii="Times New Roman" w:hAnsi="Times New Roman"/>
          <w:i/>
        </w:rPr>
        <w:t xml:space="preserve"> </w:t>
      </w:r>
      <w:r w:rsidRPr="004A443E">
        <w:rPr>
          <w:rFonts w:ascii="Times New Roman" w:hAnsi="Times New Roman"/>
        </w:rPr>
        <w:t>Материалы, оборудование и инструменты, запрещенные на</w:t>
      </w:r>
      <w:r w:rsidR="004A443E">
        <w:rPr>
          <w:rFonts w:ascii="Times New Roman" w:hAnsi="Times New Roman"/>
        </w:rPr>
        <w:t xml:space="preserve"> </w:t>
      </w:r>
      <w:r w:rsidRPr="004A443E">
        <w:rPr>
          <w:rFonts w:ascii="Times New Roman" w:hAnsi="Times New Roman"/>
        </w:rPr>
        <w:t>площадке</w:t>
      </w:r>
      <w:bookmarkEnd w:id="15"/>
      <w:bookmarkEnd w:id="16"/>
    </w:p>
    <w:p w:rsidR="00674CE6" w:rsidRDefault="00674CE6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  <w:bookmarkStart w:id="17" w:name="_Toc127963970"/>
      <w:bookmarkStart w:id="18" w:name="_Toc127964041"/>
      <w:r w:rsidRPr="00661AF9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>Во время выполнения конкурсных заданий на конкурсной площадке категорически запрещено иметь при себе и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</w:t>
      </w:r>
      <w:bookmarkEnd w:id="17"/>
      <w:bookmarkEnd w:id="18"/>
      <w:r w:rsidRPr="00661AF9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 xml:space="preserve"> </w:t>
      </w:r>
    </w:p>
    <w:p w:rsidR="00BE3A74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Pr="00661AF9" w:rsidRDefault="00BE3A74" w:rsidP="004A443E">
      <w:pPr>
        <w:pStyle w:val="-1"/>
        <w:spacing w:after="0"/>
        <w:ind w:firstLine="709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BE3A74" w:rsidRDefault="00BE3A74" w:rsidP="00BE3A74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</w:p>
    <w:p w:rsidR="00BE3A74" w:rsidRDefault="00801A7D" w:rsidP="00BE3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E3A74" w:rsidRPr="00BE3A74">
          <w:rPr>
            <w:rStyle w:val="ae"/>
            <w:rFonts w:ascii="Times New Roman" w:hAnsi="Times New Roman" w:cs="Times New Roman"/>
            <w:sz w:val="28"/>
            <w:szCs w:val="28"/>
          </w:rPr>
          <w:t>Приложение №1 Инструкция по заполнению матрицы конкурсного задания</w:t>
        </w:r>
      </w:hyperlink>
    </w:p>
    <w:p w:rsidR="00BE3A74" w:rsidRDefault="00801A7D" w:rsidP="00BE3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E3A74" w:rsidRPr="00B65AAC">
          <w:rPr>
            <w:rStyle w:val="ae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</w:p>
    <w:p w:rsidR="00BE3A74" w:rsidRDefault="00BE3A74" w:rsidP="00BE3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A74">
        <w:rPr>
          <w:rFonts w:ascii="Times New Roman" w:hAnsi="Times New Roman" w:cs="Times New Roman"/>
          <w:sz w:val="28"/>
          <w:szCs w:val="28"/>
        </w:rPr>
        <w:t>Приложение №</w:t>
      </w:r>
      <w:r w:rsidR="00B01116">
        <w:rPr>
          <w:rFonts w:ascii="Times New Roman" w:hAnsi="Times New Roman" w:cs="Times New Roman"/>
          <w:sz w:val="28"/>
          <w:szCs w:val="28"/>
        </w:rPr>
        <w:t>3</w:t>
      </w:r>
      <w:r w:rsidRPr="00BE3A74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BE3A74" w:rsidRDefault="00BE3A74" w:rsidP="00BE3A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A74">
        <w:rPr>
          <w:rFonts w:ascii="Times New Roman" w:hAnsi="Times New Roman" w:cs="Times New Roman"/>
          <w:sz w:val="28"/>
          <w:szCs w:val="28"/>
        </w:rPr>
        <w:t>Приложение №</w:t>
      </w:r>
      <w:r w:rsidR="00B01116">
        <w:rPr>
          <w:rFonts w:ascii="Times New Roman" w:hAnsi="Times New Roman" w:cs="Times New Roman"/>
          <w:sz w:val="28"/>
          <w:szCs w:val="28"/>
        </w:rPr>
        <w:t>4</w:t>
      </w:r>
      <w:r w:rsidRPr="00BE3A74">
        <w:rPr>
          <w:rFonts w:ascii="Times New Roman" w:hAnsi="Times New Roman" w:cs="Times New Roman"/>
          <w:sz w:val="28"/>
          <w:szCs w:val="28"/>
        </w:rPr>
        <w:t xml:space="preserve"> Инструкция по охране труда и технике безопасности по компетенции «</w:t>
      </w:r>
      <w:r>
        <w:rPr>
          <w:rFonts w:ascii="Times New Roman" w:hAnsi="Times New Roman" w:cs="Times New Roman"/>
          <w:sz w:val="28"/>
          <w:szCs w:val="28"/>
        </w:rPr>
        <w:t>Оленеводство</w:t>
      </w:r>
      <w:r w:rsidRPr="00BE3A74">
        <w:rPr>
          <w:rFonts w:ascii="Times New Roman" w:hAnsi="Times New Roman" w:cs="Times New Roman"/>
          <w:sz w:val="28"/>
          <w:szCs w:val="28"/>
        </w:rPr>
        <w:t>».</w:t>
      </w:r>
    </w:p>
    <w:p w:rsidR="00D41269" w:rsidRPr="00FB022D" w:rsidRDefault="00D41269" w:rsidP="00BE3A74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A7D" w:rsidRDefault="00801A7D" w:rsidP="00970F49">
      <w:pPr>
        <w:spacing w:after="0" w:line="240" w:lineRule="auto"/>
      </w:pPr>
      <w:r>
        <w:separator/>
      </w:r>
    </w:p>
  </w:endnote>
  <w:endnote w:type="continuationSeparator" w:id="0">
    <w:p w:rsidR="00801A7D" w:rsidRDefault="00801A7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CD0BC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CD0BC2" w:rsidRPr="00A204BB" w:rsidRDefault="00CD0BC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CD0BC2" w:rsidRPr="00A204BB" w:rsidRDefault="005864E7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CD0BC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E3A7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18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CD0BC2" w:rsidRDefault="00CD0B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A7D" w:rsidRDefault="00801A7D" w:rsidP="00970F49">
      <w:pPr>
        <w:spacing w:after="0" w:line="240" w:lineRule="auto"/>
      </w:pPr>
      <w:r>
        <w:separator/>
      </w:r>
    </w:p>
  </w:footnote>
  <w:footnote w:type="continuationSeparator" w:id="0">
    <w:p w:rsidR="00801A7D" w:rsidRDefault="00801A7D" w:rsidP="00970F49">
      <w:pPr>
        <w:spacing w:after="0" w:line="240" w:lineRule="auto"/>
      </w:pPr>
      <w:r>
        <w:continuationSeparator/>
      </w:r>
    </w:p>
  </w:footnote>
  <w:footnote w:id="1">
    <w:p w:rsidR="00CD0BC2" w:rsidRDefault="00CD0BC2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674CE6" w:rsidRDefault="00674CE6" w:rsidP="00674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BC2" w:rsidRPr="00B45AA4" w:rsidRDefault="00CD0BC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E5A"/>
    <w:multiLevelType w:val="hybridMultilevel"/>
    <w:tmpl w:val="1234AF48"/>
    <w:lvl w:ilvl="0" w:tplc="8950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A25C5"/>
    <w:multiLevelType w:val="hybridMultilevel"/>
    <w:tmpl w:val="49EC683C"/>
    <w:lvl w:ilvl="0" w:tplc="8950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B32"/>
    <w:multiLevelType w:val="hybridMultilevel"/>
    <w:tmpl w:val="C29EB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B2340A8"/>
    <w:multiLevelType w:val="hybridMultilevel"/>
    <w:tmpl w:val="4E84B5B2"/>
    <w:lvl w:ilvl="0" w:tplc="8950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6C394B"/>
    <w:multiLevelType w:val="hybridMultilevel"/>
    <w:tmpl w:val="4852C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0D80CFD"/>
    <w:multiLevelType w:val="hybridMultilevel"/>
    <w:tmpl w:val="CA803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4486"/>
    <w:multiLevelType w:val="hybridMultilevel"/>
    <w:tmpl w:val="23AAA202"/>
    <w:lvl w:ilvl="0" w:tplc="8950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4BF5"/>
    <w:multiLevelType w:val="hybridMultilevel"/>
    <w:tmpl w:val="60EEE974"/>
    <w:lvl w:ilvl="0" w:tplc="8950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D7E49"/>
    <w:multiLevelType w:val="hybridMultilevel"/>
    <w:tmpl w:val="F21221B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48727982"/>
    <w:multiLevelType w:val="hybridMultilevel"/>
    <w:tmpl w:val="746CED96"/>
    <w:lvl w:ilvl="0" w:tplc="8950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13323"/>
    <w:multiLevelType w:val="hybridMultilevel"/>
    <w:tmpl w:val="F61629DC"/>
    <w:lvl w:ilvl="0" w:tplc="8950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7" w15:restartNumberingAfterBreak="0">
    <w:nsid w:val="50830AD4"/>
    <w:multiLevelType w:val="hybridMultilevel"/>
    <w:tmpl w:val="14CE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66BB4"/>
    <w:multiLevelType w:val="hybridMultilevel"/>
    <w:tmpl w:val="53EE5E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9BA02DF"/>
    <w:multiLevelType w:val="hybridMultilevel"/>
    <w:tmpl w:val="C91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91287"/>
    <w:multiLevelType w:val="hybridMultilevel"/>
    <w:tmpl w:val="07AC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063A2C"/>
    <w:multiLevelType w:val="hybridMultilevel"/>
    <w:tmpl w:val="C35C3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C2A48"/>
    <w:multiLevelType w:val="hybridMultilevel"/>
    <w:tmpl w:val="EBE8B820"/>
    <w:lvl w:ilvl="0" w:tplc="89503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4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31"/>
  </w:num>
  <w:num w:numId="10">
    <w:abstractNumId w:val="10"/>
  </w:num>
  <w:num w:numId="11">
    <w:abstractNumId w:val="6"/>
  </w:num>
  <w:num w:numId="12">
    <w:abstractNumId w:val="15"/>
  </w:num>
  <w:num w:numId="13">
    <w:abstractNumId w:val="34"/>
  </w:num>
  <w:num w:numId="14">
    <w:abstractNumId w:val="16"/>
  </w:num>
  <w:num w:numId="15">
    <w:abstractNumId w:val="32"/>
  </w:num>
  <w:num w:numId="16">
    <w:abstractNumId w:val="37"/>
  </w:num>
  <w:num w:numId="17">
    <w:abstractNumId w:val="33"/>
  </w:num>
  <w:num w:numId="18">
    <w:abstractNumId w:val="30"/>
  </w:num>
  <w:num w:numId="19">
    <w:abstractNumId w:val="19"/>
  </w:num>
  <w:num w:numId="20">
    <w:abstractNumId w:val="26"/>
  </w:num>
  <w:num w:numId="21">
    <w:abstractNumId w:val="17"/>
  </w:num>
  <w:num w:numId="22">
    <w:abstractNumId w:val="7"/>
  </w:num>
  <w:num w:numId="23">
    <w:abstractNumId w:val="14"/>
  </w:num>
  <w:num w:numId="24">
    <w:abstractNumId w:val="25"/>
  </w:num>
  <w:num w:numId="25">
    <w:abstractNumId w:val="20"/>
  </w:num>
  <w:num w:numId="26">
    <w:abstractNumId w:val="38"/>
  </w:num>
  <w:num w:numId="27">
    <w:abstractNumId w:val="23"/>
  </w:num>
  <w:num w:numId="28">
    <w:abstractNumId w:val="2"/>
  </w:num>
  <w:num w:numId="29">
    <w:abstractNumId w:val="11"/>
  </w:num>
  <w:num w:numId="30">
    <w:abstractNumId w:val="0"/>
  </w:num>
  <w:num w:numId="31">
    <w:abstractNumId w:val="29"/>
  </w:num>
  <w:num w:numId="32">
    <w:abstractNumId w:val="35"/>
  </w:num>
  <w:num w:numId="33">
    <w:abstractNumId w:val="22"/>
  </w:num>
  <w:num w:numId="34">
    <w:abstractNumId w:val="3"/>
  </w:num>
  <w:num w:numId="35">
    <w:abstractNumId w:val="21"/>
  </w:num>
  <w:num w:numId="36">
    <w:abstractNumId w:val="27"/>
  </w:num>
  <w:num w:numId="37">
    <w:abstractNumId w:val="18"/>
  </w:num>
  <w:num w:numId="38">
    <w:abstractNumId w:val="36"/>
  </w:num>
  <w:num w:numId="3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7309"/>
    <w:rsid w:val="00041A78"/>
    <w:rsid w:val="00056CDE"/>
    <w:rsid w:val="00060C4D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E1568"/>
    <w:rsid w:val="000F0FC3"/>
    <w:rsid w:val="001024BE"/>
    <w:rsid w:val="00114D79"/>
    <w:rsid w:val="00127743"/>
    <w:rsid w:val="00140689"/>
    <w:rsid w:val="001459F0"/>
    <w:rsid w:val="0015561E"/>
    <w:rsid w:val="001627D5"/>
    <w:rsid w:val="0017612A"/>
    <w:rsid w:val="001B593A"/>
    <w:rsid w:val="001C63E7"/>
    <w:rsid w:val="001D7DB3"/>
    <w:rsid w:val="001E1DF9"/>
    <w:rsid w:val="00207A1C"/>
    <w:rsid w:val="002123AD"/>
    <w:rsid w:val="00220E70"/>
    <w:rsid w:val="00234F16"/>
    <w:rsid w:val="00237603"/>
    <w:rsid w:val="0024424E"/>
    <w:rsid w:val="00247E8C"/>
    <w:rsid w:val="00270E01"/>
    <w:rsid w:val="002776A1"/>
    <w:rsid w:val="0027799D"/>
    <w:rsid w:val="00292A3F"/>
    <w:rsid w:val="0029547E"/>
    <w:rsid w:val="002B1426"/>
    <w:rsid w:val="002F2906"/>
    <w:rsid w:val="0031096D"/>
    <w:rsid w:val="003242E1"/>
    <w:rsid w:val="00333911"/>
    <w:rsid w:val="00333E08"/>
    <w:rsid w:val="00334165"/>
    <w:rsid w:val="003531E7"/>
    <w:rsid w:val="003601A4"/>
    <w:rsid w:val="0037239C"/>
    <w:rsid w:val="0037535C"/>
    <w:rsid w:val="003934F8"/>
    <w:rsid w:val="00397A1B"/>
    <w:rsid w:val="003A21C8"/>
    <w:rsid w:val="003C1D7A"/>
    <w:rsid w:val="003C5F97"/>
    <w:rsid w:val="003D1E51"/>
    <w:rsid w:val="003D4541"/>
    <w:rsid w:val="003E75D9"/>
    <w:rsid w:val="00410AF2"/>
    <w:rsid w:val="00416414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A443E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B29"/>
    <w:rsid w:val="0056194A"/>
    <w:rsid w:val="00565B7C"/>
    <w:rsid w:val="005864E7"/>
    <w:rsid w:val="005A1625"/>
    <w:rsid w:val="005B05D5"/>
    <w:rsid w:val="005B0DEC"/>
    <w:rsid w:val="005B66FC"/>
    <w:rsid w:val="005C6A23"/>
    <w:rsid w:val="005E30DC"/>
    <w:rsid w:val="00605DD7"/>
    <w:rsid w:val="0060658F"/>
    <w:rsid w:val="00613219"/>
    <w:rsid w:val="00621394"/>
    <w:rsid w:val="0062789A"/>
    <w:rsid w:val="0063396F"/>
    <w:rsid w:val="00640E46"/>
    <w:rsid w:val="0064179C"/>
    <w:rsid w:val="00643A8A"/>
    <w:rsid w:val="0064491A"/>
    <w:rsid w:val="00651442"/>
    <w:rsid w:val="00653B50"/>
    <w:rsid w:val="00655CBF"/>
    <w:rsid w:val="00674CE6"/>
    <w:rsid w:val="006769F1"/>
    <w:rsid w:val="006776B4"/>
    <w:rsid w:val="006873B8"/>
    <w:rsid w:val="00692BC9"/>
    <w:rsid w:val="006B0FEA"/>
    <w:rsid w:val="006C5940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0C0"/>
    <w:rsid w:val="00764773"/>
    <w:rsid w:val="00764DBD"/>
    <w:rsid w:val="007735DC"/>
    <w:rsid w:val="0078311A"/>
    <w:rsid w:val="00791D70"/>
    <w:rsid w:val="007A61C5"/>
    <w:rsid w:val="007A6888"/>
    <w:rsid w:val="007B0DCC"/>
    <w:rsid w:val="007B2222"/>
    <w:rsid w:val="007B3FD5"/>
    <w:rsid w:val="007C3278"/>
    <w:rsid w:val="007D3601"/>
    <w:rsid w:val="007D6C20"/>
    <w:rsid w:val="007E73B4"/>
    <w:rsid w:val="00801A7D"/>
    <w:rsid w:val="0080575A"/>
    <w:rsid w:val="00806B37"/>
    <w:rsid w:val="00807310"/>
    <w:rsid w:val="00812516"/>
    <w:rsid w:val="00832EBB"/>
    <w:rsid w:val="00834734"/>
    <w:rsid w:val="00835BF6"/>
    <w:rsid w:val="00870C48"/>
    <w:rsid w:val="008761F3"/>
    <w:rsid w:val="00881DD2"/>
    <w:rsid w:val="00882B54"/>
    <w:rsid w:val="008912AE"/>
    <w:rsid w:val="008B0F23"/>
    <w:rsid w:val="008B560B"/>
    <w:rsid w:val="008C41F7"/>
    <w:rsid w:val="008D6DCF"/>
    <w:rsid w:val="008D7BCC"/>
    <w:rsid w:val="008E5424"/>
    <w:rsid w:val="00900604"/>
    <w:rsid w:val="0090090C"/>
    <w:rsid w:val="00901689"/>
    <w:rsid w:val="009018F0"/>
    <w:rsid w:val="0090248C"/>
    <w:rsid w:val="00906E82"/>
    <w:rsid w:val="009203A8"/>
    <w:rsid w:val="00945E13"/>
    <w:rsid w:val="009521EF"/>
    <w:rsid w:val="00953113"/>
    <w:rsid w:val="00954B97"/>
    <w:rsid w:val="00955127"/>
    <w:rsid w:val="00956BC9"/>
    <w:rsid w:val="00970F49"/>
    <w:rsid w:val="009715DA"/>
    <w:rsid w:val="00971B6F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046C"/>
    <w:rsid w:val="00A11569"/>
    <w:rsid w:val="00A204BB"/>
    <w:rsid w:val="00A20A67"/>
    <w:rsid w:val="00A27EE4"/>
    <w:rsid w:val="00A326C7"/>
    <w:rsid w:val="00A36EE2"/>
    <w:rsid w:val="00A57976"/>
    <w:rsid w:val="00A636B8"/>
    <w:rsid w:val="00A7419B"/>
    <w:rsid w:val="00A8496D"/>
    <w:rsid w:val="00A85D42"/>
    <w:rsid w:val="00A87627"/>
    <w:rsid w:val="00A91D4B"/>
    <w:rsid w:val="00A962D4"/>
    <w:rsid w:val="00A96BD9"/>
    <w:rsid w:val="00A9790B"/>
    <w:rsid w:val="00AA2B8A"/>
    <w:rsid w:val="00AA79FD"/>
    <w:rsid w:val="00AC294B"/>
    <w:rsid w:val="00AD2200"/>
    <w:rsid w:val="00AE0999"/>
    <w:rsid w:val="00AE6AB7"/>
    <w:rsid w:val="00AE7A32"/>
    <w:rsid w:val="00AF012E"/>
    <w:rsid w:val="00B01116"/>
    <w:rsid w:val="00B162B5"/>
    <w:rsid w:val="00B236AD"/>
    <w:rsid w:val="00B24F4D"/>
    <w:rsid w:val="00B30A26"/>
    <w:rsid w:val="00B37579"/>
    <w:rsid w:val="00B40FFB"/>
    <w:rsid w:val="00B4196F"/>
    <w:rsid w:val="00B45392"/>
    <w:rsid w:val="00B45AA4"/>
    <w:rsid w:val="00B610A2"/>
    <w:rsid w:val="00B6417C"/>
    <w:rsid w:val="00B76050"/>
    <w:rsid w:val="00BA2733"/>
    <w:rsid w:val="00BA2CF0"/>
    <w:rsid w:val="00BC3813"/>
    <w:rsid w:val="00BC7808"/>
    <w:rsid w:val="00BD68E0"/>
    <w:rsid w:val="00BE099A"/>
    <w:rsid w:val="00BE3A74"/>
    <w:rsid w:val="00C06EBC"/>
    <w:rsid w:val="00C0723F"/>
    <w:rsid w:val="00C17B01"/>
    <w:rsid w:val="00C21E3A"/>
    <w:rsid w:val="00C26C83"/>
    <w:rsid w:val="00C32588"/>
    <w:rsid w:val="00C52383"/>
    <w:rsid w:val="00C56A9B"/>
    <w:rsid w:val="00C740CF"/>
    <w:rsid w:val="00C8277D"/>
    <w:rsid w:val="00C90E73"/>
    <w:rsid w:val="00C95538"/>
    <w:rsid w:val="00C96567"/>
    <w:rsid w:val="00C97E44"/>
    <w:rsid w:val="00CA6CCD"/>
    <w:rsid w:val="00CC50B7"/>
    <w:rsid w:val="00CD0BC2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4CCF"/>
    <w:rsid w:val="00D37CEC"/>
    <w:rsid w:val="00D37DEA"/>
    <w:rsid w:val="00D405D4"/>
    <w:rsid w:val="00D41269"/>
    <w:rsid w:val="00D45007"/>
    <w:rsid w:val="00D57BF3"/>
    <w:rsid w:val="00D617CC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9076B"/>
    <w:rsid w:val="00EA0163"/>
    <w:rsid w:val="00EA0C3A"/>
    <w:rsid w:val="00EA30C6"/>
    <w:rsid w:val="00EB2779"/>
    <w:rsid w:val="00ED18F9"/>
    <w:rsid w:val="00ED53C9"/>
    <w:rsid w:val="00EE7DA3"/>
    <w:rsid w:val="00F103FE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A4715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93FC8"/>
  <w15:docId w15:val="{531E5B0E-A608-CC4E-91C8-D8696AC9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markedcontent">
    <w:name w:val="markedcontent"/>
    <w:basedOn w:val="a2"/>
    <w:rsid w:val="00CD0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85;&#1089;&#1090;&#1088;&#1091;&#1082;&#1094;&#1080;&#1103;%20&#1082;%20&#1084;&#1072;&#1090;&#1088;&#1080;&#1094;&#1077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&#1050;&#1047;%20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DD6A-F6EA-405F-B796-95D64A1B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19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35</cp:revision>
  <cp:lastPrinted>2023-02-22T07:29:00Z</cp:lastPrinted>
  <dcterms:created xsi:type="dcterms:W3CDTF">2023-02-20T14:35:00Z</dcterms:created>
  <dcterms:modified xsi:type="dcterms:W3CDTF">2023-02-28T07:51:00Z</dcterms:modified>
</cp:coreProperties>
</file>