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5024E5EC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32955E3C" w14:textId="013A17E9" w:rsidR="000D6EED" w:rsidRDefault="000D6EED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2CB40363" w14:textId="5E6E7922" w:rsidR="000D6EED" w:rsidRDefault="000D6EED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F29E9D0" w14:textId="15FBAFF3" w:rsidR="000D6EED" w:rsidRDefault="000D6EED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399B984" w14:textId="6B6EFEA7" w:rsidR="000D6EED" w:rsidRDefault="000D6EED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C2C36B2" w14:textId="77777777" w:rsidR="000D6EED" w:rsidRDefault="000D6EED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6D6CD5A0" w:rsidR="00334165" w:rsidRPr="00A204BB" w:rsidRDefault="000D6EED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04266608" w:rsidR="00832EBB" w:rsidRPr="00A204BB" w:rsidRDefault="000D6EED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«ОХРАНА ТРУДА»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F935D1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1301290D" w:rsidR="009B18A2" w:rsidRDefault="005A02B8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B18A2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1D37AAEE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70D9A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79475B50" w14:textId="443B08BC" w:rsidR="009B18A2" w:rsidRDefault="00F935D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70D9A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418704EC" w14:textId="2E01F331" w:rsidR="009B18A2" w:rsidRDefault="00F935D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</w:t>
        </w:r>
        <w:r w:rsidR="00417F38">
          <w:rPr>
            <w:rStyle w:val="ae"/>
            <w:noProof/>
          </w:rPr>
          <w:t>АЛИСТА ПО КОМПЕТЕНЦИИ «Охрана труда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70D9A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73D4AB1F" w14:textId="4B853636" w:rsidR="009B18A2" w:rsidRDefault="00F935D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70D9A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40B5B8DA" w14:textId="7A5A3FAB" w:rsidR="009B18A2" w:rsidRDefault="00F935D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70D9A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16814EF3" w14:textId="6282A40A" w:rsidR="009B18A2" w:rsidRDefault="00F935D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70D9A">
          <w:rPr>
            <w:noProof/>
            <w:webHidden/>
          </w:rPr>
          <w:t>6</w:t>
        </w:r>
        <w:r w:rsidR="009B18A2">
          <w:rPr>
            <w:noProof/>
            <w:webHidden/>
          </w:rPr>
          <w:fldChar w:fldCharType="end"/>
        </w:r>
      </w:hyperlink>
    </w:p>
    <w:p w14:paraId="79BE8C40" w14:textId="38EA045A" w:rsidR="009B18A2" w:rsidRDefault="00F935D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70D9A">
          <w:rPr>
            <w:noProof/>
            <w:webHidden/>
          </w:rPr>
          <w:t>9</w:t>
        </w:r>
        <w:r w:rsidR="009B18A2">
          <w:rPr>
            <w:noProof/>
            <w:webHidden/>
          </w:rPr>
          <w:fldChar w:fldCharType="end"/>
        </w:r>
      </w:hyperlink>
    </w:p>
    <w:p w14:paraId="1E177A7F" w14:textId="4DCE73F1" w:rsidR="009B18A2" w:rsidRDefault="00F935D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70D9A">
          <w:rPr>
            <w:noProof/>
            <w:webHidden/>
          </w:rPr>
          <w:t>9</w:t>
        </w:r>
        <w:r w:rsidR="009B18A2">
          <w:rPr>
            <w:noProof/>
            <w:webHidden/>
          </w:rPr>
          <w:fldChar w:fldCharType="end"/>
        </w:r>
      </w:hyperlink>
    </w:p>
    <w:p w14:paraId="05C32EBC" w14:textId="0E2A640A" w:rsidR="009B18A2" w:rsidRDefault="00F935D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70D9A">
          <w:rPr>
            <w:noProof/>
            <w:webHidden/>
          </w:rPr>
          <w:t>10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673AFF09" w:rsidR="00E04FDF" w:rsidRDefault="00E04FDF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66C26B" w14:textId="2F9878DE" w:rsidR="00DE39D8" w:rsidRPr="0071713C" w:rsidRDefault="00D37DEA" w:rsidP="0071713C">
      <w:pPr>
        <w:pStyle w:val="-1"/>
        <w:spacing w:before="0" w:after="0" w:line="276" w:lineRule="auto"/>
        <w:jc w:val="center"/>
        <w:rPr>
          <w:rFonts w:ascii="Times New Roman" w:hAnsi="Times New Roman"/>
          <w:color w:val="auto"/>
          <w:sz w:val="24"/>
        </w:rPr>
      </w:pPr>
      <w:bookmarkStart w:id="0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 w:rsidRPr="0071713C">
        <w:rPr>
          <w:rFonts w:ascii="Times New Roman" w:hAnsi="Times New Roman"/>
          <w:color w:val="auto"/>
          <w:sz w:val="24"/>
        </w:rPr>
        <w:t>ОСНОВНЫЕ ТРЕБОВАНИЯ</w:t>
      </w:r>
      <w:r w:rsidR="00976338" w:rsidRPr="0071713C">
        <w:rPr>
          <w:rFonts w:ascii="Times New Roman" w:hAnsi="Times New Roman"/>
          <w:color w:val="auto"/>
          <w:sz w:val="24"/>
        </w:rPr>
        <w:t xml:space="preserve"> </w:t>
      </w:r>
      <w:r w:rsidR="00E0407E" w:rsidRPr="0071713C">
        <w:rPr>
          <w:rFonts w:ascii="Times New Roman" w:hAnsi="Times New Roman"/>
          <w:color w:val="auto"/>
          <w:sz w:val="24"/>
        </w:rPr>
        <w:t>КОМПЕТЕНЦИИ</w:t>
      </w:r>
      <w:bookmarkEnd w:id="0"/>
    </w:p>
    <w:p w14:paraId="1B3D6E78" w14:textId="3DD32D8E" w:rsidR="00DE39D8" w:rsidRPr="0071713C" w:rsidRDefault="00D37DEA" w:rsidP="00CC595D">
      <w:pPr>
        <w:pStyle w:val="-2"/>
        <w:spacing w:before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1" w:name="_Toc124422966"/>
      <w:r w:rsidRPr="0071713C">
        <w:rPr>
          <w:rFonts w:ascii="Times New Roman" w:hAnsi="Times New Roman"/>
          <w:sz w:val="24"/>
        </w:rPr>
        <w:t>1</w:t>
      </w:r>
      <w:r w:rsidR="00DE39D8" w:rsidRPr="0071713C">
        <w:rPr>
          <w:rFonts w:ascii="Times New Roman" w:hAnsi="Times New Roman"/>
          <w:sz w:val="24"/>
        </w:rPr>
        <w:t xml:space="preserve">.1. </w:t>
      </w:r>
      <w:r w:rsidR="005C6A23" w:rsidRPr="0071713C">
        <w:rPr>
          <w:rFonts w:ascii="Times New Roman" w:hAnsi="Times New Roman"/>
          <w:sz w:val="24"/>
        </w:rPr>
        <w:t xml:space="preserve">ОБЩИЕ СВЕДЕНИЯ О </w:t>
      </w:r>
      <w:r w:rsidRPr="0071713C">
        <w:rPr>
          <w:rFonts w:ascii="Times New Roman" w:hAnsi="Times New Roman"/>
          <w:sz w:val="24"/>
        </w:rPr>
        <w:t>ТРЕБОВАНИЯХ</w:t>
      </w:r>
      <w:r w:rsidR="00976338" w:rsidRPr="0071713C">
        <w:rPr>
          <w:rFonts w:ascii="Times New Roman" w:hAnsi="Times New Roman"/>
          <w:sz w:val="24"/>
        </w:rPr>
        <w:t xml:space="preserve"> </w:t>
      </w:r>
      <w:r w:rsidR="00E0407E" w:rsidRPr="0071713C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6D2A7E4F" w:rsidR="00E857D6" w:rsidRPr="0071713C" w:rsidRDefault="00D37DEA" w:rsidP="00CC595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>Треб</w:t>
      </w:r>
      <w:r w:rsidR="005A02B8" w:rsidRPr="0071713C">
        <w:rPr>
          <w:rFonts w:ascii="Times New Roman" w:hAnsi="Times New Roman" w:cs="Times New Roman"/>
          <w:sz w:val="24"/>
          <w:szCs w:val="24"/>
        </w:rPr>
        <w:t>ования компетенции (ТК) «Охрана труда</w:t>
      </w:r>
      <w:r w:rsidRPr="0071713C">
        <w:rPr>
          <w:rFonts w:ascii="Times New Roman" w:hAnsi="Times New Roman" w:cs="Times New Roman"/>
          <w:sz w:val="24"/>
          <w:szCs w:val="24"/>
        </w:rPr>
        <w:t>»</w:t>
      </w:r>
      <w:r w:rsidR="00E857D6" w:rsidRPr="0071713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23050441"/>
      <w:r w:rsidR="00E857D6" w:rsidRPr="0071713C">
        <w:rPr>
          <w:rFonts w:ascii="Times New Roman" w:hAnsi="Times New Roman" w:cs="Times New Roman"/>
          <w:sz w:val="24"/>
          <w:szCs w:val="24"/>
        </w:rPr>
        <w:t>определя</w:t>
      </w:r>
      <w:r w:rsidRPr="0071713C">
        <w:rPr>
          <w:rFonts w:ascii="Times New Roman" w:hAnsi="Times New Roman" w:cs="Times New Roman"/>
          <w:sz w:val="24"/>
          <w:szCs w:val="24"/>
        </w:rPr>
        <w:t>ю</w:t>
      </w:r>
      <w:r w:rsidR="00E857D6" w:rsidRPr="0071713C">
        <w:rPr>
          <w:rFonts w:ascii="Times New Roman" w:hAnsi="Times New Roman" w:cs="Times New Roman"/>
          <w:sz w:val="24"/>
          <w:szCs w:val="24"/>
        </w:rPr>
        <w:t>т знани</w:t>
      </w:r>
      <w:r w:rsidR="00E0407E" w:rsidRPr="0071713C">
        <w:rPr>
          <w:rFonts w:ascii="Times New Roman" w:hAnsi="Times New Roman" w:cs="Times New Roman"/>
          <w:sz w:val="24"/>
          <w:szCs w:val="24"/>
        </w:rPr>
        <w:t>я</w:t>
      </w:r>
      <w:r w:rsidR="00E857D6" w:rsidRPr="0071713C">
        <w:rPr>
          <w:rFonts w:ascii="Times New Roman" w:hAnsi="Times New Roman" w:cs="Times New Roman"/>
          <w:sz w:val="24"/>
          <w:szCs w:val="24"/>
        </w:rPr>
        <w:t xml:space="preserve">, </w:t>
      </w:r>
      <w:r w:rsidR="00E0407E" w:rsidRPr="0071713C">
        <w:rPr>
          <w:rFonts w:ascii="Times New Roman" w:hAnsi="Times New Roman" w:cs="Times New Roman"/>
          <w:sz w:val="24"/>
          <w:szCs w:val="24"/>
        </w:rPr>
        <w:t>умения, навыки и трудовые функции</w:t>
      </w:r>
      <w:bookmarkEnd w:id="2"/>
      <w:r w:rsidR="008B0F23" w:rsidRPr="0071713C">
        <w:rPr>
          <w:rFonts w:ascii="Times New Roman" w:hAnsi="Times New Roman" w:cs="Times New Roman"/>
          <w:sz w:val="24"/>
          <w:szCs w:val="24"/>
        </w:rPr>
        <w:t xml:space="preserve">, </w:t>
      </w:r>
      <w:r w:rsidR="00E857D6" w:rsidRPr="0071713C">
        <w:rPr>
          <w:rFonts w:ascii="Times New Roman" w:hAnsi="Times New Roman" w:cs="Times New Roman"/>
          <w:sz w:val="24"/>
          <w:szCs w:val="24"/>
        </w:rPr>
        <w:t xml:space="preserve">которые лежат в основе </w:t>
      </w:r>
      <w:r w:rsidR="009E37D3" w:rsidRPr="0071713C">
        <w:rPr>
          <w:rFonts w:ascii="Times New Roman" w:hAnsi="Times New Roman" w:cs="Times New Roman"/>
          <w:sz w:val="24"/>
          <w:szCs w:val="24"/>
        </w:rPr>
        <w:t>наиболее актуальных</w:t>
      </w:r>
      <w:r w:rsidR="00E0407E" w:rsidRPr="0071713C">
        <w:rPr>
          <w:rFonts w:ascii="Times New Roman" w:hAnsi="Times New Roman" w:cs="Times New Roman"/>
          <w:sz w:val="24"/>
          <w:szCs w:val="24"/>
        </w:rPr>
        <w:t xml:space="preserve"> требований работодателей</w:t>
      </w:r>
      <w:r w:rsidR="000244DA" w:rsidRPr="0071713C">
        <w:rPr>
          <w:rFonts w:ascii="Times New Roman" w:hAnsi="Times New Roman" w:cs="Times New Roman"/>
          <w:sz w:val="24"/>
          <w:szCs w:val="24"/>
        </w:rPr>
        <w:t xml:space="preserve"> отрасли.</w:t>
      </w:r>
      <w:r w:rsidR="008B0F23" w:rsidRPr="007171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D56C3" w14:textId="77777777" w:rsidR="00C56A9B" w:rsidRPr="0071713C" w:rsidRDefault="000244DA" w:rsidP="00CC595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>Целью соревнований</w:t>
      </w:r>
      <w:r w:rsidR="00E857D6" w:rsidRPr="0071713C">
        <w:rPr>
          <w:rFonts w:ascii="Times New Roman" w:hAnsi="Times New Roman" w:cs="Times New Roman"/>
          <w:sz w:val="24"/>
          <w:szCs w:val="24"/>
        </w:rPr>
        <w:t xml:space="preserve"> по компетенции является демонстрация лучших</w:t>
      </w:r>
      <w:r w:rsidR="009E37D3" w:rsidRPr="0071713C">
        <w:rPr>
          <w:rFonts w:ascii="Times New Roman" w:hAnsi="Times New Roman" w:cs="Times New Roman"/>
          <w:sz w:val="24"/>
          <w:szCs w:val="24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7171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EBDDC" w14:textId="600B2AF8" w:rsidR="00E857D6" w:rsidRPr="0071713C" w:rsidRDefault="00C56A9B" w:rsidP="00717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>Т</w:t>
      </w:r>
      <w:r w:rsidR="00D37DEA" w:rsidRPr="0071713C">
        <w:rPr>
          <w:rFonts w:ascii="Times New Roman" w:hAnsi="Times New Roman" w:cs="Times New Roman"/>
          <w:sz w:val="24"/>
          <w:szCs w:val="24"/>
        </w:rPr>
        <w:t>ребования</w:t>
      </w:r>
      <w:r w:rsidR="000244DA" w:rsidRPr="0071713C">
        <w:rPr>
          <w:rFonts w:ascii="Times New Roman" w:hAnsi="Times New Roman" w:cs="Times New Roman"/>
          <w:sz w:val="24"/>
          <w:szCs w:val="24"/>
        </w:rPr>
        <w:t xml:space="preserve"> компетенции </w:t>
      </w:r>
      <w:r w:rsidR="00E857D6" w:rsidRPr="0071713C">
        <w:rPr>
          <w:rFonts w:ascii="Times New Roman" w:hAnsi="Times New Roman" w:cs="Times New Roman"/>
          <w:sz w:val="24"/>
          <w:szCs w:val="24"/>
        </w:rPr>
        <w:t>явля</w:t>
      </w:r>
      <w:r w:rsidR="00D37DEA" w:rsidRPr="0071713C">
        <w:rPr>
          <w:rFonts w:ascii="Times New Roman" w:hAnsi="Times New Roman" w:cs="Times New Roman"/>
          <w:sz w:val="24"/>
          <w:szCs w:val="24"/>
        </w:rPr>
        <w:t>ю</w:t>
      </w:r>
      <w:r w:rsidR="00E857D6" w:rsidRPr="0071713C">
        <w:rPr>
          <w:rFonts w:ascii="Times New Roman" w:hAnsi="Times New Roman" w:cs="Times New Roman"/>
          <w:sz w:val="24"/>
          <w:szCs w:val="24"/>
        </w:rPr>
        <w:t xml:space="preserve">тся руководством </w:t>
      </w:r>
      <w:r w:rsidR="009E37D3" w:rsidRPr="0071713C">
        <w:rPr>
          <w:rFonts w:ascii="Times New Roman" w:hAnsi="Times New Roman" w:cs="Times New Roman"/>
          <w:sz w:val="24"/>
          <w:szCs w:val="24"/>
        </w:rPr>
        <w:t>для подготовки конкурентоспособных, высококвалифицированных специалистов / рабочих</w:t>
      </w:r>
      <w:r w:rsidR="00E857D6" w:rsidRPr="0071713C">
        <w:rPr>
          <w:rFonts w:ascii="Times New Roman" w:hAnsi="Times New Roman" w:cs="Times New Roman"/>
          <w:sz w:val="24"/>
          <w:szCs w:val="24"/>
        </w:rPr>
        <w:t xml:space="preserve"> и </w:t>
      </w:r>
      <w:r w:rsidR="009E37D3" w:rsidRPr="0071713C">
        <w:rPr>
          <w:rFonts w:ascii="Times New Roman" w:hAnsi="Times New Roman" w:cs="Times New Roman"/>
          <w:sz w:val="24"/>
          <w:szCs w:val="24"/>
        </w:rPr>
        <w:t>участия их в конкурсах профессионального мастерства.</w:t>
      </w:r>
    </w:p>
    <w:p w14:paraId="4E767B36" w14:textId="7D37CF65" w:rsidR="00E857D6" w:rsidRPr="0071713C" w:rsidRDefault="00E857D6" w:rsidP="00717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>В соревнованиях по ко</w:t>
      </w:r>
      <w:r w:rsidR="00056CDE" w:rsidRPr="0071713C">
        <w:rPr>
          <w:rFonts w:ascii="Times New Roman" w:hAnsi="Times New Roman" w:cs="Times New Roman"/>
          <w:sz w:val="24"/>
          <w:szCs w:val="24"/>
        </w:rPr>
        <w:t xml:space="preserve">мпетенции </w:t>
      </w:r>
      <w:r w:rsidR="000051E8" w:rsidRPr="0071713C">
        <w:rPr>
          <w:rFonts w:ascii="Times New Roman" w:hAnsi="Times New Roman" w:cs="Times New Roman"/>
          <w:sz w:val="24"/>
          <w:szCs w:val="24"/>
        </w:rPr>
        <w:t>проверка знаний</w:t>
      </w:r>
      <w:r w:rsidR="009E37D3" w:rsidRPr="0071713C">
        <w:rPr>
          <w:rFonts w:ascii="Times New Roman" w:hAnsi="Times New Roman" w:cs="Times New Roman"/>
          <w:sz w:val="24"/>
          <w:szCs w:val="24"/>
        </w:rPr>
        <w:t xml:space="preserve">, умений, навыков и трудовых функций </w:t>
      </w:r>
      <w:r w:rsidRPr="0071713C">
        <w:rPr>
          <w:rFonts w:ascii="Times New Roman" w:hAnsi="Times New Roman" w:cs="Times New Roman"/>
          <w:sz w:val="24"/>
          <w:szCs w:val="24"/>
        </w:rPr>
        <w:t xml:space="preserve">осуществляется посредством оценки выполнения </w:t>
      </w:r>
      <w:r w:rsidR="00056CDE" w:rsidRPr="0071713C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Pr="0071713C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14:paraId="65A06252" w14:textId="172008FC" w:rsidR="00E857D6" w:rsidRDefault="00D37DEA" w:rsidP="00717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>Требования</w:t>
      </w:r>
      <w:r w:rsidR="000244DA" w:rsidRPr="0071713C"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="00E857D6" w:rsidRPr="0071713C">
        <w:rPr>
          <w:rFonts w:ascii="Times New Roman" w:hAnsi="Times New Roman" w:cs="Times New Roman"/>
          <w:sz w:val="24"/>
          <w:szCs w:val="24"/>
        </w:rPr>
        <w:t xml:space="preserve"> разделен</w:t>
      </w:r>
      <w:r w:rsidRPr="0071713C">
        <w:rPr>
          <w:rFonts w:ascii="Times New Roman" w:hAnsi="Times New Roman" w:cs="Times New Roman"/>
          <w:sz w:val="24"/>
          <w:szCs w:val="24"/>
        </w:rPr>
        <w:t>ы</w:t>
      </w:r>
      <w:r w:rsidR="00E857D6" w:rsidRPr="0071713C">
        <w:rPr>
          <w:rFonts w:ascii="Times New Roman" w:hAnsi="Times New Roman" w:cs="Times New Roman"/>
          <w:sz w:val="24"/>
          <w:szCs w:val="24"/>
        </w:rPr>
        <w:t xml:space="preserve"> на</w:t>
      </w:r>
      <w:r w:rsidR="00056CDE" w:rsidRPr="0071713C">
        <w:rPr>
          <w:rFonts w:ascii="Times New Roman" w:hAnsi="Times New Roman" w:cs="Times New Roman"/>
          <w:sz w:val="24"/>
          <w:szCs w:val="24"/>
        </w:rPr>
        <w:t xml:space="preserve"> четкие разделы с номерами и заголовками</w:t>
      </w:r>
      <w:r w:rsidR="00C56A9B" w:rsidRPr="0071713C">
        <w:rPr>
          <w:rFonts w:ascii="Times New Roman" w:hAnsi="Times New Roman" w:cs="Times New Roman"/>
          <w:sz w:val="24"/>
          <w:szCs w:val="24"/>
        </w:rPr>
        <w:t>, к</w:t>
      </w:r>
      <w:r w:rsidR="00E857D6" w:rsidRPr="0071713C">
        <w:rPr>
          <w:rFonts w:ascii="Times New Roman" w:hAnsi="Times New Roman" w:cs="Times New Roman"/>
          <w:sz w:val="24"/>
          <w:szCs w:val="24"/>
        </w:rPr>
        <w:t>аждому разделу назначен процент относительной важности</w:t>
      </w:r>
      <w:r w:rsidR="00C56A9B" w:rsidRPr="0071713C">
        <w:rPr>
          <w:rFonts w:ascii="Times New Roman" w:hAnsi="Times New Roman" w:cs="Times New Roman"/>
          <w:sz w:val="24"/>
          <w:szCs w:val="24"/>
        </w:rPr>
        <w:t>, с</w:t>
      </w:r>
      <w:r w:rsidR="00056CDE" w:rsidRPr="0071713C">
        <w:rPr>
          <w:rFonts w:ascii="Times New Roman" w:hAnsi="Times New Roman" w:cs="Times New Roman"/>
          <w:sz w:val="24"/>
          <w:szCs w:val="24"/>
        </w:rPr>
        <w:t xml:space="preserve">умма </w:t>
      </w:r>
      <w:r w:rsidR="00C56A9B" w:rsidRPr="0071713C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E857D6" w:rsidRPr="0071713C">
        <w:rPr>
          <w:rFonts w:ascii="Times New Roman" w:hAnsi="Times New Roman" w:cs="Times New Roman"/>
          <w:sz w:val="24"/>
          <w:szCs w:val="24"/>
        </w:rPr>
        <w:t>составляет 100.</w:t>
      </w:r>
    </w:p>
    <w:p w14:paraId="430564B8" w14:textId="77777777" w:rsidR="0071713C" w:rsidRPr="0071713C" w:rsidRDefault="0071713C" w:rsidP="00717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8B9950" w14:textId="4CAEC6F5" w:rsidR="000244DA" w:rsidRPr="0071713C" w:rsidRDefault="00270E01" w:rsidP="0071713C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4422967"/>
      <w:r w:rsidRPr="0071713C"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71713C">
        <w:rPr>
          <w:rFonts w:ascii="Times New Roman" w:hAnsi="Times New Roman"/>
          <w:color w:val="000000"/>
          <w:sz w:val="24"/>
          <w:lang w:val="ru-RU"/>
        </w:rPr>
        <w:t>.</w:t>
      </w:r>
      <w:bookmarkEnd w:id="3"/>
      <w:r w:rsidRPr="0071713C">
        <w:rPr>
          <w:rFonts w:ascii="Times New Roman" w:hAnsi="Times New Roman"/>
          <w:color w:val="000000"/>
          <w:sz w:val="24"/>
          <w:lang w:val="ru-RU"/>
        </w:rPr>
        <w:t>2. ПЕРЕЧЕНЬ ПРОФЕССИОНАЛЬНЫХ</w:t>
      </w:r>
      <w:r w:rsidR="00D17132" w:rsidRPr="0071713C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71713C">
        <w:rPr>
          <w:rFonts w:ascii="Times New Roman" w:hAnsi="Times New Roman"/>
          <w:color w:val="000000"/>
          <w:sz w:val="24"/>
          <w:lang w:val="ru-RU"/>
        </w:rPr>
        <w:t>ЗАДАЧ СПЕЦИ</w:t>
      </w:r>
      <w:r w:rsidR="005A02B8" w:rsidRPr="0071713C">
        <w:rPr>
          <w:rFonts w:ascii="Times New Roman" w:hAnsi="Times New Roman"/>
          <w:color w:val="000000"/>
          <w:sz w:val="24"/>
          <w:lang w:val="ru-RU"/>
        </w:rPr>
        <w:t>АЛИСТА ПО КОМПЕТЕНЦИИ «Охрана труда</w:t>
      </w:r>
      <w:r w:rsidRPr="0071713C">
        <w:rPr>
          <w:rFonts w:ascii="Times New Roman" w:hAnsi="Times New Roman"/>
          <w:color w:val="000000"/>
          <w:sz w:val="24"/>
          <w:lang w:val="ru-RU"/>
        </w:rPr>
        <w:t>»</w:t>
      </w:r>
      <w:bookmarkEnd w:id="4"/>
    </w:p>
    <w:p w14:paraId="1D7BF307" w14:textId="153882B2" w:rsidR="00C56A9B" w:rsidRPr="0071713C" w:rsidRDefault="00C56A9B" w:rsidP="0071713C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1713C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640E46" w:rsidRPr="0071713C">
        <w:rPr>
          <w:rFonts w:ascii="Times New Roman" w:hAnsi="Times New Roman" w:cs="Times New Roman"/>
          <w:i/>
          <w:iCs/>
          <w:sz w:val="24"/>
          <w:szCs w:val="24"/>
        </w:rPr>
        <w:t>№1</w:t>
      </w:r>
    </w:p>
    <w:p w14:paraId="33FA92DF" w14:textId="77777777" w:rsidR="00640E46" w:rsidRPr="0071713C" w:rsidRDefault="00640E46" w:rsidP="0071713C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877A994" w14:textId="75D931B5" w:rsidR="00640E46" w:rsidRPr="0071713C" w:rsidRDefault="00640E46" w:rsidP="0071713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профессиональных задач специалиста</w:t>
      </w:r>
    </w:p>
    <w:p w14:paraId="159207BF" w14:textId="77777777" w:rsidR="00640E46" w:rsidRPr="0071713C" w:rsidRDefault="00640E46" w:rsidP="0071713C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71713C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71713C" w:rsidRDefault="000244DA" w:rsidP="00717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71713C" w:rsidRDefault="000244DA" w:rsidP="00717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71713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71713C" w:rsidRDefault="000244DA" w:rsidP="00717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764773" w:rsidRPr="0071713C" w14:paraId="36656CAB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43557C8" w14:textId="77777777" w:rsidR="00764773" w:rsidRPr="0071713C" w:rsidRDefault="00764773" w:rsidP="00717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5975A49" w14:textId="77777777" w:rsidR="00764773" w:rsidRPr="0071713C" w:rsidRDefault="005A02B8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Государственные нормы, правила и рекомендации</w:t>
            </w:r>
          </w:p>
          <w:p w14:paraId="6D10D96D" w14:textId="77777777" w:rsidR="0071713C" w:rsidRPr="0071713C" w:rsidRDefault="0071713C" w:rsidP="0071713C">
            <w:pPr>
              <w:pStyle w:val="af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3A7222EF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t>Иерархию формирования нормативно правовой базы в сфере охраны труда, виды нормативных актов в сфере охраны труда</w:t>
            </w:r>
          </w:p>
          <w:p w14:paraId="47B2F9E0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Законодательство Российской Федерации в области труда, нормативно правовые акты (их отдельные положения), содержащие обязательные требования </w:t>
            </w:r>
          </w:p>
          <w:p w14:paraId="3828D20E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населения;</w:t>
            </w:r>
          </w:p>
          <w:p w14:paraId="110F2819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Национальные, межгосударственные и распространенные зарубежные стандарты, регламентирующие систему управления охраной труда;</w:t>
            </w:r>
          </w:p>
          <w:p w14:paraId="0D8205BA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t>Системы стандартов безопасности труда (ГОСТы и технические регламенты);</w:t>
            </w:r>
          </w:p>
          <w:p w14:paraId="50225E5A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Строительные нормы и правила (СНиПы);</w:t>
            </w:r>
          </w:p>
          <w:p w14:paraId="518A7BDC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Санитарные нормы и правила (СанПиНы); </w:t>
            </w:r>
          </w:p>
          <w:p w14:paraId="48BE869B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правовые акты, регулирующие работу со служебной информацией, персональными данными;</w:t>
            </w:r>
          </w:p>
          <w:p w14:paraId="503EC06C" w14:textId="77777777" w:rsidR="0071713C" w:rsidRPr="0071713C" w:rsidRDefault="0071713C" w:rsidP="00717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процедуры, критерии и нормативы, установленные государственными нормативными требованиями охраны труда.</w:t>
            </w:r>
          </w:p>
          <w:p w14:paraId="1268E074" w14:textId="77777777" w:rsidR="0071713C" w:rsidRPr="0071713C" w:rsidRDefault="0071713C" w:rsidP="0071713C">
            <w:pPr>
              <w:pStyle w:val="aff1"/>
              <w:spacing w:after="0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Специалист должен уметь:</w:t>
            </w:r>
          </w:p>
          <w:p w14:paraId="5C778739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spacing w:after="0"/>
              <w:ind w:left="-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требования, рекомендации и изменения законодательства в сфере охраны труда;</w:t>
            </w:r>
          </w:p>
          <w:p w14:paraId="59480E0B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spacing w:after="0"/>
              <w:ind w:left="-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нормативные правовые акты, содержащие требования охраны труда, в соответствии со спецификой своей деятельности;</w:t>
            </w:r>
          </w:p>
          <w:p w14:paraId="3C4F95B0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spacing w:after="0"/>
              <w:ind w:left="-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документы содержащие рекомендации органов власти.</w:t>
            </w:r>
          </w:p>
          <w:p w14:paraId="2D756C13" w14:textId="542E44AC" w:rsidR="0071713C" w:rsidRPr="0071713C" w:rsidRDefault="0071713C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внедрения, в соответствии со спецификой деятельности конкретной организации.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512B39E5" w:rsidR="00764773" w:rsidRPr="0071713C" w:rsidRDefault="00C36E82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883A12" w:rsidRPr="0071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0244DA" w:rsidRPr="0071713C" w14:paraId="79B2A6B6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C06A33A" w14:textId="77777777" w:rsidR="000244DA" w:rsidRPr="0071713C" w:rsidRDefault="000244DA" w:rsidP="00717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0B1A6E9" w14:textId="77777777" w:rsidR="000244DA" w:rsidRPr="0071713C" w:rsidRDefault="005A02B8" w:rsidP="007171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нормативные акты</w:t>
            </w:r>
          </w:p>
          <w:p w14:paraId="2638CC59" w14:textId="77777777" w:rsidR="0071713C" w:rsidRPr="0071713C" w:rsidRDefault="0071713C" w:rsidP="0071713C">
            <w:pPr>
              <w:pStyle w:val="af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71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Специалист должен знать и понимать:</w:t>
            </w:r>
          </w:p>
          <w:p w14:paraId="6C0435EA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Виды локальных нормативных актов в сфере охраны труда;</w:t>
            </w:r>
          </w:p>
          <w:p w14:paraId="78954C10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Требования и рекомендации по разработке, согласованию, утверждению, хранению и учету локально-нормативных актов</w:t>
            </w:r>
          </w:p>
          <w:p w14:paraId="1293FDF9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Правила оформления результатов контроля требований и условий охраны труда;</w:t>
            </w:r>
          </w:p>
          <w:p w14:paraId="5282EC2F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 xml:space="preserve">Методики и рекомендации по оформлению документов по расследованию и учету микротравм, несчастных случаев на производстве и профессиональных заболеваний, учет и рассмотрение причин и обстоятельств событий, приведших к возникновению микроповреждений (микротравм); по проведению инструктажей, обучений, специальной оценке условий труда, и иных обязательных процедур в области охраны труда. </w:t>
            </w:r>
          </w:p>
          <w:p w14:paraId="03AB9FCB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Порядок разработки мероприятий по охране труда в составе проектной и технологической документации производственного назначения;</w:t>
            </w:r>
          </w:p>
          <w:p w14:paraId="6A1DE49E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Этические нормы и правила при составлении материалов обучения, и других документов по охране труда;</w:t>
            </w:r>
          </w:p>
          <w:p w14:paraId="17D8723E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Порядок оформления и подачи апелляций в случае привлечения к ответственности за нарушения требований охраны труда;</w:t>
            </w:r>
          </w:p>
          <w:p w14:paraId="65A37D21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lastRenderedPageBreak/>
              <w:t>Систему учета и хранения, в том числе в электронном виде, результатов обучения по охране труда и проверки знаний требований охраны труда, приемов первой помощи пострадавшим</w:t>
            </w:r>
          </w:p>
          <w:p w14:paraId="4C043534" w14:textId="6999DC8F" w:rsidR="0071713C" w:rsidRPr="0071713C" w:rsidRDefault="00CC595D" w:rsidP="00717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Документацию, по специальной оценке,</w:t>
            </w:r>
            <w:r w:rsidR="0071713C" w:rsidRPr="0071713C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труда, производственному контролю.</w:t>
            </w:r>
          </w:p>
          <w:p w14:paraId="5879DA0A" w14:textId="77777777" w:rsidR="0071713C" w:rsidRPr="0071713C" w:rsidRDefault="0071713C" w:rsidP="0071713C">
            <w:pPr>
              <w:pStyle w:val="aff1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71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Специалист должен уметь:</w:t>
            </w:r>
          </w:p>
          <w:p w14:paraId="55AE9CC7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Разрабатывать, согласовывать, утверждать, хранить и учитывать локальную документацию, составлять номенклатуры дел, в том числе в электронной форме</w:t>
            </w:r>
          </w:p>
          <w:p w14:paraId="26C174C2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Разрабатывать проекты локальных нормативных актов, обеспечивающих создание и функционирование системы управления охраной труда с соблюдением государственных нормативных требований охраны труда;</w:t>
            </w:r>
          </w:p>
          <w:p w14:paraId="66A8F09E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Актуализировать и вносить необходимые изменения в локальные нормативные акты по вопросам охраны труда в случае вступления в силу новых или внесения изменений в действующие нормативные правовые акты, содержащие нормы трудового права;</w:t>
            </w:r>
          </w:p>
          <w:p w14:paraId="7A23DBCD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Подготавливать проекты локальных нормативных актов, содержащие полную и объективную информацию по вопросам охраны труда;</w:t>
            </w:r>
          </w:p>
          <w:p w14:paraId="4CB431B8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Заполнять журналы инструктажей, несчастных случаев, микротравм, протоколы проверки знаний требований охраны труда, акты (протоколы) проверок, включая переписку, документы;</w:t>
            </w:r>
          </w:p>
          <w:p w14:paraId="0C9755F2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Формировать отчетные документы о проведении инструктажей, обучения, стажировок, результатах контроля за состоянием условий и охраны труда;</w:t>
            </w:r>
          </w:p>
          <w:p w14:paraId="24C8CDE7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spacing w:after="0"/>
              <w:ind w:left="-4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Документально оформлять результаты контрольных мероприятий, предписания лицам, допустившим нарушения требований охраны труда;</w:t>
            </w:r>
          </w:p>
          <w:p w14:paraId="468FD81B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Собирать, разрабатывать и анализировать документы, связанные с проведением оценки условий труда, производственного контроля, оценки рисков и их результатами;</w:t>
            </w:r>
          </w:p>
          <w:p w14:paraId="17625EB3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Формировать документы, необходимые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производстве;</w:t>
            </w:r>
          </w:p>
          <w:p w14:paraId="33D7B92B" w14:textId="44CE2E45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 xml:space="preserve">Проверять и принимать </w:t>
            </w:r>
            <w:r w:rsidR="00CC595D" w:rsidRPr="0071713C">
              <w:rPr>
                <w:rFonts w:ascii="Times New Roman" w:hAnsi="Times New Roman"/>
                <w:sz w:val="24"/>
                <w:szCs w:val="24"/>
              </w:rPr>
              <w:t>документацию, по специальной оценке,</w:t>
            </w:r>
            <w:r w:rsidRPr="0071713C">
              <w:rPr>
                <w:rFonts w:ascii="Times New Roman" w:hAnsi="Times New Roman"/>
                <w:sz w:val="24"/>
                <w:szCs w:val="24"/>
              </w:rPr>
              <w:t xml:space="preserve"> условий труда, производственному контролю.</w:t>
            </w:r>
          </w:p>
          <w:p w14:paraId="55B0D05F" w14:textId="7366811F" w:rsidR="0071713C" w:rsidRPr="0071713C" w:rsidRDefault="0071713C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Составлять план мероприятий по улучшению условий и охраны труда и снижению уровней профессиональных рисков, обоснование объемов их финансирования.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59FF6CDF" w:rsidR="000244DA" w:rsidRPr="0071713C" w:rsidRDefault="00C36E82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883A12" w:rsidRPr="0071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0244DA" w:rsidRPr="0071713C" w14:paraId="5134301B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5B2846F" w14:textId="77777777" w:rsidR="000244DA" w:rsidRPr="0071713C" w:rsidRDefault="000244DA" w:rsidP="00717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FEF08B3" w14:textId="77777777" w:rsidR="000244DA" w:rsidRPr="0071713C" w:rsidRDefault="005A02B8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коммуникации </w:t>
            </w:r>
          </w:p>
          <w:p w14:paraId="15FE6358" w14:textId="77777777" w:rsidR="0071713C" w:rsidRPr="0071713C" w:rsidRDefault="0071713C" w:rsidP="0071713C">
            <w:pPr>
              <w:pStyle w:val="af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71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Специалист должен знать и понимать:</w:t>
            </w:r>
          </w:p>
          <w:p w14:paraId="5B35DA98" w14:textId="77777777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Процесс информирования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работ;</w:t>
            </w:r>
          </w:p>
          <w:p w14:paraId="3C0FD8D4" w14:textId="77777777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Основы психологии;</w:t>
            </w:r>
          </w:p>
          <w:p w14:paraId="46FE0E2A" w14:textId="77777777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Основы педагогики;</w:t>
            </w:r>
          </w:p>
          <w:p w14:paraId="1B72303C" w14:textId="77777777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Приемы и методы делового общения</w:t>
            </w:r>
          </w:p>
          <w:p w14:paraId="06B13283" w14:textId="77777777" w:rsidR="0071713C" w:rsidRPr="0071713C" w:rsidRDefault="0071713C" w:rsidP="00717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Каналы и пути получения информации о соблюдении требований охраны труда.</w:t>
            </w:r>
          </w:p>
          <w:p w14:paraId="56EB6E5B" w14:textId="77777777" w:rsidR="0071713C" w:rsidRPr="0071713C" w:rsidRDefault="0071713C" w:rsidP="0071713C">
            <w:pPr>
              <w:pStyle w:val="ConsPlusNormal"/>
              <w:spacing w:line="276" w:lineRule="auto"/>
              <w:ind w:left="-4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Специалист должен уметь:</w:t>
            </w:r>
          </w:p>
          <w:p w14:paraId="20F57DB1" w14:textId="77777777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Информировать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      </w:r>
          </w:p>
          <w:p w14:paraId="04E3A09C" w14:textId="77777777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Формировать, представлять и обосновывать позицию по вопросам функционирования системы управления охраной труда и контроля соблюдения требований охраны труда;</w:t>
            </w:r>
          </w:p>
          <w:p w14:paraId="2B9521B8" w14:textId="77777777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Консультировать работодателей и работников по вопросам обеспечения безопасных условий труда на рабочих местах и оценки профессиональных рисков;</w:t>
            </w:r>
          </w:p>
          <w:p w14:paraId="133B474B" w14:textId="77777777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Консультировать работников по вопросам применения безопасных методов и приемов выполнения работ, подготовки инструкций по охране труда и проведения инструктажей, стажировок на рабочем месте;</w:t>
            </w:r>
          </w:p>
          <w:p w14:paraId="44C72D51" w14:textId="77777777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Устанавливать и поддерживать деловые контакты, отношения, коммуникации с руководителем, специалистами службы охраны труда и лицами, осуществляющими оперативное (линейное) руководство безопасностью и охраной труда работников;</w:t>
            </w:r>
          </w:p>
          <w:p w14:paraId="2822597D" w14:textId="438A963F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 xml:space="preserve">Взаимодействовать с представительными органами работников по вопросам условий и </w:t>
            </w:r>
            <w:r w:rsidR="00CC595D" w:rsidRPr="0071713C">
              <w:rPr>
                <w:rFonts w:ascii="Times New Roman" w:hAnsi="Times New Roman"/>
                <w:sz w:val="24"/>
                <w:szCs w:val="24"/>
              </w:rPr>
              <w:t>охраны труда,</w:t>
            </w:r>
            <w:r w:rsidRPr="0071713C">
              <w:rPr>
                <w:rFonts w:ascii="Times New Roman" w:hAnsi="Times New Roman"/>
                <w:sz w:val="24"/>
                <w:szCs w:val="24"/>
              </w:rPr>
              <w:t xml:space="preserve"> и согласование локальной документации по вопросам охраны труда;</w:t>
            </w:r>
          </w:p>
          <w:p w14:paraId="48CFDAD0" w14:textId="77777777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Ведения переговоров с интересующей стороной</w:t>
            </w:r>
          </w:p>
          <w:p w14:paraId="3C8F7AF4" w14:textId="690A4590" w:rsidR="0071713C" w:rsidRPr="0071713C" w:rsidRDefault="0071713C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4C36D949" w:rsidR="000244DA" w:rsidRPr="0071713C" w:rsidRDefault="00C36E82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883A12" w:rsidRPr="0071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0244DA" w:rsidRPr="0071713C" w14:paraId="1A753297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A26599E" w14:textId="77777777" w:rsidR="000244DA" w:rsidRPr="0071713C" w:rsidRDefault="000244DA" w:rsidP="00717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449696F" w14:textId="77777777" w:rsidR="000244DA" w:rsidRPr="0071713C" w:rsidRDefault="005A02B8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 xml:space="preserve">Аналитика и менеджмент </w:t>
            </w:r>
          </w:p>
          <w:p w14:paraId="15A8E8E1" w14:textId="77777777" w:rsidR="0071713C" w:rsidRPr="0071713C" w:rsidRDefault="0071713C" w:rsidP="0071713C">
            <w:pPr>
              <w:pStyle w:val="af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71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Специалист должен знать и понимать:</w:t>
            </w:r>
          </w:p>
          <w:p w14:paraId="0BFACD5E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</w:t>
            </w:r>
          </w:p>
          <w:p w14:paraId="2FA54985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Виды, уровни и методы контроля за соблюдением требований охраны труда</w:t>
            </w:r>
          </w:p>
          <w:p w14:paraId="730239E5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Соответствие каждого рабочего места государственным нормативным требованиям охраны труда;</w:t>
            </w:r>
          </w:p>
          <w:p w14:paraId="37740A71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</w:t>
            </w:r>
          </w:p>
          <w:p w14:paraId="79C15B74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Оценку эффективности процедур подготовки работников по охране труда;</w:t>
            </w:r>
          </w:p>
          <w:p w14:paraId="09DE5925" w14:textId="77777777" w:rsidR="0071713C" w:rsidRPr="0071713C" w:rsidRDefault="0071713C" w:rsidP="00717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Способы визуализации информации по вопросам условий и охраны труда для работников, иных заинтересованных лиц.</w:t>
            </w:r>
          </w:p>
          <w:p w14:paraId="320E986A" w14:textId="77777777" w:rsidR="0071713C" w:rsidRPr="0071713C" w:rsidRDefault="0071713C" w:rsidP="0071713C">
            <w:pPr>
              <w:pStyle w:val="aff1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71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Специалист должен уметь:</w:t>
            </w:r>
          </w:p>
          <w:p w14:paraId="74F9E848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Планировать мероприятий по контролю за соблюдением требований охраны труда;</w:t>
            </w:r>
          </w:p>
          <w:p w14:paraId="325100D4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Применять методы осуществления контроля (наблюдение, анализ документов, опрос) и разрабатывать необходимый для этого инструментарий;</w:t>
            </w:r>
          </w:p>
          <w:p w14:paraId="6899836E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Анализировать мероприятия, направленные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заболеваний;</w:t>
            </w:r>
          </w:p>
          <w:p w14:paraId="6453F890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Контролировать подрядные работы по обеспечению безопасных условий труда;</w:t>
            </w:r>
          </w:p>
          <w:p w14:paraId="047391D8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проведения производственного контроля и специальной оценки условий труда;</w:t>
            </w:r>
          </w:p>
          <w:p w14:paraId="60AEC3AA" w14:textId="0FC3B8FF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 xml:space="preserve">Организовывать и контролировать работу </w:t>
            </w:r>
            <w:r w:rsidR="00CC595D" w:rsidRPr="0071713C">
              <w:rPr>
                <w:rFonts w:ascii="Times New Roman" w:hAnsi="Times New Roman"/>
                <w:sz w:val="24"/>
                <w:szCs w:val="24"/>
              </w:rPr>
              <w:t>комиссии, по специальной оценке,</w:t>
            </w:r>
            <w:r w:rsidRPr="0071713C">
              <w:rPr>
                <w:rFonts w:ascii="Times New Roman" w:hAnsi="Times New Roman"/>
                <w:sz w:val="24"/>
                <w:szCs w:val="24"/>
              </w:rPr>
              <w:t xml:space="preserve"> условий труда;</w:t>
            </w:r>
          </w:p>
          <w:p w14:paraId="2B953371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Организовывать работы комиссии по расследованию несчастных случаев на производстве и профессиональных заболеваний;</w:t>
            </w:r>
          </w:p>
          <w:p w14:paraId="6F6A79B6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Планирование, разработку и совершенствование системы управления охраной труда и оценки профессиональных рисков;</w:t>
            </w:r>
          </w:p>
          <w:p w14:paraId="62CC3D44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Разрабатывать предложения по повышению мотивации работников к безопасному труду и их заинтересованности в улучшении условий труда, по вовлечению их в решение вопросов, связанных с охраной труда;</w:t>
            </w:r>
          </w:p>
          <w:p w14:paraId="5057472C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Анализировать качество проведения специальной оценки условий труда в соответствии с законодательством о специальной оценке условий труда;</w:t>
            </w:r>
          </w:p>
          <w:p w14:paraId="3F524B49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Выявлять опасности и профессиональные риски, их регулярно анализировать и проводить оценку</w:t>
            </w:r>
          </w:p>
          <w:p w14:paraId="531F035D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Подбирать, оценивать и составлять информационные стенды;</w:t>
            </w:r>
          </w:p>
          <w:p w14:paraId="67D0EA70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Принимать участие в разработке видеоматериалов по обучению и информированию работников;</w:t>
            </w:r>
          </w:p>
          <w:p w14:paraId="54BEBADB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Анализировать и систематизировать данные о работниках, прошедших обучение по охране труда и проверку знания требований охраны труда, приемов оказания первой помощи пострадавшим;</w:t>
            </w:r>
          </w:p>
          <w:p w14:paraId="0C48EC20" w14:textId="34133A2D" w:rsidR="0071713C" w:rsidRPr="0071713C" w:rsidRDefault="0071713C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Проводить обучение в увлекательном и интересном для слушателей формате.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252658E5" w:rsidR="000244DA" w:rsidRPr="0071713C" w:rsidRDefault="00C36E82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883A12" w:rsidRPr="0071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0244DA" w:rsidRPr="0071713C" w14:paraId="06C23AF4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D229BC8" w14:textId="77777777" w:rsidR="000244DA" w:rsidRPr="0071713C" w:rsidRDefault="000244DA" w:rsidP="00717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1400D" w14:textId="77777777" w:rsidR="000244DA" w:rsidRPr="0071713C" w:rsidRDefault="002D653B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Ресурсная база</w:t>
            </w:r>
          </w:p>
          <w:p w14:paraId="0BBF25CC" w14:textId="77777777" w:rsidR="0071713C" w:rsidRPr="0071713C" w:rsidRDefault="0071713C" w:rsidP="0071713C">
            <w:pPr>
              <w:pStyle w:val="af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71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Специалист должен знать и понимать:</w:t>
            </w:r>
          </w:p>
          <w:p w14:paraId="3F19CD5D" w14:textId="77777777" w:rsidR="0071713C" w:rsidRPr="0071713C" w:rsidRDefault="0071713C" w:rsidP="0071713C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Основы технологических процессов, работы машин, устройств и оборудования, применяемые сырье и материалы с учетом специфики деятельности организации;</w:t>
            </w:r>
          </w:p>
          <w:p w14:paraId="5BE842D9" w14:textId="77777777" w:rsidR="0071713C" w:rsidRPr="0071713C" w:rsidRDefault="0071713C" w:rsidP="0071713C">
            <w:pPr>
              <w:pStyle w:val="aff1"/>
              <w:numPr>
                <w:ilvl w:val="0"/>
                <w:numId w:val="27"/>
              </w:numPr>
              <w:pBdr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 xml:space="preserve">Правила использования и правильно эксплуатации средств индивидуальной и коллективной защиты </w:t>
            </w:r>
          </w:p>
          <w:p w14:paraId="78596568" w14:textId="77777777" w:rsidR="0071713C" w:rsidRPr="0071713C" w:rsidRDefault="0071713C" w:rsidP="00717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Процесс информирования работников об условиях и охране труда на их рабочих местах,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работ.</w:t>
            </w:r>
          </w:p>
          <w:p w14:paraId="18943A2C" w14:textId="77777777" w:rsidR="0071713C" w:rsidRPr="0071713C" w:rsidRDefault="0071713C" w:rsidP="0071713C">
            <w:pPr>
              <w:pStyle w:val="aff1"/>
              <w:spacing w:after="0"/>
              <w:ind w:left="-4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71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Специалист должен уметь:</w:t>
            </w:r>
          </w:p>
          <w:p w14:paraId="09887956" w14:textId="77777777" w:rsidR="0071713C" w:rsidRPr="0071713C" w:rsidRDefault="0071713C" w:rsidP="0071713C">
            <w:pPr>
              <w:pStyle w:val="aff1"/>
              <w:numPr>
                <w:ilvl w:val="0"/>
                <w:numId w:val="27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и применять средства индивидуальной и коллективной защиты;</w:t>
            </w:r>
          </w:p>
          <w:p w14:paraId="53A3996E" w14:textId="77777777" w:rsidR="0071713C" w:rsidRPr="0071713C" w:rsidRDefault="0071713C" w:rsidP="0071713C">
            <w:pPr>
              <w:pStyle w:val="aff1"/>
              <w:numPr>
                <w:ilvl w:val="0"/>
                <w:numId w:val="27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Следить за исправностью используемых оборудования и инструментов в пределах выполнения своей трудовой функции;</w:t>
            </w:r>
          </w:p>
          <w:p w14:paraId="4641EBD9" w14:textId="77777777" w:rsidR="0071713C" w:rsidRPr="0071713C" w:rsidRDefault="0071713C" w:rsidP="0071713C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Пользоваться современными техническими средствами обучения (тренажерами, инструментами и т.п.);</w:t>
            </w:r>
          </w:p>
          <w:p w14:paraId="53BF01BA" w14:textId="6A01CA55" w:rsidR="0071713C" w:rsidRPr="0071713C" w:rsidRDefault="0071713C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современными техническими средствами обучения (средствами мультимедиа, </w:t>
            </w:r>
            <w:r w:rsidRPr="0071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 xml:space="preserve"> и иное).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04F46A3E" w:rsidR="000244DA" w:rsidRPr="0071713C" w:rsidRDefault="00C36E82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883A12" w:rsidRPr="0071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0244DA" w:rsidRPr="0071713C" w14:paraId="65513C28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45C451B" w14:textId="287DA31A" w:rsidR="000244DA" w:rsidRPr="0071713C" w:rsidRDefault="005A02B8" w:rsidP="00717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5DCC5E0" w14:textId="77777777" w:rsidR="000244DA" w:rsidRPr="0071713C" w:rsidRDefault="005A02B8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14:paraId="3C2BC7B0" w14:textId="77777777" w:rsidR="0071713C" w:rsidRPr="0071713C" w:rsidRDefault="0071713C" w:rsidP="0071713C">
            <w:pPr>
              <w:pStyle w:val="af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71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Специалист должен знать и понимать:</w:t>
            </w:r>
          </w:p>
          <w:p w14:paraId="76987AE2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Прикладные программы для локальных сетей и информационно-телекоммуникационной сети "Интернет"</w:t>
            </w:r>
          </w:p>
          <w:p w14:paraId="52AF2909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 xml:space="preserve">Инструменты для проведения </w:t>
            </w:r>
            <w:proofErr w:type="spellStart"/>
            <w:r w:rsidRPr="0071713C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71713C">
              <w:rPr>
                <w:rFonts w:ascii="Times New Roman" w:hAnsi="Times New Roman"/>
                <w:sz w:val="24"/>
                <w:szCs w:val="24"/>
              </w:rPr>
              <w:t xml:space="preserve"> и видеоконференций;</w:t>
            </w:r>
          </w:p>
          <w:p w14:paraId="24C61EB4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Порядок работы с электронными базами данных;</w:t>
            </w:r>
          </w:p>
          <w:p w14:paraId="5F94B076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Цифровые платформы сбора обязательной отчетной и статистической информации;</w:t>
            </w:r>
          </w:p>
          <w:p w14:paraId="66428D3C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Прикладные компьютерные программы для создания текстовых документов, электронных таблиц</w:t>
            </w:r>
          </w:p>
          <w:p w14:paraId="4A500043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Программные продукты по электронному (цифровому) месту специалиста по охране труда</w:t>
            </w:r>
          </w:p>
          <w:p w14:paraId="7A26ECB8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Основы информационных технологий</w:t>
            </w:r>
          </w:p>
          <w:p w14:paraId="42543BA4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 xml:space="preserve">Информацию о технологиях, формах, средствах и методах проведения обучения по охране труда, инструктажей и проверки знаний требований охраны труда, в том числе с применением системы </w:t>
            </w:r>
            <w:proofErr w:type="spellStart"/>
            <w:r w:rsidRPr="0071713C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71713C">
              <w:rPr>
                <w:rFonts w:ascii="Times New Roman" w:hAnsi="Times New Roman"/>
                <w:sz w:val="24"/>
                <w:szCs w:val="24"/>
              </w:rPr>
              <w:t xml:space="preserve"> (электронных цифровых подписей);</w:t>
            </w:r>
          </w:p>
          <w:p w14:paraId="3480D287" w14:textId="77777777" w:rsidR="0071713C" w:rsidRPr="0071713C" w:rsidRDefault="0071713C" w:rsidP="00717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справочными информационными базами данных, содержащими документы и материалы по охране труда.</w:t>
            </w:r>
          </w:p>
          <w:p w14:paraId="4D19579D" w14:textId="77777777" w:rsidR="0071713C" w:rsidRPr="0071713C" w:rsidRDefault="0071713C" w:rsidP="0071713C">
            <w:pPr>
              <w:pStyle w:val="aff1"/>
              <w:spacing w:after="0"/>
              <w:ind w:left="-4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71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Специалист должен уметь:</w:t>
            </w:r>
          </w:p>
          <w:p w14:paraId="60430251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Программными продуктами для разработки презентаций для донесение нужной информации определённой аудитории;</w:t>
            </w:r>
          </w:p>
          <w:p w14:paraId="05BCC6EE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Использовать системы электронного документооборота;</w:t>
            </w:r>
          </w:p>
          <w:p w14:paraId="36284259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Пользоваться цифровыми платформами, справочными правовыми системами, базами данных в области охраны труда;</w:t>
            </w:r>
          </w:p>
          <w:p w14:paraId="4186186A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Использовать прикладные компьютерные программы для формирования проектов документации, оформления отчетов, создания баз данных и электронных таблиц;</w:t>
            </w:r>
          </w:p>
          <w:p w14:paraId="42D40BED" w14:textId="50636A4E" w:rsidR="0071713C" w:rsidRPr="0071713C" w:rsidRDefault="0071713C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для осуществления контроля и процедур мониторинга электронный инструментарий, позволяющий выполнять передачу и обмен информацией, камеры </w:t>
            </w:r>
            <w:r w:rsidRPr="0071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видеонаблюдения в том числе с технологиями машинного зрения, </w:t>
            </w:r>
            <w:proofErr w:type="spellStart"/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геометки</w:t>
            </w:r>
            <w:proofErr w:type="spellEnd"/>
            <w:r w:rsidRPr="0071713C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0C897D29" w:rsidR="000244DA" w:rsidRPr="0071713C" w:rsidRDefault="00C36E82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83A12" w:rsidRPr="0071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14:paraId="2CEE85B3" w14:textId="77777777" w:rsidR="000244DA" w:rsidRPr="0071713C" w:rsidRDefault="000244DA" w:rsidP="0071713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vertAlign w:val="subscript"/>
        </w:rPr>
      </w:pPr>
    </w:p>
    <w:p w14:paraId="292260F9" w14:textId="77777777" w:rsidR="00A204BB" w:rsidRPr="0071713C" w:rsidRDefault="00A204BB" w:rsidP="00717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br w:type="page"/>
      </w:r>
    </w:p>
    <w:p w14:paraId="4AC09BC4" w14:textId="239BFB12" w:rsidR="007274B8" w:rsidRPr="0071713C" w:rsidRDefault="00F8340A" w:rsidP="0071713C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5" w:name="_Toc78885655"/>
      <w:bookmarkStart w:id="6" w:name="_Toc124422968"/>
      <w:r w:rsidRPr="0071713C"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71713C">
        <w:rPr>
          <w:rFonts w:ascii="Times New Roman" w:hAnsi="Times New Roman"/>
          <w:color w:val="000000"/>
          <w:sz w:val="24"/>
          <w:lang w:val="ru-RU"/>
        </w:rPr>
        <w:t>.</w:t>
      </w:r>
      <w:r w:rsidRPr="0071713C"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71713C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5"/>
      <w:bookmarkEnd w:id="6"/>
    </w:p>
    <w:p w14:paraId="3F465272" w14:textId="65C12749" w:rsidR="00DE39D8" w:rsidRPr="0071713C" w:rsidRDefault="00AE6AB7" w:rsidP="0071713C">
      <w:pPr>
        <w:pStyle w:val="af1"/>
        <w:widowControl/>
        <w:spacing w:line="276" w:lineRule="auto"/>
        <w:ind w:firstLine="709"/>
        <w:rPr>
          <w:rFonts w:ascii="Times New Roman" w:hAnsi="Times New Roman"/>
          <w:szCs w:val="24"/>
          <w:lang w:val="ru-RU"/>
        </w:rPr>
      </w:pPr>
      <w:r w:rsidRPr="0071713C">
        <w:rPr>
          <w:rFonts w:ascii="Times New Roman" w:hAnsi="Times New Roman"/>
          <w:szCs w:val="24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1713C">
        <w:rPr>
          <w:rFonts w:ascii="Times New Roman" w:hAnsi="Times New Roman"/>
          <w:szCs w:val="24"/>
          <w:lang w:val="ru-RU"/>
        </w:rPr>
        <w:t>, обозначенных в требованиях и указанных в таблице</w:t>
      </w:r>
      <w:r w:rsidR="00640E46" w:rsidRPr="0071713C">
        <w:rPr>
          <w:rFonts w:ascii="Times New Roman" w:hAnsi="Times New Roman"/>
          <w:szCs w:val="24"/>
          <w:lang w:val="ru-RU"/>
        </w:rPr>
        <w:t xml:space="preserve"> №2</w:t>
      </w:r>
      <w:r w:rsidR="00C56A9B" w:rsidRPr="0071713C">
        <w:rPr>
          <w:rFonts w:ascii="Times New Roman" w:hAnsi="Times New Roman"/>
          <w:szCs w:val="24"/>
          <w:lang w:val="ru-RU"/>
        </w:rPr>
        <w:t>.</w:t>
      </w:r>
    </w:p>
    <w:p w14:paraId="19E7CD01" w14:textId="3BE3CFE7" w:rsidR="00C56A9B" w:rsidRPr="0071713C" w:rsidRDefault="00640E46" w:rsidP="0071713C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Cs w:val="24"/>
          <w:lang w:val="ru-RU"/>
        </w:rPr>
      </w:pPr>
      <w:r w:rsidRPr="0071713C">
        <w:rPr>
          <w:rFonts w:ascii="Times New Roman" w:hAnsi="Times New Roman"/>
          <w:bCs/>
          <w:i/>
          <w:iCs/>
          <w:szCs w:val="24"/>
          <w:lang w:val="ru-RU"/>
        </w:rPr>
        <w:t>Таблица №2</w:t>
      </w:r>
    </w:p>
    <w:p w14:paraId="4AD284B7" w14:textId="5A22A312" w:rsidR="007274B8" w:rsidRPr="0071713C" w:rsidRDefault="007274B8" w:rsidP="0071713C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Cs w:val="24"/>
          <w:lang w:val="ru-RU"/>
        </w:rPr>
      </w:pPr>
      <w:r w:rsidRPr="0071713C">
        <w:rPr>
          <w:rFonts w:ascii="Times New Roman" w:hAnsi="Times New Roman"/>
          <w:b/>
          <w:szCs w:val="24"/>
          <w:lang w:val="ru-RU"/>
        </w:rPr>
        <w:t xml:space="preserve">Матрица пересчета </w:t>
      </w:r>
      <w:r w:rsidR="00640E46" w:rsidRPr="0071713C">
        <w:rPr>
          <w:rFonts w:ascii="Times New Roman" w:hAnsi="Times New Roman"/>
          <w:b/>
          <w:szCs w:val="24"/>
          <w:lang w:val="ru-RU"/>
        </w:rPr>
        <w:t>т</w:t>
      </w:r>
      <w:r w:rsidR="00F8340A" w:rsidRPr="0071713C">
        <w:rPr>
          <w:rFonts w:ascii="Times New Roman" w:hAnsi="Times New Roman"/>
          <w:b/>
          <w:szCs w:val="24"/>
          <w:lang w:val="ru-RU"/>
        </w:rPr>
        <w:t>ребований</w:t>
      </w:r>
      <w:r w:rsidRPr="0071713C">
        <w:rPr>
          <w:rFonts w:ascii="Times New Roman" w:hAnsi="Times New Roman"/>
          <w:b/>
          <w:szCs w:val="24"/>
          <w:lang w:val="ru-RU"/>
        </w:rPr>
        <w:t xml:space="preserve"> компетенции в </w:t>
      </w:r>
      <w:r w:rsidR="00640E46" w:rsidRPr="0071713C">
        <w:rPr>
          <w:rFonts w:ascii="Times New Roman" w:hAnsi="Times New Roman"/>
          <w:b/>
          <w:szCs w:val="24"/>
          <w:lang w:val="ru-RU"/>
        </w:rPr>
        <w:t>к</w:t>
      </w:r>
      <w:r w:rsidRPr="0071713C">
        <w:rPr>
          <w:rFonts w:ascii="Times New Roman" w:hAnsi="Times New Roman"/>
          <w:b/>
          <w:szCs w:val="24"/>
          <w:lang w:val="ru-RU"/>
        </w:rPr>
        <w:t>ритерии оценки</w:t>
      </w:r>
    </w:p>
    <w:p w14:paraId="7DD6CD91" w14:textId="465C86A0" w:rsidR="005A02B8" w:rsidRPr="0071713C" w:rsidRDefault="005A02B8" w:rsidP="0071713C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Cs w:val="24"/>
          <w:lang w:val="ru-RU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217"/>
        <w:gridCol w:w="613"/>
        <w:gridCol w:w="1134"/>
        <w:gridCol w:w="1134"/>
        <w:gridCol w:w="1134"/>
        <w:gridCol w:w="1154"/>
        <w:gridCol w:w="2243"/>
      </w:tblGrid>
      <w:tr w:rsidR="005A02B8" w:rsidRPr="0071713C" w14:paraId="04B2F5E4" w14:textId="77777777" w:rsidTr="000F7A53">
        <w:trPr>
          <w:trHeight w:val="1372"/>
          <w:jc w:val="center"/>
        </w:trPr>
        <w:tc>
          <w:tcPr>
            <w:tcW w:w="7386" w:type="dxa"/>
            <w:gridSpan w:val="6"/>
            <w:shd w:val="clear" w:color="auto" w:fill="92D050"/>
            <w:vAlign w:val="center"/>
          </w:tcPr>
          <w:p w14:paraId="052DF2FC" w14:textId="46119692" w:rsidR="005A02B8" w:rsidRPr="0071713C" w:rsidRDefault="005A02B8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b/>
                <w:sz w:val="24"/>
                <w:szCs w:val="24"/>
              </w:rPr>
              <w:t>Критерий/Модуль</w:t>
            </w:r>
          </w:p>
        </w:tc>
        <w:tc>
          <w:tcPr>
            <w:tcW w:w="2243" w:type="dxa"/>
            <w:shd w:val="clear" w:color="auto" w:fill="92D050"/>
            <w:vAlign w:val="center"/>
          </w:tcPr>
          <w:p w14:paraId="4ECF606C" w14:textId="654F1786" w:rsidR="005A02B8" w:rsidRPr="0071713C" w:rsidRDefault="005A02B8" w:rsidP="0071713C">
            <w:pPr>
              <w:spacing w:line="276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1713C">
              <w:rPr>
                <w:b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0F7A53" w:rsidRPr="0071713C" w14:paraId="13CB6808" w14:textId="77777777" w:rsidTr="000F7A53">
        <w:trPr>
          <w:jc w:val="center"/>
        </w:trPr>
        <w:tc>
          <w:tcPr>
            <w:tcW w:w="2217" w:type="dxa"/>
            <w:vMerge w:val="restart"/>
            <w:shd w:val="clear" w:color="auto" w:fill="92D050"/>
            <w:vAlign w:val="center"/>
          </w:tcPr>
          <w:p w14:paraId="16BC445E" w14:textId="77777777" w:rsidR="000F7A53" w:rsidRPr="0071713C" w:rsidRDefault="000F7A53" w:rsidP="000F7A5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1713C">
              <w:rPr>
                <w:b/>
                <w:sz w:val="24"/>
                <w:szCs w:val="24"/>
              </w:rPr>
              <w:t>Разделы</w:t>
            </w:r>
          </w:p>
          <w:p w14:paraId="608FD975" w14:textId="4BE4A236" w:rsidR="000F7A53" w:rsidRPr="0071713C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b/>
                <w:sz w:val="24"/>
                <w:szCs w:val="24"/>
              </w:rPr>
              <w:t>ТРЕБОВАНИЙ КОМПЕТЕНЦИЙ</w:t>
            </w:r>
          </w:p>
        </w:tc>
        <w:tc>
          <w:tcPr>
            <w:tcW w:w="613" w:type="dxa"/>
            <w:shd w:val="clear" w:color="auto" w:fill="92D050"/>
            <w:vAlign w:val="center"/>
          </w:tcPr>
          <w:p w14:paraId="09964F19" w14:textId="77777777" w:rsidR="000F7A53" w:rsidRPr="0071713C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34606099" w14:textId="10F782EA" w:rsidR="000F7A53" w:rsidRPr="0071713C" w:rsidRDefault="000F7A53" w:rsidP="000F7A53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1713C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70669583" w14:textId="42113C09" w:rsidR="000F7A53" w:rsidRPr="0071713C" w:rsidRDefault="000F7A53" w:rsidP="000F7A53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1713C">
              <w:rPr>
                <w:b/>
                <w:color w:val="FFFFFF" w:themeColor="background1"/>
                <w:sz w:val="24"/>
                <w:szCs w:val="24"/>
                <w:lang w:val="en-US"/>
              </w:rPr>
              <w:t>Б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34C2E01F" w14:textId="72939394" w:rsidR="000F7A53" w:rsidRPr="0071713C" w:rsidRDefault="000F7A53" w:rsidP="000F7A53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1713C">
              <w:rPr>
                <w:b/>
                <w:color w:val="FFFFFF" w:themeColor="background1"/>
                <w:sz w:val="24"/>
                <w:szCs w:val="24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331CCAB9" w14:textId="0F817D0D" w:rsidR="000F7A53" w:rsidRPr="0071713C" w:rsidRDefault="000F7A53" w:rsidP="000F7A53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1713C">
              <w:rPr>
                <w:b/>
                <w:color w:val="FFFFFF" w:themeColor="background1"/>
                <w:sz w:val="24"/>
                <w:szCs w:val="24"/>
                <w:lang w:val="en-US"/>
              </w:rPr>
              <w:t>Г</w:t>
            </w:r>
          </w:p>
        </w:tc>
        <w:tc>
          <w:tcPr>
            <w:tcW w:w="2243" w:type="dxa"/>
            <w:shd w:val="clear" w:color="auto" w:fill="92D050"/>
            <w:vAlign w:val="center"/>
          </w:tcPr>
          <w:p w14:paraId="7299DD4B" w14:textId="77777777" w:rsidR="000F7A53" w:rsidRPr="0071713C" w:rsidRDefault="000F7A53" w:rsidP="000F7A5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F7A53" w:rsidRPr="0071713C" w14:paraId="5172AD8E" w14:textId="77777777" w:rsidTr="000F7A53">
        <w:trPr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14:paraId="7D62B007" w14:textId="77777777" w:rsidR="000F7A53" w:rsidRPr="0071713C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00B050"/>
            <w:vAlign w:val="center"/>
          </w:tcPr>
          <w:p w14:paraId="4E07F46D" w14:textId="77777777" w:rsidR="000F7A53" w:rsidRPr="0071713C" w:rsidRDefault="000F7A53" w:rsidP="000F7A53">
            <w:pPr>
              <w:spacing w:line="276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1713C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1209CD2" w14:textId="535CAFCF" w:rsidR="000F7A53" w:rsidRPr="000F7A53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7A5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0B2D1DC0" w14:textId="70DF867B" w:rsidR="000F7A53" w:rsidRPr="000F7A53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7A53">
              <w:rPr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134" w:type="dxa"/>
            <w:vAlign w:val="center"/>
          </w:tcPr>
          <w:p w14:paraId="13DD99B5" w14:textId="3D98B697" w:rsidR="000F7A53" w:rsidRPr="000F7A53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7A53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134" w:type="dxa"/>
            <w:vAlign w:val="center"/>
          </w:tcPr>
          <w:p w14:paraId="375E648F" w14:textId="21AAC7FC" w:rsidR="000F7A53" w:rsidRPr="000F7A53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7A53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2243" w:type="dxa"/>
            <w:shd w:val="clear" w:color="auto" w:fill="FFFFFF" w:themeFill="background1"/>
            <w:vAlign w:val="bottom"/>
          </w:tcPr>
          <w:p w14:paraId="3B449771" w14:textId="72343C94" w:rsidR="000F7A53" w:rsidRPr="000F7A53" w:rsidRDefault="000F7A53" w:rsidP="000F7A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7A53">
              <w:rPr>
                <w:b/>
                <w:color w:val="000000"/>
                <w:sz w:val="24"/>
                <w:szCs w:val="24"/>
              </w:rPr>
              <w:t>19,00</w:t>
            </w:r>
          </w:p>
        </w:tc>
      </w:tr>
      <w:tr w:rsidR="000F7A53" w:rsidRPr="0071713C" w14:paraId="1D9FDFA4" w14:textId="77777777" w:rsidTr="000F7A53">
        <w:trPr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14:paraId="377902D1" w14:textId="77777777" w:rsidR="000F7A53" w:rsidRPr="0071713C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00B050"/>
            <w:vAlign w:val="center"/>
          </w:tcPr>
          <w:p w14:paraId="386DEAC9" w14:textId="77777777" w:rsidR="000F7A53" w:rsidRPr="0071713C" w:rsidRDefault="000F7A53" w:rsidP="000F7A53">
            <w:pPr>
              <w:spacing w:line="276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1713C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958D604" w14:textId="2C6C0C8F" w:rsidR="000F7A53" w:rsidRPr="000F7A53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7A5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0171D70" w14:textId="26A97041" w:rsidR="000F7A53" w:rsidRPr="000F7A53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7A53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4" w:type="dxa"/>
            <w:vAlign w:val="center"/>
          </w:tcPr>
          <w:p w14:paraId="4FF5C455" w14:textId="4E64EB19" w:rsidR="000F7A53" w:rsidRPr="000F7A53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7A53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4" w:type="dxa"/>
            <w:vAlign w:val="center"/>
          </w:tcPr>
          <w:p w14:paraId="2279C926" w14:textId="4B9F7D9A" w:rsidR="000F7A53" w:rsidRPr="000F7A53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7A5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3" w:type="dxa"/>
            <w:shd w:val="clear" w:color="auto" w:fill="FFFFFF" w:themeFill="background1"/>
            <w:vAlign w:val="bottom"/>
          </w:tcPr>
          <w:p w14:paraId="3526693B" w14:textId="2F862A60" w:rsidR="000F7A53" w:rsidRPr="000F7A53" w:rsidRDefault="000F7A53" w:rsidP="000F7A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7A53">
              <w:rPr>
                <w:b/>
                <w:color w:val="000000"/>
                <w:sz w:val="24"/>
                <w:szCs w:val="24"/>
              </w:rPr>
              <w:t>14,00</w:t>
            </w:r>
          </w:p>
        </w:tc>
      </w:tr>
      <w:tr w:rsidR="000F7A53" w:rsidRPr="0071713C" w14:paraId="2F064324" w14:textId="77777777" w:rsidTr="000F7A53">
        <w:trPr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14:paraId="19535CF0" w14:textId="77777777" w:rsidR="000F7A53" w:rsidRPr="0071713C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00B050"/>
            <w:vAlign w:val="center"/>
          </w:tcPr>
          <w:p w14:paraId="2E212C2B" w14:textId="77777777" w:rsidR="000F7A53" w:rsidRPr="0071713C" w:rsidRDefault="000F7A53" w:rsidP="000F7A53">
            <w:pPr>
              <w:spacing w:line="276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1713C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6F33671D" w14:textId="35C5AA3A" w:rsidR="000F7A53" w:rsidRPr="000F7A53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7A53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134" w:type="dxa"/>
            <w:vAlign w:val="center"/>
          </w:tcPr>
          <w:p w14:paraId="2207A864" w14:textId="214D3728" w:rsidR="000F7A53" w:rsidRPr="000F7A53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7A53">
              <w:rPr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134" w:type="dxa"/>
            <w:vAlign w:val="center"/>
          </w:tcPr>
          <w:p w14:paraId="6AC53010" w14:textId="67A175D8" w:rsidR="000F7A53" w:rsidRPr="000F7A53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7A5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9D1B5B9" w14:textId="1100EF13" w:rsidR="000F7A53" w:rsidRPr="000F7A53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7A5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3" w:type="dxa"/>
            <w:shd w:val="clear" w:color="auto" w:fill="FFFFFF" w:themeFill="background1"/>
            <w:vAlign w:val="bottom"/>
          </w:tcPr>
          <w:p w14:paraId="6D3540DD" w14:textId="3125F179" w:rsidR="000F7A53" w:rsidRPr="000F7A53" w:rsidRDefault="000F7A53" w:rsidP="000F7A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7A53">
              <w:rPr>
                <w:b/>
                <w:color w:val="000000"/>
                <w:sz w:val="24"/>
                <w:szCs w:val="24"/>
              </w:rPr>
              <w:t>13,00</w:t>
            </w:r>
          </w:p>
        </w:tc>
      </w:tr>
      <w:tr w:rsidR="000F7A53" w:rsidRPr="0071713C" w14:paraId="497768FB" w14:textId="77777777" w:rsidTr="000F7A53">
        <w:trPr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14:paraId="1E4A8270" w14:textId="77777777" w:rsidR="000F7A53" w:rsidRPr="0071713C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00B050"/>
            <w:vAlign w:val="center"/>
          </w:tcPr>
          <w:p w14:paraId="2B7ACBAB" w14:textId="77777777" w:rsidR="000F7A53" w:rsidRPr="0071713C" w:rsidRDefault="000F7A53" w:rsidP="000F7A53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1713C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5D0F849D" w14:textId="6620D763" w:rsidR="000F7A53" w:rsidRPr="000F7A53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7A53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center"/>
          </w:tcPr>
          <w:p w14:paraId="375F5FF7" w14:textId="6A4D34C3" w:rsidR="000F7A53" w:rsidRPr="000F7A53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7A53">
              <w:rPr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134" w:type="dxa"/>
            <w:vAlign w:val="center"/>
          </w:tcPr>
          <w:p w14:paraId="421741FC" w14:textId="7BBB3042" w:rsidR="000F7A53" w:rsidRPr="000F7A53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7A53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4" w:type="dxa"/>
            <w:vAlign w:val="center"/>
          </w:tcPr>
          <w:p w14:paraId="114B3C30" w14:textId="7DE21A45" w:rsidR="000F7A53" w:rsidRPr="000F7A53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7A53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2243" w:type="dxa"/>
            <w:shd w:val="clear" w:color="auto" w:fill="FFFFFF" w:themeFill="background1"/>
            <w:vAlign w:val="bottom"/>
          </w:tcPr>
          <w:p w14:paraId="0E50B689" w14:textId="77B36849" w:rsidR="000F7A53" w:rsidRPr="000F7A53" w:rsidRDefault="000F7A53" w:rsidP="000F7A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7A53">
              <w:rPr>
                <w:b/>
                <w:color w:val="000000"/>
                <w:sz w:val="24"/>
                <w:szCs w:val="24"/>
              </w:rPr>
              <w:t>32,00</w:t>
            </w:r>
          </w:p>
        </w:tc>
      </w:tr>
      <w:tr w:rsidR="000F7A53" w:rsidRPr="0071713C" w14:paraId="3823DD35" w14:textId="77777777" w:rsidTr="000F7A53">
        <w:trPr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14:paraId="05033C67" w14:textId="77777777" w:rsidR="000F7A53" w:rsidRPr="0071713C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00B050"/>
            <w:vAlign w:val="center"/>
          </w:tcPr>
          <w:p w14:paraId="6830FF60" w14:textId="77777777" w:rsidR="000F7A53" w:rsidRPr="0071713C" w:rsidRDefault="000F7A53" w:rsidP="000F7A53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1713C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1218BAAF" w14:textId="170737FA" w:rsidR="000F7A53" w:rsidRPr="000F7A53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7A53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4" w:type="dxa"/>
            <w:vAlign w:val="center"/>
          </w:tcPr>
          <w:p w14:paraId="59BE8FD5" w14:textId="6378DC40" w:rsidR="000F7A53" w:rsidRPr="000F7A53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7A53">
              <w:rPr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134" w:type="dxa"/>
            <w:vAlign w:val="center"/>
          </w:tcPr>
          <w:p w14:paraId="20A50C5A" w14:textId="3FBE27FC" w:rsidR="000F7A53" w:rsidRPr="000F7A53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7A5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76D795E9" w14:textId="06BC3CF6" w:rsidR="000F7A53" w:rsidRPr="000F7A53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7A53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2243" w:type="dxa"/>
            <w:shd w:val="clear" w:color="auto" w:fill="FFFFFF" w:themeFill="background1"/>
            <w:vAlign w:val="bottom"/>
          </w:tcPr>
          <w:p w14:paraId="479EF4D8" w14:textId="08A0BD10" w:rsidR="000F7A53" w:rsidRPr="000F7A53" w:rsidRDefault="000F7A53" w:rsidP="000F7A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7A53">
              <w:rPr>
                <w:b/>
                <w:color w:val="000000"/>
                <w:sz w:val="24"/>
                <w:szCs w:val="24"/>
              </w:rPr>
              <w:t>15,00</w:t>
            </w:r>
          </w:p>
        </w:tc>
      </w:tr>
      <w:tr w:rsidR="000F7A53" w:rsidRPr="0071713C" w14:paraId="17855C6E" w14:textId="77777777" w:rsidTr="000F7A53">
        <w:trPr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14:paraId="52EA12D1" w14:textId="77777777" w:rsidR="000F7A53" w:rsidRPr="0071713C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00B050"/>
            <w:vAlign w:val="center"/>
          </w:tcPr>
          <w:p w14:paraId="78E0D096" w14:textId="77777777" w:rsidR="000F7A53" w:rsidRPr="0071713C" w:rsidRDefault="000F7A53" w:rsidP="000F7A53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1713C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5DD61104" w14:textId="3185513D" w:rsidR="000F7A53" w:rsidRPr="000F7A53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7A5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7857BDD0" w14:textId="72577AC2" w:rsidR="000F7A53" w:rsidRPr="000F7A53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7A5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5A6264F4" w14:textId="1638E2DD" w:rsidR="000F7A53" w:rsidRPr="000F7A53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7A5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0BC7D051" w14:textId="57330B31" w:rsidR="000F7A53" w:rsidRPr="000F7A53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7A53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2243" w:type="dxa"/>
            <w:shd w:val="clear" w:color="auto" w:fill="FFFFFF" w:themeFill="background1"/>
            <w:vAlign w:val="bottom"/>
          </w:tcPr>
          <w:p w14:paraId="0B8F6794" w14:textId="22EA7857" w:rsidR="000F7A53" w:rsidRPr="000F7A53" w:rsidRDefault="000F7A53" w:rsidP="000F7A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7A53">
              <w:rPr>
                <w:b/>
                <w:color w:val="000000"/>
                <w:sz w:val="24"/>
                <w:szCs w:val="24"/>
              </w:rPr>
              <w:t>7,00</w:t>
            </w:r>
          </w:p>
        </w:tc>
      </w:tr>
      <w:tr w:rsidR="000F7A53" w:rsidRPr="0071713C" w14:paraId="4AF5365C" w14:textId="77777777" w:rsidTr="000F7A53">
        <w:trPr>
          <w:trHeight w:val="844"/>
          <w:jc w:val="center"/>
        </w:trPr>
        <w:tc>
          <w:tcPr>
            <w:tcW w:w="2830" w:type="dxa"/>
            <w:gridSpan w:val="2"/>
            <w:shd w:val="clear" w:color="auto" w:fill="00B050"/>
            <w:vAlign w:val="center"/>
          </w:tcPr>
          <w:p w14:paraId="3DB7FBFA" w14:textId="699DCA61" w:rsidR="000F7A53" w:rsidRPr="0071713C" w:rsidRDefault="000F7A53" w:rsidP="000F7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b/>
                <w:sz w:val="24"/>
                <w:szCs w:val="24"/>
              </w:rPr>
              <w:t xml:space="preserve">Итого баллов за критерий/модуль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2947C2" w14:textId="37889138" w:rsidR="000F7A53" w:rsidRPr="0071713C" w:rsidRDefault="000F7A53" w:rsidP="000F7A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Pr="0071713C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B27DDA" w14:textId="0427ABE0" w:rsidR="000F7A53" w:rsidRPr="0071713C" w:rsidRDefault="000F7A53" w:rsidP="000F7A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A957D8" w14:textId="6561C44F" w:rsidR="000F7A53" w:rsidRPr="0071713C" w:rsidRDefault="000F7A53" w:rsidP="000F7A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Pr="0071713C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9BBC62" w14:textId="6CFD47E6" w:rsidR="000F7A53" w:rsidRPr="0071713C" w:rsidRDefault="000F7A53" w:rsidP="000F7A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Pr="0071713C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14:paraId="6296B6F1" w14:textId="68C14A92" w:rsidR="000F7A53" w:rsidRPr="0071713C" w:rsidRDefault="000F7A53" w:rsidP="000F7A5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  <w:r w:rsidRPr="0071713C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</w:tbl>
    <w:p w14:paraId="44213CA5" w14:textId="60A58FC3" w:rsidR="009715DA" w:rsidRPr="0071713C" w:rsidRDefault="009715DA" w:rsidP="00717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4660C" w14:textId="5785C4F7" w:rsidR="008E5424" w:rsidRPr="0071713C" w:rsidRDefault="008E5424" w:rsidP="0071713C">
      <w:pPr>
        <w:pStyle w:val="-2"/>
        <w:spacing w:before="0" w:after="0" w:line="276" w:lineRule="auto"/>
        <w:ind w:firstLine="709"/>
        <w:rPr>
          <w:rFonts w:ascii="Times New Roman" w:hAnsi="Times New Roman"/>
          <w:sz w:val="24"/>
        </w:rPr>
      </w:pPr>
    </w:p>
    <w:p w14:paraId="274BACA2" w14:textId="566AAF07" w:rsidR="00DE39D8" w:rsidRPr="0071713C" w:rsidRDefault="00F8340A" w:rsidP="0071713C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7" w:name="_Toc124422969"/>
      <w:r w:rsidRPr="0071713C">
        <w:rPr>
          <w:rFonts w:ascii="Times New Roman" w:hAnsi="Times New Roman"/>
          <w:sz w:val="24"/>
        </w:rPr>
        <w:t>1</w:t>
      </w:r>
      <w:r w:rsidR="00643A8A" w:rsidRPr="0071713C">
        <w:rPr>
          <w:rFonts w:ascii="Times New Roman" w:hAnsi="Times New Roman"/>
          <w:sz w:val="24"/>
        </w:rPr>
        <w:t>.</w:t>
      </w:r>
      <w:r w:rsidRPr="0071713C">
        <w:rPr>
          <w:rFonts w:ascii="Times New Roman" w:hAnsi="Times New Roman"/>
          <w:sz w:val="24"/>
        </w:rPr>
        <w:t>4</w:t>
      </w:r>
      <w:r w:rsidR="00AA2B8A" w:rsidRPr="0071713C">
        <w:rPr>
          <w:rFonts w:ascii="Times New Roman" w:hAnsi="Times New Roman"/>
          <w:sz w:val="24"/>
        </w:rPr>
        <w:t xml:space="preserve">. </w:t>
      </w:r>
      <w:r w:rsidR="007A6888" w:rsidRPr="0071713C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0CDE89C6" w14:textId="08F01988" w:rsidR="00613219" w:rsidRPr="0071713C" w:rsidRDefault="00DE39D8" w:rsidP="00717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0A1F96" w:rsidRPr="0071713C">
        <w:rPr>
          <w:rFonts w:ascii="Times New Roman" w:hAnsi="Times New Roman" w:cs="Times New Roman"/>
          <w:sz w:val="24"/>
          <w:szCs w:val="24"/>
        </w:rPr>
        <w:t>К</w:t>
      </w:r>
      <w:r w:rsidRPr="0071713C">
        <w:rPr>
          <w:rFonts w:ascii="Times New Roman" w:hAnsi="Times New Roman" w:cs="Times New Roman"/>
          <w:sz w:val="24"/>
          <w:szCs w:val="24"/>
        </w:rPr>
        <w:t>онкурсного задания будет основываться на критериях</w:t>
      </w:r>
      <w:r w:rsidR="00640E46" w:rsidRPr="0071713C">
        <w:rPr>
          <w:rFonts w:ascii="Times New Roman" w:hAnsi="Times New Roman" w:cs="Times New Roman"/>
          <w:sz w:val="24"/>
          <w:szCs w:val="24"/>
        </w:rPr>
        <w:t>, указанных в таблице №3</w:t>
      </w:r>
      <w:r w:rsidRPr="0071713C">
        <w:rPr>
          <w:rFonts w:ascii="Times New Roman" w:hAnsi="Times New Roman" w:cs="Times New Roman"/>
          <w:sz w:val="24"/>
          <w:szCs w:val="24"/>
        </w:rPr>
        <w:t>:</w:t>
      </w:r>
    </w:p>
    <w:p w14:paraId="5FE6E20C" w14:textId="01B95688" w:rsidR="00613219" w:rsidRPr="0071713C" w:rsidRDefault="00613219" w:rsidP="00717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39591A" w14:textId="61933130" w:rsidR="00640E46" w:rsidRPr="0071713C" w:rsidRDefault="00640E46" w:rsidP="0071713C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1713C">
        <w:rPr>
          <w:rFonts w:ascii="Times New Roman" w:hAnsi="Times New Roman" w:cs="Times New Roman"/>
          <w:i/>
          <w:iCs/>
          <w:sz w:val="24"/>
          <w:szCs w:val="24"/>
        </w:rPr>
        <w:t>Таблица №3</w:t>
      </w:r>
    </w:p>
    <w:p w14:paraId="66D2EDDB" w14:textId="69806229" w:rsidR="00640E46" w:rsidRPr="0071713C" w:rsidRDefault="00640E46" w:rsidP="0071713C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13C">
        <w:rPr>
          <w:rFonts w:ascii="Times New Roman" w:hAnsi="Times New Roman" w:cs="Times New Roman"/>
          <w:b/>
          <w:bCs/>
          <w:sz w:val="24"/>
          <w:szCs w:val="24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91"/>
        <w:gridCol w:w="3112"/>
        <w:gridCol w:w="6126"/>
      </w:tblGrid>
      <w:tr w:rsidR="005A02B8" w:rsidRPr="0071713C" w14:paraId="2368C2FC" w14:textId="77777777" w:rsidTr="00EC7209">
        <w:tc>
          <w:tcPr>
            <w:tcW w:w="1819" w:type="pct"/>
            <w:gridSpan w:val="2"/>
            <w:shd w:val="clear" w:color="auto" w:fill="92D050"/>
            <w:vAlign w:val="center"/>
          </w:tcPr>
          <w:p w14:paraId="648EB4E7" w14:textId="77777777" w:rsidR="005A02B8" w:rsidRPr="0071713C" w:rsidRDefault="005A02B8" w:rsidP="007171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1713C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3181" w:type="pct"/>
            <w:shd w:val="clear" w:color="auto" w:fill="92D050"/>
            <w:vAlign w:val="center"/>
          </w:tcPr>
          <w:p w14:paraId="51BEE51F" w14:textId="77777777" w:rsidR="005A02B8" w:rsidRPr="0071713C" w:rsidRDefault="005A02B8" w:rsidP="007171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1713C">
              <w:rPr>
                <w:b/>
                <w:bCs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5A02B8" w:rsidRPr="0071713C" w14:paraId="653FFA08" w14:textId="77777777" w:rsidTr="00EC7209">
        <w:tc>
          <w:tcPr>
            <w:tcW w:w="203" w:type="pct"/>
            <w:shd w:val="clear" w:color="auto" w:fill="00B050"/>
            <w:vAlign w:val="center"/>
          </w:tcPr>
          <w:p w14:paraId="16EFF193" w14:textId="07E8D018" w:rsidR="005A02B8" w:rsidRPr="0071713C" w:rsidRDefault="000C0936" w:rsidP="0071713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0E136195" w14:textId="7B3062BC" w:rsidR="005A02B8" w:rsidRPr="0071713C" w:rsidRDefault="00EC7209" w:rsidP="0071713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 xml:space="preserve">Оказание первой помощи пострадавшим </w:t>
            </w:r>
          </w:p>
        </w:tc>
        <w:tc>
          <w:tcPr>
            <w:tcW w:w="3181" w:type="pct"/>
            <w:shd w:val="clear" w:color="auto" w:fill="auto"/>
            <w:vAlign w:val="center"/>
          </w:tcPr>
          <w:p w14:paraId="1893480E" w14:textId="3BFC68E9" w:rsidR="005A02B8" w:rsidRPr="0071713C" w:rsidRDefault="005A02B8" w:rsidP="00717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 xml:space="preserve">В данном критерии оцениваются навыки </w:t>
            </w:r>
            <w:r w:rsidR="00EC7209" w:rsidRPr="0071713C">
              <w:rPr>
                <w:sz w:val="24"/>
                <w:szCs w:val="24"/>
              </w:rPr>
              <w:t xml:space="preserve">оказания первой помощи пострадавшим на производстве </w:t>
            </w:r>
          </w:p>
        </w:tc>
      </w:tr>
      <w:tr w:rsidR="005A02B8" w:rsidRPr="0071713C" w14:paraId="42CE5232" w14:textId="77777777" w:rsidTr="00EC7209">
        <w:tc>
          <w:tcPr>
            <w:tcW w:w="203" w:type="pct"/>
            <w:shd w:val="clear" w:color="auto" w:fill="00B050"/>
            <w:vAlign w:val="center"/>
          </w:tcPr>
          <w:p w14:paraId="6267E08B" w14:textId="78A8A3E0" w:rsidR="005A02B8" w:rsidRPr="0071713C" w:rsidRDefault="005A02B8" w:rsidP="0071713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r w:rsidRPr="0071713C">
              <w:rPr>
                <w:sz w:val="24"/>
                <w:szCs w:val="24"/>
              </w:rPr>
              <w:t>В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461E13F4" w14:textId="3CA35074" w:rsidR="005A02B8" w:rsidRPr="0071713C" w:rsidRDefault="000C0936" w:rsidP="0071713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инструктажа на рабочем месте </w:t>
            </w:r>
            <w:r w:rsidR="00EC7209" w:rsidRPr="00717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1" w:type="pct"/>
            <w:shd w:val="clear" w:color="auto" w:fill="auto"/>
            <w:vAlign w:val="center"/>
          </w:tcPr>
          <w:p w14:paraId="0AF06138" w14:textId="31BCA6AB" w:rsidR="005A02B8" w:rsidRPr="0071713C" w:rsidRDefault="000C0936" w:rsidP="000C09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 xml:space="preserve">В данном критерии оцениваются навыки разработки и проведения инструктажа на рабочем месте </w:t>
            </w:r>
          </w:p>
        </w:tc>
      </w:tr>
      <w:tr w:rsidR="005A02B8" w:rsidRPr="0071713C" w14:paraId="1EF03FCA" w14:textId="77777777" w:rsidTr="00EC7209">
        <w:tc>
          <w:tcPr>
            <w:tcW w:w="203" w:type="pct"/>
            <w:shd w:val="clear" w:color="auto" w:fill="00B050"/>
            <w:vAlign w:val="center"/>
          </w:tcPr>
          <w:p w14:paraId="519654BC" w14:textId="602806CC" w:rsidR="005A02B8" w:rsidRPr="0071713C" w:rsidRDefault="005A02B8" w:rsidP="0071713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Д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0F3D8040" w14:textId="77024E21" w:rsidR="005A02B8" w:rsidRPr="0071713C" w:rsidRDefault="000C0936" w:rsidP="0071713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средств индивидуальной защиты</w:t>
            </w:r>
          </w:p>
        </w:tc>
        <w:tc>
          <w:tcPr>
            <w:tcW w:w="3181" w:type="pct"/>
            <w:shd w:val="clear" w:color="auto" w:fill="auto"/>
            <w:vAlign w:val="center"/>
          </w:tcPr>
          <w:p w14:paraId="456DC375" w14:textId="587EEA83" w:rsidR="000C0936" w:rsidRPr="0071713C" w:rsidRDefault="000C0936" w:rsidP="00717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В данном критерии оцениваются навыки использования средств коллективной и индивидуальной защиты в соответствии с характером выполняемой профессиональной деятельности</w:t>
            </w:r>
          </w:p>
        </w:tc>
      </w:tr>
      <w:tr w:rsidR="005A02B8" w:rsidRPr="0071713C" w14:paraId="5A8DF844" w14:textId="77777777" w:rsidTr="00EC7209">
        <w:tc>
          <w:tcPr>
            <w:tcW w:w="203" w:type="pct"/>
            <w:shd w:val="clear" w:color="auto" w:fill="00B050"/>
            <w:vAlign w:val="center"/>
          </w:tcPr>
          <w:p w14:paraId="01CBEB86" w14:textId="73A8873E" w:rsidR="005A02B8" w:rsidRPr="0071713C" w:rsidRDefault="005A02B8" w:rsidP="0071713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Е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07171D92" w14:textId="77777777" w:rsidR="005A02B8" w:rsidRPr="0071713C" w:rsidRDefault="005A02B8" w:rsidP="0071713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Контроль условий и требований охраны труда</w:t>
            </w:r>
          </w:p>
        </w:tc>
        <w:tc>
          <w:tcPr>
            <w:tcW w:w="3181" w:type="pct"/>
            <w:shd w:val="clear" w:color="auto" w:fill="auto"/>
            <w:vAlign w:val="center"/>
          </w:tcPr>
          <w:p w14:paraId="1CD60BC3" w14:textId="77777777" w:rsidR="005A02B8" w:rsidRPr="0071713C" w:rsidRDefault="005A02B8" w:rsidP="00717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В данном критерии оцениваются навыки контроля соблюдение нормативных требований к рабочим местам и соблюдение требований охраны труда работниками во время выполнения трудовых функций</w:t>
            </w:r>
          </w:p>
        </w:tc>
      </w:tr>
    </w:tbl>
    <w:p w14:paraId="49D462FF" w14:textId="1A4E3D56" w:rsidR="0037535C" w:rsidRPr="0071713C" w:rsidRDefault="0037535C" w:rsidP="007171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CA5D9" w14:textId="636E65E5" w:rsidR="005A1625" w:rsidRPr="0071713C" w:rsidRDefault="005A1625" w:rsidP="00CC59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13C">
        <w:rPr>
          <w:rFonts w:ascii="Times New Roman" w:hAnsi="Times New Roman" w:cs="Times New Roman"/>
          <w:b/>
          <w:bCs/>
          <w:sz w:val="24"/>
          <w:szCs w:val="24"/>
        </w:rPr>
        <w:t>1.5. КОНКУРСНОЕ ЗАДАНИЕ</w:t>
      </w:r>
    </w:p>
    <w:p w14:paraId="46ADD81E" w14:textId="402014BD" w:rsidR="00CC595D" w:rsidRDefault="00465347" w:rsidP="000D6E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Возрастной ценз:</w:t>
      </w:r>
      <w:r w:rsidR="00EC3F9F" w:rsidRPr="0071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95D">
        <w:rPr>
          <w:rFonts w:ascii="Times New Roman" w:eastAsia="Times New Roman" w:hAnsi="Times New Roman" w:cs="Times New Roman"/>
          <w:color w:val="000000"/>
          <w:sz w:val="24"/>
          <w:szCs w:val="24"/>
        </w:rPr>
        <w:t>14 лет и более</w:t>
      </w:r>
    </w:p>
    <w:p w14:paraId="33CA20EA" w14:textId="31E2FE91" w:rsidR="009E52E7" w:rsidRPr="0071713C" w:rsidRDefault="009E52E7" w:rsidP="00CC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Общая продолжительность Конкурсного задания</w:t>
      </w:r>
      <w:r w:rsidR="000C0936">
        <w:rPr>
          <w:rFonts w:ascii="Times New Roman" w:eastAsia="Times New Roman" w:hAnsi="Times New Roman" w:cs="Times New Roman"/>
          <w:color w:val="000000"/>
          <w:sz w:val="24"/>
          <w:szCs w:val="24"/>
        </w:rPr>
        <w:t>: 8</w:t>
      </w:r>
      <w:r w:rsidR="00547EA4" w:rsidRPr="0071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713C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14:paraId="04FBA5D7" w14:textId="702ED6C9" w:rsidR="009E52E7" w:rsidRPr="0071713C" w:rsidRDefault="009E52E7" w:rsidP="00CC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конкурсных дней: </w:t>
      </w:r>
      <w:r w:rsidR="000C09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35F4F" w:rsidRPr="0071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</w:t>
      </w:r>
    </w:p>
    <w:p w14:paraId="7F3B0704" w14:textId="5CA85519" w:rsidR="001374EB" w:rsidRPr="00741679" w:rsidRDefault="005A1625" w:rsidP="001374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13C">
        <w:rPr>
          <w:rFonts w:ascii="Times New Roman" w:hAnsi="Times New Roman" w:cs="Times New Roman"/>
          <w:b/>
          <w:bCs/>
          <w:sz w:val="24"/>
          <w:szCs w:val="24"/>
        </w:rPr>
        <w:t xml:space="preserve">1.5.1. </w:t>
      </w:r>
      <w:r w:rsidR="008C41F7" w:rsidRPr="0071713C">
        <w:rPr>
          <w:rFonts w:ascii="Times New Roman" w:hAnsi="Times New Roman" w:cs="Times New Roman"/>
          <w:b/>
          <w:bCs/>
          <w:sz w:val="24"/>
          <w:szCs w:val="24"/>
        </w:rPr>
        <w:t>Разработка/выбор конкурсного задания</w:t>
      </w:r>
      <w:r w:rsidR="00791D70" w:rsidRPr="0071713C">
        <w:rPr>
          <w:rFonts w:ascii="Times New Roman" w:hAnsi="Times New Roman" w:cs="Times New Roman"/>
          <w:b/>
          <w:bCs/>
          <w:sz w:val="24"/>
          <w:szCs w:val="24"/>
        </w:rPr>
        <w:t xml:space="preserve"> (ссылка на </w:t>
      </w:r>
      <w:proofErr w:type="spellStart"/>
      <w:r w:rsidR="00791D70" w:rsidRPr="0071713C">
        <w:rPr>
          <w:rFonts w:ascii="Times New Roman" w:hAnsi="Times New Roman" w:cs="Times New Roman"/>
          <w:b/>
          <w:bCs/>
          <w:sz w:val="24"/>
          <w:szCs w:val="24"/>
        </w:rPr>
        <w:t>ЯндексДиск</w:t>
      </w:r>
      <w:proofErr w:type="spellEnd"/>
      <w:r w:rsidR="00791D70" w:rsidRPr="0071713C">
        <w:rPr>
          <w:rFonts w:ascii="Times New Roman" w:hAnsi="Times New Roman" w:cs="Times New Roman"/>
          <w:b/>
          <w:bCs/>
          <w:sz w:val="24"/>
          <w:szCs w:val="24"/>
        </w:rPr>
        <w:t xml:space="preserve"> с матрицей, заполненной в </w:t>
      </w:r>
      <w:r w:rsidR="00791D70" w:rsidRPr="0071713C">
        <w:rPr>
          <w:rFonts w:ascii="Times New Roman" w:hAnsi="Times New Roman" w:cs="Times New Roman"/>
          <w:b/>
          <w:bCs/>
          <w:sz w:val="24"/>
          <w:szCs w:val="24"/>
          <w:lang w:val="en-US"/>
        </w:rPr>
        <w:t>Excel</w:t>
      </w:r>
      <w:r w:rsidR="00BA4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A44B9" w:rsidRPr="00BA44B9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https</w:t>
      </w:r>
      <w:r w:rsidR="00BA44B9" w:rsidRPr="000D6EED">
        <w:rPr>
          <w:rFonts w:ascii="Times New Roman" w:hAnsi="Times New Roman" w:cs="Times New Roman"/>
          <w:b/>
          <w:bCs/>
          <w:sz w:val="24"/>
          <w:szCs w:val="24"/>
        </w:rPr>
        <w:t>://</w:t>
      </w:r>
      <w:r w:rsidR="00BA44B9" w:rsidRPr="00BA44B9">
        <w:rPr>
          <w:rFonts w:ascii="Times New Roman" w:hAnsi="Times New Roman" w:cs="Times New Roman"/>
          <w:b/>
          <w:bCs/>
          <w:sz w:val="24"/>
          <w:szCs w:val="24"/>
          <w:lang w:val="en-US"/>
        </w:rPr>
        <w:t>disk</w:t>
      </w:r>
      <w:r w:rsidR="00BA44B9" w:rsidRPr="000D6EE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BA44B9" w:rsidRPr="00BA44B9">
        <w:rPr>
          <w:rFonts w:ascii="Times New Roman" w:hAnsi="Times New Roman" w:cs="Times New Roman"/>
          <w:b/>
          <w:bCs/>
          <w:sz w:val="24"/>
          <w:szCs w:val="24"/>
          <w:lang w:val="en-US"/>
        </w:rPr>
        <w:t>yandex</w:t>
      </w:r>
      <w:proofErr w:type="spellEnd"/>
      <w:r w:rsidR="00BA44B9" w:rsidRPr="000D6EE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BA44B9" w:rsidRPr="00BA44B9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="00BA44B9" w:rsidRPr="000D6EED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BA44B9" w:rsidRPr="00BA44B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="00BA44B9" w:rsidRPr="000D6EED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BA44B9" w:rsidRPr="00BA44B9">
        <w:rPr>
          <w:rFonts w:ascii="Times New Roman" w:hAnsi="Times New Roman" w:cs="Times New Roman"/>
          <w:b/>
          <w:bCs/>
          <w:sz w:val="24"/>
          <w:szCs w:val="24"/>
          <w:lang w:val="en-US"/>
        </w:rPr>
        <w:t>UjyhHKE</w:t>
      </w:r>
      <w:proofErr w:type="spellEnd"/>
      <w:r w:rsidR="00BA44B9" w:rsidRPr="000D6EED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spellStart"/>
      <w:r w:rsidR="00BA44B9" w:rsidRPr="00BA44B9">
        <w:rPr>
          <w:rFonts w:ascii="Times New Roman" w:hAnsi="Times New Roman" w:cs="Times New Roman"/>
          <w:b/>
          <w:bCs/>
          <w:sz w:val="24"/>
          <w:szCs w:val="24"/>
          <w:lang w:val="en-US"/>
        </w:rPr>
        <w:t>BkNIPA</w:t>
      </w:r>
      <w:proofErr w:type="spellEnd"/>
      <w:r w:rsidR="00BA4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74EB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14:paraId="2E5E60CA" w14:textId="386BCDFB" w:rsidR="008C41F7" w:rsidRPr="0071713C" w:rsidRDefault="008C41F7" w:rsidP="00CC59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</w:t>
      </w:r>
      <w:r w:rsidR="000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задание состоит из 4</w:t>
      </w:r>
      <w:r w:rsidR="0097433B" w:rsidRPr="0071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1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модулей</w:t>
      </w:r>
      <w:r w:rsidR="0097433B" w:rsidRPr="0071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баллов конкурсного задания составляет 100.</w:t>
      </w:r>
    </w:p>
    <w:p w14:paraId="3B630191" w14:textId="77777777" w:rsidR="00AA2E49" w:rsidRPr="0071713C" w:rsidRDefault="00AA2E49" w:rsidP="0071713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18B25" w14:textId="06B8E793" w:rsidR="00730AE0" w:rsidRDefault="00730AE0" w:rsidP="0071713C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8" w:name="_Toc124422970"/>
      <w:r w:rsidRPr="0071713C">
        <w:rPr>
          <w:rFonts w:ascii="Times New Roman" w:hAnsi="Times New Roman"/>
          <w:sz w:val="24"/>
        </w:rPr>
        <w:t>1.5.2. Структура модулей конкурсного задания</w:t>
      </w:r>
      <w:bookmarkEnd w:id="8"/>
      <w:r w:rsidR="0097433B" w:rsidRPr="0071713C">
        <w:rPr>
          <w:rFonts w:ascii="Times New Roman" w:hAnsi="Times New Roman"/>
          <w:sz w:val="24"/>
        </w:rPr>
        <w:t>.</w:t>
      </w:r>
    </w:p>
    <w:p w14:paraId="7E989A69" w14:textId="77777777" w:rsidR="000C0936" w:rsidRPr="0071713C" w:rsidRDefault="000C0936" w:rsidP="0071713C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</w:p>
    <w:p w14:paraId="55F6FCEE" w14:textId="738D61C2" w:rsidR="00B46CD2" w:rsidRPr="00CC595D" w:rsidRDefault="000C0936" w:rsidP="00CC59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А</w:t>
      </w:r>
      <w:r w:rsidR="00730AE0" w:rsidRPr="0071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30AE0" w:rsidRPr="0071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433B" w:rsidRPr="0071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6309816F" w14:textId="77777777" w:rsidR="00CC595D" w:rsidRDefault="00EC3F9F" w:rsidP="00CC59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Оказание первой помощи пострадавшим</w:t>
      </w:r>
    </w:p>
    <w:p w14:paraId="14AB8B9D" w14:textId="79984E87" w:rsidR="00730AE0" w:rsidRPr="0071713C" w:rsidRDefault="00EC3F9F" w:rsidP="00CC59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13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7433B" w:rsidRPr="00717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часа. </w:t>
      </w:r>
    </w:p>
    <w:p w14:paraId="666CB3F5" w14:textId="686B0CAF" w:rsidR="00EC3F9F" w:rsidRPr="0071713C" w:rsidRDefault="00EC3F9F" w:rsidP="00CC59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>Участнику необходимо оказать первую помощь пострадавшим. Перед началом проведения модуля, эксперты, не занятые в оценке модуля (можно привлекать волонтеров и других желающих принять участие в формировании несчастного случая) формируют ситуацию с пострадавшими (выдается на отдельном листе).</w:t>
      </w:r>
    </w:p>
    <w:p w14:paraId="51B450FB" w14:textId="4CA7680B" w:rsidR="00EC3F9F" w:rsidRDefault="00EC3F9F" w:rsidP="00CC59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>Оказание первой помощи участники проводят в порядке, который устанавливается путем жеребьевки непосредственно перед самим модулем</w:t>
      </w:r>
      <w:r w:rsidR="000C0936">
        <w:rPr>
          <w:rFonts w:ascii="Times New Roman" w:hAnsi="Times New Roman" w:cs="Times New Roman"/>
          <w:sz w:val="24"/>
          <w:szCs w:val="24"/>
        </w:rPr>
        <w:t>.</w:t>
      </w:r>
    </w:p>
    <w:p w14:paraId="71D64EEC" w14:textId="20600706" w:rsidR="000C0936" w:rsidRDefault="000C0936" w:rsidP="000C0936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Б</w:t>
      </w:r>
      <w:r w:rsidRPr="0071713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59EB79C" w14:textId="77777777" w:rsidR="000C0936" w:rsidRPr="0071713C" w:rsidRDefault="000C0936" w:rsidP="000C0936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6A985" w14:textId="77777777" w:rsidR="000C0936" w:rsidRPr="0071713C" w:rsidRDefault="000C0936" w:rsidP="000C0936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 инструктажа на рабочем месте</w:t>
      </w:r>
    </w:p>
    <w:p w14:paraId="35D248F4" w14:textId="77777777" w:rsidR="000C0936" w:rsidRPr="0071713C" w:rsidRDefault="000C0936" w:rsidP="000C093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часа. </w:t>
      </w:r>
    </w:p>
    <w:p w14:paraId="4D4F4E47" w14:textId="73F99555" w:rsidR="000C0936" w:rsidRPr="0071713C" w:rsidRDefault="000C0936" w:rsidP="000C093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 xml:space="preserve">Во время выполнения модуля, участнику необходимо составить программу инструктажа на рабочем месте (шаблон/заполняемая форма, предоставляются участнику в электронном виде), и провести его группе экспертов. </w:t>
      </w:r>
    </w:p>
    <w:p w14:paraId="7F5EE661" w14:textId="71BFD658" w:rsidR="00B46CD2" w:rsidRPr="0071713C" w:rsidRDefault="00730AE0" w:rsidP="00CC595D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В.</w:t>
      </w:r>
      <w:r w:rsidRPr="0071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433B" w:rsidRPr="0071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505FC84A" w14:textId="35F23F49" w:rsidR="0097433B" w:rsidRPr="0071713C" w:rsidRDefault="00EC3F9F" w:rsidP="00717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b/>
          <w:sz w:val="24"/>
          <w:szCs w:val="24"/>
        </w:rPr>
        <w:t>Использование средств индивидуальной защиты</w:t>
      </w:r>
    </w:p>
    <w:p w14:paraId="14835FFE" w14:textId="77AAFDE7" w:rsidR="00730AE0" w:rsidRPr="0071713C" w:rsidRDefault="0097433B" w:rsidP="007171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b/>
          <w:bCs/>
          <w:sz w:val="24"/>
          <w:szCs w:val="24"/>
        </w:rPr>
        <w:t>2 часа.</w:t>
      </w:r>
    </w:p>
    <w:p w14:paraId="525C68C4" w14:textId="3D76E4EC" w:rsidR="00EC3F9F" w:rsidRPr="0071713C" w:rsidRDefault="00EC3F9F" w:rsidP="00CC595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 xml:space="preserve">Участнику необходимо заполнить личные карточки учета выдачи СИЗ (ФИО указывает свои, в обоих карточках) - (шаблоны/заполняемые формы личных карточек учета выдачи СИЗ предоставляются участнику в электронном виде, перед началом выполнения модуля). </w:t>
      </w:r>
    </w:p>
    <w:p w14:paraId="0BADF218" w14:textId="06517711" w:rsidR="00B46CD2" w:rsidRPr="00CC595D" w:rsidRDefault="000C0936" w:rsidP="00CC59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Д</w:t>
      </w:r>
      <w:r w:rsidR="00B46CD2" w:rsidRPr="00717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71C56116" w14:textId="7E6F376B" w:rsidR="00B46CD2" w:rsidRPr="0071713C" w:rsidRDefault="00B46CD2" w:rsidP="0071713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условий и требований охраны труда.</w:t>
      </w:r>
    </w:p>
    <w:p w14:paraId="669C7153" w14:textId="77777777" w:rsidR="00B46CD2" w:rsidRPr="0071713C" w:rsidRDefault="00B46CD2" w:rsidP="0071713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b/>
          <w:bCs/>
          <w:sz w:val="24"/>
          <w:szCs w:val="24"/>
        </w:rPr>
        <w:t>2 часа.</w:t>
      </w:r>
    </w:p>
    <w:p w14:paraId="53B593A0" w14:textId="1801D2E2" w:rsidR="00B46CD2" w:rsidRPr="0071713C" w:rsidRDefault="00B46CD2" w:rsidP="00717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0907" w:rsidRPr="0071713C">
        <w:rPr>
          <w:rFonts w:ascii="Times New Roman" w:eastAsia="Times New Roman" w:hAnsi="Times New Roman" w:cs="Times New Roman"/>
          <w:bCs/>
          <w:sz w:val="24"/>
          <w:szCs w:val="24"/>
        </w:rPr>
        <w:t>Организация и контроль: проведения медицинских осмотров, и/или обеспечения средствами индивидуальной защиты, включая смывающие и</w:t>
      </w:r>
      <w:r w:rsidR="00620907" w:rsidRPr="00717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20907" w:rsidRPr="0071713C">
        <w:rPr>
          <w:rFonts w:ascii="Times New Roman" w:eastAsia="Times New Roman" w:hAnsi="Times New Roman" w:cs="Times New Roman"/>
          <w:bCs/>
          <w:sz w:val="24"/>
          <w:szCs w:val="24"/>
        </w:rPr>
        <w:t>обезвреживающими средствами.  И/или оформление документов и перечней для обеспечения допуска работников к работам повышенной опасности (оформление наряда-допуска), сверхурочным работам и подрядным работам.</w:t>
      </w:r>
      <w:r w:rsidR="00620907" w:rsidRPr="00717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5BAB1C2" w14:textId="3DE95EED" w:rsidR="00B46CD2" w:rsidRPr="0071713C" w:rsidRDefault="00B46CD2" w:rsidP="00717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7CC14" w14:textId="77777777" w:rsidR="00730AE0" w:rsidRPr="0071713C" w:rsidRDefault="00730AE0" w:rsidP="00717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8B9A73" w14:textId="5D1D6B48" w:rsidR="00D17132" w:rsidRPr="0071713C" w:rsidRDefault="0060658F" w:rsidP="0071713C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sz w:val="24"/>
          <w:lang w:val="ru-RU"/>
        </w:rPr>
      </w:pPr>
      <w:bookmarkStart w:id="9" w:name="_Toc78885643"/>
      <w:bookmarkStart w:id="10" w:name="_Toc124422971"/>
      <w:r w:rsidRPr="0071713C">
        <w:rPr>
          <w:rFonts w:ascii="Times New Roman" w:hAnsi="Times New Roman"/>
          <w:iCs/>
          <w:sz w:val="24"/>
          <w:lang w:val="ru-RU"/>
        </w:rPr>
        <w:lastRenderedPageBreak/>
        <w:t xml:space="preserve">2. </w:t>
      </w:r>
      <w:r w:rsidR="00D17132" w:rsidRPr="0071713C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71713C">
        <w:rPr>
          <w:rFonts w:ascii="Times New Roman" w:hAnsi="Times New Roman"/>
          <w:i/>
          <w:color w:val="000000"/>
          <w:sz w:val="24"/>
          <w:vertAlign w:val="superscript"/>
        </w:rPr>
        <w:footnoteReference w:id="1"/>
      </w:r>
      <w:bookmarkEnd w:id="9"/>
      <w:bookmarkEnd w:id="10"/>
    </w:p>
    <w:p w14:paraId="6AD0F918" w14:textId="77777777" w:rsidR="00EA30C6" w:rsidRPr="0071713C" w:rsidRDefault="00EA30C6" w:rsidP="00717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CDCAC" w14:textId="3300886E" w:rsidR="00E15F2A" w:rsidRPr="0071713C" w:rsidRDefault="00A11569" w:rsidP="00CC595D">
      <w:pPr>
        <w:pStyle w:val="-2"/>
        <w:spacing w:before="0" w:line="276" w:lineRule="auto"/>
        <w:jc w:val="both"/>
        <w:rPr>
          <w:rFonts w:ascii="Times New Roman" w:hAnsi="Times New Roman"/>
          <w:sz w:val="24"/>
        </w:rPr>
      </w:pPr>
      <w:bookmarkStart w:id="11" w:name="_Toc78885659"/>
      <w:bookmarkStart w:id="12" w:name="_Toc124422972"/>
      <w:r w:rsidRPr="0071713C">
        <w:rPr>
          <w:rFonts w:ascii="Times New Roman" w:hAnsi="Times New Roman"/>
          <w:color w:val="000000"/>
          <w:sz w:val="24"/>
        </w:rPr>
        <w:t>2</w:t>
      </w:r>
      <w:r w:rsidR="00FB022D" w:rsidRPr="0071713C">
        <w:rPr>
          <w:rFonts w:ascii="Times New Roman" w:hAnsi="Times New Roman"/>
          <w:color w:val="000000"/>
          <w:sz w:val="24"/>
        </w:rPr>
        <w:t>.</w:t>
      </w:r>
      <w:r w:rsidRPr="0071713C">
        <w:rPr>
          <w:rFonts w:ascii="Times New Roman" w:hAnsi="Times New Roman"/>
          <w:color w:val="000000"/>
          <w:sz w:val="24"/>
        </w:rPr>
        <w:t>1</w:t>
      </w:r>
      <w:r w:rsidR="00FB022D" w:rsidRPr="0071713C">
        <w:rPr>
          <w:rFonts w:ascii="Times New Roman" w:hAnsi="Times New Roman"/>
          <w:color w:val="000000"/>
          <w:sz w:val="24"/>
        </w:rPr>
        <w:t xml:space="preserve">. </w:t>
      </w:r>
      <w:bookmarkEnd w:id="11"/>
      <w:r w:rsidRPr="0071713C"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2"/>
    </w:p>
    <w:p w14:paraId="51D41A52" w14:textId="2BAD7497" w:rsidR="00417F38" w:rsidRPr="0071713C" w:rsidRDefault="00417F38" w:rsidP="00CC595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713C">
        <w:rPr>
          <w:rFonts w:ascii="Times New Roman" w:eastAsia="Times New Roman" w:hAnsi="Times New Roman" w:cs="Times New Roman"/>
          <w:sz w:val="24"/>
          <w:szCs w:val="24"/>
        </w:rPr>
        <w:t>Тулбокс</w:t>
      </w:r>
      <w:proofErr w:type="spellEnd"/>
      <w:r w:rsidRPr="0071713C">
        <w:rPr>
          <w:rFonts w:ascii="Times New Roman" w:eastAsia="Times New Roman" w:hAnsi="Times New Roman" w:cs="Times New Roman"/>
          <w:sz w:val="24"/>
          <w:szCs w:val="24"/>
        </w:rPr>
        <w:t xml:space="preserve"> нулевой. Исключением являются чемпионаты, в которых вводится требование к </w:t>
      </w:r>
      <w:proofErr w:type="spellStart"/>
      <w:r w:rsidRPr="0071713C">
        <w:rPr>
          <w:rFonts w:ascii="Times New Roman" w:eastAsia="Times New Roman" w:hAnsi="Times New Roman" w:cs="Times New Roman"/>
          <w:sz w:val="24"/>
          <w:szCs w:val="24"/>
        </w:rPr>
        <w:t>тулбоксу</w:t>
      </w:r>
      <w:proofErr w:type="spellEnd"/>
      <w:r w:rsidRPr="0071713C">
        <w:rPr>
          <w:rFonts w:ascii="Times New Roman" w:eastAsia="Times New Roman" w:hAnsi="Times New Roman" w:cs="Times New Roman"/>
          <w:sz w:val="24"/>
          <w:szCs w:val="24"/>
        </w:rPr>
        <w:t xml:space="preserve"> в инфраструктурном листе.</w:t>
      </w:r>
    </w:p>
    <w:p w14:paraId="538D3EE9" w14:textId="6075C9F7" w:rsidR="00E15F2A" w:rsidRPr="00CC595D" w:rsidRDefault="00A11569" w:rsidP="00CC595D">
      <w:pPr>
        <w:pStyle w:val="3"/>
        <w:spacing w:before="0" w:after="120"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3" w:name="_Toc78885660"/>
      <w:r w:rsidRPr="0071713C"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1713C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1713C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1713C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3"/>
      <w:r w:rsidR="00E15F2A" w:rsidRPr="00CC59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A382E9B" w14:textId="77777777" w:rsidR="00CC595D" w:rsidRDefault="00417F38" w:rsidP="00CC595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sz w:val="24"/>
          <w:szCs w:val="24"/>
        </w:rPr>
        <w:t xml:space="preserve">Конкурсантам на площадке запрещается использовать телефоны, часы и другие гаджеты. Исключения составляют только согласованные с ГЭ случаи (например, запись инструктажа на телефон). </w:t>
      </w:r>
    </w:p>
    <w:p w14:paraId="23995D45" w14:textId="4533AB1C" w:rsidR="00417F38" w:rsidRPr="0071713C" w:rsidRDefault="00417F38" w:rsidP="00CC595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sz w:val="24"/>
          <w:szCs w:val="24"/>
        </w:rPr>
        <w:t xml:space="preserve">Экспертам, проводящим оценку результатов выполнения конкурсного задания, запрещено использовать средства связи, фото- и </w:t>
      </w:r>
      <w:proofErr w:type="spellStart"/>
      <w:r w:rsidRPr="0071713C">
        <w:rPr>
          <w:rFonts w:ascii="Times New Roman" w:eastAsia="Times New Roman" w:hAnsi="Times New Roman" w:cs="Times New Roman"/>
          <w:sz w:val="24"/>
          <w:szCs w:val="24"/>
        </w:rPr>
        <w:t>видеофиксации</w:t>
      </w:r>
      <w:proofErr w:type="spellEnd"/>
      <w:r w:rsidRPr="007171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60DFC1" w14:textId="77777777" w:rsidR="00417F38" w:rsidRPr="0071713C" w:rsidRDefault="00417F38" w:rsidP="0071713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196394" w14:textId="5B970BBB" w:rsidR="00B37579" w:rsidRPr="0071713C" w:rsidRDefault="00A11569" w:rsidP="0071713C">
      <w:pPr>
        <w:pStyle w:val="-1"/>
        <w:spacing w:before="0" w:after="0" w:line="276" w:lineRule="auto"/>
        <w:jc w:val="both"/>
        <w:rPr>
          <w:rFonts w:ascii="Times New Roman" w:hAnsi="Times New Roman"/>
          <w:caps w:val="0"/>
          <w:color w:val="auto"/>
          <w:sz w:val="24"/>
        </w:rPr>
      </w:pPr>
      <w:bookmarkStart w:id="14" w:name="_Toc124422973"/>
      <w:r w:rsidRPr="0071713C">
        <w:rPr>
          <w:rFonts w:ascii="Times New Roman" w:hAnsi="Times New Roman"/>
          <w:caps w:val="0"/>
          <w:color w:val="auto"/>
          <w:sz w:val="24"/>
        </w:rPr>
        <w:t>3</w:t>
      </w:r>
      <w:r w:rsidR="00E75567" w:rsidRPr="0071713C">
        <w:rPr>
          <w:rFonts w:ascii="Times New Roman" w:hAnsi="Times New Roman"/>
          <w:caps w:val="0"/>
          <w:color w:val="auto"/>
          <w:sz w:val="24"/>
        </w:rPr>
        <w:t xml:space="preserve">. </w:t>
      </w:r>
      <w:r w:rsidR="00B37579" w:rsidRPr="0071713C">
        <w:rPr>
          <w:rFonts w:ascii="Times New Roman" w:hAnsi="Times New Roman"/>
          <w:caps w:val="0"/>
          <w:color w:val="auto"/>
          <w:sz w:val="24"/>
        </w:rPr>
        <w:t>Приложения</w:t>
      </w:r>
      <w:bookmarkEnd w:id="14"/>
    </w:p>
    <w:p w14:paraId="229D45A2" w14:textId="4060A426" w:rsidR="00945E13" w:rsidRPr="0071713C" w:rsidRDefault="00A11569" w:rsidP="007171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>Приложение №</w:t>
      </w:r>
      <w:r w:rsidR="00B37579" w:rsidRPr="0071713C">
        <w:rPr>
          <w:rFonts w:ascii="Times New Roman" w:hAnsi="Times New Roman" w:cs="Times New Roman"/>
          <w:sz w:val="24"/>
          <w:szCs w:val="24"/>
        </w:rPr>
        <w:t xml:space="preserve">1 </w:t>
      </w:r>
      <w:r w:rsidR="00945E13" w:rsidRPr="0071713C">
        <w:rPr>
          <w:rFonts w:ascii="Times New Roman" w:hAnsi="Times New Roman" w:cs="Times New Roman"/>
          <w:sz w:val="24"/>
          <w:szCs w:val="24"/>
        </w:rPr>
        <w:t>Инструкция по заполнению матрицы конкурсн</w:t>
      </w:r>
      <w:r w:rsidR="005B05D5" w:rsidRPr="0071713C">
        <w:rPr>
          <w:rFonts w:ascii="Times New Roman" w:hAnsi="Times New Roman" w:cs="Times New Roman"/>
          <w:sz w:val="24"/>
          <w:szCs w:val="24"/>
        </w:rPr>
        <w:t>ого</w:t>
      </w:r>
      <w:r w:rsidR="00945E13" w:rsidRPr="0071713C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5B05D5" w:rsidRPr="0071713C">
        <w:rPr>
          <w:rFonts w:ascii="Times New Roman" w:hAnsi="Times New Roman" w:cs="Times New Roman"/>
          <w:sz w:val="24"/>
          <w:szCs w:val="24"/>
        </w:rPr>
        <w:t>я</w:t>
      </w:r>
    </w:p>
    <w:p w14:paraId="3061DB38" w14:textId="1CDE1307" w:rsidR="00B37579" w:rsidRPr="0071713C" w:rsidRDefault="00945E13" w:rsidP="007171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r w:rsidR="00B37579" w:rsidRPr="0071713C">
        <w:rPr>
          <w:rFonts w:ascii="Times New Roman" w:hAnsi="Times New Roman" w:cs="Times New Roman"/>
          <w:sz w:val="24"/>
          <w:szCs w:val="24"/>
        </w:rPr>
        <w:t>Матрица конкурсн</w:t>
      </w:r>
      <w:r w:rsidR="005B05D5" w:rsidRPr="0071713C">
        <w:rPr>
          <w:rFonts w:ascii="Times New Roman" w:hAnsi="Times New Roman" w:cs="Times New Roman"/>
          <w:sz w:val="24"/>
          <w:szCs w:val="24"/>
        </w:rPr>
        <w:t>ого</w:t>
      </w:r>
      <w:r w:rsidR="00B37579" w:rsidRPr="0071713C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5B05D5" w:rsidRPr="0071713C">
        <w:rPr>
          <w:rFonts w:ascii="Times New Roman" w:hAnsi="Times New Roman" w:cs="Times New Roman"/>
          <w:sz w:val="24"/>
          <w:szCs w:val="24"/>
        </w:rPr>
        <w:t>я</w:t>
      </w:r>
    </w:p>
    <w:p w14:paraId="56965589" w14:textId="06DECF37" w:rsidR="00B37579" w:rsidRPr="0071713C" w:rsidRDefault="00B37579" w:rsidP="007171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>Приложение №</w:t>
      </w:r>
      <w:r w:rsidR="000D6EED">
        <w:rPr>
          <w:rFonts w:ascii="Times New Roman" w:hAnsi="Times New Roman" w:cs="Times New Roman"/>
          <w:sz w:val="24"/>
          <w:szCs w:val="24"/>
        </w:rPr>
        <w:t>3</w:t>
      </w:r>
      <w:r w:rsidRPr="0071713C">
        <w:rPr>
          <w:rFonts w:ascii="Times New Roman" w:hAnsi="Times New Roman" w:cs="Times New Roman"/>
          <w:sz w:val="24"/>
          <w:szCs w:val="24"/>
        </w:rPr>
        <w:t xml:space="preserve"> Критерии оценки</w:t>
      </w:r>
    </w:p>
    <w:p w14:paraId="1211BF0E" w14:textId="60F03D6F" w:rsidR="00A27EE4" w:rsidRPr="0071713C" w:rsidRDefault="00B37579" w:rsidP="007171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>Приложение №</w:t>
      </w:r>
      <w:r w:rsidR="000D6EED">
        <w:rPr>
          <w:rFonts w:ascii="Times New Roman" w:hAnsi="Times New Roman" w:cs="Times New Roman"/>
          <w:sz w:val="24"/>
          <w:szCs w:val="24"/>
        </w:rPr>
        <w:t>4</w:t>
      </w:r>
      <w:r w:rsidR="007B3FD5" w:rsidRPr="0071713C">
        <w:rPr>
          <w:rFonts w:ascii="Times New Roman" w:hAnsi="Times New Roman" w:cs="Times New Roman"/>
          <w:sz w:val="24"/>
          <w:szCs w:val="24"/>
        </w:rPr>
        <w:t xml:space="preserve"> </w:t>
      </w:r>
      <w:r w:rsidR="00A11569" w:rsidRPr="0071713C">
        <w:rPr>
          <w:rFonts w:ascii="Times New Roman" w:hAnsi="Times New Roman" w:cs="Times New Roman"/>
          <w:sz w:val="24"/>
          <w:szCs w:val="24"/>
        </w:rPr>
        <w:t>Инструкция по охране труда и технике безо</w:t>
      </w:r>
      <w:r w:rsidR="00417F38" w:rsidRPr="0071713C">
        <w:rPr>
          <w:rFonts w:ascii="Times New Roman" w:hAnsi="Times New Roman" w:cs="Times New Roman"/>
          <w:sz w:val="24"/>
          <w:szCs w:val="24"/>
        </w:rPr>
        <w:t>пасности по компетенции «Охрана труда</w:t>
      </w:r>
      <w:r w:rsidR="00A11569" w:rsidRPr="0071713C">
        <w:rPr>
          <w:rFonts w:ascii="Times New Roman" w:hAnsi="Times New Roman" w:cs="Times New Roman"/>
          <w:sz w:val="24"/>
          <w:szCs w:val="24"/>
        </w:rPr>
        <w:t>».</w:t>
      </w:r>
    </w:p>
    <w:p w14:paraId="08CB65A4" w14:textId="10AE94E1" w:rsidR="00D41269" w:rsidRPr="0071713C" w:rsidRDefault="00D41269" w:rsidP="0071713C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 w:val="24"/>
        </w:rPr>
      </w:pPr>
    </w:p>
    <w:sectPr w:rsidR="00D41269" w:rsidRPr="0071713C" w:rsidSect="00976338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2E8BF" w14:textId="77777777" w:rsidR="00F935D1" w:rsidRDefault="00F935D1" w:rsidP="00970F49">
      <w:pPr>
        <w:spacing w:after="0" w:line="240" w:lineRule="auto"/>
      </w:pPr>
      <w:r>
        <w:separator/>
      </w:r>
    </w:p>
  </w:endnote>
  <w:endnote w:type="continuationSeparator" w:id="0">
    <w:p w14:paraId="0EC311C7" w14:textId="77777777" w:rsidR="00F935D1" w:rsidRDefault="00F935D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99FBA3D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BA44B9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12C99" w14:textId="77777777" w:rsidR="00F935D1" w:rsidRDefault="00F935D1" w:rsidP="00970F49">
      <w:pPr>
        <w:spacing w:after="0" w:line="240" w:lineRule="auto"/>
      </w:pPr>
      <w:r>
        <w:separator/>
      </w:r>
    </w:p>
  </w:footnote>
  <w:footnote w:type="continuationSeparator" w:id="0">
    <w:p w14:paraId="4703C769" w14:textId="77777777" w:rsidR="00F935D1" w:rsidRDefault="00F935D1" w:rsidP="00970F49">
      <w:pPr>
        <w:spacing w:after="0" w:line="240" w:lineRule="auto"/>
      </w:pPr>
      <w:r>
        <w:continuationSeparator/>
      </w:r>
    </w:p>
  </w:footnote>
  <w:footnote w:id="1">
    <w:p w14:paraId="310C4F32" w14:textId="37E499EB" w:rsidR="00D17132" w:rsidRDefault="00D17132" w:rsidP="00AA2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AAC"/>
    <w:multiLevelType w:val="hybridMultilevel"/>
    <w:tmpl w:val="90CECC28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139F"/>
    <w:multiLevelType w:val="hybridMultilevel"/>
    <w:tmpl w:val="3FB67E2E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5B131C"/>
    <w:multiLevelType w:val="hybridMultilevel"/>
    <w:tmpl w:val="A2DA1384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C2FE4"/>
    <w:multiLevelType w:val="hybridMultilevel"/>
    <w:tmpl w:val="241C961A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0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C5187"/>
    <w:multiLevelType w:val="hybridMultilevel"/>
    <w:tmpl w:val="953A6C3E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30014"/>
    <w:multiLevelType w:val="hybridMultilevel"/>
    <w:tmpl w:val="440AC7EA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12"/>
  </w:num>
  <w:num w:numId="7">
    <w:abstractNumId w:val="5"/>
  </w:num>
  <w:num w:numId="8">
    <w:abstractNumId w:val="8"/>
  </w:num>
  <w:num w:numId="9">
    <w:abstractNumId w:val="21"/>
  </w:num>
  <w:num w:numId="10">
    <w:abstractNumId w:val="10"/>
  </w:num>
  <w:num w:numId="11">
    <w:abstractNumId w:val="6"/>
  </w:num>
  <w:num w:numId="12">
    <w:abstractNumId w:val="13"/>
  </w:num>
  <w:num w:numId="13">
    <w:abstractNumId w:val="24"/>
  </w:num>
  <w:num w:numId="14">
    <w:abstractNumId w:val="14"/>
  </w:num>
  <w:num w:numId="15">
    <w:abstractNumId w:val="22"/>
  </w:num>
  <w:num w:numId="16">
    <w:abstractNumId w:val="25"/>
  </w:num>
  <w:num w:numId="17">
    <w:abstractNumId w:val="23"/>
  </w:num>
  <w:num w:numId="18">
    <w:abstractNumId w:val="20"/>
  </w:num>
  <w:num w:numId="19">
    <w:abstractNumId w:val="16"/>
  </w:num>
  <w:num w:numId="20">
    <w:abstractNumId w:val="19"/>
  </w:num>
  <w:num w:numId="21">
    <w:abstractNumId w:val="15"/>
  </w:num>
  <w:num w:numId="22">
    <w:abstractNumId w:val="7"/>
  </w:num>
  <w:num w:numId="23">
    <w:abstractNumId w:val="1"/>
  </w:num>
  <w:num w:numId="24">
    <w:abstractNumId w:val="26"/>
  </w:num>
  <w:num w:numId="25">
    <w:abstractNumId w:val="17"/>
  </w:num>
  <w:num w:numId="26">
    <w:abstractNumId w:val="27"/>
  </w:num>
  <w:num w:numId="27">
    <w:abstractNumId w:val="4"/>
  </w:num>
  <w:num w:numId="2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70D9A"/>
    <w:rsid w:val="00081D65"/>
    <w:rsid w:val="000A1F96"/>
    <w:rsid w:val="000B3397"/>
    <w:rsid w:val="000B55A2"/>
    <w:rsid w:val="000C0936"/>
    <w:rsid w:val="000D258B"/>
    <w:rsid w:val="000D43CC"/>
    <w:rsid w:val="000D4C46"/>
    <w:rsid w:val="000D6EED"/>
    <w:rsid w:val="000D74AA"/>
    <w:rsid w:val="000F0FC3"/>
    <w:rsid w:val="000F7A53"/>
    <w:rsid w:val="001024BE"/>
    <w:rsid w:val="00102EC1"/>
    <w:rsid w:val="00114D79"/>
    <w:rsid w:val="00127743"/>
    <w:rsid w:val="001374EB"/>
    <w:rsid w:val="0015561E"/>
    <w:rsid w:val="001627D5"/>
    <w:rsid w:val="0017612A"/>
    <w:rsid w:val="001C63E7"/>
    <w:rsid w:val="001E1DF9"/>
    <w:rsid w:val="001F7C2E"/>
    <w:rsid w:val="00220E70"/>
    <w:rsid w:val="00237603"/>
    <w:rsid w:val="00270E01"/>
    <w:rsid w:val="002776A1"/>
    <w:rsid w:val="0029547E"/>
    <w:rsid w:val="002B1426"/>
    <w:rsid w:val="002D653B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17F38"/>
    <w:rsid w:val="004254FE"/>
    <w:rsid w:val="00436FFC"/>
    <w:rsid w:val="00437D28"/>
    <w:rsid w:val="0044354A"/>
    <w:rsid w:val="00454353"/>
    <w:rsid w:val="00461AC6"/>
    <w:rsid w:val="00465347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47EA4"/>
    <w:rsid w:val="00554CBB"/>
    <w:rsid w:val="005560AC"/>
    <w:rsid w:val="0056194A"/>
    <w:rsid w:val="00565B7C"/>
    <w:rsid w:val="005A02B8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20907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F4464"/>
    <w:rsid w:val="00714652"/>
    <w:rsid w:val="00714CA4"/>
    <w:rsid w:val="00715374"/>
    <w:rsid w:val="0071713C"/>
    <w:rsid w:val="007250D9"/>
    <w:rsid w:val="007274B8"/>
    <w:rsid w:val="00727F97"/>
    <w:rsid w:val="00730AE0"/>
    <w:rsid w:val="00741679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83A12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433B"/>
    <w:rsid w:val="00976338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A2E49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46CD2"/>
    <w:rsid w:val="00B610A2"/>
    <w:rsid w:val="00BA2CF0"/>
    <w:rsid w:val="00BA44B9"/>
    <w:rsid w:val="00BC3813"/>
    <w:rsid w:val="00BC7808"/>
    <w:rsid w:val="00BE099A"/>
    <w:rsid w:val="00C06EBC"/>
    <w:rsid w:val="00C0723F"/>
    <w:rsid w:val="00C17B01"/>
    <w:rsid w:val="00C21E3A"/>
    <w:rsid w:val="00C26C83"/>
    <w:rsid w:val="00C36E82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C595D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28E1"/>
    <w:rsid w:val="00D87A1E"/>
    <w:rsid w:val="00DC54B4"/>
    <w:rsid w:val="00DE39D8"/>
    <w:rsid w:val="00DE5614"/>
    <w:rsid w:val="00E0407E"/>
    <w:rsid w:val="00E04FDF"/>
    <w:rsid w:val="00E07B8B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C33B0"/>
    <w:rsid w:val="00EC3F9F"/>
    <w:rsid w:val="00EC7209"/>
    <w:rsid w:val="00ED18F9"/>
    <w:rsid w:val="00ED53C9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5D1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9">
    <w:name w:val="19"/>
    <w:basedOn w:val="a3"/>
    <w:rsid w:val="00B46CD2"/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85" w:type="dxa"/>
        <w:left w:w="142" w:type="dxa"/>
        <w:bottom w:w="85" w:type="dxa"/>
        <w:right w:w="142" w:type="dxa"/>
      </w:tblCellMar>
    </w:tblPr>
  </w:style>
  <w:style w:type="character" w:customStyle="1" w:styleId="aff2">
    <w:name w:val="Абзац списка Знак"/>
    <w:basedOn w:val="a2"/>
    <w:link w:val="aff1"/>
    <w:uiPriority w:val="34"/>
    <w:rsid w:val="0071713C"/>
    <w:rPr>
      <w:rFonts w:ascii="Calibri" w:eastAsia="Calibri" w:hAnsi="Calibri" w:cs="Times New Roman"/>
    </w:rPr>
  </w:style>
  <w:style w:type="paragraph" w:customStyle="1" w:styleId="ConsPlusNormal">
    <w:name w:val="ConsPlusNormal"/>
    <w:rsid w:val="00717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F7889-E868-4DF8-AF80-BD3D0FC0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13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12</cp:revision>
  <cp:lastPrinted>2023-01-26T09:53:00Z</cp:lastPrinted>
  <dcterms:created xsi:type="dcterms:W3CDTF">2023-02-06T10:33:00Z</dcterms:created>
  <dcterms:modified xsi:type="dcterms:W3CDTF">2023-02-28T11:39:00Z</dcterms:modified>
</cp:coreProperties>
</file>