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0F099D47" w:rsid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№</w:t>
      </w:r>
      <w:r w:rsidR="00BF24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F24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F24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F24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Профстандарта.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F24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2 «Трудовая функция» - принимаются из Профстандарта и соответствуют обобщенной трудовой функции.</w:t>
      </w:r>
    </w:p>
    <w:p w14:paraId="571D4FFA" w14:textId="77777777" w:rsidR="00B03061" w:rsidRPr="00B03061" w:rsidRDefault="00B03061" w:rsidP="00BF24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Профстандарта и ФГОС СПО в соответствии с трудовой функцией. </w:t>
      </w:r>
    </w:p>
    <w:p w14:paraId="1A92132C" w14:textId="77777777" w:rsidR="00B03061" w:rsidRPr="00B03061" w:rsidRDefault="00B03061" w:rsidP="00BF24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1AA8BAD2" w:rsidR="00B03061" w:rsidRPr="00B03061" w:rsidRDefault="00B03061" w:rsidP="00BF24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5 «Инвариант/вариатив» - необходимость и важность выполнения каждого модуля. Инвариант – обязательное выполнение </w:t>
      </w:r>
      <w:r w:rsidR="00BF2499"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для</w:t>
      </w: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вариатив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F24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637DA583" w:rsidR="00B03061" w:rsidRDefault="00B03061" w:rsidP="00BF24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630637E2" w14:textId="77777777" w:rsidR="00BF2499" w:rsidRDefault="00BF2499" w:rsidP="00BF24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8D108" w14:textId="77777777" w:rsidR="00BF2499" w:rsidRPr="00640E46" w:rsidRDefault="00BF2499" w:rsidP="00BF2499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BF2499" w:rsidRPr="00024F7D" w14:paraId="2D021423" w14:textId="77777777" w:rsidTr="00594C9A">
        <w:trPr>
          <w:trHeight w:val="1125"/>
        </w:trPr>
        <w:tc>
          <w:tcPr>
            <w:tcW w:w="1335" w:type="dxa"/>
            <w:vAlign w:val="center"/>
          </w:tcPr>
          <w:p w14:paraId="4677EC8F" w14:textId="77777777" w:rsidR="00BF2499" w:rsidRPr="00024F7D" w:rsidRDefault="00BF2499" w:rsidP="00594C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335" w:type="dxa"/>
            <w:vAlign w:val="center"/>
          </w:tcPr>
          <w:p w14:paraId="01BB13D4" w14:textId="77777777" w:rsidR="00BF2499" w:rsidRPr="00024F7D" w:rsidRDefault="00BF2499" w:rsidP="00594C9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335" w:type="dxa"/>
            <w:vAlign w:val="center"/>
          </w:tcPr>
          <w:p w14:paraId="00F45262" w14:textId="77777777" w:rsidR="00BF2499" w:rsidRPr="00024F7D" w:rsidRDefault="00BF2499" w:rsidP="00594C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335" w:type="dxa"/>
            <w:vAlign w:val="center"/>
          </w:tcPr>
          <w:p w14:paraId="38092D15" w14:textId="77777777" w:rsidR="00BF2499" w:rsidRPr="00024F7D" w:rsidRDefault="00BF2499" w:rsidP="00594C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335" w:type="dxa"/>
            <w:vAlign w:val="center"/>
          </w:tcPr>
          <w:p w14:paraId="531340EF" w14:textId="77777777" w:rsidR="00BF2499" w:rsidRPr="00024F7D" w:rsidRDefault="00BF2499" w:rsidP="00594C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1335" w:type="dxa"/>
            <w:vAlign w:val="center"/>
          </w:tcPr>
          <w:p w14:paraId="24AEF468" w14:textId="77777777" w:rsidR="00BF2499" w:rsidRPr="00024F7D" w:rsidRDefault="00BF2499" w:rsidP="00594C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1335" w:type="dxa"/>
            <w:vAlign w:val="center"/>
          </w:tcPr>
          <w:p w14:paraId="66E2FC9E" w14:textId="77777777" w:rsidR="00BF2499" w:rsidRPr="00024F7D" w:rsidRDefault="00BF2499" w:rsidP="00594C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BF2499" w:rsidRPr="00024F7D" w14:paraId="5B5DDC14" w14:textId="77777777" w:rsidTr="00594C9A">
        <w:trPr>
          <w:trHeight w:val="1125"/>
        </w:trPr>
        <w:tc>
          <w:tcPr>
            <w:tcW w:w="1335" w:type="dxa"/>
            <w:vAlign w:val="center"/>
          </w:tcPr>
          <w:p w14:paraId="43CB5B48" w14:textId="77777777" w:rsidR="00BF2499" w:rsidRPr="00FB232C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B232C">
              <w:rPr>
                <w:b/>
                <w:bCs/>
                <w:sz w:val="18"/>
                <w:szCs w:val="18"/>
              </w:rPr>
              <w:t xml:space="preserve">А </w:t>
            </w:r>
            <w:r w:rsidRPr="00FB232C">
              <w:rPr>
                <w:sz w:val="18"/>
                <w:szCs w:val="18"/>
              </w:rPr>
              <w:t xml:space="preserve">Строительство, ремонт и обслуживание источников тепла на </w:t>
            </w:r>
            <w:r w:rsidRPr="00FB232C">
              <w:rPr>
                <w:sz w:val="18"/>
                <w:szCs w:val="18"/>
              </w:rPr>
              <w:lastRenderedPageBreak/>
              <w:t>твердом топливе (кроме котлов)</w:t>
            </w:r>
          </w:p>
        </w:tc>
        <w:tc>
          <w:tcPr>
            <w:tcW w:w="1335" w:type="dxa"/>
            <w:vAlign w:val="center"/>
          </w:tcPr>
          <w:p w14:paraId="6B79A774" w14:textId="77777777" w:rsidR="00BF2499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B232C">
              <w:rPr>
                <w:b/>
                <w:bCs/>
                <w:color w:val="000000"/>
                <w:sz w:val="18"/>
                <w:szCs w:val="18"/>
              </w:rPr>
              <w:lastRenderedPageBreak/>
              <w:t>А/01.4</w:t>
            </w:r>
            <w:r w:rsidRPr="00FB232C">
              <w:rPr>
                <w:color w:val="000000"/>
                <w:sz w:val="18"/>
                <w:szCs w:val="18"/>
              </w:rPr>
              <w:t xml:space="preserve"> Консультирование заказчика в области </w:t>
            </w:r>
            <w:r w:rsidRPr="00FB232C">
              <w:rPr>
                <w:color w:val="000000"/>
                <w:sz w:val="18"/>
                <w:szCs w:val="18"/>
              </w:rPr>
              <w:br/>
              <w:t xml:space="preserve">строительства </w:t>
            </w:r>
            <w:r w:rsidRPr="00FB232C">
              <w:rPr>
                <w:color w:val="000000"/>
                <w:sz w:val="18"/>
                <w:szCs w:val="18"/>
              </w:rPr>
              <w:lastRenderedPageBreak/>
              <w:t xml:space="preserve">источников тепла на твердом топливе, выполненных </w:t>
            </w:r>
            <w:r w:rsidRPr="00FB232C">
              <w:rPr>
                <w:color w:val="000000"/>
                <w:sz w:val="18"/>
                <w:szCs w:val="18"/>
              </w:rPr>
              <w:br/>
              <w:t>индивидуально и заводской готовности</w:t>
            </w:r>
          </w:p>
          <w:p w14:paraId="351A063A" w14:textId="77777777" w:rsidR="00BF2499" w:rsidRPr="00FB232C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26DA6ED" w14:textId="77777777" w:rsidR="00BF2499" w:rsidRPr="00FB232C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B232C">
              <w:rPr>
                <w:b/>
                <w:bCs/>
                <w:color w:val="000000"/>
                <w:sz w:val="18"/>
                <w:szCs w:val="18"/>
              </w:rPr>
              <w:t>А/02.4</w:t>
            </w:r>
            <w:r w:rsidRPr="00FB232C">
              <w:rPr>
                <w:color w:val="000000"/>
                <w:sz w:val="18"/>
                <w:szCs w:val="18"/>
              </w:rPr>
              <w:t xml:space="preserve"> Строительство источников тепла на твердом топливе, выполненных индивидуально и/или заводской готовности</w:t>
            </w:r>
          </w:p>
          <w:p w14:paraId="03A9B35C" w14:textId="77777777" w:rsidR="00BF2499" w:rsidRPr="00FB232C" w:rsidRDefault="00BF2499" w:rsidP="00594C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20527B0F" w14:textId="77777777" w:rsidR="00BF2499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B232C">
              <w:rPr>
                <w:color w:val="000000"/>
                <w:sz w:val="18"/>
                <w:szCs w:val="18"/>
              </w:rPr>
              <w:lastRenderedPageBreak/>
              <w:t>Профессиональный стандарт 12.015 Специалист по строительству</w:t>
            </w:r>
            <w:r w:rsidRPr="00FB232C">
              <w:rPr>
                <w:color w:val="000000"/>
                <w:sz w:val="18"/>
                <w:szCs w:val="18"/>
              </w:rPr>
              <w:lastRenderedPageBreak/>
              <w:t>, ремонту и обслуживанию источников</w:t>
            </w:r>
            <w:r w:rsidRPr="00FB232C">
              <w:rPr>
                <w:color w:val="000000"/>
                <w:sz w:val="18"/>
                <w:szCs w:val="18"/>
              </w:rPr>
              <w:br/>
              <w:t xml:space="preserve">тепла на твердом топливе непромышленного назначения (утвержден приказом Министерства   труда и социальной защиты Российской Федерации </w:t>
            </w:r>
            <w:r w:rsidRPr="00FB232C">
              <w:rPr>
                <w:color w:val="000000"/>
                <w:sz w:val="18"/>
                <w:szCs w:val="18"/>
              </w:rPr>
              <w:br/>
              <w:t xml:space="preserve"> от «9» марта 2022г. № 170н) </w:t>
            </w:r>
          </w:p>
          <w:p w14:paraId="1747AF7D" w14:textId="77777777" w:rsidR="00BF2499" w:rsidRPr="00FB232C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4241B5D" w14:textId="77777777" w:rsidR="00BF2499" w:rsidRPr="00FB232C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683A872A" w14:textId="77777777" w:rsidR="00BF2499" w:rsidRPr="00024F7D" w:rsidRDefault="00BF2499" w:rsidP="00594C9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vAlign w:val="center"/>
          </w:tcPr>
          <w:p w14:paraId="286041EE" w14:textId="77777777" w:rsidR="00BF2499" w:rsidRPr="00FB232C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Модуль А </w:t>
            </w:r>
            <w:r w:rsidRPr="00FB232C">
              <w:rPr>
                <w:sz w:val="18"/>
                <w:szCs w:val="18"/>
              </w:rPr>
              <w:t>Кладка уличного комплекса «Печь под казан»</w:t>
            </w:r>
          </w:p>
        </w:tc>
        <w:tc>
          <w:tcPr>
            <w:tcW w:w="1335" w:type="dxa"/>
            <w:vAlign w:val="center"/>
          </w:tcPr>
          <w:p w14:paraId="0FCE21FA" w14:textId="77777777" w:rsidR="00BF2499" w:rsidRPr="00C90D8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90D89">
              <w:rPr>
                <w:sz w:val="18"/>
                <w:szCs w:val="18"/>
              </w:rPr>
              <w:t>инвариант</w:t>
            </w:r>
          </w:p>
        </w:tc>
        <w:tc>
          <w:tcPr>
            <w:tcW w:w="1335" w:type="dxa"/>
            <w:vMerge w:val="restart"/>
            <w:vAlign w:val="center"/>
          </w:tcPr>
          <w:p w14:paraId="71FA377A" w14:textId="77777777" w:rsidR="00BF2499" w:rsidRPr="00C90D8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90D89">
              <w:rPr>
                <w:sz w:val="18"/>
                <w:szCs w:val="18"/>
              </w:rPr>
              <w:t>https://docs.google.com/spreadsheets/d/1XDQVDp3xwRpw3yll_CV2fmiBtYNh9opl/edi</w:t>
            </w:r>
            <w:r w:rsidRPr="00C90D89">
              <w:rPr>
                <w:sz w:val="18"/>
                <w:szCs w:val="18"/>
              </w:rPr>
              <w:lastRenderedPageBreak/>
              <w:t>t?usp=sharing&amp;ouid=107370016336866257625&amp;rtpof=true&amp;sd=true</w:t>
            </w:r>
          </w:p>
        </w:tc>
        <w:tc>
          <w:tcPr>
            <w:tcW w:w="1335" w:type="dxa"/>
            <w:vMerge w:val="restart"/>
            <w:vAlign w:val="center"/>
          </w:tcPr>
          <w:p w14:paraId="272F4459" w14:textId="77777777" w:rsidR="00BF2499" w:rsidRPr="00C90D8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90D89">
              <w:rPr>
                <w:sz w:val="18"/>
                <w:szCs w:val="18"/>
              </w:rPr>
              <w:lastRenderedPageBreak/>
              <w:t>https://docs.google.com/spreadsheets/d/1EwK2LTDz9bgjIzKqIPskoZq1HzsvYDU3/edit</w:t>
            </w:r>
            <w:r w:rsidRPr="00C90D89">
              <w:rPr>
                <w:sz w:val="18"/>
                <w:szCs w:val="18"/>
              </w:rPr>
              <w:lastRenderedPageBreak/>
              <w:t>?usp=share_link&amp;ouid=107370016336866257625&amp;rtpof=true&amp;sd=true</w:t>
            </w:r>
          </w:p>
        </w:tc>
      </w:tr>
      <w:tr w:rsidR="00BF2499" w:rsidRPr="00024F7D" w14:paraId="4632842A" w14:textId="77777777" w:rsidTr="00594C9A">
        <w:trPr>
          <w:trHeight w:val="1125"/>
        </w:trPr>
        <w:tc>
          <w:tcPr>
            <w:tcW w:w="1335" w:type="dxa"/>
            <w:vAlign w:val="center"/>
          </w:tcPr>
          <w:p w14:paraId="3AD0CBA0" w14:textId="77777777" w:rsidR="00BF2499" w:rsidRPr="00C90D8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90D89">
              <w:rPr>
                <w:sz w:val="18"/>
                <w:szCs w:val="18"/>
              </w:rPr>
              <w:lastRenderedPageBreak/>
              <w:t>В Разработка технической документации и организация управления работами по строительству, ремонту и обслуживанию источников тепла на твердом топливе (кроме котлов) и их систем</w:t>
            </w:r>
          </w:p>
        </w:tc>
        <w:tc>
          <w:tcPr>
            <w:tcW w:w="1335" w:type="dxa"/>
            <w:vAlign w:val="center"/>
          </w:tcPr>
          <w:p w14:paraId="7720833A" w14:textId="77777777" w:rsidR="00BF2499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514C2">
              <w:rPr>
                <w:color w:val="000000"/>
                <w:sz w:val="18"/>
                <w:szCs w:val="18"/>
              </w:rPr>
              <w:t>В/01.5 Разработка технического и коммерческого предложения о строительстве источников тепла на твердом топливе, выполненных индивидуально и/или заводской готовности, и их систем по запросу заказчика</w:t>
            </w:r>
          </w:p>
          <w:p w14:paraId="35573A90" w14:textId="77777777" w:rsidR="00BF2499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6E6E6EC4" w14:textId="77777777" w:rsidR="00BF2499" w:rsidRPr="00F514C2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514C2">
              <w:rPr>
                <w:color w:val="000000"/>
                <w:sz w:val="18"/>
                <w:szCs w:val="18"/>
              </w:rPr>
              <w:t>В/02.5 Разработка проектной и технической документации источников тепла на твердом топливе, выполненных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514C2">
              <w:rPr>
                <w:color w:val="000000"/>
                <w:sz w:val="18"/>
                <w:szCs w:val="18"/>
              </w:rPr>
              <w:t xml:space="preserve">индивидуально и/или заводской готовности, и их систем по </w:t>
            </w:r>
            <w:r w:rsidRPr="00F514C2">
              <w:rPr>
                <w:color w:val="000000"/>
                <w:sz w:val="18"/>
                <w:szCs w:val="18"/>
              </w:rPr>
              <w:lastRenderedPageBreak/>
              <w:t>запросу заказчика</w:t>
            </w:r>
          </w:p>
        </w:tc>
        <w:tc>
          <w:tcPr>
            <w:tcW w:w="1335" w:type="dxa"/>
            <w:vAlign w:val="center"/>
          </w:tcPr>
          <w:p w14:paraId="1D9C47D9" w14:textId="77777777" w:rsidR="00BF2499" w:rsidRPr="00F514C2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514C2">
              <w:rPr>
                <w:color w:val="000000"/>
                <w:sz w:val="18"/>
                <w:szCs w:val="18"/>
              </w:rPr>
              <w:lastRenderedPageBreak/>
              <w:t>Профессиональный стандарт 12.015 Специалист по строительству, ремонту и обслуживанию источников</w:t>
            </w:r>
          </w:p>
          <w:p w14:paraId="0F7D0004" w14:textId="77777777" w:rsidR="00BF2499" w:rsidRPr="00F514C2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514C2">
              <w:rPr>
                <w:color w:val="000000"/>
                <w:sz w:val="18"/>
                <w:szCs w:val="18"/>
              </w:rPr>
              <w:t xml:space="preserve">тепла на твердом топливе непромышленного назначения (утвержден приказом Министерства   труда и социальной защиты Российской Федерации </w:t>
            </w:r>
          </w:p>
          <w:p w14:paraId="49764510" w14:textId="77777777" w:rsidR="00BF2499" w:rsidRPr="00FB232C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514C2">
              <w:rPr>
                <w:color w:val="000000"/>
                <w:sz w:val="18"/>
                <w:szCs w:val="18"/>
              </w:rPr>
              <w:t xml:space="preserve"> от «9» марта 2022г. № 170н)</w:t>
            </w:r>
          </w:p>
        </w:tc>
        <w:tc>
          <w:tcPr>
            <w:tcW w:w="1335" w:type="dxa"/>
            <w:vAlign w:val="center"/>
          </w:tcPr>
          <w:p w14:paraId="594445B6" w14:textId="77777777" w:rsidR="00BF2499" w:rsidRPr="00FB232C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Модуль Б </w:t>
            </w:r>
            <w:r w:rsidRPr="00F514C2">
              <w:rPr>
                <w:sz w:val="18"/>
                <w:szCs w:val="18"/>
              </w:rPr>
              <w:t>Кладка уличного комплекса «Дровник под мангал»</w:t>
            </w:r>
          </w:p>
        </w:tc>
        <w:tc>
          <w:tcPr>
            <w:tcW w:w="1335" w:type="dxa"/>
            <w:vAlign w:val="center"/>
          </w:tcPr>
          <w:p w14:paraId="2B333B39" w14:textId="77777777" w:rsidR="00BF2499" w:rsidRPr="00C90D8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90D89">
              <w:rPr>
                <w:sz w:val="18"/>
                <w:szCs w:val="18"/>
              </w:rPr>
              <w:t>инвариант</w:t>
            </w:r>
          </w:p>
        </w:tc>
        <w:tc>
          <w:tcPr>
            <w:tcW w:w="1335" w:type="dxa"/>
            <w:vMerge/>
            <w:vAlign w:val="center"/>
          </w:tcPr>
          <w:p w14:paraId="6773C6F5" w14:textId="77777777" w:rsidR="00BF2499" w:rsidRPr="00C90D8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14:paraId="5FA48942" w14:textId="77777777" w:rsidR="00BF2499" w:rsidRPr="00C90D8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F2499" w:rsidRPr="00024F7D" w14:paraId="7F366644" w14:textId="77777777" w:rsidTr="00594C9A">
        <w:trPr>
          <w:trHeight w:val="1125"/>
        </w:trPr>
        <w:tc>
          <w:tcPr>
            <w:tcW w:w="1335" w:type="dxa"/>
            <w:vAlign w:val="center"/>
          </w:tcPr>
          <w:p w14:paraId="1B051B46" w14:textId="77777777" w:rsidR="00BF249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514C2">
              <w:rPr>
                <w:sz w:val="18"/>
                <w:szCs w:val="18"/>
              </w:rPr>
              <w:t>ПК 5.1.  Выполнять подготовительные работы при производстве печных работ</w:t>
            </w:r>
          </w:p>
          <w:p w14:paraId="2DF40201" w14:textId="77777777" w:rsidR="00BF2499" w:rsidRPr="00F514C2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F4456">
              <w:rPr>
                <w:sz w:val="18"/>
                <w:szCs w:val="18"/>
              </w:rPr>
              <w:t>ПК 5.2. Выполнять кладку различных типов печей</w:t>
            </w:r>
          </w:p>
        </w:tc>
        <w:tc>
          <w:tcPr>
            <w:tcW w:w="1335" w:type="dxa"/>
            <w:vAlign w:val="center"/>
          </w:tcPr>
          <w:p w14:paraId="04FDB556" w14:textId="77777777" w:rsidR="00BF2499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F4456">
              <w:rPr>
                <w:color w:val="000000"/>
                <w:sz w:val="18"/>
                <w:szCs w:val="18"/>
              </w:rPr>
              <w:t>Организация рабочего места, выбрать инструмент, приспособления и инвентарь для печных работ, подбирать требуемые материалы, приготовление растворной смеси для кладки печей, Выполнение подготовки основания под печи различного типа, Чтение чертежей и схем кладки печей, Выполнение схем и эскизов для кладки печей, Создание безопасных условий труда при выполнении печных работ</w:t>
            </w:r>
          </w:p>
          <w:p w14:paraId="142256F9" w14:textId="77777777" w:rsidR="00BF2499" w:rsidRPr="007F4456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46F40D0" w14:textId="77777777" w:rsidR="00BF2499" w:rsidRPr="007F4456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F4456">
              <w:rPr>
                <w:color w:val="000000"/>
                <w:sz w:val="18"/>
                <w:szCs w:val="18"/>
              </w:rPr>
              <w:t>ФГОС СПО 08.01.27 Мастер общестроительных работ Приказ Минпросве</w:t>
            </w:r>
            <w:r>
              <w:rPr>
                <w:color w:val="000000"/>
                <w:sz w:val="18"/>
                <w:szCs w:val="18"/>
              </w:rPr>
              <w:t>щ</w:t>
            </w:r>
            <w:r w:rsidRPr="007F4456">
              <w:rPr>
                <w:color w:val="000000"/>
                <w:sz w:val="18"/>
                <w:szCs w:val="18"/>
              </w:rPr>
              <w:t xml:space="preserve">ения России от 18.05.2022 N </w:t>
            </w:r>
          </w:p>
          <w:p w14:paraId="3B162170" w14:textId="77777777" w:rsidR="00BF2499" w:rsidRPr="00FB232C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F4456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1335" w:type="dxa"/>
            <w:vAlign w:val="center"/>
          </w:tcPr>
          <w:p w14:paraId="5B0D902A" w14:textId="77777777" w:rsidR="00BF2499" w:rsidRPr="00FB232C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Модуль В </w:t>
            </w:r>
            <w:r w:rsidRPr="007F4456">
              <w:rPr>
                <w:sz w:val="18"/>
                <w:szCs w:val="18"/>
              </w:rPr>
              <w:t>Кладка уличного комплекса «Мангал»</w:t>
            </w:r>
          </w:p>
        </w:tc>
        <w:tc>
          <w:tcPr>
            <w:tcW w:w="1335" w:type="dxa"/>
            <w:vAlign w:val="center"/>
          </w:tcPr>
          <w:p w14:paraId="32608A3A" w14:textId="77777777" w:rsidR="00BF2499" w:rsidRPr="00C90D8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90D89">
              <w:rPr>
                <w:sz w:val="18"/>
                <w:szCs w:val="18"/>
              </w:rPr>
              <w:t>инвариант</w:t>
            </w:r>
          </w:p>
        </w:tc>
        <w:tc>
          <w:tcPr>
            <w:tcW w:w="1335" w:type="dxa"/>
            <w:vMerge w:val="restart"/>
            <w:vAlign w:val="center"/>
          </w:tcPr>
          <w:p w14:paraId="3CA3AD49" w14:textId="77777777" w:rsidR="00BF2499" w:rsidRPr="00C90D8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90D89">
              <w:rPr>
                <w:sz w:val="18"/>
                <w:szCs w:val="18"/>
              </w:rPr>
              <w:t>https://docs.google.com/spreadsheets/d/1XDQVDp3xwRpw3yll_CV2fmiBtYNh9opl/edit?usp=sharing&amp;ouid=107370016336866257625&amp;rtpof=true&amp;sd=true</w:t>
            </w:r>
          </w:p>
        </w:tc>
        <w:tc>
          <w:tcPr>
            <w:tcW w:w="1335" w:type="dxa"/>
            <w:vMerge w:val="restart"/>
            <w:vAlign w:val="center"/>
          </w:tcPr>
          <w:p w14:paraId="6E3B97AB" w14:textId="77777777" w:rsidR="00BF2499" w:rsidRPr="00C90D8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90D89">
              <w:rPr>
                <w:sz w:val="18"/>
                <w:szCs w:val="18"/>
              </w:rPr>
              <w:t>https://docs.google.com/spreadsheets/d/1EwK2LTDz9bgjIzKqIPskoZq1HzsvYDU3/edit?usp=share_link&amp;ouid=107370016336866257625&amp;rtpof=true&amp;sd=true</w:t>
            </w:r>
          </w:p>
        </w:tc>
      </w:tr>
      <w:tr w:rsidR="00BF2499" w:rsidRPr="00024F7D" w14:paraId="280B74E7" w14:textId="77777777" w:rsidTr="00594C9A">
        <w:trPr>
          <w:trHeight w:val="1125"/>
        </w:trPr>
        <w:tc>
          <w:tcPr>
            <w:tcW w:w="1335" w:type="dxa"/>
            <w:vAlign w:val="center"/>
          </w:tcPr>
          <w:p w14:paraId="64FE3550" w14:textId="77777777" w:rsidR="00BF249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F4456">
              <w:rPr>
                <w:sz w:val="18"/>
                <w:szCs w:val="18"/>
              </w:rPr>
              <w:t>ПК 5.3. Выполнять отделку печей различными материалами</w:t>
            </w:r>
          </w:p>
          <w:p w14:paraId="07502C96" w14:textId="77777777" w:rsidR="00BF2499" w:rsidRPr="00F514C2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F4456">
              <w:rPr>
                <w:sz w:val="18"/>
                <w:szCs w:val="18"/>
              </w:rPr>
              <w:t>ПК 5.4. Выполнять контроль качества печных работ</w:t>
            </w:r>
          </w:p>
        </w:tc>
        <w:tc>
          <w:tcPr>
            <w:tcW w:w="1335" w:type="dxa"/>
            <w:vAlign w:val="center"/>
          </w:tcPr>
          <w:p w14:paraId="29CB26E6" w14:textId="77777777" w:rsidR="00BF2499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F4456">
              <w:rPr>
                <w:color w:val="000000"/>
                <w:sz w:val="18"/>
                <w:szCs w:val="18"/>
              </w:rPr>
              <w:t xml:space="preserve">Сортировка и подбор по цвету (оттенкам) изразцов, Выполнение притирки кромок изразцов, Облицовка печей изразцами в процессе кладки, Выполнение покрытия печей штукатуркой, Соблюдение безопасных </w:t>
            </w:r>
            <w:r w:rsidRPr="007F4456">
              <w:rPr>
                <w:color w:val="000000"/>
                <w:sz w:val="18"/>
                <w:szCs w:val="18"/>
              </w:rPr>
              <w:lastRenderedPageBreak/>
              <w:t>условий труда при отделке печей, Проверка качества материалов и печных приборов, Контроль геометрических параметров элементов печей, Проверка соответствия конструкции печей чертежам и схемам</w:t>
            </w:r>
          </w:p>
          <w:p w14:paraId="71A00611" w14:textId="77777777" w:rsidR="00BF2499" w:rsidRPr="007F4456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F4456">
              <w:rPr>
                <w:color w:val="000000"/>
                <w:sz w:val="18"/>
                <w:szCs w:val="18"/>
              </w:rPr>
              <w:t>Проверка качества материалов и печных приборов, Контроль геометрических параметров элементов печей, Проверка соответствия конструкции печей чертежам и схемам,</w:t>
            </w:r>
          </w:p>
        </w:tc>
        <w:tc>
          <w:tcPr>
            <w:tcW w:w="1335" w:type="dxa"/>
            <w:vAlign w:val="center"/>
          </w:tcPr>
          <w:p w14:paraId="2315A314" w14:textId="77777777" w:rsidR="00BF2499" w:rsidRPr="007F4456" w:rsidRDefault="00BF2499" w:rsidP="00594C9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7F4456">
              <w:rPr>
                <w:color w:val="000000"/>
                <w:sz w:val="18"/>
                <w:szCs w:val="18"/>
              </w:rPr>
              <w:lastRenderedPageBreak/>
              <w:t>ФГОС СПО 08.01.27 Мастер общестроительных работ Приказ Минпросвещения России от 18.05.2022 N 342</w:t>
            </w:r>
          </w:p>
        </w:tc>
        <w:tc>
          <w:tcPr>
            <w:tcW w:w="1335" w:type="dxa"/>
            <w:vAlign w:val="center"/>
          </w:tcPr>
          <w:p w14:paraId="101DF522" w14:textId="77777777" w:rsidR="00BF2499" w:rsidRPr="007F4456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Модуль Г </w:t>
            </w:r>
            <w:r w:rsidRPr="007F4456">
              <w:rPr>
                <w:sz w:val="18"/>
                <w:szCs w:val="18"/>
              </w:rPr>
              <w:t>Кладка трубы «Шестерик»</w:t>
            </w:r>
          </w:p>
        </w:tc>
        <w:tc>
          <w:tcPr>
            <w:tcW w:w="1335" w:type="dxa"/>
            <w:vAlign w:val="center"/>
          </w:tcPr>
          <w:p w14:paraId="6851DC09" w14:textId="77777777" w:rsidR="00BF2499" w:rsidRPr="00C90D8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A4631">
              <w:rPr>
                <w:sz w:val="18"/>
                <w:szCs w:val="18"/>
              </w:rPr>
              <w:t>Вариатив</w:t>
            </w:r>
          </w:p>
        </w:tc>
        <w:tc>
          <w:tcPr>
            <w:tcW w:w="1335" w:type="dxa"/>
            <w:vMerge/>
            <w:vAlign w:val="center"/>
          </w:tcPr>
          <w:p w14:paraId="27733870" w14:textId="77777777" w:rsidR="00BF2499" w:rsidRPr="00C90D8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14:paraId="0A48DB23" w14:textId="77777777" w:rsidR="00BF2499" w:rsidRPr="00C90D89" w:rsidRDefault="00BF2499" w:rsidP="00594C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A909BAE" w14:textId="77777777" w:rsidR="00BF2499" w:rsidRPr="00B87E3C" w:rsidRDefault="00BF2499" w:rsidP="00BF249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6DDE1" w14:textId="77777777" w:rsidR="00BF2499" w:rsidRPr="00B03061" w:rsidRDefault="00BF2499" w:rsidP="00BF249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  <w:rsid w:val="00B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  <w:style w:type="table" w:styleId="a4">
    <w:name w:val="Table Grid"/>
    <w:basedOn w:val="a1"/>
    <w:rsid w:val="00BF2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User</cp:lastModifiedBy>
  <cp:revision>5</cp:revision>
  <dcterms:created xsi:type="dcterms:W3CDTF">2023-01-12T11:00:00Z</dcterms:created>
  <dcterms:modified xsi:type="dcterms:W3CDTF">2023-02-06T11:51:00Z</dcterms:modified>
</cp:coreProperties>
</file>