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0924" w14:textId="77777777" w:rsidR="00B438D8" w:rsidRDefault="00B438D8" w:rsidP="00827E32">
      <w:pPr>
        <w:jc w:val="center"/>
        <w:rPr>
          <w:rFonts w:eastAsia="Arial Unicode MS"/>
          <w:b/>
          <w:sz w:val="32"/>
          <w:szCs w:val="36"/>
        </w:rPr>
      </w:pPr>
    </w:p>
    <w:p w14:paraId="526E7BAD" w14:textId="77777777" w:rsidR="00B438D8" w:rsidRDefault="00B438D8" w:rsidP="00827E32">
      <w:pPr>
        <w:jc w:val="center"/>
        <w:rPr>
          <w:rFonts w:eastAsia="Arial Unicode MS"/>
          <w:b/>
          <w:sz w:val="32"/>
          <w:szCs w:val="36"/>
        </w:rPr>
      </w:pPr>
    </w:p>
    <w:p w14:paraId="738B6E44" w14:textId="624038A7" w:rsidR="00B438D8" w:rsidRDefault="00B438D8" w:rsidP="00827E32">
      <w:pPr>
        <w:jc w:val="center"/>
        <w:rPr>
          <w:rFonts w:eastAsia="Arial Unicode MS"/>
          <w:b/>
          <w:sz w:val="32"/>
          <w:szCs w:val="36"/>
        </w:rPr>
      </w:pPr>
    </w:p>
    <w:p w14:paraId="47121F6A" w14:textId="77777777" w:rsidR="00B438D8" w:rsidRDefault="00B438D8" w:rsidP="00827E32">
      <w:pPr>
        <w:jc w:val="center"/>
        <w:rPr>
          <w:rFonts w:eastAsia="Arial Unicode MS"/>
          <w:b/>
          <w:sz w:val="32"/>
          <w:szCs w:val="36"/>
        </w:rPr>
      </w:pPr>
    </w:p>
    <w:p w14:paraId="1D4BF0F7" w14:textId="77777777" w:rsidR="00B438D8" w:rsidRDefault="00B438D8" w:rsidP="00827E32">
      <w:pPr>
        <w:jc w:val="center"/>
        <w:rPr>
          <w:rFonts w:eastAsia="Arial Unicode MS"/>
          <w:b/>
          <w:sz w:val="32"/>
          <w:szCs w:val="36"/>
        </w:rPr>
      </w:pPr>
    </w:p>
    <w:p w14:paraId="21EC0312" w14:textId="77777777"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14:paraId="763E8973" w14:textId="77777777" w:rsidR="00827E32" w:rsidRPr="00EA3E7F" w:rsidRDefault="00827E32" w:rsidP="00827E32">
      <w:pPr>
        <w:jc w:val="center"/>
        <w:rPr>
          <w:rFonts w:eastAsia="Arial Unicode MS"/>
          <w:b/>
          <w:sz w:val="40"/>
          <w:szCs w:val="44"/>
        </w:rPr>
      </w:pPr>
    </w:p>
    <w:p w14:paraId="582BFEA8" w14:textId="77777777" w:rsidR="00827E32" w:rsidRPr="00EA3E7F" w:rsidRDefault="00827E32" w:rsidP="00827E32">
      <w:pPr>
        <w:jc w:val="center"/>
        <w:rPr>
          <w:rFonts w:eastAsia="Arial Unicode MS"/>
          <w:b/>
          <w:sz w:val="40"/>
          <w:szCs w:val="44"/>
        </w:rPr>
      </w:pPr>
    </w:p>
    <w:p w14:paraId="2AD552DE" w14:textId="3FF0D37E" w:rsidR="00827E32" w:rsidRPr="00EA3E7F" w:rsidRDefault="00827E32" w:rsidP="00827E32">
      <w:pPr>
        <w:jc w:val="center"/>
        <w:rPr>
          <w:rFonts w:ascii="Century Gothic" w:eastAsia="Arial Unicode MS" w:hAnsi="Century Gothic"/>
          <w:b/>
          <w:sz w:val="44"/>
          <w:szCs w:val="48"/>
        </w:rPr>
      </w:pPr>
      <w:r w:rsidRPr="00EA3E7F">
        <w:rPr>
          <w:rFonts w:ascii="Century Gothic" w:eastAsia="Arial Unicode MS" w:hAnsi="Century Gothic"/>
          <w:b/>
          <w:sz w:val="44"/>
          <w:szCs w:val="48"/>
        </w:rPr>
        <w:t xml:space="preserve">ИНСТРУКЦИЯ </w:t>
      </w:r>
    </w:p>
    <w:p w14:paraId="54D8CE56" w14:textId="77777777" w:rsidR="00827E32" w:rsidRPr="0038555B" w:rsidRDefault="00827E32" w:rsidP="00827E32">
      <w:pPr>
        <w:jc w:val="center"/>
        <w:rPr>
          <w:rFonts w:ascii="Century Gothic" w:eastAsia="Arial Unicode MS" w:hAnsi="Century Gothic"/>
          <w:b/>
          <w:sz w:val="44"/>
          <w:szCs w:val="48"/>
        </w:rPr>
      </w:pPr>
      <w:r w:rsidRPr="00EA3E7F">
        <w:rPr>
          <w:rFonts w:ascii="Century Gothic" w:eastAsia="Arial Unicode MS" w:hAnsi="Century Gothic"/>
          <w:b/>
          <w:sz w:val="44"/>
          <w:szCs w:val="48"/>
        </w:rPr>
        <w:t xml:space="preserve">ПО ТЕХНИКЕ </w:t>
      </w:r>
      <w:r w:rsidRPr="0038555B">
        <w:rPr>
          <w:rFonts w:ascii="Century Gothic" w:eastAsia="Arial Unicode MS" w:hAnsi="Century Gothic"/>
          <w:b/>
          <w:sz w:val="44"/>
          <w:szCs w:val="48"/>
        </w:rPr>
        <w:t>БЕЗОПАСНОСТИ И ОХРАНЕ ТРУДА</w:t>
      </w:r>
    </w:p>
    <w:p w14:paraId="0C58ADAD" w14:textId="77777777" w:rsidR="00EA3E7F" w:rsidRPr="0038555B" w:rsidRDefault="00EA3E7F" w:rsidP="00827E32">
      <w:pPr>
        <w:jc w:val="center"/>
        <w:rPr>
          <w:rFonts w:ascii="Century Gothic" w:eastAsia="Arial Unicode MS" w:hAnsi="Century Gothic"/>
          <w:b/>
          <w:sz w:val="44"/>
          <w:szCs w:val="48"/>
        </w:rPr>
      </w:pPr>
    </w:p>
    <w:p w14:paraId="1C70A238" w14:textId="72090200" w:rsidR="00993762" w:rsidRPr="0038555B" w:rsidRDefault="00993762" w:rsidP="00827E32">
      <w:pPr>
        <w:jc w:val="center"/>
        <w:rPr>
          <w:rFonts w:ascii="Century Gothic" w:eastAsia="Arial Unicode MS" w:hAnsi="Century Gothic"/>
          <w:b/>
          <w:sz w:val="44"/>
          <w:szCs w:val="48"/>
        </w:rPr>
      </w:pPr>
      <w:r w:rsidRPr="0038555B">
        <w:rPr>
          <w:rFonts w:ascii="Century Gothic" w:eastAsia="Arial Unicode MS" w:hAnsi="Century Gothic"/>
          <w:b/>
          <w:sz w:val="44"/>
          <w:szCs w:val="48"/>
        </w:rPr>
        <w:t>КОМПЕТЕНЦИ</w:t>
      </w:r>
      <w:r w:rsidR="00EA3E7F" w:rsidRPr="0038555B">
        <w:rPr>
          <w:rFonts w:ascii="Century Gothic" w:eastAsia="Arial Unicode MS" w:hAnsi="Century Gothic"/>
          <w:b/>
          <w:sz w:val="44"/>
          <w:szCs w:val="48"/>
        </w:rPr>
        <w:t>Я</w:t>
      </w:r>
    </w:p>
    <w:p w14:paraId="5927559F" w14:textId="77777777" w:rsidR="00EA3E7F" w:rsidRPr="0038555B" w:rsidRDefault="00EA3E7F" w:rsidP="00827E32">
      <w:pPr>
        <w:jc w:val="center"/>
        <w:rPr>
          <w:rFonts w:ascii="Century Gothic" w:eastAsia="Arial Unicode MS" w:hAnsi="Century Gothic"/>
          <w:b/>
          <w:sz w:val="44"/>
          <w:szCs w:val="48"/>
        </w:rPr>
      </w:pPr>
    </w:p>
    <w:p w14:paraId="280C042E" w14:textId="54CA3822" w:rsidR="00827E32" w:rsidRPr="0038555B" w:rsidRDefault="00CD32A3" w:rsidP="00827E32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38555B">
        <w:rPr>
          <w:rFonts w:ascii="Century Gothic" w:eastAsia="Arial Unicode MS" w:hAnsi="Century Gothic"/>
          <w:sz w:val="52"/>
          <w:szCs w:val="52"/>
          <w:u w:val="single"/>
        </w:rPr>
        <w:t>«</w:t>
      </w:r>
      <w:r w:rsidR="009904AE" w:rsidRPr="0038555B">
        <w:rPr>
          <w:rFonts w:ascii="Century Gothic" w:eastAsia="Arial Unicode MS" w:hAnsi="Century Gothic"/>
          <w:sz w:val="52"/>
          <w:szCs w:val="52"/>
          <w:u w:val="single"/>
        </w:rPr>
        <w:t>ЛАЗЕРНЫЕ ТЕХНОЛОГИИ</w:t>
      </w:r>
      <w:r w:rsidRPr="0038555B">
        <w:rPr>
          <w:rFonts w:ascii="Century Gothic" w:eastAsia="Arial Unicode MS" w:hAnsi="Century Gothic"/>
          <w:sz w:val="52"/>
          <w:szCs w:val="52"/>
          <w:u w:val="single"/>
        </w:rPr>
        <w:t>»</w:t>
      </w:r>
    </w:p>
    <w:p w14:paraId="70091746" w14:textId="77777777" w:rsidR="005638C2" w:rsidRPr="00DE739C" w:rsidRDefault="00827E32" w:rsidP="00E97C55">
      <w:pPr>
        <w:jc w:val="right"/>
      </w:pPr>
      <w:r w:rsidRPr="00DE739C">
        <w:br w:type="page"/>
      </w:r>
    </w:p>
    <w:p w14:paraId="27CECBF9" w14:textId="77777777" w:rsidR="005638C2" w:rsidRPr="00DE739C" w:rsidRDefault="005638C2" w:rsidP="00E97C55"/>
    <w:p w14:paraId="0B27E848" w14:textId="77777777" w:rsidR="005638C2" w:rsidRPr="00DE739C" w:rsidRDefault="005638C2" w:rsidP="00E97C55"/>
    <w:p w14:paraId="1506CC01" w14:textId="77777777" w:rsidR="005638C2" w:rsidRPr="00DE739C" w:rsidRDefault="007D64ED" w:rsidP="00E97C55">
      <w:pPr>
        <w:jc w:val="center"/>
        <w:rPr>
          <w:b/>
        </w:rPr>
      </w:pPr>
      <w:r w:rsidRPr="00DE739C">
        <w:rPr>
          <w:b/>
        </w:rPr>
        <w:t>Комплект документов по охране труда компетенции «</w:t>
      </w:r>
      <w:r w:rsidR="009904AE" w:rsidRPr="009904AE">
        <w:rPr>
          <w:b/>
          <w:u w:val="single"/>
        </w:rPr>
        <w:t>Лазерные технологии</w:t>
      </w:r>
      <w:r w:rsidRPr="00DE739C">
        <w:rPr>
          <w:b/>
        </w:rPr>
        <w:t>»</w:t>
      </w:r>
    </w:p>
    <w:p w14:paraId="40CCFE88" w14:textId="77777777" w:rsidR="005638C2" w:rsidRPr="00DE739C" w:rsidRDefault="005638C2" w:rsidP="00E97C55"/>
    <w:p w14:paraId="134D7BC7" w14:textId="77777777" w:rsidR="005638C2" w:rsidRPr="00DE739C" w:rsidRDefault="005638C2" w:rsidP="00E97C55"/>
    <w:p w14:paraId="1E924900" w14:textId="77777777" w:rsidR="005638C2" w:rsidRPr="00DE739C" w:rsidRDefault="005638C2" w:rsidP="00E97C55"/>
    <w:p w14:paraId="6D075851" w14:textId="77777777" w:rsidR="005638C2" w:rsidRPr="00DE739C" w:rsidRDefault="005638C2" w:rsidP="00772BB4"/>
    <w:p w14:paraId="4DD41B07" w14:textId="77777777" w:rsidR="005638C2" w:rsidRPr="00DE739C" w:rsidRDefault="005638C2" w:rsidP="00772BB4"/>
    <w:p w14:paraId="5D1DC245" w14:textId="77777777" w:rsidR="000977BB" w:rsidRPr="00DE739C" w:rsidRDefault="000977BB" w:rsidP="00772BB4"/>
    <w:p w14:paraId="59B2AC07" w14:textId="77777777" w:rsidR="007D64ED" w:rsidRPr="00DE739C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14:paraId="367E7604" w14:textId="77777777" w:rsidR="002B7A20" w:rsidRDefault="007D64ED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78639496" w:history="1">
        <w:r w:rsidR="002B7A20" w:rsidRPr="00C16EB0">
          <w:rPr>
            <w:rStyle w:val="ac"/>
            <w:noProof/>
          </w:rPr>
          <w:t>Программа инструктажа по охране труда и технике безопасности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_Toc78639496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3</w:t>
        </w:r>
        <w:r w:rsidR="002B7A20">
          <w:rPr>
            <w:noProof/>
            <w:webHidden/>
          </w:rPr>
          <w:fldChar w:fldCharType="end"/>
        </w:r>
      </w:hyperlink>
    </w:p>
    <w:p w14:paraId="2C823964" w14:textId="77777777" w:rsidR="002B7A20" w:rsidRDefault="00EE7B2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639497" w:history="1">
        <w:r w:rsidR="002B7A20" w:rsidRPr="00C16EB0">
          <w:rPr>
            <w:rStyle w:val="ac"/>
            <w:noProof/>
          </w:rPr>
          <w:t>Инструкция по охране труда для участников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_Toc78639497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4</w:t>
        </w:r>
        <w:r w:rsidR="002B7A20">
          <w:rPr>
            <w:noProof/>
            <w:webHidden/>
          </w:rPr>
          <w:fldChar w:fldCharType="end"/>
        </w:r>
      </w:hyperlink>
    </w:p>
    <w:p w14:paraId="1AE0852D" w14:textId="77777777" w:rsidR="002B7A20" w:rsidRPr="002B7A20" w:rsidRDefault="00EE7B20" w:rsidP="002B7A20">
      <w:pPr>
        <w:pStyle w:val="21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498" w:history="1">
        <w:r w:rsidR="002B7A20" w:rsidRPr="002B7A20">
          <w:rPr>
            <w:rStyle w:val="ac"/>
            <w:i/>
            <w:noProof/>
          </w:rPr>
          <w:t>1.Общие требования охраны труда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_Toc78639498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4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3261CCA4" w14:textId="77777777" w:rsidR="002B7A20" w:rsidRPr="002B7A20" w:rsidRDefault="00EE7B20" w:rsidP="002B7A20">
      <w:pPr>
        <w:pStyle w:val="21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499" w:history="1">
        <w:r w:rsidR="002B7A20" w:rsidRPr="002B7A20">
          <w:rPr>
            <w:rStyle w:val="ac"/>
            <w:i/>
            <w:noProof/>
          </w:rPr>
          <w:t>2.Требования охраны труда перед началом работы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_Toc78639499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7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6CF47961" w14:textId="77777777" w:rsidR="002B7A20" w:rsidRPr="002B7A20" w:rsidRDefault="00EE7B20" w:rsidP="002B7A20">
      <w:pPr>
        <w:pStyle w:val="21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0" w:history="1">
        <w:r w:rsidR="002B7A20" w:rsidRPr="002B7A20">
          <w:rPr>
            <w:rStyle w:val="ac"/>
            <w:i/>
            <w:noProof/>
          </w:rPr>
          <w:t>3.Требования охраны труда во время работы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_Toc78639500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8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79E17B37" w14:textId="77777777" w:rsidR="002B7A20" w:rsidRPr="002B7A20" w:rsidRDefault="00EE7B20" w:rsidP="002B7A20">
      <w:pPr>
        <w:pStyle w:val="21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1" w:history="1">
        <w:r w:rsidR="002B7A20" w:rsidRPr="002B7A20">
          <w:rPr>
            <w:rStyle w:val="ac"/>
            <w:i/>
            <w:noProof/>
          </w:rPr>
          <w:t>4. Требования охраны труда в аварийных ситуациях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_Toc78639501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9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5A40EC48" w14:textId="77777777" w:rsidR="002B7A20" w:rsidRPr="002B7A20" w:rsidRDefault="00EE7B20" w:rsidP="002B7A20">
      <w:pPr>
        <w:pStyle w:val="21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2" w:history="1">
        <w:r w:rsidR="002B7A20" w:rsidRPr="002B7A20">
          <w:rPr>
            <w:rStyle w:val="ac"/>
            <w:i/>
            <w:noProof/>
          </w:rPr>
          <w:t>5.Требование охраны труда по окончании работ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_Toc78639502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10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07B57760" w14:textId="77777777" w:rsidR="002B7A20" w:rsidRDefault="00EE7B2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639503" w:history="1">
        <w:r w:rsidR="002B7A20" w:rsidRPr="00C16EB0">
          <w:rPr>
            <w:rStyle w:val="ac"/>
            <w:noProof/>
          </w:rPr>
          <w:t>Инструкция по охране труда для экспертов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_Toc78639503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11</w:t>
        </w:r>
        <w:r w:rsidR="002B7A20">
          <w:rPr>
            <w:noProof/>
            <w:webHidden/>
          </w:rPr>
          <w:fldChar w:fldCharType="end"/>
        </w:r>
      </w:hyperlink>
    </w:p>
    <w:p w14:paraId="57B162F5" w14:textId="77777777" w:rsidR="002B7A20" w:rsidRPr="002B7A20" w:rsidRDefault="00EE7B20" w:rsidP="002B7A20">
      <w:pPr>
        <w:pStyle w:val="12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4" w:history="1">
        <w:r w:rsidR="002B7A20" w:rsidRPr="002B7A20">
          <w:rPr>
            <w:rStyle w:val="ac"/>
            <w:i/>
            <w:noProof/>
          </w:rPr>
          <w:t>1.Общие требования охраны труда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_Toc78639504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11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4B2E3CFA" w14:textId="77777777" w:rsidR="002B7A20" w:rsidRPr="002B7A20" w:rsidRDefault="00EE7B20" w:rsidP="002B7A20">
      <w:pPr>
        <w:pStyle w:val="12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5" w:history="1">
        <w:r w:rsidR="002B7A20" w:rsidRPr="002B7A20">
          <w:rPr>
            <w:rStyle w:val="ac"/>
            <w:i/>
            <w:noProof/>
          </w:rPr>
          <w:t>2.Требования охраны труда перед началом работы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_Toc78639505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13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47E612D8" w14:textId="77777777" w:rsidR="002B7A20" w:rsidRPr="002B7A20" w:rsidRDefault="00EE7B20" w:rsidP="002B7A20">
      <w:pPr>
        <w:pStyle w:val="12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6" w:history="1">
        <w:r w:rsidR="002B7A20" w:rsidRPr="002B7A20">
          <w:rPr>
            <w:rStyle w:val="ac"/>
            <w:i/>
            <w:noProof/>
          </w:rPr>
          <w:t>3.Требования охраны труда во время работы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_Toc78639506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13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606DC202" w14:textId="77777777" w:rsidR="002B7A20" w:rsidRPr="002B7A20" w:rsidRDefault="00EE7B20" w:rsidP="002B7A20">
      <w:pPr>
        <w:pStyle w:val="12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7" w:history="1">
        <w:r w:rsidR="002B7A20" w:rsidRPr="002B7A20">
          <w:rPr>
            <w:rStyle w:val="ac"/>
            <w:i/>
            <w:noProof/>
          </w:rPr>
          <w:t>4. Требования охраны труда в аварийных ситуациях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_Toc78639507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15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6DB8A2E3" w14:textId="77777777" w:rsidR="002B7A20" w:rsidRPr="002B7A20" w:rsidRDefault="00EE7B20" w:rsidP="002B7A20">
      <w:pPr>
        <w:pStyle w:val="12"/>
        <w:tabs>
          <w:tab w:val="right" w:leader="dot" w:pos="9911"/>
        </w:tabs>
        <w:ind w:left="567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hyperlink w:anchor="_Toc78639508" w:history="1">
        <w:r w:rsidR="002B7A20" w:rsidRPr="002B7A20">
          <w:rPr>
            <w:rStyle w:val="ac"/>
            <w:i/>
            <w:noProof/>
          </w:rPr>
          <w:t>5.Требование охраны труда по окончании работ</w:t>
        </w:r>
        <w:r w:rsidR="002B7A20" w:rsidRPr="002B7A20">
          <w:rPr>
            <w:i/>
            <w:noProof/>
            <w:webHidden/>
          </w:rPr>
          <w:tab/>
        </w:r>
        <w:r w:rsidR="002B7A20" w:rsidRPr="002B7A20">
          <w:rPr>
            <w:i/>
            <w:noProof/>
            <w:webHidden/>
          </w:rPr>
          <w:fldChar w:fldCharType="begin"/>
        </w:r>
        <w:r w:rsidR="002B7A20" w:rsidRPr="002B7A20">
          <w:rPr>
            <w:i/>
            <w:noProof/>
            <w:webHidden/>
          </w:rPr>
          <w:instrText xml:space="preserve"> PAGEREF _Toc78639508 \h </w:instrText>
        </w:r>
        <w:r w:rsidR="002B7A20" w:rsidRPr="002B7A20">
          <w:rPr>
            <w:i/>
            <w:noProof/>
            <w:webHidden/>
          </w:rPr>
        </w:r>
        <w:r w:rsidR="002B7A20" w:rsidRPr="002B7A20">
          <w:rPr>
            <w:i/>
            <w:noProof/>
            <w:webHidden/>
          </w:rPr>
          <w:fldChar w:fldCharType="separate"/>
        </w:r>
        <w:r w:rsidR="002B7A20" w:rsidRPr="002B7A20">
          <w:rPr>
            <w:i/>
            <w:noProof/>
            <w:webHidden/>
          </w:rPr>
          <w:t>16</w:t>
        </w:r>
        <w:r w:rsidR="002B7A20" w:rsidRPr="002B7A20">
          <w:rPr>
            <w:i/>
            <w:noProof/>
            <w:webHidden/>
          </w:rPr>
          <w:fldChar w:fldCharType="end"/>
        </w:r>
      </w:hyperlink>
    </w:p>
    <w:p w14:paraId="5F4DC856" w14:textId="77777777" w:rsidR="002B7A20" w:rsidRDefault="00EE7B2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639509" w:history="1">
        <w:r w:rsidR="002B7A20" w:rsidRPr="00C16EB0">
          <w:rPr>
            <w:rStyle w:val="ac"/>
            <w:noProof/>
          </w:rPr>
          <w:t>Приложение 1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_Toc78639509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17</w:t>
        </w:r>
        <w:r w:rsidR="002B7A20">
          <w:rPr>
            <w:noProof/>
            <w:webHidden/>
          </w:rPr>
          <w:fldChar w:fldCharType="end"/>
        </w:r>
      </w:hyperlink>
    </w:p>
    <w:p w14:paraId="460B7E68" w14:textId="77777777" w:rsidR="002B7A20" w:rsidRDefault="00EE7B2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639510" w:history="1">
        <w:r w:rsidR="002B7A20" w:rsidRPr="00C16EB0">
          <w:rPr>
            <w:rStyle w:val="ac"/>
            <w:noProof/>
          </w:rPr>
          <w:t>Приложение 2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_Toc78639510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20</w:t>
        </w:r>
        <w:r w:rsidR="002B7A20">
          <w:rPr>
            <w:noProof/>
            <w:webHidden/>
          </w:rPr>
          <w:fldChar w:fldCharType="end"/>
        </w:r>
      </w:hyperlink>
    </w:p>
    <w:p w14:paraId="41FD3C97" w14:textId="77777777" w:rsidR="002B7A20" w:rsidRDefault="00EE7B2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639511" w:history="1">
        <w:r w:rsidR="002B7A20" w:rsidRPr="00C16EB0">
          <w:rPr>
            <w:rStyle w:val="ac"/>
            <w:noProof/>
          </w:rPr>
          <w:t>Приложение 3</w:t>
        </w:r>
        <w:r w:rsidR="002B7A20">
          <w:rPr>
            <w:noProof/>
            <w:webHidden/>
          </w:rPr>
          <w:tab/>
        </w:r>
        <w:r w:rsidR="002B7A20">
          <w:rPr>
            <w:noProof/>
            <w:webHidden/>
          </w:rPr>
          <w:fldChar w:fldCharType="begin"/>
        </w:r>
        <w:r w:rsidR="002B7A20">
          <w:rPr>
            <w:noProof/>
            <w:webHidden/>
          </w:rPr>
          <w:instrText xml:space="preserve"> PAGEREF _Toc78639511 \h </w:instrText>
        </w:r>
        <w:r w:rsidR="002B7A20">
          <w:rPr>
            <w:noProof/>
            <w:webHidden/>
          </w:rPr>
        </w:r>
        <w:r w:rsidR="002B7A20">
          <w:rPr>
            <w:noProof/>
            <w:webHidden/>
          </w:rPr>
          <w:fldChar w:fldCharType="separate"/>
        </w:r>
        <w:r w:rsidR="002B7A20">
          <w:rPr>
            <w:noProof/>
            <w:webHidden/>
          </w:rPr>
          <w:t>23</w:t>
        </w:r>
        <w:r w:rsidR="002B7A20">
          <w:rPr>
            <w:noProof/>
            <w:webHidden/>
          </w:rPr>
          <w:fldChar w:fldCharType="end"/>
        </w:r>
      </w:hyperlink>
    </w:p>
    <w:p w14:paraId="2B0A3A68" w14:textId="77777777" w:rsidR="007D64ED" w:rsidRPr="00DE739C" w:rsidRDefault="007D64ED" w:rsidP="00772BB4">
      <w:pPr>
        <w:spacing w:line="360" w:lineRule="auto"/>
      </w:pPr>
      <w:r w:rsidRPr="00DE739C">
        <w:rPr>
          <w:b/>
          <w:bCs/>
        </w:rPr>
        <w:fldChar w:fldCharType="end"/>
      </w:r>
    </w:p>
    <w:p w14:paraId="426F818C" w14:textId="77777777" w:rsidR="007C79C0" w:rsidRPr="00DE739C" w:rsidRDefault="007C79C0" w:rsidP="00E97C55"/>
    <w:p w14:paraId="4AC9A290" w14:textId="77777777" w:rsidR="007D64ED" w:rsidRPr="00DE739C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78639496"/>
      <w:r w:rsidR="007D64ED"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346E4BD3" w14:textId="77777777" w:rsidR="007D64ED" w:rsidRPr="00DE739C" w:rsidRDefault="007D64ED" w:rsidP="00362101">
      <w:pPr>
        <w:spacing w:before="120" w:after="120"/>
        <w:ind w:firstLine="709"/>
        <w:jc w:val="center"/>
      </w:pPr>
    </w:p>
    <w:p w14:paraId="065FAB82" w14:textId="77777777" w:rsidR="007D64ED" w:rsidRPr="00DE739C" w:rsidRDefault="004603EE" w:rsidP="00362101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</w:t>
      </w:r>
      <w:r w:rsidR="009B3A33" w:rsidRPr="00DE739C">
        <w:t>, расположение транспорта для площадки</w:t>
      </w:r>
      <w:r w:rsidRPr="00DE739C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DE739C">
        <w:t>, аптечки первой помощи, средств первичного пожаротушения</w:t>
      </w:r>
      <w:r w:rsidRPr="00DE739C">
        <w:t>.</w:t>
      </w:r>
    </w:p>
    <w:p w14:paraId="1F434324" w14:textId="77777777" w:rsidR="004603EE" w:rsidRPr="00DE739C" w:rsidRDefault="004603EE" w:rsidP="00362101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7273764B" w14:textId="77777777" w:rsidR="004603EE" w:rsidRPr="00DE739C" w:rsidRDefault="004603EE" w:rsidP="00362101">
      <w:pPr>
        <w:spacing w:before="120" w:after="120"/>
        <w:ind w:firstLine="709"/>
        <w:jc w:val="both"/>
      </w:pPr>
      <w:r w:rsidRPr="00DE739C">
        <w:t xml:space="preserve">3. </w:t>
      </w:r>
      <w:r w:rsidR="00CE08BF" w:rsidRPr="00DE739C">
        <w:t>Контроль требований охраны труда участниками и экспертами. Штрафные баллы за нарушени</w:t>
      </w:r>
      <w:r w:rsidR="00DE739C">
        <w:t>я</w:t>
      </w:r>
      <w:r w:rsidR="00CE08BF" w:rsidRPr="00DE739C">
        <w:t xml:space="preserve"> требований охраны труда.</w:t>
      </w:r>
    </w:p>
    <w:p w14:paraId="528E209E" w14:textId="77777777" w:rsidR="00CE08BF" w:rsidRPr="00DE739C" w:rsidRDefault="00CE08BF" w:rsidP="00362101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1863387" w14:textId="77777777" w:rsidR="00CE08BF" w:rsidRPr="00DE739C" w:rsidRDefault="00CE08BF" w:rsidP="00362101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04738BA0" w14:textId="77777777" w:rsidR="00CE08BF" w:rsidRPr="00DE739C" w:rsidRDefault="00CE08BF" w:rsidP="00362101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14:paraId="5FC03AD6" w14:textId="77777777" w:rsidR="00CE08BF" w:rsidRPr="00DE739C" w:rsidRDefault="00CE08BF" w:rsidP="00362101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14:paraId="6C9E090B" w14:textId="77777777" w:rsidR="00CE08BF" w:rsidRPr="00DE739C" w:rsidRDefault="00CE08BF" w:rsidP="00362101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</w:t>
      </w:r>
      <w:r w:rsidR="00E520F5" w:rsidRPr="00DE739C">
        <w:t xml:space="preserve"> Правила оказания первой помощи.</w:t>
      </w:r>
    </w:p>
    <w:p w14:paraId="05CDDB05" w14:textId="77777777" w:rsidR="00CE08BF" w:rsidRPr="00DE739C" w:rsidRDefault="00E520F5" w:rsidP="00362101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</w:t>
      </w:r>
      <w:r w:rsidR="009B3A33" w:rsidRPr="00DE739C">
        <w:t>.</w:t>
      </w:r>
    </w:p>
    <w:p w14:paraId="4557F135" w14:textId="77777777" w:rsidR="007D64ED" w:rsidRPr="00DE739C" w:rsidRDefault="007D64ED" w:rsidP="00E97C55">
      <w:pPr>
        <w:jc w:val="center"/>
      </w:pPr>
    </w:p>
    <w:p w14:paraId="59CD6667" w14:textId="77777777" w:rsidR="007D64ED" w:rsidRPr="00DE739C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78639497"/>
      <w:r w:rsidRPr="00DE739C">
        <w:rPr>
          <w:rFonts w:ascii="Times New Roman" w:hAnsi="Times New Roman"/>
          <w:sz w:val="24"/>
          <w:szCs w:val="24"/>
        </w:rPr>
        <w:lastRenderedPageBreak/>
        <w:t>Инструкция по охране труда для участников</w:t>
      </w:r>
      <w:bookmarkEnd w:id="1"/>
      <w:r w:rsidRPr="00DE739C">
        <w:rPr>
          <w:rFonts w:ascii="Times New Roman" w:hAnsi="Times New Roman"/>
          <w:sz w:val="24"/>
          <w:szCs w:val="24"/>
        </w:rPr>
        <w:t xml:space="preserve"> </w:t>
      </w:r>
    </w:p>
    <w:p w14:paraId="37DE69B1" w14:textId="77777777" w:rsidR="007D64ED" w:rsidRPr="00DE739C" w:rsidRDefault="007D64ED" w:rsidP="00362101">
      <w:pPr>
        <w:spacing w:before="120" w:after="120"/>
        <w:ind w:firstLine="709"/>
        <w:jc w:val="center"/>
      </w:pPr>
    </w:p>
    <w:p w14:paraId="6A8970D5" w14:textId="77777777"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78639498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528BF594" w14:textId="6EF8A0D5"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1.1. К участию в конкурсе, под непосредственным руководством </w:t>
      </w:r>
      <w:r w:rsidR="00756578" w:rsidRPr="00DE739C">
        <w:t xml:space="preserve">Экспертов </w:t>
      </w:r>
      <w:r w:rsidRPr="00DE739C">
        <w:t>Компетенции «</w:t>
      </w:r>
      <w:r w:rsidR="009904AE" w:rsidRPr="009904AE">
        <w:t>Лазерные технологии</w:t>
      </w:r>
      <w:r w:rsidRPr="00DE739C">
        <w:t>» допускаются участники в возрасте от 18 лет:</w:t>
      </w:r>
    </w:p>
    <w:p w14:paraId="5E59192A" w14:textId="77777777"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1B273767" w14:textId="77777777" w:rsidR="00D04EF7" w:rsidRPr="00DE739C" w:rsidRDefault="00D04EF7" w:rsidP="00362101">
      <w:pPr>
        <w:spacing w:before="120" w:after="120"/>
        <w:ind w:firstLine="709"/>
        <w:jc w:val="both"/>
      </w:pPr>
      <w:r w:rsidRPr="00DE739C">
        <w:t>- ознакомленные с инструкцией по охране труда;</w:t>
      </w:r>
    </w:p>
    <w:p w14:paraId="4A852769" w14:textId="77777777"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7145BB70" w14:textId="77777777"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08120FF7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37FB3C1D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3C3E0604" w14:textId="77777777" w:rsidR="00D4140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</w:t>
      </w:r>
      <w:r w:rsidR="00D41403" w:rsidRPr="00DE739C">
        <w:t>не заходить за ограждения и в технические помещения;</w:t>
      </w:r>
    </w:p>
    <w:p w14:paraId="3279AD5B" w14:textId="77777777" w:rsidR="00D04EF7" w:rsidRPr="00DE739C" w:rsidRDefault="00A34C6D" w:rsidP="00362101">
      <w:pPr>
        <w:spacing w:before="120" w:after="120"/>
        <w:ind w:firstLine="709"/>
        <w:jc w:val="both"/>
      </w:pPr>
      <w:r w:rsidRPr="00DE739C">
        <w:t>- соблюдать личную гигиену;</w:t>
      </w:r>
    </w:p>
    <w:p w14:paraId="00FC571A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- принимать пищу в строго отведенных местах;</w:t>
      </w:r>
    </w:p>
    <w:p w14:paraId="6BA62828" w14:textId="77777777" w:rsidR="009B3A33" w:rsidRPr="00DE739C" w:rsidRDefault="00D41403" w:rsidP="00362101">
      <w:pPr>
        <w:spacing w:before="120" w:after="120"/>
        <w:ind w:firstLine="709"/>
        <w:jc w:val="both"/>
      </w:pPr>
      <w:r w:rsidRPr="00DE739C">
        <w:t xml:space="preserve">- </w:t>
      </w:r>
      <w:r w:rsidR="00D04EF7" w:rsidRPr="00DE739C">
        <w:t xml:space="preserve">самостоятельно </w:t>
      </w:r>
      <w:r w:rsidRPr="00DE739C">
        <w:t>использовать инструмент и оборудование</w:t>
      </w:r>
      <w:r w:rsidR="00DE739C">
        <w:t>,</w:t>
      </w:r>
      <w:r w:rsidRPr="00DE739C">
        <w:t xml:space="preserve"> разрешенное к </w:t>
      </w:r>
      <w:r w:rsidR="00D04EF7" w:rsidRPr="00DE739C">
        <w:t>выполнению конкурсного задания</w:t>
      </w:r>
      <w:r w:rsidR="004F1A55" w:rsidRPr="00DE739C">
        <w:t>;</w:t>
      </w:r>
    </w:p>
    <w:p w14:paraId="605F6AB6" w14:textId="77777777" w:rsidR="00036E24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3</w:t>
      </w:r>
      <w:r w:rsidRPr="00DE739C">
        <w:t xml:space="preserve">. </w:t>
      </w:r>
      <w:r w:rsidR="00036E24" w:rsidRPr="00DE739C">
        <w:t>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6064"/>
      </w:tblGrid>
      <w:tr w:rsidR="00294032" w:rsidRPr="00DE739C" w14:paraId="2070FB55" w14:textId="77777777" w:rsidTr="00DE739C">
        <w:tc>
          <w:tcPr>
            <w:tcW w:w="5000" w:type="pct"/>
            <w:gridSpan w:val="2"/>
            <w:shd w:val="clear" w:color="auto" w:fill="auto"/>
          </w:tcPr>
          <w:p w14:paraId="478DA7F3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294032" w:rsidRPr="00DE739C" w14:paraId="4A82683D" w14:textId="77777777" w:rsidTr="00DE739C">
        <w:tc>
          <w:tcPr>
            <w:tcW w:w="1941" w:type="pct"/>
            <w:shd w:val="clear" w:color="auto" w:fill="auto"/>
          </w:tcPr>
          <w:p w14:paraId="2966AE7E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340DD9B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94032" w:rsidRPr="00DE739C" w14:paraId="19EF1B5B" w14:textId="77777777" w:rsidTr="00DE739C">
        <w:tc>
          <w:tcPr>
            <w:tcW w:w="1941" w:type="pct"/>
            <w:shd w:val="clear" w:color="auto" w:fill="auto"/>
          </w:tcPr>
          <w:p w14:paraId="07E5B957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Штангенциркуль</w:t>
            </w:r>
          </w:p>
        </w:tc>
        <w:tc>
          <w:tcPr>
            <w:tcW w:w="3059" w:type="pct"/>
            <w:shd w:val="clear" w:color="auto" w:fill="auto"/>
          </w:tcPr>
          <w:p w14:paraId="1303F588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Средство для очистки пластика</w:t>
            </w:r>
          </w:p>
        </w:tc>
      </w:tr>
      <w:tr w:rsidR="00294032" w:rsidRPr="00DE739C" w14:paraId="32FA17D1" w14:textId="77777777" w:rsidTr="00DE739C">
        <w:tc>
          <w:tcPr>
            <w:tcW w:w="1941" w:type="pct"/>
            <w:shd w:val="clear" w:color="auto" w:fill="auto"/>
          </w:tcPr>
          <w:p w14:paraId="04F92756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Линейка</w:t>
            </w:r>
          </w:p>
        </w:tc>
        <w:tc>
          <w:tcPr>
            <w:tcW w:w="3059" w:type="pct"/>
            <w:shd w:val="clear" w:color="auto" w:fill="auto"/>
          </w:tcPr>
          <w:p w14:paraId="6566C756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294032" w:rsidRPr="00DE739C" w14:paraId="05489698" w14:textId="77777777" w:rsidTr="00DE739C">
        <w:tc>
          <w:tcPr>
            <w:tcW w:w="1941" w:type="pct"/>
            <w:shd w:val="clear" w:color="auto" w:fill="auto"/>
          </w:tcPr>
          <w:p w14:paraId="3F708425" w14:textId="196E4983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A8A4366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294032" w:rsidRPr="00DE739C" w14:paraId="164FBB94" w14:textId="77777777" w:rsidTr="00DE739C">
        <w:tc>
          <w:tcPr>
            <w:tcW w:w="1941" w:type="pct"/>
            <w:shd w:val="clear" w:color="auto" w:fill="auto"/>
          </w:tcPr>
          <w:p w14:paraId="12738DBE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6117202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0BDBD231" w14:textId="77777777" w:rsidR="00036E24" w:rsidRPr="00DE739C" w:rsidRDefault="00036E24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4</w:t>
      </w:r>
      <w:r w:rsidRPr="00DE739C"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6064"/>
      </w:tblGrid>
      <w:tr w:rsidR="00294032" w:rsidRPr="00DE739C" w14:paraId="359194B6" w14:textId="77777777" w:rsidTr="00DE739C">
        <w:tc>
          <w:tcPr>
            <w:tcW w:w="5000" w:type="pct"/>
            <w:gridSpan w:val="2"/>
            <w:shd w:val="clear" w:color="auto" w:fill="auto"/>
          </w:tcPr>
          <w:p w14:paraId="0B1B68D6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294032" w:rsidRPr="00DE739C" w14:paraId="675011F8" w14:textId="77777777" w:rsidTr="00DE739C">
        <w:tc>
          <w:tcPr>
            <w:tcW w:w="1941" w:type="pct"/>
            <w:shd w:val="clear" w:color="auto" w:fill="auto"/>
          </w:tcPr>
          <w:p w14:paraId="2D02E216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2A822E8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94032" w:rsidRPr="00DE739C" w14:paraId="3BFA6229" w14:textId="77777777" w:rsidTr="00DE739C">
        <w:tc>
          <w:tcPr>
            <w:tcW w:w="1941" w:type="pct"/>
            <w:shd w:val="clear" w:color="auto" w:fill="auto"/>
          </w:tcPr>
          <w:p w14:paraId="05CE4252" w14:textId="77777777" w:rsidR="00294032" w:rsidRPr="00DE739C" w:rsidRDefault="009904AE" w:rsidP="009904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 Лазерной гравировки и резки на базе СО2 лазера </w:t>
            </w:r>
          </w:p>
        </w:tc>
        <w:tc>
          <w:tcPr>
            <w:tcW w:w="3059" w:type="pct"/>
            <w:shd w:val="clear" w:color="auto" w:fill="auto"/>
          </w:tcPr>
          <w:p w14:paraId="54D2F47E" w14:textId="2A8F12C2" w:rsidR="00294032" w:rsidRPr="00DE739C" w:rsidRDefault="00EA3E7F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прецизионной лазерной резки</w:t>
            </w:r>
          </w:p>
        </w:tc>
      </w:tr>
      <w:tr w:rsidR="00294032" w:rsidRPr="00DE739C" w14:paraId="374D6890" w14:textId="77777777" w:rsidTr="00DE739C">
        <w:tc>
          <w:tcPr>
            <w:tcW w:w="1941" w:type="pct"/>
            <w:shd w:val="clear" w:color="auto" w:fill="auto"/>
          </w:tcPr>
          <w:p w14:paraId="0F949750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прецизионной лазерной маркировки на базе волоконного лазера</w:t>
            </w:r>
          </w:p>
        </w:tc>
        <w:tc>
          <w:tcPr>
            <w:tcW w:w="3059" w:type="pct"/>
            <w:shd w:val="clear" w:color="auto" w:fill="auto"/>
          </w:tcPr>
          <w:p w14:paraId="527D986D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294032" w:rsidRPr="00DE739C" w14:paraId="164873D5" w14:textId="77777777" w:rsidTr="00DE739C">
        <w:tc>
          <w:tcPr>
            <w:tcW w:w="1941" w:type="pct"/>
            <w:shd w:val="clear" w:color="auto" w:fill="auto"/>
          </w:tcPr>
          <w:p w14:paraId="2FB1236C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автоматизированной лазерной сварки</w:t>
            </w:r>
          </w:p>
        </w:tc>
        <w:tc>
          <w:tcPr>
            <w:tcW w:w="3059" w:type="pct"/>
            <w:shd w:val="clear" w:color="auto" w:fill="auto"/>
          </w:tcPr>
          <w:p w14:paraId="39A8A82C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294032" w:rsidRPr="00DE739C" w14:paraId="3751A1B3" w14:textId="77777777" w:rsidTr="00DE739C">
        <w:tc>
          <w:tcPr>
            <w:tcW w:w="1941" w:type="pct"/>
            <w:shd w:val="clear" w:color="auto" w:fill="auto"/>
          </w:tcPr>
          <w:p w14:paraId="54233B4F" w14:textId="77777777" w:rsidR="00294032" w:rsidRPr="00DE739C" w:rsidRDefault="009904AE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лазерной обработки элементов микроэлектроники</w:t>
            </w:r>
          </w:p>
        </w:tc>
        <w:tc>
          <w:tcPr>
            <w:tcW w:w="3059" w:type="pct"/>
            <w:shd w:val="clear" w:color="auto" w:fill="auto"/>
          </w:tcPr>
          <w:p w14:paraId="66A732B8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294032" w:rsidRPr="00DE739C" w14:paraId="738CF2D2" w14:textId="77777777" w:rsidTr="00DE739C">
        <w:tc>
          <w:tcPr>
            <w:tcW w:w="1941" w:type="pct"/>
            <w:shd w:val="clear" w:color="auto" w:fill="auto"/>
          </w:tcPr>
          <w:p w14:paraId="51B5163C" w14:textId="77777777" w:rsidR="00294032" w:rsidRPr="00DE739C" w:rsidRDefault="00B62344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Вытяжная система</w:t>
            </w:r>
          </w:p>
        </w:tc>
        <w:tc>
          <w:tcPr>
            <w:tcW w:w="3059" w:type="pct"/>
            <w:shd w:val="clear" w:color="auto" w:fill="auto"/>
          </w:tcPr>
          <w:p w14:paraId="2B22DD35" w14:textId="77777777" w:rsidR="00294032" w:rsidRPr="00DE739C" w:rsidRDefault="00294032" w:rsidP="00E97C55">
            <w:pPr>
              <w:jc w:val="both"/>
              <w:rPr>
                <w:rFonts w:eastAsia="Times New Roman"/>
              </w:rPr>
            </w:pPr>
          </w:p>
        </w:tc>
      </w:tr>
      <w:tr w:rsidR="00B62344" w:rsidRPr="00DE739C" w14:paraId="471405C8" w14:textId="77777777" w:rsidTr="00DE739C">
        <w:tc>
          <w:tcPr>
            <w:tcW w:w="1941" w:type="pct"/>
            <w:shd w:val="clear" w:color="auto" w:fill="auto"/>
          </w:tcPr>
          <w:p w14:paraId="014C67D1" w14:textId="77777777" w:rsidR="00B62344" w:rsidRDefault="00B62344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</w:t>
            </w:r>
          </w:p>
        </w:tc>
        <w:tc>
          <w:tcPr>
            <w:tcW w:w="3059" w:type="pct"/>
            <w:shd w:val="clear" w:color="auto" w:fill="auto"/>
          </w:tcPr>
          <w:p w14:paraId="6B376469" w14:textId="77777777" w:rsidR="00B62344" w:rsidRPr="00DE739C" w:rsidRDefault="00B62344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1B9BFF92" w14:textId="77777777" w:rsidR="00EA3E7F" w:rsidRDefault="00EA3E7F" w:rsidP="00362101">
      <w:pPr>
        <w:spacing w:before="120" w:after="120"/>
        <w:ind w:firstLine="709"/>
        <w:jc w:val="both"/>
      </w:pPr>
    </w:p>
    <w:p w14:paraId="662EB5C7" w14:textId="26A824E4" w:rsidR="00F003C8" w:rsidRPr="00DE739C" w:rsidRDefault="00F003C8" w:rsidP="00362101">
      <w:pPr>
        <w:spacing w:before="120" w:after="120"/>
        <w:ind w:firstLine="709"/>
        <w:jc w:val="both"/>
      </w:pPr>
      <w:r w:rsidRPr="00DE739C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29007141" w14:textId="77777777" w:rsidR="00F003C8" w:rsidRPr="00DE739C" w:rsidRDefault="00A34C6D" w:rsidP="00362101">
      <w:pPr>
        <w:spacing w:before="120" w:after="120"/>
        <w:ind w:firstLine="709"/>
        <w:jc w:val="both"/>
      </w:pPr>
      <w:r w:rsidRPr="00DE739C">
        <w:t>Физические:</w:t>
      </w:r>
    </w:p>
    <w:p w14:paraId="11059BEA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-режущие и колющие предметы;</w:t>
      </w:r>
    </w:p>
    <w:p w14:paraId="1F3B168F" w14:textId="77777777" w:rsidR="00887AA3" w:rsidRDefault="00A34C6D" w:rsidP="00887AA3">
      <w:pPr>
        <w:spacing w:before="120" w:after="120"/>
        <w:ind w:firstLine="709"/>
        <w:jc w:val="both"/>
      </w:pPr>
      <w:r w:rsidRPr="00DE739C">
        <w:t>-</w:t>
      </w:r>
      <w:r w:rsidR="00887AA3" w:rsidRPr="00887AA3">
        <w:t xml:space="preserve"> </w:t>
      </w:r>
      <w:r w:rsidR="00887AA3"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14:paraId="38DD286B" w14:textId="77777777" w:rsidR="00887AA3" w:rsidRDefault="00887AA3" w:rsidP="00887AA3">
      <w:pPr>
        <w:spacing w:before="120" w:after="120"/>
        <w:ind w:firstLine="709"/>
        <w:jc w:val="both"/>
      </w:pPr>
      <w:r>
        <w:t xml:space="preserve">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14:paraId="17645AC1" w14:textId="77777777" w:rsidR="00887AA3" w:rsidRDefault="00887AA3" w:rsidP="00887AA3">
      <w:pPr>
        <w:spacing w:before="120" w:after="120"/>
        <w:ind w:firstLine="709"/>
        <w:jc w:val="both"/>
      </w:pPr>
      <w:r>
        <w:t>- возможность получения ожога лазерным излучением;</w:t>
      </w:r>
    </w:p>
    <w:p w14:paraId="7FFA5555" w14:textId="77777777" w:rsidR="00A34C6D" w:rsidRPr="00DE739C" w:rsidRDefault="00887AA3" w:rsidP="00887AA3">
      <w:pPr>
        <w:spacing w:before="120" w:after="120"/>
        <w:ind w:firstLine="709"/>
        <w:jc w:val="both"/>
      </w:pPr>
      <w:r>
        <w:t>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14:paraId="41A89910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Химические:</w:t>
      </w:r>
    </w:p>
    <w:p w14:paraId="7C04C5F6" w14:textId="77777777" w:rsidR="00A34C6D" w:rsidRDefault="00A34C6D" w:rsidP="00362101">
      <w:pPr>
        <w:spacing w:before="120" w:after="120"/>
        <w:ind w:firstLine="709"/>
        <w:jc w:val="both"/>
      </w:pPr>
      <w:r w:rsidRPr="00DE739C">
        <w:t>-</w:t>
      </w:r>
      <w:r w:rsidR="00887AA3">
        <w:t xml:space="preserve"> использование специальных средств для очистки материалов от нагара</w:t>
      </w:r>
      <w:r w:rsidR="00B62344">
        <w:t>;</w:t>
      </w:r>
    </w:p>
    <w:p w14:paraId="5E2B75B0" w14:textId="77777777" w:rsidR="00B62344" w:rsidRDefault="00B62344" w:rsidP="00362101">
      <w:pPr>
        <w:spacing w:before="120" w:after="120"/>
        <w:ind w:firstLine="709"/>
        <w:jc w:val="both"/>
      </w:pPr>
      <w:r>
        <w:t>- возможность поражения дыхательной системы в результате неправильного использования вытяжной системы или работа за станком без ее включения</w:t>
      </w:r>
    </w:p>
    <w:p w14:paraId="444EBC93" w14:textId="77777777" w:rsidR="001B18FA" w:rsidRPr="00DE739C" w:rsidRDefault="001B18FA" w:rsidP="001B18FA">
      <w:pPr>
        <w:spacing w:before="120" w:after="120"/>
        <w:ind w:firstLine="709"/>
        <w:jc w:val="both"/>
      </w:pPr>
      <w:r>
        <w:t xml:space="preserve">- не допустима работа </w:t>
      </w:r>
      <w:r w:rsidRPr="004040B4">
        <w:t>с отражающими металлами</w:t>
      </w:r>
      <w:r w:rsidR="00400725">
        <w:t xml:space="preserve"> (на СО2 станке)</w:t>
      </w:r>
      <w:r w:rsidRPr="004040B4">
        <w:t>, а также материалами, чувствительными к высокой температуре и выделяющими токсичные вещества (например, ПВХ, тефлон, АБС-смолы, полихлоропрен).</w:t>
      </w:r>
    </w:p>
    <w:p w14:paraId="2B9D0B7F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Психологические:</w:t>
      </w:r>
    </w:p>
    <w:p w14:paraId="42CEDE5A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-</w:t>
      </w:r>
      <w:r w:rsidR="00887AA3">
        <w:t xml:space="preserve"> </w:t>
      </w:r>
      <w:r w:rsidRPr="00DE739C">
        <w:t>чрезмерное напряжение внимания, усиленная нагрузка на зрение</w:t>
      </w:r>
    </w:p>
    <w:p w14:paraId="15350D06" w14:textId="77777777" w:rsidR="00A34C6D" w:rsidRPr="00DE739C" w:rsidRDefault="00A34C6D" w:rsidP="00362101">
      <w:pPr>
        <w:spacing w:before="120" w:after="120"/>
        <w:ind w:firstLine="709"/>
        <w:jc w:val="both"/>
      </w:pPr>
      <w:r w:rsidRPr="00DE739C">
        <w:t>-</w:t>
      </w:r>
      <w:r w:rsidR="00887AA3">
        <w:t xml:space="preserve"> невнимательная и рассеянная работа за лазерным оборудованием</w:t>
      </w:r>
    </w:p>
    <w:p w14:paraId="2F4148FE" w14:textId="77777777" w:rsidR="00F003C8" w:rsidRPr="00DE739C" w:rsidRDefault="00F003C8" w:rsidP="00362101">
      <w:pPr>
        <w:spacing w:before="120" w:after="120"/>
        <w:ind w:firstLine="709"/>
        <w:jc w:val="both"/>
      </w:pPr>
    </w:p>
    <w:p w14:paraId="7699F962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14:paraId="0C011EE3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 xml:space="preserve">- </w:t>
      </w:r>
      <w:r w:rsidR="00887AA3">
        <w:t>жилет или халат</w:t>
      </w:r>
      <w:r w:rsidR="00307E6B">
        <w:t>, конкурсная форма</w:t>
      </w:r>
      <w:r w:rsidR="009E77AB" w:rsidRPr="00DE739C">
        <w:t>;</w:t>
      </w:r>
    </w:p>
    <w:p w14:paraId="220AAEBA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>-</w:t>
      </w:r>
      <w:r w:rsidR="009E77AB" w:rsidRPr="00DE739C">
        <w:t xml:space="preserve"> </w:t>
      </w:r>
      <w:r w:rsidR="00887AA3">
        <w:t>специализированные очки для защиты глаз от лазерного излучения</w:t>
      </w:r>
      <w:r w:rsidR="009E77AB" w:rsidRPr="00DE739C">
        <w:t>;</w:t>
      </w:r>
    </w:p>
    <w:p w14:paraId="0EDDDB42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>-</w:t>
      </w:r>
      <w:r w:rsidR="00887AA3">
        <w:t xml:space="preserve"> защитные кабины лазерного оборудования</w:t>
      </w:r>
    </w:p>
    <w:p w14:paraId="7031239A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>-</w:t>
      </w:r>
      <w:r w:rsidR="00887AA3">
        <w:t xml:space="preserve"> перчатки при очистке материалов химическими веществами</w:t>
      </w:r>
    </w:p>
    <w:p w14:paraId="1175B42A" w14:textId="77777777" w:rsidR="00F003C8" w:rsidRPr="00DE739C" w:rsidRDefault="00F003C8" w:rsidP="00362101">
      <w:pPr>
        <w:spacing w:before="120" w:after="120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05"/>
      </w:tblGrid>
      <w:tr w:rsidR="00665F08" w14:paraId="350D83B5" w14:textId="77777777" w:rsidTr="00AD02AE">
        <w:tc>
          <w:tcPr>
            <w:tcW w:w="2316" w:type="dxa"/>
          </w:tcPr>
          <w:p w14:paraId="6B8D6760" w14:textId="77777777" w:rsidR="00665F08" w:rsidRDefault="00665F08" w:rsidP="00362101">
            <w:pPr>
              <w:spacing w:before="120" w:after="120"/>
              <w:jc w:val="both"/>
            </w:pPr>
            <w:r w:rsidRPr="00720092">
              <w:rPr>
                <w:noProof/>
                <w:sz w:val="28"/>
                <w:szCs w:val="28"/>
              </w:rPr>
              <w:drawing>
                <wp:inline distT="0" distB="0" distL="0" distR="0" wp14:anchorId="5DAC289B" wp14:editId="309EA763">
                  <wp:extent cx="1333500" cy="1157829"/>
                  <wp:effectExtent l="0" t="0" r="0" b="4445"/>
                  <wp:docPr id="1" name="Рисунок 1" descr="https://infoznaki.ru/wa-data/public/shop/products/64/53/5364/images/11484/11484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znaki.ru/wa-data/public/shop/products/64/53/5364/images/11484/11484.750x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6" b="5988"/>
                          <a:stretch/>
                        </pic:blipFill>
                        <pic:spPr bwMode="auto">
                          <a:xfrm>
                            <a:off x="0" y="0"/>
                            <a:ext cx="1337739" cy="116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vAlign w:val="center"/>
          </w:tcPr>
          <w:p w14:paraId="2AC3CFF4" w14:textId="77777777" w:rsidR="00665F08" w:rsidRDefault="00665F08" w:rsidP="00665F08">
            <w:pPr>
              <w:spacing w:before="120" w:after="120"/>
            </w:pPr>
            <w:r w:rsidRPr="00665F08">
              <w:t>Знак «Опасно. Лазерное излучение»</w:t>
            </w:r>
          </w:p>
        </w:tc>
      </w:tr>
      <w:tr w:rsidR="00665F08" w14:paraId="244EA141" w14:textId="77777777" w:rsidTr="00AD02AE">
        <w:tc>
          <w:tcPr>
            <w:tcW w:w="2316" w:type="dxa"/>
          </w:tcPr>
          <w:p w14:paraId="628275D7" w14:textId="77777777" w:rsidR="00665F08" w:rsidRDefault="002F3FCF" w:rsidP="00362101">
            <w:pPr>
              <w:spacing w:before="120" w:after="1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1885C14" wp14:editId="7741404E">
                  <wp:extent cx="1323975" cy="1162450"/>
                  <wp:effectExtent l="0" t="0" r="0" b="0"/>
                  <wp:docPr id="5" name="Рисунок 5" descr="Знак безопасности Пожароопасно. Легковоспламеняющиеся вещества (Металл) (W  01) 200x200: продажа, цена в Самаре. Знаки безопасности от &amp;quot;ООО &amp;quot;Точка  Опоры&amp;quot;&amp;quot; - 25134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безопасности Пожароопасно. Легковоспламеняющиеся вещества (Металл) (W  01) 200x200: продажа, цена в Самаре. Знаки безопасности от &amp;quot;ООО &amp;quot;Точка  Опоры&amp;quot;&amp;quot; - 25134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29" cy="117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vAlign w:val="center"/>
          </w:tcPr>
          <w:p w14:paraId="41EFB70F" w14:textId="77777777" w:rsidR="00665F08" w:rsidRDefault="002F3FCF" w:rsidP="002F3FCF">
            <w:pPr>
              <w:spacing w:before="120" w:after="120"/>
            </w:pPr>
            <w:r w:rsidRPr="002F3FCF">
              <w:t xml:space="preserve">Знак безопасности Пожароопасно. Легковоспламеняющиеся вещества </w:t>
            </w:r>
          </w:p>
        </w:tc>
      </w:tr>
    </w:tbl>
    <w:p w14:paraId="778CF62E" w14:textId="77777777" w:rsidR="00665F08" w:rsidRDefault="00665F08" w:rsidP="00362101">
      <w:pPr>
        <w:spacing w:before="120" w:after="120"/>
        <w:ind w:firstLine="709"/>
        <w:jc w:val="both"/>
      </w:pPr>
    </w:p>
    <w:p w14:paraId="75CD2C0F" w14:textId="77777777" w:rsidR="009B3A33" w:rsidRPr="00DE739C" w:rsidRDefault="00294032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8.</w:t>
      </w:r>
      <w:r w:rsidRPr="00DE739C">
        <w:t xml:space="preserve"> </w:t>
      </w:r>
      <w:r w:rsidR="009B3A33" w:rsidRPr="00DE739C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5B202446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помещении </w:t>
      </w:r>
      <w:r w:rsidR="00AD02AE">
        <w:t>Конкурсной площадки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B1C6FC3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CF87FFB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45288A4" w14:textId="6038B61F" w:rsidR="009B3A33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9</w:t>
      </w:r>
      <w:r w:rsidRPr="00DE739C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DE739C">
        <w:t>Регламентом</w:t>
      </w:r>
      <w:r w:rsidRPr="00DE739C">
        <w:t>.</w:t>
      </w:r>
    </w:p>
    <w:p w14:paraId="5D50C7DB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F0FF2F3" w14:textId="77777777" w:rsidR="009B3A33" w:rsidRPr="00DE739C" w:rsidRDefault="009B3A33" w:rsidP="00362101">
      <w:pPr>
        <w:spacing w:before="120" w:after="120"/>
        <w:ind w:firstLine="709"/>
        <w:jc w:val="both"/>
      </w:pPr>
    </w:p>
    <w:p w14:paraId="21E83EAD" w14:textId="77777777"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78639499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65B949FD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14:paraId="10585245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DE739C">
        <w:t xml:space="preserve">, медицинскими кабинетами, </w:t>
      </w:r>
      <w:r w:rsidRPr="00DE739C">
        <w:t>питьевой воды, подготовить рабочее место в соответствии с Техническим описанием компетенции.</w:t>
      </w:r>
    </w:p>
    <w:p w14:paraId="2758CF00" w14:textId="77777777" w:rsidR="009E77AB" w:rsidRPr="00DE739C" w:rsidRDefault="009E77AB" w:rsidP="00362101">
      <w:pPr>
        <w:spacing w:before="120" w:after="120"/>
        <w:ind w:firstLine="709"/>
        <w:jc w:val="both"/>
      </w:pPr>
      <w:r w:rsidRPr="00DE739C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 w:rsidRPr="00DE739C">
        <w:t>подготовки рабочих мест, инструмента и оборудования</w:t>
      </w:r>
      <w:r w:rsidRPr="00DE739C">
        <w:t>.</w:t>
      </w:r>
    </w:p>
    <w:p w14:paraId="1509F3BE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D8711A" w14:textId="77777777" w:rsidR="006C2170" w:rsidRPr="00DE739C" w:rsidRDefault="00F003C8" w:rsidP="00362101">
      <w:pPr>
        <w:spacing w:before="120" w:after="120"/>
        <w:ind w:firstLine="709"/>
        <w:jc w:val="both"/>
      </w:pPr>
      <w:r w:rsidRPr="00DE739C">
        <w:t>2.</w:t>
      </w:r>
      <w:r w:rsidR="009E77AB" w:rsidRPr="00DE739C">
        <w:t>2</w:t>
      </w:r>
      <w:r w:rsidRPr="00DE739C">
        <w:t xml:space="preserve">. </w:t>
      </w:r>
      <w:r w:rsidR="00294032" w:rsidRPr="00DE739C">
        <w:t xml:space="preserve">Подготовить </w:t>
      </w:r>
      <w:r w:rsidR="006C2170" w:rsidRPr="00DE739C">
        <w:t>рабочее место:</w:t>
      </w:r>
    </w:p>
    <w:p w14:paraId="3F77CB50" w14:textId="77777777" w:rsidR="006C2170" w:rsidRPr="00DE739C" w:rsidRDefault="006C2170" w:rsidP="00362101">
      <w:pPr>
        <w:spacing w:before="120" w:after="120"/>
        <w:ind w:firstLine="709"/>
        <w:jc w:val="both"/>
      </w:pPr>
      <w:r w:rsidRPr="00DE739C">
        <w:t xml:space="preserve">- </w:t>
      </w:r>
      <w:r w:rsidR="00FC6292">
        <w:t>проверить работоспособность ПК</w:t>
      </w:r>
    </w:p>
    <w:p w14:paraId="71BF7FDF" w14:textId="77777777" w:rsidR="006C2170" w:rsidRPr="00DE739C" w:rsidRDefault="006C2170" w:rsidP="00362101">
      <w:pPr>
        <w:spacing w:before="120" w:after="120"/>
        <w:ind w:firstLine="709"/>
        <w:jc w:val="both"/>
      </w:pPr>
      <w:r w:rsidRPr="00DE739C">
        <w:t xml:space="preserve">- </w:t>
      </w:r>
      <w:r w:rsidR="00FC6292">
        <w:t>разложить аккуратно канцелярские принадлежности на рабочем месте</w:t>
      </w:r>
    </w:p>
    <w:p w14:paraId="5A99769C" w14:textId="77777777" w:rsidR="006C2170" w:rsidRDefault="006C2170" w:rsidP="00362101">
      <w:pPr>
        <w:spacing w:before="120" w:after="120"/>
        <w:ind w:firstLine="709"/>
        <w:jc w:val="both"/>
      </w:pPr>
      <w:r w:rsidRPr="00DE739C">
        <w:t xml:space="preserve">- </w:t>
      </w:r>
      <w:r w:rsidR="00FC6292">
        <w:t>выданные расходные материалы аккуратно сложить в бокс, либо файл, листовые материалы аккуратно расположить рядом с рабочим местом, не создавая помех другим участникам</w:t>
      </w:r>
      <w:r w:rsidR="00E51C52">
        <w:t>, убрать со стола все лишнее.</w:t>
      </w:r>
    </w:p>
    <w:p w14:paraId="4C682E64" w14:textId="77777777" w:rsidR="00E51C52" w:rsidRDefault="00E51C52" w:rsidP="00362101">
      <w:pPr>
        <w:spacing w:before="120" w:after="120"/>
        <w:ind w:firstLine="709"/>
        <w:jc w:val="both"/>
      </w:pPr>
      <w:r>
        <w:t xml:space="preserve">- сдать мобильные телефоны, </w:t>
      </w:r>
      <w:r w:rsidR="00E6726A">
        <w:t>н</w:t>
      </w:r>
      <w:r>
        <w:t>аушники и другие гаджеты, снять цепи, часы, кольца, браслеты</w:t>
      </w:r>
    </w:p>
    <w:p w14:paraId="53C8857F" w14:textId="77777777" w:rsidR="00FC6292" w:rsidRDefault="00FC6292" w:rsidP="00362101">
      <w:pPr>
        <w:spacing w:before="120" w:after="120"/>
        <w:ind w:firstLine="709"/>
        <w:jc w:val="both"/>
      </w:pPr>
      <w:r>
        <w:lastRenderedPageBreak/>
        <w:t>- перед использованием лазерного оборудования включить вытяжную систему.</w:t>
      </w:r>
    </w:p>
    <w:p w14:paraId="4EB64ACD" w14:textId="77777777" w:rsidR="00FC6292" w:rsidRDefault="00FC6292" w:rsidP="00362101">
      <w:pPr>
        <w:spacing w:before="120" w:after="120"/>
        <w:ind w:firstLine="709"/>
        <w:jc w:val="both"/>
      </w:pPr>
      <w:r>
        <w:t>- подготовить СИЗ</w:t>
      </w:r>
    </w:p>
    <w:p w14:paraId="4260895E" w14:textId="77777777" w:rsidR="00FC6292" w:rsidRPr="00DE739C" w:rsidRDefault="00FC6292" w:rsidP="00362101">
      <w:pPr>
        <w:spacing w:before="120" w:after="120"/>
        <w:ind w:firstLine="709"/>
        <w:jc w:val="both"/>
      </w:pPr>
      <w:r>
        <w:t xml:space="preserve">- </w:t>
      </w:r>
      <w:r w:rsidR="00E51C52">
        <w:t>н</w:t>
      </w:r>
      <w:r w:rsidRPr="00FC6292">
        <w:t xml:space="preserve">адеть удобную одежду, исключающую длинные рукава, полы и другие выступающие элементы, длинные волосы тщательно заправить под головной убор. </w:t>
      </w:r>
    </w:p>
    <w:p w14:paraId="0C82AE66" w14:textId="77777777" w:rsidR="00294032" w:rsidRPr="00DE739C" w:rsidRDefault="006C2170" w:rsidP="00362101">
      <w:pPr>
        <w:spacing w:before="120" w:after="120"/>
        <w:ind w:firstLine="709"/>
        <w:jc w:val="both"/>
      </w:pPr>
      <w:r w:rsidRPr="00DE739C">
        <w:t xml:space="preserve">2.3. Подготовить </w:t>
      </w:r>
      <w:r w:rsidR="00294032" w:rsidRPr="00DE739C">
        <w:t>инструмент и оборудование</w:t>
      </w:r>
      <w:r w:rsidR="00DE739C">
        <w:t>,</w:t>
      </w:r>
      <w:r w:rsidR="00294032" w:rsidRPr="00DE739C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80"/>
      </w:tblGrid>
      <w:tr w:rsidR="00410908" w:rsidRPr="00DE739C" w14:paraId="186BDAB3" w14:textId="77777777" w:rsidTr="00DE739C">
        <w:trPr>
          <w:tblHeader/>
        </w:trPr>
        <w:tc>
          <w:tcPr>
            <w:tcW w:w="1731" w:type="pct"/>
            <w:shd w:val="clear" w:color="auto" w:fill="auto"/>
          </w:tcPr>
          <w:p w14:paraId="0C692AF7" w14:textId="77777777" w:rsidR="00294032" w:rsidRPr="00DE739C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39A20A24" w14:textId="77777777" w:rsidR="00294032" w:rsidRPr="00DE739C" w:rsidRDefault="00410908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Правила подготовки</w:t>
            </w:r>
            <w:r w:rsidR="00294032" w:rsidRPr="00DE739C">
              <w:rPr>
                <w:rFonts w:eastAsia="Times New Roman"/>
                <w:b/>
              </w:rPr>
              <w:t xml:space="preserve"> к выполнению конкурсного задания</w:t>
            </w:r>
          </w:p>
        </w:tc>
      </w:tr>
      <w:tr w:rsidR="00410908" w:rsidRPr="00DE739C" w14:paraId="6BF33782" w14:textId="77777777" w:rsidTr="00DE739C">
        <w:tc>
          <w:tcPr>
            <w:tcW w:w="1731" w:type="pct"/>
            <w:shd w:val="clear" w:color="auto" w:fill="auto"/>
          </w:tcPr>
          <w:p w14:paraId="7CB1D3C6" w14:textId="77777777" w:rsidR="00294032" w:rsidRPr="00DE739C" w:rsidRDefault="00FC6292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Линейка</w:t>
            </w:r>
          </w:p>
        </w:tc>
        <w:tc>
          <w:tcPr>
            <w:tcW w:w="3269" w:type="pct"/>
            <w:shd w:val="clear" w:color="auto" w:fill="auto"/>
          </w:tcPr>
          <w:p w14:paraId="4D164F76" w14:textId="77777777" w:rsidR="00294032" w:rsidRPr="00DE739C" w:rsidRDefault="00FC6292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Применяется для снятия размеров с расходных материалов, измерения изделий</w:t>
            </w:r>
          </w:p>
        </w:tc>
      </w:tr>
      <w:tr w:rsidR="00410908" w:rsidRPr="00DE739C" w14:paraId="72160298" w14:textId="77777777" w:rsidTr="00DE739C">
        <w:tc>
          <w:tcPr>
            <w:tcW w:w="1731" w:type="pct"/>
            <w:shd w:val="clear" w:color="auto" w:fill="auto"/>
          </w:tcPr>
          <w:p w14:paraId="6CA567AA" w14:textId="77777777" w:rsidR="00410908" w:rsidRPr="00DE739C" w:rsidRDefault="00FC6292" w:rsidP="00E97C55">
            <w:pPr>
              <w:jc w:val="both"/>
            </w:pPr>
            <w:r>
              <w:t>Штангенциркуль</w:t>
            </w:r>
          </w:p>
        </w:tc>
        <w:tc>
          <w:tcPr>
            <w:tcW w:w="3269" w:type="pct"/>
            <w:shd w:val="clear" w:color="auto" w:fill="auto"/>
          </w:tcPr>
          <w:p w14:paraId="2086E543" w14:textId="77777777" w:rsidR="00410908" w:rsidRPr="00DE739C" w:rsidRDefault="00FC6292" w:rsidP="00E97C55">
            <w:pPr>
              <w:jc w:val="both"/>
            </w:pPr>
            <w:r>
              <w:rPr>
                <w:rFonts w:eastAsia="Times New Roman"/>
              </w:rPr>
              <w:t>Применяется для снятия размеров с расходных материалов, измерения изделий</w:t>
            </w:r>
          </w:p>
        </w:tc>
      </w:tr>
      <w:tr w:rsidR="00410908" w:rsidRPr="00DE739C" w14:paraId="62254014" w14:textId="77777777" w:rsidTr="00DE739C">
        <w:tc>
          <w:tcPr>
            <w:tcW w:w="1731" w:type="pct"/>
            <w:shd w:val="clear" w:color="auto" w:fill="auto"/>
          </w:tcPr>
          <w:p w14:paraId="516E7774" w14:textId="77777777" w:rsidR="00410908" w:rsidRPr="00DE739C" w:rsidRDefault="00FC6292" w:rsidP="00E97C55">
            <w:pPr>
              <w:jc w:val="both"/>
            </w:pPr>
            <w:r>
              <w:t>Лазерное оборудование</w:t>
            </w:r>
          </w:p>
        </w:tc>
        <w:tc>
          <w:tcPr>
            <w:tcW w:w="3269" w:type="pct"/>
            <w:shd w:val="clear" w:color="auto" w:fill="auto"/>
          </w:tcPr>
          <w:p w14:paraId="15E98F42" w14:textId="77777777" w:rsidR="00410908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Включить вытяжную систему</w:t>
            </w:r>
          </w:p>
          <w:p w14:paraId="3C29A2F4" w14:textId="77777777" w:rsidR="00D66169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Включить станок</w:t>
            </w:r>
          </w:p>
          <w:p w14:paraId="245D4B86" w14:textId="77777777" w:rsidR="00D66169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Установить заготовку на рабочий стол станка</w:t>
            </w:r>
          </w:p>
          <w:p w14:paraId="2A272833" w14:textId="77777777" w:rsidR="00D66169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Запустить ПО для управления лазерным оборудованием</w:t>
            </w:r>
          </w:p>
          <w:p w14:paraId="3B3E022C" w14:textId="77777777" w:rsidR="00D66169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Определить фокусное расстояние</w:t>
            </w:r>
          </w:p>
          <w:p w14:paraId="54E61D10" w14:textId="77777777" w:rsidR="00D66169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Выставить необходимые режимы для лазерной обработки</w:t>
            </w:r>
          </w:p>
          <w:p w14:paraId="1AF5C8CE" w14:textId="77777777" w:rsidR="00D66169" w:rsidRPr="00DE739C" w:rsidRDefault="00D66169" w:rsidP="00D66169">
            <w:pPr>
              <w:pStyle w:val="ae"/>
              <w:numPr>
                <w:ilvl w:val="0"/>
                <w:numId w:val="23"/>
              </w:numPr>
              <w:ind w:left="470" w:hanging="357"/>
              <w:jc w:val="both"/>
            </w:pPr>
            <w:r>
              <w:t>Загрузить задание в систему управления станком</w:t>
            </w:r>
          </w:p>
        </w:tc>
      </w:tr>
      <w:tr w:rsidR="00410908" w:rsidRPr="00DE739C" w14:paraId="2459FEC7" w14:textId="77777777" w:rsidTr="00DE739C">
        <w:tc>
          <w:tcPr>
            <w:tcW w:w="1731" w:type="pct"/>
            <w:shd w:val="clear" w:color="auto" w:fill="auto"/>
          </w:tcPr>
          <w:p w14:paraId="4A1836C7" w14:textId="77777777" w:rsidR="00410908" w:rsidRPr="00DE739C" w:rsidRDefault="00410908" w:rsidP="00E97C55">
            <w:pPr>
              <w:jc w:val="both"/>
            </w:pPr>
          </w:p>
        </w:tc>
        <w:tc>
          <w:tcPr>
            <w:tcW w:w="3269" w:type="pct"/>
            <w:shd w:val="clear" w:color="auto" w:fill="auto"/>
          </w:tcPr>
          <w:p w14:paraId="1DFA3F45" w14:textId="77777777" w:rsidR="00410908" w:rsidRPr="00DE739C" w:rsidRDefault="00410908" w:rsidP="00E97C55">
            <w:pPr>
              <w:jc w:val="both"/>
            </w:pPr>
          </w:p>
        </w:tc>
      </w:tr>
    </w:tbl>
    <w:p w14:paraId="2B8FE16D" w14:textId="77777777" w:rsidR="00294032" w:rsidRPr="00DE739C" w:rsidRDefault="00294032" w:rsidP="00362101">
      <w:pPr>
        <w:spacing w:before="120" w:after="120"/>
        <w:ind w:firstLine="709"/>
        <w:jc w:val="both"/>
      </w:pPr>
      <w:r w:rsidRPr="00DE739C">
        <w:t>Инструмент и оборудование</w:t>
      </w:r>
      <w:r w:rsidR="009E77AB" w:rsidRPr="00DE739C">
        <w:t>, не разрешенное к самостоятельному использованию, к выполнению конкурсных заданий</w:t>
      </w:r>
      <w:r w:rsidR="00BB1E42" w:rsidRPr="00DE739C">
        <w:t xml:space="preserve"> подготавливает уполномоченный Эксперт</w:t>
      </w:r>
      <w:r w:rsidRPr="00DE739C">
        <w:t>, участник</w:t>
      </w:r>
      <w:r w:rsidR="00BB1E42" w:rsidRPr="00DE739C">
        <w:t>и</w:t>
      </w:r>
      <w:r w:rsidRPr="00DE739C">
        <w:t xml:space="preserve"> </w:t>
      </w:r>
      <w:r w:rsidR="00BB1E42" w:rsidRPr="00DE739C">
        <w:t xml:space="preserve">могут </w:t>
      </w:r>
      <w:r w:rsidRPr="00DE739C">
        <w:t>принимат</w:t>
      </w:r>
      <w:r w:rsidR="00BB1E42" w:rsidRPr="00DE739C">
        <w:t>ь посильное</w:t>
      </w:r>
      <w:r w:rsidRPr="00DE739C">
        <w:t xml:space="preserve"> участие в</w:t>
      </w:r>
      <w:r w:rsidR="00BB1E42" w:rsidRPr="00DE739C">
        <w:t xml:space="preserve"> подготовке под непосредственным руководством и в присутствии Эксперта</w:t>
      </w:r>
      <w:r w:rsidR="00437FF2" w:rsidRPr="00DE739C">
        <w:t>.</w:t>
      </w:r>
    </w:p>
    <w:p w14:paraId="49C7D0DD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4</w:t>
      </w:r>
      <w:r w:rsidRPr="00DE739C">
        <w:t>. В день проведения конкурса изучить содержание и порядок проведения модулей конкурсного задания, а также безопасные приемы их выполнения.</w:t>
      </w:r>
      <w:r w:rsidR="00437FF2" w:rsidRPr="00DE739C">
        <w:t xml:space="preserve"> Проверить пригодность инструмента и оборудования визуальным осмотром.</w:t>
      </w:r>
    </w:p>
    <w:p w14:paraId="11A485F4" w14:textId="77777777" w:rsidR="006C2170" w:rsidRPr="00DE739C" w:rsidRDefault="006C2170" w:rsidP="00362101">
      <w:pPr>
        <w:spacing w:before="120" w:after="120"/>
        <w:ind w:firstLine="709"/>
        <w:jc w:val="both"/>
      </w:pPr>
      <w:r w:rsidRPr="00DE739C">
        <w:t>Привести в порядок рабочую специальную одежду и обувь: застегнуть обшлага рукавов</w:t>
      </w:r>
      <w:r w:rsidR="003C04AB">
        <w:t xml:space="preserve"> или завернуть рукава, </w:t>
      </w:r>
      <w:r w:rsidRPr="00DE739C">
        <w:t>заправить одежду и застегнуть ее на все пуговицы, надеть головной убор</w:t>
      </w:r>
      <w:r w:rsidR="003C04AB">
        <w:t xml:space="preserve"> (при наличии длинных волос)</w:t>
      </w:r>
      <w:r w:rsidRPr="00DE739C">
        <w:t xml:space="preserve">, подготовить </w:t>
      </w:r>
      <w:r w:rsidR="003C04AB">
        <w:t>перчатки</w:t>
      </w:r>
      <w:r w:rsidRPr="00DE739C">
        <w:t xml:space="preserve"> (</w:t>
      </w:r>
      <w:r w:rsidR="003C04AB">
        <w:t>во время протирки материалов</w:t>
      </w:r>
      <w:r w:rsidRPr="00DE739C">
        <w:t xml:space="preserve">) и защитные очки </w:t>
      </w:r>
      <w:r w:rsidRPr="00DE739C">
        <w:rPr>
          <w:color w:val="FF0000"/>
        </w:rPr>
        <w:t>(</w:t>
      </w:r>
      <w:r w:rsidR="004040B4">
        <w:rPr>
          <w:color w:val="FF0000"/>
        </w:rPr>
        <w:t>при работе с открытой системой лазерной обработки без кабины</w:t>
      </w:r>
      <w:r w:rsidRPr="00DE739C">
        <w:rPr>
          <w:color w:val="FF0000"/>
        </w:rPr>
        <w:t>).</w:t>
      </w:r>
    </w:p>
    <w:p w14:paraId="6FB3A90B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5</w:t>
      </w:r>
      <w:r w:rsidRPr="00DE739C">
        <w:t>. Ежедневно, перед началом выполнения конкурсного задания, в процессе подготовки рабочего места:</w:t>
      </w:r>
    </w:p>
    <w:p w14:paraId="5A690F2B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- осмотреть и п</w:t>
      </w:r>
      <w:r w:rsidR="00BB1E42" w:rsidRPr="00DE739C">
        <w:t>ривести в порядок рабочее место, средства индивидуальной защиты;</w:t>
      </w:r>
    </w:p>
    <w:p w14:paraId="0B77CE59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14:paraId="0E33EB20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</w:t>
      </w:r>
      <w:r w:rsidR="00437FF2" w:rsidRPr="00DE739C">
        <w:t xml:space="preserve"> (визуально)</w:t>
      </w:r>
      <w:r w:rsidRPr="00DE739C">
        <w:t xml:space="preserve"> правильность подключения </w:t>
      </w:r>
      <w:r w:rsidR="00437FF2" w:rsidRPr="00DE739C">
        <w:t xml:space="preserve">инструмента и </w:t>
      </w:r>
      <w:r w:rsidRPr="00DE739C">
        <w:t>оборудования в электросеть;</w:t>
      </w:r>
    </w:p>
    <w:p w14:paraId="78CFE657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</w:t>
      </w:r>
      <w:r w:rsidR="00437FF2" w:rsidRPr="00DE739C">
        <w:t xml:space="preserve"> и инструмента</w:t>
      </w:r>
      <w:r w:rsidRPr="00DE739C">
        <w:t xml:space="preserve">, при необходимости, </w:t>
      </w:r>
      <w:r w:rsidR="00437FF2" w:rsidRPr="00DE739C">
        <w:t xml:space="preserve">обратиться к эксперту для устранения неисправностей </w:t>
      </w:r>
      <w:r w:rsidRPr="00DE739C">
        <w:t>в целях исключения неудобных поз и длительных напряжений тела.</w:t>
      </w:r>
    </w:p>
    <w:p w14:paraId="5AC48EE4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6</w:t>
      </w:r>
      <w:r w:rsidRPr="00DE739C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1AAA143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7</w:t>
      </w:r>
      <w:r w:rsidRPr="00DE739C">
        <w:t xml:space="preserve">. Участнику запрещается приступать к </w:t>
      </w:r>
      <w:r w:rsidR="007921A3" w:rsidRPr="00DE739C">
        <w:t>выполнению конкурсного задания</w:t>
      </w:r>
      <w:r w:rsidRPr="00DE739C">
        <w:t xml:space="preserve"> при обнаружении неисправности </w:t>
      </w:r>
      <w:r w:rsidR="007921A3" w:rsidRPr="00DE739C">
        <w:t xml:space="preserve">инструмента или </w:t>
      </w:r>
      <w:r w:rsidRPr="00DE739C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DE739C">
        <w:t>конкурсному заданию</w:t>
      </w:r>
      <w:r w:rsidRPr="00DE739C">
        <w:t xml:space="preserve"> не приступать.</w:t>
      </w:r>
    </w:p>
    <w:p w14:paraId="49F95869" w14:textId="77777777"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78639500"/>
      <w:r w:rsidRPr="00DE739C">
        <w:rPr>
          <w:rFonts w:ascii="Times New Roman" w:hAnsi="Times New Roman"/>
          <w:sz w:val="24"/>
          <w:szCs w:val="24"/>
        </w:rPr>
        <w:lastRenderedPageBreak/>
        <w:t>3.Требования охраны труда во время работы</w:t>
      </w:r>
      <w:bookmarkEnd w:id="4"/>
    </w:p>
    <w:p w14:paraId="7DC1A283" w14:textId="77777777" w:rsidR="00BB1E42" w:rsidRPr="00DE739C" w:rsidRDefault="00BB1E42" w:rsidP="00362101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14"/>
      </w:tblGrid>
      <w:tr w:rsidR="00BB1E42" w:rsidRPr="00DE739C" w14:paraId="6043B914" w14:textId="77777777" w:rsidTr="00DE739C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08846ACA" w14:textId="77777777"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5B0169C6" w14:textId="77777777"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BB1E42" w:rsidRPr="00DE739C" w14:paraId="0738502E" w14:textId="77777777" w:rsidTr="00DE739C">
        <w:tc>
          <w:tcPr>
            <w:tcW w:w="1058" w:type="pct"/>
            <w:shd w:val="clear" w:color="auto" w:fill="auto"/>
          </w:tcPr>
          <w:p w14:paraId="2120208A" w14:textId="77777777" w:rsidR="00BB1E42" w:rsidRPr="00DE739C" w:rsidRDefault="00535EB2" w:rsidP="00535E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 лазерной гравировки и резки </w:t>
            </w:r>
            <w:r>
              <w:rPr>
                <w:rFonts w:eastAsia="Times New Roman"/>
                <w:lang w:val="en-US"/>
              </w:rPr>
              <w:t>Trotec</w:t>
            </w:r>
            <w:r w:rsidRPr="00400725">
              <w:rPr>
                <w:rFonts w:eastAsia="Times New Roman"/>
              </w:rPr>
              <w:t xml:space="preserve"> </w:t>
            </w:r>
          </w:p>
        </w:tc>
        <w:tc>
          <w:tcPr>
            <w:tcW w:w="3942" w:type="pct"/>
            <w:shd w:val="clear" w:color="auto" w:fill="auto"/>
          </w:tcPr>
          <w:p w14:paraId="688D13AA" w14:textId="77777777" w:rsidR="00BB1E42" w:rsidRPr="00DE739C" w:rsidRDefault="00400725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См. приложение 1</w:t>
            </w:r>
          </w:p>
        </w:tc>
      </w:tr>
      <w:tr w:rsidR="00BB1E42" w:rsidRPr="00DE739C" w14:paraId="160322FD" w14:textId="77777777" w:rsidTr="00DE739C">
        <w:tc>
          <w:tcPr>
            <w:tcW w:w="1058" w:type="pct"/>
            <w:shd w:val="clear" w:color="auto" w:fill="auto"/>
          </w:tcPr>
          <w:p w14:paraId="1668AC03" w14:textId="77777777" w:rsidR="00BB1E42" w:rsidRPr="00400725" w:rsidRDefault="00535EB2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СПЛМ Минимаркер 2</w:t>
            </w:r>
          </w:p>
        </w:tc>
        <w:tc>
          <w:tcPr>
            <w:tcW w:w="3942" w:type="pct"/>
            <w:shd w:val="clear" w:color="auto" w:fill="auto"/>
          </w:tcPr>
          <w:p w14:paraId="489BA483" w14:textId="77777777" w:rsidR="00BB1E42" w:rsidRPr="00DE739C" w:rsidRDefault="00400725" w:rsidP="004007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См. приложение 2</w:t>
            </w:r>
          </w:p>
        </w:tc>
      </w:tr>
      <w:tr w:rsidR="00BB1E42" w:rsidRPr="00DE739C" w14:paraId="64C23DAB" w14:textId="77777777" w:rsidTr="00DE739C">
        <w:tc>
          <w:tcPr>
            <w:tcW w:w="1058" w:type="pct"/>
            <w:shd w:val="clear" w:color="auto" w:fill="auto"/>
          </w:tcPr>
          <w:p w14:paraId="1161FEE2" w14:textId="77777777" w:rsidR="00BB1E42" w:rsidRPr="00400725" w:rsidRDefault="00400725" w:rsidP="004007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лазерной сварки Фотон-Компакт</w:t>
            </w:r>
          </w:p>
        </w:tc>
        <w:tc>
          <w:tcPr>
            <w:tcW w:w="3942" w:type="pct"/>
            <w:shd w:val="clear" w:color="auto" w:fill="auto"/>
          </w:tcPr>
          <w:p w14:paraId="777BD5B3" w14:textId="77777777" w:rsidR="00BB1E42" w:rsidRPr="00DE739C" w:rsidRDefault="00400725" w:rsidP="004007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См. приложение 3</w:t>
            </w:r>
          </w:p>
        </w:tc>
      </w:tr>
    </w:tbl>
    <w:p w14:paraId="0AC4BCE4" w14:textId="77777777" w:rsidR="002E6E0D" w:rsidRPr="00DE739C" w:rsidRDefault="00BB1E42" w:rsidP="00362101">
      <w:pPr>
        <w:spacing w:before="120" w:after="120"/>
        <w:ind w:firstLine="709"/>
        <w:jc w:val="both"/>
      </w:pPr>
      <w:r w:rsidRPr="00DE739C">
        <w:t>3.2. При выполнении конкурсн</w:t>
      </w:r>
      <w:r w:rsidR="002E6E0D" w:rsidRPr="00DE739C">
        <w:t>ых</w:t>
      </w:r>
      <w:r w:rsidRPr="00DE739C">
        <w:t xml:space="preserve"> задани</w:t>
      </w:r>
      <w:r w:rsidR="002E6E0D" w:rsidRPr="00DE739C">
        <w:t>й</w:t>
      </w:r>
      <w:r w:rsidRPr="00DE739C">
        <w:t xml:space="preserve"> </w:t>
      </w:r>
      <w:r w:rsidR="002E6E0D" w:rsidRPr="00DE739C">
        <w:t>и уборке рабочих мест:</w:t>
      </w:r>
    </w:p>
    <w:p w14:paraId="388F1C4B" w14:textId="77777777"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необходимо быть внимательным, не отвлекаться посторонними разговорами и делами,</w:t>
      </w:r>
      <w:r w:rsidRPr="00DE739C">
        <w:t xml:space="preserve"> не отвлекать других участников;</w:t>
      </w:r>
    </w:p>
    <w:p w14:paraId="653D3C31" w14:textId="77777777"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соблюдать настоящую инструкцию</w:t>
      </w:r>
      <w:r w:rsidRPr="00DE739C">
        <w:t>;</w:t>
      </w:r>
    </w:p>
    <w:p w14:paraId="793B008F" w14:textId="77777777" w:rsidR="002E6E0D" w:rsidRPr="00DE739C" w:rsidRDefault="002E6E0D" w:rsidP="00362101">
      <w:pPr>
        <w:spacing w:before="120" w:after="120"/>
        <w:ind w:firstLine="709"/>
        <w:jc w:val="both"/>
      </w:pPr>
      <w:r w:rsidRPr="00DE739C">
        <w:t>- соблюдать</w:t>
      </w:r>
      <w:r w:rsidR="00BB1E42" w:rsidRPr="00DE739C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DE739C">
        <w:t>;</w:t>
      </w:r>
    </w:p>
    <w:p w14:paraId="67916934" w14:textId="77777777" w:rsidR="00D34A14" w:rsidRPr="00DE739C" w:rsidRDefault="002E6E0D" w:rsidP="00362101">
      <w:pPr>
        <w:spacing w:before="120" w:after="120"/>
        <w:ind w:firstLine="709"/>
        <w:jc w:val="both"/>
      </w:pPr>
      <w:r w:rsidRPr="00DE739C">
        <w:t>- поддерживать порядок и чистоту на рабочем месте;</w:t>
      </w:r>
    </w:p>
    <w:p w14:paraId="507DE873" w14:textId="77777777" w:rsidR="002E6E0D" w:rsidRPr="00DE739C" w:rsidRDefault="002E6E0D" w:rsidP="00362101">
      <w:pPr>
        <w:spacing w:before="120" w:after="120"/>
        <w:ind w:firstLine="709"/>
        <w:jc w:val="both"/>
      </w:pPr>
      <w:r w:rsidRPr="00DE739C">
        <w:t>- рабочий инструмент располагать таким образом, чтобы исключалась возможность его скатывания и падения;</w:t>
      </w:r>
    </w:p>
    <w:p w14:paraId="094B6796" w14:textId="77777777" w:rsidR="00D34A14" w:rsidRPr="00DE739C" w:rsidRDefault="002E6E0D" w:rsidP="00362101">
      <w:pPr>
        <w:spacing w:before="120" w:after="120"/>
        <w:ind w:firstLine="709"/>
        <w:jc w:val="both"/>
      </w:pPr>
      <w:r w:rsidRPr="00DE739C">
        <w:t>- выполнять конкурсные задания только исправным инструментом;</w:t>
      </w:r>
    </w:p>
    <w:p w14:paraId="2CD196DF" w14:textId="77777777" w:rsidR="00400725" w:rsidRDefault="002E6E0D" w:rsidP="00400725">
      <w:pPr>
        <w:spacing w:before="120" w:after="120"/>
        <w:ind w:firstLine="709"/>
        <w:jc w:val="both"/>
      </w:pPr>
      <w:r w:rsidRPr="00DE739C">
        <w:t xml:space="preserve">- </w:t>
      </w:r>
      <w:r w:rsidR="00400725">
        <w:t>включать технику, лазерное оборудование, механизмы на рабочем столе  отведенного для выполнения конкурсного задания разрешается только после проверки ее Экспертами. Запрещается подавать питание без предупреждения всех участников конкурсного задания.</w:t>
      </w:r>
    </w:p>
    <w:p w14:paraId="7F95B762" w14:textId="77777777" w:rsidR="00400725" w:rsidRDefault="00400725" w:rsidP="00400725">
      <w:pPr>
        <w:spacing w:before="120" w:after="120"/>
        <w:ind w:firstLine="709"/>
        <w:jc w:val="both"/>
      </w:pPr>
      <w:r>
        <w:t>- собирать лазерное оборудование,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14:paraId="2DA92AA8" w14:textId="77777777" w:rsidR="002E6E0D" w:rsidRPr="00DE739C" w:rsidRDefault="00400725" w:rsidP="00400725">
      <w:pPr>
        <w:spacing w:before="120" w:after="120"/>
        <w:ind w:firstLine="709"/>
        <w:jc w:val="both"/>
      </w:pPr>
      <w:r>
        <w:t>-  запрещается оставлять без надзора не выключенное лазерное оборудование.</w:t>
      </w:r>
    </w:p>
    <w:p w14:paraId="7E73C457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3.</w:t>
      </w:r>
      <w:r w:rsidR="007921A3" w:rsidRPr="00DE739C">
        <w:t>3</w:t>
      </w:r>
      <w:r w:rsidRPr="00DE739C">
        <w:t xml:space="preserve">. При неисправности </w:t>
      </w:r>
      <w:r w:rsidR="007921A3" w:rsidRPr="00DE739C">
        <w:t xml:space="preserve">инструмента и </w:t>
      </w:r>
      <w:r w:rsidRPr="00DE739C">
        <w:t xml:space="preserve">оборудования – прекратить </w:t>
      </w:r>
      <w:r w:rsidR="007921A3" w:rsidRPr="00DE739C">
        <w:t>выполнение конкурсного задания</w:t>
      </w:r>
      <w:r w:rsidRPr="00DE739C">
        <w:t xml:space="preserve"> и сообщить об этом </w:t>
      </w:r>
      <w:r w:rsidR="00EB4B93" w:rsidRPr="00DE739C">
        <w:t>Э</w:t>
      </w:r>
      <w:r w:rsidRPr="00DE739C">
        <w:t>ксперту, а в его отсутствие заместителю главного Эксперта.</w:t>
      </w:r>
    </w:p>
    <w:p w14:paraId="3A402F46" w14:textId="77777777" w:rsidR="009B3A33" w:rsidRPr="00DE739C" w:rsidRDefault="009B3A33" w:rsidP="00362101">
      <w:pPr>
        <w:spacing w:before="120" w:after="120"/>
        <w:ind w:firstLine="709"/>
        <w:jc w:val="both"/>
      </w:pPr>
    </w:p>
    <w:p w14:paraId="4B625909" w14:textId="77777777"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78639501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16FE887C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</w:r>
      <w:r w:rsidR="00DE739C" w:rsidRPr="00DE739C">
        <w:t>т.д.</w:t>
      </w:r>
      <w:r w:rsidRPr="00DE739C">
        <w:t xml:space="preserve">), участнику следует немедленно сообщить о случившемся Экспертам. </w:t>
      </w:r>
      <w:r w:rsidR="00F528E2" w:rsidRPr="00DE739C">
        <w:t>Выполнение конкурсного задания</w:t>
      </w:r>
      <w:r w:rsidRPr="00DE739C">
        <w:t xml:space="preserve"> продолж</w:t>
      </w:r>
      <w:r w:rsidR="00F528E2" w:rsidRPr="00DE739C">
        <w:t>и</w:t>
      </w:r>
      <w:r w:rsidRPr="00DE739C">
        <w:t>ть только после устранения возникшей неисправности.</w:t>
      </w:r>
    </w:p>
    <w:p w14:paraId="3DC6CB33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4.2. В случае возникновения у участника </w:t>
      </w:r>
      <w:r w:rsidR="00F528E2" w:rsidRPr="00DE739C">
        <w:t>плохого самочувствия или получения травмы сообщить об этом эксперту</w:t>
      </w:r>
      <w:r w:rsidRPr="00DE739C">
        <w:t>.</w:t>
      </w:r>
    </w:p>
    <w:p w14:paraId="0E6E2851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30D5529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188E668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DE739C">
        <w:t>эксперта</w:t>
      </w:r>
      <w:r w:rsidRPr="00DE739C">
        <w:t>, заменяющего его. Приложить усилия для исключения состояния страха и паники.</w:t>
      </w:r>
    </w:p>
    <w:p w14:paraId="1BFBD576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738D3C1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A205C51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6827B06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DE739C">
        <w:t>экспертов или обслуживающий персонал</w:t>
      </w:r>
      <w:r w:rsidRPr="00DE739C">
        <w:t>.</w:t>
      </w:r>
    </w:p>
    <w:p w14:paraId="66B668B9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</w:t>
      </w:r>
      <w:r w:rsidR="00F528E2" w:rsidRPr="00DE739C">
        <w:t>экспертов</w:t>
      </w:r>
      <w:r w:rsidRPr="00DE739C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EDC6F59" w14:textId="77777777"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78639502"/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69A8A9FB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После окончания работ каждый участник обязан:</w:t>
      </w:r>
    </w:p>
    <w:p w14:paraId="068DFDBF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F528E2" w:rsidRPr="00DE739C">
        <w:t>1</w:t>
      </w:r>
      <w:r w:rsidRPr="00DE739C">
        <w:t xml:space="preserve">. Привести в порядок рабочее место. </w:t>
      </w:r>
    </w:p>
    <w:p w14:paraId="104C29A8" w14:textId="77777777" w:rsidR="00553229" w:rsidRPr="00DE739C" w:rsidRDefault="00553229" w:rsidP="00362101">
      <w:pPr>
        <w:spacing w:before="120" w:after="120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14:paraId="54E6DE62" w14:textId="77777777" w:rsidR="006C2170" w:rsidRPr="00DE739C" w:rsidRDefault="006C2170" w:rsidP="00362101">
      <w:pPr>
        <w:spacing w:before="120" w:after="120"/>
        <w:ind w:firstLine="709"/>
        <w:jc w:val="both"/>
      </w:pPr>
      <w:r w:rsidRPr="00DE739C">
        <w:t>5.3. Отключить инструмент и оборудование от сети.</w:t>
      </w:r>
    </w:p>
    <w:p w14:paraId="37EE32F7" w14:textId="77777777" w:rsidR="006D7DE0" w:rsidRPr="00DE739C" w:rsidRDefault="006D7DE0" w:rsidP="00362101">
      <w:pPr>
        <w:spacing w:before="120" w:after="120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14:paraId="4825EDA5" w14:textId="77777777"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6D7DE0" w:rsidRPr="00DE739C">
        <w:t>5</w:t>
      </w:r>
      <w:r w:rsidRPr="00DE739C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DE739C">
        <w:t xml:space="preserve"> и инструмента</w:t>
      </w:r>
      <w:r w:rsidRPr="00DE739C">
        <w:t xml:space="preserve">, и других факторах, влияющих на безопасность </w:t>
      </w:r>
      <w:r w:rsidR="00F528E2" w:rsidRPr="00DE739C">
        <w:t>выполнения конкурсного задания</w:t>
      </w:r>
      <w:r w:rsidRPr="00DE739C">
        <w:t>.</w:t>
      </w:r>
    </w:p>
    <w:p w14:paraId="721AAA74" w14:textId="77777777" w:rsidR="007D64ED" w:rsidRPr="00DE739C" w:rsidRDefault="007D64ED" w:rsidP="00E97C55">
      <w:pPr>
        <w:jc w:val="center"/>
      </w:pPr>
    </w:p>
    <w:p w14:paraId="040A2A57" w14:textId="77777777" w:rsidR="007D64ED" w:rsidRPr="00DE739C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7" w:name="_Toc78639503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15070B5F" w14:textId="77777777" w:rsidR="007D64ED" w:rsidRPr="00DE739C" w:rsidRDefault="007D64ED" w:rsidP="00E97C55">
      <w:pPr>
        <w:spacing w:before="120" w:after="120"/>
        <w:ind w:firstLine="709"/>
        <w:jc w:val="center"/>
      </w:pPr>
    </w:p>
    <w:p w14:paraId="4A4C0517" w14:textId="77777777"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78639504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616C2B6E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1.1. К работе в качестве эксперта Компетенции «</w:t>
      </w:r>
      <w:r w:rsidR="00307E6B">
        <w:rPr>
          <w:u w:val="single"/>
        </w:rPr>
        <w:t>Лазерные технологии</w:t>
      </w:r>
      <w:r w:rsidRPr="00DE739C">
        <w:t>»</w:t>
      </w:r>
      <w:r w:rsidR="002632D3" w:rsidRPr="00DE739C">
        <w:t xml:space="preserve"> </w:t>
      </w:r>
      <w:r w:rsidRPr="00DE739C">
        <w:t xml:space="preserve">допускаются </w:t>
      </w:r>
      <w:r w:rsidR="002632D3" w:rsidRPr="00DE739C">
        <w:t>Эксперты</w:t>
      </w:r>
      <w:r w:rsidRPr="00DE739C">
        <w:t xml:space="preserve">, прошедшие </w:t>
      </w:r>
      <w:r w:rsidR="002632D3" w:rsidRPr="00DE739C">
        <w:t xml:space="preserve">специальное </w:t>
      </w:r>
      <w:r w:rsidRPr="00DE739C">
        <w:t>обучение и не имеющие противопоказаний по состоянию здоровья.</w:t>
      </w:r>
    </w:p>
    <w:p w14:paraId="0DCB0044" w14:textId="77777777" w:rsidR="00E84198" w:rsidRPr="00DE739C" w:rsidRDefault="00E84198" w:rsidP="00E97C55">
      <w:pPr>
        <w:spacing w:before="120" w:after="120"/>
        <w:ind w:firstLine="709"/>
        <w:jc w:val="both"/>
      </w:pPr>
      <w:r w:rsidRPr="00DE739C">
        <w:t>1.2. Эксперт с особыми полномочия</w:t>
      </w:r>
      <w:r w:rsidR="00362101" w:rsidRPr="00DE739C">
        <w:t>ми,</w:t>
      </w:r>
      <w:r w:rsidRPr="00DE739C">
        <w:t xml:space="preserve"> на которого возложена обязанность за проведение инструктажа</w:t>
      </w:r>
      <w:r w:rsidR="00362101" w:rsidRPr="00DE739C">
        <w:t xml:space="preserve"> по охране труда,</w:t>
      </w:r>
      <w:r w:rsidRPr="00DE739C">
        <w:t xml:space="preserve"> должен иметь действующие удостоверение «О проверке знаний требований охраны труда».</w:t>
      </w:r>
    </w:p>
    <w:p w14:paraId="3FD5FA5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3</w:t>
      </w:r>
      <w:r w:rsidRPr="00DE739C">
        <w:t>. В процессе контроля выполнения конкурсных заданий и нахождения на территории и в помещениях</w:t>
      </w:r>
      <w:r w:rsidR="00307E6B">
        <w:t xml:space="preserve"> соревновательной площадки</w:t>
      </w:r>
      <w:r w:rsidR="002632D3" w:rsidRPr="00DE739C">
        <w:t xml:space="preserve"> </w:t>
      </w:r>
      <w:r w:rsidRPr="00DE739C">
        <w:t>Эксперт обязан четко соблюдать:</w:t>
      </w:r>
    </w:p>
    <w:p w14:paraId="0EF2641B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03F71AA2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39C55C8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637B1F79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4</w:t>
      </w:r>
      <w:r w:rsidRPr="00DE739C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57357E7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электрический ток;</w:t>
      </w:r>
    </w:p>
    <w:p w14:paraId="34FFDE7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5706086B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шум, обусловленный конструкцией оргтехники;</w:t>
      </w:r>
    </w:p>
    <w:p w14:paraId="1D7DC984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химические вещества, выделяющиеся при работе оргтехники;</w:t>
      </w:r>
    </w:p>
    <w:p w14:paraId="7DA87BDB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зрительное перенапряжение при работе с ПК.</w:t>
      </w:r>
    </w:p>
    <w:p w14:paraId="43A47586" w14:textId="77777777" w:rsidR="002632D3" w:rsidRPr="00DE739C" w:rsidRDefault="00DE739C" w:rsidP="00E97C55">
      <w:pPr>
        <w:spacing w:before="120" w:after="120"/>
        <w:ind w:firstLine="709"/>
        <w:jc w:val="both"/>
      </w:pPr>
      <w:r w:rsidRPr="00DE739C">
        <w:t>При наблюдении</w:t>
      </w:r>
      <w:r>
        <w:t>,</w:t>
      </w:r>
      <w:r w:rsidR="002632D3" w:rsidRPr="00DE739C">
        <w:t xml:space="preserve"> за выполнением конкурсного задания участниками</w:t>
      </w:r>
      <w:r>
        <w:t>,</w:t>
      </w:r>
      <w:r w:rsidR="002632D3"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173D5DFD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-режущие и колющие предметы;</w:t>
      </w:r>
    </w:p>
    <w:p w14:paraId="284B7141" w14:textId="77777777" w:rsidR="00307E6B" w:rsidRDefault="00307E6B" w:rsidP="00307E6B">
      <w:pPr>
        <w:spacing w:before="120" w:after="120"/>
        <w:ind w:firstLine="709"/>
        <w:jc w:val="both"/>
      </w:pPr>
      <w:r w:rsidRPr="00DE739C">
        <w:t>-</w:t>
      </w:r>
      <w:r w:rsidRPr="00887AA3">
        <w:t xml:space="preserve"> </w:t>
      </w:r>
      <w:r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14:paraId="714482E2" w14:textId="77777777" w:rsidR="00307E6B" w:rsidRDefault="00307E6B" w:rsidP="00307E6B">
      <w:pPr>
        <w:spacing w:before="120" w:after="120"/>
        <w:ind w:firstLine="709"/>
        <w:jc w:val="both"/>
      </w:pPr>
      <w:r>
        <w:t xml:space="preserve">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14:paraId="6C5E01C0" w14:textId="77777777" w:rsidR="00307E6B" w:rsidRDefault="00307E6B" w:rsidP="00307E6B">
      <w:pPr>
        <w:spacing w:before="120" w:after="120"/>
        <w:ind w:firstLine="709"/>
        <w:jc w:val="both"/>
      </w:pPr>
      <w:r>
        <w:t>- возможность получения ожога лазерным излучением;</w:t>
      </w:r>
    </w:p>
    <w:p w14:paraId="6D760115" w14:textId="77777777" w:rsidR="00307E6B" w:rsidRPr="00DE739C" w:rsidRDefault="00307E6B" w:rsidP="00307E6B">
      <w:pPr>
        <w:spacing w:before="120" w:after="120"/>
        <w:ind w:firstLine="709"/>
        <w:jc w:val="both"/>
      </w:pPr>
      <w:r>
        <w:t>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14:paraId="631476D7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Химические:</w:t>
      </w:r>
    </w:p>
    <w:p w14:paraId="23200BD2" w14:textId="77777777" w:rsidR="00307E6B" w:rsidRDefault="00307E6B" w:rsidP="00307E6B">
      <w:pPr>
        <w:spacing w:before="120" w:after="120"/>
        <w:ind w:firstLine="709"/>
        <w:jc w:val="both"/>
      </w:pPr>
      <w:r w:rsidRPr="00DE739C">
        <w:t>-</w:t>
      </w:r>
      <w:r>
        <w:t xml:space="preserve"> использование специальных средств для очистки материалов от нагара;</w:t>
      </w:r>
    </w:p>
    <w:p w14:paraId="1F72387B" w14:textId="77777777" w:rsidR="00307E6B" w:rsidRDefault="00307E6B" w:rsidP="00307E6B">
      <w:pPr>
        <w:spacing w:before="120" w:after="120"/>
        <w:ind w:firstLine="709"/>
        <w:jc w:val="both"/>
      </w:pPr>
      <w:r>
        <w:t>- возможность поражения дыхательной системы в результате неправильного использования вытяжной системы или работа за станком без ее включения</w:t>
      </w:r>
    </w:p>
    <w:p w14:paraId="7BED7B34" w14:textId="77777777" w:rsidR="00307E6B" w:rsidRPr="00DE739C" w:rsidRDefault="00307E6B" w:rsidP="00307E6B">
      <w:pPr>
        <w:spacing w:before="120" w:after="120"/>
        <w:ind w:firstLine="709"/>
        <w:jc w:val="both"/>
      </w:pPr>
      <w:r>
        <w:lastRenderedPageBreak/>
        <w:t xml:space="preserve">- не допустима работа </w:t>
      </w:r>
      <w:r w:rsidRPr="004040B4">
        <w:t>с отражающими металлами</w:t>
      </w:r>
      <w:r>
        <w:t xml:space="preserve"> (на СО2 станке)</w:t>
      </w:r>
      <w:r w:rsidRPr="004040B4">
        <w:t>, а также материалами, чувствительными к высокой температуре и выделяющими токсичные вещества (например, ПВХ, тефлон, АБС-смолы, полихлоропрен).</w:t>
      </w:r>
    </w:p>
    <w:p w14:paraId="609C86C1" w14:textId="77777777" w:rsidR="00307E6B" w:rsidRPr="00DE739C" w:rsidRDefault="00307E6B" w:rsidP="00307E6B">
      <w:pPr>
        <w:spacing w:before="120" w:after="120"/>
        <w:ind w:firstLine="709"/>
        <w:jc w:val="both"/>
      </w:pPr>
    </w:p>
    <w:p w14:paraId="6FEA8688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Психологические:</w:t>
      </w:r>
    </w:p>
    <w:p w14:paraId="1338093E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-</w:t>
      </w:r>
      <w:r>
        <w:t xml:space="preserve"> </w:t>
      </w:r>
      <w:r w:rsidRPr="00DE739C">
        <w:t>чрезмерное напряжение внимания, усиленная нагрузка на зрение</w:t>
      </w:r>
    </w:p>
    <w:p w14:paraId="67C7507C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-</w:t>
      </w:r>
      <w:r>
        <w:t xml:space="preserve"> невнимательная и рассеянная работа за лазерным оборудованием</w:t>
      </w:r>
    </w:p>
    <w:p w14:paraId="64679164" w14:textId="77777777" w:rsidR="00E735DF" w:rsidRPr="00DE739C" w:rsidRDefault="00E735DF" w:rsidP="00E97C55">
      <w:pPr>
        <w:spacing w:before="120" w:after="120"/>
        <w:ind w:firstLine="709"/>
        <w:jc w:val="both"/>
      </w:pPr>
      <w:r w:rsidRPr="00DE739C">
        <w:t>-</w:t>
      </w:r>
    </w:p>
    <w:p w14:paraId="74419C31" w14:textId="77777777" w:rsidR="00805948" w:rsidRPr="00DE739C" w:rsidRDefault="00B25454" w:rsidP="00805948">
      <w:pPr>
        <w:spacing w:before="120" w:after="120"/>
        <w:ind w:firstLine="709"/>
        <w:jc w:val="both"/>
      </w:pPr>
      <w:r w:rsidRPr="00DE739C">
        <w:t>1.</w:t>
      </w:r>
      <w:r w:rsidR="00E84198" w:rsidRPr="00DE739C">
        <w:t>5</w:t>
      </w:r>
      <w:r w:rsidRPr="00DE739C">
        <w:t xml:space="preserve">. </w:t>
      </w:r>
      <w:r w:rsidR="00805948" w:rsidRPr="00DE739C">
        <w:t>Применяемые во время выполнения конкурсного задания средства индивидуальной защиты:</w:t>
      </w:r>
    </w:p>
    <w:p w14:paraId="1411EF1A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 xml:space="preserve">- </w:t>
      </w:r>
      <w:r>
        <w:t>жилет или халат, конкурсная форма</w:t>
      </w:r>
      <w:r w:rsidRPr="00DE739C">
        <w:t>;</w:t>
      </w:r>
    </w:p>
    <w:p w14:paraId="0F0E701F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 xml:space="preserve">- </w:t>
      </w:r>
      <w:r>
        <w:t>специализированные очки для защиты глаз от лазерного излучения</w:t>
      </w:r>
      <w:r w:rsidRPr="00DE739C">
        <w:t>;</w:t>
      </w:r>
    </w:p>
    <w:p w14:paraId="37F0072A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-</w:t>
      </w:r>
      <w:r>
        <w:t xml:space="preserve"> защитные кабины лазерного оборудования</w:t>
      </w:r>
    </w:p>
    <w:p w14:paraId="0E4FAF0D" w14:textId="77777777" w:rsidR="00307E6B" w:rsidRPr="00DE739C" w:rsidRDefault="00307E6B" w:rsidP="00307E6B">
      <w:pPr>
        <w:spacing w:before="120" w:after="120"/>
        <w:ind w:firstLine="709"/>
        <w:jc w:val="both"/>
      </w:pPr>
      <w:r w:rsidRPr="00DE739C">
        <w:t>-</w:t>
      </w:r>
      <w:r>
        <w:t xml:space="preserve"> перчатки при очистке материалов химическими веществами</w:t>
      </w:r>
    </w:p>
    <w:p w14:paraId="21FB4291" w14:textId="77777777" w:rsidR="00805948" w:rsidRPr="00DE739C" w:rsidRDefault="00805948" w:rsidP="00805948">
      <w:pPr>
        <w:spacing w:before="120" w:after="120"/>
        <w:ind w:firstLine="709"/>
        <w:jc w:val="both"/>
      </w:pPr>
      <w:r w:rsidRPr="00DE739C">
        <w:t>-</w:t>
      </w:r>
    </w:p>
    <w:p w14:paraId="3F357B09" w14:textId="77777777" w:rsidR="00805948" w:rsidRPr="00DE739C" w:rsidRDefault="00805948" w:rsidP="00805948">
      <w:pPr>
        <w:spacing w:before="120" w:after="120"/>
        <w:ind w:firstLine="709"/>
        <w:jc w:val="both"/>
      </w:pPr>
    </w:p>
    <w:p w14:paraId="01BDD141" w14:textId="77777777" w:rsidR="00805948" w:rsidRPr="00DE739C" w:rsidRDefault="00805948" w:rsidP="00805948">
      <w:pPr>
        <w:spacing w:before="120" w:after="120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05"/>
      </w:tblGrid>
      <w:tr w:rsidR="00307E6B" w14:paraId="7E8A1F86" w14:textId="77777777" w:rsidTr="00B86728">
        <w:tc>
          <w:tcPr>
            <w:tcW w:w="2316" w:type="dxa"/>
          </w:tcPr>
          <w:p w14:paraId="6A115AF1" w14:textId="77777777" w:rsidR="00307E6B" w:rsidRDefault="00307E6B" w:rsidP="00B86728">
            <w:pPr>
              <w:spacing w:before="120" w:after="120"/>
              <w:jc w:val="both"/>
            </w:pPr>
            <w:r w:rsidRPr="00720092">
              <w:rPr>
                <w:noProof/>
                <w:sz w:val="28"/>
                <w:szCs w:val="28"/>
              </w:rPr>
              <w:drawing>
                <wp:inline distT="0" distB="0" distL="0" distR="0" wp14:anchorId="1D4CF6C2" wp14:editId="2CA34539">
                  <wp:extent cx="1333500" cy="1157829"/>
                  <wp:effectExtent l="0" t="0" r="0" b="4445"/>
                  <wp:docPr id="7" name="Рисунок 7" descr="https://infoznaki.ru/wa-data/public/shop/products/64/53/5364/images/11484/11484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znaki.ru/wa-data/public/shop/products/64/53/5364/images/11484/11484.750x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6" b="5988"/>
                          <a:stretch/>
                        </pic:blipFill>
                        <pic:spPr bwMode="auto">
                          <a:xfrm>
                            <a:off x="0" y="0"/>
                            <a:ext cx="1337739" cy="116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vAlign w:val="center"/>
          </w:tcPr>
          <w:p w14:paraId="36DAAF76" w14:textId="77777777" w:rsidR="00307E6B" w:rsidRDefault="00307E6B" w:rsidP="00B86728">
            <w:pPr>
              <w:spacing w:before="120" w:after="120"/>
            </w:pPr>
            <w:r w:rsidRPr="00665F08">
              <w:t>Знак «Опасно. Лазерное излучение»</w:t>
            </w:r>
          </w:p>
        </w:tc>
      </w:tr>
      <w:tr w:rsidR="00307E6B" w14:paraId="2EEB0859" w14:textId="77777777" w:rsidTr="00B86728">
        <w:tc>
          <w:tcPr>
            <w:tcW w:w="2316" w:type="dxa"/>
          </w:tcPr>
          <w:p w14:paraId="13E859D5" w14:textId="77777777" w:rsidR="00307E6B" w:rsidRDefault="00307E6B" w:rsidP="00B86728">
            <w:pPr>
              <w:spacing w:before="120" w:after="120"/>
              <w:jc w:val="both"/>
            </w:pPr>
            <w:r>
              <w:rPr>
                <w:noProof/>
              </w:rPr>
              <w:drawing>
                <wp:inline distT="0" distB="0" distL="0" distR="0" wp14:anchorId="0EA35FE5" wp14:editId="2CA292E8">
                  <wp:extent cx="1323975" cy="1162450"/>
                  <wp:effectExtent l="0" t="0" r="0" b="0"/>
                  <wp:docPr id="8" name="Рисунок 8" descr="Знак безопасности Пожароопасно. Легковоспламеняющиеся вещества (Металл) (W  01) 200x200: продажа, цена в Самаре. Знаки безопасности от &amp;quot;ООО &amp;quot;Точка  Опоры&amp;quot;&amp;quot; - 25134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безопасности Пожароопасно. Легковоспламеняющиеся вещества (Металл) (W  01) 200x200: продажа, цена в Самаре. Знаки безопасности от &amp;quot;ООО &amp;quot;Точка  Опоры&amp;quot;&amp;quot; - 25134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29" cy="117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vAlign w:val="center"/>
          </w:tcPr>
          <w:p w14:paraId="53CB077C" w14:textId="77777777" w:rsidR="00307E6B" w:rsidRDefault="00307E6B" w:rsidP="00B86728">
            <w:pPr>
              <w:spacing w:before="120" w:after="120"/>
            </w:pPr>
            <w:r w:rsidRPr="002F3FCF">
              <w:t xml:space="preserve">Знак безопасности Пожароопасно. Легковоспламеняющиеся вещества </w:t>
            </w:r>
          </w:p>
        </w:tc>
      </w:tr>
    </w:tbl>
    <w:p w14:paraId="09AC122E" w14:textId="77777777" w:rsidR="00805948" w:rsidRPr="00DE739C" w:rsidRDefault="00805948" w:rsidP="00E97C55">
      <w:pPr>
        <w:spacing w:before="120" w:after="120"/>
        <w:ind w:firstLine="709"/>
        <w:jc w:val="both"/>
      </w:pPr>
    </w:p>
    <w:p w14:paraId="29422C01" w14:textId="77777777" w:rsidR="00B25454" w:rsidRPr="00DE739C" w:rsidRDefault="00805948" w:rsidP="00E97C55">
      <w:pPr>
        <w:spacing w:before="120" w:after="120"/>
        <w:ind w:firstLine="709"/>
        <w:jc w:val="both"/>
      </w:pPr>
      <w:r w:rsidRPr="00DE739C">
        <w:t xml:space="preserve">1.7. </w:t>
      </w:r>
      <w:r w:rsidR="00B25454" w:rsidRPr="00DE739C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A9EEC2A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В помещении Экспертов Компетенции «</w:t>
      </w:r>
      <w:r w:rsidR="00307E6B">
        <w:rPr>
          <w:u w:val="single"/>
        </w:rPr>
        <w:t>Лазерные технологии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DD7043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CCA7119" w14:textId="4B2166C7"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805948" w:rsidRPr="00DE739C">
        <w:t>8</w:t>
      </w:r>
      <w:r w:rsidRPr="00DE739C">
        <w:t>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2D61BD4D" w14:textId="77777777"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78639505"/>
      <w:r w:rsidRPr="00DE739C">
        <w:rPr>
          <w:rFonts w:ascii="Times New Roman" w:hAnsi="Times New Roman"/>
          <w:i/>
          <w:color w:val="auto"/>
          <w:sz w:val="24"/>
          <w:szCs w:val="24"/>
        </w:rPr>
        <w:lastRenderedPageBreak/>
        <w:t>2.Требования охраны труда перед началом работы</w:t>
      </w:r>
      <w:bookmarkEnd w:id="9"/>
    </w:p>
    <w:p w14:paraId="19A7F822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14:paraId="5BE6FCED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2.1. В день С-1, </w:t>
      </w:r>
      <w:r w:rsidR="00E84198" w:rsidRPr="00DE739C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DE739C">
        <w:t>«П</w:t>
      </w:r>
      <w:r w:rsidR="00E84198" w:rsidRPr="00DE739C">
        <w:t>рограмме инструктажа по охране труда и технике безопасности</w:t>
      </w:r>
      <w:r w:rsidR="00362101" w:rsidRPr="00DE739C">
        <w:t>»</w:t>
      </w:r>
      <w:r w:rsidR="00E84198" w:rsidRPr="00DE739C">
        <w:t xml:space="preserve">, </w:t>
      </w:r>
      <w:r w:rsidRPr="00DE739C">
        <w:t xml:space="preserve">ознакомить </w:t>
      </w:r>
      <w:r w:rsidR="00E84198" w:rsidRPr="00DE739C">
        <w:t xml:space="preserve">экспертов и </w:t>
      </w:r>
      <w:r w:rsidRPr="00DE739C">
        <w:t xml:space="preserve">участников с инструкцией по технике безопасности, с планами эвакуации при возникновении пожара, </w:t>
      </w:r>
      <w:r w:rsidR="00362101" w:rsidRPr="00DE739C">
        <w:t>с местами расположения санитарно-бытовых помещений, медицинскими кабинетами, питьевой воды,</w:t>
      </w:r>
      <w:r w:rsidRPr="00DE739C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4782025D" w14:textId="77777777" w:rsidR="00805948" w:rsidRPr="00DE739C" w:rsidRDefault="00805948" w:rsidP="00E97C55">
      <w:pPr>
        <w:spacing w:before="120" w:after="120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61A183B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</w:t>
      </w:r>
      <w:r w:rsidR="00CD2E92" w:rsidRPr="00DE739C">
        <w:t xml:space="preserve"> с особыми полномочиями проводит инструктаж по охране труда, Эксперты</w:t>
      </w:r>
      <w:r w:rsidRPr="00DE739C">
        <w:t xml:space="preserve"> контролируют процесс подготовки рабочего места участниками</w:t>
      </w:r>
      <w:r w:rsidR="00CD2E92" w:rsidRPr="00DE739C">
        <w:t>, и принимают участие в подготовке рабочих мест участников в возрасте моложе 18 лет</w:t>
      </w:r>
      <w:r w:rsidRPr="00DE739C">
        <w:t>.</w:t>
      </w:r>
    </w:p>
    <w:p w14:paraId="0C4642A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2.3. Ежедневно, перед началом работ на конкурсной площадке и в помещении экспертов</w:t>
      </w:r>
      <w:r w:rsidR="0014392A" w:rsidRPr="00DE739C">
        <w:t xml:space="preserve"> необходимо</w:t>
      </w:r>
      <w:r w:rsidRPr="00DE739C">
        <w:t>:</w:t>
      </w:r>
    </w:p>
    <w:p w14:paraId="7E786F63" w14:textId="77777777"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 xml:space="preserve">- </w:t>
      </w:r>
      <w:r w:rsidR="00B25454" w:rsidRPr="00DE739C">
        <w:t>осмотреть рабочие места эксперт</w:t>
      </w:r>
      <w:r w:rsidR="0014392A" w:rsidRPr="00DE739C">
        <w:t>ов</w:t>
      </w:r>
      <w:r w:rsidR="00B25454" w:rsidRPr="00DE739C">
        <w:t xml:space="preserve"> и участников;</w:t>
      </w:r>
    </w:p>
    <w:p w14:paraId="6D561DED" w14:textId="77777777" w:rsidR="00CD2E92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привести в порядок рабочее место эксперта</w:t>
      </w:r>
      <w:r w:rsidR="00110F90" w:rsidRPr="00DE739C">
        <w:t>;</w:t>
      </w:r>
    </w:p>
    <w:p w14:paraId="1BC6FBC5" w14:textId="77777777"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проверить правильность подключения оборудования в электросеть;</w:t>
      </w:r>
    </w:p>
    <w:p w14:paraId="3BB572FB" w14:textId="77777777"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одеть необходимые средства индивидуальной защиты;</w:t>
      </w:r>
    </w:p>
    <w:p w14:paraId="3B08ECC9" w14:textId="77777777"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070C08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097996B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2E5808E" w14:textId="77777777"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78639506"/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981838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89FB7DE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25DBA1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0B889D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28C4774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3.4. Во избежание поражения током запрещается:</w:t>
      </w:r>
    </w:p>
    <w:p w14:paraId="0A9E2B40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14:paraId="70EDDE5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07769E6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- производить самостоятельно вскрытие и ремонт оборудования;</w:t>
      </w:r>
    </w:p>
    <w:p w14:paraId="302682AF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50703D3A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14:paraId="7CE9C91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FD53EB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22D3E2F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3.6. Эксперту во время работы с оргтехникой:</w:t>
      </w:r>
    </w:p>
    <w:p w14:paraId="35B6506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2E376E3D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F8CE671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14:paraId="7B712D14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14:paraId="3FDB42AA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59994AE6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14:paraId="68DB3CE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14:paraId="3DBC8AF0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-запрещается перемещать аппараты включенными в сеть;</w:t>
      </w:r>
    </w:p>
    <w:p w14:paraId="052B004B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5DB6EE5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опираться на стекло оригиналодержателя, класть на него какие-либо вещи помимо оригинала;</w:t>
      </w:r>
    </w:p>
    <w:p w14:paraId="4DE1BF04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работать на аппарате с треснувшим стеклом;</w:t>
      </w:r>
    </w:p>
    <w:p w14:paraId="6869E6A0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14:paraId="41C170BA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14:paraId="350E58ED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2764F46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3.8. Запрещается:</w:t>
      </w:r>
    </w:p>
    <w:p w14:paraId="0FCBD55F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19C5660C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иметь при себе любые средства связи;</w:t>
      </w:r>
    </w:p>
    <w:p w14:paraId="44E89E3F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14:paraId="2B0BA01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8097DF3" w14:textId="77777777" w:rsidR="0014392A" w:rsidRPr="00DE739C" w:rsidRDefault="0014392A" w:rsidP="00E97C55">
      <w:pPr>
        <w:spacing w:before="120" w:after="120"/>
        <w:ind w:firstLine="709"/>
        <w:jc w:val="both"/>
      </w:pPr>
      <w:r w:rsidRPr="00DE739C">
        <w:t xml:space="preserve">3.10. При </w:t>
      </w:r>
      <w:r w:rsidR="00805948" w:rsidRPr="00DE739C">
        <w:t>наблюдени</w:t>
      </w:r>
      <w:r w:rsidR="001D5DBD" w:rsidRPr="00DE739C">
        <w:t>и</w:t>
      </w:r>
      <w:r w:rsidR="00805948" w:rsidRPr="00DE739C">
        <w:t xml:space="preserve"> за выполнением </w:t>
      </w:r>
      <w:r w:rsidRPr="00DE739C">
        <w:t>конкурсного задания участник</w:t>
      </w:r>
      <w:r w:rsidR="001D5DBD" w:rsidRPr="00DE739C">
        <w:t>а</w:t>
      </w:r>
      <w:r w:rsidRPr="00DE739C">
        <w:t>м</w:t>
      </w:r>
      <w:r w:rsidR="001D5DBD" w:rsidRPr="00DE739C">
        <w:t>и</w:t>
      </w:r>
      <w:r w:rsidRPr="00DE739C">
        <w:t xml:space="preserve"> Эксперту:</w:t>
      </w:r>
    </w:p>
    <w:p w14:paraId="1F31CD30" w14:textId="77777777"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805948" w:rsidRPr="00DE739C">
        <w:t xml:space="preserve"> одеть необходимые средства индивидуальной защиты;</w:t>
      </w:r>
    </w:p>
    <w:p w14:paraId="5499724B" w14:textId="77777777" w:rsidR="00805948" w:rsidRPr="00DE739C" w:rsidRDefault="00805948" w:rsidP="00E97C55">
      <w:pPr>
        <w:spacing w:before="120" w:after="120"/>
        <w:ind w:firstLine="709"/>
        <w:jc w:val="both"/>
      </w:pPr>
      <w:r w:rsidRPr="00DE739C">
        <w:lastRenderedPageBreak/>
        <w:t xml:space="preserve">- </w:t>
      </w:r>
      <w:r w:rsidR="001D5DBD" w:rsidRPr="00DE739C">
        <w:t>передвигаться по конкурсной площадке не спеша, не делая резких движений, смотря под ноги;</w:t>
      </w:r>
    </w:p>
    <w:p w14:paraId="1DC28881" w14:textId="77777777"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307E6B">
        <w:t xml:space="preserve"> не подходить к участнику ближе чем 1,5 метра</w:t>
      </w:r>
    </w:p>
    <w:p w14:paraId="4AFB8DDC" w14:textId="77777777"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307E6B">
        <w:t xml:space="preserve"> наблюдать за применяемыми режимами лазерной обработки с целью передачи своим участникам</w:t>
      </w:r>
    </w:p>
    <w:p w14:paraId="2F7E1853" w14:textId="77777777" w:rsidR="0014392A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307E6B">
        <w:t xml:space="preserve"> </w:t>
      </w:r>
      <w:r w:rsidR="00A13928">
        <w:t>при возникновении вопросов и решения проблем участников подходить вместе со вторым экспертом и главным экспертом</w:t>
      </w:r>
    </w:p>
    <w:p w14:paraId="1377F51B" w14:textId="77777777" w:rsidR="00A13928" w:rsidRPr="00DE739C" w:rsidRDefault="00A13928" w:rsidP="00E97C55">
      <w:pPr>
        <w:spacing w:before="120" w:after="120"/>
        <w:ind w:firstLine="709"/>
        <w:jc w:val="both"/>
      </w:pPr>
      <w:r>
        <w:t>- при фиксации временных параметров заносить информацию в специальные бланки или таблицу совместно с другими экспертами</w:t>
      </w:r>
    </w:p>
    <w:p w14:paraId="7C02D530" w14:textId="77777777"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A13928">
        <w:t xml:space="preserve"> </w:t>
      </w:r>
    </w:p>
    <w:p w14:paraId="13B97E1D" w14:textId="77777777"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78639507"/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E27D2C2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8CD4D77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4.2. </w:t>
      </w:r>
      <w:r w:rsidR="00DE739C" w:rsidRPr="00DE739C">
        <w:t>В случае возникновения зрительного дискомфорта и других неблагоприятных субъективных ощущений</w:t>
      </w:r>
      <w:r w:rsidRPr="00DE739C">
        <w:t xml:space="preserve">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2721CB2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67ACFAF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07E61D6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B7C32D9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6B77C1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82015E1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1F45A71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163E64B7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 w:rsidRPr="00DE739C">
        <w:t>облюдать осторожность, не трога</w:t>
      </w:r>
      <w:r w:rsidRPr="00DE739C">
        <w:t xml:space="preserve">ть поврежденные </w:t>
      </w:r>
      <w:r w:rsidRPr="00DE739C">
        <w:lastRenderedPageBreak/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2AA74C8" w14:textId="77777777" w:rsidR="00B25454" w:rsidRPr="00DE739C" w:rsidRDefault="00B25454" w:rsidP="00E97C55">
      <w:pPr>
        <w:spacing w:before="120" w:after="120"/>
        <w:ind w:firstLine="709"/>
        <w:jc w:val="both"/>
      </w:pPr>
    </w:p>
    <w:p w14:paraId="104F0542" w14:textId="77777777"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78639508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42897E55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14:paraId="2FC0560D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5.1. Отключить электрические приборы</w:t>
      </w:r>
      <w:r w:rsidR="00110F90" w:rsidRPr="00DE739C">
        <w:t>, оборудование</w:t>
      </w:r>
      <w:r w:rsidR="00DA1A0B" w:rsidRPr="00DE739C">
        <w:t xml:space="preserve">, </w:t>
      </w:r>
      <w:r w:rsidR="00110F90" w:rsidRPr="00DE739C">
        <w:t>ин</w:t>
      </w:r>
      <w:r w:rsidR="00DA1A0B" w:rsidRPr="00DE739C">
        <w:t>с</w:t>
      </w:r>
      <w:r w:rsidR="00110F90" w:rsidRPr="00DE739C">
        <w:t>трумент</w:t>
      </w:r>
      <w:r w:rsidRPr="00DE739C">
        <w:t xml:space="preserve"> и устройства от источника питания.</w:t>
      </w:r>
    </w:p>
    <w:p w14:paraId="00B1FC08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5.2. Привести в порядок рабочее место Эксперта</w:t>
      </w:r>
      <w:r w:rsidR="00110F90" w:rsidRPr="00DE739C">
        <w:t xml:space="preserve"> и проверить рабочие места участников</w:t>
      </w:r>
      <w:r w:rsidRPr="00DE739C">
        <w:t xml:space="preserve">. </w:t>
      </w:r>
    </w:p>
    <w:p w14:paraId="471E6113" w14:textId="77777777" w:rsidR="00B25454" w:rsidRPr="00DE739C" w:rsidRDefault="00B25454" w:rsidP="00E97C55">
      <w:pPr>
        <w:spacing w:before="120" w:after="120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37EE925" w14:textId="77777777" w:rsidR="007D64ED" w:rsidRDefault="007D64ED" w:rsidP="00E97C55">
      <w:pPr>
        <w:jc w:val="center"/>
      </w:pPr>
    </w:p>
    <w:p w14:paraId="66C3348A" w14:textId="77777777" w:rsidR="00535EB2" w:rsidRDefault="00535EB2" w:rsidP="00E97C55">
      <w:pPr>
        <w:jc w:val="center"/>
      </w:pPr>
    </w:p>
    <w:p w14:paraId="69C374F6" w14:textId="77777777" w:rsidR="00535EB2" w:rsidRDefault="00535EB2" w:rsidP="00E97C55">
      <w:pPr>
        <w:jc w:val="center"/>
      </w:pPr>
    </w:p>
    <w:p w14:paraId="0A6AF19D" w14:textId="77777777" w:rsidR="00535EB2" w:rsidRDefault="00535EB2" w:rsidP="00E97C55">
      <w:pPr>
        <w:jc w:val="center"/>
      </w:pPr>
    </w:p>
    <w:p w14:paraId="43C3CB42" w14:textId="77777777" w:rsidR="00535EB2" w:rsidRDefault="00535EB2" w:rsidP="00E97C55">
      <w:pPr>
        <w:jc w:val="center"/>
      </w:pPr>
    </w:p>
    <w:p w14:paraId="495977CC" w14:textId="77777777" w:rsidR="00535EB2" w:rsidRDefault="00535EB2" w:rsidP="00E97C55">
      <w:pPr>
        <w:jc w:val="center"/>
      </w:pPr>
    </w:p>
    <w:p w14:paraId="08559844" w14:textId="77777777" w:rsidR="00535EB2" w:rsidRDefault="00535EB2" w:rsidP="00E97C55">
      <w:pPr>
        <w:jc w:val="center"/>
      </w:pPr>
    </w:p>
    <w:p w14:paraId="56BF234C" w14:textId="77777777" w:rsidR="00535EB2" w:rsidRDefault="00535EB2" w:rsidP="00E97C55">
      <w:pPr>
        <w:jc w:val="center"/>
      </w:pPr>
    </w:p>
    <w:p w14:paraId="7DB9F618" w14:textId="77777777" w:rsidR="00535EB2" w:rsidRDefault="00535EB2" w:rsidP="00E97C55">
      <w:pPr>
        <w:jc w:val="center"/>
      </w:pPr>
    </w:p>
    <w:p w14:paraId="6222EE9A" w14:textId="77777777" w:rsidR="00535EB2" w:rsidRDefault="00535EB2" w:rsidP="00E97C55">
      <w:pPr>
        <w:jc w:val="center"/>
      </w:pPr>
    </w:p>
    <w:p w14:paraId="71287BC2" w14:textId="77777777" w:rsidR="00535EB2" w:rsidRDefault="00535EB2" w:rsidP="00E97C55">
      <w:pPr>
        <w:jc w:val="center"/>
      </w:pPr>
    </w:p>
    <w:p w14:paraId="3920BE4F" w14:textId="77777777" w:rsidR="00535EB2" w:rsidRDefault="00535EB2" w:rsidP="00E97C55">
      <w:pPr>
        <w:jc w:val="center"/>
      </w:pPr>
    </w:p>
    <w:p w14:paraId="3831A7DA" w14:textId="77777777" w:rsidR="00535EB2" w:rsidRDefault="00535EB2" w:rsidP="00E97C55">
      <w:pPr>
        <w:jc w:val="center"/>
      </w:pPr>
    </w:p>
    <w:p w14:paraId="64013727" w14:textId="77777777" w:rsidR="00535EB2" w:rsidRDefault="00535EB2" w:rsidP="00E97C55">
      <w:pPr>
        <w:jc w:val="center"/>
      </w:pPr>
    </w:p>
    <w:p w14:paraId="1DADAEA8" w14:textId="77777777" w:rsidR="00535EB2" w:rsidRDefault="00535EB2" w:rsidP="00E97C55">
      <w:pPr>
        <w:jc w:val="center"/>
      </w:pPr>
    </w:p>
    <w:p w14:paraId="2B12348E" w14:textId="77777777" w:rsidR="00535EB2" w:rsidRDefault="00535EB2" w:rsidP="00E97C55">
      <w:pPr>
        <w:jc w:val="center"/>
      </w:pPr>
    </w:p>
    <w:p w14:paraId="7476F709" w14:textId="77777777" w:rsidR="00535EB2" w:rsidRDefault="00535EB2" w:rsidP="00E97C55">
      <w:pPr>
        <w:jc w:val="center"/>
      </w:pPr>
    </w:p>
    <w:p w14:paraId="12F0111A" w14:textId="77777777" w:rsidR="00535EB2" w:rsidRDefault="00535EB2" w:rsidP="00E97C55">
      <w:pPr>
        <w:jc w:val="center"/>
      </w:pPr>
    </w:p>
    <w:p w14:paraId="1ECCDD9A" w14:textId="77777777" w:rsidR="00535EB2" w:rsidRDefault="00535EB2" w:rsidP="00E97C55">
      <w:pPr>
        <w:jc w:val="center"/>
      </w:pPr>
    </w:p>
    <w:p w14:paraId="345E178A" w14:textId="77777777" w:rsidR="00535EB2" w:rsidRDefault="00535EB2" w:rsidP="00E97C55">
      <w:pPr>
        <w:jc w:val="center"/>
      </w:pPr>
    </w:p>
    <w:p w14:paraId="18B9E49F" w14:textId="77777777" w:rsidR="00535EB2" w:rsidRDefault="00535EB2" w:rsidP="00E97C55">
      <w:pPr>
        <w:jc w:val="center"/>
      </w:pPr>
    </w:p>
    <w:p w14:paraId="2E847949" w14:textId="77777777" w:rsidR="00535EB2" w:rsidRDefault="00535EB2" w:rsidP="00E97C55">
      <w:pPr>
        <w:jc w:val="center"/>
      </w:pPr>
    </w:p>
    <w:p w14:paraId="2B2DB0F9" w14:textId="77777777" w:rsidR="00535EB2" w:rsidRDefault="00535EB2" w:rsidP="00E97C55">
      <w:pPr>
        <w:jc w:val="center"/>
      </w:pPr>
    </w:p>
    <w:p w14:paraId="12EB16ED" w14:textId="77777777" w:rsidR="00535EB2" w:rsidRDefault="00535EB2" w:rsidP="00E97C55">
      <w:pPr>
        <w:jc w:val="center"/>
      </w:pPr>
    </w:p>
    <w:p w14:paraId="5FDB4D19" w14:textId="77777777" w:rsidR="00535EB2" w:rsidRDefault="00535EB2" w:rsidP="00E97C55">
      <w:pPr>
        <w:jc w:val="center"/>
      </w:pPr>
    </w:p>
    <w:p w14:paraId="7B29B176" w14:textId="77777777" w:rsidR="00535EB2" w:rsidRDefault="00535EB2" w:rsidP="00E97C55">
      <w:pPr>
        <w:jc w:val="center"/>
      </w:pPr>
    </w:p>
    <w:p w14:paraId="098A05F7" w14:textId="77777777" w:rsidR="00535EB2" w:rsidRDefault="00535EB2" w:rsidP="00E97C55">
      <w:pPr>
        <w:jc w:val="center"/>
      </w:pPr>
    </w:p>
    <w:p w14:paraId="0F137F38" w14:textId="77777777" w:rsidR="00535EB2" w:rsidRDefault="00535EB2" w:rsidP="00E97C55">
      <w:pPr>
        <w:jc w:val="center"/>
      </w:pPr>
    </w:p>
    <w:p w14:paraId="7A043A71" w14:textId="77777777" w:rsidR="00535EB2" w:rsidRDefault="00535EB2" w:rsidP="00E97C55">
      <w:pPr>
        <w:jc w:val="center"/>
      </w:pPr>
    </w:p>
    <w:p w14:paraId="0F42FC9C" w14:textId="77777777" w:rsidR="00535EB2" w:rsidRDefault="00535EB2" w:rsidP="00E97C55">
      <w:pPr>
        <w:jc w:val="center"/>
      </w:pPr>
    </w:p>
    <w:p w14:paraId="17E1B462" w14:textId="77777777" w:rsidR="00535EB2" w:rsidRDefault="00535EB2" w:rsidP="00E97C55">
      <w:pPr>
        <w:jc w:val="center"/>
      </w:pPr>
    </w:p>
    <w:p w14:paraId="48D1C08F" w14:textId="77777777" w:rsidR="00535EB2" w:rsidRDefault="00535EB2" w:rsidP="00E97C55">
      <w:pPr>
        <w:jc w:val="center"/>
      </w:pPr>
    </w:p>
    <w:p w14:paraId="31D50731" w14:textId="77777777" w:rsidR="00535EB2" w:rsidRDefault="00535EB2" w:rsidP="00E97C55">
      <w:pPr>
        <w:jc w:val="center"/>
      </w:pPr>
    </w:p>
    <w:p w14:paraId="5481A317" w14:textId="77777777" w:rsidR="00535EB2" w:rsidRDefault="00535EB2" w:rsidP="00E97C55">
      <w:pPr>
        <w:jc w:val="center"/>
      </w:pPr>
    </w:p>
    <w:p w14:paraId="0C5A7D5B" w14:textId="77777777" w:rsidR="00535EB2" w:rsidRDefault="00535EB2" w:rsidP="00E97C55">
      <w:pPr>
        <w:jc w:val="center"/>
      </w:pPr>
    </w:p>
    <w:p w14:paraId="0687B0ED" w14:textId="77777777" w:rsidR="00535EB2" w:rsidRDefault="00535EB2" w:rsidP="00E97C55">
      <w:pPr>
        <w:jc w:val="center"/>
      </w:pPr>
    </w:p>
    <w:p w14:paraId="1E9B35AA" w14:textId="77777777" w:rsidR="00535EB2" w:rsidRDefault="00535EB2" w:rsidP="00E97C55">
      <w:pPr>
        <w:jc w:val="center"/>
      </w:pPr>
    </w:p>
    <w:p w14:paraId="43666BC3" w14:textId="77777777" w:rsidR="00535EB2" w:rsidRDefault="00535EB2" w:rsidP="00E97C55">
      <w:pPr>
        <w:jc w:val="center"/>
      </w:pPr>
    </w:p>
    <w:p w14:paraId="4B40E9BC" w14:textId="77777777" w:rsidR="00535EB2" w:rsidRDefault="00535EB2" w:rsidP="00E97C55">
      <w:pPr>
        <w:jc w:val="center"/>
      </w:pPr>
    </w:p>
    <w:p w14:paraId="1453BF98" w14:textId="77777777" w:rsidR="00535EB2" w:rsidRDefault="00535EB2" w:rsidP="00E97C55">
      <w:pPr>
        <w:jc w:val="center"/>
      </w:pPr>
    </w:p>
    <w:p w14:paraId="6BE9EC14" w14:textId="77777777" w:rsidR="00535EB2" w:rsidRPr="002B7A20" w:rsidRDefault="00535EB2" w:rsidP="002B7A20">
      <w:pPr>
        <w:pStyle w:val="1"/>
        <w:jc w:val="right"/>
        <w:rPr>
          <w:color w:val="auto"/>
          <w:sz w:val="24"/>
        </w:rPr>
      </w:pPr>
      <w:bookmarkStart w:id="13" w:name="_Toc78639509"/>
      <w:r w:rsidRPr="002B7A20">
        <w:rPr>
          <w:color w:val="auto"/>
          <w:sz w:val="24"/>
        </w:rPr>
        <w:t>Приложение 1</w:t>
      </w:r>
      <w:bookmarkEnd w:id="13"/>
    </w:p>
    <w:p w14:paraId="0812AE82" w14:textId="77777777" w:rsidR="00535EB2" w:rsidRDefault="00535EB2" w:rsidP="00E97C55">
      <w:pPr>
        <w:jc w:val="center"/>
      </w:pPr>
    </w:p>
    <w:p w14:paraId="4FBD72CA" w14:textId="77777777" w:rsidR="00535EB2" w:rsidRPr="00720092" w:rsidRDefault="00535EB2" w:rsidP="00535EB2">
      <w:pPr>
        <w:rPr>
          <w:rFonts w:eastAsiaTheme="minorEastAsia"/>
          <w:sz w:val="28"/>
          <w:szCs w:val="28"/>
        </w:rPr>
      </w:pPr>
      <w:r w:rsidRPr="00720092">
        <w:rPr>
          <w:b/>
          <w:bCs/>
          <w:sz w:val="28"/>
          <w:szCs w:val="28"/>
        </w:rPr>
        <w:t xml:space="preserve">Техника безопасности при работе на системе лазерной гравировки </w:t>
      </w:r>
      <w:r w:rsidRPr="00720092">
        <w:rPr>
          <w:b/>
          <w:bCs/>
          <w:sz w:val="28"/>
          <w:szCs w:val="28"/>
          <w:lang w:val="en-US"/>
        </w:rPr>
        <w:t>Trotecspeedy</w:t>
      </w:r>
      <w:r w:rsidRPr="00720092">
        <w:rPr>
          <w:b/>
          <w:bCs/>
          <w:sz w:val="28"/>
          <w:szCs w:val="28"/>
        </w:rPr>
        <w:t xml:space="preserve"> 100R, 300</w:t>
      </w:r>
    </w:p>
    <w:p w14:paraId="31E986C0" w14:textId="77777777" w:rsidR="00535EB2" w:rsidRPr="00720092" w:rsidRDefault="00535EB2" w:rsidP="00535EB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6E345A5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1. Общая информация</w:t>
      </w:r>
    </w:p>
    <w:p w14:paraId="37F3B93D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1C161B06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 xml:space="preserve">Лазерный станок Speedy является промышленным оборудованием с высоким уровнем безопасности. Чтобы гарантировать безопасную эксплуатацию, необходимо быть осведомленным о потенциальных угрозах и избегать рисков. </w:t>
      </w:r>
    </w:p>
    <w:p w14:paraId="1717820F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7BE53AD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Опасность может быть отнесена к трём категориям:</w:t>
      </w:r>
    </w:p>
    <w:p w14:paraId="240FF9B8" w14:textId="77777777" w:rsidR="00535EB2" w:rsidRPr="00535EB2" w:rsidRDefault="00535EB2" w:rsidP="00535EB2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опасность, обусловленная лазерным излучением;</w:t>
      </w:r>
    </w:p>
    <w:p w14:paraId="13EBBB9F" w14:textId="77777777" w:rsidR="00535EB2" w:rsidRPr="00535EB2" w:rsidRDefault="00535EB2" w:rsidP="00535EB2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опасность, обусловленная электричеством;</w:t>
      </w:r>
    </w:p>
    <w:p w14:paraId="558989F1" w14:textId="77777777" w:rsidR="00535EB2" w:rsidRPr="00535EB2" w:rsidRDefault="00535EB2" w:rsidP="00535EB2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опасность механического воздействия.</w:t>
      </w:r>
    </w:p>
    <w:p w14:paraId="187DD1D2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2DE73504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  <w:bCs/>
        </w:rPr>
      </w:pPr>
      <w:r w:rsidRPr="00535EB2">
        <w:rPr>
          <w:rFonts w:eastAsiaTheme="minorEastAsia"/>
          <w:b/>
          <w:bCs/>
        </w:rPr>
        <w:t>2. Общая техника безопасности</w:t>
      </w:r>
    </w:p>
    <w:p w14:paraId="19E9981F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  <w:bCs/>
        </w:rPr>
      </w:pPr>
    </w:p>
    <w:p w14:paraId="317DA38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Пожалуйста, руководствуйтесь следующими инструкциями техники безопасности, работая с лазерным гравером:</w:t>
      </w:r>
    </w:p>
    <w:p w14:paraId="3BF7F3DF" w14:textId="77777777" w:rsidR="00535EB2" w:rsidRPr="00535EB2" w:rsidRDefault="00535EB2" w:rsidP="00535EB2">
      <w:pPr>
        <w:pStyle w:val="ae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535EB2">
        <w:rPr>
          <w:rFonts w:eastAsiaTheme="minorEastAsia"/>
        </w:rPr>
        <w:t>Эксплуатация и обслуживание Speedy может производиться только обученным персоналом.</w:t>
      </w:r>
    </w:p>
    <w:p w14:paraId="32538CD3" w14:textId="77777777" w:rsidR="00535EB2" w:rsidRPr="00535EB2" w:rsidRDefault="00535EB2" w:rsidP="00535EB2">
      <w:pPr>
        <w:pStyle w:val="ae"/>
        <w:autoSpaceDE w:val="0"/>
        <w:autoSpaceDN w:val="0"/>
        <w:adjustRightInd w:val="0"/>
        <w:ind w:left="644"/>
        <w:rPr>
          <w:rFonts w:eastAsiaTheme="minorEastAsia"/>
        </w:rPr>
      </w:pPr>
    </w:p>
    <w:p w14:paraId="4A4E5A30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2. Прямое воздействие лазерного излучения на кожу или в глаза может привести к серьезным травмам.</w:t>
      </w:r>
    </w:p>
    <w:p w14:paraId="3AE6AD9E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</w:p>
    <w:p w14:paraId="3E9F597F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3. Лазерный луч может воспламенить легковоспламеняющиеся вещества. Поэтому рядом с оборудованием всегда должен находиться огнетушитель. Не храните легковоспламеняющиеся материалы возле или внутри лазерного гравера.</w:t>
      </w:r>
    </w:p>
    <w:p w14:paraId="0239217A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64C5EB9B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Cs/>
          <w:i/>
        </w:rPr>
      </w:pPr>
      <w:r w:rsidRPr="00535EB2">
        <w:rPr>
          <w:rFonts w:eastAsiaTheme="minorEastAsia"/>
          <w:bCs/>
          <w:i/>
        </w:rPr>
        <w:t>Эксплуатация лазера или перевод системы в режим обслуживания без надзора запрещены.</w:t>
      </w:r>
    </w:p>
    <w:p w14:paraId="17EC928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  <w:bCs/>
        </w:rPr>
      </w:pPr>
    </w:p>
    <w:p w14:paraId="69BECB4A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4. Многие материалы, особенно неанодированный алюминий, медь, серебро и золото, не могут обрабатываться лазерным гравером из-за очень низкой поглощаемости лазерного излучения. Это значит, что большая часть энергии лазерного луча отражается. Поэтому эти материалы не должны присутствовать на пути следования лазерного луча, в противном случае отраженный лазерный луч может повредить покрытие узлов оборудования.</w:t>
      </w:r>
    </w:p>
    <w:p w14:paraId="5789CC32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</w:p>
    <w:p w14:paraId="5C6B6CBC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5. Юстировка луча может производиться только техническим персоналом.</w:t>
      </w:r>
    </w:p>
    <w:p w14:paraId="20374895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Иначе возможен неконтролируемый выброс лазерного излучения.</w:t>
      </w:r>
    </w:p>
    <w:p w14:paraId="03E83F45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Возможности настройки зеркал ограничены ввиду механических ограничений их конструкции.</w:t>
      </w:r>
    </w:p>
    <w:p w14:paraId="7FCFE3F3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</w:p>
    <w:p w14:paraId="6568CFB8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6. Перед началом работы проверьте, может ли гравировка материала стать причиной выделения вредных испарений, и подходят ли фильтры вытяжной системы для этих испарений, либо настройку вытяжной системы.</w:t>
      </w:r>
    </w:p>
    <w:p w14:paraId="00F5BC29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</w:p>
    <w:p w14:paraId="6E401D1A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7. Пожалуйста, сверьтесь с инструкцией к вытяжной системе по вопросу периодичности смены фильтров. Мы рекомендуем отмечать последнюю смену фильтров на клейкой бирке (при отсутствии уличной вытяжной системы)</w:t>
      </w:r>
    </w:p>
    <w:p w14:paraId="2CA94EBB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</w:p>
    <w:p w14:paraId="763E2AAE" w14:textId="77777777" w:rsidR="00535EB2" w:rsidRPr="00535EB2" w:rsidRDefault="00535EB2" w:rsidP="00535EB2">
      <w:pPr>
        <w:autoSpaceDE w:val="0"/>
        <w:autoSpaceDN w:val="0"/>
        <w:adjustRightInd w:val="0"/>
        <w:ind w:left="284"/>
        <w:rPr>
          <w:rFonts w:eastAsiaTheme="minorEastAsia"/>
        </w:rPr>
      </w:pPr>
      <w:r w:rsidRPr="00535EB2">
        <w:rPr>
          <w:rFonts w:eastAsiaTheme="minorEastAsia"/>
        </w:rPr>
        <w:t>8. ПВХ (поливинилхлорид) не должен обрабатываться лазерным гравером.</w:t>
      </w:r>
    </w:p>
    <w:p w14:paraId="49F851BE" w14:textId="77777777" w:rsidR="00535EB2" w:rsidRPr="00535EB2" w:rsidRDefault="00535EB2" w:rsidP="00535EB2">
      <w:pPr>
        <w:rPr>
          <w:rFonts w:eastAsiaTheme="minorEastAsia"/>
          <w:b/>
          <w:bCs/>
        </w:rPr>
      </w:pPr>
    </w:p>
    <w:p w14:paraId="5664BBAA" w14:textId="77777777" w:rsidR="00535EB2" w:rsidRPr="00535EB2" w:rsidRDefault="00535EB2" w:rsidP="00535EB2">
      <w:pPr>
        <w:rPr>
          <w:rFonts w:eastAsiaTheme="minorEastAsia"/>
          <w:b/>
          <w:bCs/>
        </w:rPr>
      </w:pPr>
    </w:p>
    <w:p w14:paraId="71805A32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3. Лазерная безопасность</w:t>
      </w:r>
    </w:p>
    <w:p w14:paraId="64113084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027F17A4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Пожалуйста, примите к сведению, что неправильная эксплуатация лазерного оборудования аннулирует этот класс безопасности и при определенных условиях приводит к потенциально опасному выбросу лазерного излучения.</w:t>
      </w:r>
    </w:p>
    <w:p w14:paraId="60BAA054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72A5A7BB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 xml:space="preserve">Система Speedy содержит лазерный излучатель класса IV (4) на основе диоксида углерода (CO2), которая является источником </w:t>
      </w:r>
      <w:r w:rsidRPr="00535EB2">
        <w:rPr>
          <w:rFonts w:eastAsiaTheme="minorEastAsia"/>
          <w:b/>
          <w:bCs/>
          <w:i/>
          <w:iCs/>
        </w:rPr>
        <w:t xml:space="preserve">интенсивного </w:t>
      </w:r>
      <w:r w:rsidRPr="00535EB2">
        <w:rPr>
          <w:rFonts w:eastAsiaTheme="minorEastAsia"/>
        </w:rPr>
        <w:t xml:space="preserve">и </w:t>
      </w:r>
      <w:r w:rsidRPr="00535EB2">
        <w:rPr>
          <w:rFonts w:eastAsiaTheme="minorEastAsia"/>
          <w:b/>
          <w:bCs/>
          <w:i/>
          <w:iCs/>
        </w:rPr>
        <w:t xml:space="preserve">невидимого </w:t>
      </w:r>
      <w:r w:rsidRPr="00535EB2">
        <w:rPr>
          <w:rFonts w:eastAsiaTheme="minorEastAsia"/>
        </w:rPr>
        <w:t>излучения. Без предохранительных механизмов прямое, а также диффузное отраженное излучение могут быть опасными.</w:t>
      </w:r>
    </w:p>
    <w:p w14:paraId="5820B362" w14:textId="77777777" w:rsidR="00535EB2" w:rsidRPr="00535EB2" w:rsidRDefault="00535EB2" w:rsidP="00535EB2">
      <w:pPr>
        <w:rPr>
          <w:rFonts w:eastAsiaTheme="minorEastAsia"/>
        </w:rPr>
      </w:pPr>
    </w:p>
    <w:p w14:paraId="798E9994" w14:textId="77777777" w:rsidR="00535EB2" w:rsidRPr="00535EB2" w:rsidRDefault="00535EB2" w:rsidP="00535EB2">
      <w:pPr>
        <w:rPr>
          <w:rFonts w:eastAsiaTheme="minorEastAsia"/>
        </w:rPr>
      </w:pPr>
      <w:r w:rsidRPr="00535EB2">
        <w:rPr>
          <w:rFonts w:eastAsiaTheme="minorEastAsia"/>
        </w:rPr>
        <w:t>Пожалуйста, примите к сведению:</w:t>
      </w:r>
    </w:p>
    <w:p w14:paraId="6EA6C0F1" w14:textId="77777777" w:rsidR="00535EB2" w:rsidRPr="00535EB2" w:rsidRDefault="00535EB2" w:rsidP="00535EB2">
      <w:pPr>
        <w:rPr>
          <w:rFonts w:eastAsiaTheme="minorEastAsia"/>
          <w:i/>
        </w:rPr>
      </w:pPr>
      <w:r w:rsidRPr="00535EB2">
        <w:rPr>
          <w:rFonts w:eastAsiaTheme="minorEastAsia"/>
          <w:b/>
          <w:i/>
        </w:rPr>
        <w:t>Лазерное излучение CO2 лазера невидимо</w:t>
      </w:r>
      <w:r w:rsidRPr="00535EB2">
        <w:rPr>
          <w:rFonts w:eastAsiaTheme="minorEastAsia"/>
          <w:i/>
        </w:rPr>
        <w:t>!</w:t>
      </w:r>
    </w:p>
    <w:p w14:paraId="0E44D943" w14:textId="77777777" w:rsidR="00535EB2" w:rsidRPr="00535EB2" w:rsidRDefault="00535EB2" w:rsidP="00535EB2">
      <w:pPr>
        <w:rPr>
          <w:rFonts w:eastAsiaTheme="minorEastAsia"/>
        </w:rPr>
      </w:pPr>
    </w:p>
    <w:p w14:paraId="024F8EA0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Опасности лазерного излучения:</w:t>
      </w:r>
    </w:p>
    <w:p w14:paraId="411F34D7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653AF618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Если встроенные устройства безопасности нарушены или лазер используется с открытым корпусом, существует риск возгорания одежды или других</w:t>
      </w:r>
    </w:p>
    <w:p w14:paraId="21FFED55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легковоспламеняемых материалов. Внутри корпуса может находиться лазерное излучение мощностью вплоть до 150 Вт (Модель С100) при длине волны в 10,6 μм.</w:t>
      </w:r>
    </w:p>
    <w:p w14:paraId="72409DF5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Поэтому только технические эксперты могут осуществлять требуемые работы внутри корпуса только после открытия дверцы с блокировкой. (Рядовой пользователь – участник не должен пытаться снять блокировку дверей или демонтировать части защитной кабины).</w:t>
      </w:r>
    </w:p>
    <w:p w14:paraId="33F8B62B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Запрещено ни при каких обстоятельствах вносить изменения в устройство лазерной трубки!</w:t>
      </w:r>
    </w:p>
    <w:p w14:paraId="67715454" w14:textId="77777777" w:rsidR="00535EB2" w:rsidRPr="00535EB2" w:rsidRDefault="00535EB2" w:rsidP="00535EB2">
      <w:pPr>
        <w:rPr>
          <w:rFonts w:eastAsiaTheme="minorEastAsia"/>
        </w:rPr>
      </w:pPr>
    </w:p>
    <w:p w14:paraId="01BD0A03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Защитная блокирующая система</w:t>
      </w:r>
    </w:p>
    <w:p w14:paraId="4C35D35B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Speedyоснащен встроенной блокирующей системой, которая немедленно отключает питание лазерного излучателя при открытии какой-либо дверцы.</w:t>
      </w:r>
    </w:p>
    <w:p w14:paraId="47FA21BA" w14:textId="77777777" w:rsidR="00535EB2" w:rsidRPr="00535EB2" w:rsidRDefault="00535EB2" w:rsidP="00535EB2">
      <w:pPr>
        <w:rPr>
          <w:rFonts w:eastAsiaTheme="minorEastAsia"/>
        </w:rPr>
      </w:pPr>
    </w:p>
    <w:p w14:paraId="61ECBAFA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  <w:bCs/>
        </w:rPr>
      </w:pPr>
      <w:r w:rsidRPr="00535EB2">
        <w:rPr>
          <w:noProof/>
        </w:rPr>
        <w:drawing>
          <wp:inline distT="0" distB="0" distL="0" distR="0" wp14:anchorId="73EAA964" wp14:editId="0C715CBD">
            <wp:extent cx="326902" cy="3437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35" cy="34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EB2">
        <w:rPr>
          <w:rFonts w:eastAsiaTheme="minorEastAsia"/>
          <w:b/>
          <w:bCs/>
        </w:rPr>
        <w:t>ВНИМАНИЕ</w:t>
      </w:r>
    </w:p>
    <w:p w14:paraId="51CE03ED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Запрещено препятствовать работе блокирующей системы, так как это может привести к опасному выбросу излучения.</w:t>
      </w:r>
    </w:p>
    <w:p w14:paraId="677985A5" w14:textId="77777777" w:rsidR="00535EB2" w:rsidRPr="00535EB2" w:rsidRDefault="00535EB2" w:rsidP="00535EB2">
      <w:pPr>
        <w:rPr>
          <w:rFonts w:eastAsiaTheme="minorEastAsia"/>
        </w:rPr>
      </w:pPr>
    </w:p>
    <w:p w14:paraId="3C08F005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Верхняя дверца, передняя дверца и панель доступа для сервисного обслуживания снабжены блокирующими устройствами. Если блокирующие устройства отключены, возможно прохождение лазерного излучения класса IV через любую из этих дверей.</w:t>
      </w:r>
    </w:p>
    <w:p w14:paraId="3DECCAEE" w14:textId="77777777" w:rsidR="00535EB2" w:rsidRPr="00535EB2" w:rsidRDefault="00535EB2" w:rsidP="00535EB2">
      <w:pPr>
        <w:rPr>
          <w:rFonts w:eastAsiaTheme="minorEastAsia"/>
        </w:rPr>
      </w:pPr>
    </w:p>
    <w:p w14:paraId="4031E181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Опасности, обусловленные электричеством</w:t>
      </w:r>
    </w:p>
    <w:p w14:paraId="54A4F1E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56E1BF54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При открытии крышек маркирующей системы существует опасность вступить в контакт с частями, находящимися под высоким напряжением. Поэтому необходимо, чтобы сервисное обслуживание и ремонтные работы проводились при отключении от сети питания. В любом случае, должны соблюдаться все правила техники безопасности, связанные с электричеством.</w:t>
      </w:r>
    </w:p>
    <w:p w14:paraId="2D75D621" w14:textId="77777777" w:rsidR="00535EB2" w:rsidRPr="00535EB2" w:rsidRDefault="00535EB2" w:rsidP="00535EB2">
      <w:pPr>
        <w:rPr>
          <w:rFonts w:eastAsiaTheme="minorEastAsia"/>
        </w:rPr>
      </w:pPr>
    </w:p>
    <w:p w14:paraId="1CA476F3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Индикация излучения и предупреждающие таблички</w:t>
      </w:r>
    </w:p>
    <w:p w14:paraId="6C73FC46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38A20BE1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Светодиоды</w:t>
      </w:r>
    </w:p>
    <w:p w14:paraId="3BAE99B8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На левой стороне лазерного гравера имеется клавиатурная панель с красным светодиодом, который загорается при испускании лазерного излучения.</w:t>
      </w:r>
    </w:p>
    <w:p w14:paraId="344BFFA9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Если используется сервисный разъем для отключения блокирующих устройств дверцы, красный диод рядом с кнопкой «service» мигает (это показывает, что оборудование находится в режиме обслуживания). В этом случае оборудование является лазерной продукцией класса VI (4) и необходимы специальные меры безопасности.</w:t>
      </w:r>
    </w:p>
    <w:p w14:paraId="629BCBBC" w14:textId="77777777" w:rsidR="00535EB2" w:rsidRPr="00535EB2" w:rsidRDefault="00535EB2" w:rsidP="00535EB2">
      <w:pPr>
        <w:jc w:val="center"/>
        <w:rPr>
          <w:rFonts w:eastAsiaTheme="minorEastAsia"/>
        </w:rPr>
      </w:pPr>
      <w:r w:rsidRPr="00535EB2">
        <w:rPr>
          <w:rFonts w:eastAsiaTheme="minorEastAsia"/>
          <w:noProof/>
        </w:rPr>
        <w:drawing>
          <wp:inline distT="0" distB="0" distL="0" distR="0" wp14:anchorId="73FF786D" wp14:editId="2ABBEF86">
            <wp:extent cx="2395182" cy="2773014"/>
            <wp:effectExtent l="0" t="0" r="571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99" cy="27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E73B" w14:textId="77777777" w:rsidR="00535EB2" w:rsidRPr="00535EB2" w:rsidRDefault="00535EB2" w:rsidP="00535EB2">
      <w:pPr>
        <w:jc w:val="center"/>
        <w:rPr>
          <w:rFonts w:eastAsiaTheme="minorEastAsia"/>
        </w:rPr>
      </w:pPr>
    </w:p>
    <w:p w14:paraId="7B2A868A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Звуковое предупреждение</w:t>
      </w:r>
    </w:p>
    <w:p w14:paraId="2978609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0A1EF98C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Когда лазерный гравер запускается с открытой крышкой, немедленно подается прерывистый сигнал. Таким образом пользователя информируют о том, что система блокировки ещё не проверена. (можно запустить оборудование, только если все блокирующие переключатели замкнуты). Необходимо закрыть крышку лазерного гравера, чтобы инициализировать систему.</w:t>
      </w:r>
    </w:p>
    <w:p w14:paraId="61581E2A" w14:textId="77777777" w:rsidR="00535EB2" w:rsidRPr="00535EB2" w:rsidRDefault="00535EB2" w:rsidP="00535EB2">
      <w:pPr>
        <w:rPr>
          <w:rFonts w:eastAsiaTheme="minorEastAsia"/>
        </w:rPr>
      </w:pPr>
    </w:p>
    <w:p w14:paraId="0C8A14D7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Генерация лазерного луча (что называется тестовым импульсом) при одновременном нажатии кнопок «test» и «service» сопровождается звуковым сигналом (пока вы держите кнопки нажатыми), чтобы напомнить о возможных рисках.</w:t>
      </w:r>
    </w:p>
    <w:p w14:paraId="284E3EF1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5CD17E4A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  <w:b/>
        </w:rPr>
      </w:pPr>
      <w:r w:rsidRPr="00535EB2">
        <w:rPr>
          <w:rFonts w:eastAsiaTheme="minorEastAsia"/>
          <w:b/>
        </w:rPr>
        <w:t>Предупреждающие таблички</w:t>
      </w:r>
    </w:p>
    <w:p w14:paraId="6BE6B572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</w:p>
    <w:p w14:paraId="0CCBCB15" w14:textId="77777777" w:rsidR="00535EB2" w:rsidRPr="00535EB2" w:rsidRDefault="00535EB2" w:rsidP="00535EB2">
      <w:pPr>
        <w:autoSpaceDE w:val="0"/>
        <w:autoSpaceDN w:val="0"/>
        <w:adjustRightInd w:val="0"/>
        <w:rPr>
          <w:rFonts w:eastAsiaTheme="minorEastAsia"/>
        </w:rPr>
      </w:pPr>
      <w:r w:rsidRPr="00535EB2">
        <w:rPr>
          <w:rFonts w:eastAsiaTheme="minorEastAsia"/>
        </w:rPr>
        <w:t>Таблички с наименованием производителя, даты изготовления, описанием продукции, номером модели, серийным номером и предупреждающие таблички помещены на внешней стороне оборудования. Все эти таблички прикрепляются при производстве лазерного гравера. Их нельзя снимать.</w:t>
      </w:r>
    </w:p>
    <w:p w14:paraId="013A9111" w14:textId="77777777" w:rsidR="00535EB2" w:rsidRPr="00535EB2" w:rsidRDefault="00535EB2" w:rsidP="00535EB2">
      <w:pPr>
        <w:rPr>
          <w:rFonts w:eastAsiaTheme="minorEastAsia"/>
        </w:rPr>
      </w:pPr>
    </w:p>
    <w:p w14:paraId="3EDBE1A3" w14:textId="77777777" w:rsidR="00535EB2" w:rsidRPr="00535EB2" w:rsidRDefault="00535EB2" w:rsidP="00535EB2">
      <w:pPr>
        <w:rPr>
          <w:rFonts w:eastAsiaTheme="minorEastAsia"/>
        </w:rPr>
      </w:pPr>
    </w:p>
    <w:p w14:paraId="146C075B" w14:textId="77777777" w:rsidR="00535EB2" w:rsidRPr="00535EB2" w:rsidRDefault="00535EB2" w:rsidP="00535EB2">
      <w:pPr>
        <w:rPr>
          <w:rFonts w:eastAsiaTheme="minorEastAsia"/>
        </w:rPr>
      </w:pPr>
    </w:p>
    <w:p w14:paraId="0F62E489" w14:textId="77777777" w:rsidR="00535EB2" w:rsidRDefault="00535EB2" w:rsidP="00535EB2">
      <w:pPr>
        <w:rPr>
          <w:rFonts w:eastAsiaTheme="minorEastAsia"/>
        </w:rPr>
      </w:pPr>
    </w:p>
    <w:p w14:paraId="5FE61144" w14:textId="77777777" w:rsidR="00535EB2" w:rsidRDefault="00535EB2" w:rsidP="00535EB2">
      <w:pPr>
        <w:rPr>
          <w:rFonts w:eastAsiaTheme="minorEastAsia"/>
        </w:rPr>
      </w:pPr>
    </w:p>
    <w:p w14:paraId="18315212" w14:textId="77777777" w:rsidR="00535EB2" w:rsidRDefault="00535EB2" w:rsidP="00535EB2">
      <w:pPr>
        <w:rPr>
          <w:rFonts w:eastAsiaTheme="minorEastAsia"/>
        </w:rPr>
      </w:pPr>
    </w:p>
    <w:p w14:paraId="37263363" w14:textId="77777777" w:rsidR="00535EB2" w:rsidRDefault="00535EB2" w:rsidP="00535EB2">
      <w:pPr>
        <w:rPr>
          <w:rFonts w:eastAsiaTheme="minorEastAsia"/>
        </w:rPr>
      </w:pPr>
    </w:p>
    <w:p w14:paraId="4F8E354E" w14:textId="77777777" w:rsidR="00535EB2" w:rsidRDefault="00535EB2" w:rsidP="00535EB2">
      <w:pPr>
        <w:rPr>
          <w:rFonts w:eastAsiaTheme="minorEastAsia"/>
        </w:rPr>
      </w:pPr>
    </w:p>
    <w:p w14:paraId="1D9FD119" w14:textId="77777777" w:rsidR="00535EB2" w:rsidRDefault="00535EB2" w:rsidP="00535EB2">
      <w:pPr>
        <w:rPr>
          <w:rFonts w:eastAsiaTheme="minorEastAsia"/>
        </w:rPr>
      </w:pPr>
    </w:p>
    <w:p w14:paraId="172564CE" w14:textId="77777777" w:rsidR="00535EB2" w:rsidRDefault="00535EB2" w:rsidP="00535EB2">
      <w:pPr>
        <w:rPr>
          <w:rFonts w:eastAsiaTheme="minorEastAsia"/>
        </w:rPr>
      </w:pPr>
    </w:p>
    <w:p w14:paraId="1098F992" w14:textId="77777777" w:rsidR="00535EB2" w:rsidRDefault="00535EB2" w:rsidP="00535EB2">
      <w:pPr>
        <w:rPr>
          <w:rFonts w:eastAsiaTheme="minorEastAsia"/>
        </w:rPr>
      </w:pPr>
    </w:p>
    <w:p w14:paraId="57AB1B7F" w14:textId="77777777" w:rsidR="00535EB2" w:rsidRDefault="00535EB2" w:rsidP="00535EB2">
      <w:pPr>
        <w:rPr>
          <w:rFonts w:eastAsiaTheme="minorEastAsia"/>
        </w:rPr>
      </w:pPr>
    </w:p>
    <w:p w14:paraId="5A4ABF96" w14:textId="77777777" w:rsidR="00535EB2" w:rsidRDefault="00535EB2" w:rsidP="00535EB2">
      <w:pPr>
        <w:rPr>
          <w:rFonts w:eastAsiaTheme="minorEastAsia"/>
        </w:rPr>
      </w:pPr>
    </w:p>
    <w:p w14:paraId="00A4BF47" w14:textId="77777777" w:rsidR="00535EB2" w:rsidRDefault="00535EB2" w:rsidP="00535EB2">
      <w:pPr>
        <w:rPr>
          <w:rFonts w:eastAsiaTheme="minorEastAsia"/>
        </w:rPr>
      </w:pPr>
    </w:p>
    <w:p w14:paraId="4B4ABBD8" w14:textId="77777777" w:rsidR="00535EB2" w:rsidRDefault="00535EB2" w:rsidP="00535EB2">
      <w:pPr>
        <w:rPr>
          <w:rFonts w:eastAsiaTheme="minorEastAsia"/>
        </w:rPr>
      </w:pPr>
    </w:p>
    <w:p w14:paraId="0D151807" w14:textId="77777777" w:rsidR="00535EB2" w:rsidRDefault="00535EB2" w:rsidP="00535EB2">
      <w:pPr>
        <w:rPr>
          <w:rFonts w:eastAsiaTheme="minorEastAsia"/>
        </w:rPr>
      </w:pPr>
    </w:p>
    <w:p w14:paraId="7D477937" w14:textId="77777777" w:rsidR="00535EB2" w:rsidRDefault="00535EB2" w:rsidP="00535EB2">
      <w:pPr>
        <w:rPr>
          <w:rFonts w:eastAsiaTheme="minorEastAsia"/>
        </w:rPr>
      </w:pPr>
    </w:p>
    <w:p w14:paraId="3A02276B" w14:textId="77777777" w:rsidR="00535EB2" w:rsidRPr="00535EB2" w:rsidRDefault="00535EB2" w:rsidP="00535EB2">
      <w:pPr>
        <w:rPr>
          <w:rFonts w:eastAsiaTheme="minorEastAsia"/>
        </w:rPr>
      </w:pPr>
    </w:p>
    <w:p w14:paraId="7FAF1832" w14:textId="77777777" w:rsidR="00535EB2" w:rsidRPr="002B7A20" w:rsidRDefault="00535EB2" w:rsidP="002B7A20">
      <w:pPr>
        <w:pStyle w:val="1"/>
        <w:jc w:val="right"/>
        <w:rPr>
          <w:rFonts w:ascii="Times New Roman" w:eastAsiaTheme="minorEastAsia" w:hAnsi="Times New Roman"/>
          <w:color w:val="auto"/>
          <w:sz w:val="22"/>
          <w:szCs w:val="24"/>
        </w:rPr>
      </w:pPr>
      <w:bookmarkStart w:id="14" w:name="_Toc78639510"/>
      <w:r w:rsidRPr="002B7A20">
        <w:rPr>
          <w:rFonts w:eastAsiaTheme="minorEastAsia"/>
          <w:color w:val="auto"/>
          <w:sz w:val="24"/>
        </w:rPr>
        <w:t>Приложение 2</w:t>
      </w:r>
      <w:bookmarkEnd w:id="14"/>
    </w:p>
    <w:p w14:paraId="7B403EAE" w14:textId="77777777" w:rsidR="00535EB2" w:rsidRPr="00535EB2" w:rsidRDefault="00535EB2" w:rsidP="00535EB2">
      <w:pPr>
        <w:rPr>
          <w:rFonts w:eastAsiaTheme="minorEastAsia"/>
        </w:rPr>
      </w:pPr>
      <w:r w:rsidRPr="00535EB2">
        <w:rPr>
          <w:b/>
          <w:bCs/>
        </w:rPr>
        <w:t>Техника безопасности при работе на СПЛМ Минимаркер2</w:t>
      </w:r>
    </w:p>
    <w:p w14:paraId="6AB1979D" w14:textId="77777777" w:rsidR="00535EB2" w:rsidRPr="00535EB2" w:rsidRDefault="00535EB2" w:rsidP="00535EB2">
      <w:pPr>
        <w:rPr>
          <w:rFonts w:eastAsiaTheme="minorEastAsia"/>
        </w:rPr>
      </w:pPr>
    </w:p>
    <w:p w14:paraId="3A124C5C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1. Введение </w:t>
      </w:r>
    </w:p>
    <w:p w14:paraId="6B083598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34FCEFB2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СПЛМ «МиниМАРКЕР 2тм» является источником повышенной опасности. При работе на системе необходимо выполнять указания мер безопасности, приведенные в настоящем техническом описании. </w:t>
      </w:r>
    </w:p>
    <w:p w14:paraId="668453A8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К работе с системой допускаются лица, изучившие настоящее руководство по эксплуатации и руководство по программированию, и (при необходимости) прошедшие обучение представителями фирмы-изготовителя. </w:t>
      </w:r>
    </w:p>
    <w:p w14:paraId="7D8A459E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Обслуживающий персонал для получения допуска к работе должен в обязательном порядке пройти на месте инструктаж по технике безопасности для данного типа оборудования. </w:t>
      </w:r>
    </w:p>
    <w:p w14:paraId="3C9DCCB0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0CC25362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  <w:b/>
          <w:bCs/>
        </w:rPr>
        <w:t xml:space="preserve">ВНИМАНИЕ! Разборка, ремонт и настройка блока питания и управления производится ТОЛЬКО фирмой изготовителем! </w:t>
      </w:r>
    </w:p>
    <w:p w14:paraId="1605891B" w14:textId="77777777" w:rsidR="00535EB2" w:rsidRPr="00535EB2" w:rsidRDefault="00535EB2" w:rsidP="00535EB2">
      <w:pPr>
        <w:rPr>
          <w:b/>
          <w:bCs/>
        </w:rPr>
      </w:pPr>
      <w:r w:rsidRPr="00535EB2">
        <w:rPr>
          <w:b/>
          <w:bCs/>
        </w:rPr>
        <w:t>Самостоятельное устранение неисправностей допустимо только при технической консультации сервисной службы ООО «Лазерный центр»!</w:t>
      </w:r>
    </w:p>
    <w:p w14:paraId="6D69949E" w14:textId="77777777" w:rsidR="00535EB2" w:rsidRPr="00535EB2" w:rsidRDefault="00535EB2" w:rsidP="00535EB2">
      <w:pPr>
        <w:rPr>
          <w:b/>
          <w:bCs/>
        </w:rPr>
      </w:pPr>
    </w:p>
    <w:p w14:paraId="06775A01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2. Общие сведения </w:t>
      </w:r>
    </w:p>
    <w:p w14:paraId="2BC47B5B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BBD253B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СПЛМ «МиниМАРКЕР 2тм» имеет в своем составе источники повышенной опасности, такие как: </w:t>
      </w:r>
    </w:p>
    <w:p w14:paraId="124A13BD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3EE40231" w14:textId="77777777" w:rsidR="00535EB2" w:rsidRPr="00535EB2" w:rsidRDefault="00535EB2" w:rsidP="00535EB2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Лазерное излучение (прямое, рассеянное, отраженное); </w:t>
      </w:r>
    </w:p>
    <w:p w14:paraId="4C34E50C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443CFA2" w14:textId="77777777" w:rsidR="00535EB2" w:rsidRPr="00535EB2" w:rsidRDefault="00535EB2" w:rsidP="00535EB2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Световое излучение от зоны взаимодействия лазерного излучения с материалом изделия (инфракрасное, видимое, ультрафиолетовое); </w:t>
      </w:r>
    </w:p>
    <w:p w14:paraId="58813E43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713E63F5" w14:textId="77777777" w:rsidR="00535EB2" w:rsidRPr="00535EB2" w:rsidRDefault="00535EB2" w:rsidP="00535EB2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Высокое напряжение в электрических цепях питания (~220В); </w:t>
      </w:r>
    </w:p>
    <w:p w14:paraId="018DA31F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31B78C24" w14:textId="77777777" w:rsidR="00535EB2" w:rsidRPr="00535EB2" w:rsidRDefault="00535EB2" w:rsidP="00535EB2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Опасные выделения вредных примесей в атмосферу в результате реакции горения некоторых веществ. </w:t>
      </w:r>
    </w:p>
    <w:p w14:paraId="69881D8A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5E22205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3. Электробезопасность </w:t>
      </w:r>
    </w:p>
    <w:p w14:paraId="6F3FE4BE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01373F71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СПЛМ «МиниМАРКЕР 2тм» имеет в своем составе источники высокого напряжения (~220 В). В связи с этим, для соблюдения норм электробезопасности система снабжена кнопкой аварийного выключения, а также имеет соответствующие информационные ярлыки. </w:t>
      </w:r>
    </w:p>
    <w:p w14:paraId="3F89939D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</w:p>
    <w:p w14:paraId="1BF0C568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Для подключения системы необходимо использовать однофазную сеть переменного тока напряжением 220В частотой 50 Гц с защитным заземлением. </w:t>
      </w:r>
    </w:p>
    <w:p w14:paraId="7ED1DDC6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При выполнении ремонта, замены узлов или блоков оборудования, система должна быть обязательно обесточена, а сетевой кабель отключен от питающей сети. </w:t>
      </w:r>
    </w:p>
    <w:p w14:paraId="54360192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36E715A2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4. Безопасность дыхательных путей и химическая безопасность </w:t>
      </w:r>
    </w:p>
    <w:p w14:paraId="5A35A84A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578600D0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>При лазерной обработке большинства материалов происходит выделение испарений и продуктов горения, представляющих опасность для здоровья оператора. Для удаления данных испарений и продуктов горения необходимо использование вытяжной системы в процессе работы производительностью до 100 м</w:t>
      </w:r>
      <w:r w:rsidRPr="00535EB2">
        <w:rPr>
          <w:rFonts w:ascii="Times New Roman" w:hAnsi="Times New Roman" w:cs="Times New Roman"/>
          <w:vertAlign w:val="superscript"/>
        </w:rPr>
        <w:t>3</w:t>
      </w:r>
      <w:r w:rsidRPr="00535EB2">
        <w:rPr>
          <w:rFonts w:ascii="Times New Roman" w:hAnsi="Times New Roman" w:cs="Times New Roman"/>
        </w:rPr>
        <w:t xml:space="preserve">/ч. </w:t>
      </w:r>
    </w:p>
    <w:p w14:paraId="4ADA14E9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B611752" w14:textId="77777777" w:rsidR="00535EB2" w:rsidRPr="00535EB2" w:rsidRDefault="00535EB2" w:rsidP="00535EB2">
      <w:pPr>
        <w:rPr>
          <w:b/>
          <w:bCs/>
        </w:rPr>
      </w:pPr>
      <w:r w:rsidRPr="00535EB2">
        <w:rPr>
          <w:b/>
          <w:bCs/>
        </w:rPr>
        <w:t>ЗАПРЕЩАЕТСЯ лазерная обработка любых хлорсодержащих материалов!</w:t>
      </w:r>
    </w:p>
    <w:p w14:paraId="46C8751D" w14:textId="77777777" w:rsidR="00535EB2" w:rsidRPr="00535EB2" w:rsidRDefault="00535EB2" w:rsidP="00535EB2">
      <w:pPr>
        <w:rPr>
          <w:b/>
          <w:bCs/>
        </w:rPr>
      </w:pPr>
    </w:p>
    <w:p w14:paraId="1341A896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5. Лазерная безопасность </w:t>
      </w:r>
    </w:p>
    <w:p w14:paraId="58ED4E2B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2DCB2FF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5.1. Предупреждающие знаки </w:t>
      </w:r>
    </w:p>
    <w:p w14:paraId="07CB9F48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29AA3AF0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>На элементах системы, представляющих потенциальную опасность поражения оператора лазерным излучением, присутствуют предупреждающие и информационные ярлыки</w:t>
      </w:r>
    </w:p>
    <w:p w14:paraId="02A3E25B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E0C053" wp14:editId="773EDF0E">
            <wp:extent cx="5943600" cy="21951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7660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00110D" wp14:editId="179AE808">
            <wp:extent cx="5943600" cy="33165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3F5C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41D467EA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5.2. Источники лазерной опасности системы </w:t>
      </w:r>
    </w:p>
    <w:p w14:paraId="0CA35E64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7268E8C2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Источниками лазерной опасности являются основной лазерный излучатель и визуализирующий красный лазер. Излучение визуализирующего лазера малой мощности представляет опасность только в случае непосредственного попадания в глаза. Основное излучение может представлять опасность не только для глаз, но и при попадании прямого либо зеркально отраженного излучения на кожу. </w:t>
      </w:r>
    </w:p>
    <w:p w14:paraId="3DB650CA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ВНИМАНИЕ! Обслуживающий персонал, находящийся в рабочей зоне системы, обязательно должен носить специальные защитные очки, поставляемые в комплекте ЗИП. </w:t>
      </w:r>
    </w:p>
    <w:p w14:paraId="16462808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1C7A7BCC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</w:rPr>
        <w:t xml:space="preserve">Класс лазерной опасности СПЛМ «МиниМАРКЕР 2тм» согласно СН 5804-91 «Санитарные нормы и правила устройства и эксплуатации лазеров» - </w:t>
      </w:r>
      <w:r w:rsidRPr="00535EB2">
        <w:rPr>
          <w:rFonts w:ascii="Times New Roman" w:hAnsi="Times New Roman" w:cs="Times New Roman"/>
          <w:b/>
          <w:bCs/>
        </w:rPr>
        <w:t xml:space="preserve">2. </w:t>
      </w:r>
    </w:p>
    <w:p w14:paraId="21EC0020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75CD9C3F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>6. Требования к обслуживающему персоналу</w:t>
      </w:r>
    </w:p>
    <w:p w14:paraId="6BF007CF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726871D4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>СПЛМ «МиниМАРКЕР 2тм» может обслуживать персонал, достигший 18 лет, изучивший настоящее руководство по эксплуатации и руководство по программированию, и (при необходимости) прошедший обучение представителями фирмы-изготовителя.</w:t>
      </w:r>
    </w:p>
    <w:p w14:paraId="2BE3C5EE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</w:p>
    <w:p w14:paraId="5C2D154C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</w:p>
    <w:p w14:paraId="4896FCA5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7. Меры предосторожности при работе на установке </w:t>
      </w:r>
    </w:p>
    <w:p w14:paraId="63671F54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0629CE1C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Пожалуйста, запомните следующие меры предосторожности при работе на установке: углекислотный огнетушитель должен быть всегда под рукой, так как лазерный луч может вызывать возгорание материалов. Не складывайте горючие материалы в зоне обработки изделия или же в непосредственной близости от нее. </w:t>
      </w:r>
    </w:p>
    <w:p w14:paraId="0CD4AD91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5613394A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  <w:b/>
          <w:bCs/>
        </w:rPr>
      </w:pPr>
      <w:r w:rsidRPr="00535EB2">
        <w:rPr>
          <w:rFonts w:ascii="Times New Roman" w:hAnsi="Times New Roman" w:cs="Times New Roman"/>
          <w:b/>
          <w:bCs/>
        </w:rPr>
        <w:t xml:space="preserve">Не разрешается работа установки без надзора! </w:t>
      </w:r>
    </w:p>
    <w:p w14:paraId="3A89ACC4" w14:textId="77777777" w:rsidR="00535EB2" w:rsidRPr="00535EB2" w:rsidRDefault="00535EB2" w:rsidP="00535EB2">
      <w:pPr>
        <w:pStyle w:val="Default"/>
        <w:rPr>
          <w:rFonts w:ascii="Times New Roman" w:hAnsi="Times New Roman" w:cs="Times New Roman"/>
        </w:rPr>
      </w:pPr>
    </w:p>
    <w:p w14:paraId="4EB5AFB9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Перед началом обработки материала пользователь должен узнать насколько вредными будут выделяемые продукты обработки и приспособлена ли система вытяжки и фильтры к таким выбросам. </w:t>
      </w:r>
    </w:p>
    <w:p w14:paraId="2B2321DA" w14:textId="77777777" w:rsidR="00535EB2" w:rsidRPr="00535EB2" w:rsidRDefault="00535EB2" w:rsidP="00535EB2">
      <w:pPr>
        <w:pStyle w:val="Default"/>
        <w:jc w:val="both"/>
        <w:rPr>
          <w:rFonts w:ascii="Times New Roman" w:hAnsi="Times New Roman" w:cs="Times New Roman"/>
        </w:rPr>
      </w:pPr>
      <w:r w:rsidRPr="00535EB2">
        <w:rPr>
          <w:rFonts w:ascii="Times New Roman" w:hAnsi="Times New Roman" w:cs="Times New Roman"/>
        </w:rPr>
        <w:t xml:space="preserve">ПВХ (поливинилхлорид) ни при каких обстоятельствах нельзя обрабатывать лазерным гравером. </w:t>
      </w:r>
    </w:p>
    <w:p w14:paraId="7DD67345" w14:textId="77777777" w:rsidR="00535EB2" w:rsidRPr="00535EB2" w:rsidRDefault="00535EB2" w:rsidP="00535EB2">
      <w:pPr>
        <w:rPr>
          <w:rFonts w:eastAsiaTheme="minorEastAsia"/>
        </w:rPr>
      </w:pPr>
    </w:p>
    <w:p w14:paraId="27111E6C" w14:textId="77777777" w:rsidR="00535EB2" w:rsidRDefault="00535EB2" w:rsidP="00535EB2">
      <w:pPr>
        <w:rPr>
          <w:rFonts w:eastAsiaTheme="minorEastAsia"/>
        </w:rPr>
      </w:pPr>
    </w:p>
    <w:p w14:paraId="56C8CE8E" w14:textId="77777777" w:rsidR="00535EB2" w:rsidRDefault="00535EB2" w:rsidP="00535EB2">
      <w:pPr>
        <w:rPr>
          <w:rFonts w:eastAsiaTheme="minorEastAsia"/>
        </w:rPr>
      </w:pPr>
    </w:p>
    <w:p w14:paraId="70A8F5B3" w14:textId="77777777" w:rsidR="00535EB2" w:rsidRDefault="00535EB2" w:rsidP="00535EB2">
      <w:pPr>
        <w:rPr>
          <w:rFonts w:eastAsiaTheme="minorEastAsia"/>
        </w:rPr>
      </w:pPr>
    </w:p>
    <w:p w14:paraId="1CE6C53F" w14:textId="77777777" w:rsidR="00535EB2" w:rsidRDefault="00535EB2" w:rsidP="00535EB2">
      <w:pPr>
        <w:rPr>
          <w:rFonts w:eastAsiaTheme="minorEastAsia"/>
        </w:rPr>
      </w:pPr>
    </w:p>
    <w:p w14:paraId="5C29C70B" w14:textId="77777777" w:rsidR="00535EB2" w:rsidRDefault="00535EB2" w:rsidP="00535EB2">
      <w:pPr>
        <w:rPr>
          <w:rFonts w:eastAsiaTheme="minorEastAsia"/>
        </w:rPr>
      </w:pPr>
    </w:p>
    <w:p w14:paraId="49C5E3F0" w14:textId="77777777" w:rsidR="00535EB2" w:rsidRDefault="00535EB2" w:rsidP="00535EB2">
      <w:pPr>
        <w:rPr>
          <w:rFonts w:eastAsiaTheme="minorEastAsia"/>
        </w:rPr>
      </w:pPr>
    </w:p>
    <w:p w14:paraId="47C63A17" w14:textId="77777777" w:rsidR="00535EB2" w:rsidRDefault="00535EB2" w:rsidP="00535EB2">
      <w:pPr>
        <w:rPr>
          <w:rFonts w:eastAsiaTheme="minorEastAsia"/>
        </w:rPr>
      </w:pPr>
    </w:p>
    <w:p w14:paraId="1AAF5E46" w14:textId="77777777" w:rsidR="00535EB2" w:rsidRDefault="00535EB2" w:rsidP="00535EB2">
      <w:pPr>
        <w:rPr>
          <w:rFonts w:eastAsiaTheme="minorEastAsia"/>
        </w:rPr>
      </w:pPr>
    </w:p>
    <w:p w14:paraId="54C055B5" w14:textId="77777777" w:rsidR="00535EB2" w:rsidRDefault="00535EB2" w:rsidP="00535EB2">
      <w:pPr>
        <w:rPr>
          <w:rFonts w:eastAsiaTheme="minorEastAsia"/>
        </w:rPr>
      </w:pPr>
    </w:p>
    <w:p w14:paraId="71A4D605" w14:textId="77777777" w:rsidR="00535EB2" w:rsidRDefault="00535EB2" w:rsidP="00535EB2">
      <w:pPr>
        <w:rPr>
          <w:rFonts w:eastAsiaTheme="minorEastAsia"/>
        </w:rPr>
      </w:pPr>
    </w:p>
    <w:p w14:paraId="5BB372C7" w14:textId="77777777" w:rsidR="00535EB2" w:rsidRDefault="00535EB2" w:rsidP="00535EB2">
      <w:pPr>
        <w:rPr>
          <w:rFonts w:eastAsiaTheme="minorEastAsia"/>
        </w:rPr>
      </w:pPr>
    </w:p>
    <w:p w14:paraId="0E472AF7" w14:textId="77777777" w:rsidR="00535EB2" w:rsidRDefault="00535EB2" w:rsidP="00535EB2">
      <w:pPr>
        <w:rPr>
          <w:rFonts w:eastAsiaTheme="minorEastAsia"/>
        </w:rPr>
      </w:pPr>
    </w:p>
    <w:p w14:paraId="5B480412" w14:textId="77777777" w:rsidR="00535EB2" w:rsidRDefault="00535EB2" w:rsidP="00535EB2">
      <w:pPr>
        <w:rPr>
          <w:rFonts w:eastAsiaTheme="minorEastAsia"/>
        </w:rPr>
      </w:pPr>
    </w:p>
    <w:p w14:paraId="74D1052C" w14:textId="77777777" w:rsidR="00535EB2" w:rsidRDefault="00535EB2" w:rsidP="00535EB2">
      <w:pPr>
        <w:rPr>
          <w:rFonts w:eastAsiaTheme="minorEastAsia"/>
        </w:rPr>
      </w:pPr>
    </w:p>
    <w:p w14:paraId="11C052A3" w14:textId="77777777" w:rsidR="00535EB2" w:rsidRDefault="00535EB2" w:rsidP="00535EB2">
      <w:pPr>
        <w:rPr>
          <w:rFonts w:eastAsiaTheme="minorEastAsia"/>
        </w:rPr>
      </w:pPr>
    </w:p>
    <w:p w14:paraId="1A2EEF30" w14:textId="77777777" w:rsidR="00535EB2" w:rsidRDefault="00535EB2" w:rsidP="00535EB2">
      <w:pPr>
        <w:rPr>
          <w:rFonts w:eastAsiaTheme="minorEastAsia"/>
        </w:rPr>
      </w:pPr>
    </w:p>
    <w:p w14:paraId="159AD237" w14:textId="77777777" w:rsidR="00535EB2" w:rsidRDefault="00535EB2" w:rsidP="00535EB2">
      <w:pPr>
        <w:rPr>
          <w:rFonts w:eastAsiaTheme="minorEastAsia"/>
        </w:rPr>
      </w:pPr>
    </w:p>
    <w:p w14:paraId="6F7F5049" w14:textId="77777777" w:rsidR="00535EB2" w:rsidRDefault="00535EB2" w:rsidP="00535EB2">
      <w:pPr>
        <w:rPr>
          <w:rFonts w:eastAsiaTheme="minorEastAsia"/>
        </w:rPr>
      </w:pPr>
    </w:p>
    <w:p w14:paraId="0237E53A" w14:textId="77777777" w:rsidR="00535EB2" w:rsidRDefault="00535EB2" w:rsidP="00535EB2">
      <w:pPr>
        <w:rPr>
          <w:rFonts w:eastAsiaTheme="minorEastAsia"/>
        </w:rPr>
      </w:pPr>
    </w:p>
    <w:p w14:paraId="35619A58" w14:textId="77777777" w:rsidR="00535EB2" w:rsidRDefault="00535EB2" w:rsidP="00535EB2">
      <w:pPr>
        <w:rPr>
          <w:rFonts w:eastAsiaTheme="minorEastAsia"/>
        </w:rPr>
      </w:pPr>
    </w:p>
    <w:p w14:paraId="7C6AE541" w14:textId="77777777" w:rsidR="00535EB2" w:rsidRDefault="00535EB2" w:rsidP="00535EB2">
      <w:pPr>
        <w:rPr>
          <w:rFonts w:eastAsiaTheme="minorEastAsia"/>
        </w:rPr>
      </w:pPr>
    </w:p>
    <w:p w14:paraId="2BE9E3CD" w14:textId="77777777" w:rsidR="00535EB2" w:rsidRDefault="00535EB2" w:rsidP="00535EB2">
      <w:pPr>
        <w:rPr>
          <w:rFonts w:eastAsiaTheme="minorEastAsia"/>
        </w:rPr>
      </w:pPr>
    </w:p>
    <w:p w14:paraId="46D50C9C" w14:textId="77777777" w:rsidR="00535EB2" w:rsidRDefault="00535EB2" w:rsidP="00535EB2">
      <w:pPr>
        <w:rPr>
          <w:rFonts w:eastAsiaTheme="minorEastAsia"/>
        </w:rPr>
      </w:pPr>
    </w:p>
    <w:p w14:paraId="76518E0A" w14:textId="77777777" w:rsidR="00535EB2" w:rsidRDefault="00535EB2" w:rsidP="00535EB2">
      <w:pPr>
        <w:rPr>
          <w:rFonts w:eastAsiaTheme="minorEastAsia"/>
        </w:rPr>
      </w:pPr>
    </w:p>
    <w:p w14:paraId="31C31FE0" w14:textId="77777777" w:rsidR="00535EB2" w:rsidRDefault="00535EB2" w:rsidP="00535EB2">
      <w:pPr>
        <w:rPr>
          <w:rFonts w:eastAsiaTheme="minorEastAsia"/>
        </w:rPr>
      </w:pPr>
    </w:p>
    <w:p w14:paraId="25AAB329" w14:textId="77777777" w:rsidR="00535EB2" w:rsidRDefault="00535EB2" w:rsidP="00535EB2">
      <w:pPr>
        <w:rPr>
          <w:rFonts w:eastAsiaTheme="minorEastAsia"/>
        </w:rPr>
      </w:pPr>
    </w:p>
    <w:p w14:paraId="20A7FD1E" w14:textId="77777777" w:rsidR="00535EB2" w:rsidRDefault="00535EB2" w:rsidP="00535EB2">
      <w:pPr>
        <w:rPr>
          <w:rFonts w:eastAsiaTheme="minorEastAsia"/>
        </w:rPr>
      </w:pPr>
    </w:p>
    <w:p w14:paraId="67A63DD7" w14:textId="77777777" w:rsidR="00535EB2" w:rsidRDefault="00535EB2" w:rsidP="00535EB2">
      <w:pPr>
        <w:rPr>
          <w:rFonts w:eastAsiaTheme="minorEastAsia"/>
        </w:rPr>
      </w:pPr>
    </w:p>
    <w:p w14:paraId="6F9F480E" w14:textId="77777777" w:rsidR="00535EB2" w:rsidRDefault="00535EB2" w:rsidP="00535EB2">
      <w:pPr>
        <w:rPr>
          <w:rFonts w:eastAsiaTheme="minorEastAsia"/>
        </w:rPr>
      </w:pPr>
    </w:p>
    <w:p w14:paraId="4C9C30F4" w14:textId="77777777" w:rsidR="00535EB2" w:rsidRDefault="00535EB2" w:rsidP="00535EB2">
      <w:pPr>
        <w:rPr>
          <w:rFonts w:eastAsiaTheme="minorEastAsia"/>
        </w:rPr>
      </w:pPr>
    </w:p>
    <w:p w14:paraId="1F0EE1D3" w14:textId="77777777" w:rsidR="00535EB2" w:rsidRDefault="00535EB2" w:rsidP="00535EB2">
      <w:pPr>
        <w:rPr>
          <w:rFonts w:eastAsiaTheme="minorEastAsia"/>
        </w:rPr>
      </w:pPr>
    </w:p>
    <w:p w14:paraId="18FA25AF" w14:textId="77777777" w:rsidR="00535EB2" w:rsidRDefault="00535EB2" w:rsidP="00535EB2">
      <w:pPr>
        <w:rPr>
          <w:rFonts w:eastAsiaTheme="minorEastAsia"/>
        </w:rPr>
      </w:pPr>
    </w:p>
    <w:p w14:paraId="4F846FBB" w14:textId="77777777" w:rsidR="00535EB2" w:rsidRDefault="00535EB2" w:rsidP="00535EB2">
      <w:pPr>
        <w:rPr>
          <w:rFonts w:eastAsiaTheme="minorEastAsia"/>
        </w:rPr>
      </w:pPr>
    </w:p>
    <w:p w14:paraId="26BF4BE0" w14:textId="77777777" w:rsidR="00535EB2" w:rsidRDefault="00535EB2" w:rsidP="00535EB2">
      <w:pPr>
        <w:rPr>
          <w:rFonts w:eastAsiaTheme="minorEastAsia"/>
        </w:rPr>
      </w:pPr>
    </w:p>
    <w:p w14:paraId="13CE9C48" w14:textId="77777777" w:rsidR="00535EB2" w:rsidRPr="002B7A20" w:rsidRDefault="00535EB2" w:rsidP="002B7A20">
      <w:pPr>
        <w:pStyle w:val="1"/>
        <w:jc w:val="right"/>
        <w:rPr>
          <w:rFonts w:eastAsiaTheme="minorEastAsia"/>
          <w:color w:val="auto"/>
          <w:sz w:val="24"/>
        </w:rPr>
      </w:pPr>
      <w:bookmarkStart w:id="15" w:name="_Toc78639511"/>
      <w:r w:rsidRPr="002B7A20">
        <w:rPr>
          <w:rFonts w:eastAsiaTheme="minorEastAsia"/>
          <w:color w:val="auto"/>
          <w:sz w:val="24"/>
        </w:rPr>
        <w:t>Приложение 3</w:t>
      </w:r>
      <w:bookmarkEnd w:id="15"/>
    </w:p>
    <w:p w14:paraId="784E29B4" w14:textId="77777777" w:rsidR="00535EB2" w:rsidRPr="00535EB2" w:rsidRDefault="00535EB2" w:rsidP="00535EB2">
      <w:pPr>
        <w:rPr>
          <w:rFonts w:eastAsiaTheme="minorEastAsia"/>
        </w:rPr>
      </w:pPr>
    </w:p>
    <w:p w14:paraId="69A2DD64" w14:textId="77777777" w:rsidR="00535EB2" w:rsidRPr="00535EB2" w:rsidRDefault="00535EB2" w:rsidP="00535EB2">
      <w:pPr>
        <w:rPr>
          <w:rFonts w:eastAsiaTheme="minorEastAsia"/>
        </w:rPr>
      </w:pPr>
      <w:r w:rsidRPr="00535EB2">
        <w:rPr>
          <w:b/>
          <w:bCs/>
        </w:rPr>
        <w:t>Техника безопасности при работе на Системе лазерной сварки ФОТОНкомпакт</w:t>
      </w:r>
    </w:p>
    <w:p w14:paraId="28144109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2C0FCBD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iCs/>
        </w:rPr>
      </w:pPr>
      <w:r w:rsidRPr="00535EB2">
        <w:rPr>
          <w:b/>
        </w:rPr>
        <w:t xml:space="preserve">1.     </w:t>
      </w:r>
      <w:r w:rsidRPr="00535EB2">
        <w:rPr>
          <w:rFonts w:eastAsia="Times New Roman"/>
          <w:b/>
          <w:i/>
          <w:iCs/>
        </w:rPr>
        <w:t>Введение.</w:t>
      </w:r>
    </w:p>
    <w:p w14:paraId="750BBB36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5E1A0B1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35EB2">
        <w:rPr>
          <w:rFonts w:eastAsia="Times New Roman"/>
        </w:rPr>
        <w:t>СЛС "ФОТОН компакт" является источником повышенной опасности. При работе на установке необходимо выполнять указания мер безопасности, приведенные в настоящем техническом описании.</w:t>
      </w:r>
    </w:p>
    <w:p w14:paraId="2828509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2DA8858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35EB2">
        <w:rPr>
          <w:rFonts w:eastAsia="Times New Roman"/>
        </w:rPr>
        <w:t>К работе с установкой допускаются лица, изучившие настоящее Руководство, прошедшие обучение на фирме-изготовителе и получившие допуск в виде сертификата установленной формы.</w:t>
      </w:r>
    </w:p>
    <w:p w14:paraId="35174943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5962522D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35EB2">
        <w:rPr>
          <w:rFonts w:eastAsia="Times New Roman"/>
        </w:rPr>
        <w:t>Обслуживающий персонал для получения допуска к работе должен в обязательном порядке пройти на месте инструктаж по технике безопасности для данного типа оборудования.</w:t>
      </w:r>
    </w:p>
    <w:p w14:paraId="2BF76316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4CA11B8F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i/>
          <w:iCs/>
        </w:rPr>
      </w:pPr>
      <w:r w:rsidRPr="00535EB2">
        <w:rPr>
          <w:b/>
          <w:i/>
          <w:iCs/>
        </w:rPr>
        <w:t xml:space="preserve">2.       </w:t>
      </w:r>
      <w:r w:rsidRPr="00535EB2">
        <w:rPr>
          <w:rFonts w:eastAsia="Times New Roman"/>
          <w:b/>
          <w:i/>
          <w:iCs/>
        </w:rPr>
        <w:t xml:space="preserve">Электробезопасность. </w:t>
      </w:r>
    </w:p>
    <w:p w14:paraId="5BAB0B3F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</w:rPr>
      </w:pPr>
    </w:p>
    <w:p w14:paraId="4BDB68F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5EB2">
        <w:rPr>
          <w:rFonts w:eastAsia="Times New Roman"/>
        </w:rPr>
        <w:t>СЛС "ФОТОН компакт" имеет в своем составе источники высокого напряжения и лазерного излучения. В связи   с   этим,   для   соблюдения   норм   электробезопасности   установка   снабжена   необходимыми   цепями электрических блокировок и знаком лазерной опасности в соответствии с ГОСТ 12.4.026-76.</w:t>
      </w:r>
    </w:p>
    <w:p w14:paraId="3B56E050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b/>
        </w:rPr>
      </w:pPr>
      <w:r w:rsidRPr="00535EB2">
        <w:rPr>
          <w:b/>
          <w:i/>
          <w:iCs/>
        </w:rPr>
        <w:t xml:space="preserve">3.       </w:t>
      </w:r>
      <w:r w:rsidRPr="00535EB2">
        <w:rPr>
          <w:rFonts w:eastAsia="Times New Roman"/>
          <w:b/>
          <w:i/>
          <w:iCs/>
        </w:rPr>
        <w:t>Лазерная безопасность.</w:t>
      </w:r>
    </w:p>
    <w:p w14:paraId="0EE83E53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i/>
          <w:iCs/>
        </w:rPr>
      </w:pPr>
    </w:p>
    <w:p w14:paraId="7EABA0C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iCs/>
        </w:rPr>
      </w:pPr>
      <w:r w:rsidRPr="00535EB2">
        <w:rPr>
          <w:b/>
          <w:i/>
          <w:iCs/>
        </w:rPr>
        <w:t xml:space="preserve">3.1.     </w:t>
      </w:r>
      <w:r w:rsidRPr="00535EB2">
        <w:rPr>
          <w:rFonts w:eastAsia="Times New Roman"/>
          <w:b/>
          <w:i/>
          <w:iCs/>
        </w:rPr>
        <w:t>Терминология.</w:t>
      </w:r>
    </w:p>
    <w:p w14:paraId="1944266C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6682CA2F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Лазер </w:t>
      </w:r>
      <w:r w:rsidRPr="00535EB2">
        <w:rPr>
          <w:rFonts w:eastAsia="Times New Roman"/>
        </w:rPr>
        <w:t>- генератор электромагнитного излучения, оптического диапазона, основанный на использовании вынужденного излучения.</w:t>
      </w:r>
    </w:p>
    <w:p w14:paraId="42935BD2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Блокировка и сигнализация </w:t>
      </w:r>
      <w:r w:rsidRPr="00535EB2">
        <w:rPr>
          <w:rFonts w:eastAsia="Times New Roman"/>
        </w:rPr>
        <w:t>- системы, информирующие о работе лазера (установки), режиме его работы и препятствующие доступу персонала в лазерноопасную зону и к электрическим цепям высокого напряжения.</w:t>
      </w:r>
    </w:p>
    <w:p w14:paraId="2A364C99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Диффузно отраженное лазерное излучение </w:t>
      </w:r>
      <w:r w:rsidRPr="00535EB2">
        <w:rPr>
          <w:rFonts w:eastAsia="Times New Roman"/>
        </w:rPr>
        <w:t>- излучение, отраженное от поверхности по всевозможным направлениям в пределах полусферы.</w:t>
      </w:r>
    </w:p>
    <w:p w14:paraId="0025641A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Зеркально отраженное лазерное излучение </w:t>
      </w:r>
      <w:r w:rsidRPr="00535EB2">
        <w:rPr>
          <w:rFonts w:eastAsia="Times New Roman"/>
        </w:rPr>
        <w:t>- излучение, отраженное от поверхности под углом равным углу падения.</w:t>
      </w:r>
    </w:p>
    <w:p w14:paraId="357DD6BE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Коэффициент пропускания </w:t>
      </w:r>
      <w:r w:rsidRPr="00535EB2">
        <w:rPr>
          <w:rFonts w:eastAsia="Times New Roman"/>
        </w:rPr>
        <w:t>- отношение потока излучения, прошедшего сквозь тело, к потоку излучения, упавшему на него.</w:t>
      </w:r>
    </w:p>
    <w:p w14:paraId="37A411B0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Лазерно-опасная зона (ЛОЗ) </w:t>
      </w:r>
      <w:r w:rsidRPr="00535EB2">
        <w:rPr>
          <w:rFonts w:eastAsia="Times New Roman"/>
        </w:rPr>
        <w:t>- часть пространства, в пределах которого уровень лазерного облучения превышает ПДУ.</w:t>
      </w:r>
    </w:p>
    <w:p w14:paraId="2C476CEC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Предельно допустимый уровень (ПДУ) </w:t>
      </w:r>
      <w:r w:rsidRPr="00535EB2">
        <w:rPr>
          <w:rFonts w:eastAsia="Times New Roman"/>
        </w:rPr>
        <w:t>лазерного облучения - уровень облучения, который при ежедневной работе не вызывает у работающих заболеваний или отклонений в состоянии здоровья, непосредственно во время работы или в отдаленные сроки.</w:t>
      </w:r>
    </w:p>
    <w:p w14:paraId="4B2A675C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Противолазерные очки </w:t>
      </w:r>
      <w:r w:rsidRPr="00535EB2">
        <w:rPr>
          <w:rFonts w:eastAsia="Times New Roman"/>
        </w:rPr>
        <w:t>- средство индивидуальной защиты (СИЗ) глаз от лазерного излучения.</w:t>
      </w:r>
    </w:p>
    <w:p w14:paraId="34CC152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535EB2">
        <w:rPr>
          <w:rFonts w:eastAsia="Times New Roman"/>
          <w:b/>
          <w:bCs/>
        </w:rPr>
        <w:t xml:space="preserve">Юстировка лазера </w:t>
      </w:r>
      <w:r w:rsidRPr="00535EB2">
        <w:rPr>
          <w:rFonts w:eastAsia="Times New Roman"/>
        </w:rPr>
        <w:t>- совокупность операций по регулировке оптических элементов лазерной установки для получения требуемых пространственно-энергетических характеристик лазерного излучения.</w:t>
      </w:r>
    </w:p>
    <w:p w14:paraId="1454661E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04DE446D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iCs/>
        </w:rPr>
      </w:pPr>
      <w:r w:rsidRPr="00535EB2">
        <w:rPr>
          <w:b/>
          <w:i/>
          <w:iCs/>
        </w:rPr>
        <w:t xml:space="preserve">3.2.     </w:t>
      </w:r>
      <w:r w:rsidRPr="00535EB2">
        <w:rPr>
          <w:rFonts w:eastAsia="Times New Roman"/>
          <w:b/>
          <w:i/>
          <w:iCs/>
        </w:rPr>
        <w:t xml:space="preserve">Общие сведения. </w:t>
      </w:r>
    </w:p>
    <w:p w14:paraId="5DF3AD90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iCs/>
        </w:rPr>
      </w:pPr>
    </w:p>
    <w:p w14:paraId="68564E5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  <w:r w:rsidRPr="00535EB2">
        <w:rPr>
          <w:rFonts w:eastAsia="Times New Roman"/>
        </w:rPr>
        <w:t xml:space="preserve">СЛС "ФОТОН компакт" имеет </w:t>
      </w:r>
      <w:r w:rsidRPr="00535EB2">
        <w:rPr>
          <w:rFonts w:eastAsia="Times New Roman"/>
          <w:bCs/>
        </w:rPr>
        <w:t xml:space="preserve">в </w:t>
      </w:r>
      <w:r w:rsidRPr="00535EB2">
        <w:rPr>
          <w:rFonts w:eastAsia="Times New Roman"/>
        </w:rPr>
        <w:t>своем составе источники повышенной опасности, такие как:</w:t>
      </w:r>
    </w:p>
    <w:p w14:paraId="5208686C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  <w:r w:rsidRPr="00535EB2">
        <w:rPr>
          <w:rFonts w:eastAsia="Times New Roman"/>
        </w:rPr>
        <w:t>•    лазерное излучение (прямое, рассеянное, отраженное);</w:t>
      </w:r>
    </w:p>
    <w:p w14:paraId="279AEB00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  <w:r w:rsidRPr="00535EB2">
        <w:rPr>
          <w:rFonts w:eastAsia="Times New Roman"/>
        </w:rPr>
        <w:t>•    световое излучение от зоны взаимодействия лазерного излучения с материалом изделия (инфракрасное, видимое, ультрафиолетовое);</w:t>
      </w:r>
    </w:p>
    <w:p w14:paraId="7D362AD3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  <w:r w:rsidRPr="00535EB2">
        <w:rPr>
          <w:rFonts w:eastAsia="Times New Roman"/>
        </w:rPr>
        <w:t>•    высокое напряжение в электрических цепях питания (-220В, ±450В);</w:t>
      </w:r>
    </w:p>
    <w:p w14:paraId="2215D9F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535EB2">
        <w:rPr>
          <w:rFonts w:eastAsia="Times New Roman"/>
        </w:rPr>
        <w:t xml:space="preserve">•    опасные выделения вредных примесей в атмосферу в результате реакции горения некоторых веществ; </w:t>
      </w:r>
    </w:p>
    <w:p w14:paraId="3B578F34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  <w:r w:rsidRPr="00535EB2">
        <w:rPr>
          <w:rFonts w:eastAsia="Times New Roman"/>
        </w:rPr>
        <w:t>Для объяснения требований техники безопасности необходимо ввести основные понятия и определения, используемые при определении нормативов.</w:t>
      </w:r>
    </w:p>
    <w:p w14:paraId="291D99C1" w14:textId="77777777" w:rsidR="00535EB2" w:rsidRPr="00535EB2" w:rsidRDefault="00535EB2" w:rsidP="00535EB2">
      <w:pPr>
        <w:rPr>
          <w:rFonts w:eastAsiaTheme="minorEastAsia"/>
        </w:rPr>
      </w:pPr>
    </w:p>
    <w:p w14:paraId="6FA04F1C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iCs/>
        </w:rPr>
      </w:pPr>
      <w:r w:rsidRPr="00535EB2">
        <w:rPr>
          <w:b/>
          <w:i/>
          <w:iCs/>
        </w:rPr>
        <w:t xml:space="preserve">3.3.    </w:t>
      </w:r>
      <w:r w:rsidRPr="00535EB2">
        <w:rPr>
          <w:rFonts w:eastAsia="Times New Roman"/>
          <w:b/>
          <w:i/>
          <w:iCs/>
        </w:rPr>
        <w:t>Классификация лазеров.</w:t>
      </w:r>
    </w:p>
    <w:p w14:paraId="7407E8BE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6E78BFBA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</w:rPr>
        <w:t>Лазеры по степени опасности генерируемого излучения подразделяются на четыре класса.</w:t>
      </w:r>
    </w:p>
    <w:p w14:paraId="2960226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</w:p>
    <w:p w14:paraId="6814AF8B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  <w:r w:rsidRPr="00535EB2">
        <w:rPr>
          <w:lang w:val="en-US"/>
        </w:rPr>
        <w:t>I</w:t>
      </w:r>
      <w:r w:rsidRPr="00535EB2">
        <w:t xml:space="preserve">.    </w:t>
      </w:r>
      <w:r w:rsidRPr="00535EB2">
        <w:rPr>
          <w:rFonts w:eastAsia="Times New Roman"/>
        </w:rPr>
        <w:t>Лазеры, выходное излучение которых не представляет опасности для глаз и кожи.</w:t>
      </w:r>
    </w:p>
    <w:p w14:paraId="7C9F5770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  <w:r w:rsidRPr="00535EB2">
        <w:rPr>
          <w:lang w:val="en-US"/>
        </w:rPr>
        <w:t>II</w:t>
      </w:r>
      <w:r w:rsidRPr="00535EB2">
        <w:t xml:space="preserve">.  </w:t>
      </w:r>
      <w:r w:rsidRPr="00535EB2">
        <w:rPr>
          <w:rFonts w:eastAsia="Times New Roman"/>
        </w:rPr>
        <w:t>Лазеры, выходное излучение которых представляет опасность при облучении глаз прямым или зеркально отраженным излучением.</w:t>
      </w:r>
    </w:p>
    <w:p w14:paraId="07EA4BC4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  <w:r w:rsidRPr="00535EB2">
        <w:rPr>
          <w:b/>
          <w:bCs/>
          <w:lang w:val="en-US"/>
        </w:rPr>
        <w:t>III</w:t>
      </w:r>
      <w:r w:rsidRPr="00535EB2">
        <w:rPr>
          <w:b/>
          <w:bCs/>
        </w:rPr>
        <w:t xml:space="preserve">. </w:t>
      </w:r>
      <w:r w:rsidRPr="00535EB2">
        <w:rPr>
          <w:rFonts w:eastAsia="Times New Roman"/>
        </w:rPr>
        <w:t>Лазеры, выходное излучение которых представляет опасность при облучении глаз прямым, зеркально отраженным, а также диффузно отраженным излучением на расстоянии 10 см. от диффузно отражающей поверхности.</w:t>
      </w:r>
    </w:p>
    <w:p w14:paraId="42695D38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lang w:val="en-US"/>
        </w:rPr>
        <w:t>IV</w:t>
      </w:r>
      <w:r w:rsidRPr="00535EB2">
        <w:t xml:space="preserve">. </w:t>
      </w:r>
      <w:r w:rsidRPr="00535EB2">
        <w:rPr>
          <w:rFonts w:eastAsia="Times New Roman"/>
        </w:rPr>
        <w:t>Лазеры, выходное излучение которых представляет опасность при облучении кожи диффузно отраженным излучением на расстоянии 10 см. от диффузно отражающей поверхности.</w:t>
      </w:r>
    </w:p>
    <w:p w14:paraId="5F29FDF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</w:p>
    <w:p w14:paraId="6900D7A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  <w:r w:rsidRPr="00535EB2">
        <w:rPr>
          <w:rFonts w:eastAsia="Times New Roman"/>
        </w:rPr>
        <w:t>Технологические лазерные установки классифицируются предприятием-изготовителем на основании заключения независимой экспертной комиссии путем измерения уровней лазерного излучения в рабочей зоне и сравнения их с ПДУ.</w:t>
      </w:r>
    </w:p>
    <w:p w14:paraId="605E0339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  <w:r w:rsidRPr="00535EB2">
        <w:rPr>
          <w:rFonts w:eastAsia="Times New Roman"/>
        </w:rPr>
        <w:t>При работе лазера в импульсно-периодическом режиме (ИПР) должны измеряться энергетические характеристики максимального импульса в серии.</w:t>
      </w:r>
    </w:p>
    <w:p w14:paraId="11AE8E95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535EB2">
        <w:rPr>
          <w:rFonts w:eastAsia="Times New Roman"/>
        </w:rPr>
        <w:t>Все лазеры должны быть маркированы знаком лазерной опасности в соответствии с ГОСТ 12.4.026-76.</w:t>
      </w:r>
    </w:p>
    <w:p w14:paraId="70A09AAE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</w:p>
    <w:p w14:paraId="5C5AFA06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535EB2">
        <w:rPr>
          <w:rFonts w:eastAsia="Times New Roman"/>
        </w:rPr>
        <w:t xml:space="preserve">СЛС "ФОТОН компакт" </w:t>
      </w:r>
      <w:r w:rsidRPr="00535EB2">
        <w:rPr>
          <w:rFonts w:eastAsia="Times New Roman"/>
          <w:b/>
          <w:bCs/>
        </w:rPr>
        <w:t>классифицирован по четвёртому классу лазерной опасности.</w:t>
      </w:r>
    </w:p>
    <w:p w14:paraId="293698EA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2E950F9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iCs/>
        </w:rPr>
      </w:pPr>
      <w:r w:rsidRPr="00535EB2">
        <w:rPr>
          <w:b/>
          <w:i/>
          <w:iCs/>
        </w:rPr>
        <w:t xml:space="preserve">3.4.      </w:t>
      </w:r>
      <w:r w:rsidRPr="00535EB2">
        <w:rPr>
          <w:rFonts w:eastAsia="Times New Roman"/>
          <w:b/>
          <w:i/>
          <w:iCs/>
        </w:rPr>
        <w:t>Требования к обслуживающему персоналу.</w:t>
      </w:r>
    </w:p>
    <w:p w14:paraId="2783F1BE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</w:pPr>
    </w:p>
    <w:p w14:paraId="0BDDD05B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35EB2">
        <w:rPr>
          <w:rFonts w:eastAsia="Times New Roman"/>
        </w:rPr>
        <w:t>Источниками лазерной опасности являются основной лазерный излучатель и полупроводниковые лазеры (ПЛ). Излучение ПЛ малой мощности представляет опасность только в случае непосредственного попадания в глаза. Основное излучение может представлять опасность не только для глаз, но и при попадании на кожу.</w:t>
      </w:r>
    </w:p>
    <w:p w14:paraId="578EEDBA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2142DB07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35EB2">
        <w:rPr>
          <w:rFonts w:eastAsia="Times New Roman"/>
        </w:rPr>
        <w:t xml:space="preserve">К ремонту и наладке установки допускаются лица, имеющие квалификационную группу не ниже </w:t>
      </w:r>
      <w:r w:rsidRPr="00535EB2">
        <w:rPr>
          <w:rFonts w:eastAsia="Times New Roman"/>
          <w:lang w:val="en-US"/>
        </w:rPr>
        <w:t>II</w:t>
      </w:r>
      <w:r w:rsidRPr="00535EB2">
        <w:rPr>
          <w:rFonts w:eastAsia="Times New Roman"/>
        </w:rPr>
        <w:t xml:space="preserve"> по электробезопасности, прошедшие обучение на базе предприятия изготовителя СЛС "ФОТОН компакт" и имеющий соответствующий сертификат.</w:t>
      </w:r>
    </w:p>
    <w:p w14:paraId="1CD968F2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</w:pPr>
    </w:p>
    <w:p w14:paraId="5B9BD7BD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5EB2">
        <w:rPr>
          <w:rFonts w:eastAsia="Times New Roman"/>
          <w:b/>
          <w:bCs/>
          <w:i/>
          <w:iCs/>
        </w:rPr>
        <w:t>При работе на СЛС "ФОТОН компакт" в режиме сварки, а также при выполнении любых операций по обслуживанию, настойке, регулировке, поверке и пр., связанных с включением основного и/или визуализирующего излучения, оператор должен защищать органы зрения (носить специальные защитные очки).</w:t>
      </w:r>
    </w:p>
    <w:p w14:paraId="04B066F9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35EB2">
        <w:rPr>
          <w:rFonts w:eastAsia="Times New Roman"/>
          <w:b/>
          <w:bCs/>
          <w:i/>
          <w:iCs/>
        </w:rPr>
        <w:t>Не допускается попадание прямого основного излучения лазера на открытые участки тела оператора.</w:t>
      </w:r>
    </w:p>
    <w:p w14:paraId="7E6B14DA" w14:textId="77777777" w:rsidR="00535EB2" w:rsidRPr="00535EB2" w:rsidRDefault="00535EB2" w:rsidP="00535EB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</w:rPr>
      </w:pPr>
      <w:r w:rsidRPr="00535EB2">
        <w:rPr>
          <w:rFonts w:eastAsia="Times New Roman"/>
          <w:b/>
          <w:bCs/>
          <w:i/>
          <w:iCs/>
        </w:rPr>
        <w:t>Не допускается нахождение посторонних лиц около установки при ее работе.</w:t>
      </w:r>
    </w:p>
    <w:p w14:paraId="6D0BEA73" w14:textId="24FBBACF" w:rsidR="00535EB2" w:rsidRDefault="00535EB2" w:rsidP="00535EB2">
      <w:pPr>
        <w:shd w:val="clear" w:color="auto" w:fill="FFFFFF"/>
        <w:autoSpaceDE w:val="0"/>
        <w:autoSpaceDN w:val="0"/>
        <w:adjustRightInd w:val="0"/>
        <w:jc w:val="both"/>
      </w:pPr>
    </w:p>
    <w:p w14:paraId="683A54F0" w14:textId="77777777" w:rsidR="00EA3E7F" w:rsidRPr="00535EB2" w:rsidRDefault="00EA3E7F" w:rsidP="00535EB2">
      <w:pPr>
        <w:shd w:val="clear" w:color="auto" w:fill="FFFFFF"/>
        <w:autoSpaceDE w:val="0"/>
        <w:autoSpaceDN w:val="0"/>
        <w:adjustRightInd w:val="0"/>
        <w:jc w:val="both"/>
      </w:pPr>
    </w:p>
    <w:p w14:paraId="7D2E3655" w14:textId="77777777" w:rsidR="00535EB2" w:rsidRPr="00DE739C" w:rsidRDefault="00535EB2" w:rsidP="00E97C55">
      <w:pPr>
        <w:jc w:val="center"/>
      </w:pPr>
    </w:p>
    <w:sectPr w:rsidR="00535EB2" w:rsidRPr="00DE739C" w:rsidSect="0080117A">
      <w:footerReference w:type="default" r:id="rId14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17F2" w14:textId="77777777" w:rsidR="00EE7B20" w:rsidRDefault="00EE7B20">
      <w:r>
        <w:separator/>
      </w:r>
    </w:p>
  </w:endnote>
  <w:endnote w:type="continuationSeparator" w:id="0">
    <w:p w14:paraId="5938D756" w14:textId="77777777" w:rsidR="00EE7B20" w:rsidRDefault="00EE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4E8D" w14:textId="77777777" w:rsidR="00DA1A0B" w:rsidRDefault="00DA1A0B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38D8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F4C0" w14:textId="77777777" w:rsidR="00EE7B20" w:rsidRDefault="00EE7B20">
      <w:r>
        <w:separator/>
      </w:r>
    </w:p>
  </w:footnote>
  <w:footnote w:type="continuationSeparator" w:id="0">
    <w:p w14:paraId="57413DA1" w14:textId="77777777" w:rsidR="00EE7B20" w:rsidRDefault="00EE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D277BC"/>
    <w:multiLevelType w:val="hybridMultilevel"/>
    <w:tmpl w:val="712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48384438"/>
    <w:multiLevelType w:val="hybridMultilevel"/>
    <w:tmpl w:val="A0C8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8A0B0A"/>
    <w:multiLevelType w:val="hybridMultilevel"/>
    <w:tmpl w:val="2D9C0FBC"/>
    <w:lvl w:ilvl="0" w:tplc="BAD62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17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21"/>
  </w:num>
  <w:num w:numId="16">
    <w:abstractNumId w:val="23"/>
  </w:num>
  <w:num w:numId="17">
    <w:abstractNumId w:val="4"/>
  </w:num>
  <w:num w:numId="18">
    <w:abstractNumId w:val="12"/>
  </w:num>
  <w:num w:numId="19">
    <w:abstractNumId w:val="20"/>
  </w:num>
  <w:num w:numId="20">
    <w:abstractNumId w:val="5"/>
  </w:num>
  <w:num w:numId="21">
    <w:abstractNumId w:val="15"/>
  </w:num>
  <w:num w:numId="22">
    <w:abstractNumId w:val="22"/>
  </w:num>
  <w:num w:numId="23">
    <w:abstractNumId w:val="10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4A21"/>
    <w:rsid w:val="00110F90"/>
    <w:rsid w:val="00111CF8"/>
    <w:rsid w:val="0011754C"/>
    <w:rsid w:val="00120A97"/>
    <w:rsid w:val="00122BCA"/>
    <w:rsid w:val="0014392A"/>
    <w:rsid w:val="00145BA4"/>
    <w:rsid w:val="0015260B"/>
    <w:rsid w:val="00176226"/>
    <w:rsid w:val="001A125A"/>
    <w:rsid w:val="001A50E1"/>
    <w:rsid w:val="001A692A"/>
    <w:rsid w:val="001B18F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B7A20"/>
    <w:rsid w:val="002C21E7"/>
    <w:rsid w:val="002C3AC0"/>
    <w:rsid w:val="002C6025"/>
    <w:rsid w:val="002D4B12"/>
    <w:rsid w:val="002E66EA"/>
    <w:rsid w:val="002E6E0D"/>
    <w:rsid w:val="002E752B"/>
    <w:rsid w:val="002F24B3"/>
    <w:rsid w:val="002F3FCF"/>
    <w:rsid w:val="003020F0"/>
    <w:rsid w:val="00307E6B"/>
    <w:rsid w:val="00311E78"/>
    <w:rsid w:val="003454C9"/>
    <w:rsid w:val="00362101"/>
    <w:rsid w:val="003629EA"/>
    <w:rsid w:val="0038555B"/>
    <w:rsid w:val="003A03E8"/>
    <w:rsid w:val="003B336C"/>
    <w:rsid w:val="003B3D2E"/>
    <w:rsid w:val="003C04AB"/>
    <w:rsid w:val="003C5750"/>
    <w:rsid w:val="00400725"/>
    <w:rsid w:val="00402F02"/>
    <w:rsid w:val="004040B4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D27D9"/>
    <w:rsid w:val="004E06A3"/>
    <w:rsid w:val="004F1A55"/>
    <w:rsid w:val="004F367A"/>
    <w:rsid w:val="00513671"/>
    <w:rsid w:val="005206EC"/>
    <w:rsid w:val="00527C75"/>
    <w:rsid w:val="005330FA"/>
    <w:rsid w:val="00535EB2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65F08"/>
    <w:rsid w:val="00673133"/>
    <w:rsid w:val="00696FBB"/>
    <w:rsid w:val="006A2F60"/>
    <w:rsid w:val="006C2170"/>
    <w:rsid w:val="006D7DE0"/>
    <w:rsid w:val="006E3E5C"/>
    <w:rsid w:val="00712D94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27E32"/>
    <w:rsid w:val="0083637F"/>
    <w:rsid w:val="00887AA3"/>
    <w:rsid w:val="008915C0"/>
    <w:rsid w:val="008A2BDD"/>
    <w:rsid w:val="008B7073"/>
    <w:rsid w:val="008D1891"/>
    <w:rsid w:val="008F6177"/>
    <w:rsid w:val="008F70B9"/>
    <w:rsid w:val="0090265C"/>
    <w:rsid w:val="00927440"/>
    <w:rsid w:val="00955BFA"/>
    <w:rsid w:val="009904AE"/>
    <w:rsid w:val="00990F13"/>
    <w:rsid w:val="00993762"/>
    <w:rsid w:val="00995239"/>
    <w:rsid w:val="009A2F50"/>
    <w:rsid w:val="009B3A33"/>
    <w:rsid w:val="009B526C"/>
    <w:rsid w:val="009C3994"/>
    <w:rsid w:val="009D6500"/>
    <w:rsid w:val="009E77AB"/>
    <w:rsid w:val="00A13928"/>
    <w:rsid w:val="00A34C6D"/>
    <w:rsid w:val="00A353F3"/>
    <w:rsid w:val="00A46C8A"/>
    <w:rsid w:val="00A714E1"/>
    <w:rsid w:val="00A83AE6"/>
    <w:rsid w:val="00AA24C4"/>
    <w:rsid w:val="00AA787E"/>
    <w:rsid w:val="00AC31C8"/>
    <w:rsid w:val="00AD02AE"/>
    <w:rsid w:val="00AD6A09"/>
    <w:rsid w:val="00AF1766"/>
    <w:rsid w:val="00AF275B"/>
    <w:rsid w:val="00B2488E"/>
    <w:rsid w:val="00B25454"/>
    <w:rsid w:val="00B438D8"/>
    <w:rsid w:val="00B617B9"/>
    <w:rsid w:val="00B62344"/>
    <w:rsid w:val="00B93706"/>
    <w:rsid w:val="00B93C47"/>
    <w:rsid w:val="00BA1453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357DC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32A3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66169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DE739C"/>
    <w:rsid w:val="00E05609"/>
    <w:rsid w:val="00E36260"/>
    <w:rsid w:val="00E37870"/>
    <w:rsid w:val="00E44FE8"/>
    <w:rsid w:val="00E51C52"/>
    <w:rsid w:val="00E520F5"/>
    <w:rsid w:val="00E6726A"/>
    <w:rsid w:val="00E71A23"/>
    <w:rsid w:val="00E735DF"/>
    <w:rsid w:val="00E81C36"/>
    <w:rsid w:val="00E84198"/>
    <w:rsid w:val="00E97C55"/>
    <w:rsid w:val="00EA3E7F"/>
    <w:rsid w:val="00EA65DD"/>
    <w:rsid w:val="00EB13DE"/>
    <w:rsid w:val="00EB2B70"/>
    <w:rsid w:val="00EB4B93"/>
    <w:rsid w:val="00EC2E76"/>
    <w:rsid w:val="00EC5B8D"/>
    <w:rsid w:val="00ED70AC"/>
    <w:rsid w:val="00EE5D5B"/>
    <w:rsid w:val="00EE747C"/>
    <w:rsid w:val="00EE7B20"/>
    <w:rsid w:val="00F003C8"/>
    <w:rsid w:val="00F22A0C"/>
    <w:rsid w:val="00F23471"/>
    <w:rsid w:val="00F23AB1"/>
    <w:rsid w:val="00F4386E"/>
    <w:rsid w:val="00F51941"/>
    <w:rsid w:val="00F528E2"/>
    <w:rsid w:val="00F560AC"/>
    <w:rsid w:val="00F702E6"/>
    <w:rsid w:val="00FA2298"/>
    <w:rsid w:val="00FA26CE"/>
    <w:rsid w:val="00FB5812"/>
    <w:rsid w:val="00FC0326"/>
    <w:rsid w:val="00FC6292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B8A0A"/>
  <w15:chartTrackingRefBased/>
  <w15:docId w15:val="{1339E280-1459-4719-9436-B84779D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D66169"/>
    <w:pPr>
      <w:ind w:left="720"/>
      <w:contextualSpacing/>
    </w:pPr>
  </w:style>
  <w:style w:type="paragraph" w:customStyle="1" w:styleId="Default">
    <w:name w:val="Default"/>
    <w:rsid w:val="00535EB2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F7F2-788F-44CF-99C7-5558257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44805</CharactersWithSpaces>
  <SharedDoc>false</SharedDoc>
  <HLinks>
    <vt:vector size="78" baseType="variant"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Microsoft Office User</cp:lastModifiedBy>
  <cp:revision>11</cp:revision>
  <cp:lastPrinted>2016-11-30T06:56:00Z</cp:lastPrinted>
  <dcterms:created xsi:type="dcterms:W3CDTF">2021-07-31T12:24:00Z</dcterms:created>
  <dcterms:modified xsi:type="dcterms:W3CDTF">2023-02-28T06:46:00Z</dcterms:modified>
</cp:coreProperties>
</file>