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6D45BCF9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7E04CB6A" w:rsidR="00334165" w:rsidRPr="00A204BB" w:rsidRDefault="00357894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62BDE41C" w:rsidR="00832EBB" w:rsidRPr="00A204BB" w:rsidRDefault="00357894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«РЕВЕРСИВНЫЙ ИНЖИНИРИНГ»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29E4F238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F2D2556" w14:textId="11FE29AA" w:rsidR="00357894" w:rsidRDefault="00357894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E9114EE" w14:textId="77777777" w:rsidR="00357894" w:rsidRDefault="00357894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000000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00FC0C96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6D3B38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43E084C7" w:rsidR="009B18A2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9475B50" w14:textId="207767F0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418704EC" w14:textId="71DADC96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</w:t>
        </w:r>
        <w:r w:rsidR="00020F5E">
          <w:rPr>
            <w:rStyle w:val="ae"/>
            <w:noProof/>
          </w:rPr>
          <w:t>Реверсивный инжиниринг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3D4AB1F" w14:textId="37CFE8A6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6E3629">
          <w:rPr>
            <w:noProof/>
            <w:webHidden/>
          </w:rPr>
          <w:t>7</w:t>
        </w:r>
      </w:hyperlink>
    </w:p>
    <w:p w14:paraId="40B5B8DA" w14:textId="328A3EE4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6E3629">
          <w:rPr>
            <w:noProof/>
            <w:webHidden/>
          </w:rPr>
          <w:t>8</w:t>
        </w:r>
      </w:hyperlink>
    </w:p>
    <w:p w14:paraId="16814EF3" w14:textId="1914F9F7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6E3629">
          <w:rPr>
            <w:noProof/>
            <w:webHidden/>
          </w:rPr>
          <w:t>9</w:t>
        </w:r>
      </w:hyperlink>
    </w:p>
    <w:p w14:paraId="79BE8C40" w14:textId="6E5F2F2A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6E3629">
          <w:rPr>
            <w:noProof/>
            <w:webHidden/>
          </w:rPr>
          <w:t>10</w:t>
        </w:r>
      </w:hyperlink>
    </w:p>
    <w:p w14:paraId="1E177A7F" w14:textId="3A199833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6E3629">
          <w:rPr>
            <w:noProof/>
            <w:webHidden/>
          </w:rPr>
          <w:t>1</w:t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05C32EBC" w14:textId="2839DE90" w:rsidR="009B18A2" w:rsidRDefault="0000000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6E3629">
          <w:rPr>
            <w:noProof/>
            <w:webHidden/>
            <w:lang w:val="ru-RU"/>
          </w:rPr>
          <w:t>1</w:t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1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1"/>
    </w:p>
    <w:p w14:paraId="1EC3C524" w14:textId="000D8ECB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09549D">
        <w:rPr>
          <w:rFonts w:ascii="Times New Roman" w:hAnsi="Times New Roman" w:cs="Times New Roman"/>
          <w:sz w:val="28"/>
          <w:szCs w:val="28"/>
        </w:rPr>
        <w:t>Реверсивный инжиниринг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40CB070A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3" w:name="_Toc78885652"/>
      <w:bookmarkStart w:id="4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3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09549D">
        <w:rPr>
          <w:rFonts w:ascii="Times New Roman" w:hAnsi="Times New Roman"/>
          <w:color w:val="000000"/>
          <w:sz w:val="24"/>
          <w:lang w:val="ru-RU"/>
        </w:rPr>
        <w:t>Реверсивный инжиниринг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4"/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B466B6" w:rsidRPr="003732A7" w14:paraId="5943FED1" w14:textId="77777777" w:rsidTr="002C5D10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211A223" w14:textId="0696A63D" w:rsidR="00B466B6" w:rsidRDefault="00B466B6" w:rsidP="00B4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</w:tcPr>
          <w:p w14:paraId="5AD6086A" w14:textId="77777777" w:rsidR="000B71DE" w:rsidRDefault="000B71DE" w:rsidP="00B466B6">
            <w:pPr>
              <w:pStyle w:val="Editabletabletext"/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</w:pPr>
            <w:r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  <w:t>Общие навыки организации и управления работой</w:t>
            </w:r>
          </w:p>
          <w:p w14:paraId="24B1B78D" w14:textId="452FEE4E" w:rsidR="00B466B6" w:rsidRPr="00B466B6" w:rsidRDefault="00B466B6" w:rsidP="00B466B6">
            <w:pPr>
              <w:pStyle w:val="Editabletabletext"/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  <w:t>Специалист должен знать и понимать:</w:t>
            </w:r>
          </w:p>
          <w:p w14:paraId="50DB5EC2" w14:textId="77777777" w:rsidR="00B466B6" w:rsidRPr="00B466B6" w:rsidRDefault="00B466B6" w:rsidP="00B466B6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Назначение и область применения реверсивного инжиниринга и аддитивных технологий; </w:t>
            </w:r>
          </w:p>
          <w:p w14:paraId="0ACF1DB5" w14:textId="77777777" w:rsidR="00B466B6" w:rsidRPr="00B466B6" w:rsidRDefault="00B466B6" w:rsidP="00B466B6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Принципы и применение связанных и заменяющих технологий;</w:t>
            </w:r>
          </w:p>
          <w:p w14:paraId="46B36B71" w14:textId="77777777" w:rsidR="00B466B6" w:rsidRPr="00B466B6" w:rsidRDefault="00B466B6" w:rsidP="00B466B6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Важность и необходимость технического задания для выполнения работ;</w:t>
            </w:r>
          </w:p>
          <w:p w14:paraId="6C2D9ADA" w14:textId="77777777" w:rsidR="00B466B6" w:rsidRPr="00B466B6" w:rsidRDefault="00B466B6" w:rsidP="00B466B6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Важность учета и планирования времени выполнения работ;</w:t>
            </w:r>
          </w:p>
          <w:p w14:paraId="2C9A7E01" w14:textId="77777777" w:rsidR="00B466B6" w:rsidRPr="00B466B6" w:rsidRDefault="00B466B6" w:rsidP="00B466B6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Существующие российский (ГОСТ) и международный (</w:t>
            </w: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ISO</w:t>
            </w: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) стандарты;</w:t>
            </w:r>
          </w:p>
          <w:p w14:paraId="3DE0B9EA" w14:textId="77777777" w:rsidR="00B466B6" w:rsidRPr="00B466B6" w:rsidRDefault="00B466B6" w:rsidP="00B466B6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Техническую терминологию и обозначения соответствующие области;</w:t>
            </w:r>
          </w:p>
          <w:p w14:paraId="71491FC5" w14:textId="77777777" w:rsidR="00B466B6" w:rsidRPr="00B466B6" w:rsidRDefault="00B466B6" w:rsidP="00B466B6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Связанные с компетенцией теоретические и прикладные разделы математики, геометрии и физики;</w:t>
            </w:r>
          </w:p>
          <w:p w14:paraId="1D54B9A3" w14:textId="77777777" w:rsidR="00B466B6" w:rsidRPr="00B466B6" w:rsidRDefault="00B466B6" w:rsidP="00B466B6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Роль и значение предоставления инновационных и творческих решений технических и дизайнерских проблем и задач;</w:t>
            </w:r>
          </w:p>
          <w:p w14:paraId="5E499621" w14:textId="77777777" w:rsidR="00B466B6" w:rsidRPr="00B466B6" w:rsidRDefault="00B466B6" w:rsidP="00B466B6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Законодательство в области техники безопасности и норм охраны здоровья и лучшие практики со специальными мерами безопасности при работе на автоматизированных рабочих местах с использованием видео дисплеев и устройств бесконтактной оцифровки;</w:t>
            </w:r>
          </w:p>
          <w:p w14:paraId="5985F7E0" w14:textId="70FE13C6" w:rsidR="00B466B6" w:rsidRPr="006E3629" w:rsidRDefault="00B466B6" w:rsidP="00B466B6">
            <w:pPr>
              <w:pStyle w:val="TableBulle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Важность эффективных, экономичных и рациональных методов работы.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383258B" w14:textId="5B24035B" w:rsidR="00B466B6" w:rsidRPr="000244DA" w:rsidRDefault="00B466B6" w:rsidP="00B4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B466B6" w:rsidRPr="003732A7" w14:paraId="56FBED4E" w14:textId="77777777" w:rsidTr="002C5D10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B4E601A" w14:textId="77777777" w:rsidR="00B466B6" w:rsidRDefault="00B466B6" w:rsidP="00B4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301D3062" w14:textId="77777777" w:rsidR="00B466B6" w:rsidRPr="00B466B6" w:rsidRDefault="00B466B6" w:rsidP="00B466B6">
            <w:pPr>
              <w:pStyle w:val="Editabletabletext"/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  <w:t>Специалист должен уметь:</w:t>
            </w:r>
            <w:r w:rsidRPr="00B466B6" w:rsidDel="00A84C29"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  <w:t xml:space="preserve"> </w:t>
            </w:r>
          </w:p>
          <w:p w14:paraId="6AD5DA31" w14:textId="77777777" w:rsidR="00B466B6" w:rsidRPr="00B466B6" w:rsidRDefault="00B466B6" w:rsidP="00B466B6">
            <w:pPr>
              <w:pStyle w:val="Editabletabletext"/>
              <w:numPr>
                <w:ilvl w:val="0"/>
                <w:numId w:val="27"/>
              </w:numPr>
              <w:ind w:left="311" w:hanging="284"/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  <w:t xml:space="preserve">Самостоятельно разбираться в техническом задании, планировать время его выполнения и соблюдать установленные временные рамки </w:t>
            </w:r>
          </w:p>
          <w:p w14:paraId="29208BA7" w14:textId="77777777" w:rsidR="00B466B6" w:rsidRPr="00B466B6" w:rsidRDefault="00B466B6" w:rsidP="00B466B6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Последовательно применять существующие российский (ГОСТ) и международный (</w:t>
            </w: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ISO</w:t>
            </w: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) стандарты;</w:t>
            </w:r>
          </w:p>
          <w:p w14:paraId="609A5743" w14:textId="77777777" w:rsidR="00B466B6" w:rsidRPr="00B466B6" w:rsidRDefault="00B466B6" w:rsidP="00B466B6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Применять и продвигать применение законодательства и лучших практик в области техники безопасности и норм охраны труда на рабочем месте;</w:t>
            </w:r>
          </w:p>
          <w:p w14:paraId="1C129E20" w14:textId="77777777" w:rsidR="00B466B6" w:rsidRPr="00B466B6" w:rsidRDefault="00B466B6" w:rsidP="00B466B6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Использовать знания в области прикладной физики, химии и математики;</w:t>
            </w:r>
          </w:p>
          <w:p w14:paraId="114903F9" w14:textId="77777777" w:rsidR="00B466B6" w:rsidRPr="00B466B6" w:rsidRDefault="00B466B6" w:rsidP="00B466B6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Использовать соответствующие области терминологию и специальные обозначения;</w:t>
            </w:r>
          </w:p>
          <w:p w14:paraId="392A32D6" w14:textId="77777777" w:rsidR="00B466B6" w:rsidRPr="00B466B6" w:rsidRDefault="00B466B6" w:rsidP="00B466B6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Справляться с проблемами в системах, такими как: ложные сообщения, отсутствие ожидаемого отклика периферийных устройств, наличие очевидных дефектов в оборудовании или соединительных проводах; </w:t>
            </w:r>
          </w:p>
          <w:p w14:paraId="22ED0B3E" w14:textId="77777777" w:rsidR="00B466B6" w:rsidRPr="00B466B6" w:rsidRDefault="00B466B6" w:rsidP="00B466B6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Планировать рабочее время, расставлять приоритеты между задачами на рациональной основе;</w:t>
            </w:r>
          </w:p>
          <w:p w14:paraId="7AD518A5" w14:textId="77777777" w:rsidR="00B466B6" w:rsidRPr="00B466B6" w:rsidRDefault="00B466B6" w:rsidP="00B466B6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Самостоятельно интерпретировать технические задачи</w:t>
            </w: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;</w:t>
            </w:r>
          </w:p>
          <w:p w14:paraId="5C1F6AF3" w14:textId="77777777" w:rsidR="00B466B6" w:rsidRPr="00B466B6" w:rsidRDefault="00B466B6" w:rsidP="00B466B6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Производить работы, полностью соответствующие техническим условиям и стандартам;</w:t>
            </w:r>
          </w:p>
          <w:p w14:paraId="3C56D39B" w14:textId="77777777" w:rsidR="00B466B6" w:rsidRPr="00B466B6" w:rsidRDefault="00B466B6" w:rsidP="00B466B6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Создавать и применять инновационные и творческие решения проблем и задач в аддитивном производстве;</w:t>
            </w:r>
          </w:p>
          <w:p w14:paraId="6A00A74A" w14:textId="77777777" w:rsidR="00B466B6" w:rsidRPr="00B466B6" w:rsidRDefault="00B466B6" w:rsidP="00B466B6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Поддерживать соответствующий производственным задачам внешний вид и манеру поведения;</w:t>
            </w:r>
          </w:p>
          <w:p w14:paraId="58C98CB3" w14:textId="61AA36F2" w:rsidR="00B466B6" w:rsidRPr="00B466B6" w:rsidRDefault="00B466B6" w:rsidP="00B466B6">
            <w:pPr>
              <w:pStyle w:val="TableBulle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Работать эффективно, экономно и рационально.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727A544" w14:textId="77777777" w:rsidR="00B466B6" w:rsidRPr="000244DA" w:rsidRDefault="00B466B6" w:rsidP="00B4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910" w:rsidRPr="003732A7" w14:paraId="25C92B09" w14:textId="77777777" w:rsidTr="002C5D1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C8E0EE2" w14:textId="39FFFBE4" w:rsidR="00C57910" w:rsidRPr="000244DA" w:rsidRDefault="0081725A" w:rsidP="00C5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</w:tcPr>
          <w:p w14:paraId="28B6547E" w14:textId="77777777" w:rsidR="00D20528" w:rsidRDefault="00D20528" w:rsidP="00C57910">
            <w:pPr>
              <w:pStyle w:val="Editabletabletext"/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</w:pPr>
            <w:r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  <w:t>Метрология</w:t>
            </w:r>
          </w:p>
          <w:p w14:paraId="578A8881" w14:textId="52AF4351" w:rsidR="00C57910" w:rsidRPr="00C57910" w:rsidRDefault="00C57910" w:rsidP="00C57910">
            <w:pPr>
              <w:pStyle w:val="Editabletabletext"/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  <w:t>Специалист должен знать и понимать:</w:t>
            </w:r>
          </w:p>
          <w:p w14:paraId="78A38ED5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Различные типы и номенклатуру средств измерений, используемых инструментов и приспособлений (щупов, датчиков, фиксирующих устройства и др.);</w:t>
            </w:r>
          </w:p>
          <w:p w14:paraId="35AB76A5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Конструктивные и метрологические характеристики средств измерений, в том числе специальных (для измерения узких канавок, зубчатых колес, резьбы и т.д.);</w:t>
            </w:r>
          </w:p>
          <w:p w14:paraId="0DF355C3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Факторы, оказывающие влияние на достоверность результатов измерений (загрязнение поверхностей, нарушение температурного баланса, неконтролируемое измерительное усилие и т.д.);</w:t>
            </w:r>
          </w:p>
          <w:p w14:paraId="4B2DC7B2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Понятия: квалитеты точности, поля допусков, линейные и угловые размеры, геометрические допуски;</w:t>
            </w:r>
          </w:p>
          <w:p w14:paraId="10DDAF26" w14:textId="3652D7CC" w:rsidR="00C57910" w:rsidRPr="00C57910" w:rsidRDefault="00C57910" w:rsidP="00C57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Методы проведения измерений.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07D839F4" w:rsidR="00C57910" w:rsidRPr="000244DA" w:rsidRDefault="00B466B6" w:rsidP="00B4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7910" w:rsidRPr="003732A7" w14:paraId="01887489" w14:textId="77777777" w:rsidTr="002C5D1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C57910" w:rsidRPr="000244DA" w:rsidRDefault="00C57910" w:rsidP="00C5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24E106FA" w14:textId="77777777" w:rsidR="00C57910" w:rsidRPr="00C57910" w:rsidRDefault="00C57910" w:rsidP="00C57910">
            <w:pPr>
              <w:pStyle w:val="Editabletabletext"/>
              <w:rPr>
                <w:rStyle w:val="Editable"/>
                <w:rFonts w:ascii="Times New Roman" w:hAnsi="Times New Roman"/>
                <w:color w:val="auto"/>
                <w:sz w:val="24"/>
              </w:rPr>
            </w:pPr>
            <w:r w:rsidRPr="00C57910"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  <w:t>Специалист должен уметь</w:t>
            </w:r>
            <w:r w:rsidRPr="00C57910">
              <w:rPr>
                <w:rStyle w:val="Editable"/>
                <w:rFonts w:ascii="Times New Roman" w:hAnsi="Times New Roman"/>
                <w:color w:val="auto"/>
                <w:sz w:val="24"/>
              </w:rPr>
              <w:t>:</w:t>
            </w:r>
          </w:p>
          <w:p w14:paraId="67D56C26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Производить подготовку объектов и средств к проведению измерений;</w:t>
            </w:r>
          </w:p>
          <w:p w14:paraId="01A2EB04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Выполнять, при необходимости, калибровку, регулировку и юстировку средств измерений;</w:t>
            </w:r>
          </w:p>
          <w:p w14:paraId="621E9992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Выбирать измерительные инструменты/приборы (калибры, щупы, датчики и т.д.), вспомогательные и фиксирующие приспособления (тиски, призмы, прижимы и т.д.) исходя из спланированной стратегии измерений;</w:t>
            </w:r>
          </w:p>
          <w:p w14:paraId="4AF65AD2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Производить измерения с использованием различных контрольно-измерительных средств;</w:t>
            </w:r>
          </w:p>
          <w:p w14:paraId="6806F4FE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Правильно считывать маркировки и показания со шкал измерительных инструментов;</w:t>
            </w:r>
          </w:p>
          <w:p w14:paraId="6DF191C8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Обеспечивать правильность измерений и достоверность получаемых данных (сводить к минимуму погрешности, связанные с человеческим фактором);</w:t>
            </w:r>
          </w:p>
          <w:p w14:paraId="677299DE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Находить требуемую информацию в специализированных справочниках, таблицах, схемах и полигональных моделях;</w:t>
            </w:r>
          </w:p>
          <w:p w14:paraId="2C196CFE" w14:textId="3285CF5D" w:rsidR="00C57910" w:rsidRPr="00C57910" w:rsidRDefault="00C57910" w:rsidP="00C57910">
            <w:pPr>
              <w:pStyle w:val="TableBulle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Выполнять текущие операции по обслуживанию измерительных инструментов.</w:t>
            </w:r>
            <w:r w:rsidRPr="00473F45">
              <w:rPr>
                <w:rStyle w:val="Editable"/>
                <w:color w:val="auto"/>
                <w:lang w:val="ru-RU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5CFA09A9" w:rsidR="00C57910" w:rsidRPr="000244DA" w:rsidRDefault="00C57910" w:rsidP="00C57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910" w:rsidRPr="003732A7" w14:paraId="79B2A6B6" w14:textId="77777777" w:rsidTr="002C5D10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C06A33A" w14:textId="0B9A01BA" w:rsidR="00C57910" w:rsidRPr="000244DA" w:rsidRDefault="0081725A" w:rsidP="0028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</w:tcPr>
          <w:p w14:paraId="0C65D669" w14:textId="77777777" w:rsidR="00D20528" w:rsidRDefault="00D20528" w:rsidP="0028711D">
            <w:pPr>
              <w:pStyle w:val="Editabletabletext"/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</w:pPr>
            <w:r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  <w:t>3</w:t>
            </w:r>
            <w:r>
              <w:rPr>
                <w:rStyle w:val="Editable"/>
                <w:rFonts w:ascii="Times New Roman" w:hAnsi="Times New Roman"/>
                <w:color w:val="auto"/>
                <w:sz w:val="24"/>
                <w:lang w:val="en-US"/>
              </w:rPr>
              <w:t>D</w:t>
            </w:r>
            <w:r w:rsidRPr="00D20528"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  <w:t xml:space="preserve"> </w:t>
            </w:r>
            <w:r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  <w:t>сканирование</w:t>
            </w:r>
          </w:p>
          <w:p w14:paraId="77A7BDCD" w14:textId="4D2B2CE3" w:rsidR="0028711D" w:rsidRPr="0028711D" w:rsidRDefault="0028711D" w:rsidP="0028711D">
            <w:pPr>
              <w:pStyle w:val="Editabletabletext"/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</w:pPr>
            <w:r w:rsidRPr="0028711D"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  <w:t>Специалист должен знать:</w:t>
            </w:r>
          </w:p>
          <w:p w14:paraId="792967AB" w14:textId="77777777" w:rsidR="0028711D" w:rsidRPr="0028711D" w:rsidRDefault="0028711D" w:rsidP="0028711D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8711D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Принципы работы оборудования для 3</w:t>
            </w:r>
            <w:r w:rsidRPr="0028711D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28711D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оцифровки;</w:t>
            </w:r>
          </w:p>
          <w:p w14:paraId="447AF140" w14:textId="77777777" w:rsidR="0028711D" w:rsidRPr="0028711D" w:rsidRDefault="0028711D" w:rsidP="0028711D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8711D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Достоинства и недостатки различных типов оборудования для 3</w:t>
            </w:r>
            <w:r w:rsidRPr="0028711D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28711D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оцифровки и технологий, на которых оно базируется;</w:t>
            </w:r>
          </w:p>
          <w:p w14:paraId="3B85EDE8" w14:textId="77777777" w:rsidR="0028711D" w:rsidRPr="0028711D" w:rsidRDefault="0028711D" w:rsidP="0028711D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8711D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Технические характеристики точности и скорости оборудования для оптической 3</w:t>
            </w:r>
            <w:r w:rsidRPr="0028711D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28711D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оцифровки, а также требования к внешним условиям при проведении работ для обеспечения необходимой точности (постоянство температуры, отсутствие пыли, вибраций, паразитных источников света, сквозняков, наличие неподвижности объекта оцифровки и т.п.);</w:t>
            </w:r>
          </w:p>
          <w:p w14:paraId="1C04A5F7" w14:textId="77777777" w:rsidR="0028711D" w:rsidRPr="0028711D" w:rsidRDefault="0028711D" w:rsidP="0028711D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8711D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Значимость калибровки оборудования и требования к процессу осуществления калибровки;</w:t>
            </w:r>
          </w:p>
          <w:p w14:paraId="795FAF8C" w14:textId="77777777" w:rsidR="0028711D" w:rsidRPr="0028711D" w:rsidRDefault="0028711D" w:rsidP="0028711D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8711D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Требования к характеристикам поверхности объекта для оптической 3</w:t>
            </w:r>
            <w:r w:rsidRPr="0028711D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28711D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оцифровки (рыхлость, гладкость, прозрачность, светопроницаемость, отражающая способность, и т.п.);</w:t>
            </w:r>
          </w:p>
          <w:p w14:paraId="66DE7E40" w14:textId="77777777" w:rsidR="0028711D" w:rsidRPr="0028711D" w:rsidRDefault="0028711D" w:rsidP="0028711D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8711D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Пути и методы подготовки поверхностей для оптической 3</w:t>
            </w:r>
            <w:r w:rsidRPr="0028711D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28711D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оцифровки (отмывка, обезжиривание, матирование, и т.п.);</w:t>
            </w:r>
          </w:p>
          <w:p w14:paraId="009E48C7" w14:textId="77777777" w:rsidR="0028711D" w:rsidRPr="0028711D" w:rsidRDefault="0028711D" w:rsidP="0028711D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8711D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Требования к полигональным моделям для целей реверсивного инжиниринга;</w:t>
            </w:r>
          </w:p>
          <w:p w14:paraId="55B0D05F" w14:textId="535AA081" w:rsidR="00C57910" w:rsidRPr="0028711D" w:rsidRDefault="0028711D" w:rsidP="0028711D">
            <w:pPr>
              <w:pStyle w:val="TableBullet"/>
              <w:numPr>
                <w:ilvl w:val="0"/>
                <w:numId w:val="0"/>
              </w:num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11D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Виды брака при оптической 3</w:t>
            </w:r>
            <w:r w:rsidRPr="0028711D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28711D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оцифровке и пути его устранения.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29EA79E5" w:rsidR="00C57910" w:rsidRPr="000244DA" w:rsidRDefault="00C57910" w:rsidP="00C57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8711D" w:rsidRPr="003732A7" w14:paraId="73B1C94E" w14:textId="77777777" w:rsidTr="002C5D10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1358783" w14:textId="77777777" w:rsidR="0028711D" w:rsidRDefault="0028711D" w:rsidP="00C5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40A144FA" w14:textId="77777777" w:rsidR="0028711D" w:rsidRPr="00C57910" w:rsidRDefault="0028711D" w:rsidP="0028711D">
            <w:pPr>
              <w:pStyle w:val="Editabletabletext"/>
              <w:rPr>
                <w:rStyle w:val="Editable"/>
                <w:rFonts w:ascii="Times New Roman" w:hAnsi="Times New Roman"/>
                <w:color w:val="auto"/>
                <w:sz w:val="24"/>
              </w:rPr>
            </w:pPr>
            <w:r w:rsidRPr="00C57910"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  <w:t>Специалист должен уметь</w:t>
            </w:r>
            <w:r w:rsidRPr="00C57910">
              <w:rPr>
                <w:rStyle w:val="Editable"/>
                <w:rFonts w:ascii="Times New Roman" w:hAnsi="Times New Roman"/>
                <w:color w:val="auto"/>
                <w:sz w:val="24"/>
              </w:rPr>
              <w:t>:</w:t>
            </w:r>
          </w:p>
          <w:p w14:paraId="05DFF9F3" w14:textId="77777777" w:rsidR="0028711D" w:rsidRPr="00C57910" w:rsidRDefault="0028711D" w:rsidP="0028711D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Осуществлять настройку и калибровку оборудования;</w:t>
            </w:r>
          </w:p>
          <w:p w14:paraId="7C848B8E" w14:textId="77777777" w:rsidR="0028711D" w:rsidRPr="00C57910" w:rsidRDefault="0028711D" w:rsidP="0028711D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Принимать решение о возможности оптической 3</w:t>
            </w: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оцифровки и соответствии ее результата техническому заданию (возожно / невозможно осуществить, какая </w:t>
            </w: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точность может быть обеспечена для данного объекта и имеющихся условий оцифровки);</w:t>
            </w:r>
          </w:p>
          <w:p w14:paraId="03EAD434" w14:textId="77777777" w:rsidR="0028711D" w:rsidRPr="00C57910" w:rsidRDefault="0028711D" w:rsidP="0028711D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Принимать решения относительно необходимости и содержания предварительных работ (разборка, отмывка, окраска и т.п.);</w:t>
            </w:r>
          </w:p>
          <w:p w14:paraId="62DB8E0E" w14:textId="77777777" w:rsidR="0028711D" w:rsidRPr="00C57910" w:rsidRDefault="0028711D" w:rsidP="0028711D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Производить предварительные работы для нанесения матирующих покрытий;</w:t>
            </w:r>
          </w:p>
          <w:p w14:paraId="1BE58DA6" w14:textId="77777777" w:rsidR="0028711D" w:rsidRPr="00C57910" w:rsidRDefault="0028711D" w:rsidP="0028711D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Наносить матирующие покрытия;</w:t>
            </w:r>
          </w:p>
          <w:p w14:paraId="5077D59F" w14:textId="77777777" w:rsidR="0028711D" w:rsidRPr="00C57910" w:rsidRDefault="0028711D" w:rsidP="0028711D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Наносить оптические метки;</w:t>
            </w:r>
          </w:p>
          <w:p w14:paraId="204B1712" w14:textId="77777777" w:rsidR="0028711D" w:rsidRPr="00C57910" w:rsidRDefault="0028711D" w:rsidP="0028711D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Фиксировать объект для осуществления оцифровки;</w:t>
            </w:r>
          </w:p>
          <w:p w14:paraId="7BC0CD00" w14:textId="77777777" w:rsidR="0028711D" w:rsidRPr="00C57910" w:rsidRDefault="0028711D" w:rsidP="0028711D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Осуществлять оптическую 3</w:t>
            </w: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оцифровку для различных объектов (различных материалов, характеристик поверхностей и сложности геометрии);</w:t>
            </w:r>
          </w:p>
          <w:p w14:paraId="2E85736F" w14:textId="77777777" w:rsidR="0028711D" w:rsidRPr="00C57910" w:rsidRDefault="0028711D" w:rsidP="0028711D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Получать в результате оптической 3</w:t>
            </w: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оцифровки модели, пригодные для дальнейшего реверсивного инжиниринга;</w:t>
            </w:r>
          </w:p>
          <w:p w14:paraId="5D9CAA05" w14:textId="50AA3BAB" w:rsidR="0028711D" w:rsidRDefault="0028711D" w:rsidP="0028711D">
            <w:pPr>
              <w:pStyle w:val="TableBullet"/>
              <w:numPr>
                <w:ilvl w:val="0"/>
                <w:numId w:val="0"/>
              </w:numPr>
              <w:ind w:left="284" w:hanging="284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Сохранять результаты в требуемом формате.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E335E34" w14:textId="77777777" w:rsidR="0028711D" w:rsidRDefault="0028711D" w:rsidP="00C57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910" w:rsidRPr="003732A7" w14:paraId="5134301B" w14:textId="77777777" w:rsidTr="002C5D10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5B2846F" w14:textId="1CA5AF60" w:rsidR="00C57910" w:rsidRPr="000244DA" w:rsidRDefault="0028711D" w:rsidP="00C5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</w:tcPr>
          <w:p w14:paraId="1532C341" w14:textId="77777777" w:rsidR="009B2B92" w:rsidRDefault="00C57910" w:rsidP="00C57910">
            <w:pPr>
              <w:pStyle w:val="TableBullet"/>
              <w:numPr>
                <w:ilvl w:val="0"/>
                <w:numId w:val="0"/>
              </w:numPr>
              <w:ind w:left="284" w:hanging="284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Обратное проектирование </w:t>
            </w:r>
          </w:p>
          <w:p w14:paraId="5109DC9A" w14:textId="0E5171A8" w:rsidR="00C57910" w:rsidRPr="00C57910" w:rsidRDefault="00C57910" w:rsidP="00C57910">
            <w:pPr>
              <w:pStyle w:val="TableBullet"/>
              <w:numPr>
                <w:ilvl w:val="0"/>
                <w:numId w:val="0"/>
              </w:numPr>
              <w:ind w:left="284" w:hanging="284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Специалист должен знать:</w:t>
            </w:r>
            <w:r w:rsidRPr="00C57910" w:rsidDel="00910975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0260E5C7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Программное обеспечение для преобразования 3D SCAN-TO-CAD (например, Siemens NX, GeoMagic Dezign X)</w:t>
            </w:r>
          </w:p>
          <w:p w14:paraId="5A5BB0FF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Цели реверсивного инжиниринга применительно к аддитивным технологиям (уменьшение количества деталей, уменьшение массы, оптимизация функций и т.п.);</w:t>
            </w:r>
          </w:p>
          <w:p w14:paraId="0AA21F34" w14:textId="6E3C22EF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Программное обеспечение CAD;</w:t>
            </w:r>
          </w:p>
          <w:p w14:paraId="0893BBFA" w14:textId="15209525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Программное обеспечение</w:t>
            </w:r>
            <w:r w:rsid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для CAE и оптимизации моделей;</w:t>
            </w:r>
          </w:p>
          <w:p w14:paraId="269F0E22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Требования к полигональным моделям для возможности извлечения из них (построения на их основе) примитивов для целей реверсивного инжиниринга;</w:t>
            </w:r>
          </w:p>
          <w:p w14:paraId="3EEDFD8D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Методы извлечения примитивов из полигональных моделей для целей реверсивного инжиниринга;</w:t>
            </w:r>
          </w:p>
          <w:p w14:paraId="4B24E3D6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Механические системы и принципы их работы;</w:t>
            </w:r>
          </w:p>
          <w:p w14:paraId="61456BDF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Основы построения технических рисунков и чертежей;</w:t>
            </w:r>
          </w:p>
          <w:p w14:paraId="3F482FC4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Основы сборки компонентов;</w:t>
            </w:r>
          </w:p>
          <w:p w14:paraId="4F5D3F4E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Методы сопоставления CAD моделей и полигональных моделей, полученных в результате 3D оцифровки;</w:t>
            </w:r>
          </w:p>
          <w:p w14:paraId="71C4FD41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Требования к CAD моделям, предназначенным для ЧПУ обработки;</w:t>
            </w:r>
            <w:r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3C8F7AF4" w14:textId="4C4442D7" w:rsidR="00C57910" w:rsidRPr="006E3629" w:rsidRDefault="00C57910" w:rsidP="00C57910">
            <w:pPr>
              <w:pStyle w:val="TableBulle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Свойства материалов, применяемых в машиностроении.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0D427334" w:rsidR="00C57910" w:rsidRPr="000244DA" w:rsidRDefault="00D20528" w:rsidP="00B4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66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7910" w:rsidRPr="003732A7" w14:paraId="1A753297" w14:textId="77777777" w:rsidTr="002C5D10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A26599E" w14:textId="7F0B39E2" w:rsidR="00C57910" w:rsidRPr="000244DA" w:rsidRDefault="00C57910" w:rsidP="00C5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1D28CBF4" w14:textId="77777777" w:rsidR="00C57910" w:rsidRPr="00C57910" w:rsidRDefault="00C57910" w:rsidP="00C57910">
            <w:pPr>
              <w:pStyle w:val="Editabletabletext"/>
              <w:rPr>
                <w:rStyle w:val="Editable"/>
                <w:rFonts w:ascii="Times New Roman" w:hAnsi="Times New Roman"/>
                <w:color w:val="auto"/>
                <w:sz w:val="24"/>
              </w:rPr>
            </w:pPr>
            <w:r w:rsidRPr="00C57910"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  <w:t>Специалист должен уметь</w:t>
            </w:r>
            <w:r w:rsidRPr="00C57910">
              <w:rPr>
                <w:rStyle w:val="Editable"/>
                <w:rFonts w:ascii="Times New Roman" w:hAnsi="Times New Roman"/>
                <w:color w:val="auto"/>
                <w:sz w:val="24"/>
              </w:rPr>
              <w:t>:</w:t>
            </w:r>
          </w:p>
          <w:p w14:paraId="41250118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Создавать редактируемые </w:t>
            </w: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CAD</w:t>
            </w: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модели по данным оцифровки (по полигональным моделям);</w:t>
            </w:r>
          </w:p>
          <w:p w14:paraId="43A7CB10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Учитывать особенности и возможности аддитивных технологий;</w:t>
            </w:r>
          </w:p>
          <w:p w14:paraId="1725FA62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Восполнять недостающие данные об отдельных элементах проектируемого объекта по имеющимся в полигональной модели данным об объекте (например, на зубчатом колесе сохранился только 1 зуб, или на червяке - 1 виток, или имеется только 1/3 фланца);</w:t>
            </w:r>
          </w:p>
          <w:p w14:paraId="270345B7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Восполнять недостающие данные об отдельных элементах проектируемого объекта по данным, снятым с ответных деталей; </w:t>
            </w:r>
          </w:p>
          <w:p w14:paraId="4396353A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Восполнять недостающие данные об отдельных элементах проектируемого объекта по данным, снятым ручным инструментом с имеющегося объекта (например, определение глубины глухого отверстия глубиномером или его диаметра - нутромером);</w:t>
            </w:r>
          </w:p>
          <w:p w14:paraId="7484D14D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Вносить в создаваемые компьютерные модели изменения, в соответствии с техническим заданием;</w:t>
            </w:r>
          </w:p>
          <w:p w14:paraId="265E7202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Анализировать отклонение проектируемого объекта от результатов 3</w:t>
            </w: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оцифровки;</w:t>
            </w:r>
          </w:p>
          <w:p w14:paraId="44581B5C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Производить оптимизацию структуры модели и анализ оптимизированной структуры в соответствии с техническим заданием;</w:t>
            </w:r>
            <w:r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0C48EC20" w14:textId="043019BD" w:rsidR="00C57910" w:rsidRPr="00C57910" w:rsidRDefault="00C57910" w:rsidP="00C57910">
            <w:pPr>
              <w:pStyle w:val="TableBulle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Применять стандарты на условные размеры и допуски и на геометрические размеры и допуски, соответствующие стандарту ГОСТ/</w:t>
            </w: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ISO</w:t>
            </w: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77777777" w:rsidR="00C57910" w:rsidRPr="000244DA" w:rsidRDefault="00C57910" w:rsidP="00C57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B92" w:rsidRPr="003732A7" w14:paraId="06C23AF4" w14:textId="77777777" w:rsidTr="002C5D10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D229BC8" w14:textId="7B6AEE08" w:rsidR="009B2B92" w:rsidRPr="000244DA" w:rsidRDefault="0028711D" w:rsidP="009B2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</w:tcPr>
          <w:p w14:paraId="2BDF1106" w14:textId="77777777" w:rsidR="0081725A" w:rsidRDefault="0081725A" w:rsidP="009B2B92">
            <w:pPr>
              <w:pStyle w:val="TableBullet"/>
              <w:numPr>
                <w:ilvl w:val="0"/>
                <w:numId w:val="0"/>
              </w:numPr>
              <w:ind w:left="284" w:hanging="284"/>
              <w:rPr>
                <w:rStyle w:val="Editable"/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Editable"/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Style w:val="Editable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D</w:t>
            </w:r>
            <w:r>
              <w:rPr>
                <w:rStyle w:val="Editable"/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печать</w:t>
            </w:r>
          </w:p>
          <w:p w14:paraId="1ADD3594" w14:textId="388A4753" w:rsidR="009B2B92" w:rsidRPr="009B2B92" w:rsidRDefault="009B2B92" w:rsidP="009B2B92">
            <w:pPr>
              <w:pStyle w:val="TableBullet"/>
              <w:numPr>
                <w:ilvl w:val="0"/>
                <w:numId w:val="0"/>
              </w:numPr>
              <w:ind w:left="284" w:hanging="284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B2B92">
              <w:rPr>
                <w:rStyle w:val="Editable"/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Специалист должен знать:</w:t>
            </w:r>
            <w:r w:rsidRPr="009B2B92" w:rsidDel="00910975">
              <w:rPr>
                <w:rStyle w:val="Editable"/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335D2FA8" w14:textId="77777777" w:rsidR="009B2B92" w:rsidRPr="009B2B92" w:rsidRDefault="009B2B92" w:rsidP="009B2B92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 для подготовки моделей к формообразованию, их анализа и симуляции процессов;</w:t>
            </w:r>
          </w:p>
          <w:p w14:paraId="18F9FF0C" w14:textId="77777777" w:rsidR="009B2B92" w:rsidRPr="009B2B92" w:rsidRDefault="009B2B92" w:rsidP="009B2B92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Преимущества и недостатки наиболее распространенных аддитивных технологий (</w:t>
            </w: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SLS</w:t>
            </w: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SLM</w:t>
            </w: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SLA</w:t>
            </w: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DLP</w:t>
            </w: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FDM</w:t>
            </w: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FFF</w:t>
            </w: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и </w:t>
            </w: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MJ</w:t>
            </w: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);</w:t>
            </w:r>
          </w:p>
          <w:p w14:paraId="49BA3FFB" w14:textId="77777777" w:rsidR="009B2B92" w:rsidRPr="009B2B92" w:rsidRDefault="009B2B92" w:rsidP="009B2B92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Свойства, преимущества и недостатки индустриальных материалов для 3</w:t>
            </w: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печати;</w:t>
            </w:r>
          </w:p>
          <w:p w14:paraId="09356B1C" w14:textId="77777777" w:rsidR="009B2B92" w:rsidRPr="009B2B92" w:rsidRDefault="009B2B92" w:rsidP="009B2B92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Требования к моделям в зависимости от конкретной технологии и материала;</w:t>
            </w:r>
          </w:p>
          <w:p w14:paraId="615ACC5D" w14:textId="77777777" w:rsidR="009B2B92" w:rsidRPr="009B2B92" w:rsidRDefault="009B2B92" w:rsidP="009B2B92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Значимость тестирования материала, проверки и калибровки оборудования перед запуском процесса построения;</w:t>
            </w:r>
          </w:p>
          <w:p w14:paraId="4CA07F64" w14:textId="77777777" w:rsidR="009B2B92" w:rsidRDefault="009B2B92" w:rsidP="009B2B92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Технологии финишной обработки, их трудоемкость и требования к моделям (требования к креплению, элементы для привязки, припуски на постобработку, последовательность операций для снятия напряжений);</w:t>
            </w:r>
          </w:p>
          <w:p w14:paraId="53BF01BA" w14:textId="3EB1F8BF" w:rsidR="009B2B92" w:rsidRPr="009B2B92" w:rsidRDefault="009B2B92" w:rsidP="009B2B92">
            <w:pPr>
              <w:pStyle w:val="TableBulle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Технологии и процессы, в которых могут использоваться изделия, произведенные с помощью аддитивных технологий (литье в песчанно-полимерные формы, по выплавляемым/выжигаемым моделям, литье полимеров и т.п.).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16CB311D" w:rsidR="009B2B92" w:rsidRPr="000244DA" w:rsidRDefault="0081725A" w:rsidP="00817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B2B92" w:rsidRPr="003732A7" w14:paraId="65513C28" w14:textId="77777777" w:rsidTr="002C5D10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45C451B" w14:textId="16060998" w:rsidR="009B2B92" w:rsidRPr="000244DA" w:rsidRDefault="009B2B92" w:rsidP="009B2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43044B3A" w14:textId="77777777" w:rsidR="009B2B92" w:rsidRPr="009B2B92" w:rsidRDefault="009B2B92" w:rsidP="009B2B92">
            <w:pPr>
              <w:pStyle w:val="Editabletabletext"/>
              <w:rPr>
                <w:rStyle w:val="Editable"/>
                <w:rFonts w:ascii="Times New Roman" w:hAnsi="Times New Roman"/>
                <w:color w:val="auto"/>
                <w:sz w:val="24"/>
              </w:rPr>
            </w:pPr>
            <w:r w:rsidRPr="009B2B92"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  <w:t>Специалист</w:t>
            </w:r>
            <w:r w:rsidRPr="009B2B92">
              <w:rPr>
                <w:rStyle w:val="Editable"/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r w:rsidRPr="009B2B92"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  <w:t>должен</w:t>
            </w:r>
            <w:r w:rsidRPr="009B2B92">
              <w:rPr>
                <w:rStyle w:val="Editable"/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r w:rsidRPr="009B2B92"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  <w:t>уметь</w:t>
            </w:r>
            <w:r w:rsidRPr="009B2B92">
              <w:rPr>
                <w:rStyle w:val="Editable"/>
                <w:rFonts w:ascii="Times New Roman" w:hAnsi="Times New Roman"/>
                <w:color w:val="auto"/>
                <w:sz w:val="24"/>
              </w:rPr>
              <w:t>:</w:t>
            </w:r>
          </w:p>
          <w:p w14:paraId="16C6D60D" w14:textId="77777777" w:rsidR="009B2B92" w:rsidRPr="009B2B92" w:rsidRDefault="009B2B92" w:rsidP="009B2B92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Выбирать технологию, дающую лучший результат в соответствии с задачей;</w:t>
            </w:r>
          </w:p>
          <w:p w14:paraId="650E6C5D" w14:textId="77777777" w:rsidR="009B2B92" w:rsidRPr="009B2B92" w:rsidRDefault="009B2B92" w:rsidP="009B2B92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Выбирать материал, лучшим образом соответствующий задаче;</w:t>
            </w:r>
          </w:p>
          <w:p w14:paraId="75601C1A" w14:textId="77777777" w:rsidR="009B2B92" w:rsidRPr="009B2B92" w:rsidRDefault="009B2B92" w:rsidP="009B2B92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Подготавливать модель для формообразования в соответствии с выбранной технологией и материалом (расположение, ориентация, поддержки, усадка); </w:t>
            </w:r>
          </w:p>
          <w:p w14:paraId="0322F601" w14:textId="77777777" w:rsidR="009B2B92" w:rsidRPr="009B2B92" w:rsidRDefault="009B2B92" w:rsidP="009B2B92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Осуществлять тестирование материала, проверку и калибровку оборудования, ремонт или замену </w:t>
            </w: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технологической оснастки перед запуском процесса построения;</w:t>
            </w:r>
          </w:p>
          <w:p w14:paraId="52082964" w14:textId="77777777" w:rsidR="009B2B92" w:rsidRPr="009B2B92" w:rsidRDefault="009B2B92" w:rsidP="009B2B92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Запускать и контролировать процесс формообразования;</w:t>
            </w:r>
          </w:p>
          <w:p w14:paraId="42D40BED" w14:textId="477441AB" w:rsidR="009B2B92" w:rsidRPr="006E3629" w:rsidRDefault="009B2B92" w:rsidP="009B2B92">
            <w:pPr>
              <w:pStyle w:val="TableBulle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Определять необходимые процессы постобработки, их сложность и трудоемкость.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77777777" w:rsidR="009B2B92" w:rsidRPr="000244DA" w:rsidRDefault="009B2B92" w:rsidP="009B2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06F005" w14:textId="1BD750B0" w:rsidR="00E579D6" w:rsidRP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  <w:r w:rsidRPr="00E579D6">
        <w:rPr>
          <w:b/>
          <w:i/>
          <w:sz w:val="28"/>
          <w:szCs w:val="28"/>
          <w:vertAlign w:val="subscript"/>
        </w:rPr>
        <w:t xml:space="preserve">Проверить/соотнести с </w:t>
      </w:r>
      <w:r w:rsidR="00F8340A" w:rsidRPr="00E579D6">
        <w:rPr>
          <w:b/>
          <w:i/>
          <w:sz w:val="28"/>
          <w:szCs w:val="28"/>
          <w:vertAlign w:val="subscript"/>
        </w:rPr>
        <w:t>ФГОС</w:t>
      </w:r>
      <w:r w:rsidR="00F8340A">
        <w:rPr>
          <w:b/>
          <w:i/>
          <w:sz w:val="28"/>
          <w:szCs w:val="28"/>
          <w:vertAlign w:val="subscript"/>
        </w:rPr>
        <w:t xml:space="preserve">, </w:t>
      </w:r>
      <w:r w:rsidRPr="00E579D6">
        <w:rPr>
          <w:b/>
          <w:i/>
          <w:sz w:val="28"/>
          <w:szCs w:val="28"/>
          <w:vertAlign w:val="subscript"/>
        </w:rPr>
        <w:t>ПС, Отраслевыми стандартами</w:t>
      </w: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5" w:name="_Toc78885655"/>
      <w:bookmarkStart w:id="6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5"/>
      <w:bookmarkEnd w:id="6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4694" w:type="pct"/>
        <w:jc w:val="center"/>
        <w:tblLayout w:type="fixed"/>
        <w:tblLook w:val="04A0" w:firstRow="1" w:lastRow="0" w:firstColumn="1" w:lastColumn="0" w:noHBand="0" w:noVBand="1"/>
      </w:tblPr>
      <w:tblGrid>
        <w:gridCol w:w="1396"/>
        <w:gridCol w:w="297"/>
        <w:gridCol w:w="1005"/>
        <w:gridCol w:w="984"/>
        <w:gridCol w:w="989"/>
        <w:gridCol w:w="994"/>
        <w:gridCol w:w="993"/>
        <w:gridCol w:w="993"/>
        <w:gridCol w:w="1389"/>
      </w:tblGrid>
      <w:tr w:rsidR="00020F5E" w:rsidRPr="00613219" w14:paraId="0A2AADAC" w14:textId="77777777" w:rsidTr="00020F5E">
        <w:trPr>
          <w:trHeight w:val="1538"/>
          <w:jc w:val="center"/>
        </w:trPr>
        <w:tc>
          <w:tcPr>
            <w:tcW w:w="772" w:type="pct"/>
            <w:shd w:val="clear" w:color="auto" w:fill="92D050"/>
            <w:vAlign w:val="center"/>
          </w:tcPr>
          <w:p w14:paraId="21FEAC48" w14:textId="77777777" w:rsidR="00020F5E" w:rsidRPr="00613219" w:rsidRDefault="00020F5E" w:rsidP="00C17B01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64" w:type="pct"/>
            <w:shd w:val="clear" w:color="auto" w:fill="92D050"/>
            <w:vAlign w:val="center"/>
          </w:tcPr>
          <w:p w14:paraId="42240792" w14:textId="77777777" w:rsidR="00020F5E" w:rsidRPr="00613219" w:rsidRDefault="00020F5E" w:rsidP="00C17B01">
            <w:pPr>
              <w:jc w:val="center"/>
              <w:rPr>
                <w:b/>
              </w:rPr>
            </w:pPr>
          </w:p>
        </w:tc>
        <w:tc>
          <w:tcPr>
            <w:tcW w:w="556" w:type="pct"/>
            <w:shd w:val="clear" w:color="auto" w:fill="92D050"/>
            <w:vAlign w:val="center"/>
          </w:tcPr>
          <w:p w14:paraId="7B433577" w14:textId="77777777" w:rsidR="00020F5E" w:rsidRPr="00613219" w:rsidRDefault="00020F5E" w:rsidP="00C17B01">
            <w:pPr>
              <w:jc w:val="center"/>
              <w:rPr>
                <w:b/>
              </w:rPr>
            </w:pPr>
          </w:p>
        </w:tc>
        <w:tc>
          <w:tcPr>
            <w:tcW w:w="544" w:type="pct"/>
            <w:shd w:val="clear" w:color="auto" w:fill="92D050"/>
            <w:vAlign w:val="center"/>
          </w:tcPr>
          <w:p w14:paraId="5C6716BB" w14:textId="77777777" w:rsidR="00020F5E" w:rsidRPr="00613219" w:rsidRDefault="00020F5E" w:rsidP="00C17B01">
            <w:pPr>
              <w:jc w:val="center"/>
              <w:rPr>
                <w:b/>
              </w:rPr>
            </w:pPr>
          </w:p>
        </w:tc>
        <w:tc>
          <w:tcPr>
            <w:tcW w:w="547" w:type="pct"/>
            <w:shd w:val="clear" w:color="auto" w:fill="92D050"/>
            <w:vAlign w:val="center"/>
          </w:tcPr>
          <w:p w14:paraId="79DFF18D" w14:textId="77777777" w:rsidR="00020F5E" w:rsidRPr="00613219" w:rsidRDefault="00020F5E" w:rsidP="00C17B01">
            <w:pPr>
              <w:jc w:val="center"/>
              <w:rPr>
                <w:b/>
              </w:rPr>
            </w:pPr>
          </w:p>
        </w:tc>
        <w:tc>
          <w:tcPr>
            <w:tcW w:w="550" w:type="pct"/>
            <w:shd w:val="clear" w:color="auto" w:fill="92D050"/>
            <w:vAlign w:val="center"/>
          </w:tcPr>
          <w:p w14:paraId="1F42A476" w14:textId="77777777" w:rsidR="00020F5E" w:rsidRPr="00613219" w:rsidRDefault="00020F5E" w:rsidP="00C17B01">
            <w:pPr>
              <w:jc w:val="center"/>
              <w:rPr>
                <w:b/>
              </w:rPr>
            </w:pPr>
          </w:p>
        </w:tc>
        <w:tc>
          <w:tcPr>
            <w:tcW w:w="549" w:type="pct"/>
            <w:shd w:val="clear" w:color="auto" w:fill="92D050"/>
            <w:vAlign w:val="center"/>
          </w:tcPr>
          <w:p w14:paraId="5AAC0E9E" w14:textId="77777777" w:rsidR="00020F5E" w:rsidRPr="00613219" w:rsidRDefault="00020F5E" w:rsidP="00C17B01">
            <w:pPr>
              <w:jc w:val="center"/>
              <w:rPr>
                <w:b/>
              </w:rPr>
            </w:pPr>
          </w:p>
        </w:tc>
        <w:tc>
          <w:tcPr>
            <w:tcW w:w="549" w:type="pct"/>
            <w:shd w:val="clear" w:color="auto" w:fill="92D050"/>
            <w:vAlign w:val="center"/>
          </w:tcPr>
          <w:p w14:paraId="07D5AA59" w14:textId="31DDB893" w:rsidR="00020F5E" w:rsidRPr="00613219" w:rsidRDefault="00020F5E" w:rsidP="00C17B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92D050"/>
            <w:vAlign w:val="center"/>
          </w:tcPr>
          <w:p w14:paraId="2AF4BE06" w14:textId="43F17F2B" w:rsidR="00020F5E" w:rsidRPr="00613219" w:rsidRDefault="00020F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020F5E" w:rsidRPr="00613219" w14:paraId="6EDBED15" w14:textId="77777777" w:rsidTr="00020F5E">
        <w:trPr>
          <w:trHeight w:val="50"/>
          <w:jc w:val="center"/>
        </w:trPr>
        <w:tc>
          <w:tcPr>
            <w:tcW w:w="772" w:type="pct"/>
            <w:vMerge w:val="restart"/>
            <w:shd w:val="clear" w:color="auto" w:fill="92D050"/>
            <w:vAlign w:val="center"/>
          </w:tcPr>
          <w:p w14:paraId="22554985" w14:textId="0EDAD76E" w:rsidR="003242E1" w:rsidRPr="00613219" w:rsidRDefault="003242E1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Разделы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164" w:type="pct"/>
            <w:shd w:val="clear" w:color="auto" w:fill="92D050"/>
            <w:vAlign w:val="center"/>
          </w:tcPr>
          <w:p w14:paraId="3CF24956" w14:textId="77777777" w:rsidR="003242E1" w:rsidRPr="00613219" w:rsidRDefault="003242E1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56" w:type="pct"/>
            <w:shd w:val="clear" w:color="auto" w:fill="00B050"/>
            <w:vAlign w:val="center"/>
          </w:tcPr>
          <w:p w14:paraId="35F42FCD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44" w:type="pct"/>
            <w:shd w:val="clear" w:color="auto" w:fill="00B050"/>
            <w:vAlign w:val="center"/>
          </w:tcPr>
          <w:p w14:paraId="73DA90DA" w14:textId="11265A4A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47" w:type="pct"/>
            <w:shd w:val="clear" w:color="auto" w:fill="00B050"/>
            <w:vAlign w:val="center"/>
          </w:tcPr>
          <w:p w14:paraId="22F4030B" w14:textId="447655FE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50" w:type="pct"/>
            <w:shd w:val="clear" w:color="auto" w:fill="00B050"/>
            <w:vAlign w:val="center"/>
          </w:tcPr>
          <w:p w14:paraId="06257C9D" w14:textId="6349D297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49" w:type="pct"/>
            <w:shd w:val="clear" w:color="auto" w:fill="00B050"/>
            <w:vAlign w:val="center"/>
          </w:tcPr>
          <w:p w14:paraId="672A4EAD" w14:textId="262508A7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549" w:type="pct"/>
            <w:shd w:val="clear" w:color="auto" w:fill="00B050"/>
            <w:vAlign w:val="center"/>
          </w:tcPr>
          <w:p w14:paraId="5D19332A" w14:textId="32C4A47C" w:rsidR="003242E1" w:rsidRPr="00020F5E" w:rsidRDefault="00020F5E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768" w:type="pct"/>
            <w:shd w:val="clear" w:color="auto" w:fill="00B050"/>
            <w:vAlign w:val="center"/>
          </w:tcPr>
          <w:p w14:paraId="089247DF" w14:textId="77777777" w:rsidR="003242E1" w:rsidRPr="00613219" w:rsidRDefault="003242E1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020F5E" w:rsidRPr="00613219" w14:paraId="61D77BE1" w14:textId="77777777" w:rsidTr="004854A2">
        <w:trPr>
          <w:trHeight w:val="693"/>
          <w:jc w:val="center"/>
        </w:trPr>
        <w:tc>
          <w:tcPr>
            <w:tcW w:w="772" w:type="pct"/>
            <w:vMerge/>
            <w:shd w:val="clear" w:color="auto" w:fill="92D050"/>
            <w:vAlign w:val="center"/>
          </w:tcPr>
          <w:p w14:paraId="06232BE1" w14:textId="77777777"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00B050"/>
            <w:vAlign w:val="center"/>
          </w:tcPr>
          <w:p w14:paraId="0E5703EC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56" w:type="pct"/>
            <w:vAlign w:val="center"/>
          </w:tcPr>
          <w:p w14:paraId="3B3E3C84" w14:textId="303E8539" w:rsidR="003242E1" w:rsidRPr="00613219" w:rsidRDefault="004854A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4" w:type="pct"/>
            <w:vAlign w:val="center"/>
          </w:tcPr>
          <w:p w14:paraId="5DA46E3D" w14:textId="28774BB2" w:rsidR="003242E1" w:rsidRPr="00613219" w:rsidRDefault="004854A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7" w:type="pct"/>
            <w:vAlign w:val="center"/>
          </w:tcPr>
          <w:p w14:paraId="082615A5" w14:textId="6F76E432" w:rsidR="003242E1" w:rsidRPr="00613219" w:rsidRDefault="004854A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vAlign w:val="center"/>
          </w:tcPr>
          <w:p w14:paraId="38191B9B" w14:textId="07F8D48A" w:rsidR="003242E1" w:rsidRPr="00613219" w:rsidRDefault="004854A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9" w:type="pct"/>
            <w:vAlign w:val="center"/>
          </w:tcPr>
          <w:p w14:paraId="3644D9C8" w14:textId="7F4F229D" w:rsidR="003242E1" w:rsidRPr="00613219" w:rsidRDefault="004854A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9" w:type="pct"/>
            <w:vAlign w:val="center"/>
          </w:tcPr>
          <w:p w14:paraId="0A63AAA5" w14:textId="554779F4" w:rsidR="003242E1" w:rsidRPr="00613219" w:rsidRDefault="004854A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8" w:type="pct"/>
            <w:shd w:val="clear" w:color="auto" w:fill="F2F2F2" w:themeFill="background1" w:themeFillShade="F2"/>
            <w:vAlign w:val="center"/>
          </w:tcPr>
          <w:p w14:paraId="712CE198" w14:textId="0A0139C3" w:rsidR="003242E1" w:rsidRPr="00613219" w:rsidRDefault="002C5D1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20F5E" w:rsidRPr="00613219" w14:paraId="4EB85C79" w14:textId="77777777" w:rsidTr="004854A2">
        <w:trPr>
          <w:trHeight w:val="703"/>
          <w:jc w:val="center"/>
        </w:trPr>
        <w:tc>
          <w:tcPr>
            <w:tcW w:w="772" w:type="pct"/>
            <w:vMerge/>
            <w:shd w:val="clear" w:color="auto" w:fill="92D050"/>
            <w:vAlign w:val="center"/>
          </w:tcPr>
          <w:p w14:paraId="22B843BA" w14:textId="77777777"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00B050"/>
            <w:vAlign w:val="center"/>
          </w:tcPr>
          <w:p w14:paraId="120AFA02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56" w:type="pct"/>
            <w:vAlign w:val="center"/>
          </w:tcPr>
          <w:p w14:paraId="4A25E47C" w14:textId="28F038BB" w:rsidR="003242E1" w:rsidRPr="00613219" w:rsidRDefault="004854A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4" w:type="pct"/>
            <w:vAlign w:val="center"/>
          </w:tcPr>
          <w:p w14:paraId="2ABB4702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vAlign w:val="center"/>
          </w:tcPr>
          <w:p w14:paraId="6D9FE905" w14:textId="5A4AB1EA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14:paraId="2ABB6818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72951D2F" w14:textId="270A794F" w:rsidR="003242E1" w:rsidRPr="00613219" w:rsidRDefault="004854A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9" w:type="pct"/>
            <w:vAlign w:val="center"/>
          </w:tcPr>
          <w:p w14:paraId="5D8D8451" w14:textId="363B32D5" w:rsidR="003242E1" w:rsidRPr="00613219" w:rsidRDefault="004854A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8" w:type="pct"/>
            <w:shd w:val="clear" w:color="auto" w:fill="F2F2F2" w:themeFill="background1" w:themeFillShade="F2"/>
            <w:vAlign w:val="center"/>
          </w:tcPr>
          <w:p w14:paraId="6E5BB194" w14:textId="1A8D8CBD" w:rsidR="003242E1" w:rsidRPr="00613219" w:rsidRDefault="002C5D1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20F5E" w:rsidRPr="00613219" w14:paraId="270858FE" w14:textId="77777777" w:rsidTr="004854A2">
        <w:trPr>
          <w:trHeight w:val="699"/>
          <w:jc w:val="center"/>
        </w:trPr>
        <w:tc>
          <w:tcPr>
            <w:tcW w:w="772" w:type="pct"/>
            <w:vMerge/>
            <w:shd w:val="clear" w:color="auto" w:fill="92D050"/>
            <w:vAlign w:val="center"/>
          </w:tcPr>
          <w:p w14:paraId="11C06268" w14:textId="77777777"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00B050"/>
            <w:vAlign w:val="center"/>
          </w:tcPr>
          <w:p w14:paraId="1C8BD818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56" w:type="pct"/>
            <w:vAlign w:val="center"/>
          </w:tcPr>
          <w:p w14:paraId="3BEDDFEB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vAlign w:val="center"/>
          </w:tcPr>
          <w:p w14:paraId="2FB413FD" w14:textId="12245D41" w:rsidR="003242E1" w:rsidRPr="00613219" w:rsidRDefault="004854A2" w:rsidP="00485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47" w:type="pct"/>
            <w:vAlign w:val="center"/>
          </w:tcPr>
          <w:p w14:paraId="2A6F8DAE" w14:textId="43680C30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14:paraId="149B0B9A" w14:textId="67B43177" w:rsidR="003242E1" w:rsidRPr="00613219" w:rsidRDefault="002D21B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9" w:type="pct"/>
            <w:vAlign w:val="center"/>
          </w:tcPr>
          <w:p w14:paraId="1B18E00D" w14:textId="70040A98" w:rsidR="003242E1" w:rsidRPr="00613219" w:rsidRDefault="002D21B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9" w:type="pct"/>
            <w:vAlign w:val="center"/>
          </w:tcPr>
          <w:p w14:paraId="245802AE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F2F2F2" w:themeFill="background1" w:themeFillShade="F2"/>
            <w:vAlign w:val="center"/>
          </w:tcPr>
          <w:p w14:paraId="35C37911" w14:textId="0C3656E2" w:rsidR="003242E1" w:rsidRPr="00613219" w:rsidRDefault="002C5D1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020F5E" w:rsidRPr="00613219" w14:paraId="729DCFA9" w14:textId="77777777" w:rsidTr="004854A2">
        <w:trPr>
          <w:trHeight w:val="695"/>
          <w:jc w:val="center"/>
        </w:trPr>
        <w:tc>
          <w:tcPr>
            <w:tcW w:w="772" w:type="pct"/>
            <w:vMerge/>
            <w:shd w:val="clear" w:color="auto" w:fill="92D050"/>
            <w:vAlign w:val="center"/>
          </w:tcPr>
          <w:p w14:paraId="064ADD9F" w14:textId="77777777"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00B050"/>
            <w:vAlign w:val="center"/>
          </w:tcPr>
          <w:p w14:paraId="0124CBF9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56" w:type="pct"/>
            <w:vAlign w:val="center"/>
          </w:tcPr>
          <w:p w14:paraId="7BB1AD33" w14:textId="3E152DE4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vAlign w:val="center"/>
          </w:tcPr>
          <w:p w14:paraId="6A4E8200" w14:textId="695302D4" w:rsidR="003242E1" w:rsidRPr="00613219" w:rsidRDefault="004854A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7" w:type="pct"/>
            <w:vAlign w:val="center"/>
          </w:tcPr>
          <w:p w14:paraId="60DE24C5" w14:textId="0EB0C7B8" w:rsidR="003242E1" w:rsidRPr="00613219" w:rsidRDefault="004854A2" w:rsidP="00485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50" w:type="pct"/>
            <w:vAlign w:val="center"/>
          </w:tcPr>
          <w:p w14:paraId="4535938D" w14:textId="70E31298" w:rsidR="003242E1" w:rsidRPr="00613219" w:rsidRDefault="00680CC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9" w:type="pct"/>
            <w:vAlign w:val="center"/>
          </w:tcPr>
          <w:p w14:paraId="336A56F9" w14:textId="0D70129C" w:rsidR="003242E1" w:rsidRPr="00613219" w:rsidRDefault="00680CC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9" w:type="pct"/>
            <w:vAlign w:val="center"/>
          </w:tcPr>
          <w:p w14:paraId="119764A1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F2F2F2" w:themeFill="background1" w:themeFillShade="F2"/>
            <w:vAlign w:val="center"/>
          </w:tcPr>
          <w:p w14:paraId="5CA64B26" w14:textId="6CB57D02" w:rsidR="003242E1" w:rsidRPr="00613219" w:rsidRDefault="002C5D1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020F5E" w:rsidRPr="00613219" w14:paraId="22BB9E7A" w14:textId="77777777" w:rsidTr="002C5D10">
        <w:trPr>
          <w:trHeight w:val="736"/>
          <w:jc w:val="center"/>
        </w:trPr>
        <w:tc>
          <w:tcPr>
            <w:tcW w:w="772" w:type="pct"/>
            <w:vMerge/>
            <w:shd w:val="clear" w:color="auto" w:fill="92D050"/>
            <w:vAlign w:val="center"/>
          </w:tcPr>
          <w:p w14:paraId="2B3484F3" w14:textId="77777777"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00B050"/>
            <w:vAlign w:val="center"/>
          </w:tcPr>
          <w:p w14:paraId="18DD302D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56" w:type="pct"/>
            <w:vAlign w:val="center"/>
          </w:tcPr>
          <w:p w14:paraId="788DF647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vAlign w:val="center"/>
          </w:tcPr>
          <w:p w14:paraId="792DEA04" w14:textId="36545C2E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vAlign w:val="center"/>
          </w:tcPr>
          <w:p w14:paraId="71778EC4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14:paraId="12ACE406" w14:textId="717FCA5A" w:rsidR="003242E1" w:rsidRPr="00613219" w:rsidRDefault="00680CC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9" w:type="pct"/>
            <w:vAlign w:val="center"/>
          </w:tcPr>
          <w:p w14:paraId="0DB48689" w14:textId="2529EB29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6199ECC4" w14:textId="6E7C1848" w:rsidR="003242E1" w:rsidRPr="00613219" w:rsidRDefault="002D21B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8" w:type="pct"/>
            <w:shd w:val="clear" w:color="auto" w:fill="F2F2F2" w:themeFill="background1" w:themeFillShade="F2"/>
            <w:vAlign w:val="center"/>
          </w:tcPr>
          <w:p w14:paraId="4A57BB5C" w14:textId="66DE54FA" w:rsidR="003242E1" w:rsidRPr="00613219" w:rsidRDefault="002C5D10" w:rsidP="002C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20F5E" w:rsidRPr="00613219" w14:paraId="7A651F98" w14:textId="77777777" w:rsidTr="00020F5E">
        <w:trPr>
          <w:trHeight w:val="50"/>
          <w:jc w:val="center"/>
        </w:trPr>
        <w:tc>
          <w:tcPr>
            <w:tcW w:w="936" w:type="pct"/>
            <w:gridSpan w:val="2"/>
            <w:shd w:val="clear" w:color="auto" w:fill="00B050"/>
            <w:vAlign w:val="center"/>
          </w:tcPr>
          <w:p w14:paraId="031BF5E1" w14:textId="36D478B4" w:rsidR="007274B8" w:rsidRPr="00613219" w:rsidRDefault="007274B8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62B470B5" w14:textId="16C590B6" w:rsidR="007274B8" w:rsidRPr="00613219" w:rsidRDefault="004854A2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4" w:type="pct"/>
            <w:shd w:val="clear" w:color="auto" w:fill="F2F2F2" w:themeFill="background1" w:themeFillShade="F2"/>
            <w:vAlign w:val="center"/>
          </w:tcPr>
          <w:p w14:paraId="3F54C3E5" w14:textId="7B71F720" w:rsidR="007274B8" w:rsidRPr="00613219" w:rsidRDefault="004854A2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center"/>
          </w:tcPr>
          <w:p w14:paraId="31EC0780" w14:textId="481417A7" w:rsidR="007274B8" w:rsidRPr="00613219" w:rsidRDefault="004854A2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14:paraId="46E89523" w14:textId="3E2BED7F" w:rsidR="007274B8" w:rsidRPr="00613219" w:rsidRDefault="004854A2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63AE3F2C" w14:textId="322A4FE8" w:rsidR="007274B8" w:rsidRPr="00613219" w:rsidRDefault="004854A2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2EBA648F" w14:textId="0CBD3DB0" w:rsidR="007274B8" w:rsidRPr="00613219" w:rsidRDefault="004854A2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8" w:type="pct"/>
            <w:shd w:val="clear" w:color="auto" w:fill="F2F2F2" w:themeFill="background1" w:themeFillShade="F2"/>
            <w:vAlign w:val="center"/>
          </w:tcPr>
          <w:p w14:paraId="5498864D" w14:textId="36336B9A" w:rsidR="007274B8" w:rsidRPr="00613219" w:rsidRDefault="007274B8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7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7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6E20C" w14:textId="01B95688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6569899F" w:rsidR="00437D28" w:rsidRPr="001D7C02" w:rsidRDefault="00E415F3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7C02">
              <w:rPr>
                <w:b/>
                <w:i/>
                <w:color w:val="000000"/>
                <w:sz w:val="24"/>
                <w:szCs w:val="24"/>
              </w:rPr>
              <w:t xml:space="preserve">Реверсивный инжиниринг на основе данных, полученных с помощью </w:t>
            </w:r>
            <w:r w:rsidRPr="001D7C02">
              <w:rPr>
                <w:b/>
                <w:i/>
                <w:color w:val="000000"/>
                <w:sz w:val="24"/>
                <w:szCs w:val="24"/>
              </w:rPr>
              <w:lastRenderedPageBreak/>
              <w:t>ручных измерительных инструментов</w:t>
            </w:r>
          </w:p>
        </w:tc>
        <w:tc>
          <w:tcPr>
            <w:tcW w:w="3149" w:type="pct"/>
            <w:shd w:val="clear" w:color="auto" w:fill="auto"/>
          </w:tcPr>
          <w:p w14:paraId="360B4BE2" w14:textId="14CCD235" w:rsidR="00437D28" w:rsidRPr="009D04EE" w:rsidRDefault="00E415F3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Объективная оценка на основе сопоставления размеров параметрической модели участника с размерами эталонной модели</w:t>
            </w:r>
          </w:p>
        </w:tc>
      </w:tr>
      <w:tr w:rsidR="00437D28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1AFA1B20" w:rsidR="00437D28" w:rsidRPr="001D7C02" w:rsidRDefault="00E415F3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7C02">
              <w:rPr>
                <w:b/>
                <w:i/>
                <w:color w:val="000000"/>
                <w:sz w:val="24"/>
                <w:szCs w:val="24"/>
              </w:rPr>
              <w:t>3D сканирование объекта реверсивного инжиниринга</w:t>
            </w:r>
          </w:p>
        </w:tc>
        <w:tc>
          <w:tcPr>
            <w:tcW w:w="3149" w:type="pct"/>
            <w:shd w:val="clear" w:color="auto" w:fill="auto"/>
          </w:tcPr>
          <w:p w14:paraId="03F2F467" w14:textId="691C419D" w:rsidR="00437D28" w:rsidRPr="00E415F3" w:rsidRDefault="00E415F3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Субъективная (судейская) оценка определенных элементов 3</w:t>
            </w:r>
            <w:r>
              <w:rPr>
                <w:sz w:val="24"/>
                <w:szCs w:val="24"/>
                <w:lang w:val="en-US"/>
              </w:rPr>
              <w:t>D</w:t>
            </w:r>
            <w:r w:rsidRPr="00E415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скана участника в сопоставлении с эталонным сканом</w:t>
            </w:r>
          </w:p>
        </w:tc>
      </w:tr>
      <w:tr w:rsidR="00E415F3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E415F3" w:rsidRPr="00437D28" w:rsidRDefault="00E415F3" w:rsidP="00E415F3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767E9124" w:rsidR="00E415F3" w:rsidRPr="001D7C02" w:rsidRDefault="00E415F3" w:rsidP="00E41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7C02">
              <w:rPr>
                <w:b/>
                <w:i/>
                <w:color w:val="000000"/>
                <w:sz w:val="24"/>
                <w:szCs w:val="24"/>
              </w:rPr>
              <w:t>Восстановление геометрии объекта реверсивного инжиниринга с построением параметрической модели на основе неполных данных</w:t>
            </w:r>
          </w:p>
        </w:tc>
        <w:tc>
          <w:tcPr>
            <w:tcW w:w="3149" w:type="pct"/>
            <w:shd w:val="clear" w:color="auto" w:fill="auto"/>
          </w:tcPr>
          <w:p w14:paraId="52821F30" w14:textId="619505B9" w:rsidR="00E415F3" w:rsidRPr="009D04EE" w:rsidRDefault="00E415F3" w:rsidP="00E41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Объективная оценка на основе сопоставления размеров параметрической модели участника с размерами эталонной модели</w:t>
            </w:r>
          </w:p>
        </w:tc>
      </w:tr>
      <w:tr w:rsidR="00E415F3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E415F3" w:rsidRPr="00437D28" w:rsidRDefault="00E415F3" w:rsidP="00E415F3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70CC6AB1" w:rsidR="00E415F3" w:rsidRPr="001D7C02" w:rsidRDefault="00E415F3" w:rsidP="00E41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7C02">
              <w:rPr>
                <w:b/>
                <w:i/>
                <w:color w:val="000000"/>
                <w:sz w:val="24"/>
                <w:szCs w:val="24"/>
              </w:rPr>
              <w:t>Перепроектирование объекта реверсивного инжиниринга с учетом требований доступных технологий производства или проектирование на его основе производственной оснастки</w:t>
            </w:r>
          </w:p>
        </w:tc>
        <w:tc>
          <w:tcPr>
            <w:tcW w:w="3149" w:type="pct"/>
            <w:shd w:val="clear" w:color="auto" w:fill="auto"/>
          </w:tcPr>
          <w:p w14:paraId="08D9FB78" w14:textId="77777777" w:rsidR="00E415F3" w:rsidRDefault="00E415F3" w:rsidP="00E41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Объективная оценка на основе сопоставления размеров параметрической модели участника с размерами эталонной модели</w:t>
            </w:r>
          </w:p>
          <w:p w14:paraId="387950E5" w14:textId="044B1C1A" w:rsidR="00E415F3" w:rsidRPr="004904C5" w:rsidRDefault="00E415F3" w:rsidP="00E41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Субъективная (судейская) оценка определенных элементов оснастки участника</w:t>
            </w:r>
          </w:p>
        </w:tc>
      </w:tr>
      <w:tr w:rsidR="00E415F3" w:rsidRPr="009D04EE" w14:paraId="2D2A60D4" w14:textId="77777777" w:rsidTr="00D17132">
        <w:tc>
          <w:tcPr>
            <w:tcW w:w="282" w:type="pct"/>
            <w:shd w:val="clear" w:color="auto" w:fill="00B050"/>
          </w:tcPr>
          <w:p w14:paraId="6D0BB7BC" w14:textId="581C23C9" w:rsidR="00E415F3" w:rsidRPr="00437D28" w:rsidRDefault="00E415F3" w:rsidP="00E415F3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75948D32" w14:textId="5C71A950" w:rsidR="00E415F3" w:rsidRPr="001D7C02" w:rsidRDefault="0009125B" w:rsidP="00E41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7C02">
              <w:rPr>
                <w:b/>
                <w:i/>
                <w:color w:val="000000"/>
                <w:sz w:val="24"/>
                <w:szCs w:val="24"/>
              </w:rPr>
              <w:t>Анализ отклонений модели, полученной в результате 3D сканирования от параметрической модели, полученной в результате реверсивного инжиниринга</w:t>
            </w:r>
          </w:p>
        </w:tc>
        <w:tc>
          <w:tcPr>
            <w:tcW w:w="3149" w:type="pct"/>
            <w:shd w:val="clear" w:color="auto" w:fill="auto"/>
          </w:tcPr>
          <w:p w14:paraId="5EF9B890" w14:textId="3B78F0DC" w:rsidR="00E415F3" w:rsidRPr="009D04EE" w:rsidRDefault="001D7C02" w:rsidP="001D7C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Объективная оценка на основе сопоставления отчета участника с эталонным отчетом</w:t>
            </w:r>
          </w:p>
        </w:tc>
      </w:tr>
      <w:tr w:rsidR="00E415F3" w:rsidRPr="009D04EE" w14:paraId="39511F3D" w14:textId="77777777" w:rsidTr="00D17132">
        <w:tc>
          <w:tcPr>
            <w:tcW w:w="282" w:type="pct"/>
            <w:shd w:val="clear" w:color="auto" w:fill="00B050"/>
          </w:tcPr>
          <w:p w14:paraId="5FF4B8A6" w14:textId="1EC21602" w:rsidR="00E415F3" w:rsidRPr="00437D28" w:rsidRDefault="00E415F3" w:rsidP="00E415F3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14:paraId="4A5C960A" w14:textId="40A5B65E" w:rsidR="00E415F3" w:rsidRPr="001D7C02" w:rsidRDefault="001D7C02" w:rsidP="00E415F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D7C02">
              <w:rPr>
                <w:b/>
                <w:i/>
                <w:color w:val="000000"/>
                <w:sz w:val="24"/>
                <w:szCs w:val="24"/>
              </w:rPr>
              <w:t>Производство функциональных образцов объекта реверсивного инжиниринга или производственной оснастки на аддитивных установках</w:t>
            </w:r>
          </w:p>
        </w:tc>
        <w:tc>
          <w:tcPr>
            <w:tcW w:w="3149" w:type="pct"/>
            <w:shd w:val="clear" w:color="auto" w:fill="auto"/>
          </w:tcPr>
          <w:p w14:paraId="15F6BF91" w14:textId="77777777" w:rsidR="001D7C02" w:rsidRDefault="001D7C02" w:rsidP="00E41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Объективная оценка функциональности оснастки.</w:t>
            </w:r>
          </w:p>
          <w:p w14:paraId="5CF4E063" w14:textId="1162CA47" w:rsidR="00E415F3" w:rsidRPr="009D04EE" w:rsidRDefault="001D7C02" w:rsidP="00E41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Субъективная (судейская) оценка определенных элементов оснастки участника</w:t>
            </w:r>
          </w:p>
        </w:tc>
      </w:tr>
    </w:tbl>
    <w:p w14:paraId="49D462FF" w14:textId="106CD2FC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E6CEF6" w14:textId="1E2D1ABA" w:rsidR="001D7C02" w:rsidRDefault="001D7C02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72544" w14:textId="6F103035" w:rsidR="001D7C02" w:rsidRDefault="001D7C02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165EAF" w14:textId="357F3BB5" w:rsidR="0016732B" w:rsidRDefault="0016732B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226F8F" w14:textId="114321D9" w:rsidR="0016732B" w:rsidRDefault="0016732B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7634DB" w14:textId="7C8DA54D" w:rsidR="0016732B" w:rsidRDefault="0016732B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B6345" w14:textId="77777777" w:rsidR="0016732B" w:rsidRDefault="0016732B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EB7ABF" w14:textId="5CD040EF" w:rsidR="001D7C02" w:rsidRDefault="001D7C02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5803FD" w14:textId="77777777" w:rsidR="001D7C02" w:rsidRDefault="001D7C02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1.5. КОНКУРСНОЕ ЗАДАНИЕ</w:t>
      </w:r>
    </w:p>
    <w:p w14:paraId="55EB0275" w14:textId="3025E5F5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</w:t>
      </w:r>
      <w:r w:rsidR="0016732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578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и более.</w:t>
      </w:r>
    </w:p>
    <w:p w14:paraId="33CA20EA" w14:textId="085DD7A6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D7C0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6732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3EA7EEFB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1D7C02">
        <w:rPr>
          <w:rFonts w:ascii="Times New Roman" w:eastAsia="Times New Roman" w:hAnsi="Times New Roman" w:cs="Times New Roman"/>
          <w:color w:val="000000"/>
          <w:sz w:val="28"/>
          <w:szCs w:val="28"/>
        </w:rPr>
        <w:t>3 или 4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1D7C0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DF76ECF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ЯндексДиск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28D0F147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1D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D7C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1D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(А-Д)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C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1D7C02">
        <w:rPr>
          <w:rFonts w:ascii="Times New Roman" w:eastAsia="Times New Roman" w:hAnsi="Times New Roman" w:cs="Times New Roman"/>
          <w:sz w:val="28"/>
          <w:szCs w:val="28"/>
          <w:lang w:eastAsia="ru-RU"/>
        </w:rPr>
        <w:t>ь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3CD455CF" w:rsidR="008C41F7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9629" w:type="dxa"/>
        <w:tblLook w:val="04A0" w:firstRow="1" w:lastRow="0" w:firstColumn="1" w:lastColumn="0" w:noHBand="0" w:noVBand="1"/>
      </w:tblPr>
      <w:tblGrid>
        <w:gridCol w:w="2073"/>
        <w:gridCol w:w="1713"/>
        <w:gridCol w:w="1315"/>
        <w:gridCol w:w="1713"/>
        <w:gridCol w:w="1777"/>
        <w:gridCol w:w="571"/>
        <w:gridCol w:w="467"/>
      </w:tblGrid>
      <w:tr w:rsidR="001D7C02" w:rsidRPr="001D7C02" w14:paraId="3E208FB5" w14:textId="77777777" w:rsidTr="001D7C02">
        <w:trPr>
          <w:trHeight w:val="1062"/>
        </w:trPr>
        <w:tc>
          <w:tcPr>
            <w:tcW w:w="2073" w:type="dxa"/>
            <w:hideMark/>
          </w:tcPr>
          <w:p w14:paraId="029CC6CC" w14:textId="77777777" w:rsidR="001D7C02" w:rsidRPr="001D7C02" w:rsidRDefault="001D7C02" w:rsidP="001D7C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C02">
              <w:rPr>
                <w:b/>
                <w:bCs/>
                <w:color w:val="000000"/>
                <w:sz w:val="28"/>
                <w:szCs w:val="28"/>
              </w:rPr>
              <w:t>Обобщенная трудовая функция</w:t>
            </w:r>
          </w:p>
        </w:tc>
        <w:tc>
          <w:tcPr>
            <w:tcW w:w="1713" w:type="dxa"/>
            <w:hideMark/>
          </w:tcPr>
          <w:p w14:paraId="53831FF4" w14:textId="77777777" w:rsidR="001D7C02" w:rsidRPr="001D7C02" w:rsidRDefault="001D7C02" w:rsidP="001D7C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C02">
              <w:rPr>
                <w:b/>
                <w:bCs/>
                <w:color w:val="000000"/>
                <w:sz w:val="28"/>
                <w:szCs w:val="28"/>
              </w:rPr>
              <w:t>Трудовая функция</w:t>
            </w:r>
          </w:p>
        </w:tc>
        <w:tc>
          <w:tcPr>
            <w:tcW w:w="1315" w:type="dxa"/>
            <w:hideMark/>
          </w:tcPr>
          <w:p w14:paraId="686DB50C" w14:textId="77777777" w:rsidR="001D7C02" w:rsidRPr="001D7C02" w:rsidRDefault="001D7C02" w:rsidP="001D7C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C02">
              <w:rPr>
                <w:b/>
                <w:bCs/>
                <w:color w:val="000000"/>
                <w:sz w:val="28"/>
                <w:szCs w:val="28"/>
              </w:rPr>
              <w:t>Нормативный документ/ЗУН</w:t>
            </w:r>
          </w:p>
        </w:tc>
        <w:tc>
          <w:tcPr>
            <w:tcW w:w="1713" w:type="dxa"/>
            <w:hideMark/>
          </w:tcPr>
          <w:p w14:paraId="53C7834C" w14:textId="77777777" w:rsidR="001D7C02" w:rsidRPr="001D7C02" w:rsidRDefault="001D7C02" w:rsidP="001D7C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C02">
              <w:rPr>
                <w:b/>
                <w:bCs/>
                <w:color w:val="000000"/>
                <w:sz w:val="28"/>
                <w:szCs w:val="28"/>
              </w:rPr>
              <w:t>Модуль</w:t>
            </w:r>
          </w:p>
        </w:tc>
        <w:tc>
          <w:tcPr>
            <w:tcW w:w="1777" w:type="dxa"/>
            <w:hideMark/>
          </w:tcPr>
          <w:p w14:paraId="2804D0B4" w14:textId="77777777" w:rsidR="001D7C02" w:rsidRPr="001D7C02" w:rsidRDefault="001D7C02" w:rsidP="001D7C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C02">
              <w:rPr>
                <w:b/>
                <w:bCs/>
                <w:color w:val="000000"/>
                <w:sz w:val="28"/>
                <w:szCs w:val="28"/>
              </w:rPr>
              <w:t>Константа/вариатив</w:t>
            </w:r>
          </w:p>
        </w:tc>
        <w:tc>
          <w:tcPr>
            <w:tcW w:w="571" w:type="dxa"/>
            <w:hideMark/>
          </w:tcPr>
          <w:p w14:paraId="5BC757EA" w14:textId="77777777" w:rsidR="001D7C02" w:rsidRPr="001D7C02" w:rsidRDefault="001D7C02" w:rsidP="001D7C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C02">
              <w:rPr>
                <w:b/>
                <w:bCs/>
                <w:color w:val="000000"/>
                <w:sz w:val="28"/>
                <w:szCs w:val="28"/>
              </w:rPr>
              <w:t>ИЛ</w:t>
            </w:r>
          </w:p>
        </w:tc>
        <w:tc>
          <w:tcPr>
            <w:tcW w:w="467" w:type="dxa"/>
            <w:hideMark/>
          </w:tcPr>
          <w:p w14:paraId="098493A3" w14:textId="77777777" w:rsidR="001D7C02" w:rsidRPr="001D7C02" w:rsidRDefault="001D7C02" w:rsidP="001D7C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C02">
              <w:rPr>
                <w:b/>
                <w:bCs/>
                <w:color w:val="000000"/>
                <w:sz w:val="28"/>
                <w:szCs w:val="28"/>
              </w:rPr>
              <w:t>КО</w:t>
            </w:r>
          </w:p>
        </w:tc>
      </w:tr>
      <w:tr w:rsidR="001D7C02" w:rsidRPr="001D7C02" w14:paraId="33891598" w14:textId="77777777" w:rsidTr="001D7C02">
        <w:trPr>
          <w:trHeight w:val="1410"/>
        </w:trPr>
        <w:tc>
          <w:tcPr>
            <w:tcW w:w="2073" w:type="dxa"/>
            <w:hideMark/>
          </w:tcPr>
          <w:p w14:paraId="0235F524" w14:textId="77777777" w:rsidR="001D7C02" w:rsidRPr="001D7C02" w:rsidRDefault="001D7C02" w:rsidP="001D7C02">
            <w:pPr>
              <w:jc w:val="center"/>
              <w:rPr>
                <w:color w:val="000000"/>
                <w:sz w:val="28"/>
                <w:szCs w:val="28"/>
              </w:rPr>
            </w:pPr>
            <w:r w:rsidRPr="001D7C02">
              <w:rPr>
                <w:color w:val="000000"/>
                <w:sz w:val="28"/>
                <w:szCs w:val="28"/>
              </w:rPr>
              <w:t>Проведение геометрических измерений объекта реверсивного инжиниринга</w:t>
            </w:r>
          </w:p>
        </w:tc>
        <w:tc>
          <w:tcPr>
            <w:tcW w:w="1713" w:type="dxa"/>
            <w:hideMark/>
          </w:tcPr>
          <w:p w14:paraId="6B0A0625" w14:textId="77777777" w:rsidR="001D7C02" w:rsidRPr="001D7C02" w:rsidRDefault="001D7C02" w:rsidP="001D7C02">
            <w:pPr>
              <w:jc w:val="center"/>
              <w:rPr>
                <w:color w:val="000000"/>
                <w:sz w:val="28"/>
                <w:szCs w:val="28"/>
              </w:rPr>
            </w:pPr>
            <w:r w:rsidRPr="001D7C02">
              <w:rPr>
                <w:color w:val="000000"/>
                <w:sz w:val="28"/>
                <w:szCs w:val="28"/>
              </w:rPr>
              <w:t xml:space="preserve">Снятие размеров, необходимых для построения объекта реверсивного </w:t>
            </w:r>
            <w:r w:rsidRPr="001D7C02">
              <w:rPr>
                <w:color w:val="000000"/>
                <w:sz w:val="28"/>
                <w:szCs w:val="28"/>
              </w:rPr>
              <w:lastRenderedPageBreak/>
              <w:t>инжиниринга с помощью ручных измерительных инструментов</w:t>
            </w:r>
          </w:p>
        </w:tc>
        <w:tc>
          <w:tcPr>
            <w:tcW w:w="1315" w:type="dxa"/>
            <w:hideMark/>
          </w:tcPr>
          <w:p w14:paraId="7A9AAFC1" w14:textId="77777777" w:rsidR="001D7C02" w:rsidRPr="001D7C02" w:rsidRDefault="00000000" w:rsidP="001D7C02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8" w:anchor="'Профстандарт  40.083 код А 01.5'!A1" w:history="1">
              <w:r w:rsidR="001D7C02" w:rsidRPr="001D7C02">
                <w:rPr>
                  <w:rFonts w:ascii="Calibri" w:hAnsi="Calibri" w:cs="Calibri"/>
                  <w:color w:val="0563C1"/>
                  <w:u w:val="single"/>
                </w:rPr>
                <w:t xml:space="preserve">ПС: 40.014, 30.030, 40.083, 40.159, 40.052; ФГОС: 15.02.07, 15.02.12, 15.02.09, 15.02.14, </w:t>
              </w:r>
              <w:r w:rsidR="001D7C02" w:rsidRPr="001D7C02">
                <w:rPr>
                  <w:rFonts w:ascii="Calibri" w:hAnsi="Calibri" w:cs="Calibri"/>
                  <w:color w:val="0563C1"/>
                  <w:u w:val="single"/>
                </w:rPr>
                <w:lastRenderedPageBreak/>
                <w:t>15.02.15, 25.02.06</w:t>
              </w:r>
            </w:hyperlink>
          </w:p>
        </w:tc>
        <w:tc>
          <w:tcPr>
            <w:tcW w:w="1713" w:type="dxa"/>
            <w:hideMark/>
          </w:tcPr>
          <w:p w14:paraId="1B5568B1" w14:textId="77777777" w:rsidR="001D7C02" w:rsidRPr="001D7C02" w:rsidRDefault="001D7C02" w:rsidP="001D7C02">
            <w:pPr>
              <w:jc w:val="center"/>
              <w:rPr>
                <w:color w:val="000000"/>
                <w:sz w:val="28"/>
                <w:szCs w:val="28"/>
              </w:rPr>
            </w:pPr>
            <w:r w:rsidRPr="001D7C02">
              <w:rPr>
                <w:color w:val="000000"/>
                <w:sz w:val="28"/>
                <w:szCs w:val="28"/>
              </w:rPr>
              <w:lastRenderedPageBreak/>
              <w:t xml:space="preserve">Модуль 1 – Реверсивный инжиниринг на основе данных, полученных с помощью </w:t>
            </w:r>
            <w:r w:rsidRPr="001D7C02">
              <w:rPr>
                <w:color w:val="000000"/>
                <w:sz w:val="28"/>
                <w:szCs w:val="28"/>
              </w:rPr>
              <w:lastRenderedPageBreak/>
              <w:t>ручных измерительных инструментов</w:t>
            </w:r>
          </w:p>
        </w:tc>
        <w:tc>
          <w:tcPr>
            <w:tcW w:w="1777" w:type="dxa"/>
            <w:hideMark/>
          </w:tcPr>
          <w:p w14:paraId="369DFF3B" w14:textId="77777777" w:rsidR="001D7C02" w:rsidRPr="001D7C02" w:rsidRDefault="001D7C02" w:rsidP="001D7C02">
            <w:pPr>
              <w:jc w:val="center"/>
              <w:rPr>
                <w:color w:val="000000"/>
                <w:sz w:val="28"/>
                <w:szCs w:val="28"/>
              </w:rPr>
            </w:pPr>
            <w:r w:rsidRPr="001D7C02">
              <w:rPr>
                <w:color w:val="000000"/>
                <w:sz w:val="28"/>
                <w:szCs w:val="28"/>
              </w:rPr>
              <w:lastRenderedPageBreak/>
              <w:t xml:space="preserve">Константа </w:t>
            </w:r>
          </w:p>
        </w:tc>
        <w:tc>
          <w:tcPr>
            <w:tcW w:w="571" w:type="dxa"/>
            <w:hideMark/>
          </w:tcPr>
          <w:p w14:paraId="6655455C" w14:textId="77777777" w:rsidR="001D7C02" w:rsidRPr="001D7C02" w:rsidRDefault="00000000" w:rsidP="001D7C0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9" w:anchor="РАБОЧАЯ_ПЛОЩАДКА_КОНКУРСАНТОВ_М1" w:history="1">
              <w:r w:rsidR="001D7C02" w:rsidRPr="001D7C02">
                <w:rPr>
                  <w:rFonts w:ascii="Calibri" w:hAnsi="Calibri" w:cs="Calibri"/>
                  <w:color w:val="0563C1"/>
                  <w:u w:val="single"/>
                </w:rPr>
                <w:t>Раздел ИЛ 1 и Раздел ИЛ 3</w:t>
              </w:r>
            </w:hyperlink>
          </w:p>
        </w:tc>
        <w:tc>
          <w:tcPr>
            <w:tcW w:w="467" w:type="dxa"/>
            <w:hideMark/>
          </w:tcPr>
          <w:p w14:paraId="7052CCD6" w14:textId="77777777" w:rsidR="001D7C02" w:rsidRPr="001D7C02" w:rsidRDefault="00000000" w:rsidP="001D7C02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0" w:anchor="КО1!A1" w:history="1">
              <w:r w:rsidR="001D7C02" w:rsidRPr="001D7C02">
                <w:rPr>
                  <w:rFonts w:ascii="Calibri" w:hAnsi="Calibri" w:cs="Calibri"/>
                  <w:color w:val="0563C1"/>
                  <w:u w:val="single"/>
                </w:rPr>
                <w:t>10</w:t>
              </w:r>
            </w:hyperlink>
          </w:p>
        </w:tc>
      </w:tr>
      <w:tr w:rsidR="001D7C02" w:rsidRPr="001D7C02" w14:paraId="0566772D" w14:textId="77777777" w:rsidTr="001D7C02">
        <w:trPr>
          <w:trHeight w:val="1860"/>
        </w:trPr>
        <w:tc>
          <w:tcPr>
            <w:tcW w:w="2073" w:type="dxa"/>
            <w:hideMark/>
          </w:tcPr>
          <w:p w14:paraId="2D0E38C5" w14:textId="77777777" w:rsidR="001D7C02" w:rsidRPr="001D7C02" w:rsidRDefault="001D7C02" w:rsidP="001D7C02">
            <w:pPr>
              <w:jc w:val="center"/>
              <w:rPr>
                <w:color w:val="000000"/>
                <w:sz w:val="28"/>
                <w:szCs w:val="28"/>
              </w:rPr>
            </w:pPr>
            <w:r w:rsidRPr="001D7C02">
              <w:rPr>
                <w:color w:val="000000"/>
                <w:sz w:val="28"/>
                <w:szCs w:val="28"/>
              </w:rPr>
              <w:t>Проведение геометрических измерений объекта реверсивного инжиниринга</w:t>
            </w:r>
          </w:p>
        </w:tc>
        <w:tc>
          <w:tcPr>
            <w:tcW w:w="1713" w:type="dxa"/>
            <w:hideMark/>
          </w:tcPr>
          <w:p w14:paraId="15A49B29" w14:textId="77777777" w:rsidR="001D7C02" w:rsidRPr="001D7C02" w:rsidRDefault="001D7C02" w:rsidP="001D7C02">
            <w:pPr>
              <w:jc w:val="center"/>
              <w:rPr>
                <w:color w:val="000000"/>
                <w:sz w:val="28"/>
                <w:szCs w:val="28"/>
              </w:rPr>
            </w:pPr>
            <w:r w:rsidRPr="001D7C02">
              <w:rPr>
                <w:color w:val="000000"/>
                <w:sz w:val="28"/>
                <w:szCs w:val="28"/>
              </w:rPr>
              <w:t xml:space="preserve">Снятие размеров и/или данных о геометрии повеверхности, необходимых для построения объекта реверсивного инжиниринга с помощью программно-аппаратных комплексов (дигитайзеров, видео измерительных машин и 3D сканеров) </w:t>
            </w:r>
          </w:p>
        </w:tc>
        <w:tc>
          <w:tcPr>
            <w:tcW w:w="1315" w:type="dxa"/>
            <w:hideMark/>
          </w:tcPr>
          <w:p w14:paraId="66E13335" w14:textId="77777777" w:rsidR="001D7C02" w:rsidRPr="001D7C02" w:rsidRDefault="00000000" w:rsidP="001D7C02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1" w:anchor="'Профстандарт  40.083 код А 01.5'!A1" w:history="1">
              <w:r w:rsidR="001D7C02" w:rsidRPr="001D7C02">
                <w:rPr>
                  <w:rFonts w:ascii="Calibri" w:hAnsi="Calibri" w:cs="Calibri"/>
                  <w:color w:val="0563C1"/>
                  <w:u w:val="single"/>
                </w:rPr>
                <w:t>ПС: 40.014, 30.030, 40.083, 40.159, 40.052; ФГОС: 15.02.07, 15.02.12, 15.02.09, 15.02.14, 15.02.15, 25.02.06</w:t>
              </w:r>
            </w:hyperlink>
          </w:p>
        </w:tc>
        <w:tc>
          <w:tcPr>
            <w:tcW w:w="1713" w:type="dxa"/>
            <w:hideMark/>
          </w:tcPr>
          <w:p w14:paraId="687664BF" w14:textId="77777777" w:rsidR="001D7C02" w:rsidRPr="001D7C02" w:rsidRDefault="001D7C02" w:rsidP="001D7C02">
            <w:pPr>
              <w:jc w:val="center"/>
              <w:rPr>
                <w:color w:val="000000"/>
                <w:sz w:val="28"/>
                <w:szCs w:val="28"/>
              </w:rPr>
            </w:pPr>
            <w:r w:rsidRPr="001D7C02">
              <w:rPr>
                <w:color w:val="000000"/>
                <w:sz w:val="28"/>
                <w:szCs w:val="28"/>
              </w:rPr>
              <w:t>Модуль 2 – 3D сканирование объекта реверсивного инжиниринга</w:t>
            </w:r>
          </w:p>
        </w:tc>
        <w:tc>
          <w:tcPr>
            <w:tcW w:w="1777" w:type="dxa"/>
            <w:hideMark/>
          </w:tcPr>
          <w:p w14:paraId="2103F431" w14:textId="77777777" w:rsidR="001D7C02" w:rsidRPr="001D7C02" w:rsidRDefault="001D7C02" w:rsidP="001D7C02">
            <w:pPr>
              <w:jc w:val="center"/>
              <w:rPr>
                <w:color w:val="000000"/>
                <w:sz w:val="28"/>
                <w:szCs w:val="28"/>
              </w:rPr>
            </w:pPr>
            <w:r w:rsidRPr="001D7C02">
              <w:rPr>
                <w:color w:val="000000"/>
                <w:sz w:val="28"/>
                <w:szCs w:val="28"/>
              </w:rPr>
              <w:t xml:space="preserve">Константа </w:t>
            </w:r>
          </w:p>
        </w:tc>
        <w:tc>
          <w:tcPr>
            <w:tcW w:w="571" w:type="dxa"/>
            <w:hideMark/>
          </w:tcPr>
          <w:p w14:paraId="2FBBB87E" w14:textId="77777777" w:rsidR="001D7C02" w:rsidRPr="001D7C02" w:rsidRDefault="001D7C02" w:rsidP="001D7C02">
            <w:pPr>
              <w:rPr>
                <w:rFonts w:ascii="Calibri" w:hAnsi="Calibri" w:cs="Calibri"/>
                <w:color w:val="0563C1"/>
                <w:u w:val="single"/>
              </w:rPr>
            </w:pPr>
            <w:r w:rsidRPr="001D7C02">
              <w:rPr>
                <w:rFonts w:ascii="Calibri" w:hAnsi="Calibri" w:cs="Calibri"/>
                <w:color w:val="0563C1"/>
                <w:u w:val="single"/>
              </w:rPr>
              <w:t>Раздел ИЛ 1 и Раздел ИЛ 3</w:t>
            </w:r>
          </w:p>
        </w:tc>
        <w:tc>
          <w:tcPr>
            <w:tcW w:w="467" w:type="dxa"/>
            <w:hideMark/>
          </w:tcPr>
          <w:p w14:paraId="4FA1988F" w14:textId="77777777" w:rsidR="001D7C02" w:rsidRPr="001D7C02" w:rsidRDefault="00000000" w:rsidP="001D7C02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2" w:anchor="КО1!A1" w:history="1">
              <w:r w:rsidR="001D7C02" w:rsidRPr="001D7C02">
                <w:rPr>
                  <w:rFonts w:ascii="Calibri" w:hAnsi="Calibri" w:cs="Calibri"/>
                  <w:color w:val="0563C1"/>
                  <w:u w:val="single"/>
                </w:rPr>
                <w:t>25</w:t>
              </w:r>
            </w:hyperlink>
          </w:p>
        </w:tc>
      </w:tr>
      <w:tr w:rsidR="001D7C02" w:rsidRPr="001D7C02" w14:paraId="47732F3B" w14:textId="77777777" w:rsidTr="001D7C02">
        <w:trPr>
          <w:trHeight w:val="1608"/>
        </w:trPr>
        <w:tc>
          <w:tcPr>
            <w:tcW w:w="2073" w:type="dxa"/>
            <w:hideMark/>
          </w:tcPr>
          <w:p w14:paraId="46F6A8ED" w14:textId="77777777" w:rsidR="001D7C02" w:rsidRPr="001D7C02" w:rsidRDefault="001D7C02" w:rsidP="001D7C02">
            <w:pPr>
              <w:jc w:val="center"/>
              <w:rPr>
                <w:color w:val="000000"/>
                <w:sz w:val="28"/>
                <w:szCs w:val="28"/>
              </w:rPr>
            </w:pPr>
            <w:r w:rsidRPr="001D7C02">
              <w:rPr>
                <w:color w:val="000000"/>
                <w:sz w:val="28"/>
                <w:szCs w:val="28"/>
              </w:rPr>
              <w:t>Проектирование/создание технической документации</w:t>
            </w:r>
          </w:p>
        </w:tc>
        <w:tc>
          <w:tcPr>
            <w:tcW w:w="1713" w:type="dxa"/>
            <w:hideMark/>
          </w:tcPr>
          <w:p w14:paraId="7FBB730C" w14:textId="77777777" w:rsidR="001D7C02" w:rsidRPr="001D7C02" w:rsidRDefault="001D7C02" w:rsidP="001D7C02">
            <w:pPr>
              <w:jc w:val="center"/>
              <w:rPr>
                <w:color w:val="000000"/>
                <w:sz w:val="28"/>
                <w:szCs w:val="28"/>
              </w:rPr>
            </w:pPr>
            <w:r w:rsidRPr="001D7C02">
              <w:rPr>
                <w:color w:val="000000"/>
                <w:sz w:val="28"/>
                <w:szCs w:val="28"/>
              </w:rPr>
              <w:t>Восстановление геометрии объекта реверсивного инжиниринга с построением параметрич</w:t>
            </w:r>
            <w:r w:rsidRPr="001D7C02">
              <w:rPr>
                <w:color w:val="000000"/>
                <w:sz w:val="28"/>
                <w:szCs w:val="28"/>
              </w:rPr>
              <w:lastRenderedPageBreak/>
              <w:t xml:space="preserve">еской модели на основе неполных данных в случаях если объект был сломан, изготовлен с браком и иных </w:t>
            </w:r>
          </w:p>
        </w:tc>
        <w:tc>
          <w:tcPr>
            <w:tcW w:w="1315" w:type="dxa"/>
            <w:hideMark/>
          </w:tcPr>
          <w:p w14:paraId="5539833A" w14:textId="77777777" w:rsidR="001D7C02" w:rsidRPr="001D7C02" w:rsidRDefault="00000000" w:rsidP="001D7C02">
            <w:pPr>
              <w:jc w:val="center"/>
              <w:rPr>
                <w:color w:val="000000"/>
                <w:sz w:val="28"/>
                <w:szCs w:val="28"/>
              </w:rPr>
            </w:pPr>
            <w:hyperlink r:id="rId13" w:anchor="RANGE!A1" w:history="1">
              <w:r w:rsidR="001D7C02" w:rsidRPr="001D7C02">
                <w:rPr>
                  <w:color w:val="000000"/>
                  <w:sz w:val="28"/>
                  <w:szCs w:val="28"/>
                </w:rPr>
                <w:t xml:space="preserve">ПС: 40.014, 30.030, 40.083, 40.159, 40.052; ФГОС: 15.02.07, 15.02.12, 15.02.09, 15.02.14, </w:t>
              </w:r>
              <w:r w:rsidR="001D7C02" w:rsidRPr="001D7C02">
                <w:rPr>
                  <w:color w:val="000000"/>
                  <w:sz w:val="28"/>
                  <w:szCs w:val="28"/>
                </w:rPr>
                <w:lastRenderedPageBreak/>
                <w:t>15.02.15, 25.02.06</w:t>
              </w:r>
              <w:r w:rsidR="001D7C02" w:rsidRPr="001D7C02">
                <w:rPr>
                  <w:color w:val="000000"/>
                  <w:sz w:val="28"/>
                  <w:szCs w:val="28"/>
                </w:rPr>
                <w:br/>
              </w:r>
            </w:hyperlink>
          </w:p>
        </w:tc>
        <w:tc>
          <w:tcPr>
            <w:tcW w:w="1713" w:type="dxa"/>
            <w:hideMark/>
          </w:tcPr>
          <w:p w14:paraId="1A6C2941" w14:textId="77777777" w:rsidR="001D7C02" w:rsidRPr="001D7C02" w:rsidRDefault="001D7C02" w:rsidP="001D7C02">
            <w:pPr>
              <w:jc w:val="center"/>
              <w:rPr>
                <w:color w:val="000000"/>
                <w:sz w:val="28"/>
                <w:szCs w:val="28"/>
              </w:rPr>
            </w:pPr>
            <w:r w:rsidRPr="001D7C02">
              <w:rPr>
                <w:color w:val="000000"/>
                <w:sz w:val="28"/>
                <w:szCs w:val="28"/>
              </w:rPr>
              <w:lastRenderedPageBreak/>
              <w:t xml:space="preserve">Модуль 3 – Восстановление геометрии объекта реверсивного инжиниринга с построением </w:t>
            </w:r>
            <w:r w:rsidRPr="001D7C02">
              <w:rPr>
                <w:color w:val="000000"/>
                <w:sz w:val="28"/>
                <w:szCs w:val="28"/>
              </w:rPr>
              <w:lastRenderedPageBreak/>
              <w:t>параметрической модели на основе неполных данных</w:t>
            </w:r>
          </w:p>
        </w:tc>
        <w:tc>
          <w:tcPr>
            <w:tcW w:w="1777" w:type="dxa"/>
            <w:hideMark/>
          </w:tcPr>
          <w:p w14:paraId="42776CA5" w14:textId="77777777" w:rsidR="001D7C02" w:rsidRPr="001D7C02" w:rsidRDefault="001D7C02" w:rsidP="001D7C02">
            <w:pPr>
              <w:jc w:val="center"/>
              <w:rPr>
                <w:color w:val="000000"/>
                <w:sz w:val="28"/>
                <w:szCs w:val="28"/>
              </w:rPr>
            </w:pPr>
            <w:r w:rsidRPr="001D7C02">
              <w:rPr>
                <w:color w:val="000000"/>
                <w:sz w:val="28"/>
                <w:szCs w:val="28"/>
              </w:rPr>
              <w:lastRenderedPageBreak/>
              <w:t>Константа</w:t>
            </w:r>
          </w:p>
        </w:tc>
        <w:tc>
          <w:tcPr>
            <w:tcW w:w="571" w:type="dxa"/>
            <w:hideMark/>
          </w:tcPr>
          <w:p w14:paraId="7A8FBB19" w14:textId="77777777" w:rsidR="001D7C02" w:rsidRPr="001D7C02" w:rsidRDefault="001D7C02" w:rsidP="001D7C02">
            <w:pPr>
              <w:rPr>
                <w:rFonts w:ascii="Calibri" w:hAnsi="Calibri" w:cs="Calibri"/>
                <w:color w:val="0563C1"/>
                <w:u w:val="single"/>
              </w:rPr>
            </w:pPr>
            <w:r w:rsidRPr="001D7C02">
              <w:rPr>
                <w:rFonts w:ascii="Calibri" w:hAnsi="Calibri" w:cs="Calibri"/>
                <w:color w:val="0563C1"/>
                <w:u w:val="single"/>
              </w:rPr>
              <w:t>Раздел ИЛ 1 и Раздел ИЛ 3</w:t>
            </w:r>
          </w:p>
        </w:tc>
        <w:tc>
          <w:tcPr>
            <w:tcW w:w="467" w:type="dxa"/>
            <w:hideMark/>
          </w:tcPr>
          <w:p w14:paraId="7709A105" w14:textId="77777777" w:rsidR="001D7C02" w:rsidRPr="001D7C02" w:rsidRDefault="00000000" w:rsidP="001D7C02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4" w:anchor="'КО 3'!A1" w:history="1">
              <w:r w:rsidR="001D7C02" w:rsidRPr="001D7C02">
                <w:rPr>
                  <w:rFonts w:ascii="Calibri" w:hAnsi="Calibri" w:cs="Calibri"/>
                  <w:color w:val="0563C1"/>
                  <w:u w:val="single"/>
                </w:rPr>
                <w:t>25</w:t>
              </w:r>
            </w:hyperlink>
          </w:p>
        </w:tc>
      </w:tr>
      <w:tr w:rsidR="001D7C02" w:rsidRPr="001D7C02" w14:paraId="3307DEB1" w14:textId="77777777" w:rsidTr="001D7C02">
        <w:trPr>
          <w:trHeight w:val="1812"/>
        </w:trPr>
        <w:tc>
          <w:tcPr>
            <w:tcW w:w="2073" w:type="dxa"/>
            <w:hideMark/>
          </w:tcPr>
          <w:p w14:paraId="28E7D25C" w14:textId="77777777" w:rsidR="001D7C02" w:rsidRPr="001D7C02" w:rsidRDefault="001D7C02" w:rsidP="001D7C02">
            <w:pPr>
              <w:jc w:val="center"/>
              <w:rPr>
                <w:color w:val="000000"/>
                <w:sz w:val="28"/>
                <w:szCs w:val="28"/>
              </w:rPr>
            </w:pPr>
            <w:r w:rsidRPr="001D7C02">
              <w:rPr>
                <w:color w:val="000000"/>
                <w:sz w:val="28"/>
                <w:szCs w:val="28"/>
              </w:rPr>
              <w:t>Проектирование/создание технической документации</w:t>
            </w:r>
          </w:p>
        </w:tc>
        <w:tc>
          <w:tcPr>
            <w:tcW w:w="1713" w:type="dxa"/>
            <w:hideMark/>
          </w:tcPr>
          <w:p w14:paraId="607DEAC9" w14:textId="77777777" w:rsidR="001D7C02" w:rsidRPr="001D7C02" w:rsidRDefault="001D7C02" w:rsidP="001D7C02">
            <w:pPr>
              <w:jc w:val="center"/>
              <w:rPr>
                <w:color w:val="000000"/>
                <w:sz w:val="28"/>
                <w:szCs w:val="28"/>
              </w:rPr>
            </w:pPr>
            <w:r w:rsidRPr="001D7C02">
              <w:rPr>
                <w:color w:val="000000"/>
                <w:sz w:val="28"/>
                <w:szCs w:val="28"/>
              </w:rPr>
              <w:t xml:space="preserve">Перепроектирование объекта реверсивного инжиниринга с учетом требований доступных технологий производства или проектирование на его основе производственной оснастки </w:t>
            </w:r>
          </w:p>
        </w:tc>
        <w:tc>
          <w:tcPr>
            <w:tcW w:w="1315" w:type="dxa"/>
            <w:hideMark/>
          </w:tcPr>
          <w:p w14:paraId="59A51947" w14:textId="77777777" w:rsidR="001D7C02" w:rsidRPr="001D7C02" w:rsidRDefault="00000000" w:rsidP="001D7C02">
            <w:pPr>
              <w:jc w:val="center"/>
              <w:rPr>
                <w:color w:val="000000"/>
                <w:sz w:val="28"/>
                <w:szCs w:val="28"/>
              </w:rPr>
            </w:pPr>
            <w:hyperlink r:id="rId15" w:anchor="RANGE!A1" w:history="1">
              <w:r w:rsidR="001D7C02" w:rsidRPr="001D7C02">
                <w:rPr>
                  <w:color w:val="000000"/>
                  <w:sz w:val="28"/>
                  <w:szCs w:val="28"/>
                </w:rPr>
                <w:t>ПС: 40.014, 30.030, 40.083, 40.159, 40.052; ФГОС: 15.02.07, 15.02.12, 15.02.09, 15.02.14, 15.02.15, 25.02.06</w:t>
              </w:r>
              <w:r w:rsidR="001D7C02" w:rsidRPr="001D7C02">
                <w:rPr>
                  <w:color w:val="000000"/>
                  <w:sz w:val="28"/>
                  <w:szCs w:val="28"/>
                </w:rPr>
                <w:br/>
              </w:r>
            </w:hyperlink>
          </w:p>
        </w:tc>
        <w:tc>
          <w:tcPr>
            <w:tcW w:w="1713" w:type="dxa"/>
            <w:hideMark/>
          </w:tcPr>
          <w:p w14:paraId="2DC7A717" w14:textId="77777777" w:rsidR="001D7C02" w:rsidRPr="001D7C02" w:rsidRDefault="001D7C02" w:rsidP="001D7C02">
            <w:pPr>
              <w:jc w:val="center"/>
              <w:rPr>
                <w:color w:val="000000"/>
                <w:sz w:val="28"/>
                <w:szCs w:val="28"/>
              </w:rPr>
            </w:pPr>
            <w:r w:rsidRPr="001D7C02">
              <w:rPr>
                <w:color w:val="000000"/>
                <w:sz w:val="28"/>
                <w:szCs w:val="28"/>
              </w:rPr>
              <w:t xml:space="preserve">Модуль 4 – Перепроектирование объекта реверсивного инжиниринга с учетом требований доступных технологий производства или проектирование на его основе производственной оснастки </w:t>
            </w:r>
          </w:p>
        </w:tc>
        <w:tc>
          <w:tcPr>
            <w:tcW w:w="1777" w:type="dxa"/>
            <w:hideMark/>
          </w:tcPr>
          <w:p w14:paraId="5F61DF37" w14:textId="77777777" w:rsidR="001D7C02" w:rsidRPr="001D7C02" w:rsidRDefault="001D7C02" w:rsidP="001D7C02">
            <w:pPr>
              <w:jc w:val="center"/>
              <w:rPr>
                <w:color w:val="000000"/>
                <w:sz w:val="28"/>
                <w:szCs w:val="28"/>
              </w:rPr>
            </w:pPr>
            <w:r w:rsidRPr="001D7C02">
              <w:rPr>
                <w:color w:val="000000"/>
                <w:sz w:val="28"/>
                <w:szCs w:val="28"/>
              </w:rPr>
              <w:t>Константа</w:t>
            </w:r>
          </w:p>
        </w:tc>
        <w:tc>
          <w:tcPr>
            <w:tcW w:w="571" w:type="dxa"/>
            <w:hideMark/>
          </w:tcPr>
          <w:p w14:paraId="48BD3438" w14:textId="77777777" w:rsidR="001D7C02" w:rsidRPr="001D7C02" w:rsidRDefault="001D7C02" w:rsidP="001D7C02">
            <w:pPr>
              <w:rPr>
                <w:rFonts w:ascii="Calibri" w:hAnsi="Calibri" w:cs="Calibri"/>
                <w:color w:val="0563C1"/>
                <w:u w:val="single"/>
              </w:rPr>
            </w:pPr>
            <w:r w:rsidRPr="001D7C02">
              <w:rPr>
                <w:rFonts w:ascii="Calibri" w:hAnsi="Calibri" w:cs="Calibri"/>
                <w:color w:val="0563C1"/>
                <w:u w:val="single"/>
              </w:rPr>
              <w:t>Раздел ИЛ 1 и Раздел ИЛ 3</w:t>
            </w:r>
          </w:p>
        </w:tc>
        <w:tc>
          <w:tcPr>
            <w:tcW w:w="467" w:type="dxa"/>
            <w:hideMark/>
          </w:tcPr>
          <w:p w14:paraId="1D89301F" w14:textId="77777777" w:rsidR="001D7C02" w:rsidRPr="001D7C02" w:rsidRDefault="00000000" w:rsidP="001D7C02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6" w:anchor="КО4!A1" w:history="1">
              <w:r w:rsidR="001D7C02" w:rsidRPr="001D7C02">
                <w:rPr>
                  <w:rFonts w:ascii="Calibri" w:hAnsi="Calibri" w:cs="Calibri"/>
                  <w:color w:val="0563C1"/>
                  <w:u w:val="single"/>
                </w:rPr>
                <w:t>20</w:t>
              </w:r>
            </w:hyperlink>
          </w:p>
        </w:tc>
      </w:tr>
      <w:tr w:rsidR="001D7C02" w:rsidRPr="001D7C02" w14:paraId="5B26E90F" w14:textId="77777777" w:rsidTr="001D7C02">
        <w:trPr>
          <w:trHeight w:val="1506"/>
        </w:trPr>
        <w:tc>
          <w:tcPr>
            <w:tcW w:w="2073" w:type="dxa"/>
            <w:hideMark/>
          </w:tcPr>
          <w:p w14:paraId="4FF70670" w14:textId="77777777" w:rsidR="001D7C02" w:rsidRPr="001D7C02" w:rsidRDefault="001D7C02" w:rsidP="001D7C02">
            <w:pPr>
              <w:jc w:val="center"/>
              <w:rPr>
                <w:color w:val="000000"/>
                <w:sz w:val="28"/>
                <w:szCs w:val="28"/>
              </w:rPr>
            </w:pPr>
            <w:r w:rsidRPr="001D7C02">
              <w:rPr>
                <w:color w:val="000000"/>
                <w:sz w:val="28"/>
                <w:szCs w:val="28"/>
              </w:rPr>
              <w:t>Проведение геометрических измерений объекта реверсивного инжиниринга</w:t>
            </w:r>
          </w:p>
        </w:tc>
        <w:tc>
          <w:tcPr>
            <w:tcW w:w="1713" w:type="dxa"/>
            <w:hideMark/>
          </w:tcPr>
          <w:p w14:paraId="52BEE43B" w14:textId="77777777" w:rsidR="001D7C02" w:rsidRPr="001D7C02" w:rsidRDefault="001D7C02" w:rsidP="001D7C02">
            <w:pPr>
              <w:jc w:val="center"/>
              <w:rPr>
                <w:color w:val="000000"/>
                <w:sz w:val="28"/>
                <w:szCs w:val="28"/>
              </w:rPr>
            </w:pPr>
            <w:r w:rsidRPr="001D7C02">
              <w:rPr>
                <w:color w:val="000000"/>
                <w:sz w:val="28"/>
                <w:szCs w:val="28"/>
              </w:rPr>
              <w:t>Контроль соответствия 3D модели и/или опытного образца объекту реверсивного инжиниринга</w:t>
            </w:r>
          </w:p>
        </w:tc>
        <w:tc>
          <w:tcPr>
            <w:tcW w:w="1315" w:type="dxa"/>
            <w:hideMark/>
          </w:tcPr>
          <w:p w14:paraId="00469AB5" w14:textId="77777777" w:rsidR="001D7C02" w:rsidRPr="001D7C02" w:rsidRDefault="00000000" w:rsidP="001D7C02">
            <w:pPr>
              <w:jc w:val="center"/>
              <w:rPr>
                <w:color w:val="000000"/>
                <w:sz w:val="28"/>
                <w:szCs w:val="28"/>
              </w:rPr>
            </w:pPr>
            <w:hyperlink r:id="rId17" w:anchor="RANGE!A1" w:history="1">
              <w:r w:rsidR="001D7C02" w:rsidRPr="001D7C02">
                <w:rPr>
                  <w:color w:val="000000"/>
                  <w:sz w:val="28"/>
                  <w:szCs w:val="28"/>
                </w:rPr>
                <w:t>ПС: 40.014, 30.030, 40.083, 40.159, 40.052; ФГОС: 15.02.07, 15.02.12, 15.02.09, 15.02.14, 15.02.15, 25.02.06</w:t>
              </w:r>
            </w:hyperlink>
          </w:p>
        </w:tc>
        <w:tc>
          <w:tcPr>
            <w:tcW w:w="1713" w:type="dxa"/>
            <w:hideMark/>
          </w:tcPr>
          <w:p w14:paraId="2FA9BB1E" w14:textId="77777777" w:rsidR="001D7C02" w:rsidRPr="001D7C02" w:rsidRDefault="001D7C02" w:rsidP="001D7C02">
            <w:pPr>
              <w:jc w:val="center"/>
              <w:rPr>
                <w:color w:val="000000"/>
                <w:sz w:val="28"/>
                <w:szCs w:val="28"/>
              </w:rPr>
            </w:pPr>
            <w:r w:rsidRPr="001D7C02">
              <w:rPr>
                <w:color w:val="000000"/>
                <w:sz w:val="28"/>
                <w:szCs w:val="28"/>
              </w:rPr>
              <w:t>Модуль 5 – Анализ отклонений модели, полученной в результате 3D сканирования от параметрической модели, полученной в результате реверсивног</w:t>
            </w:r>
            <w:r w:rsidRPr="001D7C02">
              <w:rPr>
                <w:color w:val="000000"/>
                <w:sz w:val="28"/>
                <w:szCs w:val="28"/>
              </w:rPr>
              <w:lastRenderedPageBreak/>
              <w:t>о инжиниринга</w:t>
            </w:r>
          </w:p>
        </w:tc>
        <w:tc>
          <w:tcPr>
            <w:tcW w:w="1777" w:type="dxa"/>
            <w:hideMark/>
          </w:tcPr>
          <w:p w14:paraId="1D7C2B91" w14:textId="77777777" w:rsidR="001D7C02" w:rsidRPr="001D7C02" w:rsidRDefault="001D7C02" w:rsidP="001D7C02">
            <w:pPr>
              <w:jc w:val="center"/>
              <w:rPr>
                <w:color w:val="000000"/>
                <w:sz w:val="28"/>
                <w:szCs w:val="28"/>
              </w:rPr>
            </w:pPr>
            <w:r w:rsidRPr="001D7C02">
              <w:rPr>
                <w:color w:val="000000"/>
                <w:sz w:val="28"/>
                <w:szCs w:val="28"/>
              </w:rPr>
              <w:lastRenderedPageBreak/>
              <w:t>Константа</w:t>
            </w:r>
          </w:p>
        </w:tc>
        <w:tc>
          <w:tcPr>
            <w:tcW w:w="571" w:type="dxa"/>
            <w:hideMark/>
          </w:tcPr>
          <w:p w14:paraId="3FA02E58" w14:textId="77777777" w:rsidR="001D7C02" w:rsidRPr="001D7C02" w:rsidRDefault="001D7C02" w:rsidP="001D7C02">
            <w:pPr>
              <w:rPr>
                <w:rFonts w:ascii="Calibri" w:hAnsi="Calibri" w:cs="Calibri"/>
                <w:color w:val="0563C1"/>
                <w:u w:val="single"/>
              </w:rPr>
            </w:pPr>
            <w:r w:rsidRPr="001D7C02">
              <w:rPr>
                <w:rFonts w:ascii="Calibri" w:hAnsi="Calibri" w:cs="Calibri"/>
                <w:color w:val="0563C1"/>
                <w:u w:val="single"/>
              </w:rPr>
              <w:t>Раздел ИЛ 1 и Раздел ИЛ 3</w:t>
            </w:r>
          </w:p>
        </w:tc>
        <w:tc>
          <w:tcPr>
            <w:tcW w:w="467" w:type="dxa"/>
            <w:hideMark/>
          </w:tcPr>
          <w:p w14:paraId="7F1EC98C" w14:textId="77777777" w:rsidR="001D7C02" w:rsidRPr="001D7C02" w:rsidRDefault="00000000" w:rsidP="001D7C02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8" w:anchor="КО4!A1" w:history="1">
              <w:r w:rsidR="001D7C02" w:rsidRPr="001D7C02">
                <w:rPr>
                  <w:rFonts w:ascii="Calibri" w:hAnsi="Calibri" w:cs="Calibri"/>
                  <w:color w:val="0563C1"/>
                  <w:u w:val="single"/>
                </w:rPr>
                <w:t>10</w:t>
              </w:r>
            </w:hyperlink>
          </w:p>
        </w:tc>
      </w:tr>
      <w:tr w:rsidR="001D7C02" w:rsidRPr="001D7C02" w14:paraId="7F2CE0D8" w14:textId="77777777" w:rsidTr="001D7C02">
        <w:trPr>
          <w:trHeight w:val="2214"/>
        </w:trPr>
        <w:tc>
          <w:tcPr>
            <w:tcW w:w="2073" w:type="dxa"/>
            <w:hideMark/>
          </w:tcPr>
          <w:p w14:paraId="7EC7BF2F" w14:textId="77777777" w:rsidR="001D7C02" w:rsidRPr="001D7C02" w:rsidRDefault="001D7C02" w:rsidP="001D7C02">
            <w:pPr>
              <w:jc w:val="center"/>
              <w:rPr>
                <w:color w:val="000000"/>
                <w:sz w:val="28"/>
                <w:szCs w:val="28"/>
              </w:rPr>
            </w:pPr>
            <w:r w:rsidRPr="001D7C02">
              <w:rPr>
                <w:color w:val="000000"/>
                <w:sz w:val="28"/>
                <w:szCs w:val="28"/>
              </w:rPr>
              <w:t>Производство несложных изделий методами аддитивных технологий</w:t>
            </w:r>
          </w:p>
        </w:tc>
        <w:tc>
          <w:tcPr>
            <w:tcW w:w="1713" w:type="dxa"/>
            <w:hideMark/>
          </w:tcPr>
          <w:p w14:paraId="4FFE6D01" w14:textId="77777777" w:rsidR="001D7C02" w:rsidRPr="001D7C02" w:rsidRDefault="001D7C02" w:rsidP="001D7C02">
            <w:pPr>
              <w:jc w:val="center"/>
              <w:rPr>
                <w:color w:val="000000"/>
                <w:sz w:val="28"/>
                <w:szCs w:val="28"/>
              </w:rPr>
            </w:pPr>
            <w:r w:rsidRPr="001D7C02">
              <w:rPr>
                <w:color w:val="000000"/>
                <w:sz w:val="28"/>
                <w:szCs w:val="28"/>
              </w:rPr>
              <w:t>Проектирование модели несложного изделия, изготавливаемого методами аддитивных технологий</w:t>
            </w:r>
            <w:r w:rsidRPr="001D7C02">
              <w:rPr>
                <w:color w:val="000000"/>
                <w:sz w:val="28"/>
                <w:szCs w:val="28"/>
              </w:rPr>
              <w:br/>
              <w:t>Постановка на производство методами аддитивных технологий несложных изделий</w:t>
            </w:r>
            <w:r w:rsidRPr="001D7C02">
              <w:rPr>
                <w:color w:val="000000"/>
                <w:sz w:val="28"/>
                <w:szCs w:val="28"/>
              </w:rPr>
              <w:br/>
              <w:t>Контроль качества несложных изделий, изготовленных методами аддитивных технологий</w:t>
            </w:r>
          </w:p>
        </w:tc>
        <w:tc>
          <w:tcPr>
            <w:tcW w:w="1315" w:type="dxa"/>
            <w:hideMark/>
          </w:tcPr>
          <w:p w14:paraId="6EA88DD0" w14:textId="77777777" w:rsidR="001D7C02" w:rsidRPr="001D7C02" w:rsidRDefault="00000000" w:rsidP="001D7C02">
            <w:pPr>
              <w:jc w:val="center"/>
              <w:rPr>
                <w:color w:val="000000"/>
                <w:sz w:val="28"/>
                <w:szCs w:val="28"/>
              </w:rPr>
            </w:pPr>
            <w:hyperlink r:id="rId19" w:anchor="RANGE!A1" w:history="1">
              <w:r w:rsidR="001D7C02" w:rsidRPr="001D7C02">
                <w:rPr>
                  <w:color w:val="000000"/>
                  <w:sz w:val="28"/>
                  <w:szCs w:val="28"/>
                </w:rPr>
                <w:t>ПС: 40.159, 40.052; ФГОС: 15.02.09, 15.02.15</w:t>
              </w:r>
              <w:r w:rsidR="001D7C02" w:rsidRPr="001D7C02">
                <w:rPr>
                  <w:color w:val="000000"/>
                  <w:sz w:val="28"/>
                  <w:szCs w:val="28"/>
                </w:rPr>
                <w:br/>
              </w:r>
            </w:hyperlink>
          </w:p>
        </w:tc>
        <w:tc>
          <w:tcPr>
            <w:tcW w:w="1713" w:type="dxa"/>
            <w:hideMark/>
          </w:tcPr>
          <w:p w14:paraId="53554538" w14:textId="77777777" w:rsidR="001D7C02" w:rsidRPr="001D7C02" w:rsidRDefault="001D7C02" w:rsidP="001D7C02">
            <w:pPr>
              <w:jc w:val="center"/>
              <w:rPr>
                <w:color w:val="000000"/>
                <w:sz w:val="28"/>
                <w:szCs w:val="28"/>
              </w:rPr>
            </w:pPr>
            <w:r w:rsidRPr="001D7C02">
              <w:rPr>
                <w:color w:val="000000"/>
                <w:sz w:val="28"/>
                <w:szCs w:val="28"/>
              </w:rPr>
              <w:t>Модуль 6 – Производство функциональных образцов объекта реверсивного инжиниринга или производственной оснастки на аддитивных установках</w:t>
            </w:r>
          </w:p>
        </w:tc>
        <w:tc>
          <w:tcPr>
            <w:tcW w:w="1777" w:type="dxa"/>
            <w:hideMark/>
          </w:tcPr>
          <w:p w14:paraId="094D5B7A" w14:textId="77777777" w:rsidR="001D7C02" w:rsidRPr="001D7C02" w:rsidRDefault="001D7C02" w:rsidP="001D7C02">
            <w:pPr>
              <w:jc w:val="center"/>
              <w:rPr>
                <w:color w:val="000000"/>
                <w:sz w:val="28"/>
                <w:szCs w:val="28"/>
              </w:rPr>
            </w:pPr>
            <w:r w:rsidRPr="001D7C02">
              <w:rPr>
                <w:color w:val="000000"/>
                <w:sz w:val="28"/>
                <w:szCs w:val="28"/>
              </w:rPr>
              <w:t>Вариатив</w:t>
            </w:r>
          </w:p>
        </w:tc>
        <w:tc>
          <w:tcPr>
            <w:tcW w:w="571" w:type="dxa"/>
            <w:hideMark/>
          </w:tcPr>
          <w:p w14:paraId="77BAFA89" w14:textId="77777777" w:rsidR="001D7C02" w:rsidRPr="001D7C02" w:rsidRDefault="001D7C02" w:rsidP="001D7C02">
            <w:pPr>
              <w:rPr>
                <w:rFonts w:ascii="Calibri" w:hAnsi="Calibri" w:cs="Calibri"/>
                <w:color w:val="0563C1"/>
                <w:u w:val="single"/>
              </w:rPr>
            </w:pPr>
            <w:r w:rsidRPr="001D7C02">
              <w:rPr>
                <w:rFonts w:ascii="Calibri" w:hAnsi="Calibri" w:cs="Calibri"/>
                <w:color w:val="0563C1"/>
                <w:u w:val="single"/>
              </w:rPr>
              <w:t>Раздел ИЛ 1 и Раздел ИЛ 3</w:t>
            </w:r>
          </w:p>
        </w:tc>
        <w:tc>
          <w:tcPr>
            <w:tcW w:w="467" w:type="dxa"/>
            <w:hideMark/>
          </w:tcPr>
          <w:p w14:paraId="5B2A41D8" w14:textId="77777777" w:rsidR="001D7C02" w:rsidRPr="001D7C02" w:rsidRDefault="00000000" w:rsidP="001D7C02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20" w:anchor="КО5!A1" w:history="1">
              <w:r w:rsidR="001D7C02" w:rsidRPr="001D7C02">
                <w:rPr>
                  <w:rFonts w:ascii="Calibri" w:hAnsi="Calibri" w:cs="Calibri"/>
                  <w:color w:val="0563C1"/>
                  <w:u w:val="single"/>
                </w:rPr>
                <w:t>10</w:t>
              </w:r>
            </w:hyperlink>
          </w:p>
        </w:tc>
      </w:tr>
      <w:tr w:rsidR="001D7C02" w:rsidRPr="001D7C02" w14:paraId="66F712E1" w14:textId="77777777" w:rsidTr="001D7C02">
        <w:trPr>
          <w:trHeight w:val="354"/>
        </w:trPr>
        <w:tc>
          <w:tcPr>
            <w:tcW w:w="2073" w:type="dxa"/>
            <w:noWrap/>
            <w:hideMark/>
          </w:tcPr>
          <w:p w14:paraId="77BAB574" w14:textId="77777777" w:rsidR="001D7C02" w:rsidRPr="001D7C02" w:rsidRDefault="001D7C02" w:rsidP="001D7C02">
            <w:pPr>
              <w:jc w:val="center"/>
              <w:rPr>
                <w:color w:val="000000"/>
                <w:sz w:val="28"/>
                <w:szCs w:val="28"/>
              </w:rPr>
            </w:pPr>
            <w:r w:rsidRPr="001D7C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3" w:type="dxa"/>
            <w:noWrap/>
            <w:hideMark/>
          </w:tcPr>
          <w:p w14:paraId="50D00E10" w14:textId="77777777" w:rsidR="001D7C02" w:rsidRPr="001D7C02" w:rsidRDefault="001D7C02" w:rsidP="001D7C02">
            <w:pPr>
              <w:jc w:val="center"/>
              <w:rPr>
                <w:color w:val="000000"/>
                <w:sz w:val="28"/>
                <w:szCs w:val="28"/>
              </w:rPr>
            </w:pPr>
            <w:r w:rsidRPr="001D7C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5" w:type="dxa"/>
            <w:noWrap/>
            <w:hideMark/>
          </w:tcPr>
          <w:p w14:paraId="58B85D71" w14:textId="77777777" w:rsidR="001D7C02" w:rsidRPr="001D7C02" w:rsidRDefault="001D7C02" w:rsidP="001D7C02">
            <w:pPr>
              <w:jc w:val="center"/>
              <w:rPr>
                <w:color w:val="000000"/>
                <w:sz w:val="28"/>
                <w:szCs w:val="28"/>
              </w:rPr>
            </w:pPr>
            <w:r w:rsidRPr="001D7C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3" w:type="dxa"/>
            <w:noWrap/>
            <w:hideMark/>
          </w:tcPr>
          <w:p w14:paraId="33E5ABE4" w14:textId="77777777" w:rsidR="001D7C02" w:rsidRPr="001D7C02" w:rsidRDefault="001D7C02" w:rsidP="001D7C02">
            <w:pPr>
              <w:jc w:val="center"/>
              <w:rPr>
                <w:color w:val="000000"/>
                <w:sz w:val="28"/>
                <w:szCs w:val="28"/>
              </w:rPr>
            </w:pPr>
            <w:r w:rsidRPr="001D7C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7" w:type="dxa"/>
            <w:noWrap/>
            <w:hideMark/>
          </w:tcPr>
          <w:p w14:paraId="0D001CA1" w14:textId="77777777" w:rsidR="001D7C02" w:rsidRPr="001D7C02" w:rsidRDefault="001D7C02" w:rsidP="001D7C02">
            <w:pPr>
              <w:jc w:val="center"/>
              <w:rPr>
                <w:color w:val="000000"/>
                <w:sz w:val="28"/>
                <w:szCs w:val="28"/>
              </w:rPr>
            </w:pPr>
            <w:r w:rsidRPr="001D7C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5856F4F3" w14:textId="77777777" w:rsidR="001D7C02" w:rsidRPr="001D7C02" w:rsidRDefault="001D7C02" w:rsidP="001D7C02">
            <w:pPr>
              <w:jc w:val="center"/>
              <w:rPr>
                <w:color w:val="000000"/>
                <w:sz w:val="28"/>
                <w:szCs w:val="28"/>
              </w:rPr>
            </w:pPr>
            <w:r w:rsidRPr="001D7C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" w:type="dxa"/>
            <w:noWrap/>
            <w:hideMark/>
          </w:tcPr>
          <w:p w14:paraId="1AFFEB6A" w14:textId="77777777" w:rsidR="001D7C02" w:rsidRPr="001D7C02" w:rsidRDefault="001D7C02" w:rsidP="001D7C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7C02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</w:tbl>
    <w:p w14:paraId="06333872" w14:textId="53A65CED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29F50B25"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5F8B2F8" w14:textId="77777777"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8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8"/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30238687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D3B38" w:rsidRPr="006D3B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Реверсивный инжиниринг на основе данных, полученных с помощью ручных измерительных инструментов</w:t>
      </w:r>
    </w:p>
    <w:p w14:paraId="046BB9A5" w14:textId="79B65D05" w:rsidR="00730AE0" w:rsidRPr="006D3B38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D3B3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6D3B38" w:rsidRPr="006D3B3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2 час</w:t>
      </w:r>
      <w:r w:rsidR="0016732B"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</w:p>
    <w:p w14:paraId="51794116" w14:textId="401489B6" w:rsidR="006D3B38" w:rsidRDefault="00730AE0" w:rsidP="006D3B38">
      <w:pPr>
        <w:pStyle w:val="aff1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/>
          <w:b/>
          <w:bCs/>
          <w:sz w:val="28"/>
          <w:szCs w:val="28"/>
        </w:rPr>
        <w:t>адани</w:t>
      </w:r>
      <w:r w:rsidR="006D3B38"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14:paraId="52E4299A" w14:textId="211203CA" w:rsidR="006D3B38" w:rsidRPr="0044578D" w:rsidRDefault="006D3B38" w:rsidP="006D3B38">
      <w:pPr>
        <w:pStyle w:val="aff1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 w:rsidRPr="006D3B38">
        <w:rPr>
          <w:rFonts w:ascii="Times New Roman" w:hAnsi="Times New Roman"/>
          <w:sz w:val="28"/>
          <w:szCs w:val="28"/>
        </w:rPr>
        <w:lastRenderedPageBreak/>
        <w:t xml:space="preserve">Конкурсанту предоставляются: </w:t>
      </w:r>
      <w:r w:rsidR="006E3629">
        <w:rPr>
          <w:rFonts w:ascii="Times New Roman" w:hAnsi="Times New Roman"/>
          <w:sz w:val="28"/>
          <w:szCs w:val="28"/>
        </w:rPr>
        <w:t>физическая деталь</w:t>
      </w:r>
      <w:r w:rsidRPr="004457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лист писчей бумаги А4, карандаш, штангенциркуль, линейка, угольник, наборы радиусных и резьбовых шаблонов.</w:t>
      </w:r>
    </w:p>
    <w:p w14:paraId="2D308FF8" w14:textId="0FA8B1C8" w:rsidR="006D3B38" w:rsidRDefault="006D3B38" w:rsidP="006D3B38">
      <w:pPr>
        <w:pStyle w:val="aff1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ручного обмера необходимо построить модель, с исходными номинальными размерами.</w:t>
      </w:r>
    </w:p>
    <w:p w14:paraId="3B0FEE77" w14:textId="77777777" w:rsidR="006D3B38" w:rsidRDefault="006D3B38" w:rsidP="006D3B38">
      <w:pPr>
        <w:pStyle w:val="aff1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необходимо исправлять явные функциональные ошибки имеющейся физической детали.</w:t>
      </w:r>
    </w:p>
    <w:p w14:paraId="6D3C2F1C" w14:textId="77777777" w:rsidR="006D3B38" w:rsidRDefault="006D3B38" w:rsidP="006D3B38">
      <w:pPr>
        <w:pStyle w:val="aff1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Резьбы должны быть восстановлены физически.</w:t>
      </w:r>
    </w:p>
    <w:p w14:paraId="0DA50DB1" w14:textId="77777777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0AFE18" w14:textId="2332B338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F4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F4C21" w:rsidRPr="006F4C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3D сканирование объекта реверсивного инжиниринга</w:t>
      </w:r>
    </w:p>
    <w:p w14:paraId="10C29A71" w14:textId="7E2731D1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16732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3 часа</w:t>
      </w:r>
    </w:p>
    <w:p w14:paraId="14AB8B9D" w14:textId="471760F0" w:rsidR="00730AE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 w:rsidR="006F4C2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BD5F231" w14:textId="77777777" w:rsidR="006F4C21" w:rsidRPr="002B2B74" w:rsidRDefault="006F4C21" w:rsidP="006F4C21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6F4C21">
        <w:rPr>
          <w:rFonts w:ascii="Times New Roman" w:hAnsi="Times New Roman"/>
          <w:sz w:val="28"/>
          <w:szCs w:val="28"/>
        </w:rPr>
        <w:t>Конкурсанту предоставляются:</w:t>
      </w:r>
      <w:r w:rsidRPr="007A17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фантомный объект</w:t>
      </w:r>
      <w:r w:rsidRPr="002B2B7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стационарный </w:t>
      </w:r>
      <w:r w:rsidRPr="002B2B74">
        <w:rPr>
          <w:rFonts w:ascii="Times New Roman" w:hAnsi="Times New Roman"/>
          <w:sz w:val="28"/>
          <w:szCs w:val="28"/>
        </w:rPr>
        <w:t>оптический 3D-сканер,</w:t>
      </w:r>
      <w:r>
        <w:rPr>
          <w:rFonts w:ascii="Times New Roman" w:hAnsi="Times New Roman"/>
          <w:sz w:val="28"/>
          <w:szCs w:val="28"/>
        </w:rPr>
        <w:t xml:space="preserve"> ручной </w:t>
      </w:r>
      <w:r w:rsidRPr="002B2B74">
        <w:rPr>
          <w:rFonts w:ascii="Times New Roman" w:hAnsi="Times New Roman"/>
          <w:sz w:val="28"/>
          <w:szCs w:val="28"/>
        </w:rPr>
        <w:t>3D-сканер</w:t>
      </w:r>
      <w:r>
        <w:rPr>
          <w:rFonts w:ascii="Times New Roman" w:hAnsi="Times New Roman"/>
          <w:sz w:val="28"/>
          <w:szCs w:val="28"/>
        </w:rPr>
        <w:t xml:space="preserve"> с лазерной подсветкой,</w:t>
      </w:r>
      <w:r w:rsidRPr="002B2B74">
        <w:rPr>
          <w:rFonts w:ascii="Times New Roman" w:hAnsi="Times New Roman"/>
          <w:sz w:val="28"/>
          <w:szCs w:val="28"/>
        </w:rPr>
        <w:t xml:space="preserve"> необходимые расходные материалы. </w:t>
      </w:r>
    </w:p>
    <w:p w14:paraId="0FF55718" w14:textId="77777777" w:rsidR="006F4C21" w:rsidRDefault="006F4C21" w:rsidP="006F4C21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Принимая во внимание, что для 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сканирования был на время остановлен конвейер основного производства необходимо</w:t>
      </w:r>
      <w:r w:rsidRPr="002B2B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2B2B74">
        <w:rPr>
          <w:rFonts w:ascii="Times New Roman" w:hAnsi="Times New Roman"/>
          <w:sz w:val="28"/>
          <w:szCs w:val="28"/>
        </w:rPr>
        <w:t>аксимально подробно оцифровать объект (по возможности избегая л</w:t>
      </w:r>
      <w:r>
        <w:rPr>
          <w:rFonts w:ascii="Times New Roman" w:hAnsi="Times New Roman"/>
          <w:sz w:val="28"/>
          <w:szCs w:val="28"/>
        </w:rPr>
        <w:t>юбых пропусков и потерь данных), получив в результате выровненную модель необходимой полигонизации</w:t>
      </w:r>
      <w:r w:rsidRPr="002B2B74">
        <w:rPr>
          <w:rFonts w:ascii="Times New Roman" w:hAnsi="Times New Roman"/>
          <w:sz w:val="28"/>
          <w:szCs w:val="28"/>
        </w:rPr>
        <w:t>, не содержащ</w:t>
      </w:r>
      <w:r>
        <w:rPr>
          <w:rFonts w:ascii="Times New Roman" w:hAnsi="Times New Roman"/>
          <w:sz w:val="28"/>
          <w:szCs w:val="28"/>
        </w:rPr>
        <w:t>ую</w:t>
      </w:r>
      <w:r w:rsidRPr="002B2B74">
        <w:rPr>
          <w:rFonts w:ascii="Times New Roman" w:hAnsi="Times New Roman"/>
          <w:sz w:val="28"/>
          <w:szCs w:val="28"/>
        </w:rPr>
        <w:t xml:space="preserve"> 3D мусора и иных артефактов.</w:t>
      </w:r>
    </w:p>
    <w:p w14:paraId="0490D46E" w14:textId="37B6AB74" w:rsidR="006F4C21" w:rsidRDefault="006F4C21" w:rsidP="006F4C21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</w:p>
    <w:p w14:paraId="43322E57" w14:textId="77777777" w:rsidR="006F4C21" w:rsidRDefault="006F4C21" w:rsidP="006F4C21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Полученная полигональная модель должна давать возможность судить о:</w:t>
      </w:r>
    </w:p>
    <w:p w14:paraId="7728AA27" w14:textId="77777777" w:rsidR="006F4C21" w:rsidRDefault="006F4C21" w:rsidP="006F4C21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-плоскостности и дефектах верхней поверхности плиты и основания, </w:t>
      </w:r>
    </w:p>
    <w:p w14:paraId="6E147F3E" w14:textId="77777777" w:rsidR="006F4C21" w:rsidRDefault="006F4C21" w:rsidP="006F4C21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-параллельности верхней поверхности плиты и основания,</w:t>
      </w:r>
    </w:p>
    <w:p w14:paraId="23626F14" w14:textId="77777777" w:rsidR="006F4C21" w:rsidRDefault="006F4C21" w:rsidP="006F4C21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-ортогональности и параллельности торцевых поверхностей плиты, </w:t>
      </w:r>
    </w:p>
    <w:p w14:paraId="124C07FE" w14:textId="77777777" w:rsidR="006F4C21" w:rsidRDefault="006F4C21" w:rsidP="006F4C21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-высоте и возможных дефектах опор платформы,</w:t>
      </w:r>
    </w:p>
    <w:p w14:paraId="09DB57D2" w14:textId="77777777" w:rsidR="006F4C21" w:rsidRDefault="006F4C21" w:rsidP="006F4C21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-местах контакта опор с основанием,</w:t>
      </w:r>
    </w:p>
    <w:p w14:paraId="3EC4BDC6" w14:textId="77777777" w:rsidR="006F4C21" w:rsidRDefault="006F4C21" w:rsidP="006F4C21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-максимально полные данные о двух элементах сложной геометрии.</w:t>
      </w:r>
    </w:p>
    <w:p w14:paraId="1CB12E66" w14:textId="77777777" w:rsidR="006F4C21" w:rsidRPr="00750350" w:rsidRDefault="006F4C21" w:rsidP="006F4C21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E319CE1" w14:textId="2E927706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F4C21" w:rsidRPr="006F4C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Восстановление геометрии объекта реверсивного инжиниринга с построением параметрической модели на основе неполных данных</w:t>
      </w:r>
    </w:p>
    <w:p w14:paraId="005C521D" w14:textId="504C3F9B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 w:rsidR="006F4C2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я </w:t>
      </w:r>
      <w:r w:rsidR="00987C30"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  <w:r w:rsidR="006F4C2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 w:rsidR="0016732B"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</w:p>
    <w:p w14:paraId="0BC6CEB0" w14:textId="77777777" w:rsidR="006F4C21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B1BCD2A" w14:textId="587D249C" w:rsidR="006F4C21" w:rsidRPr="006F4C21" w:rsidRDefault="006F4C21" w:rsidP="006F4C21">
      <w:pPr>
        <w:rPr>
          <w:rFonts w:ascii="Times New Roman" w:hAnsi="Times New Roman"/>
          <w:noProof/>
          <w:sz w:val="28"/>
          <w:szCs w:val="28"/>
        </w:rPr>
      </w:pPr>
      <w:r w:rsidRPr="006F4C21">
        <w:rPr>
          <w:rFonts w:ascii="Times New Roman" w:hAnsi="Times New Roman"/>
          <w:sz w:val="28"/>
          <w:szCs w:val="28"/>
        </w:rPr>
        <w:t>Конкурсанту предоставляе</w:t>
      </w:r>
      <w:r>
        <w:rPr>
          <w:rFonts w:ascii="Times New Roman" w:hAnsi="Times New Roman"/>
          <w:sz w:val="28"/>
          <w:szCs w:val="28"/>
        </w:rPr>
        <w:t>тся</w:t>
      </w:r>
      <w:r w:rsidRPr="006F4C21">
        <w:rPr>
          <w:rFonts w:ascii="Times New Roman" w:hAnsi="Times New Roman"/>
          <w:sz w:val="28"/>
          <w:szCs w:val="28"/>
        </w:rPr>
        <w:t xml:space="preserve"> </w:t>
      </w:r>
      <w:r w:rsidRPr="006F4C21">
        <w:rPr>
          <w:rFonts w:ascii="Times New Roman" w:hAnsi="Times New Roman"/>
          <w:noProof/>
          <w:sz w:val="28"/>
          <w:szCs w:val="28"/>
        </w:rPr>
        <w:t>полигональная модель корпуса редуктора для реверсивного инжиниринга.</w:t>
      </w:r>
    </w:p>
    <w:p w14:paraId="5B56AF54" w14:textId="2305717E" w:rsidR="006F4C21" w:rsidRDefault="006F4C21" w:rsidP="006F4C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построить параметрическую модель, геометрия редуктора должна быть восстановлена по действительным размерам, имеющимся в 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6F4C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скане.</w:t>
      </w:r>
    </w:p>
    <w:p w14:paraId="27910109" w14:textId="77777777" w:rsidR="006F4C21" w:rsidRDefault="006F4C21" w:rsidP="006F4C21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привалочных поверхностей и карманов для установки подшипников дать припуск 2мм.   </w:t>
      </w:r>
    </w:p>
    <w:p w14:paraId="14835FFE" w14:textId="77777777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065F54" w14:textId="6B481AD0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Модуль </w:t>
      </w:r>
      <w:r w:rsidR="00D9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965B2" w:rsidRPr="00D965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Перепроектирование объекта реверсивного инжиниринга с учетом требований доступных технологий производства или проектирование на его основе производственной оснастки</w:t>
      </w:r>
    </w:p>
    <w:p w14:paraId="0283DB02" w14:textId="7F613477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D965B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987C30"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  <w:r w:rsidR="00D965B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 w:rsidR="0016732B"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</w:p>
    <w:p w14:paraId="177585C4" w14:textId="10E56141" w:rsidR="00730AE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8651353" w14:textId="10A761F5" w:rsidR="00D965B2" w:rsidRDefault="00D965B2" w:rsidP="00D965B2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сокращения трудозатрат на выходной контроль готовой продукции, необходимо спроектировать (для последующей печати на </w:t>
      </w:r>
      <w:r>
        <w:rPr>
          <w:rFonts w:ascii="Times New Roman" w:hAnsi="Times New Roman"/>
          <w:sz w:val="28"/>
          <w:szCs w:val="28"/>
          <w:lang w:val="en-US"/>
        </w:rPr>
        <w:t>FDM</w:t>
      </w:r>
      <w:r w:rsidRPr="00E74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E74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принтере) оснастку для закрепления детали на КИМ.</w:t>
      </w:r>
    </w:p>
    <w:p w14:paraId="18A325C1" w14:textId="77777777" w:rsidR="00D965B2" w:rsidRDefault="00D965B2" w:rsidP="00D965B2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</w:p>
    <w:p w14:paraId="45EC2558" w14:textId="17996BEF" w:rsidR="00D965B2" w:rsidRDefault="00D965B2" w:rsidP="00D965B2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предоставляются</w:t>
      </w:r>
      <w:r w:rsidRPr="007A17B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выровненная индексированная полигональная модель детали (</w:t>
      </w:r>
      <w:r w:rsidRPr="00F11C56">
        <w:rPr>
          <w:rFonts w:ascii="Times New Roman" w:hAnsi="Times New Roman"/>
          <w:sz w:val="28"/>
          <w:szCs w:val="28"/>
        </w:rPr>
        <w:t>CMM_Part_Ind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xlr</w:t>
      </w:r>
      <w:r w:rsidRPr="00F11C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фотография, поясняющая, в каком положении должна быть закреплена деталь.</w:t>
      </w:r>
    </w:p>
    <w:p w14:paraId="0F617EB5" w14:textId="77777777" w:rsidR="00D965B2" w:rsidRDefault="00D965B2" w:rsidP="00D965B2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</w:p>
    <w:p w14:paraId="2A46A226" w14:textId="77777777" w:rsidR="00D965B2" w:rsidRDefault="00D965B2" w:rsidP="00D965B2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Готовая оснастка должна:</w:t>
      </w:r>
    </w:p>
    <w:p w14:paraId="72C74EB6" w14:textId="77777777" w:rsidR="00D965B2" w:rsidRDefault="00D965B2" w:rsidP="00115CB0">
      <w:pPr>
        <w:pStyle w:val="aff1"/>
        <w:numPr>
          <w:ilvl w:val="0"/>
          <w:numId w:val="23"/>
        </w:numPr>
        <w:spacing w:after="0"/>
        <w:ind w:left="284" w:hanging="284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обеспечивать возможность с минимальными временными затратами позиционировать деталь на столе КИМ в том положении, которое имеет исходная полигональная модель; </w:t>
      </w:r>
    </w:p>
    <w:p w14:paraId="6323A42F" w14:textId="77777777" w:rsidR="00D965B2" w:rsidRDefault="00D965B2" w:rsidP="00115CB0">
      <w:pPr>
        <w:pStyle w:val="aff1"/>
        <w:numPr>
          <w:ilvl w:val="0"/>
          <w:numId w:val="23"/>
        </w:numPr>
        <w:spacing w:after="0"/>
        <w:ind w:left="284" w:hanging="284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максимально возможный доступ щупа для обмера проиндексированных элементов 1,3,4,7,8 и 9.</w:t>
      </w:r>
    </w:p>
    <w:p w14:paraId="695E99E1" w14:textId="77777777" w:rsidR="00D965B2" w:rsidRPr="002961E8" w:rsidRDefault="00D965B2" w:rsidP="00115CB0">
      <w:pPr>
        <w:pStyle w:val="aff1"/>
        <w:numPr>
          <w:ilvl w:val="0"/>
          <w:numId w:val="23"/>
        </w:numPr>
        <w:spacing w:after="0"/>
        <w:ind w:left="284" w:hanging="284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доступ щупа для обмера проиндексированных элементов 2,5 и 6 внутри трубки на глубину до 5мм и снаружи до 4мм (считая от среза трубки).</w:t>
      </w:r>
    </w:p>
    <w:p w14:paraId="6D4241C6" w14:textId="77777777" w:rsidR="00D965B2" w:rsidRDefault="00D965B2" w:rsidP="00115CB0">
      <w:pPr>
        <w:pStyle w:val="aff1"/>
        <w:numPr>
          <w:ilvl w:val="0"/>
          <w:numId w:val="23"/>
        </w:numPr>
        <w:spacing w:after="0"/>
        <w:ind w:left="284" w:hanging="284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0717F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 w:rsidRPr="00D0717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ывать</w:t>
      </w:r>
      <w:r w:rsidRPr="00D0717F">
        <w:rPr>
          <w:rFonts w:ascii="Times New Roman" w:hAnsi="Times New Roman"/>
          <w:sz w:val="28"/>
          <w:szCs w:val="28"/>
        </w:rPr>
        <w:t xml:space="preserve"> усадк</w:t>
      </w:r>
      <w:r>
        <w:rPr>
          <w:rFonts w:ascii="Times New Roman" w:hAnsi="Times New Roman"/>
          <w:sz w:val="28"/>
          <w:szCs w:val="28"/>
        </w:rPr>
        <w:t>и</w:t>
      </w:r>
      <w:r w:rsidRPr="00D0717F">
        <w:rPr>
          <w:rFonts w:ascii="Times New Roman" w:hAnsi="Times New Roman"/>
          <w:sz w:val="28"/>
          <w:szCs w:val="28"/>
        </w:rPr>
        <w:t xml:space="preserve"> и не требовать иной обработки, кроме удаления рафта и поддержек</w:t>
      </w:r>
      <w:r>
        <w:rPr>
          <w:rFonts w:ascii="Times New Roman" w:hAnsi="Times New Roman"/>
          <w:sz w:val="28"/>
          <w:szCs w:val="28"/>
        </w:rPr>
        <w:t>;</w:t>
      </w:r>
    </w:p>
    <w:p w14:paraId="21E23E7F" w14:textId="77777777" w:rsidR="00D965B2" w:rsidRDefault="00D965B2" w:rsidP="00115CB0">
      <w:pPr>
        <w:pStyle w:val="aff1"/>
        <w:numPr>
          <w:ilvl w:val="0"/>
          <w:numId w:val="23"/>
        </w:numPr>
        <w:spacing w:after="0"/>
        <w:ind w:left="284" w:hanging="284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повторяемость позиционирования детали на КИМ +-3мм. (проверяется 3-х кратной переустановкой детали);</w:t>
      </w:r>
    </w:p>
    <w:p w14:paraId="7F844176" w14:textId="77777777" w:rsidR="00D965B2" w:rsidRPr="00CF420F" w:rsidRDefault="00D965B2" w:rsidP="00115CB0">
      <w:pPr>
        <w:pStyle w:val="aff1"/>
        <w:numPr>
          <w:ilvl w:val="0"/>
          <w:numId w:val="23"/>
        </w:numPr>
        <w:spacing w:after="0"/>
        <w:ind w:left="284" w:hanging="284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достаточную жесткость для целей обмера на КИМ, исключающую возникновение колебаний, смещения от прикосновения щупом;</w:t>
      </w:r>
    </w:p>
    <w:p w14:paraId="0FD035F8" w14:textId="77777777" w:rsidR="00D965B2" w:rsidRDefault="00D965B2" w:rsidP="00115CB0">
      <w:pPr>
        <w:pStyle w:val="aff1"/>
        <w:numPr>
          <w:ilvl w:val="0"/>
          <w:numId w:val="23"/>
        </w:numPr>
        <w:spacing w:after="0"/>
        <w:ind w:left="284" w:hanging="284"/>
        <w:mirrorIndents/>
        <w:jc w:val="both"/>
        <w:rPr>
          <w:rFonts w:ascii="Times New Roman" w:hAnsi="Times New Roman"/>
          <w:noProof/>
          <w:sz w:val="28"/>
          <w:szCs w:val="28"/>
        </w:rPr>
      </w:pPr>
      <w:r w:rsidRPr="00CF420F">
        <w:rPr>
          <w:rFonts w:ascii="Times New Roman" w:hAnsi="Times New Roman"/>
          <w:sz w:val="28"/>
          <w:szCs w:val="28"/>
        </w:rPr>
        <w:t xml:space="preserve">обеспечивать достаточно надежную фиксацию детали на ложементах, исключающую случайное ее соскальзывание или выпадение, а также отклонение от ложементов в силу упругих (пружинящих) свойств пластика, из которого деталь изготовлена. </w:t>
      </w:r>
    </w:p>
    <w:p w14:paraId="41B3265D" w14:textId="77777777" w:rsidR="00D965B2" w:rsidRDefault="00D965B2" w:rsidP="00115CB0">
      <w:pPr>
        <w:pStyle w:val="aff1"/>
        <w:numPr>
          <w:ilvl w:val="0"/>
          <w:numId w:val="23"/>
        </w:numPr>
        <w:spacing w:after="0"/>
        <w:ind w:left="284" w:hanging="284"/>
        <w:mirrorIndents/>
        <w:jc w:val="both"/>
        <w:rPr>
          <w:rFonts w:ascii="Times New Roman" w:hAnsi="Times New Roman"/>
          <w:noProof/>
          <w:sz w:val="28"/>
          <w:szCs w:val="28"/>
        </w:rPr>
      </w:pPr>
      <w:r w:rsidRPr="00CF420F">
        <w:rPr>
          <w:rFonts w:ascii="Times New Roman" w:hAnsi="Times New Roman"/>
          <w:sz w:val="28"/>
          <w:szCs w:val="28"/>
        </w:rPr>
        <w:t xml:space="preserve">обеспечивать </w:t>
      </w:r>
      <w:r>
        <w:rPr>
          <w:rFonts w:ascii="Times New Roman" w:hAnsi="Times New Roman"/>
          <w:sz w:val="28"/>
          <w:szCs w:val="28"/>
        </w:rPr>
        <w:t>необходимую надежность при многократном использовании (не ломаться про многократной</w:t>
      </w:r>
      <w:r w:rsidRPr="00CF420F">
        <w:rPr>
          <w:rFonts w:ascii="Times New Roman" w:hAnsi="Times New Roman"/>
          <w:sz w:val="28"/>
          <w:szCs w:val="28"/>
        </w:rPr>
        <w:t xml:space="preserve"> фиксац</w:t>
      </w:r>
      <w:r>
        <w:rPr>
          <w:rFonts w:ascii="Times New Roman" w:hAnsi="Times New Roman"/>
          <w:sz w:val="28"/>
          <w:szCs w:val="28"/>
        </w:rPr>
        <w:t>ии и высвобождении)</w:t>
      </w:r>
      <w:r w:rsidRPr="00CF420F">
        <w:rPr>
          <w:rFonts w:ascii="Times New Roman" w:hAnsi="Times New Roman"/>
          <w:sz w:val="28"/>
          <w:szCs w:val="28"/>
        </w:rPr>
        <w:t xml:space="preserve">.   </w:t>
      </w:r>
    </w:p>
    <w:p w14:paraId="10D38B44" w14:textId="77777777" w:rsidR="00D965B2" w:rsidRPr="00476B67" w:rsidRDefault="00D965B2" w:rsidP="00D965B2">
      <w:pPr>
        <w:spacing w:after="0"/>
        <w:mirrorIndents/>
        <w:jc w:val="both"/>
        <w:rPr>
          <w:rFonts w:ascii="Times New Roman" w:hAnsi="Times New Roman"/>
          <w:noProof/>
          <w:sz w:val="28"/>
          <w:szCs w:val="28"/>
        </w:rPr>
      </w:pPr>
      <w:r w:rsidRPr="00476B67">
        <w:rPr>
          <w:rFonts w:ascii="Times New Roman" w:hAnsi="Times New Roman"/>
          <w:sz w:val="28"/>
          <w:szCs w:val="28"/>
        </w:rPr>
        <w:t xml:space="preserve">  </w:t>
      </w:r>
    </w:p>
    <w:p w14:paraId="1E925C23" w14:textId="77777777" w:rsidR="00D965B2" w:rsidRDefault="00D965B2" w:rsidP="00D965B2">
      <w:pPr>
        <w:pStyle w:val="aff1"/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Проектировать отверстия для крепления приспособления к столу КИМ не требуется. Приспособление предполагается крепить прижимами.</w:t>
      </w:r>
    </w:p>
    <w:p w14:paraId="6FE57989" w14:textId="77777777" w:rsidR="00D965B2" w:rsidRDefault="00D965B2" w:rsidP="00D965B2">
      <w:pPr>
        <w:pStyle w:val="aff1"/>
        <w:spacing w:after="0"/>
        <w:mirrorIndents/>
        <w:jc w:val="both"/>
        <w:rPr>
          <w:rFonts w:ascii="Times New Roman" w:hAnsi="Times New Roman"/>
          <w:sz w:val="28"/>
          <w:szCs w:val="28"/>
        </w:rPr>
      </w:pPr>
    </w:p>
    <w:p w14:paraId="51748045" w14:textId="77777777" w:rsidR="00D965B2" w:rsidRDefault="00D965B2" w:rsidP="00D965B2">
      <w:pPr>
        <w:pStyle w:val="aff1"/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для печати по осям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AB5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 xml:space="preserve"> не должны выходить за пределы зоны 200*200мм. </w:t>
      </w:r>
    </w:p>
    <w:p w14:paraId="7D69A883" w14:textId="5061A065" w:rsidR="00D965B2" w:rsidRDefault="00D965B2" w:rsidP="00D965B2">
      <w:pPr>
        <w:pStyle w:val="aff1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Задания на печать должны учитывать необходимость минимизации риска преждевременного завершения печати в результате нештатных ситуаций.</w:t>
      </w:r>
    </w:p>
    <w:p w14:paraId="4C531D6E" w14:textId="1AD43FE2" w:rsidR="00D965B2" w:rsidRDefault="00D965B2" w:rsidP="00D965B2">
      <w:pPr>
        <w:pStyle w:val="aff1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</w:p>
    <w:p w14:paraId="6D2CC9C3" w14:textId="77777777" w:rsidR="00D965B2" w:rsidRPr="00750350" w:rsidRDefault="00D965B2" w:rsidP="00D965B2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</w:p>
    <w:p w14:paraId="6A453DE4" w14:textId="17775AA4" w:rsidR="00D965B2" w:rsidRPr="00C97E44" w:rsidRDefault="00D965B2" w:rsidP="00D965B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415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r w:rsidRPr="00D965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нализ отклонений модели, полученной в результате 3D сканирования от параметрической модели, полученной в результате реверсивного инжиниринга</w:t>
      </w:r>
    </w:p>
    <w:p w14:paraId="7D643E00" w14:textId="4A8604B8" w:rsidR="00D965B2" w:rsidRPr="00C97E44" w:rsidRDefault="00D965B2" w:rsidP="00D965B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я 1 час</w:t>
      </w:r>
    </w:p>
    <w:p w14:paraId="09AB6E9B" w14:textId="6EB01338" w:rsidR="00D965B2" w:rsidRDefault="00D965B2" w:rsidP="00D965B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 w:rsidR="002D5107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0BED34E" w14:textId="5F52AA66" w:rsidR="00D965B2" w:rsidRPr="006F4C21" w:rsidRDefault="00D965B2" w:rsidP="00D965B2">
      <w:pPr>
        <w:rPr>
          <w:rFonts w:ascii="Times New Roman" w:hAnsi="Times New Roman"/>
          <w:noProof/>
          <w:sz w:val="28"/>
          <w:szCs w:val="28"/>
        </w:rPr>
      </w:pPr>
      <w:r w:rsidRPr="006F4C21">
        <w:rPr>
          <w:rFonts w:ascii="Times New Roman" w:hAnsi="Times New Roman"/>
          <w:sz w:val="28"/>
          <w:szCs w:val="28"/>
        </w:rPr>
        <w:t>Конкурсанту предоставляе</w:t>
      </w:r>
      <w:r>
        <w:rPr>
          <w:rFonts w:ascii="Times New Roman" w:hAnsi="Times New Roman"/>
          <w:sz w:val="28"/>
          <w:szCs w:val="28"/>
        </w:rPr>
        <w:t>тся</w:t>
      </w:r>
      <w:r w:rsidRPr="006F4C21">
        <w:rPr>
          <w:rFonts w:ascii="Times New Roman" w:hAnsi="Times New Roman"/>
          <w:sz w:val="28"/>
          <w:szCs w:val="28"/>
        </w:rPr>
        <w:t xml:space="preserve"> </w:t>
      </w:r>
      <w:r w:rsidRPr="006F4C21">
        <w:rPr>
          <w:rFonts w:ascii="Times New Roman" w:hAnsi="Times New Roman"/>
          <w:noProof/>
          <w:sz w:val="28"/>
          <w:szCs w:val="28"/>
        </w:rPr>
        <w:t xml:space="preserve">полигональная модель </w:t>
      </w:r>
      <w:r>
        <w:rPr>
          <w:rFonts w:ascii="Times New Roman" w:hAnsi="Times New Roman"/>
          <w:noProof/>
          <w:sz w:val="28"/>
          <w:szCs w:val="28"/>
        </w:rPr>
        <w:t>изделия, полученнаяя в результате 3</w:t>
      </w:r>
      <w:r>
        <w:rPr>
          <w:rFonts w:ascii="Times New Roman" w:hAnsi="Times New Roman"/>
          <w:noProof/>
          <w:sz w:val="28"/>
          <w:szCs w:val="28"/>
          <w:lang w:val="en-US"/>
        </w:rPr>
        <w:t>D</w:t>
      </w:r>
      <w:r w:rsidRPr="00D965B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сканирования и</w:t>
      </w:r>
      <w:r w:rsidR="00115CB0">
        <w:rPr>
          <w:rFonts w:ascii="Times New Roman" w:hAnsi="Times New Roman"/>
          <w:noProof/>
          <w:sz w:val="28"/>
          <w:szCs w:val="28"/>
        </w:rPr>
        <w:t xml:space="preserve"> параметрическая модель того же изделия и форма необходимого отчета</w:t>
      </w:r>
      <w:r w:rsidRPr="006F4C21">
        <w:rPr>
          <w:rFonts w:ascii="Times New Roman" w:hAnsi="Times New Roman"/>
          <w:noProof/>
          <w:sz w:val="28"/>
          <w:szCs w:val="28"/>
        </w:rPr>
        <w:t>.</w:t>
      </w:r>
    </w:p>
    <w:p w14:paraId="03BD0426" w14:textId="050552B7" w:rsidR="00D965B2" w:rsidRDefault="00D965B2" w:rsidP="00D965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</w:t>
      </w:r>
      <w:r w:rsidR="00115CB0">
        <w:rPr>
          <w:rFonts w:ascii="Times New Roman" w:hAnsi="Times New Roman"/>
          <w:sz w:val="28"/>
          <w:szCs w:val="28"/>
        </w:rPr>
        <w:t xml:space="preserve">сопоставить 2 модели, проинспектировать отклонения и подготовить отчет по предложенной форме. </w:t>
      </w:r>
    </w:p>
    <w:p w14:paraId="5BA3940C" w14:textId="77777777" w:rsidR="00D965B2" w:rsidRDefault="00D965B2" w:rsidP="00D965B2">
      <w:pPr>
        <w:pStyle w:val="aff1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</w:p>
    <w:p w14:paraId="420ABF0E" w14:textId="77777777" w:rsidR="00115CB0" w:rsidRPr="00750350" w:rsidRDefault="00115CB0" w:rsidP="00115CB0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</w:p>
    <w:p w14:paraId="315049DD" w14:textId="26F37E8C" w:rsidR="00115CB0" w:rsidRPr="00C97E44" w:rsidRDefault="00115CB0" w:rsidP="00115CB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D5107" w:rsidRPr="002D51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Производство функциональных образцов объекта реверсивного инжиниринга или производственной оснастки на аддитивных установках</w:t>
      </w:r>
    </w:p>
    <w:p w14:paraId="702E6B97" w14:textId="3FEDB640" w:rsidR="00115CB0" w:rsidRPr="00C97E44" w:rsidRDefault="00115CB0" w:rsidP="00115CB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я не более 1го часа</w:t>
      </w:r>
      <w:r w:rsidR="002D510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на запуск первой печати и не более 48 часов на производство</w:t>
      </w:r>
    </w:p>
    <w:p w14:paraId="3FE2648F" w14:textId="01FE13B7" w:rsidR="00115CB0" w:rsidRDefault="00115CB0" w:rsidP="00115CB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 w:rsidR="002D5107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BF9B5C0" w14:textId="30CB7BC3" w:rsidR="002D5107" w:rsidRDefault="002D5107" w:rsidP="002D5107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предоставляются параметрические модели, которые он создал при выполнениии модуля «Г»</w:t>
      </w:r>
      <w:r w:rsidR="005F3AD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филамент, </w:t>
      </w:r>
      <w:r w:rsidRPr="007A17B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принтер, клей, необходимые инструменты.</w:t>
      </w:r>
    </w:p>
    <w:p w14:paraId="0957B40C" w14:textId="3C011BF9" w:rsidR="005F3AD3" w:rsidRDefault="005F3AD3" w:rsidP="002D5107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построить на 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5F3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принтере детали оснастки.</w:t>
      </w:r>
    </w:p>
    <w:p w14:paraId="55BE514D" w14:textId="77777777" w:rsidR="002D5107" w:rsidRDefault="002D5107" w:rsidP="002D5107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</w:p>
    <w:p w14:paraId="0141ECEA" w14:textId="77777777" w:rsidR="002D5107" w:rsidRDefault="002D5107" w:rsidP="002D5107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Готовая оснастка должна:</w:t>
      </w:r>
    </w:p>
    <w:p w14:paraId="592A7CBC" w14:textId="77777777" w:rsidR="002D5107" w:rsidRDefault="002D5107" w:rsidP="002D5107">
      <w:pPr>
        <w:pStyle w:val="aff1"/>
        <w:numPr>
          <w:ilvl w:val="0"/>
          <w:numId w:val="24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обеспечивать возможность с минимальными временными затратами позиционировать деталь на столе КИМ в том положении, которое имеет исходная полигональная модель; </w:t>
      </w:r>
    </w:p>
    <w:p w14:paraId="4E002D30" w14:textId="77777777" w:rsidR="002D5107" w:rsidRDefault="002D5107" w:rsidP="002D5107">
      <w:pPr>
        <w:pStyle w:val="aff1"/>
        <w:numPr>
          <w:ilvl w:val="0"/>
          <w:numId w:val="24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максимально возможный доступ щупа для обмера проиндексированных элементов 1,3,4,7,8 и 9.</w:t>
      </w:r>
    </w:p>
    <w:p w14:paraId="77D25729" w14:textId="77777777" w:rsidR="002D5107" w:rsidRPr="002961E8" w:rsidRDefault="002D5107" w:rsidP="002D5107">
      <w:pPr>
        <w:pStyle w:val="aff1"/>
        <w:numPr>
          <w:ilvl w:val="0"/>
          <w:numId w:val="24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доступ щупа для обмера проиндексированных элементов 2,5 и 6 внутри трубки на глубину до 5мм и снаружи до 4мм (считая от среза трубки).</w:t>
      </w:r>
    </w:p>
    <w:p w14:paraId="5B66C018" w14:textId="77777777" w:rsidR="002D5107" w:rsidRDefault="002D5107" w:rsidP="002D5107">
      <w:pPr>
        <w:pStyle w:val="aff1"/>
        <w:numPr>
          <w:ilvl w:val="0"/>
          <w:numId w:val="24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0717F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 w:rsidRPr="00D0717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ывать</w:t>
      </w:r>
      <w:r w:rsidRPr="00D0717F">
        <w:rPr>
          <w:rFonts w:ascii="Times New Roman" w:hAnsi="Times New Roman"/>
          <w:sz w:val="28"/>
          <w:szCs w:val="28"/>
        </w:rPr>
        <w:t xml:space="preserve"> усадк</w:t>
      </w:r>
      <w:r>
        <w:rPr>
          <w:rFonts w:ascii="Times New Roman" w:hAnsi="Times New Roman"/>
          <w:sz w:val="28"/>
          <w:szCs w:val="28"/>
        </w:rPr>
        <w:t>и</w:t>
      </w:r>
      <w:r w:rsidRPr="00D0717F">
        <w:rPr>
          <w:rFonts w:ascii="Times New Roman" w:hAnsi="Times New Roman"/>
          <w:sz w:val="28"/>
          <w:szCs w:val="28"/>
        </w:rPr>
        <w:t xml:space="preserve"> и не требовать иной обработки, кроме удаления рафта и поддержек</w:t>
      </w:r>
      <w:r>
        <w:rPr>
          <w:rFonts w:ascii="Times New Roman" w:hAnsi="Times New Roman"/>
          <w:sz w:val="28"/>
          <w:szCs w:val="28"/>
        </w:rPr>
        <w:t>;</w:t>
      </w:r>
    </w:p>
    <w:p w14:paraId="0FE450D5" w14:textId="77777777" w:rsidR="002D5107" w:rsidRDefault="002D5107" w:rsidP="002D5107">
      <w:pPr>
        <w:pStyle w:val="aff1"/>
        <w:numPr>
          <w:ilvl w:val="0"/>
          <w:numId w:val="24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повторяемость позиционирования детали на КИМ +-3мм. (проверяется 3-х кратной переустановкой детали);</w:t>
      </w:r>
    </w:p>
    <w:p w14:paraId="44FDB560" w14:textId="77777777" w:rsidR="002D5107" w:rsidRPr="00CF420F" w:rsidRDefault="002D5107" w:rsidP="002D5107">
      <w:pPr>
        <w:pStyle w:val="aff1"/>
        <w:numPr>
          <w:ilvl w:val="0"/>
          <w:numId w:val="24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иметь достаточную жесткость для целей обмера на КИМ, исключающую возникновение колебаний, смещения от прикосновения щупом;</w:t>
      </w:r>
    </w:p>
    <w:p w14:paraId="5423EDFA" w14:textId="77777777" w:rsidR="002D5107" w:rsidRDefault="002D5107" w:rsidP="002D5107">
      <w:pPr>
        <w:pStyle w:val="aff1"/>
        <w:numPr>
          <w:ilvl w:val="0"/>
          <w:numId w:val="24"/>
        </w:numPr>
        <w:spacing w:after="0"/>
        <w:mirrorIndents/>
        <w:jc w:val="both"/>
        <w:rPr>
          <w:rFonts w:ascii="Times New Roman" w:hAnsi="Times New Roman"/>
          <w:noProof/>
          <w:sz w:val="28"/>
          <w:szCs w:val="28"/>
        </w:rPr>
      </w:pPr>
      <w:r w:rsidRPr="00CF420F">
        <w:rPr>
          <w:rFonts w:ascii="Times New Roman" w:hAnsi="Times New Roman"/>
          <w:sz w:val="28"/>
          <w:szCs w:val="28"/>
        </w:rPr>
        <w:t xml:space="preserve">обеспечивать достаточно надежную фиксацию детали на ложементах, исключающую случайное ее соскальзывание или выпадение, а также отклонение от ложементов в силу упругих (пружинящих) свойств пластика, из которого деталь изготовлена. </w:t>
      </w:r>
    </w:p>
    <w:p w14:paraId="016D8251" w14:textId="77777777" w:rsidR="002D5107" w:rsidRDefault="002D5107" w:rsidP="002D5107">
      <w:pPr>
        <w:pStyle w:val="aff1"/>
        <w:numPr>
          <w:ilvl w:val="0"/>
          <w:numId w:val="24"/>
        </w:numPr>
        <w:spacing w:after="0"/>
        <w:mirrorIndents/>
        <w:jc w:val="both"/>
        <w:rPr>
          <w:rFonts w:ascii="Times New Roman" w:hAnsi="Times New Roman"/>
          <w:noProof/>
          <w:sz w:val="28"/>
          <w:szCs w:val="28"/>
        </w:rPr>
      </w:pPr>
      <w:r w:rsidRPr="00CF420F">
        <w:rPr>
          <w:rFonts w:ascii="Times New Roman" w:hAnsi="Times New Roman"/>
          <w:sz w:val="28"/>
          <w:szCs w:val="28"/>
        </w:rPr>
        <w:t xml:space="preserve">обеспечивать </w:t>
      </w:r>
      <w:r>
        <w:rPr>
          <w:rFonts w:ascii="Times New Roman" w:hAnsi="Times New Roman"/>
          <w:sz w:val="28"/>
          <w:szCs w:val="28"/>
        </w:rPr>
        <w:t>необходимую надежность при многократном использовании (не ломаться про многократной</w:t>
      </w:r>
      <w:r w:rsidRPr="00CF420F">
        <w:rPr>
          <w:rFonts w:ascii="Times New Roman" w:hAnsi="Times New Roman"/>
          <w:sz w:val="28"/>
          <w:szCs w:val="28"/>
        </w:rPr>
        <w:t xml:space="preserve"> фиксац</w:t>
      </w:r>
      <w:r>
        <w:rPr>
          <w:rFonts w:ascii="Times New Roman" w:hAnsi="Times New Roman"/>
          <w:sz w:val="28"/>
          <w:szCs w:val="28"/>
        </w:rPr>
        <w:t>ии и высвобождении)</w:t>
      </w:r>
      <w:r w:rsidRPr="00CF420F">
        <w:rPr>
          <w:rFonts w:ascii="Times New Roman" w:hAnsi="Times New Roman"/>
          <w:sz w:val="28"/>
          <w:szCs w:val="28"/>
        </w:rPr>
        <w:t xml:space="preserve">.   </w:t>
      </w:r>
    </w:p>
    <w:p w14:paraId="612CFF84" w14:textId="77777777" w:rsidR="002D5107" w:rsidRPr="00476B67" w:rsidRDefault="002D5107" w:rsidP="002D5107">
      <w:pPr>
        <w:spacing w:after="0"/>
        <w:mirrorIndents/>
        <w:jc w:val="both"/>
        <w:rPr>
          <w:rFonts w:ascii="Times New Roman" w:hAnsi="Times New Roman"/>
          <w:noProof/>
          <w:sz w:val="28"/>
          <w:szCs w:val="28"/>
        </w:rPr>
      </w:pPr>
      <w:r w:rsidRPr="00476B67">
        <w:rPr>
          <w:rFonts w:ascii="Times New Roman" w:hAnsi="Times New Roman"/>
          <w:sz w:val="28"/>
          <w:szCs w:val="28"/>
        </w:rPr>
        <w:t xml:space="preserve">  </w:t>
      </w:r>
    </w:p>
    <w:p w14:paraId="38372549" w14:textId="77777777" w:rsidR="002D5107" w:rsidRDefault="002D5107" w:rsidP="002D5107">
      <w:pPr>
        <w:pStyle w:val="aff1"/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для печати по осям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AB5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 xml:space="preserve"> не должны выходить за пределы зоны 200*200мм. </w:t>
      </w:r>
    </w:p>
    <w:p w14:paraId="369E27F4" w14:textId="77777777" w:rsidR="002D5107" w:rsidRDefault="002D5107" w:rsidP="002D5107">
      <w:pPr>
        <w:pStyle w:val="aff1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на печать должны учитывать необходимость минимизации риска преждевременного завершения печати в результате нештатных ситуаций.</w:t>
      </w:r>
    </w:p>
    <w:p w14:paraId="4AD0B761" w14:textId="77777777" w:rsidR="00D965B2" w:rsidRPr="00E15F2A" w:rsidRDefault="00D965B2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427CC14" w14:textId="77777777" w:rsidR="00730AE0" w:rsidRPr="008C41F7" w:rsidRDefault="00730AE0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6497F" w14:textId="1B669E00" w:rsidR="00D17132" w:rsidRP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9" w:name="_Toc78885643"/>
      <w:bookmarkStart w:id="10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9"/>
      <w:bookmarkEnd w:id="10"/>
    </w:p>
    <w:p w14:paraId="338B9A73" w14:textId="64D15B33" w:rsidR="00D17132" w:rsidRDefault="00D17132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6AD0F918" w14:textId="77777777" w:rsidR="00EA30C6" w:rsidRPr="00F3099C" w:rsidRDefault="00EA30C6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7604F9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1" w:name="_Toc78885659"/>
      <w:bookmarkStart w:id="12" w:name="_Toc124422972"/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11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2"/>
    </w:p>
    <w:p w14:paraId="3676FC28" w14:textId="77777777" w:rsidR="001D7C02" w:rsidRDefault="001D7C02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Допустимо использование</w:t>
      </w:r>
      <w:r w:rsidRPr="001D7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следующего собственного оборудования, инструментов и средств</w:t>
      </w:r>
      <w:r w:rsidRPr="001D7C0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6803A01" w14:textId="18824FC9" w:rsidR="00C31FA7" w:rsidRDefault="001D7C02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C0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31FA7">
        <w:rPr>
          <w:rFonts w:ascii="Times New Roman" w:eastAsia="Times New Roman" w:hAnsi="Times New Roman" w:cs="Times New Roman"/>
          <w:sz w:val="28"/>
          <w:szCs w:val="28"/>
        </w:rPr>
        <w:t xml:space="preserve"> Ноутбук/монитор/мышь/клавиатура (при условии, что конфигурация не дает исключительного преимущества)</w:t>
      </w:r>
    </w:p>
    <w:p w14:paraId="1CB61AAF" w14:textId="4E5803F6" w:rsidR="00E15F2A" w:rsidRDefault="00C31FA7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C31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сканер (равнозначный по характеристика, представленному на площадке)</w:t>
      </w:r>
    </w:p>
    <w:p w14:paraId="219CD97C" w14:textId="5548C71A" w:rsidR="00C31FA7" w:rsidRDefault="00C31FA7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Таблицы и справочники в т.ч. в электронном виде</w:t>
      </w:r>
    </w:p>
    <w:p w14:paraId="640B0676" w14:textId="059800D0" w:rsidR="00C31FA7" w:rsidRDefault="00C31FA7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СИЗ (включая полнолицевые маски)</w:t>
      </w:r>
    </w:p>
    <w:p w14:paraId="3363D779" w14:textId="32AF467F" w:rsidR="00C31FA7" w:rsidRDefault="00C31FA7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Измерительные инструменты</w:t>
      </w:r>
    </w:p>
    <w:p w14:paraId="09305380" w14:textId="72E080BB" w:rsidR="00C31FA7" w:rsidRPr="00C31FA7" w:rsidRDefault="00C31FA7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Вспомогательные средства для 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C31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сканирования (любые)</w:t>
      </w:r>
    </w:p>
    <w:p w14:paraId="112A6605" w14:textId="73692741" w:rsidR="00E15F2A" w:rsidRPr="007604F9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13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3"/>
    </w:p>
    <w:p w14:paraId="1B5E31C0" w14:textId="55BF5FA9" w:rsidR="00C31FA7" w:rsidRDefault="00C31FA7" w:rsidP="00C31FA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Недопустимо использование</w:t>
      </w:r>
      <w:r w:rsidRPr="001D7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любых носителей информации и средств ее передачи (в т.ч. аудио наушников)</w:t>
      </w:r>
    </w:p>
    <w:p w14:paraId="538D3EE9" w14:textId="2413E6B8" w:rsidR="00E15F2A" w:rsidRPr="003732A7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03196394" w14:textId="5B970BBB"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4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4"/>
    </w:p>
    <w:p w14:paraId="229D45A2" w14:textId="4060A426" w:rsidR="00945E1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6999FE29" w14:textId="325A7EF7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Инфраструктурный лист</w:t>
      </w:r>
    </w:p>
    <w:p w14:paraId="56965589" w14:textId="3C3AF40F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3301D250" w14:textId="07506D3C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План застройки</w:t>
      </w:r>
    </w:p>
    <w:p w14:paraId="1211BF0E" w14:textId="596E5D10"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6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C31FA7">
        <w:rPr>
          <w:rFonts w:ascii="Times New Roman" w:hAnsi="Times New Roman" w:cs="Times New Roman"/>
          <w:sz w:val="28"/>
          <w:szCs w:val="28"/>
        </w:rPr>
        <w:t>Реверсивный инжиниринг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08CB65A4" w14:textId="10AE94E1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21"/>
      <w:footerReference w:type="default" r:id="rId22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39C2A" w14:textId="77777777" w:rsidR="00853EA3" w:rsidRDefault="00853EA3" w:rsidP="00970F49">
      <w:pPr>
        <w:spacing w:after="0" w:line="240" w:lineRule="auto"/>
      </w:pPr>
      <w:r>
        <w:separator/>
      </w:r>
    </w:p>
  </w:endnote>
  <w:endnote w:type="continuationSeparator" w:id="0">
    <w:p w14:paraId="5757BF0C" w14:textId="77777777" w:rsidR="00853EA3" w:rsidRDefault="00853EA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2C5D10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2C5D10" w:rsidRPr="00A204BB" w:rsidRDefault="002C5D10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2C2CCF95" w:rsidR="002C5D10" w:rsidRPr="00A204BB" w:rsidRDefault="002C5D10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16732B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18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2C5D10" w:rsidRDefault="002C5D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E1D07" w14:textId="77777777" w:rsidR="00853EA3" w:rsidRDefault="00853EA3" w:rsidP="00970F49">
      <w:pPr>
        <w:spacing w:after="0" w:line="240" w:lineRule="auto"/>
      </w:pPr>
      <w:r>
        <w:separator/>
      </w:r>
    </w:p>
  </w:footnote>
  <w:footnote w:type="continuationSeparator" w:id="0">
    <w:p w14:paraId="412D91F2" w14:textId="77777777" w:rsidR="00853EA3" w:rsidRDefault="00853EA3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2C5D10" w:rsidRDefault="002C5D10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2C5D10" w:rsidRDefault="002C5D10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2C5D10" w:rsidRPr="00B45AA4" w:rsidRDefault="002C5D10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705464B"/>
    <w:multiLevelType w:val="multilevel"/>
    <w:tmpl w:val="CA8E21E4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D85094"/>
    <w:multiLevelType w:val="hybridMultilevel"/>
    <w:tmpl w:val="96F2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5" w15:restartNumberingAfterBreak="0">
    <w:nsid w:val="365052EF"/>
    <w:multiLevelType w:val="hybridMultilevel"/>
    <w:tmpl w:val="034CC0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2437B"/>
    <w:multiLevelType w:val="hybridMultilevel"/>
    <w:tmpl w:val="8F5AD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0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2662F"/>
    <w:multiLevelType w:val="hybridMultilevel"/>
    <w:tmpl w:val="96F2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578419">
    <w:abstractNumId w:val="18"/>
  </w:num>
  <w:num w:numId="2" w16cid:durableId="1627001181">
    <w:abstractNumId w:val="9"/>
  </w:num>
  <w:num w:numId="3" w16cid:durableId="1439982904">
    <w:abstractNumId w:val="6"/>
  </w:num>
  <w:num w:numId="4" w16cid:durableId="238829032">
    <w:abstractNumId w:val="1"/>
  </w:num>
  <w:num w:numId="5" w16cid:durableId="545021107">
    <w:abstractNumId w:val="0"/>
  </w:num>
  <w:num w:numId="6" w16cid:durableId="1493139043">
    <w:abstractNumId w:val="10"/>
  </w:num>
  <w:num w:numId="7" w16cid:durableId="2097171249">
    <w:abstractNumId w:val="2"/>
  </w:num>
  <w:num w:numId="8" w16cid:durableId="1990863295">
    <w:abstractNumId w:val="5"/>
  </w:num>
  <w:num w:numId="9" w16cid:durableId="435255671">
    <w:abstractNumId w:val="21"/>
  </w:num>
  <w:num w:numId="10" w16cid:durableId="2032029550">
    <w:abstractNumId w:val="7"/>
  </w:num>
  <w:num w:numId="11" w16cid:durableId="2099474859">
    <w:abstractNumId w:val="3"/>
  </w:num>
  <w:num w:numId="12" w16cid:durableId="1681200355">
    <w:abstractNumId w:val="12"/>
  </w:num>
  <w:num w:numId="13" w16cid:durableId="323825739">
    <w:abstractNumId w:val="24"/>
  </w:num>
  <w:num w:numId="14" w16cid:durableId="1268079546">
    <w:abstractNumId w:val="13"/>
  </w:num>
  <w:num w:numId="15" w16cid:durableId="2070230771">
    <w:abstractNumId w:val="22"/>
  </w:num>
  <w:num w:numId="16" w16cid:durableId="1206984543">
    <w:abstractNumId w:val="26"/>
  </w:num>
  <w:num w:numId="17" w16cid:durableId="865412765">
    <w:abstractNumId w:val="23"/>
  </w:num>
  <w:num w:numId="18" w16cid:durableId="358892543">
    <w:abstractNumId w:val="20"/>
  </w:num>
  <w:num w:numId="19" w16cid:durableId="423190444">
    <w:abstractNumId w:val="16"/>
  </w:num>
  <w:num w:numId="20" w16cid:durableId="296685250">
    <w:abstractNumId w:val="19"/>
  </w:num>
  <w:num w:numId="21" w16cid:durableId="279456390">
    <w:abstractNumId w:val="14"/>
  </w:num>
  <w:num w:numId="22" w16cid:durableId="644966467">
    <w:abstractNumId w:val="4"/>
  </w:num>
  <w:num w:numId="23" w16cid:durableId="1927683970">
    <w:abstractNumId w:val="11"/>
  </w:num>
  <w:num w:numId="24" w16cid:durableId="1009523708">
    <w:abstractNumId w:val="25"/>
  </w:num>
  <w:num w:numId="25" w16cid:durableId="1200556001">
    <w:abstractNumId w:val="8"/>
  </w:num>
  <w:num w:numId="26" w16cid:durableId="1585455834">
    <w:abstractNumId w:val="15"/>
  </w:num>
  <w:num w:numId="27" w16cid:durableId="79764853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0F5E"/>
    <w:rsid w:val="00021CCE"/>
    <w:rsid w:val="000244DA"/>
    <w:rsid w:val="00024F7D"/>
    <w:rsid w:val="00041A78"/>
    <w:rsid w:val="00056CDE"/>
    <w:rsid w:val="00067386"/>
    <w:rsid w:val="00081D65"/>
    <w:rsid w:val="0009125B"/>
    <w:rsid w:val="0009549D"/>
    <w:rsid w:val="000A1F96"/>
    <w:rsid w:val="000B3397"/>
    <w:rsid w:val="000B55A2"/>
    <w:rsid w:val="000B71DE"/>
    <w:rsid w:val="000D258B"/>
    <w:rsid w:val="000D43CC"/>
    <w:rsid w:val="000D4C46"/>
    <w:rsid w:val="000D74AA"/>
    <w:rsid w:val="000F0FC3"/>
    <w:rsid w:val="001024BE"/>
    <w:rsid w:val="00114D79"/>
    <w:rsid w:val="00115CB0"/>
    <w:rsid w:val="00127743"/>
    <w:rsid w:val="0015561E"/>
    <w:rsid w:val="001627D5"/>
    <w:rsid w:val="0016732B"/>
    <w:rsid w:val="0017612A"/>
    <w:rsid w:val="001C63E7"/>
    <w:rsid w:val="001D7C02"/>
    <w:rsid w:val="001E1DF9"/>
    <w:rsid w:val="00220E70"/>
    <w:rsid w:val="00237603"/>
    <w:rsid w:val="00270E01"/>
    <w:rsid w:val="002776A1"/>
    <w:rsid w:val="0028711D"/>
    <w:rsid w:val="0029547E"/>
    <w:rsid w:val="002B1426"/>
    <w:rsid w:val="002C5D10"/>
    <w:rsid w:val="002D21B0"/>
    <w:rsid w:val="002D5107"/>
    <w:rsid w:val="002F2906"/>
    <w:rsid w:val="003242E1"/>
    <w:rsid w:val="00333911"/>
    <w:rsid w:val="00334165"/>
    <w:rsid w:val="003531E7"/>
    <w:rsid w:val="00357894"/>
    <w:rsid w:val="003601A4"/>
    <w:rsid w:val="003604DD"/>
    <w:rsid w:val="0037535C"/>
    <w:rsid w:val="003934F8"/>
    <w:rsid w:val="00397A1B"/>
    <w:rsid w:val="003A21C8"/>
    <w:rsid w:val="003C1D7A"/>
    <w:rsid w:val="003C5F97"/>
    <w:rsid w:val="003D1E51"/>
    <w:rsid w:val="00422CEB"/>
    <w:rsid w:val="004254FE"/>
    <w:rsid w:val="00436FFC"/>
    <w:rsid w:val="00437D28"/>
    <w:rsid w:val="00441895"/>
    <w:rsid w:val="0044354A"/>
    <w:rsid w:val="00454353"/>
    <w:rsid w:val="00461AC6"/>
    <w:rsid w:val="0047429B"/>
    <w:rsid w:val="004854A2"/>
    <w:rsid w:val="004904C5"/>
    <w:rsid w:val="004917C4"/>
    <w:rsid w:val="004A07A5"/>
    <w:rsid w:val="004B692B"/>
    <w:rsid w:val="004C3CAF"/>
    <w:rsid w:val="004C703E"/>
    <w:rsid w:val="004D096E"/>
    <w:rsid w:val="004E3923"/>
    <w:rsid w:val="004E785E"/>
    <w:rsid w:val="004E7905"/>
    <w:rsid w:val="005055FF"/>
    <w:rsid w:val="00510059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6A23"/>
    <w:rsid w:val="005E30DC"/>
    <w:rsid w:val="005F3AD3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0CC2"/>
    <w:rsid w:val="006873B8"/>
    <w:rsid w:val="006B0FEA"/>
    <w:rsid w:val="006C6D6D"/>
    <w:rsid w:val="006C7A3B"/>
    <w:rsid w:val="006C7CE4"/>
    <w:rsid w:val="006D3B38"/>
    <w:rsid w:val="006E3629"/>
    <w:rsid w:val="006F4464"/>
    <w:rsid w:val="006F4C21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86827"/>
    <w:rsid w:val="00790730"/>
    <w:rsid w:val="00791D70"/>
    <w:rsid w:val="007A61C5"/>
    <w:rsid w:val="007A6888"/>
    <w:rsid w:val="007B0DCC"/>
    <w:rsid w:val="007B2222"/>
    <w:rsid w:val="007B3FD5"/>
    <w:rsid w:val="007B7501"/>
    <w:rsid w:val="007D3601"/>
    <w:rsid w:val="007D6C20"/>
    <w:rsid w:val="007E73B4"/>
    <w:rsid w:val="00810D8F"/>
    <w:rsid w:val="00812516"/>
    <w:rsid w:val="0081725A"/>
    <w:rsid w:val="00832EBB"/>
    <w:rsid w:val="00834734"/>
    <w:rsid w:val="00835BF6"/>
    <w:rsid w:val="00853EA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7C30"/>
    <w:rsid w:val="009931F0"/>
    <w:rsid w:val="009955F8"/>
    <w:rsid w:val="009A36AD"/>
    <w:rsid w:val="009B18A2"/>
    <w:rsid w:val="009B2B92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466B6"/>
    <w:rsid w:val="00B610A2"/>
    <w:rsid w:val="00B831D7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31FA7"/>
    <w:rsid w:val="00C52383"/>
    <w:rsid w:val="00C56A9B"/>
    <w:rsid w:val="00C57910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E643A"/>
    <w:rsid w:val="00CF0DA9"/>
    <w:rsid w:val="00D02C00"/>
    <w:rsid w:val="00D12ABD"/>
    <w:rsid w:val="00D16F4B"/>
    <w:rsid w:val="00D17132"/>
    <w:rsid w:val="00D20528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965B2"/>
    <w:rsid w:val="00DE39D8"/>
    <w:rsid w:val="00DE5614"/>
    <w:rsid w:val="00E0407E"/>
    <w:rsid w:val="00E04FDF"/>
    <w:rsid w:val="00E15F2A"/>
    <w:rsid w:val="00E279E8"/>
    <w:rsid w:val="00E415F3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TableBullet">
    <w:name w:val="Table Bullet"/>
    <w:basedOn w:val="a1"/>
    <w:uiPriority w:val="19"/>
    <w:qFormat/>
    <w:rsid w:val="00C57910"/>
    <w:pPr>
      <w:numPr>
        <w:numId w:val="25"/>
      </w:numPr>
      <w:spacing w:after="120" w:line="240" w:lineRule="auto"/>
      <w:contextualSpacing/>
    </w:pPr>
    <w:rPr>
      <w:rFonts w:ascii="Frutiger LT Com 45 Light" w:hAnsi="Frutiger LT Com 45 Light"/>
      <w:sz w:val="20"/>
      <w:lang w:val="en-GB"/>
    </w:rPr>
  </w:style>
  <w:style w:type="paragraph" w:customStyle="1" w:styleId="TableBullet2">
    <w:name w:val="Table Bullet 2"/>
    <w:basedOn w:val="TableBullet"/>
    <w:uiPriority w:val="19"/>
    <w:rsid w:val="00C57910"/>
    <w:pPr>
      <w:numPr>
        <w:ilvl w:val="1"/>
      </w:numPr>
    </w:pPr>
  </w:style>
  <w:style w:type="character" w:customStyle="1" w:styleId="Editable">
    <w:name w:val="Editable"/>
    <w:basedOn w:val="a2"/>
    <w:uiPriority w:val="1"/>
    <w:qFormat/>
    <w:rsid w:val="00C57910"/>
    <w:rPr>
      <w:color w:val="62B5E5"/>
    </w:rPr>
  </w:style>
  <w:style w:type="paragraph" w:customStyle="1" w:styleId="Editabletabletext">
    <w:name w:val="Editable table text"/>
    <w:basedOn w:val="a1"/>
    <w:link w:val="EditabletabletextChar"/>
    <w:locked/>
    <w:rsid w:val="00C57910"/>
    <w:pPr>
      <w:spacing w:after="0" w:line="240" w:lineRule="auto"/>
    </w:pPr>
    <w:rPr>
      <w:rFonts w:ascii="Frutiger LT Com 45 Light" w:eastAsia="Times New Roman" w:hAnsi="Frutiger LT Com 45 Light" w:cs="Times New Roman"/>
      <w:color w:val="62B5E5"/>
      <w:sz w:val="20"/>
      <w:szCs w:val="24"/>
      <w:lang w:val="en-GB"/>
    </w:rPr>
  </w:style>
  <w:style w:type="character" w:customStyle="1" w:styleId="EditabletabletextChar">
    <w:name w:val="Editable table text Char"/>
    <w:basedOn w:val="a2"/>
    <w:link w:val="Editabletabletext"/>
    <w:rsid w:val="00C57910"/>
    <w:rPr>
      <w:rFonts w:ascii="Frutiger LT Com 45 Light" w:eastAsia="Times New Roman" w:hAnsi="Frutiger LT Com 45 Light" w:cs="Times New Roman"/>
      <w:color w:val="62B5E5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\WorldSkills\&#1056;&#1077;&#1074;&#1077;&#1088;&#1089;%20&#1080;&#1085;&#1078;\&#1054;%20&#1082;&#1086;&#1084;&#1087;&#1077;&#1090;&#1077;&#1085;&#1094;&#1080;&#1080;\&#1055;&#1072;&#1082;&#1077;&#1090;%202023\&#1052;&#1072;&#1090;&#1088;&#1080;&#1094;&#1072;_&#1088;&#1077;&#1074;&#1077;&#1088;&#1089;.xlsx" TargetMode="External"/><Relationship Id="rId13" Type="http://schemas.openxmlformats.org/officeDocument/2006/relationships/hyperlink" Target="file:///D:\D\WorldSkills\&#1056;&#1077;&#1074;&#1077;&#1088;&#1089;%20&#1080;&#1085;&#1078;\&#1054;%20&#1082;&#1086;&#1084;&#1087;&#1077;&#1090;&#1077;&#1085;&#1094;&#1080;&#1080;\&#1055;&#1072;&#1082;&#1077;&#1090;%202023\&#1052;&#1072;&#1090;&#1088;&#1080;&#1094;&#1072;_&#1088;&#1077;&#1074;&#1077;&#1088;&#1089;.xlsx" TargetMode="External"/><Relationship Id="rId18" Type="http://schemas.openxmlformats.org/officeDocument/2006/relationships/hyperlink" Target="file:///D:\D\WorldSkills\&#1056;&#1077;&#1074;&#1077;&#1088;&#1089;%20&#1080;&#1085;&#1078;\&#1054;%20&#1082;&#1086;&#1084;&#1087;&#1077;&#1090;&#1077;&#1085;&#1094;&#1080;&#1080;\&#1055;&#1072;&#1082;&#1077;&#1090;%202023\&#1052;&#1072;&#1090;&#1088;&#1080;&#1094;&#1072;_&#1088;&#1077;&#1074;&#1077;&#1088;&#1089;.xls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D:\D\WorldSkills\&#1056;&#1077;&#1074;&#1077;&#1088;&#1089;%20&#1080;&#1085;&#1078;\&#1054;%20&#1082;&#1086;&#1084;&#1087;&#1077;&#1090;&#1077;&#1085;&#1094;&#1080;&#1080;\&#1055;&#1072;&#1082;&#1077;&#1090;%202023\&#1052;&#1072;&#1090;&#1088;&#1080;&#1094;&#1072;_&#1088;&#1077;&#1074;&#1077;&#1088;&#1089;.xlsx" TargetMode="External"/><Relationship Id="rId17" Type="http://schemas.openxmlformats.org/officeDocument/2006/relationships/hyperlink" Target="file:///D:\D\WorldSkills\&#1056;&#1077;&#1074;&#1077;&#1088;&#1089;%20&#1080;&#1085;&#1078;\&#1054;%20&#1082;&#1086;&#1084;&#1087;&#1077;&#1090;&#1077;&#1085;&#1094;&#1080;&#1080;\&#1055;&#1072;&#1082;&#1077;&#1090;%202023\&#1052;&#1072;&#1090;&#1088;&#1080;&#1094;&#1072;_&#1088;&#1077;&#1074;&#1077;&#1088;&#1089;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D\WorldSkills\&#1056;&#1077;&#1074;&#1077;&#1088;&#1089;%20&#1080;&#1085;&#1078;\&#1054;%20&#1082;&#1086;&#1084;&#1087;&#1077;&#1090;&#1077;&#1085;&#1094;&#1080;&#1080;\&#1055;&#1072;&#1082;&#1077;&#1090;%202023\&#1052;&#1072;&#1090;&#1088;&#1080;&#1094;&#1072;_&#1088;&#1077;&#1074;&#1077;&#1088;&#1089;.xlsx" TargetMode="External"/><Relationship Id="rId20" Type="http://schemas.openxmlformats.org/officeDocument/2006/relationships/hyperlink" Target="file:///D:\D\WorldSkills\&#1056;&#1077;&#1074;&#1077;&#1088;&#1089;%20&#1080;&#1085;&#1078;\&#1054;%20&#1082;&#1086;&#1084;&#1087;&#1077;&#1090;&#1077;&#1085;&#1094;&#1080;&#1080;\&#1055;&#1072;&#1082;&#1077;&#1090;%202023\&#1052;&#1072;&#1090;&#1088;&#1080;&#1094;&#1072;_&#1088;&#1077;&#1074;&#1077;&#1088;&#1089;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D\WorldSkills\&#1056;&#1077;&#1074;&#1077;&#1088;&#1089;%20&#1080;&#1085;&#1078;\&#1054;%20&#1082;&#1086;&#1084;&#1087;&#1077;&#1090;&#1077;&#1085;&#1094;&#1080;&#1080;\&#1055;&#1072;&#1082;&#1077;&#1090;%202023\&#1052;&#1072;&#1090;&#1088;&#1080;&#1094;&#1072;_&#1088;&#1077;&#1074;&#1077;&#1088;&#1089;.xls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D:\D\WorldSkills\&#1056;&#1077;&#1074;&#1077;&#1088;&#1089;%20&#1080;&#1085;&#1078;\&#1054;%20&#1082;&#1086;&#1084;&#1087;&#1077;&#1090;&#1077;&#1085;&#1094;&#1080;&#1080;\&#1055;&#1072;&#1082;&#1077;&#1090;%202023\&#1052;&#1072;&#1090;&#1088;&#1080;&#1094;&#1072;_&#1088;&#1077;&#1074;&#1077;&#1088;&#1089;.xls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D:\D\WorldSkills\&#1056;&#1077;&#1074;&#1077;&#1088;&#1089;%20&#1080;&#1085;&#1078;\&#1054;%20&#1082;&#1086;&#1084;&#1087;&#1077;&#1090;&#1077;&#1085;&#1094;&#1080;&#1080;\&#1055;&#1072;&#1082;&#1077;&#1090;%202023\&#1052;&#1072;&#1090;&#1088;&#1080;&#1094;&#1072;_&#1088;&#1077;&#1074;&#1077;&#1088;&#1089;.xlsx" TargetMode="External"/><Relationship Id="rId19" Type="http://schemas.openxmlformats.org/officeDocument/2006/relationships/hyperlink" Target="file:///D:\D\WorldSkills\&#1056;&#1077;&#1074;&#1077;&#1088;&#1089;%20&#1080;&#1085;&#1078;\&#1054;%20&#1082;&#1086;&#1084;&#1087;&#1077;&#1090;&#1077;&#1085;&#1094;&#1080;&#1080;\&#1055;&#1072;&#1082;&#1077;&#1090;%202023\&#1052;&#1072;&#1090;&#1088;&#1080;&#1094;&#1072;_&#1088;&#1077;&#1074;&#1077;&#1088;&#1089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D\WorldSkills\&#1056;&#1077;&#1074;&#1077;&#1088;&#1089;%20&#1080;&#1085;&#1078;\&#1054;%20&#1082;&#1086;&#1084;&#1087;&#1077;&#1090;&#1077;&#1085;&#1094;&#1080;&#1080;\&#1055;&#1072;&#1082;&#1077;&#1090;%202023\&#1052;&#1072;&#1090;&#1088;&#1080;&#1094;&#1072;_&#1088;&#1077;&#1074;&#1077;&#1088;&#1089;.xlsx" TargetMode="External"/><Relationship Id="rId14" Type="http://schemas.openxmlformats.org/officeDocument/2006/relationships/hyperlink" Target="file:///D:\D\WorldSkills\&#1056;&#1077;&#1074;&#1077;&#1088;&#1089;%20&#1080;&#1085;&#1078;\&#1054;%20&#1082;&#1086;&#1084;&#1087;&#1077;&#1090;&#1077;&#1085;&#1094;&#1080;&#1080;\&#1055;&#1072;&#1082;&#1077;&#1090;%202023\&#1052;&#1072;&#1090;&#1088;&#1080;&#1094;&#1072;_&#1088;&#1077;&#1074;&#1077;&#1088;&#1089;.xls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C077B-BEE9-4112-A345-EC1CF461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4144</Words>
  <Characters>23626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Industry_4.0</cp:lastModifiedBy>
  <cp:revision>6</cp:revision>
  <dcterms:created xsi:type="dcterms:W3CDTF">2023-02-10T14:12:00Z</dcterms:created>
  <dcterms:modified xsi:type="dcterms:W3CDTF">2023-02-28T07:02:00Z</dcterms:modified>
</cp:coreProperties>
</file>