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77777777"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375818">
          <w:pPr>
            <w:spacing w:after="0" w:line="288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5EBE91C0" w14:textId="77777777" w:rsidR="00470815" w:rsidRPr="00470815" w:rsidRDefault="000F0FC3" w:rsidP="00375818">
          <w:pPr>
            <w:spacing w:after="0" w:line="288" w:lineRule="auto"/>
            <w:jc w:val="center"/>
            <w:rPr>
              <w:rFonts w:ascii="Times New Roman" w:eastAsia="Arial Unicode MS" w:hAnsi="Times New Roman" w:cs="Times New Roman"/>
              <w:sz w:val="48"/>
              <w:szCs w:val="48"/>
            </w:rPr>
          </w:pPr>
          <w:r w:rsidRPr="00470815">
            <w:rPr>
              <w:rFonts w:ascii="Times New Roman" w:eastAsia="Arial Unicode MS" w:hAnsi="Times New Roman" w:cs="Times New Roman"/>
              <w:sz w:val="48"/>
              <w:szCs w:val="48"/>
            </w:rPr>
            <w:t>«</w:t>
          </w:r>
          <w:r w:rsidR="00470815" w:rsidRPr="00470815">
            <w:rPr>
              <w:rFonts w:ascii="Times New Roman" w:eastAsia="Arial Unicode MS" w:hAnsi="Times New Roman" w:cs="Times New Roman"/>
              <w:sz w:val="48"/>
              <w:szCs w:val="48"/>
            </w:rPr>
            <w:t>Синтез компактных моделей</w:t>
          </w:r>
        </w:p>
        <w:p w14:paraId="0CE9BA28" w14:textId="4FEA6670" w:rsidR="00832EBB" w:rsidRPr="00470815" w:rsidRDefault="00470815" w:rsidP="00375818">
          <w:pPr>
            <w:spacing w:after="0" w:line="288" w:lineRule="auto"/>
            <w:jc w:val="center"/>
            <w:rPr>
              <w:rFonts w:ascii="Times New Roman" w:eastAsia="Arial Unicode MS" w:hAnsi="Times New Roman" w:cs="Times New Roman"/>
              <w:sz w:val="48"/>
              <w:szCs w:val="48"/>
            </w:rPr>
          </w:pPr>
          <w:r w:rsidRPr="00470815">
            <w:rPr>
              <w:rFonts w:ascii="Times New Roman" w:eastAsia="Arial Unicode MS" w:hAnsi="Times New Roman" w:cs="Times New Roman"/>
              <w:sz w:val="48"/>
              <w:szCs w:val="48"/>
            </w:rPr>
            <w:t>электронных компонентов и систем</w:t>
          </w:r>
          <w:r w:rsidR="000F0FC3" w:rsidRPr="00470815">
            <w:rPr>
              <w:rFonts w:ascii="Times New Roman" w:eastAsia="Arial Unicode MS" w:hAnsi="Times New Roman" w:cs="Times New Roman"/>
              <w:sz w:val="48"/>
              <w:szCs w:val="48"/>
            </w:rPr>
            <w:t>»</w:t>
          </w:r>
        </w:p>
        <w:p w14:paraId="723989CC" w14:textId="758BABE8" w:rsidR="00D83E4E" w:rsidRPr="00D83E4E" w:rsidRDefault="00375818" w:rsidP="00375818">
          <w:pPr>
            <w:spacing w:after="0" w:line="288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375818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 этапа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 w:rsidR="00470815"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14:paraId="7D975935" w14:textId="07C379DD" w:rsidR="00334165" w:rsidRPr="00A204BB" w:rsidRDefault="0000000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671ED25" w14:textId="77777777" w:rsidR="00470815" w:rsidRDefault="00470815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0351C96" w14:textId="77777777" w:rsidR="00470815" w:rsidRDefault="00470815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66D4995" w14:textId="77777777" w:rsidR="00470815" w:rsidRDefault="00470815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21AAE1" w14:textId="77777777" w:rsidR="00470815" w:rsidRDefault="00470815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F1ED826" w14:textId="19ED5A9B" w:rsidR="00AA5C6B" w:rsidRDefault="00470815" w:rsidP="00375818">
      <w:pPr>
        <w:spacing w:after="0" w:line="360" w:lineRule="auto"/>
        <w:jc w:val="center"/>
        <w:rPr>
          <w:rFonts w:ascii="Times New Roman" w:eastAsia="Segoe U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2024 </w:t>
      </w:r>
      <w:r w:rsidR="009E5BD9">
        <w:rPr>
          <w:rFonts w:ascii="Times New Roman" w:hAnsi="Times New Roman" w:cs="Times New Roman"/>
          <w:lang w:bidi="en-US"/>
        </w:rPr>
        <w:t>г.</w:t>
      </w:r>
      <w:r w:rsidR="00AA5C6B"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p w14:paraId="4E237B94" w14:textId="5D8EECCA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2A70EA9B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467C0E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0B1F9988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467C0E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188716E7" w:rsidR="00A4187F" w:rsidRPr="00A4187F" w:rsidRDefault="00000000" w:rsidP="00470815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470815" w:rsidRPr="00470815">
          <w:rPr>
            <w:rStyle w:val="ae"/>
            <w:noProof/>
            <w:sz w:val="24"/>
            <w:szCs w:val="24"/>
          </w:rPr>
          <w:t>Синтез компактных моделей</w:t>
        </w:r>
        <w:r w:rsidR="00470815">
          <w:rPr>
            <w:rStyle w:val="ae"/>
            <w:noProof/>
            <w:sz w:val="24"/>
            <w:szCs w:val="24"/>
          </w:rPr>
          <w:t xml:space="preserve"> </w:t>
        </w:r>
        <w:r w:rsidR="00470815" w:rsidRPr="00470815">
          <w:rPr>
            <w:rStyle w:val="ae"/>
            <w:noProof/>
            <w:sz w:val="24"/>
            <w:szCs w:val="24"/>
          </w:rPr>
          <w:t>электронных компонентов и систем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467C0E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69A07BDA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467C0E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6D9A929E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467C0E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0034E430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467C0E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3467F9DA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467C0E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677FB27F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467C0E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0CAF6B5E" w:rsidR="00A4187F" w:rsidRPr="00A4187F" w:rsidRDefault="00000000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467C0E">
          <w:rPr>
            <w:rFonts w:ascii="Times New Roman" w:hAnsi="Times New Roman"/>
            <w:noProof/>
            <w:webHidden/>
            <w:szCs w:val="24"/>
          </w:rPr>
          <w:t>10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3CB479AC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467C0E">
          <w:rPr>
            <w:noProof/>
            <w:webHidden/>
            <w:sz w:val="24"/>
            <w:szCs w:val="24"/>
          </w:rPr>
          <w:t>11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6392CFAF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467C0E">
          <w:rPr>
            <w:noProof/>
            <w:webHidden/>
            <w:sz w:val="24"/>
            <w:szCs w:val="24"/>
          </w:rPr>
          <w:t>11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47C21BF9" w:rsidR="00A4187F" w:rsidRPr="00A4187F" w:rsidRDefault="00000000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467C0E">
          <w:rPr>
            <w:rFonts w:ascii="Times New Roman" w:hAnsi="Times New Roman"/>
            <w:noProof/>
            <w:webHidden/>
            <w:szCs w:val="24"/>
          </w:rPr>
          <w:t>11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1C0558EF" w14:textId="6C17A85A" w:rsidR="004866DA" w:rsidRDefault="004866DA" w:rsidP="00076974">
      <w:pPr>
        <w:pStyle w:val="bullet"/>
        <w:numPr>
          <w:ilvl w:val="0"/>
          <w:numId w:val="27"/>
        </w:numPr>
        <w:ind w:left="567" w:hanging="567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4866DA">
        <w:rPr>
          <w:rFonts w:ascii="Times New Roman" w:hAnsi="Times New Roman"/>
          <w:bCs/>
          <w:i/>
          <w:sz w:val="28"/>
          <w:szCs w:val="28"/>
          <w:lang w:val="en-US" w:eastAsia="ru-RU"/>
        </w:rPr>
        <w:t>I</w:t>
      </w:r>
      <w:r w:rsidRPr="004866DA">
        <w:rPr>
          <w:rFonts w:ascii="Times New Roman" w:hAnsi="Times New Roman"/>
          <w:bCs/>
          <w:i/>
          <w:sz w:val="28"/>
          <w:szCs w:val="28"/>
          <w:vertAlign w:val="subscript"/>
          <w:lang w:val="en-US" w:eastAsia="ru-RU"/>
        </w:rPr>
        <w:t>D</w:t>
      </w:r>
      <w:r w:rsidRPr="004866D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(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D</w:t>
      </w:r>
      <w:r w:rsidRPr="004866DA">
        <w:rPr>
          <w:rFonts w:ascii="Times New Roman" w:hAnsi="Times New Roman"/>
          <w:bCs/>
          <w:i/>
          <w:sz w:val="28"/>
          <w:szCs w:val="28"/>
          <w:lang w:val="en-US" w:eastAsia="ru-RU"/>
        </w:rPr>
        <w:t>rain</w:t>
      </w:r>
      <w:r w:rsidRPr="004866D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) – </w:t>
      </w:r>
      <w:r w:rsidR="00917005">
        <w:rPr>
          <w:rFonts w:ascii="Times New Roman" w:hAnsi="Times New Roman"/>
          <w:bCs/>
          <w:i/>
          <w:sz w:val="28"/>
          <w:szCs w:val="28"/>
          <w:lang w:val="ru-RU" w:eastAsia="ru-RU"/>
        </w:rPr>
        <w:t>Т</w:t>
      </w:r>
      <w:r w:rsidRPr="004866D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ок стока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полевого транзистора</w:t>
      </w:r>
    </w:p>
    <w:p w14:paraId="35F5FC7D" w14:textId="3FA84A55" w:rsidR="0080563F" w:rsidRDefault="0080563F" w:rsidP="00076974">
      <w:pPr>
        <w:pStyle w:val="bullet"/>
        <w:numPr>
          <w:ilvl w:val="0"/>
          <w:numId w:val="27"/>
        </w:numPr>
        <w:ind w:left="567" w:hanging="567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80563F">
        <w:rPr>
          <w:rFonts w:ascii="Times New Roman" w:hAnsi="Times New Roman"/>
          <w:bCs/>
          <w:i/>
          <w:sz w:val="28"/>
          <w:szCs w:val="28"/>
          <w:lang w:val="ru-RU" w:eastAsia="ru-RU"/>
        </w:rPr>
        <w:t>V</w:t>
      </w:r>
      <w:r w:rsidRPr="0080563F"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  <w:t>G</w:t>
      </w:r>
      <w:r w:rsidRPr="0080563F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(</w:t>
      </w:r>
      <w:r w:rsidRPr="0080563F">
        <w:rPr>
          <w:rFonts w:ascii="Times New Roman" w:hAnsi="Times New Roman"/>
          <w:bCs/>
          <w:i/>
          <w:sz w:val="28"/>
          <w:szCs w:val="28"/>
          <w:lang w:val="en-US" w:eastAsia="ru-RU"/>
        </w:rPr>
        <w:t>G</w:t>
      </w:r>
      <w:r w:rsidRPr="0080563F">
        <w:rPr>
          <w:rFonts w:ascii="Times New Roman" w:hAnsi="Times New Roman"/>
          <w:bCs/>
          <w:i/>
          <w:sz w:val="28"/>
          <w:szCs w:val="28"/>
          <w:lang w:val="ru-RU" w:eastAsia="ru-RU"/>
        </w:rPr>
        <w:t>ate)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917005">
        <w:rPr>
          <w:rFonts w:ascii="Times New Roman" w:hAnsi="Times New Roman"/>
          <w:bCs/>
          <w:i/>
          <w:sz w:val="28"/>
          <w:szCs w:val="28"/>
          <w:lang w:val="ru-RU" w:eastAsia="ru-RU"/>
        </w:rPr>
        <w:t>Н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апряжение на затворе полевого транзистора</w:t>
      </w:r>
    </w:p>
    <w:p w14:paraId="21D5BFA6" w14:textId="312E08FD" w:rsidR="0080563F" w:rsidRDefault="0080563F" w:rsidP="00076974">
      <w:pPr>
        <w:pStyle w:val="bullet"/>
        <w:numPr>
          <w:ilvl w:val="0"/>
          <w:numId w:val="27"/>
        </w:numPr>
        <w:ind w:left="567" w:hanging="567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80563F">
        <w:rPr>
          <w:rFonts w:ascii="Times New Roman" w:hAnsi="Times New Roman"/>
          <w:bCs/>
          <w:i/>
          <w:sz w:val="28"/>
          <w:szCs w:val="28"/>
          <w:lang w:val="ru-RU" w:eastAsia="ru-RU"/>
        </w:rPr>
        <w:t>V</w:t>
      </w:r>
      <w:r w:rsidRPr="0080563F"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  <w:t>D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4866DA">
        <w:rPr>
          <w:rFonts w:ascii="Times New Roman" w:hAnsi="Times New Roman"/>
          <w:bCs/>
          <w:i/>
          <w:sz w:val="28"/>
          <w:szCs w:val="28"/>
          <w:lang w:val="ru-RU" w:eastAsia="ru-RU"/>
        </w:rPr>
        <w:t>(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D</w:t>
      </w:r>
      <w:r w:rsidRPr="004866DA">
        <w:rPr>
          <w:rFonts w:ascii="Times New Roman" w:hAnsi="Times New Roman"/>
          <w:bCs/>
          <w:i/>
          <w:sz w:val="28"/>
          <w:szCs w:val="28"/>
          <w:lang w:val="en-US" w:eastAsia="ru-RU"/>
        </w:rPr>
        <w:t>rain</w:t>
      </w:r>
      <w:r w:rsidRPr="004866D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) – </w:t>
      </w:r>
      <w:r w:rsidR="00917005">
        <w:rPr>
          <w:rFonts w:ascii="Times New Roman" w:hAnsi="Times New Roman"/>
          <w:bCs/>
          <w:i/>
          <w:sz w:val="28"/>
          <w:szCs w:val="28"/>
          <w:lang w:val="ru-RU" w:eastAsia="ru-RU"/>
        </w:rPr>
        <w:t>Н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апряжение</w:t>
      </w:r>
      <w:r w:rsidRPr="004866D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на </w:t>
      </w:r>
      <w:r w:rsidRPr="004866DA">
        <w:rPr>
          <w:rFonts w:ascii="Times New Roman" w:hAnsi="Times New Roman"/>
          <w:bCs/>
          <w:i/>
          <w:sz w:val="28"/>
          <w:szCs w:val="28"/>
          <w:lang w:val="ru-RU" w:eastAsia="ru-RU"/>
        </w:rPr>
        <w:t>сток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е</w:t>
      </w:r>
      <w:r w:rsidRPr="004866D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полевого транзистора</w:t>
      </w:r>
    </w:p>
    <w:p w14:paraId="10E5FDD0" w14:textId="1542A5D1" w:rsidR="00752EC3" w:rsidRPr="0080563F" w:rsidRDefault="00752EC3" w:rsidP="00076974">
      <w:pPr>
        <w:pStyle w:val="bullet"/>
        <w:numPr>
          <w:ilvl w:val="0"/>
          <w:numId w:val="27"/>
        </w:numPr>
        <w:ind w:left="567" w:hanging="567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80563F">
        <w:rPr>
          <w:rFonts w:ascii="Times New Roman" w:hAnsi="Times New Roman"/>
          <w:bCs/>
          <w:i/>
          <w:sz w:val="28"/>
          <w:szCs w:val="28"/>
          <w:lang w:val="ru-RU" w:eastAsia="ru-RU"/>
        </w:rPr>
        <w:t>V</w:t>
      </w:r>
      <w:r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  <w:t>S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4866DA">
        <w:rPr>
          <w:rFonts w:ascii="Times New Roman" w:hAnsi="Times New Roman"/>
          <w:bCs/>
          <w:i/>
          <w:sz w:val="28"/>
          <w:szCs w:val="28"/>
          <w:lang w:val="ru-RU" w:eastAsia="ru-RU"/>
        </w:rPr>
        <w:t>(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Source</w:t>
      </w:r>
      <w:r w:rsidRPr="004866D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) – </w:t>
      </w:r>
      <w:r w:rsidR="00917005">
        <w:rPr>
          <w:rFonts w:ascii="Times New Roman" w:hAnsi="Times New Roman"/>
          <w:bCs/>
          <w:i/>
          <w:sz w:val="28"/>
          <w:szCs w:val="28"/>
          <w:lang w:val="ru-RU" w:eastAsia="ru-RU"/>
        </w:rPr>
        <w:t>Н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апряжение</w:t>
      </w:r>
      <w:r w:rsidRPr="004866D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на </w:t>
      </w:r>
      <w:r w:rsidR="002B3315">
        <w:rPr>
          <w:rFonts w:ascii="Times New Roman" w:hAnsi="Times New Roman"/>
          <w:bCs/>
          <w:i/>
          <w:sz w:val="28"/>
          <w:szCs w:val="28"/>
          <w:lang w:val="ru-RU" w:eastAsia="ru-RU"/>
        </w:rPr>
        <w:t>и</w:t>
      </w:r>
      <w:r w:rsidRPr="004866DA">
        <w:rPr>
          <w:rFonts w:ascii="Times New Roman" w:hAnsi="Times New Roman"/>
          <w:bCs/>
          <w:i/>
          <w:sz w:val="28"/>
          <w:szCs w:val="28"/>
          <w:lang w:val="ru-RU" w:eastAsia="ru-RU"/>
        </w:rPr>
        <w:t>сток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е</w:t>
      </w:r>
      <w:r w:rsidRPr="004866D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полевого транзистора</w:t>
      </w:r>
    </w:p>
    <w:p w14:paraId="2177EDAE" w14:textId="01AC4E3A" w:rsidR="00752EC3" w:rsidRPr="00752EC3" w:rsidRDefault="00752EC3" w:rsidP="00076974">
      <w:pPr>
        <w:pStyle w:val="bullet"/>
        <w:numPr>
          <w:ilvl w:val="0"/>
          <w:numId w:val="27"/>
        </w:numPr>
        <w:ind w:left="567" w:hanging="567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80563F">
        <w:rPr>
          <w:rFonts w:ascii="Times New Roman" w:hAnsi="Times New Roman"/>
          <w:bCs/>
          <w:i/>
          <w:sz w:val="28"/>
          <w:szCs w:val="28"/>
          <w:lang w:val="ru-RU" w:eastAsia="ru-RU"/>
        </w:rPr>
        <w:t>V</w:t>
      </w:r>
      <w:r w:rsidR="002B3315"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  <w:t>B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4866DA">
        <w:rPr>
          <w:rFonts w:ascii="Times New Roman" w:hAnsi="Times New Roman"/>
          <w:bCs/>
          <w:i/>
          <w:sz w:val="28"/>
          <w:szCs w:val="28"/>
          <w:lang w:val="ru-RU" w:eastAsia="ru-RU"/>
        </w:rPr>
        <w:t>(</w:t>
      </w:r>
      <w:r w:rsidR="00917005">
        <w:rPr>
          <w:rFonts w:ascii="Times New Roman" w:hAnsi="Times New Roman"/>
          <w:bCs/>
          <w:i/>
          <w:sz w:val="28"/>
          <w:szCs w:val="28"/>
          <w:lang w:val="en-US" w:eastAsia="ru-RU"/>
        </w:rPr>
        <w:t>Body</w:t>
      </w:r>
      <w:r w:rsidRPr="004866D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) – </w:t>
      </w:r>
      <w:r w:rsidR="00917005">
        <w:rPr>
          <w:rFonts w:ascii="Times New Roman" w:hAnsi="Times New Roman"/>
          <w:bCs/>
          <w:i/>
          <w:sz w:val="28"/>
          <w:szCs w:val="28"/>
          <w:lang w:val="ru-RU" w:eastAsia="ru-RU"/>
        </w:rPr>
        <w:t>Н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апряжение</w:t>
      </w:r>
      <w:r w:rsidRPr="004866D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на </w:t>
      </w:r>
      <w:r w:rsidR="00917005">
        <w:rPr>
          <w:rFonts w:ascii="Times New Roman" w:hAnsi="Times New Roman"/>
          <w:bCs/>
          <w:i/>
          <w:sz w:val="28"/>
          <w:szCs w:val="28"/>
          <w:lang w:val="ru-RU" w:eastAsia="ru-RU"/>
        </w:rPr>
        <w:t>подложке</w:t>
      </w:r>
      <w:r w:rsidRPr="004866D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полевого транзистора</w:t>
      </w:r>
    </w:p>
    <w:p w14:paraId="4526FF21" w14:textId="09945ECB" w:rsidR="00AA5C6B" w:rsidRPr="00AA5C6B" w:rsidRDefault="00AA5C6B" w:rsidP="00076974">
      <w:pPr>
        <w:pStyle w:val="bullet"/>
        <w:numPr>
          <w:ilvl w:val="0"/>
          <w:numId w:val="27"/>
        </w:numPr>
        <w:ind w:left="567" w:hanging="567"/>
        <w:jc w:val="both"/>
        <w:rPr>
          <w:rFonts w:ascii="Times New Roman" w:hAnsi="Times New Roman"/>
          <w:bCs/>
          <w:i/>
          <w:sz w:val="28"/>
          <w:szCs w:val="28"/>
          <w:lang w:val="en-US" w:eastAsia="ru-RU"/>
        </w:rPr>
      </w:pPr>
      <w:r w:rsidRPr="00AB0F12">
        <w:rPr>
          <w:rFonts w:ascii="Times New Roman" w:hAnsi="Times New Roman"/>
          <w:bCs/>
          <w:i/>
          <w:sz w:val="28"/>
          <w:szCs w:val="28"/>
          <w:lang w:val="en-US" w:eastAsia="ru-RU"/>
        </w:rPr>
        <w:t>SPICE</w:t>
      </w:r>
      <w:r w:rsidRPr="00AA5C6B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(</w:t>
      </w:r>
      <w:r w:rsidRPr="00AB0F12">
        <w:rPr>
          <w:rFonts w:ascii="Times New Roman" w:hAnsi="Times New Roman"/>
          <w:bCs/>
          <w:i/>
          <w:sz w:val="28"/>
          <w:szCs w:val="28"/>
          <w:lang w:val="en-US" w:eastAsia="ru-RU"/>
        </w:rPr>
        <w:t>Simulation</w:t>
      </w:r>
      <w:r w:rsidRPr="00AA5C6B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  <w:r w:rsidRPr="00AB0F12">
        <w:rPr>
          <w:rFonts w:ascii="Times New Roman" w:hAnsi="Times New Roman"/>
          <w:bCs/>
          <w:i/>
          <w:sz w:val="28"/>
          <w:szCs w:val="28"/>
          <w:lang w:val="en-US" w:eastAsia="ru-RU"/>
        </w:rPr>
        <w:t>Program</w:t>
      </w:r>
      <w:r w:rsidRPr="00AA5C6B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  <w:r w:rsidRPr="00AB0F12">
        <w:rPr>
          <w:rFonts w:ascii="Times New Roman" w:hAnsi="Times New Roman"/>
          <w:bCs/>
          <w:i/>
          <w:sz w:val="28"/>
          <w:szCs w:val="28"/>
          <w:lang w:val="en-US" w:eastAsia="ru-RU"/>
        </w:rPr>
        <w:t>with</w:t>
      </w:r>
      <w:r w:rsidRPr="00AA5C6B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  <w:r w:rsidRPr="00AB0F12">
        <w:rPr>
          <w:rFonts w:ascii="Times New Roman" w:hAnsi="Times New Roman"/>
          <w:bCs/>
          <w:i/>
          <w:sz w:val="28"/>
          <w:szCs w:val="28"/>
          <w:lang w:val="en-US" w:eastAsia="ru-RU"/>
        </w:rPr>
        <w:t>Integrated</w:t>
      </w:r>
      <w:r w:rsidRPr="00AA5C6B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  <w:r w:rsidRPr="00AB0F12">
        <w:rPr>
          <w:rFonts w:ascii="Times New Roman" w:hAnsi="Times New Roman"/>
          <w:bCs/>
          <w:i/>
          <w:sz w:val="28"/>
          <w:szCs w:val="28"/>
          <w:lang w:val="en-US" w:eastAsia="ru-RU"/>
        </w:rPr>
        <w:t>Circuit</w:t>
      </w:r>
      <w:r w:rsidRPr="00AA5C6B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  <w:r w:rsidRPr="00AB0F12">
        <w:rPr>
          <w:rFonts w:ascii="Times New Roman" w:hAnsi="Times New Roman"/>
          <w:bCs/>
          <w:i/>
          <w:sz w:val="28"/>
          <w:szCs w:val="28"/>
          <w:lang w:val="en-US" w:eastAsia="ru-RU"/>
        </w:rPr>
        <w:t>Emphasis</w:t>
      </w:r>
      <w:r w:rsidRPr="00AA5C6B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) 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С</w:t>
      </w:r>
      <w:r w:rsidRPr="00AB0F12">
        <w:rPr>
          <w:rFonts w:ascii="Times New Roman" w:hAnsi="Times New Roman"/>
          <w:bCs/>
          <w:i/>
          <w:sz w:val="28"/>
          <w:szCs w:val="28"/>
          <w:lang w:val="ru-RU" w:eastAsia="ru-RU"/>
        </w:rPr>
        <w:t>имулятор</w:t>
      </w:r>
      <w:r w:rsidRPr="00AA5C6B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  <w:r w:rsidRPr="00AB0F12">
        <w:rPr>
          <w:rFonts w:ascii="Times New Roman" w:hAnsi="Times New Roman"/>
          <w:bCs/>
          <w:i/>
          <w:sz w:val="28"/>
          <w:szCs w:val="28"/>
          <w:lang w:val="ru-RU" w:eastAsia="ru-RU"/>
        </w:rPr>
        <w:t>электронных</w:t>
      </w:r>
      <w:r w:rsidRPr="00AA5C6B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  <w:r w:rsidRPr="00AB0F12">
        <w:rPr>
          <w:rFonts w:ascii="Times New Roman" w:hAnsi="Times New Roman"/>
          <w:bCs/>
          <w:i/>
          <w:sz w:val="28"/>
          <w:szCs w:val="28"/>
          <w:lang w:val="ru-RU" w:eastAsia="ru-RU"/>
        </w:rPr>
        <w:t>схем</w:t>
      </w:r>
      <w:r w:rsidRPr="00AA5C6B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</w:p>
    <w:p w14:paraId="5A38FD2E" w14:textId="46544ECF" w:rsidR="00F50AC5" w:rsidRPr="00AA5C6B" w:rsidRDefault="00823422" w:rsidP="00076974">
      <w:pPr>
        <w:pStyle w:val="bullet"/>
        <w:numPr>
          <w:ilvl w:val="0"/>
          <w:numId w:val="27"/>
        </w:numPr>
        <w:ind w:left="567" w:hanging="567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ВАХ</w:t>
      </w:r>
      <w:r w:rsidR="00F50AC5"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AA5C6B">
        <w:rPr>
          <w:rFonts w:ascii="Times New Roman" w:hAnsi="Times New Roman"/>
          <w:bCs/>
          <w:i/>
          <w:sz w:val="28"/>
          <w:szCs w:val="28"/>
          <w:lang w:val="ru-RU" w:eastAsia="ru-RU"/>
        </w:rPr>
        <w:t>В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ольтамперная характеристика</w:t>
      </w:r>
    </w:p>
    <w:p w14:paraId="12E0F2C5" w14:textId="66C54250" w:rsidR="00AA5C6B" w:rsidRDefault="00AA5C6B" w:rsidP="00076974">
      <w:pPr>
        <w:pStyle w:val="bullet"/>
        <w:numPr>
          <w:ilvl w:val="0"/>
          <w:numId w:val="27"/>
        </w:numPr>
        <w:ind w:left="567" w:hanging="567"/>
        <w:jc w:val="both"/>
        <w:rPr>
          <w:rFonts w:ascii="Times New Roman" w:hAnsi="Times New Roman"/>
          <w:bCs/>
          <w:i/>
          <w:sz w:val="28"/>
          <w:szCs w:val="28"/>
          <w:lang w:val="en-US" w:eastAsia="ru-RU"/>
        </w:rPr>
      </w:pPr>
      <w:r w:rsidRPr="00AA5C6B">
        <w:rPr>
          <w:rFonts w:ascii="Times New Roman" w:hAnsi="Times New Roman"/>
          <w:bCs/>
          <w:i/>
          <w:sz w:val="28"/>
          <w:szCs w:val="28"/>
          <w:lang w:val="ru-RU" w:eastAsia="ru-RU"/>
        </w:rPr>
        <w:t>ГОСТ – Государственный стандарт</w:t>
      </w:r>
      <w:r w:rsidRPr="00AA5C6B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</w:p>
    <w:p w14:paraId="133AA85A" w14:textId="429252F6" w:rsidR="00B862E7" w:rsidRDefault="00B862E7" w:rsidP="00076974">
      <w:pPr>
        <w:pStyle w:val="bullet"/>
        <w:numPr>
          <w:ilvl w:val="0"/>
          <w:numId w:val="27"/>
        </w:numPr>
        <w:ind w:left="567" w:hanging="567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B862E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ЕСКД </w:t>
      </w:r>
      <w:r w:rsidRPr="00AA5C6B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B862E7">
        <w:rPr>
          <w:rFonts w:ascii="Times New Roman" w:hAnsi="Times New Roman"/>
          <w:bCs/>
          <w:i/>
          <w:sz w:val="28"/>
          <w:szCs w:val="28"/>
          <w:lang w:val="ru-RU" w:eastAsia="ru-RU"/>
        </w:rPr>
        <w:t>Един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ая</w:t>
      </w:r>
      <w:r w:rsidRPr="00B862E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систем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а</w:t>
      </w:r>
      <w:r w:rsidRPr="00B862E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конструкторской документации </w:t>
      </w:r>
    </w:p>
    <w:p w14:paraId="19626000" w14:textId="428A5AD4" w:rsidR="004866DA" w:rsidRPr="00B862E7" w:rsidRDefault="004866DA" w:rsidP="00076974">
      <w:pPr>
        <w:pStyle w:val="bullet"/>
        <w:numPr>
          <w:ilvl w:val="0"/>
          <w:numId w:val="27"/>
        </w:numPr>
        <w:ind w:left="567" w:hanging="567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МОП-транзистор – полевой транзистор</w:t>
      </w:r>
      <w:r w:rsidR="0080563F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="0080563F" w:rsidRPr="0080563F">
        <w:rPr>
          <w:rFonts w:ascii="Times New Roman" w:hAnsi="Times New Roman"/>
          <w:bCs/>
          <w:i/>
          <w:sz w:val="28"/>
          <w:szCs w:val="28"/>
          <w:lang w:val="ru-RU" w:eastAsia="ru-RU"/>
        </w:rPr>
        <w:t>с изол</w:t>
      </w:r>
      <w:r w:rsidR="0080563F">
        <w:rPr>
          <w:rFonts w:ascii="Times New Roman" w:hAnsi="Times New Roman"/>
          <w:bCs/>
          <w:i/>
          <w:sz w:val="28"/>
          <w:szCs w:val="28"/>
          <w:lang w:val="ru-RU" w:eastAsia="ru-RU"/>
        </w:rPr>
        <w:t>и</w:t>
      </w:r>
      <w:r w:rsidR="0080563F" w:rsidRPr="0080563F">
        <w:rPr>
          <w:rFonts w:ascii="Times New Roman" w:hAnsi="Times New Roman"/>
          <w:bCs/>
          <w:i/>
          <w:sz w:val="28"/>
          <w:szCs w:val="28"/>
          <w:lang w:val="ru-RU" w:eastAsia="ru-RU"/>
        </w:rPr>
        <w:t>рованным затв</w:t>
      </w:r>
      <w:r w:rsidR="0080563F">
        <w:rPr>
          <w:rFonts w:ascii="Times New Roman" w:hAnsi="Times New Roman"/>
          <w:bCs/>
          <w:i/>
          <w:sz w:val="28"/>
          <w:szCs w:val="28"/>
          <w:lang w:val="ru-RU" w:eastAsia="ru-RU"/>
        </w:rPr>
        <w:t>о</w:t>
      </w:r>
      <w:r w:rsidR="0080563F" w:rsidRPr="0080563F">
        <w:rPr>
          <w:rFonts w:ascii="Times New Roman" w:hAnsi="Times New Roman"/>
          <w:bCs/>
          <w:i/>
          <w:sz w:val="28"/>
          <w:szCs w:val="28"/>
          <w:lang w:val="ru-RU" w:eastAsia="ru-RU"/>
        </w:rPr>
        <w:t>ром</w:t>
      </w:r>
    </w:p>
    <w:p w14:paraId="785B6DDE" w14:textId="77777777" w:rsidR="00AA5C6B" w:rsidRPr="00AA5C6B" w:rsidRDefault="00AA5C6B" w:rsidP="00076974">
      <w:pPr>
        <w:pStyle w:val="bullet"/>
        <w:numPr>
          <w:ilvl w:val="0"/>
          <w:numId w:val="27"/>
        </w:numPr>
        <w:ind w:left="567" w:hanging="567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AA5C6B">
        <w:rPr>
          <w:rFonts w:ascii="Times New Roman" w:hAnsi="Times New Roman"/>
          <w:bCs/>
          <w:i/>
          <w:sz w:val="28"/>
          <w:szCs w:val="28"/>
          <w:lang w:val="ru-RU" w:eastAsia="ru-RU"/>
        </w:rPr>
        <w:t>ПС – Профессиональный стандарт</w:t>
      </w:r>
    </w:p>
    <w:p w14:paraId="745545EA" w14:textId="77777777" w:rsidR="00AA5C6B" w:rsidRPr="00AA5C6B" w:rsidRDefault="00AA5C6B" w:rsidP="00076974">
      <w:pPr>
        <w:pStyle w:val="bullet"/>
        <w:numPr>
          <w:ilvl w:val="0"/>
          <w:numId w:val="27"/>
        </w:numPr>
        <w:ind w:left="567" w:hanging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A5C6B">
        <w:rPr>
          <w:rFonts w:ascii="Times New Roman" w:hAnsi="Times New Roman"/>
          <w:bCs/>
          <w:i/>
          <w:sz w:val="28"/>
          <w:szCs w:val="28"/>
          <w:lang w:val="ru-RU" w:eastAsia="ru-RU"/>
        </w:rPr>
        <w:t>СПО – Среднее профессиональное образование</w:t>
      </w:r>
    </w:p>
    <w:p w14:paraId="539C14C1" w14:textId="7294FE77" w:rsidR="00AA5C6B" w:rsidRDefault="00AA5C6B" w:rsidP="00076974">
      <w:pPr>
        <w:pStyle w:val="bullet"/>
        <w:numPr>
          <w:ilvl w:val="0"/>
          <w:numId w:val="27"/>
        </w:numPr>
        <w:ind w:left="567" w:hanging="567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AA5C6B">
        <w:rPr>
          <w:rFonts w:ascii="Times New Roman" w:hAnsi="Times New Roman"/>
          <w:bCs/>
          <w:i/>
          <w:sz w:val="28"/>
          <w:szCs w:val="28"/>
          <w:lang w:val="ru-RU" w:eastAsia="ru-RU"/>
        </w:rPr>
        <w:t>ФГОС – Федеральный образовательный стандарт</w:t>
      </w:r>
    </w:p>
    <w:p w14:paraId="27A3B1C6" w14:textId="321FF10E" w:rsidR="00076974" w:rsidRPr="00AA5C6B" w:rsidRDefault="00076974" w:rsidP="00076974">
      <w:pPr>
        <w:pStyle w:val="bullet"/>
        <w:numPr>
          <w:ilvl w:val="0"/>
          <w:numId w:val="27"/>
        </w:numPr>
        <w:ind w:left="567" w:hanging="567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ЦУ – Цифровое устройство</w:t>
      </w: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4DBE8540" w:rsidR="00E857D6" w:rsidRPr="00A204BB" w:rsidRDefault="00D37DEA" w:rsidP="0047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470815" w:rsidRPr="00470815">
        <w:rPr>
          <w:rFonts w:ascii="Times New Roman" w:hAnsi="Times New Roman" w:cs="Times New Roman"/>
          <w:sz w:val="28"/>
          <w:szCs w:val="28"/>
        </w:rPr>
        <w:t>Синтез компактных моделей</w:t>
      </w:r>
      <w:r w:rsidR="00470815">
        <w:rPr>
          <w:rFonts w:ascii="Times New Roman" w:hAnsi="Times New Roman" w:cs="Times New Roman"/>
          <w:sz w:val="28"/>
          <w:szCs w:val="28"/>
        </w:rPr>
        <w:t xml:space="preserve"> </w:t>
      </w:r>
      <w:r w:rsidR="00470815" w:rsidRPr="00470815">
        <w:rPr>
          <w:rFonts w:ascii="Times New Roman" w:hAnsi="Times New Roman" w:cs="Times New Roman"/>
          <w:sz w:val="28"/>
          <w:szCs w:val="28"/>
        </w:rPr>
        <w:t>электронных компонентов и систем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3018E78C" w:rsidR="000244DA" w:rsidRPr="00D83E4E" w:rsidRDefault="00270E01" w:rsidP="00470815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470815" w:rsidRPr="00470815">
        <w:rPr>
          <w:rFonts w:ascii="Times New Roman" w:hAnsi="Times New Roman"/>
          <w:sz w:val="24"/>
        </w:rPr>
        <w:t>СИНТЕЗ КОМПАКТНЫХ МОДЕЛЕЙ</w:t>
      </w:r>
      <w:r w:rsidR="00470815">
        <w:rPr>
          <w:rFonts w:ascii="Times New Roman" w:hAnsi="Times New Roman"/>
          <w:sz w:val="24"/>
        </w:rPr>
        <w:t xml:space="preserve"> </w:t>
      </w:r>
      <w:r w:rsidR="00470815" w:rsidRPr="00470815">
        <w:rPr>
          <w:rFonts w:ascii="Times New Roman" w:hAnsi="Times New Roman"/>
          <w:sz w:val="24"/>
        </w:rPr>
        <w:t>ЭЛЕКТРОННЫХ КОМПОНЕНТОВ И СИСТЕМ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482646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482646" w:rsidRDefault="000244DA" w:rsidP="00B85526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48264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482646" w:rsidRDefault="000244DA" w:rsidP="00B85526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48264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482646" w:rsidRDefault="000244DA" w:rsidP="00B85526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48264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BA56B7" w:rsidRPr="00482646" w14:paraId="0D5CFD5F" w14:textId="77777777" w:rsidTr="00A607BB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1842816" w14:textId="5C6C2621" w:rsidR="00BA56B7" w:rsidRPr="00482646" w:rsidRDefault="00BA56B7" w:rsidP="00A6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602A032" w14:textId="77777777" w:rsidR="00BA56B7" w:rsidRPr="00482646" w:rsidRDefault="00BA56B7" w:rsidP="00A607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Измерение параметров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Pr="00B86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характеристик изделий твердотельной электроники</w:t>
            </w:r>
          </w:p>
          <w:p w14:paraId="7DC86D96" w14:textId="77777777" w:rsidR="00BA56B7" w:rsidRDefault="00BA56B7" w:rsidP="00A6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10204" w14:textId="77777777" w:rsidR="00BA56B7" w:rsidRPr="00482646" w:rsidRDefault="00BA56B7" w:rsidP="00A6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46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65703EF" w14:textId="77777777" w:rsidR="00BA56B7" w:rsidRPr="00AA5C6B" w:rsidRDefault="00BA56B7" w:rsidP="00A607BB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2E7">
              <w:rPr>
                <w:rFonts w:ascii="Times New Roman" w:hAnsi="Times New Roman"/>
                <w:sz w:val="24"/>
                <w:szCs w:val="24"/>
              </w:rPr>
              <w:t>современную элементную базу, используем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B862E7">
              <w:rPr>
                <w:rFonts w:ascii="Times New Roman" w:hAnsi="Times New Roman"/>
                <w:sz w:val="24"/>
                <w:szCs w:val="24"/>
              </w:rPr>
              <w:t xml:space="preserve"> в радиоэлектронике</w:t>
            </w:r>
            <w:r w:rsidRPr="00AA5C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33EAF4F" w14:textId="77777777" w:rsidR="00BA56B7" w:rsidRPr="000D4BC3" w:rsidRDefault="00BA56B7" w:rsidP="00A607BB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C3">
              <w:rPr>
                <w:rFonts w:ascii="Times New Roman" w:hAnsi="Times New Roman"/>
                <w:sz w:val="24"/>
                <w:szCs w:val="24"/>
              </w:rPr>
              <w:lastRenderedPageBreak/>
              <w:t>сущность физических процессов, протекающих в электронных приборах и устройствах;</w:t>
            </w:r>
          </w:p>
          <w:p w14:paraId="66D8281D" w14:textId="77777777" w:rsidR="00BA56B7" w:rsidRPr="000D4BC3" w:rsidRDefault="00BA56B7" w:rsidP="00A607BB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C3">
              <w:rPr>
                <w:rFonts w:ascii="Times New Roman" w:hAnsi="Times New Roman"/>
                <w:sz w:val="24"/>
                <w:szCs w:val="24"/>
              </w:rPr>
              <w:t>виды средств измерений и методы измерений;</w:t>
            </w:r>
          </w:p>
          <w:p w14:paraId="0D87C624" w14:textId="77777777" w:rsidR="00BA56B7" w:rsidRPr="000D4BC3" w:rsidRDefault="00BA56B7" w:rsidP="00A607BB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C3">
              <w:rPr>
                <w:rFonts w:ascii="Times New Roman" w:hAnsi="Times New Roman"/>
                <w:sz w:val="24"/>
                <w:szCs w:val="24"/>
              </w:rPr>
              <w:t>метрологические показатели средств измерений, погрешности измерений;</w:t>
            </w:r>
          </w:p>
          <w:p w14:paraId="2CC9123F" w14:textId="77777777" w:rsidR="00BA56B7" w:rsidRPr="000D4BC3" w:rsidRDefault="00BA56B7" w:rsidP="00A607BB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C3">
              <w:rPr>
                <w:rFonts w:ascii="Times New Roman" w:hAnsi="Times New Roman"/>
                <w:sz w:val="24"/>
                <w:szCs w:val="24"/>
              </w:rPr>
              <w:t>приборы формирования измерительных сигналов;</w:t>
            </w:r>
          </w:p>
          <w:p w14:paraId="38CDB315" w14:textId="77777777" w:rsidR="00BA56B7" w:rsidRPr="000D4BC3" w:rsidRDefault="00BA56B7" w:rsidP="00A607BB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C3">
              <w:rPr>
                <w:rFonts w:ascii="Times New Roman" w:hAnsi="Times New Roman"/>
                <w:sz w:val="24"/>
                <w:szCs w:val="24"/>
              </w:rPr>
              <w:t>основные методы измерения электрических величин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65C0F4F" w14:textId="77777777" w:rsidR="00BA56B7" w:rsidRPr="00AA5C6B" w:rsidRDefault="00BA56B7" w:rsidP="00A607BB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A5C6B">
              <w:rPr>
                <w:rFonts w:ascii="Times New Roman" w:hAnsi="Times New Roman"/>
                <w:sz w:val="24"/>
                <w:szCs w:val="24"/>
              </w:rPr>
              <w:t>ребования охраны труда, пожарной, промышленной, экологической безопасности и электробезопасности;</w:t>
            </w:r>
          </w:p>
          <w:p w14:paraId="54C42C01" w14:textId="77777777" w:rsidR="00BA56B7" w:rsidRDefault="00BA56B7" w:rsidP="00A607BB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A5C6B">
              <w:rPr>
                <w:rFonts w:ascii="Times New Roman" w:hAnsi="Times New Roman"/>
                <w:sz w:val="24"/>
                <w:szCs w:val="24"/>
              </w:rPr>
              <w:t xml:space="preserve">рикладные компьютерные программы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  <w:r w:rsidRPr="00421595">
              <w:rPr>
                <w:rFonts w:ascii="Times New Roman" w:hAnsi="Times New Roman"/>
                <w:sz w:val="24"/>
                <w:szCs w:val="24"/>
              </w:rPr>
              <w:t xml:space="preserve">результатов измерений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A5C6B">
              <w:rPr>
                <w:rFonts w:ascii="Times New Roman" w:hAnsi="Times New Roman"/>
                <w:sz w:val="24"/>
                <w:szCs w:val="24"/>
              </w:rPr>
              <w:t xml:space="preserve"> порядок работы в них;</w:t>
            </w:r>
          </w:p>
          <w:p w14:paraId="04D90832" w14:textId="77777777" w:rsidR="00BA56B7" w:rsidRDefault="00BA56B7" w:rsidP="00A607BB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21595">
              <w:rPr>
                <w:rFonts w:ascii="Times New Roman" w:hAnsi="Times New Roman"/>
                <w:sz w:val="24"/>
                <w:szCs w:val="24"/>
              </w:rPr>
              <w:t>етоды обработки результатов измерений с использованием средств вычислительной техники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1C13E0" w14:textId="77777777" w:rsidR="00BA56B7" w:rsidRPr="00AA5C6B" w:rsidRDefault="00BA56B7" w:rsidP="00A607BB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1595">
              <w:rPr>
                <w:rFonts w:ascii="Times New Roman" w:hAnsi="Times New Roman"/>
                <w:sz w:val="24"/>
                <w:szCs w:val="24"/>
              </w:rPr>
              <w:t>ринципы работы, устройство, технические возможности измерительного оборудования в объеме выполняемых работ</w:t>
            </w:r>
          </w:p>
          <w:p w14:paraId="71332435" w14:textId="77777777" w:rsidR="00BA56B7" w:rsidRPr="00482646" w:rsidRDefault="00BA56B7" w:rsidP="00A6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46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5200E90F" w14:textId="77777777" w:rsidR="00BA56B7" w:rsidRPr="000D4BC3" w:rsidRDefault="00BA56B7" w:rsidP="00A607BB">
            <w:pPr>
              <w:pStyle w:val="aff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C3">
              <w:rPr>
                <w:rFonts w:ascii="Times New Roman" w:hAnsi="Times New Roman"/>
                <w:sz w:val="24"/>
                <w:szCs w:val="24"/>
              </w:rPr>
              <w:t>составлять измерительные схемы, подбирать по справочным материалам измерительные средства и измерять с заданной точностью различные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BC3">
              <w:rPr>
                <w:rFonts w:ascii="Times New Roman" w:hAnsi="Times New Roman"/>
                <w:sz w:val="24"/>
                <w:szCs w:val="24"/>
              </w:rPr>
              <w:t>электрические и радиотехнические величины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F9BC32" w14:textId="77777777" w:rsidR="00BA56B7" w:rsidRPr="00421595" w:rsidRDefault="00BA56B7" w:rsidP="00A607BB">
            <w:pPr>
              <w:pStyle w:val="aff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C3">
              <w:rPr>
                <w:rFonts w:ascii="Times New Roman" w:hAnsi="Times New Roman"/>
                <w:sz w:val="24"/>
                <w:szCs w:val="24"/>
              </w:rPr>
              <w:t>пользоваться измерительной аппаратурой;</w:t>
            </w:r>
          </w:p>
          <w:p w14:paraId="12B5722E" w14:textId="77777777" w:rsidR="00BA56B7" w:rsidRPr="00421595" w:rsidRDefault="00BA56B7" w:rsidP="00A607BB">
            <w:pPr>
              <w:pStyle w:val="aff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C3">
              <w:rPr>
                <w:rFonts w:ascii="Times New Roman" w:hAnsi="Times New Roman"/>
                <w:sz w:val="24"/>
                <w:szCs w:val="24"/>
              </w:rPr>
              <w:t>определять и анализировать основные параметры электронных схем и по ним определять работоспособность устройств электронной техники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4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5EA0209" w14:textId="6E524715" w:rsidR="00BA56B7" w:rsidRPr="00482646" w:rsidRDefault="003B2E52" w:rsidP="00A6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A56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4773" w:rsidRPr="00482646" w14:paraId="36656CAB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43557C8" w14:textId="5C6EB5A1" w:rsidR="00764773" w:rsidRPr="00482646" w:rsidRDefault="00BA56B7" w:rsidP="00D1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6DE1687" w14:textId="51018D00" w:rsidR="00482646" w:rsidRPr="00482646" w:rsidRDefault="009E79EB" w:rsidP="00811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9E7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E7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моделировани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E7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радиоэлектронных устройств</w:t>
            </w:r>
          </w:p>
          <w:p w14:paraId="51E35422" w14:textId="77777777" w:rsidR="000610C6" w:rsidRDefault="000610C6" w:rsidP="0081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2EE51" w14:textId="0E7C4EAF" w:rsidR="00482646" w:rsidRPr="00482646" w:rsidRDefault="00482646" w:rsidP="0081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46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8FDF730" w14:textId="77777777" w:rsidR="00B862E7" w:rsidRPr="00AA5C6B" w:rsidRDefault="00B862E7" w:rsidP="008114CB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2E7">
              <w:rPr>
                <w:rFonts w:ascii="Times New Roman" w:hAnsi="Times New Roman"/>
                <w:sz w:val="24"/>
                <w:szCs w:val="24"/>
              </w:rPr>
              <w:t>современную элементную базу, используем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B862E7">
              <w:rPr>
                <w:rFonts w:ascii="Times New Roman" w:hAnsi="Times New Roman"/>
                <w:sz w:val="24"/>
                <w:szCs w:val="24"/>
              </w:rPr>
              <w:t xml:space="preserve"> в радиоэлектронике</w:t>
            </w:r>
            <w:r w:rsidRPr="00AA5C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FB8DCBE" w14:textId="77777777" w:rsidR="000D4BC3" w:rsidRPr="000D4BC3" w:rsidRDefault="000D4BC3" w:rsidP="008114CB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C3">
              <w:rPr>
                <w:rFonts w:ascii="Times New Roman" w:hAnsi="Times New Roman"/>
                <w:sz w:val="24"/>
                <w:szCs w:val="24"/>
              </w:rPr>
              <w:t>сущность физических процессов, протекающих в электронных приборах и устройствах;</w:t>
            </w:r>
          </w:p>
          <w:p w14:paraId="11F92371" w14:textId="17A40051" w:rsidR="000D4BC3" w:rsidRPr="000D4BC3" w:rsidRDefault="000D4BC3" w:rsidP="008114CB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C3">
              <w:rPr>
                <w:rFonts w:ascii="Times New Roman" w:hAnsi="Times New Roman"/>
                <w:sz w:val="24"/>
                <w:szCs w:val="24"/>
              </w:rPr>
              <w:t>принципы включения электронных приборов и построения электронных схем</w:t>
            </w:r>
            <w:r w:rsidR="00B862E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62676E4" w14:textId="4A6083B0" w:rsidR="00AA5C6B" w:rsidRPr="00AA5C6B" w:rsidRDefault="00B862E7" w:rsidP="008114CB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A5C6B" w:rsidRPr="00AA5C6B">
              <w:rPr>
                <w:rFonts w:ascii="Times New Roman" w:hAnsi="Times New Roman"/>
                <w:sz w:val="24"/>
                <w:szCs w:val="24"/>
              </w:rPr>
              <w:t>сновы схемотехники;</w:t>
            </w:r>
          </w:p>
          <w:p w14:paraId="46C12399" w14:textId="4A947827" w:rsidR="00AA5C6B" w:rsidRPr="00AA5C6B" w:rsidRDefault="00B862E7" w:rsidP="008114CB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2E7">
              <w:rPr>
                <w:rFonts w:ascii="Times New Roman" w:hAnsi="Times New Roman"/>
                <w:sz w:val="24"/>
                <w:szCs w:val="24"/>
              </w:rPr>
              <w:t>основы компьютерного моделирования и проектирования</w:t>
            </w:r>
            <w:r w:rsidR="00AA5C6B" w:rsidRPr="00AA5C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E569A0" w14:textId="2839284C" w:rsidR="00AA5C6B" w:rsidRPr="00AA5C6B" w:rsidRDefault="009D463B" w:rsidP="008114CB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A5C6B" w:rsidRPr="00AA5C6B">
              <w:rPr>
                <w:rFonts w:ascii="Times New Roman" w:hAnsi="Times New Roman"/>
                <w:sz w:val="24"/>
                <w:szCs w:val="24"/>
              </w:rPr>
              <w:t xml:space="preserve">пециальные пакеты прикладных программ для </w:t>
            </w:r>
            <w:r>
              <w:rPr>
                <w:rFonts w:ascii="Times New Roman" w:hAnsi="Times New Roman"/>
                <w:sz w:val="24"/>
                <w:szCs w:val="24"/>
              </w:rPr>
              <w:t>моделирования</w:t>
            </w:r>
            <w:r w:rsidR="00AA5C6B" w:rsidRPr="00AA5C6B">
              <w:rPr>
                <w:rFonts w:ascii="Times New Roman" w:hAnsi="Times New Roman"/>
                <w:sz w:val="24"/>
                <w:szCs w:val="24"/>
              </w:rPr>
              <w:t xml:space="preserve"> радиоэлектронных средств: наименования, возможности и порядок работы в них;</w:t>
            </w:r>
          </w:p>
          <w:p w14:paraId="53335F52" w14:textId="26831694" w:rsidR="00AA5C6B" w:rsidRPr="00AA5C6B" w:rsidRDefault="009D463B" w:rsidP="008114CB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A5C6B" w:rsidRPr="00AA5C6B">
              <w:rPr>
                <w:rFonts w:ascii="Times New Roman" w:hAnsi="Times New Roman"/>
                <w:sz w:val="24"/>
                <w:szCs w:val="24"/>
              </w:rPr>
              <w:t>етодики построения компьютерных моделей конструкций блоков с низкой плотностью компоновки элементов;</w:t>
            </w:r>
          </w:p>
          <w:p w14:paraId="65073511" w14:textId="58418E56" w:rsidR="00AA5C6B" w:rsidRPr="00AA5C6B" w:rsidRDefault="00B862E7" w:rsidP="008114CB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A5C6B" w:rsidRPr="00AA5C6B">
              <w:rPr>
                <w:rFonts w:ascii="Times New Roman" w:hAnsi="Times New Roman"/>
                <w:sz w:val="24"/>
                <w:szCs w:val="24"/>
              </w:rPr>
              <w:t>ребования Единой системы конструкторской документации (далее - ЕСКД), государственных национальных, военных и отраслевых стандартов, технических условий в области конструирования радиоэлектронных средств;</w:t>
            </w:r>
          </w:p>
          <w:p w14:paraId="6A732086" w14:textId="5AB7FD71" w:rsidR="00AA5C6B" w:rsidRPr="00AA5C6B" w:rsidRDefault="009D463B" w:rsidP="008114CB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A5C6B" w:rsidRPr="00AA5C6B">
              <w:rPr>
                <w:rFonts w:ascii="Times New Roman" w:hAnsi="Times New Roman"/>
                <w:sz w:val="24"/>
                <w:szCs w:val="24"/>
              </w:rPr>
              <w:t>рикладные компьютерные программы для создания графических документов: наименования, возможности и порядок работы в них;</w:t>
            </w:r>
          </w:p>
          <w:p w14:paraId="5DB3B6C1" w14:textId="3448657E" w:rsidR="00AA5C6B" w:rsidRPr="00AA5C6B" w:rsidRDefault="009D463B" w:rsidP="008114CB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AA5C6B" w:rsidRPr="00AA5C6B">
              <w:rPr>
                <w:rFonts w:ascii="Times New Roman" w:hAnsi="Times New Roman"/>
                <w:sz w:val="24"/>
                <w:szCs w:val="24"/>
              </w:rPr>
              <w:t>рикладные компьютерные программы для создания текстовых документов: наименования, возможности и порядок работы в них;</w:t>
            </w:r>
          </w:p>
          <w:p w14:paraId="0B21DAD9" w14:textId="3BD12642" w:rsidR="00482646" w:rsidRPr="00482646" w:rsidRDefault="00482646" w:rsidP="0081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46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415DD4C" w14:textId="77777777" w:rsidR="00B862E7" w:rsidRPr="00B862E7" w:rsidRDefault="00B862E7" w:rsidP="008114CB">
            <w:pPr>
              <w:pStyle w:val="aff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2E7">
              <w:rPr>
                <w:rFonts w:ascii="Times New Roman" w:hAnsi="Times New Roman"/>
                <w:sz w:val="24"/>
                <w:szCs w:val="24"/>
              </w:rPr>
              <w:t>анализировать техническое задание;</w:t>
            </w:r>
          </w:p>
          <w:p w14:paraId="35D79F53" w14:textId="77777777" w:rsidR="00B862E7" w:rsidRPr="00B862E7" w:rsidRDefault="00B862E7" w:rsidP="008114CB">
            <w:pPr>
              <w:pStyle w:val="aff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2E7">
              <w:rPr>
                <w:rFonts w:ascii="Times New Roman" w:hAnsi="Times New Roman"/>
                <w:sz w:val="24"/>
                <w:szCs w:val="24"/>
              </w:rPr>
              <w:t>выбирать и обосновывать схемотехническое решение;</w:t>
            </w:r>
          </w:p>
          <w:p w14:paraId="2C081084" w14:textId="77777777" w:rsidR="00B862E7" w:rsidRPr="00B862E7" w:rsidRDefault="00B862E7" w:rsidP="008114CB">
            <w:pPr>
              <w:pStyle w:val="aff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2E7">
              <w:rPr>
                <w:rFonts w:ascii="Times New Roman" w:hAnsi="Times New Roman"/>
                <w:sz w:val="24"/>
                <w:szCs w:val="24"/>
              </w:rPr>
              <w:t>выполнять расчеты необходимых параметров радиоэлектронных устройств;</w:t>
            </w:r>
          </w:p>
          <w:p w14:paraId="4C6E57DE" w14:textId="77777777" w:rsidR="00B862E7" w:rsidRPr="00B862E7" w:rsidRDefault="00B862E7" w:rsidP="008114CB">
            <w:pPr>
              <w:pStyle w:val="aff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2E7">
              <w:rPr>
                <w:rFonts w:ascii="Times New Roman" w:hAnsi="Times New Roman"/>
                <w:sz w:val="24"/>
                <w:szCs w:val="24"/>
              </w:rPr>
              <w:t>осуществлять подбор элементной базы и средств измерений;</w:t>
            </w:r>
          </w:p>
          <w:p w14:paraId="2B5B9C20" w14:textId="39F7D25C" w:rsidR="00B862E7" w:rsidRDefault="00B862E7" w:rsidP="008114CB">
            <w:pPr>
              <w:pStyle w:val="aff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2E7">
              <w:rPr>
                <w:rFonts w:ascii="Times New Roman" w:hAnsi="Times New Roman"/>
                <w:sz w:val="24"/>
                <w:szCs w:val="24"/>
              </w:rPr>
              <w:t>использовать системы автоматизированного проектирования для разработки радиоэлектронных устройств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D756C13" w14:textId="6DAB8A7D" w:rsidR="00B862E7" w:rsidRPr="009D463B" w:rsidRDefault="00B862E7" w:rsidP="008114CB">
            <w:pPr>
              <w:pStyle w:val="aff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2E7">
              <w:rPr>
                <w:rFonts w:ascii="Times New Roman" w:hAnsi="Times New Roman"/>
                <w:sz w:val="24"/>
                <w:szCs w:val="24"/>
              </w:rPr>
              <w:t>оценивать результаты разработки и моделирования радиоэлектронных устройств и проводить корректирующие действия;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2B9B4C68" w:rsidR="00764773" w:rsidRPr="00482646" w:rsidRDefault="003B2E52" w:rsidP="00B8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85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62E7" w:rsidRPr="00482646" w14:paraId="5134301B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5B2846F" w14:textId="77777777" w:rsidR="00B862E7" w:rsidRPr="00482646" w:rsidRDefault="00B862E7" w:rsidP="00B8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6FFA6D2" w14:textId="77777777" w:rsidR="00B862E7" w:rsidRDefault="00202989" w:rsidP="00B85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электрических схем радиоэлектронных изделий</w:t>
            </w:r>
          </w:p>
          <w:p w14:paraId="4DCCF098" w14:textId="77777777" w:rsidR="00B85526" w:rsidRPr="00202989" w:rsidRDefault="00B85526" w:rsidP="00B85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AFB855" w14:textId="77777777" w:rsidR="00202989" w:rsidRPr="00482646" w:rsidRDefault="00202989" w:rsidP="00B85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46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783F59E2" w14:textId="77777777" w:rsidR="00202989" w:rsidRPr="00AA5C6B" w:rsidRDefault="00202989" w:rsidP="00B85526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2E7">
              <w:rPr>
                <w:rFonts w:ascii="Times New Roman" w:hAnsi="Times New Roman"/>
                <w:sz w:val="24"/>
                <w:szCs w:val="24"/>
              </w:rPr>
              <w:t>современную элементную базу, используем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B862E7">
              <w:rPr>
                <w:rFonts w:ascii="Times New Roman" w:hAnsi="Times New Roman"/>
                <w:sz w:val="24"/>
                <w:szCs w:val="24"/>
              </w:rPr>
              <w:t xml:space="preserve"> в радиоэлектронике</w:t>
            </w:r>
            <w:r w:rsidRPr="00AA5C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151BBE" w14:textId="77777777" w:rsidR="005F387A" w:rsidRDefault="005F387A" w:rsidP="00B85526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7A">
              <w:rPr>
                <w:rFonts w:ascii="Times New Roman" w:hAnsi="Times New Roman"/>
                <w:sz w:val="24"/>
                <w:szCs w:val="24"/>
              </w:rPr>
              <w:t>принцип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F387A">
              <w:rPr>
                <w:rFonts w:ascii="Times New Roman" w:hAnsi="Times New Roman"/>
                <w:sz w:val="24"/>
                <w:szCs w:val="24"/>
              </w:rPr>
              <w:t xml:space="preserve"> работы электронных компонентов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24E0EB5" w14:textId="53DFA02D" w:rsidR="005F387A" w:rsidRDefault="005F387A" w:rsidP="00B85526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7A">
              <w:rPr>
                <w:rFonts w:ascii="Times New Roman" w:hAnsi="Times New Roman"/>
                <w:sz w:val="24"/>
                <w:szCs w:val="24"/>
              </w:rPr>
              <w:t>основные электрические характеристики различных компонентов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D06793B" w14:textId="7A82B332" w:rsidR="005F387A" w:rsidRPr="005F387A" w:rsidRDefault="005F387A" w:rsidP="00B85526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7A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F387A">
              <w:rPr>
                <w:rFonts w:ascii="Times New Roman" w:hAnsi="Times New Roman"/>
                <w:sz w:val="24"/>
                <w:szCs w:val="24"/>
              </w:rPr>
              <w:t xml:space="preserve"> анализа электрических схем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F67ED5C" w14:textId="1103AFEF" w:rsidR="00202989" w:rsidRDefault="005F387A" w:rsidP="00B85526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7A">
              <w:rPr>
                <w:rFonts w:ascii="Times New Roman" w:hAnsi="Times New Roman"/>
                <w:sz w:val="24"/>
                <w:szCs w:val="24"/>
              </w:rPr>
              <w:t>анализ сигналов и их характеристик</w:t>
            </w:r>
            <w:r w:rsidR="002029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61F329" w14:textId="0D63ED14" w:rsidR="005F387A" w:rsidRPr="00B85526" w:rsidRDefault="005F387A" w:rsidP="00B85526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7A">
              <w:rPr>
                <w:rFonts w:ascii="Times New Roman" w:hAnsi="Times New Roman"/>
                <w:sz w:val="24"/>
                <w:szCs w:val="24"/>
              </w:rPr>
              <w:t>программны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387A">
              <w:rPr>
                <w:rFonts w:ascii="Times New Roman" w:hAnsi="Times New Roman"/>
                <w:sz w:val="24"/>
                <w:szCs w:val="24"/>
              </w:rPr>
              <w:t xml:space="preserve"> инструмент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F387A">
              <w:rPr>
                <w:rFonts w:ascii="Times New Roman" w:hAnsi="Times New Roman"/>
                <w:sz w:val="24"/>
                <w:szCs w:val="24"/>
              </w:rPr>
              <w:t>, используемыми для анализа электрических схем, таки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387A">
              <w:rPr>
                <w:rFonts w:ascii="Times New Roman" w:hAnsi="Times New Roman"/>
                <w:sz w:val="24"/>
                <w:szCs w:val="24"/>
              </w:rPr>
              <w:t xml:space="preserve"> как SPICE-симуляторы (например, LTspice, PSpice), электронные CAD-системы (например, Altium Designer, Cadence), а также программы для моделирования и симуляции (например, MATLAB, Simulink)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0107249" w14:textId="77777777" w:rsidR="005F387A" w:rsidRDefault="005F387A" w:rsidP="00B85526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7A">
              <w:rPr>
                <w:rFonts w:ascii="Times New Roman" w:hAnsi="Times New Roman"/>
                <w:sz w:val="24"/>
                <w:szCs w:val="24"/>
              </w:rPr>
              <w:t>различны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387A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5F387A">
              <w:rPr>
                <w:rFonts w:ascii="Times New Roman" w:hAnsi="Times New Roman"/>
                <w:sz w:val="24"/>
                <w:szCs w:val="24"/>
              </w:rPr>
              <w:t>технической документации, таки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387A">
              <w:rPr>
                <w:rFonts w:ascii="Times New Roman" w:hAnsi="Times New Roman"/>
                <w:sz w:val="24"/>
                <w:szCs w:val="24"/>
              </w:rPr>
              <w:t xml:space="preserve"> как схемы, справочники, даташиты компонентов и стандарты</w:t>
            </w:r>
          </w:p>
          <w:p w14:paraId="565926ED" w14:textId="77777777" w:rsidR="005F387A" w:rsidRPr="005F387A" w:rsidRDefault="005F387A" w:rsidP="00B8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CA8860" w14:textId="31FD1D48" w:rsidR="00202989" w:rsidRPr="005F387A" w:rsidRDefault="00202989" w:rsidP="00B8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7A">
              <w:rPr>
                <w:rFonts w:ascii="Times New Roman" w:hAnsi="Times New Roman"/>
                <w:sz w:val="24"/>
                <w:szCs w:val="24"/>
              </w:rPr>
              <w:t>Специалист должен уметь:</w:t>
            </w:r>
          </w:p>
          <w:p w14:paraId="18DECE27" w14:textId="3E876D6F" w:rsidR="00202989" w:rsidRPr="000D4BC3" w:rsidRDefault="00B85526" w:rsidP="00B85526">
            <w:pPr>
              <w:pStyle w:val="aff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526">
              <w:rPr>
                <w:rFonts w:ascii="Times New Roman" w:hAnsi="Times New Roman"/>
                <w:sz w:val="24"/>
                <w:szCs w:val="24"/>
              </w:rPr>
              <w:t>интерпретировать результатов измерений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526">
              <w:rPr>
                <w:rFonts w:ascii="Times New Roman" w:hAnsi="Times New Roman"/>
                <w:sz w:val="24"/>
                <w:szCs w:val="24"/>
              </w:rPr>
              <w:t>и предлагать улучшения или корректировки, если необходимо</w:t>
            </w:r>
            <w:r w:rsidR="002029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617B56" w14:textId="77777777" w:rsidR="005F387A" w:rsidRDefault="005F387A" w:rsidP="00B85526">
            <w:pPr>
              <w:pStyle w:val="aff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7A">
              <w:rPr>
                <w:rFonts w:ascii="Times New Roman" w:hAnsi="Times New Roman"/>
                <w:sz w:val="24"/>
                <w:szCs w:val="24"/>
              </w:rPr>
              <w:t>идентифицировать потенциальные проблемы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</w:t>
            </w:r>
            <w:r w:rsidRPr="005F387A">
              <w:rPr>
                <w:rFonts w:ascii="Times New Roman" w:hAnsi="Times New Roman"/>
                <w:sz w:val="24"/>
                <w:szCs w:val="24"/>
              </w:rPr>
              <w:t>, такие как перекрестные помехи, нестабильность сигналов, неправильное включение компонентов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FE88D6" w14:textId="77777777" w:rsidR="005F387A" w:rsidRDefault="005F387A" w:rsidP="00B85526">
            <w:pPr>
              <w:pStyle w:val="aff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C3">
              <w:rPr>
                <w:rFonts w:ascii="Times New Roman" w:hAnsi="Times New Roman"/>
                <w:sz w:val="24"/>
                <w:szCs w:val="24"/>
              </w:rPr>
              <w:t>определять и анализировать основные параметры электронных схем и по ним определять работоспособность устройств электронной техники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CE2CFB" w14:textId="39529CB6" w:rsidR="005F387A" w:rsidRDefault="005F387A" w:rsidP="00B85526">
            <w:pPr>
              <w:pStyle w:val="aff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7A">
              <w:rPr>
                <w:rFonts w:ascii="Times New Roman" w:hAnsi="Times New Roman"/>
                <w:sz w:val="24"/>
                <w:szCs w:val="24"/>
              </w:rPr>
              <w:t xml:space="preserve">предлагать </w:t>
            </w:r>
            <w:r>
              <w:rPr>
                <w:rFonts w:ascii="Times New Roman" w:hAnsi="Times New Roman"/>
                <w:sz w:val="24"/>
                <w:szCs w:val="24"/>
              </w:rPr>
              <w:t>варианты</w:t>
            </w:r>
            <w:r w:rsidRPr="005F3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оптимизации</w:t>
            </w:r>
            <w:r w:rsidRPr="005F387A">
              <w:rPr>
                <w:rFonts w:ascii="Times New Roman" w:hAnsi="Times New Roman"/>
                <w:sz w:val="24"/>
                <w:szCs w:val="24"/>
              </w:rPr>
              <w:t xml:space="preserve"> схем для достижения требуемых характеристик</w:t>
            </w:r>
            <w:r w:rsidR="00B855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8F7AF4" w14:textId="7D77AF28" w:rsidR="00202989" w:rsidRPr="00482646" w:rsidRDefault="00202989" w:rsidP="00B85526">
            <w:pPr>
              <w:pStyle w:val="aff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4E5FBE3B" w:rsidR="00B862E7" w:rsidRPr="00482646" w:rsidRDefault="00B85526" w:rsidP="00B8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90"/>
        <w:gridCol w:w="298"/>
        <w:gridCol w:w="1092"/>
        <w:gridCol w:w="1092"/>
        <w:gridCol w:w="1092"/>
        <w:gridCol w:w="1092"/>
        <w:gridCol w:w="1092"/>
        <w:gridCol w:w="1092"/>
        <w:gridCol w:w="1389"/>
      </w:tblGrid>
      <w:tr w:rsidR="004E785E" w:rsidRPr="00613219" w14:paraId="0A2AADAC" w14:textId="77777777" w:rsidTr="00BA56B7">
        <w:trPr>
          <w:trHeight w:val="1538"/>
          <w:jc w:val="center"/>
        </w:trPr>
        <w:tc>
          <w:tcPr>
            <w:tcW w:w="4279" w:type="pct"/>
            <w:gridSpan w:val="8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721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613219" w:rsidRPr="00613219" w14:paraId="6EDBED15" w14:textId="77777777" w:rsidTr="00BA56B7">
        <w:trPr>
          <w:trHeight w:val="50"/>
          <w:jc w:val="center"/>
        </w:trPr>
        <w:tc>
          <w:tcPr>
            <w:tcW w:w="722" w:type="pct"/>
            <w:vMerge w:val="restart"/>
            <w:shd w:val="clear" w:color="auto" w:fill="92D050"/>
            <w:vAlign w:val="center"/>
          </w:tcPr>
          <w:p w14:paraId="22554985" w14:textId="0EDAD76E" w:rsidR="003242E1" w:rsidRPr="00613219" w:rsidRDefault="003242E1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Разделы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154" w:type="pct"/>
            <w:shd w:val="clear" w:color="auto" w:fill="92D050"/>
            <w:vAlign w:val="center"/>
          </w:tcPr>
          <w:p w14:paraId="3CF24956" w14:textId="77777777" w:rsidR="003242E1" w:rsidRPr="00613219" w:rsidRDefault="003242E1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00B050"/>
            <w:vAlign w:val="center"/>
          </w:tcPr>
          <w:p w14:paraId="35F42FCD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67" w:type="pct"/>
            <w:shd w:val="clear" w:color="auto" w:fill="00B050"/>
            <w:vAlign w:val="center"/>
          </w:tcPr>
          <w:p w14:paraId="73DA90DA" w14:textId="11265A4A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67" w:type="pct"/>
            <w:shd w:val="clear" w:color="auto" w:fill="00B050"/>
            <w:vAlign w:val="center"/>
          </w:tcPr>
          <w:p w14:paraId="22F4030B" w14:textId="447655FE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67" w:type="pct"/>
            <w:shd w:val="clear" w:color="auto" w:fill="00B050"/>
            <w:vAlign w:val="center"/>
          </w:tcPr>
          <w:p w14:paraId="06257C9D" w14:textId="6349D297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67" w:type="pct"/>
            <w:shd w:val="clear" w:color="auto" w:fill="00B050"/>
            <w:vAlign w:val="center"/>
          </w:tcPr>
          <w:p w14:paraId="672A4EAD" w14:textId="262508A7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567" w:type="pct"/>
            <w:shd w:val="clear" w:color="auto" w:fill="00B050"/>
            <w:vAlign w:val="center"/>
          </w:tcPr>
          <w:p w14:paraId="5D19332A" w14:textId="321039AE" w:rsidR="003242E1" w:rsidRPr="00613219" w:rsidRDefault="000356D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Е</w:t>
            </w:r>
          </w:p>
        </w:tc>
        <w:tc>
          <w:tcPr>
            <w:tcW w:w="721" w:type="pct"/>
            <w:shd w:val="clear" w:color="auto" w:fill="00B050"/>
            <w:vAlign w:val="center"/>
          </w:tcPr>
          <w:p w14:paraId="089247DF" w14:textId="77777777" w:rsidR="003242E1" w:rsidRPr="00613219" w:rsidRDefault="003242E1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613219" w:rsidRPr="00613219" w14:paraId="61D77BE1" w14:textId="77777777" w:rsidTr="00BA56B7">
        <w:trPr>
          <w:trHeight w:val="397"/>
          <w:jc w:val="center"/>
        </w:trPr>
        <w:tc>
          <w:tcPr>
            <w:tcW w:w="722" w:type="pct"/>
            <w:vMerge/>
            <w:shd w:val="clear" w:color="auto" w:fill="92D050"/>
            <w:vAlign w:val="center"/>
          </w:tcPr>
          <w:p w14:paraId="06232BE1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14:paraId="0E5703EC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pct"/>
            <w:vAlign w:val="center"/>
          </w:tcPr>
          <w:p w14:paraId="3B3E3C84" w14:textId="7B34F35B" w:rsidR="003242E1" w:rsidRPr="00613219" w:rsidRDefault="00BA56B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pct"/>
            <w:vAlign w:val="center"/>
          </w:tcPr>
          <w:p w14:paraId="5DA46E3D" w14:textId="2A0F87E4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082615A5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38191B9B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3644D9C8" w14:textId="54137F9D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0A63AAA5" w14:textId="5C958F54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shd w:val="clear" w:color="auto" w:fill="F2F2F2" w:themeFill="background1" w:themeFillShade="F2"/>
            <w:vAlign w:val="center"/>
          </w:tcPr>
          <w:p w14:paraId="712CE198" w14:textId="1CCB356C" w:rsidR="003242E1" w:rsidRPr="00613219" w:rsidRDefault="003B2E5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56B7">
              <w:rPr>
                <w:sz w:val="22"/>
                <w:szCs w:val="22"/>
              </w:rPr>
              <w:t>5</w:t>
            </w:r>
          </w:p>
        </w:tc>
      </w:tr>
      <w:tr w:rsidR="00613219" w:rsidRPr="00613219" w14:paraId="4EB85C79" w14:textId="77777777" w:rsidTr="00BA56B7">
        <w:trPr>
          <w:trHeight w:val="397"/>
          <w:jc w:val="center"/>
        </w:trPr>
        <w:tc>
          <w:tcPr>
            <w:tcW w:w="722" w:type="pct"/>
            <w:vMerge/>
            <w:shd w:val="clear" w:color="auto" w:fill="92D050"/>
            <w:vAlign w:val="center"/>
          </w:tcPr>
          <w:p w14:paraId="22B843BA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14:paraId="120AFA02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pct"/>
            <w:vAlign w:val="center"/>
          </w:tcPr>
          <w:p w14:paraId="4A25E47C" w14:textId="623BDCB0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2ABB4702" w14:textId="5A8B238A" w:rsidR="003242E1" w:rsidRPr="00613219" w:rsidRDefault="001B151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pct"/>
            <w:vAlign w:val="center"/>
          </w:tcPr>
          <w:p w14:paraId="6D9FE905" w14:textId="1CBD1915" w:rsidR="003242E1" w:rsidRPr="00613219" w:rsidRDefault="001B151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pct"/>
            <w:vAlign w:val="center"/>
          </w:tcPr>
          <w:p w14:paraId="2ABB6818" w14:textId="48D2A71D" w:rsidR="003B2E52" w:rsidRPr="00613219" w:rsidRDefault="003B2E52" w:rsidP="003B2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pct"/>
            <w:vAlign w:val="center"/>
          </w:tcPr>
          <w:p w14:paraId="72951D2F" w14:textId="0B139F00" w:rsidR="003242E1" w:rsidRPr="00613219" w:rsidRDefault="003B2E5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pct"/>
            <w:vAlign w:val="center"/>
          </w:tcPr>
          <w:p w14:paraId="5D8D8451" w14:textId="70A861A1" w:rsidR="003242E1" w:rsidRPr="00613219" w:rsidRDefault="001B151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1" w:type="pct"/>
            <w:shd w:val="clear" w:color="auto" w:fill="F2F2F2" w:themeFill="background1" w:themeFillShade="F2"/>
            <w:vAlign w:val="center"/>
          </w:tcPr>
          <w:p w14:paraId="6E5BB194" w14:textId="41D5E8C6" w:rsidR="003242E1" w:rsidRPr="00613219" w:rsidRDefault="003B2E5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A56B7">
              <w:rPr>
                <w:sz w:val="22"/>
                <w:szCs w:val="22"/>
              </w:rPr>
              <w:t>0</w:t>
            </w:r>
          </w:p>
        </w:tc>
      </w:tr>
      <w:tr w:rsidR="00613219" w:rsidRPr="00613219" w14:paraId="270858FE" w14:textId="77777777" w:rsidTr="00BA56B7">
        <w:trPr>
          <w:trHeight w:val="397"/>
          <w:jc w:val="center"/>
        </w:trPr>
        <w:tc>
          <w:tcPr>
            <w:tcW w:w="722" w:type="pct"/>
            <w:vMerge/>
            <w:shd w:val="clear" w:color="auto" w:fill="92D050"/>
            <w:vAlign w:val="center"/>
          </w:tcPr>
          <w:p w14:paraId="11C06268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14:paraId="1C8BD818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pct"/>
            <w:vAlign w:val="center"/>
          </w:tcPr>
          <w:p w14:paraId="3BEDDFEB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2FB413FD" w14:textId="6D92D297" w:rsidR="003242E1" w:rsidRPr="00613219" w:rsidRDefault="001B151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pct"/>
            <w:vAlign w:val="center"/>
          </w:tcPr>
          <w:p w14:paraId="2A6F8DAE" w14:textId="59B7855E" w:rsidR="003242E1" w:rsidRPr="00613219" w:rsidRDefault="001B151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pct"/>
            <w:vAlign w:val="center"/>
          </w:tcPr>
          <w:p w14:paraId="149B0B9A" w14:textId="5461DD26" w:rsidR="003242E1" w:rsidRPr="00613219" w:rsidRDefault="003B2E5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B1510">
              <w:rPr>
                <w:sz w:val="22"/>
                <w:szCs w:val="22"/>
              </w:rPr>
              <w:t>5</w:t>
            </w:r>
          </w:p>
        </w:tc>
        <w:tc>
          <w:tcPr>
            <w:tcW w:w="567" w:type="pct"/>
            <w:vAlign w:val="center"/>
          </w:tcPr>
          <w:p w14:paraId="1B18E00D" w14:textId="465AA5DE" w:rsidR="003242E1" w:rsidRPr="00613219" w:rsidRDefault="001B151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pct"/>
            <w:vAlign w:val="center"/>
          </w:tcPr>
          <w:p w14:paraId="245802AE" w14:textId="1E9A09CC" w:rsidR="003242E1" w:rsidRPr="00613219" w:rsidRDefault="001B151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1" w:type="pct"/>
            <w:shd w:val="clear" w:color="auto" w:fill="F2F2F2" w:themeFill="background1" w:themeFillShade="F2"/>
            <w:vAlign w:val="center"/>
          </w:tcPr>
          <w:p w14:paraId="35C37911" w14:textId="5073C4C5" w:rsidR="003242E1" w:rsidRPr="00613219" w:rsidRDefault="00BA56B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613219" w:rsidRPr="00613219" w14:paraId="7A651F98" w14:textId="77777777" w:rsidTr="00BA56B7">
        <w:trPr>
          <w:trHeight w:val="50"/>
          <w:jc w:val="center"/>
        </w:trPr>
        <w:tc>
          <w:tcPr>
            <w:tcW w:w="877" w:type="pct"/>
            <w:gridSpan w:val="2"/>
            <w:shd w:val="clear" w:color="auto" w:fill="00B050"/>
            <w:vAlign w:val="center"/>
          </w:tcPr>
          <w:p w14:paraId="031BF5E1" w14:textId="36D478B4" w:rsidR="007274B8" w:rsidRPr="00613219" w:rsidRDefault="007274B8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567" w:type="pct"/>
            <w:shd w:val="clear" w:color="auto" w:fill="F2F2F2" w:themeFill="background1" w:themeFillShade="F2"/>
            <w:vAlign w:val="center"/>
          </w:tcPr>
          <w:p w14:paraId="62B470B5" w14:textId="6721582C" w:rsidR="007274B8" w:rsidRPr="00613219" w:rsidRDefault="00482646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pct"/>
            <w:shd w:val="clear" w:color="auto" w:fill="F2F2F2" w:themeFill="background1" w:themeFillShade="F2"/>
            <w:vAlign w:val="center"/>
          </w:tcPr>
          <w:p w14:paraId="3F54C3E5" w14:textId="00B055A8" w:rsidR="007274B8" w:rsidRPr="00613219" w:rsidRDefault="00482646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pct"/>
            <w:shd w:val="clear" w:color="auto" w:fill="F2F2F2" w:themeFill="background1" w:themeFillShade="F2"/>
            <w:vAlign w:val="center"/>
          </w:tcPr>
          <w:p w14:paraId="31EC0780" w14:textId="54ABFBB1" w:rsidR="007274B8" w:rsidRPr="00613219" w:rsidRDefault="003B2E52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2646">
              <w:rPr>
                <w:sz w:val="22"/>
                <w:szCs w:val="22"/>
              </w:rPr>
              <w:t>0</w:t>
            </w:r>
          </w:p>
        </w:tc>
        <w:tc>
          <w:tcPr>
            <w:tcW w:w="567" w:type="pct"/>
            <w:shd w:val="clear" w:color="auto" w:fill="F2F2F2" w:themeFill="background1" w:themeFillShade="F2"/>
            <w:vAlign w:val="center"/>
          </w:tcPr>
          <w:p w14:paraId="46E89523" w14:textId="0947A622" w:rsidR="007274B8" w:rsidRPr="00613219" w:rsidRDefault="003B2E52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2646">
              <w:rPr>
                <w:sz w:val="22"/>
                <w:szCs w:val="22"/>
              </w:rPr>
              <w:t>5</w:t>
            </w:r>
          </w:p>
        </w:tc>
        <w:tc>
          <w:tcPr>
            <w:tcW w:w="567" w:type="pct"/>
            <w:shd w:val="clear" w:color="auto" w:fill="F2F2F2" w:themeFill="background1" w:themeFillShade="F2"/>
            <w:vAlign w:val="center"/>
          </w:tcPr>
          <w:p w14:paraId="63AE3F2C" w14:textId="7C096432" w:rsidR="007274B8" w:rsidRPr="00613219" w:rsidRDefault="00482646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pct"/>
            <w:shd w:val="clear" w:color="auto" w:fill="F2F2F2" w:themeFill="background1" w:themeFillShade="F2"/>
            <w:vAlign w:val="center"/>
          </w:tcPr>
          <w:p w14:paraId="2EBA648F" w14:textId="7E85E1B5" w:rsidR="007274B8" w:rsidRPr="00613219" w:rsidRDefault="00482646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1" w:type="pct"/>
            <w:shd w:val="clear" w:color="auto" w:fill="F2F2F2" w:themeFill="background1" w:themeFillShade="F2"/>
            <w:vAlign w:val="center"/>
          </w:tcPr>
          <w:p w14:paraId="5498864D" w14:textId="36336B9A" w:rsidR="007274B8" w:rsidRPr="00613219" w:rsidRDefault="007274B8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BA56B7" w:rsidRDefault="0047429B" w:rsidP="00BA56B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56B7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BA56B7" w:rsidRDefault="00437D28" w:rsidP="00BA56B7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4"/>
                <w:szCs w:val="24"/>
              </w:rPr>
            </w:pPr>
            <w:r w:rsidRPr="00BA56B7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4F928832" w:rsidR="00437D28" w:rsidRPr="00BA56B7" w:rsidRDefault="00BA56B7" w:rsidP="00BA56B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A56B7">
              <w:rPr>
                <w:bCs/>
                <w:color w:val="000000"/>
                <w:sz w:val="24"/>
                <w:szCs w:val="24"/>
              </w:rPr>
              <w:t xml:space="preserve">Измерения </w:t>
            </w:r>
            <w:r w:rsidR="00317910">
              <w:rPr>
                <w:bCs/>
                <w:color w:val="000000"/>
                <w:sz w:val="24"/>
                <w:szCs w:val="24"/>
              </w:rPr>
              <w:t>вольтамперных характеристик</w:t>
            </w:r>
            <w:r w:rsidRPr="00BA56B7">
              <w:rPr>
                <w:bCs/>
                <w:color w:val="000000"/>
                <w:sz w:val="24"/>
                <w:szCs w:val="24"/>
              </w:rPr>
              <w:t xml:space="preserve"> электронных компонентов схемы</w:t>
            </w:r>
          </w:p>
        </w:tc>
        <w:tc>
          <w:tcPr>
            <w:tcW w:w="3149" w:type="pct"/>
            <w:shd w:val="clear" w:color="auto" w:fill="auto"/>
          </w:tcPr>
          <w:p w14:paraId="360B4BE2" w14:textId="2C6A051A" w:rsidR="006D43AA" w:rsidRPr="006D43AA" w:rsidRDefault="006D43AA" w:rsidP="006D43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43AA">
              <w:rPr>
                <w:sz w:val="24"/>
                <w:szCs w:val="24"/>
              </w:rPr>
              <w:t>Экспертная оценка результатов измерений, предоставленных в виде электронного отчета.</w:t>
            </w:r>
            <w:r>
              <w:rPr>
                <w:sz w:val="24"/>
                <w:szCs w:val="24"/>
              </w:rPr>
              <w:t xml:space="preserve"> При оценке учитывается</w:t>
            </w:r>
            <w:r w:rsidR="00F40313">
              <w:rPr>
                <w:sz w:val="24"/>
                <w:szCs w:val="24"/>
              </w:rPr>
              <w:t xml:space="preserve"> т</w:t>
            </w:r>
            <w:r w:rsidR="00F40313" w:rsidRPr="00F40313">
              <w:rPr>
                <w:sz w:val="24"/>
                <w:szCs w:val="24"/>
              </w:rPr>
              <w:t>очность и полнота документирования</w:t>
            </w:r>
            <w:r w:rsidR="00F40313">
              <w:rPr>
                <w:sz w:val="24"/>
                <w:szCs w:val="24"/>
              </w:rPr>
              <w:t xml:space="preserve"> результатов измерений</w:t>
            </w:r>
            <w:r w:rsidR="00C47F9C">
              <w:rPr>
                <w:sz w:val="24"/>
                <w:szCs w:val="24"/>
              </w:rPr>
              <w:t xml:space="preserve"> </w:t>
            </w:r>
            <w:r w:rsidR="00C47F9C" w:rsidRPr="003F5B1D">
              <w:rPr>
                <w:sz w:val="24"/>
                <w:szCs w:val="24"/>
              </w:rPr>
              <w:t>на основании электронного отчета, представленного конкурсантом</w:t>
            </w:r>
            <w:r w:rsidR="00F403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37D28" w:rsidRPr="00BA56B7" w:rsidRDefault="00437D28" w:rsidP="00BA56B7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4"/>
                <w:szCs w:val="24"/>
              </w:rPr>
            </w:pPr>
            <w:r w:rsidRPr="00BA56B7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78FCDE7F" w:rsidR="00437D28" w:rsidRPr="00BA56B7" w:rsidRDefault="00BA56B7" w:rsidP="00BA56B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A56B7">
              <w:rPr>
                <w:bCs/>
                <w:color w:val="000000"/>
                <w:sz w:val="24"/>
                <w:szCs w:val="24"/>
              </w:rPr>
              <w:t>Синтез компактных моделей электронных компонентов</w:t>
            </w:r>
          </w:p>
        </w:tc>
        <w:tc>
          <w:tcPr>
            <w:tcW w:w="3149" w:type="pct"/>
            <w:shd w:val="clear" w:color="auto" w:fill="auto"/>
          </w:tcPr>
          <w:p w14:paraId="03F2F467" w14:textId="3D7C7450" w:rsidR="00437D28" w:rsidRPr="009D04EE" w:rsidRDefault="003F5B1D" w:rsidP="003F5B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43AA">
              <w:rPr>
                <w:sz w:val="24"/>
                <w:szCs w:val="24"/>
              </w:rPr>
              <w:t xml:space="preserve">Экспертная оценка </w:t>
            </w:r>
            <w:r w:rsidR="00C47F9C">
              <w:rPr>
                <w:sz w:val="24"/>
                <w:szCs w:val="24"/>
              </w:rPr>
              <w:t>результатов</w:t>
            </w:r>
            <w:r>
              <w:rPr>
                <w:sz w:val="24"/>
                <w:szCs w:val="24"/>
              </w:rPr>
              <w:t xml:space="preserve"> экстракции параметров модели. </w:t>
            </w:r>
            <w:r w:rsidRPr="003F5B1D">
              <w:rPr>
                <w:sz w:val="24"/>
                <w:szCs w:val="24"/>
              </w:rPr>
              <w:t xml:space="preserve">Проверка качества </w:t>
            </w:r>
            <w:r>
              <w:rPr>
                <w:sz w:val="24"/>
                <w:szCs w:val="24"/>
              </w:rPr>
              <w:t>синтезированной модели</w:t>
            </w:r>
            <w:r w:rsidRPr="003F5B1D">
              <w:rPr>
                <w:sz w:val="24"/>
                <w:szCs w:val="24"/>
              </w:rPr>
              <w:t xml:space="preserve"> на основании электронного отчета, представленного конкурсантом.</w:t>
            </w:r>
          </w:p>
        </w:tc>
      </w:tr>
      <w:tr w:rsidR="00437D28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37D28" w:rsidRPr="00BA56B7" w:rsidRDefault="00437D28" w:rsidP="00BA56B7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4"/>
                <w:szCs w:val="24"/>
              </w:rPr>
            </w:pPr>
            <w:r w:rsidRPr="00BA56B7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25E29A03" w:rsidR="00437D28" w:rsidRPr="00BA56B7" w:rsidRDefault="00BA56B7" w:rsidP="00BA56B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A56B7">
              <w:rPr>
                <w:bCs/>
                <w:color w:val="000000"/>
                <w:sz w:val="24"/>
                <w:szCs w:val="24"/>
              </w:rPr>
              <w:t>Разработка SPICE-модели цифрового устройства</w:t>
            </w:r>
          </w:p>
        </w:tc>
        <w:tc>
          <w:tcPr>
            <w:tcW w:w="3149" w:type="pct"/>
            <w:shd w:val="clear" w:color="auto" w:fill="auto"/>
          </w:tcPr>
          <w:p w14:paraId="52821F30" w14:textId="193BEDAE" w:rsidR="00437D28" w:rsidRPr="009D04EE" w:rsidRDefault="00C47F9C" w:rsidP="003C0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43AA">
              <w:rPr>
                <w:sz w:val="24"/>
                <w:szCs w:val="24"/>
              </w:rPr>
              <w:t xml:space="preserve">Экспертная оценка </w:t>
            </w:r>
            <w:r>
              <w:rPr>
                <w:sz w:val="24"/>
                <w:szCs w:val="24"/>
              </w:rPr>
              <w:t xml:space="preserve">результатов </w:t>
            </w:r>
            <w:r w:rsidR="003C033B" w:rsidRPr="003C033B">
              <w:rPr>
                <w:sz w:val="24"/>
                <w:szCs w:val="24"/>
              </w:rPr>
              <w:t>проверк</w:t>
            </w:r>
            <w:r w:rsidR="003C033B">
              <w:rPr>
                <w:sz w:val="24"/>
                <w:szCs w:val="24"/>
              </w:rPr>
              <w:t>и</w:t>
            </w:r>
            <w:r w:rsidR="003C033B" w:rsidRPr="003C033B">
              <w:rPr>
                <w:sz w:val="24"/>
                <w:szCs w:val="24"/>
              </w:rPr>
              <w:t xml:space="preserve"> правильности работы цифрового устройства</w:t>
            </w:r>
            <w:r>
              <w:rPr>
                <w:sz w:val="24"/>
                <w:szCs w:val="24"/>
              </w:rPr>
              <w:t xml:space="preserve"> </w:t>
            </w:r>
            <w:r w:rsidR="003C033B" w:rsidRPr="003F5B1D">
              <w:rPr>
                <w:sz w:val="24"/>
                <w:szCs w:val="24"/>
              </w:rPr>
              <w:t>на основании электронного отчета, представленного конкурсантом</w:t>
            </w:r>
            <w:r w:rsidR="003C033B">
              <w:rPr>
                <w:sz w:val="24"/>
                <w:szCs w:val="24"/>
              </w:rPr>
              <w:t>.</w:t>
            </w:r>
          </w:p>
        </w:tc>
      </w:tr>
      <w:tr w:rsidR="00437D28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437D28" w:rsidRPr="00BA56B7" w:rsidRDefault="00437D28" w:rsidP="00BA56B7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4"/>
                <w:szCs w:val="24"/>
              </w:rPr>
            </w:pPr>
            <w:r w:rsidRPr="00BA56B7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529CFC3D" w:rsidR="00437D28" w:rsidRPr="00BA56B7" w:rsidRDefault="00BA56B7" w:rsidP="00BA56B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A56B7">
              <w:rPr>
                <w:bCs/>
                <w:color w:val="000000"/>
                <w:sz w:val="24"/>
                <w:szCs w:val="24"/>
              </w:rPr>
              <w:t>Анализ работы цифрового устройства</w:t>
            </w:r>
          </w:p>
        </w:tc>
        <w:tc>
          <w:tcPr>
            <w:tcW w:w="3149" w:type="pct"/>
            <w:shd w:val="clear" w:color="auto" w:fill="auto"/>
          </w:tcPr>
          <w:p w14:paraId="387950E5" w14:textId="1628BEDA" w:rsidR="00437D28" w:rsidRPr="004904C5" w:rsidRDefault="003C033B" w:rsidP="003C0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43AA">
              <w:rPr>
                <w:sz w:val="24"/>
                <w:szCs w:val="24"/>
              </w:rPr>
              <w:t xml:space="preserve">Экспертная оценка </w:t>
            </w:r>
            <w:r>
              <w:rPr>
                <w:sz w:val="24"/>
                <w:szCs w:val="24"/>
              </w:rPr>
              <w:t xml:space="preserve">результатов анализа </w:t>
            </w:r>
            <w:r w:rsidRPr="003C033B">
              <w:rPr>
                <w:sz w:val="24"/>
                <w:szCs w:val="24"/>
              </w:rPr>
              <w:t>работы цифрового устройства</w:t>
            </w:r>
            <w:r>
              <w:rPr>
                <w:sz w:val="24"/>
                <w:szCs w:val="24"/>
              </w:rPr>
              <w:t xml:space="preserve"> </w:t>
            </w:r>
            <w:r w:rsidRPr="003F5B1D">
              <w:rPr>
                <w:sz w:val="24"/>
                <w:szCs w:val="24"/>
              </w:rPr>
              <w:t>на основании электронного отчета, представленного конкурсантом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FD615E" w:rsidRPr="009D04EE" w14:paraId="7AC350E3" w14:textId="77777777" w:rsidTr="00D17132">
        <w:tc>
          <w:tcPr>
            <w:tcW w:w="282" w:type="pct"/>
            <w:shd w:val="clear" w:color="auto" w:fill="00B050"/>
          </w:tcPr>
          <w:p w14:paraId="3E9F0FD6" w14:textId="32030648" w:rsidR="00FD615E" w:rsidRPr="00BA56B7" w:rsidRDefault="00FD615E" w:rsidP="00BA56B7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72F5656" w14:textId="08E62C24" w:rsidR="00FD615E" w:rsidRPr="00BA56B7" w:rsidRDefault="00FD615E" w:rsidP="00BA56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D615E">
              <w:rPr>
                <w:bCs/>
                <w:color w:val="000000"/>
                <w:sz w:val="24"/>
                <w:szCs w:val="24"/>
              </w:rPr>
              <w:t>Оптимизация цифрового устройства</w:t>
            </w:r>
          </w:p>
        </w:tc>
        <w:tc>
          <w:tcPr>
            <w:tcW w:w="3149" w:type="pct"/>
            <w:shd w:val="clear" w:color="auto" w:fill="auto"/>
          </w:tcPr>
          <w:p w14:paraId="6E101A06" w14:textId="2D8329D3" w:rsidR="00FD615E" w:rsidRPr="006D43AA" w:rsidRDefault="00917005" w:rsidP="003C0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43AA">
              <w:rPr>
                <w:sz w:val="24"/>
                <w:szCs w:val="24"/>
              </w:rPr>
              <w:t xml:space="preserve">Экспертная оценка </w:t>
            </w:r>
            <w:r>
              <w:rPr>
                <w:sz w:val="24"/>
                <w:szCs w:val="24"/>
              </w:rPr>
              <w:t>результатов оптимизации</w:t>
            </w:r>
            <w:r w:rsidRPr="003C033B">
              <w:rPr>
                <w:sz w:val="24"/>
                <w:szCs w:val="24"/>
              </w:rPr>
              <w:t xml:space="preserve"> цифрового устройства</w:t>
            </w:r>
            <w:r>
              <w:rPr>
                <w:sz w:val="24"/>
                <w:szCs w:val="24"/>
              </w:rPr>
              <w:t xml:space="preserve"> </w:t>
            </w:r>
            <w:r w:rsidRPr="003F5B1D">
              <w:rPr>
                <w:sz w:val="24"/>
                <w:szCs w:val="24"/>
              </w:rPr>
              <w:t>на основании электронного отчета, представленного конкурсантом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437D28" w:rsidRPr="009D04E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6E4A7AFF" w:rsidR="00437D28" w:rsidRPr="00BA56B7" w:rsidRDefault="00FD615E" w:rsidP="00BA56B7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75948D32" w14:textId="1B251FD8" w:rsidR="00437D28" w:rsidRPr="00BA56B7" w:rsidRDefault="00BA56B7" w:rsidP="00BA56B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A56B7">
              <w:rPr>
                <w:bCs/>
                <w:color w:val="000000"/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3149" w:type="pct"/>
            <w:shd w:val="clear" w:color="auto" w:fill="auto"/>
          </w:tcPr>
          <w:p w14:paraId="5EF9B890" w14:textId="3E97655F" w:rsidR="00437D28" w:rsidRPr="009D04EE" w:rsidRDefault="003C033B" w:rsidP="003C0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43AA">
              <w:rPr>
                <w:sz w:val="24"/>
                <w:szCs w:val="24"/>
              </w:rPr>
              <w:t>Экспертная оценка</w:t>
            </w:r>
            <w:r>
              <w:rPr>
                <w:sz w:val="24"/>
                <w:szCs w:val="24"/>
              </w:rPr>
              <w:t xml:space="preserve"> презентации и устного доклада конкурсанта.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9"/>
    </w:p>
    <w:p w14:paraId="33CA20EA" w14:textId="0DA6EE5E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9490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356D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041900BD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47081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4708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14:paraId="2E5E60CA" w14:textId="2EDAE20D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0356D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r w:rsidR="0089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9490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900" w:rsidRPr="00035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89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90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89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0356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342B6C2D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1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(инвариант/вариатив)</w:t>
      </w:r>
      <w:bookmarkEnd w:id="11"/>
    </w:p>
    <w:p w14:paraId="2479DB65" w14:textId="74DF2483" w:rsidR="000B55A2" w:rsidRDefault="005364B1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4B1">
        <w:rPr>
          <w:rFonts w:ascii="Times New Roman" w:hAnsi="Times New Roman" w:cs="Times New Roman"/>
          <w:sz w:val="28"/>
          <w:szCs w:val="28"/>
        </w:rPr>
        <w:t xml:space="preserve">Для выполнения модулей конкурсантам предоставляется </w:t>
      </w:r>
      <w:r w:rsidRPr="004866DA"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Pr="005364B1">
        <w:rPr>
          <w:rFonts w:ascii="Times New Roman" w:hAnsi="Times New Roman" w:cs="Times New Roman"/>
          <w:sz w:val="28"/>
          <w:szCs w:val="28"/>
        </w:rPr>
        <w:t xml:space="preserve"> на проектирование цифрового устройства</w:t>
      </w:r>
      <w:r w:rsidR="00076974">
        <w:rPr>
          <w:rFonts w:ascii="Times New Roman" w:hAnsi="Times New Roman" w:cs="Times New Roman"/>
          <w:sz w:val="28"/>
          <w:szCs w:val="28"/>
        </w:rPr>
        <w:t xml:space="preserve"> (ЦУ)</w:t>
      </w:r>
      <w:r w:rsidR="00680966">
        <w:rPr>
          <w:rFonts w:ascii="Times New Roman" w:hAnsi="Times New Roman" w:cs="Times New Roman"/>
          <w:sz w:val="28"/>
          <w:szCs w:val="28"/>
        </w:rPr>
        <w:t xml:space="preserve"> </w:t>
      </w:r>
      <w:r w:rsidRPr="005364B1">
        <w:rPr>
          <w:rFonts w:ascii="Times New Roman" w:hAnsi="Times New Roman" w:cs="Times New Roman"/>
          <w:sz w:val="28"/>
          <w:szCs w:val="28"/>
        </w:rPr>
        <w:t>и выдаются электронные компоненты, из которых должна состоять схема заданного цифрового устройства (МОП-транзистор</w:t>
      </w:r>
      <w:r>
        <w:rPr>
          <w:rFonts w:ascii="Times New Roman" w:hAnsi="Times New Roman" w:cs="Times New Roman"/>
          <w:sz w:val="28"/>
          <w:szCs w:val="28"/>
        </w:rPr>
        <w:t xml:space="preserve"> с индуцированным каналом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364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типа</w:t>
      </w:r>
      <w:r w:rsidRPr="005364B1">
        <w:rPr>
          <w:rFonts w:ascii="Times New Roman" w:hAnsi="Times New Roman" w:cs="Times New Roman"/>
          <w:sz w:val="28"/>
          <w:szCs w:val="28"/>
        </w:rPr>
        <w:t>).</w:t>
      </w:r>
    </w:p>
    <w:p w14:paraId="4DA17707" w14:textId="4B700EEF" w:rsidR="001F68C4" w:rsidRPr="001F68C4" w:rsidRDefault="001F68C4" w:rsidP="00730A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8C4">
        <w:rPr>
          <w:rFonts w:ascii="Times New Roman" w:hAnsi="Times New Roman" w:cs="Times New Roman"/>
          <w:b/>
          <w:bCs/>
          <w:sz w:val="28"/>
          <w:szCs w:val="28"/>
        </w:rPr>
        <w:t>Пример технического задания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6125D2F" w14:textId="5FC12B38" w:rsidR="001F68C4" w:rsidRDefault="001F68C4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Синтезировать </w:t>
      </w:r>
      <w:r w:rsidRPr="001F68C4">
        <w:rPr>
          <w:rFonts w:ascii="Times New Roman" w:hAnsi="Times New Roman" w:cs="Times New Roman"/>
          <w:sz w:val="28"/>
          <w:szCs w:val="28"/>
        </w:rPr>
        <w:t>SPICE-модель (макромодель)</w:t>
      </w:r>
      <w:r>
        <w:rPr>
          <w:rFonts w:ascii="Times New Roman" w:hAnsi="Times New Roman" w:cs="Times New Roman"/>
          <w:sz w:val="28"/>
          <w:szCs w:val="28"/>
        </w:rPr>
        <w:t xml:space="preserve"> инвертора с насыщенной нагрузкой </w:t>
      </w:r>
      <w:r w:rsidR="00C20578" w:rsidRPr="00C20578">
        <w:rPr>
          <w:rFonts w:ascii="Times New Roman" w:hAnsi="Times New Roman" w:cs="Times New Roman"/>
          <w:sz w:val="28"/>
          <w:szCs w:val="28"/>
        </w:rPr>
        <w:t xml:space="preserve">обогащенного типа </w:t>
      </w:r>
      <w:r>
        <w:rPr>
          <w:rFonts w:ascii="Times New Roman" w:hAnsi="Times New Roman" w:cs="Times New Roman"/>
          <w:sz w:val="28"/>
          <w:szCs w:val="28"/>
        </w:rPr>
        <w:t>со следующими параметрами:</w:t>
      </w:r>
    </w:p>
    <w:p w14:paraId="6B1B88B8" w14:textId="260F431B" w:rsidR="001F68C4" w:rsidRPr="001F68C4" w:rsidRDefault="001F68C4" w:rsidP="001F68C4">
      <w:pPr>
        <w:pStyle w:val="aff1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68C4">
        <w:rPr>
          <w:rFonts w:ascii="Times New Roman" w:hAnsi="Times New Roman"/>
          <w:sz w:val="28"/>
          <w:szCs w:val="28"/>
        </w:rPr>
        <w:t>напряжение питания – 3 В;</w:t>
      </w:r>
    </w:p>
    <w:p w14:paraId="123E6612" w14:textId="4280C75D" w:rsidR="001F68C4" w:rsidRPr="001F68C4" w:rsidRDefault="001F68C4" w:rsidP="001F68C4">
      <w:pPr>
        <w:pStyle w:val="aff1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68C4">
        <w:rPr>
          <w:rFonts w:ascii="Times New Roman" w:hAnsi="Times New Roman"/>
          <w:sz w:val="28"/>
          <w:szCs w:val="28"/>
        </w:rPr>
        <w:t>напряжение логического нуля – 0,2 В;</w:t>
      </w:r>
    </w:p>
    <w:p w14:paraId="2EDFE544" w14:textId="273BB4CD" w:rsidR="001F68C4" w:rsidRPr="001F68C4" w:rsidRDefault="001F68C4" w:rsidP="001F68C4">
      <w:pPr>
        <w:pStyle w:val="aff1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68C4">
        <w:rPr>
          <w:rFonts w:ascii="Times New Roman" w:hAnsi="Times New Roman"/>
          <w:sz w:val="28"/>
          <w:szCs w:val="28"/>
        </w:rPr>
        <w:t>рассеиваемая мощность – 350 мВт;</w:t>
      </w:r>
    </w:p>
    <w:p w14:paraId="1C9CEC6C" w14:textId="16195204" w:rsidR="001F68C4" w:rsidRPr="001F68C4" w:rsidRDefault="001F68C4" w:rsidP="001F68C4">
      <w:pPr>
        <w:pStyle w:val="aff1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68C4">
        <w:rPr>
          <w:rFonts w:ascii="Times New Roman" w:hAnsi="Times New Roman"/>
          <w:sz w:val="28"/>
          <w:szCs w:val="28"/>
        </w:rPr>
        <w:t>емкость нагрузки – 1 пФ.</w:t>
      </w:r>
    </w:p>
    <w:p w14:paraId="13132495" w14:textId="7FFC2552" w:rsidR="001F68C4" w:rsidRDefault="00375818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Предоставляемый для измерений</w:t>
      </w:r>
      <w:r w:rsidR="001F68C4">
        <w:rPr>
          <w:rFonts w:ascii="Times New Roman" w:hAnsi="Times New Roman" w:cs="Times New Roman"/>
          <w:sz w:val="28"/>
          <w:szCs w:val="28"/>
        </w:rPr>
        <w:t xml:space="preserve"> </w:t>
      </w:r>
      <w:r w:rsidR="001F68C4" w:rsidRPr="005364B1">
        <w:rPr>
          <w:rFonts w:ascii="Times New Roman" w:hAnsi="Times New Roman" w:cs="Times New Roman"/>
          <w:sz w:val="28"/>
          <w:szCs w:val="28"/>
        </w:rPr>
        <w:t>МОП-транзистор</w:t>
      </w:r>
      <w:r w:rsidR="001F68C4">
        <w:rPr>
          <w:rFonts w:ascii="Times New Roman" w:hAnsi="Times New Roman" w:cs="Times New Roman"/>
          <w:sz w:val="28"/>
          <w:szCs w:val="28"/>
        </w:rPr>
        <w:t xml:space="preserve"> с индуцированным каналом </w:t>
      </w:r>
      <w:r w:rsidR="001F68C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F68C4" w:rsidRPr="005364B1">
        <w:rPr>
          <w:rFonts w:ascii="Times New Roman" w:hAnsi="Times New Roman" w:cs="Times New Roman"/>
          <w:sz w:val="28"/>
          <w:szCs w:val="28"/>
        </w:rPr>
        <w:t>-</w:t>
      </w:r>
      <w:r w:rsidR="001F68C4">
        <w:rPr>
          <w:rFonts w:ascii="Times New Roman" w:hAnsi="Times New Roman" w:cs="Times New Roman"/>
          <w:sz w:val="28"/>
          <w:szCs w:val="28"/>
        </w:rPr>
        <w:t xml:space="preserve">типа играет роль </w:t>
      </w:r>
      <w:r w:rsidR="00C20578">
        <w:rPr>
          <w:rFonts w:ascii="Times New Roman" w:hAnsi="Times New Roman" w:cs="Times New Roman"/>
          <w:sz w:val="28"/>
          <w:szCs w:val="28"/>
        </w:rPr>
        <w:t>ключевого (активного)</w:t>
      </w:r>
      <w:r>
        <w:rPr>
          <w:rFonts w:ascii="Times New Roman" w:hAnsi="Times New Roman" w:cs="Times New Roman"/>
          <w:sz w:val="28"/>
          <w:szCs w:val="28"/>
        </w:rPr>
        <w:t xml:space="preserve"> в схеме инвертора</w:t>
      </w:r>
      <w:r w:rsidR="001F68C4">
        <w:rPr>
          <w:rFonts w:ascii="Times New Roman" w:hAnsi="Times New Roman" w:cs="Times New Roman"/>
          <w:sz w:val="28"/>
          <w:szCs w:val="28"/>
        </w:rPr>
        <w:t>.</w:t>
      </w:r>
    </w:p>
    <w:p w14:paraId="47499C8A" w14:textId="77777777" w:rsidR="005364B1" w:rsidRDefault="005364B1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06FE3442" w:rsidR="00730AE0" w:rsidRPr="00C97E44" w:rsidRDefault="00730AE0" w:rsidP="0089490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94900" w:rsidRPr="00894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Измерения </w:t>
      </w:r>
      <w:r w:rsidR="00317910" w:rsidRPr="00317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вольтамперных характеристик </w:t>
      </w:r>
      <w:r w:rsidR="00894900" w:rsidRPr="00894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электронных компонентов схемы</w:t>
      </w:r>
      <w:r w:rsidR="000B5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3422" w:rsidRPr="00823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(инвариант)</w:t>
      </w:r>
    </w:p>
    <w:p w14:paraId="3905BABD" w14:textId="77777777" w:rsidR="007427E4" w:rsidRDefault="007427E4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12" w:name="_Hlk157524304"/>
      <w:r w:rsidRPr="007427E4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модуля: 3 часа</w:t>
      </w:r>
    </w:p>
    <w:bookmarkEnd w:id="12"/>
    <w:p w14:paraId="3C6FE6D8" w14:textId="77777777" w:rsidR="00407E48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</w:t>
      </w:r>
      <w:r w:rsidR="00823422"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823422"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A99A0B7" w14:textId="4C38DA9D" w:rsidR="00407E48" w:rsidRPr="007056B8" w:rsidRDefault="00407E48" w:rsidP="007056B8">
      <w:pPr>
        <w:pStyle w:val="aff1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7056B8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Выбрать диапазоны измерений для тока и напряжения. </w:t>
      </w:r>
      <w:r w:rsidR="0033202A" w:rsidRPr="007056B8">
        <w:rPr>
          <w:rFonts w:ascii="Times New Roman" w:eastAsia="Times New Roman" w:hAnsi="Times New Roman"/>
          <w:bCs/>
          <w:i/>
          <w:iCs/>
          <w:sz w:val="28"/>
          <w:szCs w:val="28"/>
        </w:rPr>
        <w:t>Обосновать свой выбор.</w:t>
      </w:r>
      <w:r w:rsidR="00317910" w:rsidRPr="007056B8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Установить на приборах соответствующие пределы измерений. Задать шаг, с которым будет происходить приращение напряжения.</w:t>
      </w:r>
    </w:p>
    <w:p w14:paraId="00CBD855" w14:textId="08E0BEEF" w:rsidR="00407E48" w:rsidRPr="007056B8" w:rsidRDefault="00407E48" w:rsidP="007056B8">
      <w:pPr>
        <w:pStyle w:val="aff1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7056B8">
        <w:rPr>
          <w:rFonts w:ascii="Times New Roman" w:eastAsia="Times New Roman" w:hAnsi="Times New Roman"/>
          <w:bCs/>
          <w:i/>
          <w:sz w:val="28"/>
          <w:szCs w:val="28"/>
        </w:rPr>
        <w:t>С</w:t>
      </w:r>
      <w:r w:rsidR="007427E4" w:rsidRPr="007056B8">
        <w:rPr>
          <w:rFonts w:ascii="Times New Roman" w:eastAsia="Times New Roman" w:hAnsi="Times New Roman"/>
          <w:bCs/>
          <w:i/>
          <w:sz w:val="28"/>
          <w:szCs w:val="28"/>
        </w:rPr>
        <w:t xml:space="preserve">обрать схему для измерения </w:t>
      </w:r>
      <w:r w:rsidRPr="007056B8">
        <w:rPr>
          <w:rFonts w:ascii="Times New Roman" w:eastAsia="Times New Roman" w:hAnsi="Times New Roman"/>
          <w:bCs/>
          <w:i/>
          <w:sz w:val="28"/>
          <w:szCs w:val="28"/>
        </w:rPr>
        <w:t>передаточных</w:t>
      </w:r>
      <w:r w:rsidR="00894900" w:rsidRPr="007056B8">
        <w:rPr>
          <w:rFonts w:ascii="Times New Roman" w:eastAsia="Times New Roman" w:hAnsi="Times New Roman"/>
          <w:bCs/>
          <w:i/>
          <w:sz w:val="28"/>
          <w:szCs w:val="28"/>
        </w:rPr>
        <w:t xml:space="preserve"> характеристик </w:t>
      </w:r>
      <w:r w:rsidRPr="007056B8">
        <w:rPr>
          <w:rFonts w:ascii="Times New Roman" w:eastAsia="Times New Roman" w:hAnsi="Times New Roman"/>
          <w:bCs/>
          <w:i/>
          <w:sz w:val="28"/>
          <w:szCs w:val="28"/>
        </w:rPr>
        <w:t xml:space="preserve">транзистора. </w:t>
      </w:r>
      <w:r w:rsidR="005364B1" w:rsidRPr="007056B8">
        <w:rPr>
          <w:rFonts w:ascii="Times New Roman" w:eastAsia="Times New Roman" w:hAnsi="Times New Roman"/>
          <w:bCs/>
          <w:i/>
          <w:sz w:val="28"/>
          <w:szCs w:val="28"/>
        </w:rPr>
        <w:t>Выполнить измерения и занести значения точек измерения в таблицу.</w:t>
      </w:r>
    </w:p>
    <w:p w14:paraId="436B2B28" w14:textId="7BDA7D71" w:rsidR="005364B1" w:rsidRPr="007056B8" w:rsidRDefault="005364B1" w:rsidP="007056B8">
      <w:pPr>
        <w:pStyle w:val="aff1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7056B8">
        <w:rPr>
          <w:rFonts w:ascii="Times New Roman" w:eastAsia="Times New Roman" w:hAnsi="Times New Roman"/>
          <w:bCs/>
          <w:i/>
          <w:sz w:val="28"/>
          <w:szCs w:val="28"/>
        </w:rPr>
        <w:t>Собрать схему для измерения выходных характеристик транзистора. Выполнить измерения и занести значения точек измерения в таблицу.</w:t>
      </w:r>
    </w:p>
    <w:p w14:paraId="33C11066" w14:textId="2648F64A" w:rsidR="00317910" w:rsidRPr="007056B8" w:rsidRDefault="00317910" w:rsidP="007056B8">
      <w:pPr>
        <w:pStyle w:val="aff1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7056B8">
        <w:rPr>
          <w:rFonts w:ascii="Times New Roman" w:eastAsia="Times New Roman" w:hAnsi="Times New Roman"/>
          <w:bCs/>
          <w:i/>
          <w:iCs/>
          <w:sz w:val="28"/>
          <w:szCs w:val="28"/>
        </w:rPr>
        <w:lastRenderedPageBreak/>
        <w:t>Рассчитать погрешности измерений по классу точности приборов (в качестве погрешности измерения принять инструментальную погрешность, рассчитанную при всех измеренных значениях тока и напряжения).</w:t>
      </w:r>
    </w:p>
    <w:p w14:paraId="68E1E63F" w14:textId="1412905E" w:rsidR="005364B1" w:rsidRPr="007056B8" w:rsidRDefault="005364B1" w:rsidP="007056B8">
      <w:pPr>
        <w:pStyle w:val="aff1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7056B8">
        <w:rPr>
          <w:rFonts w:ascii="Times New Roman" w:eastAsia="Times New Roman" w:hAnsi="Times New Roman"/>
          <w:bCs/>
          <w:i/>
          <w:sz w:val="28"/>
          <w:szCs w:val="28"/>
        </w:rPr>
        <w:t>Изобразить графически полученные вольтамперные характеристики.</w:t>
      </w:r>
    </w:p>
    <w:p w14:paraId="73981E13" w14:textId="5315EFD8" w:rsidR="005364B1" w:rsidRPr="007056B8" w:rsidRDefault="005364B1" w:rsidP="007056B8">
      <w:pPr>
        <w:pStyle w:val="aff1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7056B8">
        <w:rPr>
          <w:rFonts w:ascii="Times New Roman" w:eastAsia="Times New Roman" w:hAnsi="Times New Roman"/>
          <w:bCs/>
          <w:i/>
          <w:sz w:val="28"/>
          <w:szCs w:val="28"/>
        </w:rPr>
        <w:t>Оформить отчет. Включить в него обоснование выбора диапазонов измерений, схемы для измерений</w:t>
      </w:r>
      <w:r w:rsidR="00317910" w:rsidRPr="007056B8">
        <w:rPr>
          <w:rFonts w:ascii="Times New Roman" w:eastAsia="Times New Roman" w:hAnsi="Times New Roman"/>
          <w:bCs/>
          <w:i/>
          <w:sz w:val="28"/>
          <w:szCs w:val="28"/>
        </w:rPr>
        <w:t xml:space="preserve"> ВАХ</w:t>
      </w:r>
      <w:r w:rsidRPr="007056B8">
        <w:rPr>
          <w:rFonts w:ascii="Times New Roman" w:eastAsia="Times New Roman" w:hAnsi="Times New Roman"/>
          <w:bCs/>
          <w:i/>
          <w:sz w:val="28"/>
          <w:szCs w:val="28"/>
        </w:rPr>
        <w:t>, результаты измерений в табличной и графической форме</w:t>
      </w:r>
      <w:r w:rsidR="00317910" w:rsidRPr="007056B8">
        <w:rPr>
          <w:rFonts w:ascii="Times New Roman" w:eastAsia="Times New Roman" w:hAnsi="Times New Roman"/>
          <w:bCs/>
          <w:i/>
          <w:sz w:val="28"/>
          <w:szCs w:val="28"/>
        </w:rPr>
        <w:t>, расчет погрешности измерений.</w:t>
      </w:r>
    </w:p>
    <w:p w14:paraId="0DA50DB1" w14:textId="77777777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77D59E2B" w:rsidR="00730AE0" w:rsidRPr="00C97E44" w:rsidRDefault="00730AE0" w:rsidP="002229D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3422" w:rsidRPr="00823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Синтез </w:t>
      </w:r>
      <w:r w:rsidR="002229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компактных </w:t>
      </w:r>
      <w:r w:rsidR="00823422" w:rsidRPr="00823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моделей электронных компонентов</w:t>
      </w:r>
      <w:r w:rsidR="00823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3422" w:rsidRPr="00823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(инвариант)</w:t>
      </w:r>
    </w:p>
    <w:p w14:paraId="72ADCE69" w14:textId="5FA94C7B" w:rsidR="00823422" w:rsidRDefault="00823422" w:rsidP="0082342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27E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модуля: </w:t>
      </w:r>
      <w:r w:rsidR="003B2E52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Pr="007427E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</w:p>
    <w:p w14:paraId="4936FF55" w14:textId="77777777" w:rsidR="00DC304E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EFCB605" w14:textId="27EAAC2D" w:rsidR="001F68C4" w:rsidRDefault="001F68C4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Измеренный транзистор </w:t>
      </w:r>
      <w:r w:rsidR="004866D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играет роль </w:t>
      </w:r>
      <w:r w:rsidR="00C205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ключевого (активного)</w:t>
      </w:r>
      <w:r w:rsidR="004866D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 схеме инвертора.</w:t>
      </w:r>
    </w:p>
    <w:p w14:paraId="6DBCC833" w14:textId="6AF5F517" w:rsidR="007056B8" w:rsidRDefault="007056B8" w:rsidP="007056B8">
      <w:pPr>
        <w:pStyle w:val="aff1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П</w:t>
      </w:r>
      <w:r w:rsidRPr="007056B8">
        <w:rPr>
          <w:rFonts w:ascii="Times New Roman" w:eastAsia="Times New Roman" w:hAnsi="Times New Roman"/>
          <w:bCs/>
          <w:i/>
          <w:iCs/>
          <w:sz w:val="28"/>
          <w:szCs w:val="28"/>
        </w:rPr>
        <w:t>остроить линейный график зависимости I</w:t>
      </w:r>
      <w:r w:rsidRPr="007056B8">
        <w:rPr>
          <w:rFonts w:ascii="Times New Roman" w:eastAsia="Times New Roman" w:hAnsi="Times New Roman"/>
          <w:bCs/>
          <w:i/>
          <w:iCs/>
          <w:sz w:val="28"/>
          <w:szCs w:val="28"/>
          <w:vertAlign w:val="subscript"/>
        </w:rPr>
        <w:t>D</w:t>
      </w:r>
      <w:r w:rsidRPr="007056B8">
        <w:rPr>
          <w:rFonts w:ascii="Times New Roman" w:eastAsia="Times New Roman" w:hAnsi="Times New Roman"/>
          <w:bCs/>
          <w:i/>
          <w:iCs/>
          <w:sz w:val="28"/>
          <w:szCs w:val="28"/>
          <w:vertAlign w:val="superscript"/>
        </w:rPr>
        <w:t>1/2</w:t>
      </w:r>
      <w:r w:rsidRPr="007056B8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от V</w:t>
      </w:r>
      <w:r w:rsidRPr="007056B8">
        <w:rPr>
          <w:rFonts w:ascii="Times New Roman" w:eastAsia="Times New Roman" w:hAnsi="Times New Roman"/>
          <w:bCs/>
          <w:i/>
          <w:iCs/>
          <w:sz w:val="28"/>
          <w:szCs w:val="28"/>
          <w:vertAlign w:val="subscript"/>
        </w:rPr>
        <w:t>GS</w:t>
      </w:r>
      <w:r w:rsidRPr="007056B8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при V</w:t>
      </w:r>
      <w:r w:rsidRPr="007056B8">
        <w:rPr>
          <w:rFonts w:ascii="Times New Roman" w:eastAsia="Times New Roman" w:hAnsi="Times New Roman"/>
          <w:bCs/>
          <w:i/>
          <w:iCs/>
          <w:sz w:val="28"/>
          <w:szCs w:val="28"/>
          <w:vertAlign w:val="subscript"/>
        </w:rPr>
        <w:t>S</w:t>
      </w:r>
      <w:r w:rsidRPr="007056B8">
        <w:rPr>
          <w:rFonts w:ascii="Times New Roman" w:eastAsia="Times New Roman" w:hAnsi="Times New Roman"/>
          <w:bCs/>
          <w:i/>
          <w:iCs/>
          <w:sz w:val="28"/>
          <w:szCs w:val="28"/>
          <w:vertAlign w:val="subscript"/>
          <w:lang w:val="en-US"/>
        </w:rPr>
        <w:t>B</w:t>
      </w:r>
      <w:r w:rsidRPr="007056B8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= 0, используя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измеренную</w:t>
      </w:r>
      <w:r w:rsidRPr="007056B8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передаточную характеристику.</w:t>
      </w:r>
    </w:p>
    <w:p w14:paraId="19B59C29" w14:textId="1BE04198" w:rsidR="00DC304E" w:rsidRPr="007056B8" w:rsidRDefault="0032237F" w:rsidP="007056B8">
      <w:pPr>
        <w:pStyle w:val="aff1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7056B8">
        <w:rPr>
          <w:rFonts w:ascii="Times New Roman" w:eastAsia="Times New Roman" w:hAnsi="Times New Roman"/>
          <w:bCs/>
          <w:i/>
          <w:iCs/>
          <w:sz w:val="28"/>
          <w:szCs w:val="28"/>
        </w:rPr>
        <w:t>Определить значени</w:t>
      </w:r>
      <w:r w:rsidR="00C20578">
        <w:rPr>
          <w:rFonts w:ascii="Times New Roman" w:eastAsia="Times New Roman" w:hAnsi="Times New Roman"/>
          <w:bCs/>
          <w:i/>
          <w:iCs/>
          <w:sz w:val="28"/>
          <w:szCs w:val="28"/>
        </w:rPr>
        <w:t>я</w:t>
      </w:r>
      <w:r w:rsidRPr="007056B8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порогов</w:t>
      </w:r>
      <w:r w:rsidR="00C20578">
        <w:rPr>
          <w:rFonts w:ascii="Times New Roman" w:eastAsia="Times New Roman" w:hAnsi="Times New Roman"/>
          <w:bCs/>
          <w:i/>
          <w:iCs/>
          <w:sz w:val="28"/>
          <w:szCs w:val="28"/>
        </w:rPr>
        <w:t>ых</w:t>
      </w:r>
      <w:r w:rsidRPr="007056B8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на</w:t>
      </w:r>
      <w:r w:rsidR="001D51E7" w:rsidRPr="007056B8">
        <w:rPr>
          <w:rFonts w:ascii="Times New Roman" w:eastAsia="Times New Roman" w:hAnsi="Times New Roman"/>
          <w:bCs/>
          <w:i/>
          <w:iCs/>
          <w:sz w:val="28"/>
          <w:szCs w:val="28"/>
        </w:rPr>
        <w:t>п</w:t>
      </w:r>
      <w:r w:rsidRPr="007056B8">
        <w:rPr>
          <w:rFonts w:ascii="Times New Roman" w:eastAsia="Times New Roman" w:hAnsi="Times New Roman"/>
          <w:bCs/>
          <w:i/>
          <w:iCs/>
          <w:sz w:val="28"/>
          <w:szCs w:val="28"/>
        </w:rPr>
        <w:t>ряжени</w:t>
      </w:r>
      <w:r w:rsidR="00C20578">
        <w:rPr>
          <w:rFonts w:ascii="Times New Roman" w:eastAsia="Times New Roman" w:hAnsi="Times New Roman"/>
          <w:bCs/>
          <w:i/>
          <w:iCs/>
          <w:sz w:val="28"/>
          <w:szCs w:val="28"/>
        </w:rPr>
        <w:t>й</w:t>
      </w:r>
      <w:r w:rsidR="001D51E7" w:rsidRPr="007056B8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с учетом влияния подложки. </w:t>
      </w:r>
    </w:p>
    <w:p w14:paraId="55F7FF33" w14:textId="046994F9" w:rsidR="00C11A1D" w:rsidRDefault="007056B8" w:rsidP="007056B8">
      <w:pPr>
        <w:pStyle w:val="aff1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7056B8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Определить </w:t>
      </w:r>
      <w:r w:rsidR="002B3315" w:rsidRPr="007056B8">
        <w:rPr>
          <w:rFonts w:ascii="Times New Roman" w:eastAsia="Times New Roman" w:hAnsi="Times New Roman"/>
          <w:bCs/>
          <w:i/>
          <w:iCs/>
          <w:sz w:val="28"/>
          <w:szCs w:val="28"/>
        </w:rPr>
        <w:t>удельн</w:t>
      </w:r>
      <w:r w:rsidRPr="007056B8">
        <w:rPr>
          <w:rFonts w:ascii="Times New Roman" w:eastAsia="Times New Roman" w:hAnsi="Times New Roman"/>
          <w:bCs/>
          <w:i/>
          <w:iCs/>
          <w:sz w:val="28"/>
          <w:szCs w:val="28"/>
        </w:rPr>
        <w:t>ую</w:t>
      </w:r>
      <w:r w:rsidR="002B3315" w:rsidRPr="007056B8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крутизн</w:t>
      </w:r>
      <w:r w:rsidRPr="007056B8">
        <w:rPr>
          <w:rFonts w:ascii="Times New Roman" w:eastAsia="Times New Roman" w:hAnsi="Times New Roman"/>
          <w:bCs/>
          <w:i/>
          <w:iCs/>
          <w:sz w:val="28"/>
          <w:szCs w:val="28"/>
        </w:rPr>
        <w:t>у</w:t>
      </w:r>
      <w:r w:rsidR="002B3315" w:rsidRPr="007056B8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характеристики </w:t>
      </w:r>
      <w:r w:rsidR="00C20578">
        <w:rPr>
          <w:rFonts w:ascii="Times New Roman" w:eastAsia="Times New Roman" w:hAnsi="Times New Roman"/>
          <w:bCs/>
          <w:i/>
          <w:iCs/>
          <w:sz w:val="28"/>
          <w:szCs w:val="28"/>
        </w:rPr>
        <w:t>ключевого</w:t>
      </w:r>
      <w:r w:rsidR="0058438C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r w:rsidR="002B3315" w:rsidRPr="007056B8">
        <w:rPr>
          <w:rFonts w:ascii="Times New Roman" w:eastAsia="Times New Roman" w:hAnsi="Times New Roman"/>
          <w:bCs/>
          <w:i/>
          <w:iCs/>
          <w:sz w:val="28"/>
          <w:szCs w:val="28"/>
        </w:rPr>
        <w:t>транзистора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.</w:t>
      </w:r>
    </w:p>
    <w:p w14:paraId="271FC83C" w14:textId="0AA296A5" w:rsidR="004866DA" w:rsidRDefault="00C11A1D" w:rsidP="00AB5385">
      <w:pPr>
        <w:pStyle w:val="aff1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C11A1D">
        <w:rPr>
          <w:rFonts w:ascii="Times New Roman" w:eastAsia="Times New Roman" w:hAnsi="Times New Roman"/>
          <w:bCs/>
          <w:i/>
          <w:iCs/>
          <w:sz w:val="28"/>
          <w:szCs w:val="28"/>
        </w:rPr>
        <w:t>Определить коэффициент</w:t>
      </w:r>
      <w:r w:rsidR="00C20578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, </w:t>
      </w:r>
      <w:r w:rsidR="00C20578" w:rsidRPr="00C20578">
        <w:rPr>
          <w:rFonts w:ascii="Times New Roman" w:eastAsia="Times New Roman" w:hAnsi="Times New Roman"/>
          <w:bCs/>
          <w:i/>
          <w:iCs/>
          <w:sz w:val="28"/>
          <w:szCs w:val="28"/>
        </w:rPr>
        <w:t>учитывающий влияни</w:t>
      </w:r>
      <w:r w:rsidR="00C20578">
        <w:rPr>
          <w:rFonts w:ascii="Times New Roman" w:eastAsia="Times New Roman" w:hAnsi="Times New Roman"/>
          <w:bCs/>
          <w:i/>
          <w:iCs/>
          <w:sz w:val="28"/>
          <w:szCs w:val="28"/>
        </w:rPr>
        <w:t>е</w:t>
      </w:r>
      <w:r w:rsidRPr="00C11A1D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потенциала подложки на пороговое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r w:rsidRPr="00C11A1D">
        <w:rPr>
          <w:rFonts w:ascii="Times New Roman" w:eastAsia="Times New Roman" w:hAnsi="Times New Roman"/>
          <w:bCs/>
          <w:i/>
          <w:iCs/>
          <w:sz w:val="28"/>
          <w:szCs w:val="28"/>
        </w:rPr>
        <w:t>напряжение</w:t>
      </w:r>
      <w:r w:rsidR="00C20578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(</w:t>
      </w:r>
      <w:r w:rsidR="00C20578">
        <w:rPr>
          <w:rFonts w:ascii="Times New Roman" w:eastAsia="Times New Roman" w:hAnsi="Times New Roman"/>
          <w:bCs/>
          <w:i/>
          <w:iCs/>
          <w:sz w:val="28"/>
          <w:szCs w:val="28"/>
          <w:lang w:val="en-US"/>
        </w:rPr>
        <w:t>Gamma</w:t>
      </w:r>
      <w:r w:rsidR="00C20578">
        <w:rPr>
          <w:rFonts w:ascii="Times New Roman" w:eastAsia="Times New Roman" w:hAnsi="Times New Roman"/>
          <w:bCs/>
          <w:i/>
          <w:iCs/>
          <w:sz w:val="28"/>
          <w:szCs w:val="28"/>
        </w:rPr>
        <w:t>)</w:t>
      </w:r>
      <w:r w:rsidR="00EF363D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(при возможности)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.</w:t>
      </w:r>
      <w:r w:rsidR="007056B8" w:rsidRPr="00C11A1D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</w:p>
    <w:p w14:paraId="158C208B" w14:textId="2B65015B" w:rsidR="0058438C" w:rsidRDefault="0058438C" w:rsidP="00320DAC">
      <w:pPr>
        <w:pStyle w:val="aff1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8438C">
        <w:rPr>
          <w:rFonts w:ascii="Times New Roman" w:eastAsia="Times New Roman" w:hAnsi="Times New Roman"/>
          <w:bCs/>
          <w:i/>
          <w:iCs/>
          <w:sz w:val="28"/>
          <w:szCs w:val="28"/>
        </w:rPr>
        <w:t>Определить коэффициент модуляции длины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r w:rsidRPr="0058438C">
        <w:rPr>
          <w:rFonts w:ascii="Times New Roman" w:eastAsia="Times New Roman" w:hAnsi="Times New Roman"/>
          <w:bCs/>
          <w:i/>
          <w:iCs/>
          <w:sz w:val="28"/>
          <w:szCs w:val="28"/>
        </w:rPr>
        <w:t>канала</w:t>
      </w:r>
      <w:r w:rsidR="00C20578" w:rsidRPr="00C20578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r w:rsidR="00C20578" w:rsidRPr="00C20578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(Lambda)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по измеренной выходной характеристике.</w:t>
      </w:r>
    </w:p>
    <w:p w14:paraId="5B0AD390" w14:textId="1A1EA0AD" w:rsidR="009F3C87" w:rsidRPr="0058438C" w:rsidRDefault="009F3C87" w:rsidP="00320DAC">
      <w:pPr>
        <w:pStyle w:val="aff1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Задать при необходимости другие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val="en-US"/>
        </w:rPr>
        <w:t>SPICE</w:t>
      </w:r>
      <w:r w:rsidRPr="003F23C8">
        <w:rPr>
          <w:rFonts w:ascii="Times New Roman" w:eastAsia="Times New Roman" w:hAnsi="Times New Roman"/>
          <w:bCs/>
          <w:i/>
          <w:iCs/>
          <w:sz w:val="28"/>
          <w:szCs w:val="28"/>
        </w:rPr>
        <w:t>-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параметры транзистора.</w:t>
      </w:r>
    </w:p>
    <w:p w14:paraId="4C8D0A96" w14:textId="5E936D8E" w:rsidR="000272EF" w:rsidRPr="007056B8" w:rsidRDefault="000272EF" w:rsidP="000272EF">
      <w:pPr>
        <w:pStyle w:val="aff1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7056B8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Выбрать уровень сложности </w:t>
      </w:r>
      <w:r w:rsidR="00C20578" w:rsidRPr="00C20578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(Level) </w:t>
      </w:r>
      <w:r w:rsidRPr="007056B8">
        <w:rPr>
          <w:rFonts w:ascii="Times New Roman" w:eastAsia="Times New Roman" w:hAnsi="Times New Roman"/>
          <w:bCs/>
          <w:i/>
          <w:iCs/>
          <w:sz w:val="28"/>
          <w:szCs w:val="28"/>
        </w:rPr>
        <w:t>компактной модели МОП-транзистора.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Выбор обосновать.</w:t>
      </w:r>
    </w:p>
    <w:p w14:paraId="2EDE0BB2" w14:textId="346BE821" w:rsidR="00C11A1D" w:rsidRDefault="002229D7" w:rsidP="007056B8">
      <w:pPr>
        <w:pStyle w:val="aff1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7056B8">
        <w:rPr>
          <w:rFonts w:ascii="Times New Roman" w:eastAsia="Times New Roman" w:hAnsi="Times New Roman"/>
          <w:bCs/>
          <w:i/>
          <w:sz w:val="28"/>
          <w:szCs w:val="28"/>
        </w:rPr>
        <w:t xml:space="preserve">Синтезировать компактную модель </w:t>
      </w:r>
      <w:r w:rsidR="00C20578">
        <w:rPr>
          <w:rFonts w:ascii="Times New Roman" w:eastAsia="Times New Roman" w:hAnsi="Times New Roman"/>
          <w:bCs/>
          <w:i/>
          <w:sz w:val="28"/>
          <w:szCs w:val="28"/>
        </w:rPr>
        <w:t>ключевого</w:t>
      </w:r>
      <w:r w:rsidR="00C11A1D">
        <w:rPr>
          <w:rFonts w:ascii="Times New Roman" w:eastAsia="Times New Roman" w:hAnsi="Times New Roman"/>
          <w:bCs/>
          <w:i/>
          <w:sz w:val="28"/>
          <w:szCs w:val="28"/>
        </w:rPr>
        <w:t xml:space="preserve"> транзистора</w:t>
      </w:r>
      <w:r w:rsidR="0058438C">
        <w:rPr>
          <w:rFonts w:ascii="Times New Roman" w:eastAsia="Times New Roman" w:hAnsi="Times New Roman"/>
          <w:bCs/>
          <w:i/>
          <w:sz w:val="28"/>
          <w:szCs w:val="28"/>
        </w:rPr>
        <w:t>, используя экстрагированные параметры. В</w:t>
      </w:r>
      <w:r w:rsidR="0058438C" w:rsidRPr="0058438C">
        <w:rPr>
          <w:rFonts w:ascii="Times New Roman" w:eastAsia="Times New Roman" w:hAnsi="Times New Roman"/>
          <w:bCs/>
          <w:i/>
          <w:sz w:val="28"/>
          <w:szCs w:val="28"/>
        </w:rPr>
        <w:t xml:space="preserve">се остальные значения SPICE-модели </w:t>
      </w:r>
      <w:r w:rsidR="0058438C">
        <w:rPr>
          <w:rFonts w:ascii="Times New Roman" w:eastAsia="Times New Roman" w:hAnsi="Times New Roman"/>
          <w:bCs/>
          <w:i/>
          <w:sz w:val="28"/>
          <w:szCs w:val="28"/>
        </w:rPr>
        <w:t>и</w:t>
      </w:r>
      <w:r w:rsidR="0058438C" w:rsidRPr="0058438C">
        <w:rPr>
          <w:rFonts w:ascii="Times New Roman" w:eastAsia="Times New Roman" w:hAnsi="Times New Roman"/>
          <w:bCs/>
          <w:i/>
          <w:sz w:val="28"/>
          <w:szCs w:val="28"/>
        </w:rPr>
        <w:t>спользова</w:t>
      </w:r>
      <w:r w:rsidR="0058438C">
        <w:rPr>
          <w:rFonts w:ascii="Times New Roman" w:eastAsia="Times New Roman" w:hAnsi="Times New Roman"/>
          <w:bCs/>
          <w:i/>
          <w:sz w:val="28"/>
          <w:szCs w:val="28"/>
        </w:rPr>
        <w:t>ть</w:t>
      </w:r>
      <w:r w:rsidR="0058438C" w:rsidRPr="0058438C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="00C20578" w:rsidRPr="00C20578">
        <w:rPr>
          <w:rFonts w:ascii="Times New Roman" w:eastAsia="Times New Roman" w:hAnsi="Times New Roman"/>
          <w:bCs/>
          <w:i/>
          <w:sz w:val="28"/>
          <w:szCs w:val="28"/>
        </w:rPr>
        <w:t xml:space="preserve">заданными </w:t>
      </w:r>
      <w:r w:rsidR="0058438C" w:rsidRPr="0058438C">
        <w:rPr>
          <w:rFonts w:ascii="Times New Roman" w:eastAsia="Times New Roman" w:hAnsi="Times New Roman"/>
          <w:bCs/>
          <w:i/>
          <w:sz w:val="28"/>
          <w:szCs w:val="28"/>
        </w:rPr>
        <w:t>по умолчанию</w:t>
      </w:r>
      <w:r w:rsidRPr="007056B8">
        <w:rPr>
          <w:rFonts w:ascii="Times New Roman" w:eastAsia="Times New Roman" w:hAnsi="Times New Roman"/>
          <w:bCs/>
          <w:i/>
          <w:sz w:val="28"/>
          <w:szCs w:val="28"/>
        </w:rPr>
        <w:t xml:space="preserve">. </w:t>
      </w:r>
      <w:r w:rsidR="009A4AAB">
        <w:rPr>
          <w:rFonts w:ascii="Times New Roman" w:eastAsia="Times New Roman" w:hAnsi="Times New Roman"/>
          <w:bCs/>
          <w:i/>
          <w:sz w:val="28"/>
          <w:szCs w:val="28"/>
        </w:rPr>
        <w:t>Д</w:t>
      </w:r>
      <w:r w:rsidR="009A4AAB" w:rsidRPr="009A4AAB">
        <w:rPr>
          <w:rFonts w:ascii="Times New Roman" w:eastAsia="Times New Roman" w:hAnsi="Times New Roman"/>
          <w:bCs/>
          <w:i/>
          <w:sz w:val="28"/>
          <w:szCs w:val="28"/>
        </w:rPr>
        <w:t>ля ключевого транзистора отношение ширины канала к длине W/L обычно берется равным двум.</w:t>
      </w:r>
    </w:p>
    <w:p w14:paraId="2A484C10" w14:textId="19F90617" w:rsidR="00CE4EE2" w:rsidRPr="004A0D65" w:rsidRDefault="00CE4EE2" w:rsidP="004A0D65">
      <w:pPr>
        <w:pStyle w:val="aff1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4A0D65">
        <w:rPr>
          <w:rFonts w:ascii="Times New Roman" w:eastAsia="Times New Roman" w:hAnsi="Times New Roman"/>
          <w:bCs/>
          <w:i/>
          <w:sz w:val="28"/>
          <w:szCs w:val="28"/>
        </w:rPr>
        <w:lastRenderedPageBreak/>
        <w:t xml:space="preserve">Синтезировать компактную модель </w:t>
      </w:r>
      <w:r w:rsidR="00C20578" w:rsidRPr="004A0D65">
        <w:rPr>
          <w:rFonts w:ascii="Times New Roman" w:eastAsia="Times New Roman" w:hAnsi="Times New Roman"/>
          <w:bCs/>
          <w:i/>
          <w:sz w:val="28"/>
          <w:szCs w:val="28"/>
        </w:rPr>
        <w:t>нагрузочного</w:t>
      </w:r>
      <w:r w:rsidRPr="004A0D65">
        <w:rPr>
          <w:rFonts w:ascii="Times New Roman" w:eastAsia="Times New Roman" w:hAnsi="Times New Roman"/>
          <w:bCs/>
          <w:i/>
          <w:sz w:val="28"/>
          <w:szCs w:val="28"/>
        </w:rPr>
        <w:t xml:space="preserve"> транзистора</w:t>
      </w:r>
      <w:r w:rsidR="00C20578" w:rsidRPr="004A0D65">
        <w:rPr>
          <w:rFonts w:ascii="Times New Roman" w:eastAsia="Times New Roman" w:hAnsi="Times New Roman"/>
          <w:bCs/>
          <w:i/>
          <w:sz w:val="28"/>
          <w:szCs w:val="28"/>
        </w:rPr>
        <w:t>.</w:t>
      </w:r>
      <w:r w:rsidR="009A4AAB" w:rsidRPr="004A0D65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="009A4AAB" w:rsidRPr="004A0D65">
        <w:rPr>
          <w:rFonts w:ascii="Times New Roman" w:eastAsia="Times New Roman" w:hAnsi="Times New Roman"/>
          <w:bCs/>
          <w:i/>
          <w:sz w:val="28"/>
          <w:szCs w:val="28"/>
        </w:rPr>
        <w:t xml:space="preserve">Для нагрузочного транзистора отношение ширины канала к длине W/L рассчитывается, исходя из заданной величины логического нуля. </w:t>
      </w:r>
    </w:p>
    <w:p w14:paraId="3E7FAE81" w14:textId="51F1AC57" w:rsidR="0058438C" w:rsidRDefault="0058438C" w:rsidP="00CE4EE2">
      <w:pPr>
        <w:pStyle w:val="aff1"/>
        <w:numPr>
          <w:ilvl w:val="0"/>
          <w:numId w:val="30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Рассчитать ВАХ </w:t>
      </w:r>
      <w:r w:rsidR="004A0D65">
        <w:rPr>
          <w:rFonts w:ascii="Times New Roman" w:eastAsia="Times New Roman" w:hAnsi="Times New Roman"/>
          <w:bCs/>
          <w:i/>
          <w:sz w:val="28"/>
          <w:szCs w:val="28"/>
        </w:rPr>
        <w:t>активного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транзистора</w:t>
      </w:r>
      <w:r w:rsidR="004A0D65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="004A0D65" w:rsidRPr="004A0D65">
        <w:rPr>
          <w:rFonts w:ascii="Times New Roman" w:eastAsia="Times New Roman" w:hAnsi="Times New Roman"/>
          <w:bCs/>
          <w:i/>
          <w:sz w:val="28"/>
          <w:szCs w:val="28"/>
        </w:rPr>
        <w:t xml:space="preserve">с помощью </w:t>
      </w:r>
      <w:r w:rsidR="004A0D65">
        <w:rPr>
          <w:rFonts w:ascii="Times New Roman" w:eastAsia="Times New Roman" w:hAnsi="Times New Roman"/>
          <w:bCs/>
          <w:i/>
          <w:sz w:val="28"/>
          <w:szCs w:val="28"/>
        </w:rPr>
        <w:t>программы моделирования</w:t>
      </w:r>
      <w:r w:rsidR="004A0D65" w:rsidRPr="004A0D65">
        <w:rPr>
          <w:rFonts w:ascii="Times New Roman" w:eastAsia="Times New Roman" w:hAnsi="Times New Roman"/>
          <w:bCs/>
          <w:i/>
          <w:sz w:val="28"/>
          <w:szCs w:val="28"/>
        </w:rPr>
        <w:t xml:space="preserve"> Spice</w:t>
      </w:r>
      <w:r>
        <w:rPr>
          <w:rFonts w:ascii="Times New Roman" w:eastAsia="Times New Roman" w:hAnsi="Times New Roman"/>
          <w:bCs/>
          <w:i/>
          <w:sz w:val="28"/>
          <w:szCs w:val="28"/>
        </w:rPr>
        <w:t>.</w:t>
      </w:r>
    </w:p>
    <w:p w14:paraId="14AB8B9D" w14:textId="7B52DB5A" w:rsidR="00730AE0" w:rsidRDefault="0058438C" w:rsidP="003F23C8">
      <w:pPr>
        <w:pStyle w:val="aff1"/>
        <w:numPr>
          <w:ilvl w:val="0"/>
          <w:numId w:val="30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>С</w:t>
      </w:r>
      <w:r w:rsidR="00823422" w:rsidRPr="007056B8">
        <w:rPr>
          <w:rFonts w:ascii="Times New Roman" w:eastAsia="Times New Roman" w:hAnsi="Times New Roman"/>
          <w:bCs/>
          <w:i/>
          <w:sz w:val="28"/>
          <w:szCs w:val="28"/>
        </w:rPr>
        <w:t>равн</w:t>
      </w:r>
      <w:r w:rsidR="00E52D09" w:rsidRPr="007056B8">
        <w:rPr>
          <w:rFonts w:ascii="Times New Roman" w:eastAsia="Times New Roman" w:hAnsi="Times New Roman"/>
          <w:bCs/>
          <w:i/>
          <w:sz w:val="28"/>
          <w:szCs w:val="28"/>
        </w:rPr>
        <w:t xml:space="preserve">ить 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рассчитанную </w:t>
      </w:r>
      <w:r w:rsidR="00E52D09" w:rsidRPr="007056B8">
        <w:rPr>
          <w:rFonts w:ascii="Times New Roman" w:eastAsia="Times New Roman" w:hAnsi="Times New Roman"/>
          <w:bCs/>
          <w:i/>
          <w:sz w:val="28"/>
          <w:szCs w:val="28"/>
        </w:rPr>
        <w:t xml:space="preserve">ВАХ </w:t>
      </w:r>
      <w:r>
        <w:rPr>
          <w:rFonts w:ascii="Times New Roman" w:eastAsia="Times New Roman" w:hAnsi="Times New Roman"/>
          <w:bCs/>
          <w:i/>
          <w:sz w:val="28"/>
          <w:szCs w:val="28"/>
        </w:rPr>
        <w:t>транзистора</w:t>
      </w:r>
      <w:r w:rsidR="00823422" w:rsidRPr="007056B8">
        <w:rPr>
          <w:rFonts w:ascii="Times New Roman" w:eastAsia="Times New Roman" w:hAnsi="Times New Roman"/>
          <w:bCs/>
          <w:i/>
          <w:sz w:val="28"/>
          <w:szCs w:val="28"/>
        </w:rPr>
        <w:t xml:space="preserve"> с экспериментальными данными.</w:t>
      </w:r>
      <w:r w:rsidR="002229D7" w:rsidRPr="007056B8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7056B8">
        <w:rPr>
          <w:rFonts w:ascii="Times New Roman" w:eastAsia="Times New Roman" w:hAnsi="Times New Roman"/>
          <w:bCs/>
          <w:i/>
          <w:sz w:val="28"/>
          <w:szCs w:val="28"/>
        </w:rPr>
        <w:t xml:space="preserve">Оценить точность 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синтезированной </w:t>
      </w:r>
      <w:r w:rsidRPr="007056B8">
        <w:rPr>
          <w:rFonts w:ascii="Times New Roman" w:eastAsia="Times New Roman" w:hAnsi="Times New Roman"/>
          <w:bCs/>
          <w:i/>
          <w:sz w:val="28"/>
          <w:szCs w:val="28"/>
        </w:rPr>
        <w:t>модели</w:t>
      </w:r>
      <w:r>
        <w:rPr>
          <w:rFonts w:ascii="Times New Roman" w:eastAsia="Times New Roman" w:hAnsi="Times New Roman"/>
          <w:bCs/>
          <w:i/>
          <w:sz w:val="28"/>
          <w:szCs w:val="28"/>
        </w:rPr>
        <w:t>.</w:t>
      </w:r>
    </w:p>
    <w:p w14:paraId="36867A0F" w14:textId="730BC24D" w:rsidR="000272EF" w:rsidRPr="0058438C" w:rsidRDefault="000272EF" w:rsidP="000272EF">
      <w:pPr>
        <w:pStyle w:val="aff1"/>
        <w:numPr>
          <w:ilvl w:val="0"/>
          <w:numId w:val="30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Оформить отчет. Включить в него результаты экстракции </w:t>
      </w:r>
      <w:r>
        <w:rPr>
          <w:rFonts w:ascii="Times New Roman" w:eastAsia="Times New Roman" w:hAnsi="Times New Roman"/>
          <w:bCs/>
          <w:i/>
          <w:sz w:val="28"/>
          <w:szCs w:val="28"/>
          <w:lang w:val="en-US"/>
        </w:rPr>
        <w:t>SPICE</w:t>
      </w:r>
      <w:r w:rsidRPr="000272EF">
        <w:rPr>
          <w:rFonts w:ascii="Times New Roman" w:eastAsia="Times New Roman" w:hAnsi="Times New Roman"/>
          <w:bCs/>
          <w:i/>
          <w:sz w:val="28"/>
          <w:szCs w:val="28"/>
        </w:rPr>
        <w:t>-</w:t>
      </w:r>
      <w:r>
        <w:rPr>
          <w:rFonts w:ascii="Times New Roman" w:eastAsia="Times New Roman" w:hAnsi="Times New Roman"/>
          <w:bCs/>
          <w:i/>
          <w:sz w:val="28"/>
          <w:szCs w:val="28"/>
        </w:rPr>
        <w:t>параметров, компактн</w:t>
      </w:r>
      <w:r w:rsidR="00416838">
        <w:rPr>
          <w:rFonts w:ascii="Times New Roman" w:eastAsia="Times New Roman" w:hAnsi="Times New Roman"/>
          <w:bCs/>
          <w:i/>
          <w:sz w:val="28"/>
          <w:szCs w:val="28"/>
        </w:rPr>
        <w:t>ые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модел</w:t>
      </w:r>
      <w:r w:rsidR="00416838">
        <w:rPr>
          <w:rFonts w:ascii="Times New Roman" w:eastAsia="Times New Roman" w:hAnsi="Times New Roman"/>
          <w:bCs/>
          <w:i/>
          <w:sz w:val="28"/>
          <w:szCs w:val="28"/>
        </w:rPr>
        <w:t>и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МОП-транзистор</w:t>
      </w:r>
      <w:r w:rsidR="00416838">
        <w:rPr>
          <w:rFonts w:ascii="Times New Roman" w:eastAsia="Times New Roman" w:hAnsi="Times New Roman"/>
          <w:bCs/>
          <w:i/>
          <w:sz w:val="28"/>
          <w:szCs w:val="28"/>
        </w:rPr>
        <w:t>ов</w:t>
      </w:r>
      <w:r>
        <w:rPr>
          <w:rFonts w:ascii="Times New Roman" w:eastAsia="Times New Roman" w:hAnsi="Times New Roman"/>
          <w:bCs/>
          <w:i/>
          <w:sz w:val="28"/>
          <w:szCs w:val="28"/>
        </w:rPr>
        <w:t>, сравнение рассчитанной ВАХ с измеренной и вывод о точности синтезированной модели.</w:t>
      </w:r>
    </w:p>
    <w:p w14:paraId="1417C01C" w14:textId="77777777" w:rsidR="00730AE0" w:rsidRPr="00C97E44" w:rsidRDefault="00730AE0" w:rsidP="00730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319CE1" w14:textId="40245D3F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3422" w:rsidRPr="00823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Разработка SPICE-модели цифрового устройства</w:t>
      </w:r>
      <w:r w:rsidR="00823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3422" w:rsidRPr="00823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(инвариант)</w:t>
      </w:r>
    </w:p>
    <w:p w14:paraId="005C521D" w14:textId="67959615" w:rsidR="00730AE0" w:rsidRPr="00C97E44" w:rsidRDefault="00823422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E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модуля: </w:t>
      </w:r>
      <w:r w:rsidR="003B2E52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Pr="007427E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</w:p>
    <w:p w14:paraId="5505B662" w14:textId="77777777" w:rsidR="00705163" w:rsidRDefault="00730AE0" w:rsidP="007051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0212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5498A2C3" w14:textId="32307983" w:rsidR="00E2628D" w:rsidRDefault="00E2628D" w:rsidP="007F2971">
      <w:pPr>
        <w:pStyle w:val="aff1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3F23C8">
        <w:rPr>
          <w:rFonts w:ascii="Times New Roman" w:eastAsia="Times New Roman" w:hAnsi="Times New Roman"/>
          <w:bCs/>
          <w:i/>
          <w:iCs/>
          <w:sz w:val="28"/>
          <w:szCs w:val="28"/>
        </w:rPr>
        <w:t>Нарисовать схему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заданного цифрового устройства</w:t>
      </w:r>
      <w:r w:rsidRPr="003F23C8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(например, </w:t>
      </w:r>
      <w:r w:rsidRPr="003F23C8">
        <w:rPr>
          <w:rFonts w:ascii="Times New Roman" w:eastAsia="Times New Roman" w:hAnsi="Times New Roman"/>
          <w:bCs/>
          <w:i/>
          <w:iCs/>
          <w:sz w:val="28"/>
          <w:szCs w:val="28"/>
        </w:rPr>
        <w:t>инвертора с насыщенной нагрузкой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r w:rsidRPr="007F2971">
        <w:rPr>
          <w:rFonts w:ascii="Times New Roman" w:eastAsia="Times New Roman" w:hAnsi="Times New Roman"/>
          <w:bCs/>
          <w:i/>
          <w:iCs/>
          <w:sz w:val="28"/>
          <w:szCs w:val="28"/>
        </w:rPr>
        <w:t>обогащенного типа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на МОП-транзисторах с каналом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val="en-US"/>
        </w:rPr>
        <w:t>n</w:t>
      </w:r>
      <w:r w:rsidRPr="001A3203">
        <w:rPr>
          <w:rFonts w:ascii="Times New Roman" w:eastAsia="Times New Roman" w:hAnsi="Times New Roman"/>
          <w:bCs/>
          <w:i/>
          <w:iCs/>
          <w:sz w:val="28"/>
          <w:szCs w:val="28"/>
        </w:rPr>
        <w:t>-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типа). Измеренный транзистор играет роль ключевого.</w:t>
      </w:r>
    </w:p>
    <w:p w14:paraId="73D03DF3" w14:textId="27D940D3" w:rsidR="007F2971" w:rsidRDefault="002B2A8D" w:rsidP="007F2971">
      <w:pPr>
        <w:pStyle w:val="aff1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Описать схему</w:t>
      </w:r>
      <w:r w:rsidR="007F2971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инверто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ра на языке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val="en-US"/>
        </w:rPr>
        <w:t>SPICE</w:t>
      </w:r>
      <w:r w:rsidR="007F2971">
        <w:rPr>
          <w:rFonts w:ascii="Times New Roman" w:eastAsia="Times New Roman" w:hAnsi="Times New Roman"/>
          <w:bCs/>
          <w:i/>
          <w:iCs/>
          <w:sz w:val="28"/>
          <w:szCs w:val="28"/>
        </w:rPr>
        <w:t>.</w:t>
      </w:r>
      <w:r w:rsidR="009C44F7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Исправить ошибки в листинге при необходимости.</w:t>
      </w:r>
    </w:p>
    <w:p w14:paraId="3B1B8918" w14:textId="506FC940" w:rsidR="007F2971" w:rsidRDefault="002B2A8D" w:rsidP="003F23C8">
      <w:pPr>
        <w:pStyle w:val="aff1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Рассчитать таблицу истинности и проверить работоспособность схемы. Сделать выводы и корректировки при необходимости.</w:t>
      </w:r>
    </w:p>
    <w:p w14:paraId="2BC07A93" w14:textId="6BF661BF" w:rsidR="009C44F7" w:rsidRPr="003F23C8" w:rsidRDefault="009C44F7" w:rsidP="009C44F7">
      <w:pPr>
        <w:pStyle w:val="aff1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Оформить отчет. Включить в него схему цифрового устройства, результаты </w:t>
      </w:r>
      <w:r w:rsidR="00416838" w:rsidRPr="00823422">
        <w:rPr>
          <w:rFonts w:ascii="Times New Roman" w:eastAsia="Times New Roman" w:hAnsi="Times New Roman"/>
          <w:bCs/>
          <w:i/>
          <w:sz w:val="28"/>
          <w:szCs w:val="28"/>
        </w:rPr>
        <w:t>проверк</w:t>
      </w:r>
      <w:r w:rsidR="00416838">
        <w:rPr>
          <w:rFonts w:ascii="Times New Roman" w:eastAsia="Times New Roman" w:hAnsi="Times New Roman"/>
          <w:bCs/>
          <w:i/>
          <w:sz w:val="28"/>
          <w:szCs w:val="28"/>
        </w:rPr>
        <w:t>и</w:t>
      </w:r>
      <w:r w:rsidR="00416838" w:rsidRPr="00823422">
        <w:rPr>
          <w:rFonts w:ascii="Times New Roman" w:eastAsia="Times New Roman" w:hAnsi="Times New Roman"/>
          <w:bCs/>
          <w:i/>
          <w:sz w:val="28"/>
          <w:szCs w:val="28"/>
        </w:rPr>
        <w:t xml:space="preserve"> правильности работы цифрового устройства </w:t>
      </w:r>
      <w:r>
        <w:rPr>
          <w:rFonts w:ascii="Times New Roman" w:eastAsia="Times New Roman" w:hAnsi="Times New Roman"/>
          <w:bCs/>
          <w:i/>
          <w:sz w:val="28"/>
          <w:szCs w:val="28"/>
        </w:rPr>
        <w:t>и выводы.</w:t>
      </w:r>
    </w:p>
    <w:p w14:paraId="64386A20" w14:textId="77777777" w:rsidR="00823422" w:rsidRPr="00C97E44" w:rsidRDefault="00823422" w:rsidP="0082342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7C7BF3" w14:textId="5790ADF8" w:rsidR="00823422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823422" w:rsidRPr="00823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3422" w:rsidRPr="00823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работы цифрового устройства</w:t>
      </w:r>
      <w:r w:rsidR="00823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3422" w:rsidRPr="00823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(инвариант)</w:t>
      </w:r>
    </w:p>
    <w:p w14:paraId="0283DB02" w14:textId="1C18D760" w:rsidR="00730AE0" w:rsidRPr="00C97E44" w:rsidRDefault="00823422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E4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модуля: 3 часа</w:t>
      </w:r>
    </w:p>
    <w:p w14:paraId="31D0617E" w14:textId="77777777" w:rsidR="00921E46" w:rsidRDefault="00730AE0" w:rsidP="0082342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F8827A1" w14:textId="7D719CEA" w:rsidR="002B2A8D" w:rsidRDefault="002B2A8D" w:rsidP="002B2A8D">
      <w:pPr>
        <w:pStyle w:val="aff1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lastRenderedPageBreak/>
        <w:t xml:space="preserve">Рассчитать передаточную кривую инвертора для определения статических параметров. </w:t>
      </w:r>
    </w:p>
    <w:p w14:paraId="4565148B" w14:textId="4C1C4068" w:rsidR="002B2A8D" w:rsidRDefault="002B2A8D" w:rsidP="002B2A8D">
      <w:pPr>
        <w:pStyle w:val="aff1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Рассчитать </w:t>
      </w:r>
      <w:r w:rsidR="004872B0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значения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напряжени</w:t>
      </w:r>
      <w:r w:rsidR="004872B0">
        <w:rPr>
          <w:rFonts w:ascii="Times New Roman" w:eastAsia="Times New Roman" w:hAnsi="Times New Roman"/>
          <w:bCs/>
          <w:i/>
          <w:iCs/>
          <w:sz w:val="28"/>
          <w:szCs w:val="28"/>
        </w:rPr>
        <w:t>й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логического нуля, логической единицы</w:t>
      </w:r>
      <w:r w:rsidR="004872B0">
        <w:rPr>
          <w:rFonts w:ascii="Times New Roman" w:eastAsia="Times New Roman" w:hAnsi="Times New Roman"/>
          <w:bCs/>
          <w:i/>
          <w:iCs/>
          <w:sz w:val="28"/>
          <w:szCs w:val="28"/>
        </w:rPr>
        <w:t>, значения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пороговых напряжений логического нуля и логической единицы, а также помехоустойчивост</w:t>
      </w:r>
      <w:r w:rsidR="004872B0">
        <w:rPr>
          <w:rFonts w:ascii="Times New Roman" w:eastAsia="Times New Roman" w:hAnsi="Times New Roman"/>
          <w:bCs/>
          <w:i/>
          <w:iCs/>
          <w:sz w:val="28"/>
          <w:szCs w:val="28"/>
        </w:rPr>
        <w:t>ь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.</w:t>
      </w:r>
    </w:p>
    <w:p w14:paraId="51D1F628" w14:textId="1542349D" w:rsidR="002B2A8D" w:rsidRDefault="002B2A8D" w:rsidP="002B2A8D">
      <w:pPr>
        <w:pStyle w:val="aff1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Сравнить напряжение логического нуля с заданным значением.</w:t>
      </w:r>
      <w:r w:rsidR="004872B0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Сделать вывод.</w:t>
      </w:r>
    </w:p>
    <w:p w14:paraId="42C1D0E9" w14:textId="0F9E6657" w:rsidR="009C44F7" w:rsidRDefault="009C44F7" w:rsidP="009C44F7">
      <w:pPr>
        <w:pStyle w:val="aff1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Рассчитать время задержки инвертора</w:t>
      </w:r>
      <w:r w:rsidR="00C42809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(</w:t>
      </w:r>
      <w:r w:rsidR="00C42809" w:rsidRPr="00C42809">
        <w:rPr>
          <w:rFonts w:ascii="Times New Roman" w:eastAsia="Times New Roman" w:hAnsi="Times New Roman"/>
          <w:bCs/>
          <w:i/>
          <w:iCs/>
          <w:sz w:val="28"/>
          <w:szCs w:val="28"/>
        </w:rPr>
        <w:t>врем</w:t>
      </w:r>
      <w:r w:rsidR="00C42809">
        <w:rPr>
          <w:rFonts w:ascii="Times New Roman" w:eastAsia="Times New Roman" w:hAnsi="Times New Roman"/>
          <w:bCs/>
          <w:i/>
          <w:iCs/>
          <w:sz w:val="28"/>
          <w:szCs w:val="28"/>
        </w:rPr>
        <w:t>я</w:t>
      </w:r>
      <w:r w:rsidR="00C42809" w:rsidRPr="00C42809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нарастания, спада и задержки</w:t>
      </w:r>
      <w:r w:rsidR="00C42809">
        <w:rPr>
          <w:rFonts w:ascii="Times New Roman" w:eastAsia="Times New Roman" w:hAnsi="Times New Roman"/>
          <w:bCs/>
          <w:i/>
          <w:iCs/>
          <w:sz w:val="28"/>
          <w:szCs w:val="28"/>
        </w:rPr>
        <w:t>)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, используя заданную емкость нагрузки.</w:t>
      </w:r>
    </w:p>
    <w:p w14:paraId="65131DD4" w14:textId="77777777" w:rsidR="009C44F7" w:rsidRDefault="009C44F7" w:rsidP="009C44F7">
      <w:pPr>
        <w:pStyle w:val="aff1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Рассчитать потребляемую мощность.</w:t>
      </w:r>
    </w:p>
    <w:p w14:paraId="2D01EF1F" w14:textId="77777777" w:rsidR="009C44F7" w:rsidRDefault="009C44F7" w:rsidP="009C44F7">
      <w:pPr>
        <w:pStyle w:val="aff1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Определить работу (энергию) переключения вентиля.</w:t>
      </w:r>
    </w:p>
    <w:p w14:paraId="0B03FBE3" w14:textId="4E26927F" w:rsidR="00921E46" w:rsidRPr="004872B0" w:rsidRDefault="009C44F7" w:rsidP="004872B0">
      <w:pPr>
        <w:pStyle w:val="aff1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Оформить отчет. Включить в него </w:t>
      </w:r>
      <w:r w:rsidRPr="004872B0">
        <w:rPr>
          <w:rFonts w:ascii="Times New Roman" w:eastAsia="Times New Roman" w:hAnsi="Times New Roman"/>
          <w:bCs/>
          <w:i/>
          <w:sz w:val="28"/>
          <w:szCs w:val="28"/>
        </w:rPr>
        <w:t xml:space="preserve">результаты расчетов </w:t>
      </w:r>
      <w:r w:rsidR="004872B0">
        <w:rPr>
          <w:rFonts w:ascii="Times New Roman" w:eastAsia="Times New Roman" w:hAnsi="Times New Roman"/>
          <w:bCs/>
          <w:i/>
          <w:sz w:val="28"/>
          <w:szCs w:val="28"/>
        </w:rPr>
        <w:t xml:space="preserve">передаточной характеристики и </w:t>
      </w:r>
      <w:r w:rsidRPr="004872B0">
        <w:rPr>
          <w:rFonts w:ascii="Times New Roman" w:eastAsia="Times New Roman" w:hAnsi="Times New Roman"/>
          <w:bCs/>
          <w:i/>
          <w:sz w:val="28"/>
          <w:szCs w:val="28"/>
        </w:rPr>
        <w:t>напряжени</w:t>
      </w:r>
      <w:r w:rsidR="004872B0" w:rsidRPr="004872B0">
        <w:rPr>
          <w:rFonts w:ascii="Times New Roman" w:eastAsia="Times New Roman" w:hAnsi="Times New Roman"/>
          <w:bCs/>
          <w:i/>
          <w:sz w:val="28"/>
          <w:szCs w:val="28"/>
        </w:rPr>
        <w:t>й</w:t>
      </w:r>
      <w:r w:rsidRPr="004872B0">
        <w:rPr>
          <w:rFonts w:ascii="Times New Roman" w:eastAsia="Times New Roman" w:hAnsi="Times New Roman"/>
          <w:bCs/>
          <w:i/>
          <w:sz w:val="28"/>
          <w:szCs w:val="28"/>
        </w:rPr>
        <w:t>,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расчет врем</w:t>
      </w:r>
      <w:r w:rsidR="004872B0">
        <w:rPr>
          <w:rFonts w:ascii="Times New Roman" w:eastAsia="Times New Roman" w:hAnsi="Times New Roman"/>
          <w:bCs/>
          <w:i/>
          <w:sz w:val="28"/>
          <w:szCs w:val="28"/>
        </w:rPr>
        <w:t>ени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задержки, потребляем</w:t>
      </w:r>
      <w:r w:rsidR="004872B0">
        <w:rPr>
          <w:rFonts w:ascii="Times New Roman" w:eastAsia="Times New Roman" w:hAnsi="Times New Roman"/>
          <w:bCs/>
          <w:i/>
          <w:sz w:val="28"/>
          <w:szCs w:val="28"/>
        </w:rPr>
        <w:t>ой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мощност</w:t>
      </w:r>
      <w:r w:rsidR="004872B0">
        <w:rPr>
          <w:rFonts w:ascii="Times New Roman" w:eastAsia="Times New Roman" w:hAnsi="Times New Roman"/>
          <w:bCs/>
          <w:i/>
          <w:sz w:val="28"/>
          <w:szCs w:val="28"/>
        </w:rPr>
        <w:t>и, работы переключения вентиля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и выводы.</w:t>
      </w:r>
    </w:p>
    <w:p w14:paraId="29E12518" w14:textId="77777777" w:rsidR="00921E46" w:rsidRDefault="00921E46" w:rsidP="0082342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19A4FCD" w14:textId="5F6B9E1D" w:rsidR="00AB0F12" w:rsidRDefault="00AB0F12" w:rsidP="00AB0F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87A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Оптимизация </w:t>
      </w:r>
      <w:r w:rsidRPr="00823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цифрового устройства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3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вариатив</w:t>
      </w:r>
      <w:r w:rsidRPr="00823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14:paraId="47F463BB" w14:textId="77777777" w:rsidR="00AB0F12" w:rsidRPr="00C97E44" w:rsidRDefault="00AB0F12" w:rsidP="00AB0F1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E4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модуля: 3 часа</w:t>
      </w:r>
    </w:p>
    <w:p w14:paraId="054A52F1" w14:textId="77777777" w:rsidR="00921E46" w:rsidRDefault="00AB0F12" w:rsidP="00AB0F1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74BA0B7" w14:textId="2EF6FB88" w:rsidR="007039F3" w:rsidRPr="004872B0" w:rsidRDefault="007039F3" w:rsidP="00AB0F1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872B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Оптимизация вентиля может быть выполнена в соответствии с тремя возможными критериями: повышение степени интеграции, снижения потребляемой мощности и увеличения быстродействия.</w:t>
      </w:r>
    </w:p>
    <w:p w14:paraId="22F9E297" w14:textId="6B1AA25E" w:rsidR="00921E46" w:rsidRPr="004872B0" w:rsidRDefault="007039F3" w:rsidP="00921E46">
      <w:pPr>
        <w:pStyle w:val="aff1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23422">
        <w:rPr>
          <w:rFonts w:ascii="Times New Roman" w:eastAsia="Times New Roman" w:hAnsi="Times New Roman"/>
          <w:bCs/>
          <w:i/>
          <w:sz w:val="28"/>
          <w:szCs w:val="28"/>
        </w:rPr>
        <w:t xml:space="preserve">Исследовать различные варианты 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улучшения </w:t>
      </w:r>
      <w:r w:rsidRPr="00823422">
        <w:rPr>
          <w:rFonts w:ascii="Times New Roman" w:eastAsia="Times New Roman" w:hAnsi="Times New Roman"/>
          <w:bCs/>
          <w:i/>
          <w:sz w:val="28"/>
          <w:szCs w:val="28"/>
        </w:rPr>
        <w:t>производительност</w:t>
      </w:r>
      <w:r>
        <w:rPr>
          <w:rFonts w:ascii="Times New Roman" w:eastAsia="Times New Roman" w:hAnsi="Times New Roman"/>
          <w:bCs/>
          <w:i/>
          <w:sz w:val="28"/>
          <w:szCs w:val="28"/>
        </w:rPr>
        <w:t>и</w:t>
      </w:r>
      <w:r w:rsidRPr="00823422">
        <w:rPr>
          <w:rFonts w:ascii="Times New Roman" w:eastAsia="Times New Roman" w:hAnsi="Times New Roman"/>
          <w:bCs/>
          <w:i/>
          <w:sz w:val="28"/>
          <w:szCs w:val="28"/>
        </w:rPr>
        <w:t xml:space="preserve"> цифрового устройства, используя SPICE-моделирование, и сравнить их результаты.</w:t>
      </w:r>
    </w:p>
    <w:p w14:paraId="54CDD3D5" w14:textId="52039F7F" w:rsidR="004872B0" w:rsidRPr="00921E46" w:rsidRDefault="004872B0" w:rsidP="00921E46">
      <w:pPr>
        <w:pStyle w:val="aff1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>Оформить отчет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. Включить в него анализ </w:t>
      </w:r>
      <w:r w:rsidRPr="00823422">
        <w:rPr>
          <w:rFonts w:ascii="Times New Roman" w:eastAsia="Times New Roman" w:hAnsi="Times New Roman"/>
          <w:bCs/>
          <w:i/>
          <w:sz w:val="28"/>
          <w:szCs w:val="28"/>
        </w:rPr>
        <w:t>вариант</w:t>
      </w:r>
      <w:r>
        <w:rPr>
          <w:rFonts w:ascii="Times New Roman" w:eastAsia="Times New Roman" w:hAnsi="Times New Roman"/>
          <w:bCs/>
          <w:i/>
          <w:sz w:val="28"/>
          <w:szCs w:val="28"/>
        </w:rPr>
        <w:t>ов</w:t>
      </w:r>
      <w:r w:rsidRPr="00823422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улучшения </w:t>
      </w:r>
      <w:r w:rsidRPr="00823422">
        <w:rPr>
          <w:rFonts w:ascii="Times New Roman" w:eastAsia="Times New Roman" w:hAnsi="Times New Roman"/>
          <w:bCs/>
          <w:i/>
          <w:sz w:val="28"/>
          <w:szCs w:val="28"/>
        </w:rPr>
        <w:t>производительност</w:t>
      </w:r>
      <w:r>
        <w:rPr>
          <w:rFonts w:ascii="Times New Roman" w:eastAsia="Times New Roman" w:hAnsi="Times New Roman"/>
          <w:bCs/>
          <w:i/>
          <w:sz w:val="28"/>
          <w:szCs w:val="28"/>
        </w:rPr>
        <w:t>и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bCs/>
          <w:i/>
          <w:sz w:val="28"/>
          <w:szCs w:val="28"/>
        </w:rPr>
        <w:t>рекомендации по о</w:t>
      </w:r>
      <w:r w:rsidRPr="00823422">
        <w:rPr>
          <w:rFonts w:ascii="Times New Roman" w:eastAsia="Times New Roman" w:hAnsi="Times New Roman"/>
          <w:bCs/>
          <w:i/>
          <w:sz w:val="28"/>
          <w:szCs w:val="28"/>
        </w:rPr>
        <w:t>птимиз</w:t>
      </w:r>
      <w:r>
        <w:rPr>
          <w:rFonts w:ascii="Times New Roman" w:eastAsia="Times New Roman" w:hAnsi="Times New Roman"/>
          <w:bCs/>
          <w:i/>
          <w:sz w:val="28"/>
          <w:szCs w:val="28"/>
        </w:rPr>
        <w:t>ации</w:t>
      </w:r>
      <w:r w:rsidRPr="00823422">
        <w:rPr>
          <w:rFonts w:ascii="Times New Roman" w:eastAsia="Times New Roman" w:hAnsi="Times New Roman"/>
          <w:bCs/>
          <w:i/>
          <w:sz w:val="28"/>
          <w:szCs w:val="28"/>
        </w:rPr>
        <w:t xml:space="preserve"> цифрового устройства</w:t>
      </w:r>
      <w:r>
        <w:rPr>
          <w:rFonts w:ascii="Times New Roman" w:eastAsia="Times New Roman" w:hAnsi="Times New Roman"/>
          <w:bCs/>
          <w:i/>
          <w:sz w:val="28"/>
          <w:szCs w:val="28"/>
        </w:rPr>
        <w:t>.</w:t>
      </w:r>
    </w:p>
    <w:p w14:paraId="5740BAAF" w14:textId="77777777" w:rsidR="00823422" w:rsidRDefault="00823422" w:rsidP="008234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17C2F4" w14:textId="68DDCEBF" w:rsidR="00823422" w:rsidRDefault="00823422" w:rsidP="008234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AB0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3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Представление результатов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3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(инвариант)</w:t>
      </w:r>
    </w:p>
    <w:p w14:paraId="229EFC62" w14:textId="4903B4C5" w:rsidR="00823422" w:rsidRPr="00C97E44" w:rsidRDefault="00823422" w:rsidP="008234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E4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модуля: 3 часа</w:t>
      </w:r>
    </w:p>
    <w:p w14:paraId="5C79895D" w14:textId="77777777" w:rsidR="0099041B" w:rsidRDefault="00823422" w:rsidP="0082342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D97F2F3" w14:textId="5522AD84" w:rsidR="0099041B" w:rsidRPr="0099041B" w:rsidRDefault="003C033B" w:rsidP="0099041B">
      <w:pPr>
        <w:pStyle w:val="aff1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99041B">
        <w:rPr>
          <w:rFonts w:ascii="Times New Roman" w:eastAsia="Times New Roman" w:hAnsi="Times New Roman"/>
          <w:bCs/>
          <w:i/>
          <w:sz w:val="28"/>
          <w:szCs w:val="28"/>
        </w:rPr>
        <w:t>Оформить презентацию</w:t>
      </w:r>
      <w:r w:rsidR="00823422" w:rsidRPr="0099041B">
        <w:rPr>
          <w:rFonts w:ascii="Times New Roman" w:eastAsia="Times New Roman" w:hAnsi="Times New Roman"/>
          <w:bCs/>
          <w:i/>
          <w:sz w:val="28"/>
          <w:szCs w:val="28"/>
        </w:rPr>
        <w:t>, включающ</w:t>
      </w:r>
      <w:r w:rsidRPr="0099041B">
        <w:rPr>
          <w:rFonts w:ascii="Times New Roman" w:eastAsia="Times New Roman" w:hAnsi="Times New Roman"/>
          <w:bCs/>
          <w:i/>
          <w:sz w:val="28"/>
          <w:szCs w:val="28"/>
        </w:rPr>
        <w:t>ую</w:t>
      </w:r>
      <w:r w:rsidR="00823422" w:rsidRPr="0099041B">
        <w:rPr>
          <w:rFonts w:ascii="Times New Roman" w:eastAsia="Times New Roman" w:hAnsi="Times New Roman"/>
          <w:bCs/>
          <w:i/>
          <w:sz w:val="28"/>
          <w:szCs w:val="28"/>
        </w:rPr>
        <w:t xml:space="preserve"> описание цифрового устройства, основные шаги при разработке модел</w:t>
      </w:r>
      <w:r w:rsidR="000356D6" w:rsidRPr="0099041B">
        <w:rPr>
          <w:rFonts w:ascii="Times New Roman" w:eastAsia="Times New Roman" w:hAnsi="Times New Roman"/>
          <w:bCs/>
          <w:i/>
          <w:sz w:val="28"/>
          <w:szCs w:val="28"/>
        </w:rPr>
        <w:t>ей</w:t>
      </w:r>
      <w:r w:rsidR="00823422" w:rsidRPr="0099041B">
        <w:rPr>
          <w:rFonts w:ascii="Times New Roman" w:eastAsia="Times New Roman" w:hAnsi="Times New Roman"/>
          <w:bCs/>
          <w:i/>
          <w:sz w:val="28"/>
          <w:szCs w:val="28"/>
        </w:rPr>
        <w:t>, результаты измерений и симуляции, анализ и выводы</w:t>
      </w:r>
      <w:r w:rsidR="000356D6" w:rsidRPr="0099041B">
        <w:rPr>
          <w:rFonts w:ascii="Times New Roman" w:eastAsia="Times New Roman" w:hAnsi="Times New Roman"/>
          <w:bCs/>
          <w:i/>
          <w:sz w:val="28"/>
          <w:szCs w:val="28"/>
        </w:rPr>
        <w:t>.</w:t>
      </w:r>
      <w:r w:rsidRPr="0099041B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</w:p>
    <w:p w14:paraId="68E624BF" w14:textId="07B2835D" w:rsidR="00823422" w:rsidRPr="0099041B" w:rsidRDefault="003C033B" w:rsidP="0099041B">
      <w:pPr>
        <w:pStyle w:val="aff1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99041B">
        <w:rPr>
          <w:rFonts w:ascii="Times New Roman" w:eastAsia="Times New Roman" w:hAnsi="Times New Roman"/>
          <w:bCs/>
          <w:i/>
          <w:sz w:val="28"/>
          <w:szCs w:val="28"/>
        </w:rPr>
        <w:t>Сделать устный доклад с показом презентации</w:t>
      </w:r>
      <w:r w:rsidR="0099041B">
        <w:rPr>
          <w:rFonts w:ascii="Times New Roman" w:eastAsia="Times New Roman" w:hAnsi="Times New Roman"/>
          <w:bCs/>
          <w:i/>
          <w:sz w:val="28"/>
          <w:szCs w:val="28"/>
        </w:rPr>
        <w:t xml:space="preserve"> (не более 5 минут)</w:t>
      </w:r>
      <w:r w:rsidRPr="0099041B">
        <w:rPr>
          <w:rFonts w:ascii="Times New Roman" w:eastAsia="Times New Roman" w:hAnsi="Times New Roman"/>
          <w:bCs/>
          <w:i/>
          <w:sz w:val="28"/>
          <w:szCs w:val="28"/>
        </w:rPr>
        <w:t>.</w:t>
      </w:r>
    </w:p>
    <w:p w14:paraId="165CA1DB" w14:textId="77777777" w:rsidR="004872B0" w:rsidRDefault="004872B0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" w:name="_Toc78885643"/>
      <w:bookmarkStart w:id="14" w:name="_Toc142037191"/>
    </w:p>
    <w:p w14:paraId="28B6497F" w14:textId="22223BCB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3"/>
      <w:bookmarkEnd w:id="14"/>
    </w:p>
    <w:p w14:paraId="31F4EF8A" w14:textId="77777777" w:rsidR="005B62F6" w:rsidRPr="005B62F6" w:rsidRDefault="005B62F6" w:rsidP="005B62F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2F6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5B62F6">
        <w:rPr>
          <w:rFonts w:ascii="Times New Roman" w:eastAsia="Times New Roman" w:hAnsi="Times New Roman" w:cs="Times New Roman"/>
          <w:bCs/>
          <w:sz w:val="28"/>
          <w:szCs w:val="28"/>
        </w:rPr>
        <w:tab/>
        <w:t>Все работы по выполнению конкурсного задания проводятся под строгим соблюдением правил техники безопасности и охраны труда.</w:t>
      </w:r>
    </w:p>
    <w:p w14:paraId="1C9655BB" w14:textId="77777777" w:rsidR="005B62F6" w:rsidRPr="005B62F6" w:rsidRDefault="005B62F6" w:rsidP="005B62F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2F6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5B62F6">
        <w:rPr>
          <w:rFonts w:ascii="Times New Roman" w:eastAsia="Times New Roman" w:hAnsi="Times New Roman" w:cs="Times New Roman"/>
          <w:bCs/>
          <w:sz w:val="28"/>
          <w:szCs w:val="28"/>
        </w:rPr>
        <w:tab/>
        <w:t>Все лица должны обладать знаниями об электростатическом разряде и использовать электростатические браслеты и электростатические халаты при работе с компонентами, электронными сборками и иным оборудованием, требующим соблюдения мер антистатической защиты.</w:t>
      </w:r>
    </w:p>
    <w:p w14:paraId="5953DF27" w14:textId="77777777" w:rsidR="005B62F6" w:rsidRPr="005B62F6" w:rsidRDefault="005B62F6" w:rsidP="005B62F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2F6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5B62F6">
        <w:rPr>
          <w:rFonts w:ascii="Times New Roman" w:eastAsia="Times New Roman" w:hAnsi="Times New Roman" w:cs="Times New Roman"/>
          <w:bCs/>
          <w:sz w:val="28"/>
          <w:szCs w:val="28"/>
        </w:rPr>
        <w:tab/>
        <w:t>В случае выявления фактов нарушения нормативных требований охраны труда – отстранение от выполнения конкурсного задания на 10 мин, повторное ознакомление с правилами требований охраны труда.</w:t>
      </w:r>
    </w:p>
    <w:p w14:paraId="6AD0F918" w14:textId="77777777"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5B62F6" w:rsidRDefault="00A11569" w:rsidP="00A4187F">
      <w:pPr>
        <w:pStyle w:val="-2"/>
        <w:ind w:firstLine="709"/>
        <w:rPr>
          <w:rFonts w:ascii="Times New Roman" w:hAnsi="Times New Roman"/>
          <w:szCs w:val="28"/>
        </w:rPr>
      </w:pPr>
      <w:bookmarkStart w:id="15" w:name="_Toc78885659"/>
      <w:bookmarkStart w:id="16" w:name="_Toc142037192"/>
      <w:r w:rsidRPr="005B62F6">
        <w:rPr>
          <w:rFonts w:ascii="Times New Roman" w:hAnsi="Times New Roman"/>
          <w:color w:val="000000"/>
          <w:szCs w:val="28"/>
        </w:rPr>
        <w:t>2</w:t>
      </w:r>
      <w:r w:rsidR="00FB022D" w:rsidRPr="005B62F6">
        <w:rPr>
          <w:rFonts w:ascii="Times New Roman" w:hAnsi="Times New Roman"/>
          <w:color w:val="000000"/>
          <w:szCs w:val="28"/>
        </w:rPr>
        <w:t>.</w:t>
      </w:r>
      <w:r w:rsidRPr="005B62F6">
        <w:rPr>
          <w:rFonts w:ascii="Times New Roman" w:hAnsi="Times New Roman"/>
          <w:color w:val="000000"/>
          <w:szCs w:val="28"/>
        </w:rPr>
        <w:t>1</w:t>
      </w:r>
      <w:r w:rsidR="00FB022D" w:rsidRPr="005B62F6">
        <w:rPr>
          <w:rFonts w:ascii="Times New Roman" w:hAnsi="Times New Roman"/>
          <w:color w:val="000000"/>
          <w:szCs w:val="28"/>
        </w:rPr>
        <w:t xml:space="preserve">. </w:t>
      </w:r>
      <w:bookmarkEnd w:id="15"/>
      <w:r w:rsidRPr="005B62F6">
        <w:rPr>
          <w:rFonts w:ascii="Times New Roman" w:hAnsi="Times New Roman"/>
          <w:szCs w:val="28"/>
        </w:rPr>
        <w:t>Личный инструмент конкурсанта</w:t>
      </w:r>
      <w:bookmarkEnd w:id="16"/>
    </w:p>
    <w:p w14:paraId="605184DA" w14:textId="5E952B94" w:rsidR="005B62F6" w:rsidRPr="005B62F6" w:rsidRDefault="005B62F6" w:rsidP="005B62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2F6">
        <w:rPr>
          <w:rFonts w:ascii="Times New Roman" w:eastAsia="Times New Roman" w:hAnsi="Times New Roman" w:cs="Times New Roman"/>
          <w:sz w:val="28"/>
          <w:szCs w:val="28"/>
        </w:rPr>
        <w:t>Участник вправе использовать собственный СИЗ (при желании), включающий в себя индивидуальное средство защиты органов дыхания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976EA6" w14:textId="77777777" w:rsidR="005B62F6" w:rsidRDefault="005B62F6" w:rsidP="00A4187F">
      <w:pPr>
        <w:pStyle w:val="-2"/>
        <w:ind w:firstLine="709"/>
        <w:rPr>
          <w:rFonts w:ascii="Times New Roman" w:hAnsi="Times New Roman"/>
        </w:rPr>
      </w:pPr>
      <w:bookmarkStart w:id="17" w:name="_Toc78885660"/>
      <w:bookmarkStart w:id="18" w:name="_Toc142037193"/>
    </w:p>
    <w:p w14:paraId="112A6605" w14:textId="7DFD7C53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7"/>
      <w:bookmarkEnd w:id="18"/>
      <w:r w:rsidR="005B62F6">
        <w:rPr>
          <w:rFonts w:ascii="Times New Roman" w:hAnsi="Times New Roman"/>
        </w:rPr>
        <w:t>:</w:t>
      </w:r>
    </w:p>
    <w:p w14:paraId="2208EA42" w14:textId="77777777" w:rsidR="005B62F6" w:rsidRPr="005B62F6" w:rsidRDefault="005B62F6" w:rsidP="005B62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Toc142037194"/>
      <w:r w:rsidRPr="005B62F6">
        <w:rPr>
          <w:rFonts w:ascii="Times New Roman" w:eastAsia="Times New Roman" w:hAnsi="Times New Roman" w:cs="Times New Roman"/>
          <w:sz w:val="28"/>
          <w:szCs w:val="28"/>
        </w:rPr>
        <w:t>- любые средства мобильной связи;</w:t>
      </w:r>
    </w:p>
    <w:p w14:paraId="4B0F9AF3" w14:textId="77777777" w:rsidR="005B62F6" w:rsidRPr="005B62F6" w:rsidRDefault="005B62F6" w:rsidP="005B62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2F6">
        <w:rPr>
          <w:rFonts w:ascii="Times New Roman" w:eastAsia="Times New Roman" w:hAnsi="Times New Roman" w:cs="Times New Roman"/>
          <w:sz w:val="28"/>
          <w:szCs w:val="28"/>
        </w:rPr>
        <w:t>- средства фото- и видео записи;</w:t>
      </w:r>
    </w:p>
    <w:p w14:paraId="30B8463A" w14:textId="77777777" w:rsidR="005B62F6" w:rsidRPr="005B62F6" w:rsidRDefault="005B62F6" w:rsidP="005B62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2F6">
        <w:rPr>
          <w:rFonts w:ascii="Times New Roman" w:eastAsia="Times New Roman" w:hAnsi="Times New Roman" w:cs="Times New Roman"/>
          <w:sz w:val="28"/>
          <w:szCs w:val="28"/>
        </w:rPr>
        <w:lastRenderedPageBreak/>
        <w:t>- канцелярские средства, такие как блокноты, ручки и т.п., кроме имеющихся на рабочих столах и входящих в его комплектацию;</w:t>
      </w:r>
    </w:p>
    <w:p w14:paraId="286AF2C4" w14:textId="77777777" w:rsidR="005B62F6" w:rsidRPr="005B62F6" w:rsidRDefault="005B62F6" w:rsidP="005B62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2F6">
        <w:rPr>
          <w:rFonts w:ascii="Times New Roman" w:eastAsia="Times New Roman" w:hAnsi="Times New Roman" w:cs="Times New Roman"/>
          <w:sz w:val="28"/>
          <w:szCs w:val="28"/>
        </w:rPr>
        <w:t>- средства электронного хранения информации (флэш-карты, USB-накопители, переносные внешние диски и т.п.);</w:t>
      </w:r>
    </w:p>
    <w:p w14:paraId="29F01EEC" w14:textId="77777777" w:rsidR="005B62F6" w:rsidRPr="005B62F6" w:rsidRDefault="005B62F6" w:rsidP="005B62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2F6">
        <w:rPr>
          <w:rFonts w:ascii="Times New Roman" w:eastAsia="Times New Roman" w:hAnsi="Times New Roman" w:cs="Times New Roman"/>
          <w:sz w:val="28"/>
          <w:szCs w:val="28"/>
        </w:rPr>
        <w:t>- смарт-часы, фитнесс-браслеты и прочие персональные гаджеты.</w:t>
      </w:r>
    </w:p>
    <w:p w14:paraId="6B73622F" w14:textId="77777777" w:rsidR="005B62F6" w:rsidRDefault="005B62F6" w:rsidP="005B62F6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0"/>
          <w:szCs w:val="20"/>
        </w:rPr>
      </w:pPr>
      <w:r w:rsidRPr="005B62F6">
        <w:rPr>
          <w:rFonts w:ascii="Times New Roman" w:eastAsia="Times New Roman" w:hAnsi="Times New Roman" w:cs="Times New Roman"/>
          <w:sz w:val="28"/>
          <w:szCs w:val="28"/>
        </w:rPr>
        <w:t>Весь необходимый инструмент, оборудование и СИЗ (кроме собственного СИЗ участника) предоставляются</w:t>
      </w:r>
      <w:r w:rsidRPr="005B62F6">
        <w:rPr>
          <w:rFonts w:ascii="Times New Roman" w:hAnsi="Times New Roman"/>
          <w:sz w:val="20"/>
          <w:szCs w:val="20"/>
        </w:rPr>
        <w:t xml:space="preserve"> </w:t>
      </w:r>
      <w:r w:rsidRPr="005B62F6">
        <w:rPr>
          <w:rFonts w:ascii="Times New Roman" w:hAnsi="Times New Roman"/>
          <w:sz w:val="28"/>
          <w:szCs w:val="28"/>
        </w:rPr>
        <w:t>организаторами</w:t>
      </w:r>
      <w:r w:rsidRPr="005B62F6">
        <w:rPr>
          <w:rFonts w:ascii="Times New Roman" w:hAnsi="Times New Roman"/>
          <w:sz w:val="20"/>
          <w:szCs w:val="20"/>
        </w:rPr>
        <w:t xml:space="preserve">. </w:t>
      </w:r>
    </w:p>
    <w:p w14:paraId="194EC58D" w14:textId="77777777" w:rsidR="005B62F6" w:rsidRDefault="005B62F6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3196394" w14:textId="0AFCA4E6" w:rsidR="00B37579" w:rsidRPr="00D83E4E" w:rsidRDefault="00A11569" w:rsidP="005B62F6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9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41CEADEC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0356D6" w:rsidRPr="000356D6">
        <w:rPr>
          <w:rFonts w:ascii="Times New Roman" w:hAnsi="Times New Roman" w:cs="Times New Roman"/>
          <w:sz w:val="28"/>
          <w:szCs w:val="28"/>
        </w:rPr>
        <w:t>Синтез компактных моделей электронных компонентов и систем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sectPr w:rsidR="00FC6098" w:rsidSect="00F8548A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B205E" w14:textId="77777777" w:rsidR="00F8548A" w:rsidRDefault="00F8548A" w:rsidP="00970F49">
      <w:pPr>
        <w:spacing w:after="0" w:line="240" w:lineRule="auto"/>
      </w:pPr>
      <w:r>
        <w:separator/>
      </w:r>
    </w:p>
  </w:endnote>
  <w:endnote w:type="continuationSeparator" w:id="0">
    <w:p w14:paraId="5E8BC354" w14:textId="77777777" w:rsidR="00F8548A" w:rsidRDefault="00F8548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F801636" w:rsidR="00FC6098" w:rsidRPr="00A4187F" w:rsidRDefault="00FC609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6A4EFB">
          <w:rPr>
            <w:rFonts w:ascii="Times New Roman" w:hAnsi="Times New Roman" w:cs="Times New Roman"/>
            <w:noProof/>
          </w:rPr>
          <w:t>8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FC6098" w:rsidRDefault="00FC60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FFDE" w14:textId="77777777" w:rsidR="00F8548A" w:rsidRDefault="00F8548A" w:rsidP="00970F49">
      <w:pPr>
        <w:spacing w:after="0" w:line="240" w:lineRule="auto"/>
      </w:pPr>
      <w:r>
        <w:separator/>
      </w:r>
    </w:p>
  </w:footnote>
  <w:footnote w:type="continuationSeparator" w:id="0">
    <w:p w14:paraId="4D6B9853" w14:textId="77777777" w:rsidR="00F8548A" w:rsidRDefault="00F8548A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B9108B"/>
    <w:multiLevelType w:val="hybridMultilevel"/>
    <w:tmpl w:val="66380268"/>
    <w:lvl w:ilvl="0" w:tplc="26CA93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532F"/>
    <w:multiLevelType w:val="hybridMultilevel"/>
    <w:tmpl w:val="1242B23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8E07FDB"/>
    <w:multiLevelType w:val="hybridMultilevel"/>
    <w:tmpl w:val="A0B849A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99181E"/>
    <w:multiLevelType w:val="hybridMultilevel"/>
    <w:tmpl w:val="DDE2C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940C6"/>
    <w:multiLevelType w:val="hybridMultilevel"/>
    <w:tmpl w:val="EAA2F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51C63"/>
    <w:multiLevelType w:val="hybridMultilevel"/>
    <w:tmpl w:val="5268F6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9" w15:restartNumberingAfterBreak="0">
    <w:nsid w:val="32B20836"/>
    <w:multiLevelType w:val="hybridMultilevel"/>
    <w:tmpl w:val="390CF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C61F3"/>
    <w:multiLevelType w:val="hybridMultilevel"/>
    <w:tmpl w:val="F44A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E374D"/>
    <w:multiLevelType w:val="hybridMultilevel"/>
    <w:tmpl w:val="5C0CB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52566"/>
    <w:multiLevelType w:val="hybridMultilevel"/>
    <w:tmpl w:val="F370B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2603F"/>
    <w:multiLevelType w:val="hybridMultilevel"/>
    <w:tmpl w:val="FE8E40AA"/>
    <w:lvl w:ilvl="0" w:tplc="51F231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7" w15:restartNumberingAfterBreak="0">
    <w:nsid w:val="4F4B2478"/>
    <w:multiLevelType w:val="hybridMultilevel"/>
    <w:tmpl w:val="A10C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867F7"/>
    <w:multiLevelType w:val="hybridMultilevel"/>
    <w:tmpl w:val="41F0E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065E1"/>
    <w:multiLevelType w:val="hybridMultilevel"/>
    <w:tmpl w:val="83D8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61971A58"/>
    <w:multiLevelType w:val="hybridMultilevel"/>
    <w:tmpl w:val="AB4CF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D442E"/>
    <w:multiLevelType w:val="hybridMultilevel"/>
    <w:tmpl w:val="1242B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53800"/>
    <w:multiLevelType w:val="hybridMultilevel"/>
    <w:tmpl w:val="10004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96E4F"/>
    <w:multiLevelType w:val="hybridMultilevel"/>
    <w:tmpl w:val="2974C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371E8"/>
    <w:multiLevelType w:val="hybridMultilevel"/>
    <w:tmpl w:val="08504E94"/>
    <w:lvl w:ilvl="0" w:tplc="AEAEF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AC55D0"/>
    <w:multiLevelType w:val="hybridMultilevel"/>
    <w:tmpl w:val="BF6418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E28BC"/>
    <w:multiLevelType w:val="hybridMultilevel"/>
    <w:tmpl w:val="D77EB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58353">
    <w:abstractNumId w:val="25"/>
  </w:num>
  <w:num w:numId="2" w16cid:durableId="1214653172">
    <w:abstractNumId w:val="11"/>
  </w:num>
  <w:num w:numId="3" w16cid:durableId="667758136">
    <w:abstractNumId w:val="8"/>
  </w:num>
  <w:num w:numId="4" w16cid:durableId="884022065">
    <w:abstractNumId w:val="3"/>
  </w:num>
  <w:num w:numId="5" w16cid:durableId="371000272">
    <w:abstractNumId w:val="0"/>
  </w:num>
  <w:num w:numId="6" w16cid:durableId="268514930">
    <w:abstractNumId w:val="12"/>
  </w:num>
  <w:num w:numId="7" w16cid:durableId="238827128">
    <w:abstractNumId w:val="4"/>
  </w:num>
  <w:num w:numId="8" w16cid:durableId="1135374001">
    <w:abstractNumId w:val="7"/>
  </w:num>
  <w:num w:numId="9" w16cid:durableId="1281760131">
    <w:abstractNumId w:val="31"/>
  </w:num>
  <w:num w:numId="10" w16cid:durableId="1537229629">
    <w:abstractNumId w:val="9"/>
  </w:num>
  <w:num w:numId="11" w16cid:durableId="1993945408">
    <w:abstractNumId w:val="5"/>
  </w:num>
  <w:num w:numId="12" w16cid:durableId="1691905682">
    <w:abstractNumId w:val="16"/>
  </w:num>
  <w:num w:numId="13" w16cid:durableId="1144733657">
    <w:abstractNumId w:val="37"/>
  </w:num>
  <w:num w:numId="14" w16cid:durableId="770391398">
    <w:abstractNumId w:val="17"/>
  </w:num>
  <w:num w:numId="15" w16cid:durableId="1153764032">
    <w:abstractNumId w:val="33"/>
  </w:num>
  <w:num w:numId="16" w16cid:durableId="1538007144">
    <w:abstractNumId w:val="39"/>
  </w:num>
  <w:num w:numId="17" w16cid:durableId="325784338">
    <w:abstractNumId w:val="34"/>
  </w:num>
  <w:num w:numId="18" w16cid:durableId="2094009365">
    <w:abstractNumId w:val="29"/>
  </w:num>
  <w:num w:numId="19" w16cid:durableId="90930420">
    <w:abstractNumId w:val="20"/>
  </w:num>
  <w:num w:numId="20" w16cid:durableId="557208016">
    <w:abstractNumId w:val="26"/>
  </w:num>
  <w:num w:numId="21" w16cid:durableId="1963729206">
    <w:abstractNumId w:val="18"/>
  </w:num>
  <w:num w:numId="22" w16cid:durableId="1798915455">
    <w:abstractNumId w:val="6"/>
  </w:num>
  <w:num w:numId="23" w16cid:durableId="1258253443">
    <w:abstractNumId w:val="23"/>
  </w:num>
  <w:num w:numId="24" w16cid:durableId="447967840">
    <w:abstractNumId w:val="1"/>
  </w:num>
  <w:num w:numId="25" w16cid:durableId="1057245551">
    <w:abstractNumId w:val="30"/>
  </w:num>
  <w:num w:numId="26" w16cid:durableId="1543711030">
    <w:abstractNumId w:val="24"/>
  </w:num>
  <w:num w:numId="27" w16cid:durableId="1981380293">
    <w:abstractNumId w:val="21"/>
  </w:num>
  <w:num w:numId="28" w16cid:durableId="1970554372">
    <w:abstractNumId w:val="40"/>
  </w:num>
  <w:num w:numId="29" w16cid:durableId="1741824243">
    <w:abstractNumId w:val="27"/>
  </w:num>
  <w:num w:numId="30" w16cid:durableId="1455366972">
    <w:abstractNumId w:val="38"/>
  </w:num>
  <w:num w:numId="31" w16cid:durableId="158204451">
    <w:abstractNumId w:val="19"/>
  </w:num>
  <w:num w:numId="32" w16cid:durableId="1641689161">
    <w:abstractNumId w:val="22"/>
  </w:num>
  <w:num w:numId="33" w16cid:durableId="1839464907">
    <w:abstractNumId w:val="42"/>
  </w:num>
  <w:num w:numId="34" w16cid:durableId="1594125438">
    <w:abstractNumId w:val="14"/>
  </w:num>
  <w:num w:numId="35" w16cid:durableId="821000515">
    <w:abstractNumId w:val="32"/>
  </w:num>
  <w:num w:numId="36" w16cid:durableId="394398129">
    <w:abstractNumId w:val="13"/>
  </w:num>
  <w:num w:numId="37" w16cid:durableId="266618553">
    <w:abstractNumId w:val="36"/>
  </w:num>
  <w:num w:numId="38" w16cid:durableId="88545593">
    <w:abstractNumId w:val="35"/>
  </w:num>
  <w:num w:numId="39" w16cid:durableId="1577863365">
    <w:abstractNumId w:val="41"/>
  </w:num>
  <w:num w:numId="40" w16cid:durableId="1822189194">
    <w:abstractNumId w:val="2"/>
  </w:num>
  <w:num w:numId="41" w16cid:durableId="1579514802">
    <w:abstractNumId w:val="15"/>
  </w:num>
  <w:num w:numId="42" w16cid:durableId="930504770">
    <w:abstractNumId w:val="28"/>
  </w:num>
  <w:num w:numId="43" w16cid:durableId="77132059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27A"/>
    <w:rsid w:val="00021CCE"/>
    <w:rsid w:val="000244DA"/>
    <w:rsid w:val="00024F7D"/>
    <w:rsid w:val="000272EF"/>
    <w:rsid w:val="000356D6"/>
    <w:rsid w:val="00041A78"/>
    <w:rsid w:val="00054C98"/>
    <w:rsid w:val="00056CDE"/>
    <w:rsid w:val="000610C6"/>
    <w:rsid w:val="00067386"/>
    <w:rsid w:val="000732FF"/>
    <w:rsid w:val="00076974"/>
    <w:rsid w:val="00081D65"/>
    <w:rsid w:val="00093376"/>
    <w:rsid w:val="000A1F96"/>
    <w:rsid w:val="000B3397"/>
    <w:rsid w:val="000B55A2"/>
    <w:rsid w:val="000C2FBF"/>
    <w:rsid w:val="000D258B"/>
    <w:rsid w:val="000D43CC"/>
    <w:rsid w:val="000D4BC3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A3203"/>
    <w:rsid w:val="001B1510"/>
    <w:rsid w:val="001B4B65"/>
    <w:rsid w:val="001C1282"/>
    <w:rsid w:val="001C63E7"/>
    <w:rsid w:val="001D51E7"/>
    <w:rsid w:val="001E1DF9"/>
    <w:rsid w:val="001F68C4"/>
    <w:rsid w:val="00202989"/>
    <w:rsid w:val="00220E70"/>
    <w:rsid w:val="002228E8"/>
    <w:rsid w:val="002229D7"/>
    <w:rsid w:val="00237603"/>
    <w:rsid w:val="00247E8C"/>
    <w:rsid w:val="00270E01"/>
    <w:rsid w:val="002776A1"/>
    <w:rsid w:val="00287A82"/>
    <w:rsid w:val="0029547E"/>
    <w:rsid w:val="002B1426"/>
    <w:rsid w:val="002B2A8D"/>
    <w:rsid w:val="002B3315"/>
    <w:rsid w:val="002B3DBB"/>
    <w:rsid w:val="002C72BE"/>
    <w:rsid w:val="002F2906"/>
    <w:rsid w:val="00317910"/>
    <w:rsid w:val="0032237F"/>
    <w:rsid w:val="003242E1"/>
    <w:rsid w:val="0033202A"/>
    <w:rsid w:val="00333911"/>
    <w:rsid w:val="00334165"/>
    <w:rsid w:val="003531E7"/>
    <w:rsid w:val="003601A4"/>
    <w:rsid w:val="0037535C"/>
    <w:rsid w:val="00375818"/>
    <w:rsid w:val="003815C7"/>
    <w:rsid w:val="003934F8"/>
    <w:rsid w:val="00397A1B"/>
    <w:rsid w:val="003A21C8"/>
    <w:rsid w:val="003B2E52"/>
    <w:rsid w:val="003C033B"/>
    <w:rsid w:val="003C1D7A"/>
    <w:rsid w:val="003C5F97"/>
    <w:rsid w:val="003D1E51"/>
    <w:rsid w:val="003F23C8"/>
    <w:rsid w:val="003F5B1D"/>
    <w:rsid w:val="004041D9"/>
    <w:rsid w:val="00407E48"/>
    <w:rsid w:val="00416838"/>
    <w:rsid w:val="00421595"/>
    <w:rsid w:val="004254FE"/>
    <w:rsid w:val="004325A5"/>
    <w:rsid w:val="00436FFC"/>
    <w:rsid w:val="00437D28"/>
    <w:rsid w:val="0044354A"/>
    <w:rsid w:val="00454353"/>
    <w:rsid w:val="00461AC6"/>
    <w:rsid w:val="00467C0E"/>
    <w:rsid w:val="00470815"/>
    <w:rsid w:val="0047429B"/>
    <w:rsid w:val="00482646"/>
    <w:rsid w:val="004866DA"/>
    <w:rsid w:val="004872B0"/>
    <w:rsid w:val="004904C5"/>
    <w:rsid w:val="004917C4"/>
    <w:rsid w:val="004A07A5"/>
    <w:rsid w:val="004A0D65"/>
    <w:rsid w:val="004B692B"/>
    <w:rsid w:val="004C3CAF"/>
    <w:rsid w:val="004C703E"/>
    <w:rsid w:val="004D096E"/>
    <w:rsid w:val="004E785E"/>
    <w:rsid w:val="004E7905"/>
    <w:rsid w:val="005055FF"/>
    <w:rsid w:val="00510059"/>
    <w:rsid w:val="005364B1"/>
    <w:rsid w:val="00554CBB"/>
    <w:rsid w:val="005560AC"/>
    <w:rsid w:val="00557CC0"/>
    <w:rsid w:val="0056194A"/>
    <w:rsid w:val="00565B7C"/>
    <w:rsid w:val="0058438C"/>
    <w:rsid w:val="005A1625"/>
    <w:rsid w:val="005A203B"/>
    <w:rsid w:val="005B05D5"/>
    <w:rsid w:val="005B0DEC"/>
    <w:rsid w:val="005B62F6"/>
    <w:rsid w:val="005B66FC"/>
    <w:rsid w:val="005C6A23"/>
    <w:rsid w:val="005E30DC"/>
    <w:rsid w:val="005F2FA6"/>
    <w:rsid w:val="005F387A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0966"/>
    <w:rsid w:val="00683203"/>
    <w:rsid w:val="006873B8"/>
    <w:rsid w:val="006A4EFB"/>
    <w:rsid w:val="006A63A3"/>
    <w:rsid w:val="006B0FEA"/>
    <w:rsid w:val="006B5F10"/>
    <w:rsid w:val="006C6D6D"/>
    <w:rsid w:val="006C7A3B"/>
    <w:rsid w:val="006C7CE4"/>
    <w:rsid w:val="006D43AA"/>
    <w:rsid w:val="006E5E3C"/>
    <w:rsid w:val="006F4464"/>
    <w:rsid w:val="007039F3"/>
    <w:rsid w:val="00705163"/>
    <w:rsid w:val="007056B8"/>
    <w:rsid w:val="00714CA4"/>
    <w:rsid w:val="007250D9"/>
    <w:rsid w:val="007274B8"/>
    <w:rsid w:val="00727F97"/>
    <w:rsid w:val="00730AE0"/>
    <w:rsid w:val="007427E4"/>
    <w:rsid w:val="0074372D"/>
    <w:rsid w:val="00752EC3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7F2971"/>
    <w:rsid w:val="0080563F"/>
    <w:rsid w:val="008114CB"/>
    <w:rsid w:val="00812516"/>
    <w:rsid w:val="00823422"/>
    <w:rsid w:val="00832EBB"/>
    <w:rsid w:val="00834734"/>
    <w:rsid w:val="00835BF6"/>
    <w:rsid w:val="008761F3"/>
    <w:rsid w:val="00881DD2"/>
    <w:rsid w:val="00882B54"/>
    <w:rsid w:val="008912AE"/>
    <w:rsid w:val="00894900"/>
    <w:rsid w:val="008B0F23"/>
    <w:rsid w:val="008B560B"/>
    <w:rsid w:val="008C41F7"/>
    <w:rsid w:val="008D6DCF"/>
    <w:rsid w:val="008E5424"/>
    <w:rsid w:val="00900339"/>
    <w:rsid w:val="00900604"/>
    <w:rsid w:val="00901689"/>
    <w:rsid w:val="009018F0"/>
    <w:rsid w:val="00906E82"/>
    <w:rsid w:val="00917005"/>
    <w:rsid w:val="009203A8"/>
    <w:rsid w:val="00921E46"/>
    <w:rsid w:val="00932FCE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041B"/>
    <w:rsid w:val="00992D9C"/>
    <w:rsid w:val="009931F0"/>
    <w:rsid w:val="009955F8"/>
    <w:rsid w:val="009A1CBC"/>
    <w:rsid w:val="009A36AD"/>
    <w:rsid w:val="009A4AAB"/>
    <w:rsid w:val="009B18A2"/>
    <w:rsid w:val="009C44F7"/>
    <w:rsid w:val="009D04EE"/>
    <w:rsid w:val="009D463B"/>
    <w:rsid w:val="009E37D3"/>
    <w:rsid w:val="009E52E7"/>
    <w:rsid w:val="009E5BD9"/>
    <w:rsid w:val="009E79EB"/>
    <w:rsid w:val="009F3C87"/>
    <w:rsid w:val="009F57C0"/>
    <w:rsid w:val="00A0510D"/>
    <w:rsid w:val="00A11569"/>
    <w:rsid w:val="00A204BB"/>
    <w:rsid w:val="00A20A67"/>
    <w:rsid w:val="00A27EE4"/>
    <w:rsid w:val="00A36EE2"/>
    <w:rsid w:val="00A4187F"/>
    <w:rsid w:val="00A57012"/>
    <w:rsid w:val="00A57976"/>
    <w:rsid w:val="00A636B8"/>
    <w:rsid w:val="00A82CC1"/>
    <w:rsid w:val="00A8496D"/>
    <w:rsid w:val="00A85D42"/>
    <w:rsid w:val="00A87627"/>
    <w:rsid w:val="00A91D4B"/>
    <w:rsid w:val="00A962D4"/>
    <w:rsid w:val="00A9790B"/>
    <w:rsid w:val="00AA2B8A"/>
    <w:rsid w:val="00AA5C6B"/>
    <w:rsid w:val="00AB0F12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85526"/>
    <w:rsid w:val="00B862E7"/>
    <w:rsid w:val="00BA2CF0"/>
    <w:rsid w:val="00BA56B7"/>
    <w:rsid w:val="00BC3813"/>
    <w:rsid w:val="00BC7808"/>
    <w:rsid w:val="00BE099A"/>
    <w:rsid w:val="00C06EBC"/>
    <w:rsid w:val="00C0723F"/>
    <w:rsid w:val="00C11A1D"/>
    <w:rsid w:val="00C121F9"/>
    <w:rsid w:val="00C12AA7"/>
    <w:rsid w:val="00C17B01"/>
    <w:rsid w:val="00C20578"/>
    <w:rsid w:val="00C21E3A"/>
    <w:rsid w:val="00C26C83"/>
    <w:rsid w:val="00C31CA1"/>
    <w:rsid w:val="00C42809"/>
    <w:rsid w:val="00C47F9C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E4EE2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453D6"/>
    <w:rsid w:val="00D617CC"/>
    <w:rsid w:val="00D82186"/>
    <w:rsid w:val="00D83E4E"/>
    <w:rsid w:val="00D87A1E"/>
    <w:rsid w:val="00DC304E"/>
    <w:rsid w:val="00DE39D8"/>
    <w:rsid w:val="00DE5614"/>
    <w:rsid w:val="00E0407E"/>
    <w:rsid w:val="00E04FDF"/>
    <w:rsid w:val="00E15F2A"/>
    <w:rsid w:val="00E2628D"/>
    <w:rsid w:val="00E279E8"/>
    <w:rsid w:val="00E52D09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EF363D"/>
    <w:rsid w:val="00F1662D"/>
    <w:rsid w:val="00F3099C"/>
    <w:rsid w:val="00F35F4F"/>
    <w:rsid w:val="00F40313"/>
    <w:rsid w:val="00F461A2"/>
    <w:rsid w:val="00F50AC5"/>
    <w:rsid w:val="00F6025D"/>
    <w:rsid w:val="00F672B2"/>
    <w:rsid w:val="00F71B74"/>
    <w:rsid w:val="00F8340A"/>
    <w:rsid w:val="00F83D10"/>
    <w:rsid w:val="00F8548A"/>
    <w:rsid w:val="00F93643"/>
    <w:rsid w:val="00F96457"/>
    <w:rsid w:val="00FB022D"/>
    <w:rsid w:val="00FB1F17"/>
    <w:rsid w:val="00FB3492"/>
    <w:rsid w:val="00FC415A"/>
    <w:rsid w:val="00FC6098"/>
    <w:rsid w:val="00FD20DE"/>
    <w:rsid w:val="00FD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B586-6AB8-4F33-82A6-E257BEC5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15</Pages>
  <Words>2709</Words>
  <Characters>15443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Ирина Телина</cp:lastModifiedBy>
  <cp:revision>57</cp:revision>
  <cp:lastPrinted>2024-01-31T10:17:00Z</cp:lastPrinted>
  <dcterms:created xsi:type="dcterms:W3CDTF">2024-01-30T11:54:00Z</dcterms:created>
  <dcterms:modified xsi:type="dcterms:W3CDTF">2024-02-01T15:04:00Z</dcterms:modified>
</cp:coreProperties>
</file>