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EB7897D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A6B9E" w:rsidRPr="006A6B9E">
        <w:rPr>
          <w:rFonts w:eastAsia="Times New Roman" w:cs="Times New Roman"/>
          <w:color w:val="000000"/>
          <w:sz w:val="40"/>
          <w:szCs w:val="40"/>
        </w:rPr>
        <w:t xml:space="preserve">Синтез компактных моделей </w:t>
      </w:r>
      <w:r w:rsidR="006A6B9E">
        <w:rPr>
          <w:rFonts w:eastAsia="Times New Roman" w:cs="Times New Roman"/>
          <w:color w:val="000000"/>
          <w:sz w:val="40"/>
          <w:szCs w:val="40"/>
        </w:rPr>
        <w:br/>
      </w:r>
      <w:r w:rsidR="006A6B9E" w:rsidRPr="006A6B9E">
        <w:rPr>
          <w:rFonts w:eastAsia="Times New Roman" w:cs="Times New Roman"/>
          <w:color w:val="000000"/>
          <w:sz w:val="40"/>
          <w:szCs w:val="40"/>
        </w:rPr>
        <w:t>электронных компонентов и систем</w:t>
      </w:r>
      <w:r w:rsidR="006A6B9E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8B8F27F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6A6B9E" w:rsidRPr="00375818">
        <w:rPr>
          <w:rFonts w:eastAsia="Arial Unicode MS" w:cs="Times New Roman"/>
          <w:sz w:val="36"/>
          <w:szCs w:val="36"/>
        </w:rPr>
        <w:t>регионального этапа</w:t>
      </w:r>
      <w:r w:rsidR="006A6B9E">
        <w:rPr>
          <w:rFonts w:eastAsia="Arial Unicode MS" w:cs="Times New Roman"/>
          <w:sz w:val="36"/>
          <w:szCs w:val="36"/>
        </w:rPr>
        <w:t xml:space="preserve"> </w:t>
      </w:r>
      <w:r w:rsidR="006A6B9E"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 w:rsidR="006A6B9E">
        <w:rPr>
          <w:rFonts w:eastAsia="Arial Unicode MS" w:cs="Times New Roman"/>
          <w:sz w:val="36"/>
          <w:szCs w:val="36"/>
        </w:rPr>
        <w:t xml:space="preserve"> «Профессионалы» в 2024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829882E" w:rsidR="001A206B" w:rsidRDefault="006A6B9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 xml:space="preserve">2024 </w:t>
      </w:r>
      <w:r w:rsidR="00004270">
        <w:rPr>
          <w:rFonts w:eastAsia="Times New Roman" w:cs="Times New Roman"/>
          <w:color w:val="000000"/>
        </w:rPr>
        <w:t xml:space="preserve"> г.</w:t>
      </w:r>
      <w:proofErr w:type="gramEnd"/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D7AA42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4. Требования охраны труда перед началом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303531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5060F1E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а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303531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04EB4ED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30353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C06515" w14:textId="6E2271FC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303531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C54CAE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6A6B9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A6B9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A6B9E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BF88AEF" w:rsidR="001A206B" w:rsidRDefault="00A8114D" w:rsidP="006A6B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6A6B9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6A6B9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A6B9E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A6B9E" w:rsidRPr="006A6B9E">
        <w:rPr>
          <w:rFonts w:eastAsia="Times New Roman" w:cs="Times New Roman"/>
          <w:color w:val="000000"/>
          <w:sz w:val="28"/>
          <w:szCs w:val="28"/>
        </w:rPr>
        <w:t>Синтез компактных моделей</w:t>
      </w:r>
      <w:r w:rsidR="006A6B9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6B9E" w:rsidRPr="006A6B9E">
        <w:rPr>
          <w:rFonts w:eastAsia="Times New Roman" w:cs="Times New Roman"/>
          <w:color w:val="000000"/>
          <w:sz w:val="28"/>
          <w:szCs w:val="28"/>
        </w:rPr>
        <w:t>электронных компонентов и систем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48F6C13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6A6B9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3D5E9B3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6A6B9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68B30000" w14:textId="50902C4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="006A6B9E">
        <w:rPr>
          <w:rFonts w:eastAsia="Times New Roman" w:cs="Times New Roman"/>
          <w:color w:val="000000"/>
          <w:sz w:val="28"/>
          <w:szCs w:val="28"/>
        </w:rPr>
        <w:t>.</w:t>
      </w:r>
      <w:r w:rsidR="00573AA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73AA8" w:rsidRPr="00573AA8">
        <w:rPr>
          <w:rFonts w:eastAsia="Times New Roman" w:cs="Times New Roman"/>
          <w:color w:val="000000"/>
          <w:sz w:val="28"/>
          <w:szCs w:val="28"/>
        </w:rPr>
        <w:t>Правила устройства электроустановок. Издание 7. Утверждено Министерством энергетики Российской Федерации, приказ от 8 июля 2002 г. № 204.</w:t>
      </w:r>
    </w:p>
    <w:p w14:paraId="763B212D" w14:textId="77777777" w:rsidR="00573AA8" w:rsidRPr="00573AA8" w:rsidRDefault="009269AB" w:rsidP="00573A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</w:t>
      </w:r>
      <w:r w:rsidR="006A6B9E">
        <w:rPr>
          <w:rFonts w:eastAsia="Times New Roman" w:cs="Times New Roman"/>
          <w:color w:val="000000"/>
          <w:sz w:val="28"/>
          <w:szCs w:val="28"/>
        </w:rPr>
        <w:t>.</w:t>
      </w:r>
      <w:r w:rsidR="00573AA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73AA8" w:rsidRPr="00573AA8">
        <w:rPr>
          <w:rFonts w:eastAsia="Times New Roman" w:cs="Times New Roman"/>
          <w:color w:val="000000"/>
          <w:sz w:val="28"/>
          <w:szCs w:val="28"/>
        </w:rPr>
        <w:t xml:space="preserve">СанПиН </w:t>
      </w:r>
      <w:proofErr w:type="gramStart"/>
      <w:r w:rsidR="00573AA8" w:rsidRPr="00573AA8">
        <w:rPr>
          <w:rFonts w:eastAsia="Times New Roman" w:cs="Times New Roman"/>
          <w:color w:val="000000"/>
          <w:sz w:val="28"/>
          <w:szCs w:val="28"/>
        </w:rPr>
        <w:t>2.2.2.542-96</w:t>
      </w:r>
      <w:proofErr w:type="gramEnd"/>
      <w:r w:rsidR="00573AA8" w:rsidRPr="00573AA8">
        <w:rPr>
          <w:rFonts w:eastAsia="Times New Roman" w:cs="Times New Roman"/>
          <w:color w:val="000000"/>
          <w:sz w:val="28"/>
          <w:szCs w:val="28"/>
        </w:rPr>
        <w:t xml:space="preserve"> Гигиенические требования к </w:t>
      </w:r>
      <w:proofErr w:type="spellStart"/>
      <w:r w:rsidR="00573AA8" w:rsidRPr="00573AA8">
        <w:rPr>
          <w:rFonts w:eastAsia="Times New Roman" w:cs="Times New Roman"/>
          <w:color w:val="000000"/>
          <w:sz w:val="28"/>
          <w:szCs w:val="28"/>
        </w:rPr>
        <w:t>видеодисплейным</w:t>
      </w:r>
      <w:proofErr w:type="spellEnd"/>
      <w:r w:rsidR="00573AA8" w:rsidRPr="00573AA8">
        <w:rPr>
          <w:rFonts w:eastAsia="Times New Roman" w:cs="Times New Roman"/>
          <w:color w:val="000000"/>
          <w:sz w:val="28"/>
          <w:szCs w:val="28"/>
        </w:rPr>
        <w:t xml:space="preserve"> терминалам, персональным электронно-вычислительным машинам и организации работы.</w:t>
      </w:r>
    </w:p>
    <w:p w14:paraId="3613F111" w14:textId="5574B3E8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C463CD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6A6B9E" w:rsidRPr="006A6B9E">
        <w:rPr>
          <w:rFonts w:eastAsia="Times New Roman" w:cs="Times New Roman"/>
          <w:color w:val="000000"/>
          <w:sz w:val="28"/>
          <w:szCs w:val="28"/>
        </w:rPr>
        <w:t>Синтез компактных моделей</w:t>
      </w:r>
      <w:r w:rsidR="006A6B9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6B9E" w:rsidRPr="006A6B9E">
        <w:rPr>
          <w:rFonts w:eastAsia="Times New Roman" w:cs="Times New Roman"/>
          <w:color w:val="000000"/>
          <w:sz w:val="28"/>
          <w:szCs w:val="28"/>
        </w:rPr>
        <w:t>электронных компонентов и систем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73AA8" w:rsidRPr="00573AA8">
        <w:rPr>
          <w:rFonts w:eastAsia="Times New Roman" w:cs="Times New Roman"/>
          <w:color w:val="000000"/>
          <w:sz w:val="28"/>
          <w:szCs w:val="28"/>
        </w:rPr>
        <w:t>Контролер радиоэлектронной аппаратуры и приборов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1821086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573AA8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C6946AD" w14:textId="6DF2AF60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 xml:space="preserve">Подготовить и проверить исправность </w:t>
      </w:r>
      <w:r>
        <w:rPr>
          <w:rFonts w:eastAsia="Times New Roman" w:cs="Times New Roman"/>
          <w:color w:val="000000"/>
          <w:sz w:val="28"/>
          <w:szCs w:val="28"/>
        </w:rPr>
        <w:t>измерительного оборудования.</w:t>
      </w:r>
    </w:p>
    <w:p w14:paraId="2BC04C8F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Убедиться, что вблизи места работы нет легковоспламеняющихся материалов и горючих жидкостей.</w:t>
      </w:r>
    </w:p>
    <w:p w14:paraId="0B45CF69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14:paraId="1032B13C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14:paraId="03C60638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 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14:paraId="5EE94764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lastRenderedPageBreak/>
        <w:t>Проверить (визуально) целостность изоляции шнуров питания, правильность подключения оборудования.</w:t>
      </w:r>
    </w:p>
    <w:p w14:paraId="3664B83F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50FD1876" w14:textId="77777777" w:rsidR="00573AA8" w:rsidRPr="00573AA8" w:rsidRDefault="00573AA8" w:rsidP="00573AA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При включении компьютера необходимо соблюдать следующую последовательность включения оборудования:</w:t>
      </w:r>
    </w:p>
    <w:p w14:paraId="18A03CF6" w14:textId="42114E65" w:rsidR="00573AA8" w:rsidRPr="00573AA8" w:rsidRDefault="008D30DA" w:rsidP="008D30DA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="00573AA8" w:rsidRPr="00573AA8">
        <w:rPr>
          <w:rFonts w:eastAsia="Times New Roman" w:cs="Times New Roman"/>
          <w:color w:val="000000"/>
          <w:sz w:val="28"/>
          <w:szCs w:val="28"/>
        </w:rPr>
        <w:t>ключить блок бесперебойного питания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64F77E4" w14:textId="264AD42F" w:rsidR="00573AA8" w:rsidRPr="00573AA8" w:rsidRDefault="008D30DA" w:rsidP="008D30DA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="00573AA8" w:rsidRPr="00573AA8">
        <w:rPr>
          <w:rFonts w:eastAsia="Times New Roman" w:cs="Times New Roman"/>
          <w:color w:val="000000"/>
          <w:sz w:val="28"/>
          <w:szCs w:val="28"/>
        </w:rPr>
        <w:t>ключить периферийные устройства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1B74D74" w14:textId="2FD5F547" w:rsidR="00573AA8" w:rsidRPr="00573AA8" w:rsidRDefault="008D30DA" w:rsidP="008D30DA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="00573AA8" w:rsidRPr="00573AA8">
        <w:rPr>
          <w:rFonts w:eastAsia="Times New Roman" w:cs="Times New Roman"/>
          <w:color w:val="000000"/>
          <w:sz w:val="28"/>
          <w:szCs w:val="28"/>
        </w:rPr>
        <w:t>ключить системный блок.</w:t>
      </w:r>
    </w:p>
    <w:p w14:paraId="4A51D096" w14:textId="3DB7DC72" w:rsidR="001A206B" w:rsidRPr="008D30DA" w:rsidRDefault="00573AA8" w:rsidP="008D30D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3AA8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задания при обнаружении неисправности оборудования.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ED7FF6" w14:textId="77777777" w:rsidR="003C6228" w:rsidRPr="003C6228" w:rsidRDefault="003C6228" w:rsidP="003C622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6228"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14:paraId="5D52C60D" w14:textId="77777777" w:rsidR="003C6228" w:rsidRPr="003C6228" w:rsidRDefault="003C6228" w:rsidP="003C622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6228">
        <w:rPr>
          <w:rFonts w:eastAsia="Times New Roman" w:cs="Times New Roman"/>
          <w:color w:val="000000"/>
          <w:sz w:val="28"/>
          <w:szCs w:val="28"/>
        </w:rPr>
        <w:t>отсутствие заземления рабочего места;</w:t>
      </w:r>
    </w:p>
    <w:p w14:paraId="4B84B7B7" w14:textId="5353F048" w:rsidR="003C6228" w:rsidRPr="003C6228" w:rsidRDefault="003C6228" w:rsidP="003C622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6228"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2503E3E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C6228" w:rsidRPr="003C6228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электропитания, производить в присутствии экспертов на площадке</w:t>
      </w:r>
      <w:r w:rsidR="003C6228">
        <w:rPr>
          <w:rFonts w:eastAsia="Times New Roman" w:cs="Times New Roman"/>
          <w:color w:val="000000"/>
          <w:sz w:val="28"/>
          <w:szCs w:val="28"/>
        </w:rPr>
        <w:t>.</w:t>
      </w:r>
    </w:p>
    <w:p w14:paraId="0F5AD18A" w14:textId="7CC429E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C6228" w:rsidRPr="003C6228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</w:t>
      </w:r>
      <w:r w:rsidR="003C6228">
        <w:rPr>
          <w:rFonts w:eastAsia="Times New Roman" w:cs="Times New Roman"/>
          <w:color w:val="000000"/>
          <w:sz w:val="28"/>
          <w:szCs w:val="28"/>
        </w:rPr>
        <w:t>.</w:t>
      </w:r>
    </w:p>
    <w:p w14:paraId="659DA60D" w14:textId="07FF1492" w:rsidR="003C6228" w:rsidRPr="003C6228" w:rsidRDefault="003C6228" w:rsidP="003C62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Pr="003C6228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14:paraId="6BF83E3A" w14:textId="320E695A" w:rsidR="003C6228" w:rsidRPr="003C6228" w:rsidRDefault="003C6228" w:rsidP="003C622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3C6228">
        <w:rPr>
          <w:rFonts w:eastAsia="Times New Roman" w:cs="Times New Roman"/>
          <w:color w:val="000000"/>
          <w:sz w:val="28"/>
          <w:szCs w:val="28"/>
        </w:rPr>
        <w:t xml:space="preserve"> течение всего времени выполнения задания содержать в порядке и чистоте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D781A6D" w14:textId="503B469D" w:rsidR="003C6228" w:rsidRPr="003C6228" w:rsidRDefault="003C6228" w:rsidP="003C622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Pr="003C6228">
        <w:rPr>
          <w:rFonts w:eastAsia="Times New Roman" w:cs="Times New Roman"/>
          <w:color w:val="000000"/>
          <w:sz w:val="28"/>
          <w:szCs w:val="28"/>
        </w:rPr>
        <w:t>ержать открытыми все вентиляционные отверстия устройств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39A9C0A" w14:textId="36EB6EDF" w:rsidR="003C6228" w:rsidRPr="003C6228" w:rsidRDefault="003C6228" w:rsidP="003C622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3C6228">
        <w:rPr>
          <w:rFonts w:eastAsia="Times New Roman" w:cs="Times New Roman"/>
          <w:color w:val="000000"/>
          <w:sz w:val="28"/>
          <w:szCs w:val="28"/>
        </w:rPr>
        <w:t>ри необходимости прекращения работы на некоторое время корректно закрыть все активные задачи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D6120AD" w14:textId="1CC349E5" w:rsidR="003C6228" w:rsidRPr="003C6228" w:rsidRDefault="003C6228" w:rsidP="003C622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3C6228">
        <w:rPr>
          <w:rFonts w:eastAsia="Times New Roman" w:cs="Times New Roman"/>
          <w:color w:val="000000"/>
          <w:sz w:val="28"/>
          <w:szCs w:val="28"/>
        </w:rPr>
        <w:t>ыполнять санитарные нормы, соблюдать режимы работы и отдыха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22F35D5" w14:textId="2A999E9C" w:rsidR="003C6228" w:rsidRPr="003C6228" w:rsidRDefault="003C6228" w:rsidP="003C622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3C6228">
        <w:rPr>
          <w:rFonts w:eastAsia="Times New Roman" w:cs="Times New Roman"/>
          <w:color w:val="000000"/>
          <w:sz w:val="28"/>
          <w:szCs w:val="28"/>
        </w:rPr>
        <w:t>облюдать правила эксплуатации вычислительной техники в соответствии с инструкциями по эксплуатации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DDB79D5" w14:textId="27076378" w:rsidR="003C6228" w:rsidRPr="003C6228" w:rsidRDefault="003C6228" w:rsidP="003C622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3C6228">
        <w:rPr>
          <w:rFonts w:eastAsia="Times New Roman" w:cs="Times New Roman"/>
          <w:color w:val="000000"/>
          <w:sz w:val="28"/>
          <w:szCs w:val="28"/>
        </w:rPr>
        <w:t xml:space="preserve">облюдать расстояние от глаз до экрана в пределах </w:t>
      </w:r>
      <w:proofErr w:type="gramStart"/>
      <w:r w:rsidRPr="003C6228">
        <w:rPr>
          <w:rFonts w:eastAsia="Times New Roman" w:cs="Times New Roman"/>
          <w:color w:val="000000"/>
          <w:sz w:val="28"/>
          <w:szCs w:val="28"/>
        </w:rPr>
        <w:t>60 - 80</w:t>
      </w:r>
      <w:proofErr w:type="gramEnd"/>
      <w:r w:rsidRPr="003C6228">
        <w:rPr>
          <w:rFonts w:eastAsia="Times New Roman" w:cs="Times New Roman"/>
          <w:color w:val="000000"/>
          <w:sz w:val="28"/>
          <w:szCs w:val="28"/>
        </w:rPr>
        <w:t xml:space="preserve"> см.</w:t>
      </w:r>
    </w:p>
    <w:p w14:paraId="626F875F" w14:textId="36CB7F04" w:rsidR="00303531" w:rsidRPr="00246A61" w:rsidRDefault="00303531" w:rsidP="003035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5.5. </w:t>
      </w:r>
      <w:r w:rsidRPr="00246A61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14:paraId="6BA92612" w14:textId="4060FE8D" w:rsidR="00303531" w:rsidRPr="00246A61" w:rsidRDefault="00303531" w:rsidP="003035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рикасаться к задней панели системного блока при включенном питании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3266338" w14:textId="6897C87A" w:rsidR="00303531" w:rsidRPr="00246A61" w:rsidRDefault="00303531" w:rsidP="003035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ереключать разъемы интерфейсных кабелей периферийных устройств при включенном питании, за исключением коммутации ОВВ устройств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2B93DBB" w14:textId="5BEED4AB" w:rsidR="00303531" w:rsidRPr="00246A61" w:rsidRDefault="00303531" w:rsidP="003035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роизводить отключение питания посредством обесточивания ПК во время выполнения активной задач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781CF01" w14:textId="53D6DE69" w:rsidR="00303531" w:rsidRPr="00246A61" w:rsidRDefault="00303531" w:rsidP="003035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Pr="00246A61">
        <w:rPr>
          <w:rFonts w:eastAsia="Times New Roman" w:cs="Times New Roman"/>
          <w:color w:val="000000"/>
          <w:sz w:val="28"/>
          <w:szCs w:val="28"/>
        </w:rPr>
        <w:t>опускать попадание влаги на поверхность системного блока, монитора, рабочую поверхность клавиатуры, дисководов, принтеров и др. устройств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9EF2950" w14:textId="28E00521" w:rsidR="00303531" w:rsidRDefault="00303531" w:rsidP="003035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роизводить самостоятельно вскрытие и ремонт оборудования.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5C5C90DC" w:rsidR="001A206B" w:rsidRDefault="00A8114D" w:rsidP="003035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r w:rsidR="0030353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3531" w:rsidRPr="00303531">
        <w:rPr>
          <w:rFonts w:eastAsia="Times New Roman" w:cs="Times New Roman"/>
          <w:bCs/>
          <w:color w:val="000000"/>
          <w:sz w:val="28"/>
          <w:szCs w:val="28"/>
        </w:rPr>
        <w:t>отключить питание, покинуть рабочее место и сообщить эксперту в области охраны труда и техники безопасности или экспертам на площадке.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B647854" w14:textId="32FE2C5E" w:rsidR="00303531" w:rsidRPr="00303531" w:rsidRDefault="00303531" w:rsidP="0030353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3531">
        <w:rPr>
          <w:rFonts w:eastAsia="Times New Roman" w:cs="Times New Roman"/>
          <w:color w:val="000000"/>
          <w:sz w:val="28"/>
          <w:szCs w:val="28"/>
        </w:rPr>
        <w:t xml:space="preserve">Отключить от электросети </w:t>
      </w:r>
      <w:r>
        <w:rPr>
          <w:rFonts w:eastAsia="Times New Roman" w:cs="Times New Roman"/>
          <w:color w:val="000000"/>
          <w:sz w:val="28"/>
          <w:szCs w:val="28"/>
        </w:rPr>
        <w:t xml:space="preserve">измерительное </w:t>
      </w:r>
      <w:r w:rsidRPr="00303531">
        <w:rPr>
          <w:rFonts w:eastAsia="Times New Roman" w:cs="Times New Roman"/>
          <w:color w:val="000000"/>
          <w:sz w:val="28"/>
          <w:szCs w:val="28"/>
        </w:rPr>
        <w:t>оборудование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303531">
        <w:rPr>
          <w:rFonts w:eastAsia="Times New Roman" w:cs="Times New Roman"/>
          <w:color w:val="000000"/>
          <w:sz w:val="28"/>
          <w:szCs w:val="28"/>
        </w:rPr>
        <w:t xml:space="preserve"> источники электропитания, освещение.</w:t>
      </w:r>
    </w:p>
    <w:p w14:paraId="721FE57D" w14:textId="77777777" w:rsidR="00303531" w:rsidRPr="00303531" w:rsidRDefault="00303531" w:rsidP="0030353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3531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14:paraId="4CB3D921" w14:textId="247426C2" w:rsidR="00303531" w:rsidRPr="00303531" w:rsidRDefault="00303531" w:rsidP="00303531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303531">
        <w:rPr>
          <w:rFonts w:eastAsia="Times New Roman" w:cs="Times New Roman"/>
          <w:color w:val="000000"/>
          <w:sz w:val="28"/>
          <w:szCs w:val="28"/>
        </w:rPr>
        <w:t>роизвести закрытие всех активных задач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A9DB669" w14:textId="597699FF" w:rsidR="00303531" w:rsidRPr="00303531" w:rsidRDefault="00303531" w:rsidP="00303531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303531">
        <w:rPr>
          <w:rFonts w:eastAsia="Times New Roman" w:cs="Times New Roman"/>
          <w:color w:val="000000"/>
          <w:sz w:val="28"/>
          <w:szCs w:val="28"/>
        </w:rPr>
        <w:t>ыключить питание системного блока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F6B9170" w14:textId="37A3CCF5" w:rsidR="00303531" w:rsidRPr="00303531" w:rsidRDefault="00303531" w:rsidP="00303531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303531">
        <w:rPr>
          <w:rFonts w:eastAsia="Times New Roman" w:cs="Times New Roman"/>
          <w:color w:val="000000"/>
          <w:sz w:val="28"/>
          <w:szCs w:val="28"/>
        </w:rPr>
        <w:t>ыключить питание всех периферийных устройств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CB777D6" w14:textId="0EBEB5C2" w:rsidR="00303531" w:rsidRPr="00303531" w:rsidRDefault="00303531" w:rsidP="00303531">
      <w:pPr>
        <w:pStyle w:val="af6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303531">
        <w:rPr>
          <w:rFonts w:eastAsia="Times New Roman" w:cs="Times New Roman"/>
          <w:color w:val="000000"/>
          <w:sz w:val="28"/>
          <w:szCs w:val="28"/>
        </w:rPr>
        <w:t>тключить блок бесперебойного питания.</w:t>
      </w:r>
    </w:p>
    <w:p w14:paraId="057D3A37" w14:textId="77777777" w:rsidR="00303531" w:rsidRPr="00303531" w:rsidRDefault="00303531" w:rsidP="0030353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3531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sectPr w:rsidR="00303531" w:rsidRPr="0030353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51F9" w14:textId="77777777" w:rsidR="007A0420" w:rsidRDefault="007A0420">
      <w:pPr>
        <w:spacing w:line="240" w:lineRule="auto"/>
      </w:pPr>
      <w:r>
        <w:separator/>
      </w:r>
    </w:p>
  </w:endnote>
  <w:endnote w:type="continuationSeparator" w:id="0">
    <w:p w14:paraId="026301BF" w14:textId="77777777" w:rsidR="007A0420" w:rsidRDefault="007A0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1953" w14:textId="77777777" w:rsidR="007A0420" w:rsidRDefault="007A0420">
      <w:pPr>
        <w:spacing w:line="240" w:lineRule="auto"/>
      </w:pPr>
      <w:r>
        <w:separator/>
      </w:r>
    </w:p>
  </w:footnote>
  <w:footnote w:type="continuationSeparator" w:id="0">
    <w:p w14:paraId="5971420D" w14:textId="77777777" w:rsidR="007A0420" w:rsidRDefault="007A04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B63A5F"/>
    <w:multiLevelType w:val="hybridMultilevel"/>
    <w:tmpl w:val="0994D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32958047">
    <w:abstractNumId w:val="9"/>
  </w:num>
  <w:num w:numId="2" w16cid:durableId="562569728">
    <w:abstractNumId w:val="5"/>
  </w:num>
  <w:num w:numId="3" w16cid:durableId="1384060011">
    <w:abstractNumId w:val="6"/>
  </w:num>
  <w:num w:numId="4" w16cid:durableId="2126995403">
    <w:abstractNumId w:val="7"/>
  </w:num>
  <w:num w:numId="5" w16cid:durableId="1593851618">
    <w:abstractNumId w:val="8"/>
  </w:num>
  <w:num w:numId="6" w16cid:durableId="1786659230">
    <w:abstractNumId w:val="0"/>
  </w:num>
  <w:num w:numId="7" w16cid:durableId="664404006">
    <w:abstractNumId w:val="1"/>
  </w:num>
  <w:num w:numId="8" w16cid:durableId="1495103527">
    <w:abstractNumId w:val="3"/>
  </w:num>
  <w:num w:numId="9" w16cid:durableId="798644356">
    <w:abstractNumId w:val="2"/>
  </w:num>
  <w:num w:numId="10" w16cid:durableId="182931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303531"/>
    <w:rsid w:val="00325995"/>
    <w:rsid w:val="003C6228"/>
    <w:rsid w:val="00573AA8"/>
    <w:rsid w:val="00584FB3"/>
    <w:rsid w:val="006A6B9E"/>
    <w:rsid w:val="007A0420"/>
    <w:rsid w:val="008D30DA"/>
    <w:rsid w:val="009269AB"/>
    <w:rsid w:val="00940A53"/>
    <w:rsid w:val="00A7162A"/>
    <w:rsid w:val="00A8114D"/>
    <w:rsid w:val="00B366B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303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Ирина Телина</cp:lastModifiedBy>
  <cp:revision>5</cp:revision>
  <dcterms:created xsi:type="dcterms:W3CDTF">2024-02-19T06:38:00Z</dcterms:created>
  <dcterms:modified xsi:type="dcterms:W3CDTF">2024-02-19T07:00:00Z</dcterms:modified>
</cp:coreProperties>
</file>