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F016E" w14:textId="77777777" w:rsidR="00450720" w:rsidRDefault="00450720">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Arial" w:eastAsia="Arial" w:hAnsi="Arial" w:cs="Arial"/>
          <w:color w:val="000000"/>
          <w:sz w:val="22"/>
          <w:szCs w:val="22"/>
        </w:rPr>
      </w:pPr>
    </w:p>
    <w:tbl>
      <w:tblPr>
        <w:tblStyle w:val="StGen0"/>
        <w:tblW w:w="10350"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firstRow="0" w:lastRow="0" w:firstColumn="0" w:lastColumn="0" w:noHBand="0" w:noVBand="1"/>
      </w:tblPr>
      <w:tblGrid>
        <w:gridCol w:w="5670"/>
        <w:gridCol w:w="4680"/>
      </w:tblGrid>
      <w:tr w:rsidR="00450720" w14:paraId="26DEDDC5" w14:textId="77777777">
        <w:tc>
          <w:tcPr>
            <w:tcW w:w="5670" w:type="dxa"/>
          </w:tcPr>
          <w:p w14:paraId="6126B4E5" w14:textId="77777777" w:rsidR="00450720" w:rsidRDefault="00612DA0">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Arial" w:eastAsia="Arial" w:hAnsi="Arial" w:cs="Arial"/>
                <w:color w:val="000000"/>
                <w:sz w:val="30"/>
                <w:szCs w:val="30"/>
              </w:rPr>
            </w:pPr>
            <w:r>
              <w:rPr>
                <w:rFonts w:ascii="Arial" w:eastAsia="Arial" w:hAnsi="Arial" w:cs="Arial"/>
                <w:b/>
                <w:noProof/>
                <w:color w:val="000000"/>
              </w:rPr>
              <mc:AlternateContent>
                <mc:Choice Requires="wpg">
                  <w:drawing>
                    <wp:inline distT="0" distB="0" distL="0" distR="0" wp14:anchorId="2BDCE43E" wp14:editId="542CE34F">
                      <wp:extent cx="3450870" cy="133058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8"/>
                              <a:stretch/>
                            </pic:blipFill>
                            <pic:spPr bwMode="auto">
                              <a:xfrm>
                                <a:off x="0" y="0"/>
                                <a:ext cx="3450870" cy="1330586"/>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71.72pt;height:104.77pt;mso-wrap-distance-left:0.00pt;mso-wrap-distance-top:0.00pt;mso-wrap-distance-right:0.00pt;mso-wrap-distance-bottom:0.00pt;">
                      <v:path textboxrect="0,0,0,0"/>
                      <v:imagedata r:id="rId12" o:title=""/>
                    </v:shape>
                  </w:pict>
                </mc:Fallback>
              </mc:AlternateContent>
            </w:r>
          </w:p>
        </w:tc>
        <w:tc>
          <w:tcPr>
            <w:tcW w:w="4680" w:type="dxa"/>
          </w:tcPr>
          <w:p w14:paraId="24F6B086" w14:textId="77777777" w:rsidR="00450720" w:rsidRDefault="00450720">
            <w:pPr>
              <w:spacing w:line="360" w:lineRule="auto"/>
              <w:ind w:left="290"/>
              <w:jc w:val="center"/>
              <w:rPr>
                <w:sz w:val="30"/>
                <w:szCs w:val="30"/>
              </w:rPr>
            </w:pPr>
          </w:p>
        </w:tc>
      </w:tr>
    </w:tbl>
    <w:p w14:paraId="4EEEA748" w14:textId="77777777" w:rsidR="00450720" w:rsidRDefault="00450720">
      <w:pPr>
        <w:spacing w:line="360" w:lineRule="auto"/>
        <w:jc w:val="right"/>
      </w:pPr>
    </w:p>
    <w:p w14:paraId="34945165" w14:textId="77777777" w:rsidR="00450720" w:rsidRDefault="00450720">
      <w:pPr>
        <w:spacing w:line="360" w:lineRule="auto"/>
        <w:jc w:val="right"/>
      </w:pPr>
    </w:p>
    <w:p w14:paraId="39035A2C" w14:textId="77777777" w:rsidR="00450720" w:rsidRDefault="00450720">
      <w:pPr>
        <w:spacing w:line="360" w:lineRule="auto"/>
        <w:jc w:val="right"/>
        <w:rPr>
          <w:sz w:val="72"/>
          <w:szCs w:val="72"/>
        </w:rPr>
      </w:pPr>
    </w:p>
    <w:p w14:paraId="50A71297" w14:textId="77777777" w:rsidR="00450720" w:rsidRDefault="00612DA0">
      <w:pPr>
        <w:jc w:val="center"/>
        <w:rPr>
          <w:sz w:val="56"/>
          <w:szCs w:val="56"/>
        </w:rPr>
      </w:pPr>
      <w:r>
        <w:rPr>
          <w:sz w:val="56"/>
          <w:szCs w:val="56"/>
        </w:rPr>
        <w:t>КОНКУРСНОЕ ЗАДАНИЕ КОМПЕТЕНЦИИ</w:t>
      </w:r>
    </w:p>
    <w:p w14:paraId="34810512" w14:textId="77777777" w:rsidR="00450720" w:rsidRDefault="00612DA0">
      <w:pPr>
        <w:spacing w:line="360" w:lineRule="auto"/>
        <w:jc w:val="center"/>
        <w:rPr>
          <w:sz w:val="40"/>
          <w:szCs w:val="40"/>
        </w:rPr>
      </w:pPr>
      <w:r>
        <w:rPr>
          <w:sz w:val="40"/>
          <w:szCs w:val="40"/>
        </w:rPr>
        <w:t>«Технологии Искусственного Интеллекта в комплексных беспилотных системах»</w:t>
      </w:r>
    </w:p>
    <w:p w14:paraId="54AC51B0" w14:textId="77777777" w:rsidR="00450720" w:rsidRDefault="00612DA0">
      <w:pPr>
        <w:spacing w:line="360" w:lineRule="auto"/>
        <w:jc w:val="center"/>
        <w:rPr>
          <w:sz w:val="36"/>
          <w:szCs w:val="36"/>
        </w:rPr>
      </w:pPr>
      <w:r>
        <w:rPr>
          <w:i/>
          <w:sz w:val="36"/>
          <w:szCs w:val="36"/>
        </w:rPr>
        <w:t xml:space="preserve">Регионального Этапа </w:t>
      </w:r>
      <w:r>
        <w:rPr>
          <w:sz w:val="36"/>
          <w:szCs w:val="36"/>
        </w:rPr>
        <w:t>Чемпионата по профессиональному мастерству «Профессионалы» в 2024 г.</w:t>
      </w:r>
    </w:p>
    <w:p w14:paraId="71C6B815" w14:textId="77777777" w:rsidR="00450720" w:rsidRDefault="00450720">
      <w:pPr>
        <w:spacing w:line="360" w:lineRule="auto"/>
        <w:jc w:val="center"/>
        <w:rPr>
          <w:sz w:val="72"/>
          <w:szCs w:val="72"/>
        </w:rPr>
      </w:pPr>
    </w:p>
    <w:p w14:paraId="6F90F417" w14:textId="77777777" w:rsidR="00450720" w:rsidRDefault="00450720">
      <w:pPr>
        <w:spacing w:line="360" w:lineRule="auto"/>
      </w:pPr>
    </w:p>
    <w:p w14:paraId="26F0F6F1" w14:textId="77777777" w:rsidR="00450720" w:rsidRDefault="00450720">
      <w:pPr>
        <w:spacing w:line="360" w:lineRule="auto"/>
      </w:pPr>
    </w:p>
    <w:p w14:paraId="053E3447" w14:textId="77777777" w:rsidR="00450720" w:rsidRDefault="00450720">
      <w:pPr>
        <w:spacing w:line="360" w:lineRule="auto"/>
      </w:pPr>
    </w:p>
    <w:p w14:paraId="3E68282A" w14:textId="77777777" w:rsidR="00450720" w:rsidRDefault="00450720">
      <w:pPr>
        <w:spacing w:line="360" w:lineRule="auto"/>
      </w:pPr>
    </w:p>
    <w:p w14:paraId="3CD998B8" w14:textId="77777777" w:rsidR="00450720" w:rsidRDefault="00450720">
      <w:pPr>
        <w:spacing w:line="360" w:lineRule="auto"/>
      </w:pPr>
    </w:p>
    <w:p w14:paraId="02C48CEF" w14:textId="77777777" w:rsidR="00450720" w:rsidRDefault="00450720">
      <w:pPr>
        <w:spacing w:line="360" w:lineRule="auto"/>
      </w:pPr>
    </w:p>
    <w:p w14:paraId="495F683E" w14:textId="77777777" w:rsidR="00450720" w:rsidRDefault="00450720">
      <w:pPr>
        <w:spacing w:line="360" w:lineRule="auto"/>
      </w:pPr>
    </w:p>
    <w:p w14:paraId="6C2EEDF0" w14:textId="77777777" w:rsidR="00450720" w:rsidRDefault="00450720">
      <w:pPr>
        <w:spacing w:line="360" w:lineRule="auto"/>
      </w:pPr>
    </w:p>
    <w:p w14:paraId="5F6AF1BE" w14:textId="77777777" w:rsidR="00450720" w:rsidRDefault="00450720">
      <w:pPr>
        <w:spacing w:line="360" w:lineRule="auto"/>
      </w:pPr>
    </w:p>
    <w:p w14:paraId="24C8F30C" w14:textId="77777777" w:rsidR="00450720" w:rsidRDefault="00450720">
      <w:pPr>
        <w:spacing w:line="360" w:lineRule="auto"/>
      </w:pPr>
    </w:p>
    <w:p w14:paraId="4C20D1D9" w14:textId="77777777" w:rsidR="00450720" w:rsidRDefault="00612DA0">
      <w:pPr>
        <w:spacing w:line="360" w:lineRule="auto"/>
        <w:jc w:val="center"/>
      </w:pPr>
      <w:r>
        <w:t>2024г.</w:t>
      </w:r>
    </w:p>
    <w:p w14:paraId="221F5E68" w14:textId="77777777" w:rsidR="00450720" w:rsidRDefault="00612DA0">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color w:val="000000"/>
          <w:sz w:val="28"/>
          <w:szCs w:val="28"/>
        </w:rPr>
      </w:pPr>
      <w:r>
        <w:rPr>
          <w:color w:val="000000"/>
          <w:sz w:val="28"/>
          <w:szCs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287576D4" w14:textId="77777777" w:rsidR="00450720" w:rsidRDefault="00450720">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rPr>
          <w:color w:val="000000"/>
          <w:sz w:val="19"/>
          <w:szCs w:val="19"/>
        </w:rPr>
      </w:pPr>
    </w:p>
    <w:p w14:paraId="3D5C5B96" w14:textId="77777777" w:rsidR="00450720" w:rsidRDefault="00612DA0">
      <w:pPr>
        <w:pBdr>
          <w:top w:val="none" w:sz="4" w:space="0" w:color="000000"/>
          <w:left w:val="none" w:sz="4" w:space="0" w:color="000000"/>
          <w:bottom w:val="none" w:sz="4" w:space="0" w:color="000000"/>
          <w:right w:val="none" w:sz="4" w:space="0" w:color="000000"/>
          <w:between w:val="none" w:sz="4" w:space="0" w:color="000000"/>
        </w:pBdr>
        <w:spacing w:line="360" w:lineRule="auto"/>
        <w:ind w:left="360" w:firstLine="709"/>
        <w:jc w:val="both"/>
        <w:rPr>
          <w:b/>
          <w:color w:val="000000"/>
          <w:sz w:val="28"/>
          <w:szCs w:val="28"/>
        </w:rPr>
      </w:pPr>
      <w:r>
        <w:rPr>
          <w:b/>
          <w:color w:val="000000"/>
          <w:sz w:val="28"/>
          <w:szCs w:val="28"/>
        </w:rPr>
        <w:t>Конкурсное задание включает в себя следующие разделы:</w:t>
      </w:r>
    </w:p>
    <w:sdt>
      <w:sdtPr>
        <w:rPr>
          <w:rFonts w:ascii="Times New Roman" w:eastAsia="Times New Roman" w:hAnsi="Times New Roman" w:cs="Times New Roman"/>
          <w:b w:val="0"/>
          <w:bCs w:val="0"/>
          <w:color w:val="auto"/>
          <w:sz w:val="24"/>
          <w:szCs w:val="24"/>
        </w:rPr>
        <w:id w:val="972561963"/>
        <w:docPartObj>
          <w:docPartGallery w:val="Table of Contents"/>
          <w:docPartUnique/>
        </w:docPartObj>
      </w:sdtPr>
      <w:sdtContent>
        <w:p w14:paraId="1B3268A7" w14:textId="77777777" w:rsidR="00450720" w:rsidRDefault="00450720">
          <w:pPr>
            <w:pStyle w:val="af7"/>
            <w:rPr>
              <w:rFonts w:ascii="Times New Roman" w:hAnsi="Times New Roman" w:cs="Times New Roman"/>
              <w:b w:val="0"/>
              <w:bCs w:val="0"/>
            </w:rPr>
          </w:pPr>
        </w:p>
        <w:p w14:paraId="77E59C5E" w14:textId="77777777" w:rsidR="00450720" w:rsidRDefault="00612DA0">
          <w:pPr>
            <w:pStyle w:val="12"/>
            <w:tabs>
              <w:tab w:val="right" w:pos="9629"/>
            </w:tabs>
            <w:rPr>
              <w:rFonts w:ascii="Times New Roman" w:eastAsiaTheme="minorEastAsia" w:hAnsi="Times New Roman"/>
              <w:b w:val="0"/>
              <w:bCs w:val="0"/>
              <w:i w:val="0"/>
              <w:iCs w:val="0"/>
              <w:caps/>
              <w:sz w:val="28"/>
              <w:szCs w:val="28"/>
            </w:rPr>
          </w:pPr>
          <w:r>
            <w:rPr>
              <w:rFonts w:ascii="Times New Roman" w:hAnsi="Times New Roman"/>
              <w:b w:val="0"/>
              <w:bCs w:val="0"/>
              <w:i w:val="0"/>
              <w:iCs w:val="0"/>
              <w:sz w:val="28"/>
              <w:szCs w:val="28"/>
            </w:rPr>
            <w:fldChar w:fldCharType="begin"/>
          </w:r>
          <w:r>
            <w:rPr>
              <w:rFonts w:ascii="Times New Roman" w:hAnsi="Times New Roman"/>
              <w:b w:val="0"/>
              <w:bCs w:val="0"/>
              <w:i w:val="0"/>
              <w:iCs w:val="0"/>
              <w:sz w:val="28"/>
              <w:szCs w:val="28"/>
            </w:rPr>
            <w:instrText>TOC \o "1-3" \h \z \u</w:instrText>
          </w:r>
          <w:r>
            <w:rPr>
              <w:rFonts w:ascii="Times New Roman" w:hAnsi="Times New Roman"/>
              <w:b w:val="0"/>
              <w:bCs w:val="0"/>
              <w:i w:val="0"/>
              <w:iCs w:val="0"/>
              <w:sz w:val="28"/>
              <w:szCs w:val="28"/>
            </w:rPr>
            <w:fldChar w:fldCharType="separate"/>
          </w:r>
          <w:hyperlink w:anchor="_Toc157721876" w:tooltip="#_Toc157721876" w:history="1">
            <w:r>
              <w:rPr>
                <w:rStyle w:val="af8"/>
                <w:rFonts w:ascii="Times New Roman" w:hAnsi="Times New Roman"/>
                <w:b w:val="0"/>
                <w:bCs w:val="0"/>
                <w:i w:val="0"/>
                <w:iCs w:val="0"/>
                <w:sz w:val="28"/>
                <w:szCs w:val="28"/>
              </w:rPr>
              <w:t>1. ОСНОВНЫЕ ТРЕБОВАНИЯ КОМПЕТЕНЦИИ</w:t>
            </w:r>
            <w:r>
              <w:rPr>
                <w:rFonts w:ascii="Times New Roman" w:hAnsi="Times New Roman"/>
                <w:b w:val="0"/>
                <w:bCs w:val="0"/>
                <w:i w:val="0"/>
                <w:iCs w:val="0"/>
                <w:sz w:val="28"/>
                <w:szCs w:val="28"/>
              </w:rPr>
              <w:tab/>
            </w:r>
            <w:r>
              <w:rPr>
                <w:rFonts w:ascii="Times New Roman" w:hAnsi="Times New Roman"/>
                <w:b w:val="0"/>
                <w:bCs w:val="0"/>
                <w:i w:val="0"/>
                <w:iCs w:val="0"/>
                <w:sz w:val="28"/>
                <w:szCs w:val="28"/>
              </w:rPr>
              <w:fldChar w:fldCharType="begin"/>
            </w:r>
            <w:r>
              <w:rPr>
                <w:rFonts w:ascii="Times New Roman" w:hAnsi="Times New Roman"/>
                <w:b w:val="0"/>
                <w:bCs w:val="0"/>
                <w:i w:val="0"/>
                <w:iCs w:val="0"/>
                <w:sz w:val="28"/>
                <w:szCs w:val="28"/>
              </w:rPr>
              <w:instrText xml:space="preserve"> PAGEREF _Toc157721876 \h </w:instrText>
            </w:r>
            <w:r>
              <w:rPr>
                <w:rFonts w:ascii="Times New Roman" w:hAnsi="Times New Roman"/>
                <w:b w:val="0"/>
                <w:bCs w:val="0"/>
                <w:i w:val="0"/>
                <w:iCs w:val="0"/>
                <w:sz w:val="28"/>
                <w:szCs w:val="28"/>
              </w:rPr>
            </w:r>
            <w:r>
              <w:rPr>
                <w:rFonts w:ascii="Times New Roman" w:hAnsi="Times New Roman"/>
                <w:b w:val="0"/>
                <w:bCs w:val="0"/>
                <w:i w:val="0"/>
                <w:iCs w:val="0"/>
                <w:sz w:val="28"/>
                <w:szCs w:val="28"/>
              </w:rPr>
              <w:fldChar w:fldCharType="separate"/>
            </w:r>
            <w:r>
              <w:rPr>
                <w:rFonts w:ascii="Times New Roman" w:hAnsi="Times New Roman"/>
                <w:b w:val="0"/>
                <w:bCs w:val="0"/>
                <w:i w:val="0"/>
                <w:iCs w:val="0"/>
                <w:sz w:val="28"/>
                <w:szCs w:val="28"/>
              </w:rPr>
              <w:t>3</w:t>
            </w:r>
            <w:r>
              <w:rPr>
                <w:rFonts w:ascii="Times New Roman" w:hAnsi="Times New Roman"/>
                <w:b w:val="0"/>
                <w:bCs w:val="0"/>
                <w:i w:val="0"/>
                <w:iCs w:val="0"/>
                <w:sz w:val="28"/>
                <w:szCs w:val="28"/>
              </w:rPr>
              <w:fldChar w:fldCharType="end"/>
            </w:r>
          </w:hyperlink>
        </w:p>
        <w:p w14:paraId="3EACA9D9" w14:textId="77777777" w:rsidR="00450720" w:rsidRDefault="00000000">
          <w:pPr>
            <w:pStyle w:val="24"/>
            <w:tabs>
              <w:tab w:val="right" w:pos="9629"/>
            </w:tabs>
            <w:rPr>
              <w:rFonts w:ascii="Times New Roman" w:eastAsiaTheme="minorEastAsia" w:hAnsi="Times New Roman"/>
              <w:b w:val="0"/>
              <w:bCs w:val="0"/>
              <w:smallCaps/>
              <w:sz w:val="28"/>
              <w:szCs w:val="28"/>
            </w:rPr>
          </w:pPr>
          <w:hyperlink w:anchor="_Toc157721877" w:tooltip="#_Toc157721877" w:history="1">
            <w:r w:rsidR="00612DA0">
              <w:rPr>
                <w:rStyle w:val="af8"/>
                <w:rFonts w:ascii="Times New Roman" w:hAnsi="Times New Roman"/>
                <w:b w:val="0"/>
                <w:bCs w:val="0"/>
                <w:sz w:val="28"/>
                <w:szCs w:val="28"/>
              </w:rPr>
              <w:t>1.1. ОБЩИЕ СВЕДЕНИЯ О ТРЕБОВАНИЯХ КОМПЕТЕНЦИИ</w:t>
            </w:r>
            <w:r w:rsidR="00612DA0">
              <w:rPr>
                <w:rFonts w:ascii="Times New Roman" w:hAnsi="Times New Roman"/>
                <w:b w:val="0"/>
                <w:bCs w:val="0"/>
                <w:sz w:val="28"/>
                <w:szCs w:val="28"/>
              </w:rPr>
              <w:tab/>
            </w:r>
            <w:r w:rsidR="00612DA0">
              <w:rPr>
                <w:rFonts w:ascii="Times New Roman" w:hAnsi="Times New Roman"/>
                <w:b w:val="0"/>
                <w:bCs w:val="0"/>
                <w:sz w:val="28"/>
                <w:szCs w:val="28"/>
              </w:rPr>
              <w:fldChar w:fldCharType="begin"/>
            </w:r>
            <w:r w:rsidR="00612DA0">
              <w:rPr>
                <w:rFonts w:ascii="Times New Roman" w:hAnsi="Times New Roman"/>
                <w:b w:val="0"/>
                <w:bCs w:val="0"/>
                <w:sz w:val="28"/>
                <w:szCs w:val="28"/>
              </w:rPr>
              <w:instrText xml:space="preserve"> PAGEREF _Toc157721877 \h </w:instrText>
            </w:r>
            <w:r w:rsidR="00612DA0">
              <w:rPr>
                <w:rFonts w:ascii="Times New Roman" w:hAnsi="Times New Roman"/>
                <w:b w:val="0"/>
                <w:bCs w:val="0"/>
                <w:sz w:val="28"/>
                <w:szCs w:val="28"/>
              </w:rPr>
            </w:r>
            <w:r w:rsidR="00612DA0">
              <w:rPr>
                <w:rFonts w:ascii="Times New Roman" w:hAnsi="Times New Roman"/>
                <w:b w:val="0"/>
                <w:bCs w:val="0"/>
                <w:sz w:val="28"/>
                <w:szCs w:val="28"/>
              </w:rPr>
              <w:fldChar w:fldCharType="separate"/>
            </w:r>
            <w:r w:rsidR="00612DA0">
              <w:rPr>
                <w:rFonts w:ascii="Times New Roman" w:hAnsi="Times New Roman"/>
                <w:b w:val="0"/>
                <w:bCs w:val="0"/>
                <w:sz w:val="28"/>
                <w:szCs w:val="28"/>
              </w:rPr>
              <w:t>3</w:t>
            </w:r>
            <w:r w:rsidR="00612DA0">
              <w:rPr>
                <w:rFonts w:ascii="Times New Roman" w:hAnsi="Times New Roman"/>
                <w:b w:val="0"/>
                <w:bCs w:val="0"/>
                <w:sz w:val="28"/>
                <w:szCs w:val="28"/>
              </w:rPr>
              <w:fldChar w:fldCharType="end"/>
            </w:r>
          </w:hyperlink>
        </w:p>
        <w:p w14:paraId="00FCD2A9" w14:textId="6686FD83" w:rsidR="00450720" w:rsidRDefault="00000000">
          <w:pPr>
            <w:pStyle w:val="24"/>
            <w:tabs>
              <w:tab w:val="right" w:pos="9629"/>
            </w:tabs>
            <w:rPr>
              <w:rFonts w:ascii="Times New Roman" w:eastAsiaTheme="minorEastAsia" w:hAnsi="Times New Roman"/>
              <w:b w:val="0"/>
              <w:bCs w:val="0"/>
              <w:smallCaps/>
              <w:sz w:val="28"/>
              <w:szCs w:val="28"/>
            </w:rPr>
          </w:pPr>
          <w:hyperlink w:anchor="_Toc157721878" w:tooltip="#_Toc157721878" w:history="1">
            <w:r w:rsidR="00612DA0">
              <w:rPr>
                <w:rStyle w:val="af8"/>
                <w:rFonts w:ascii="Times New Roman" w:hAnsi="Times New Roman"/>
                <w:b w:val="0"/>
                <w:bCs w:val="0"/>
                <w:sz w:val="28"/>
                <w:szCs w:val="28"/>
              </w:rPr>
              <w:t xml:space="preserve">1.2. ПЕРЕЧЕНЬ ПРОФЕССИОНАЛЬНЫХ ЗАДАЧ СПЕЦИАЛИСТА ПО КОМПЕТЕНЦИИ «Технологии </w:t>
            </w:r>
            <w:r w:rsidR="002041AA">
              <w:rPr>
                <w:rStyle w:val="af8"/>
                <w:rFonts w:ascii="Times New Roman" w:hAnsi="Times New Roman"/>
                <w:b w:val="0"/>
                <w:bCs w:val="0"/>
                <w:sz w:val="28"/>
                <w:szCs w:val="28"/>
              </w:rPr>
              <w:t>искусственного интеллекта</w:t>
            </w:r>
            <w:r w:rsidR="00612DA0">
              <w:rPr>
                <w:rStyle w:val="af8"/>
                <w:rFonts w:ascii="Times New Roman" w:hAnsi="Times New Roman"/>
                <w:b w:val="0"/>
                <w:bCs w:val="0"/>
                <w:sz w:val="28"/>
                <w:szCs w:val="28"/>
              </w:rPr>
              <w:t xml:space="preserve"> в комплексных беспилотных системах»</w:t>
            </w:r>
            <w:r w:rsidR="00612DA0">
              <w:rPr>
                <w:rFonts w:ascii="Times New Roman" w:hAnsi="Times New Roman"/>
                <w:b w:val="0"/>
                <w:bCs w:val="0"/>
                <w:sz w:val="28"/>
                <w:szCs w:val="28"/>
              </w:rPr>
              <w:tab/>
            </w:r>
            <w:r w:rsidR="00612DA0">
              <w:rPr>
                <w:rFonts w:ascii="Times New Roman" w:hAnsi="Times New Roman"/>
                <w:b w:val="0"/>
                <w:bCs w:val="0"/>
                <w:sz w:val="28"/>
                <w:szCs w:val="28"/>
              </w:rPr>
              <w:fldChar w:fldCharType="begin"/>
            </w:r>
            <w:r w:rsidR="00612DA0">
              <w:rPr>
                <w:rFonts w:ascii="Times New Roman" w:hAnsi="Times New Roman"/>
                <w:b w:val="0"/>
                <w:bCs w:val="0"/>
                <w:sz w:val="28"/>
                <w:szCs w:val="28"/>
              </w:rPr>
              <w:instrText xml:space="preserve"> PAGEREF _Toc157721878 \h </w:instrText>
            </w:r>
            <w:r w:rsidR="00612DA0">
              <w:rPr>
                <w:rFonts w:ascii="Times New Roman" w:hAnsi="Times New Roman"/>
                <w:b w:val="0"/>
                <w:bCs w:val="0"/>
                <w:sz w:val="28"/>
                <w:szCs w:val="28"/>
              </w:rPr>
            </w:r>
            <w:r w:rsidR="00612DA0">
              <w:rPr>
                <w:rFonts w:ascii="Times New Roman" w:hAnsi="Times New Roman"/>
                <w:b w:val="0"/>
                <w:bCs w:val="0"/>
                <w:sz w:val="28"/>
                <w:szCs w:val="28"/>
              </w:rPr>
              <w:fldChar w:fldCharType="separate"/>
            </w:r>
            <w:r w:rsidR="00612DA0">
              <w:rPr>
                <w:rFonts w:ascii="Times New Roman" w:hAnsi="Times New Roman"/>
                <w:b w:val="0"/>
                <w:bCs w:val="0"/>
                <w:sz w:val="28"/>
                <w:szCs w:val="28"/>
              </w:rPr>
              <w:t>3</w:t>
            </w:r>
            <w:r w:rsidR="00612DA0">
              <w:rPr>
                <w:rFonts w:ascii="Times New Roman" w:hAnsi="Times New Roman"/>
                <w:b w:val="0"/>
                <w:bCs w:val="0"/>
                <w:sz w:val="28"/>
                <w:szCs w:val="28"/>
              </w:rPr>
              <w:fldChar w:fldCharType="end"/>
            </w:r>
          </w:hyperlink>
        </w:p>
        <w:p w14:paraId="7E2A554A" w14:textId="77777777" w:rsidR="00450720" w:rsidRDefault="00000000">
          <w:pPr>
            <w:pStyle w:val="24"/>
            <w:tabs>
              <w:tab w:val="right" w:pos="9629"/>
            </w:tabs>
            <w:rPr>
              <w:rFonts w:ascii="Times New Roman" w:eastAsiaTheme="minorEastAsia" w:hAnsi="Times New Roman"/>
              <w:b w:val="0"/>
              <w:bCs w:val="0"/>
              <w:smallCaps/>
              <w:sz w:val="28"/>
              <w:szCs w:val="28"/>
            </w:rPr>
          </w:pPr>
          <w:hyperlink w:anchor="_Toc157721879" w:tooltip="#_Toc157721879" w:history="1">
            <w:r w:rsidR="00612DA0">
              <w:rPr>
                <w:rStyle w:val="af8"/>
                <w:rFonts w:ascii="Times New Roman" w:hAnsi="Times New Roman"/>
                <w:b w:val="0"/>
                <w:bCs w:val="0"/>
                <w:sz w:val="28"/>
                <w:szCs w:val="28"/>
              </w:rPr>
              <w:t>1.3. ТРЕБОВАНИЯ К СХЕМЕ ОЦЕНКИ</w:t>
            </w:r>
            <w:r w:rsidR="00612DA0">
              <w:rPr>
                <w:rFonts w:ascii="Times New Roman" w:hAnsi="Times New Roman"/>
                <w:b w:val="0"/>
                <w:bCs w:val="0"/>
                <w:sz w:val="28"/>
                <w:szCs w:val="28"/>
              </w:rPr>
              <w:tab/>
            </w:r>
            <w:r w:rsidR="00612DA0">
              <w:rPr>
                <w:rFonts w:ascii="Times New Roman" w:hAnsi="Times New Roman"/>
                <w:b w:val="0"/>
                <w:bCs w:val="0"/>
                <w:sz w:val="28"/>
                <w:szCs w:val="28"/>
              </w:rPr>
              <w:fldChar w:fldCharType="begin"/>
            </w:r>
            <w:r w:rsidR="00612DA0">
              <w:rPr>
                <w:rFonts w:ascii="Times New Roman" w:hAnsi="Times New Roman"/>
                <w:b w:val="0"/>
                <w:bCs w:val="0"/>
                <w:sz w:val="28"/>
                <w:szCs w:val="28"/>
              </w:rPr>
              <w:instrText xml:space="preserve"> PAGEREF _Toc157721879 \h </w:instrText>
            </w:r>
            <w:r w:rsidR="00612DA0">
              <w:rPr>
                <w:rFonts w:ascii="Times New Roman" w:hAnsi="Times New Roman"/>
                <w:b w:val="0"/>
                <w:bCs w:val="0"/>
                <w:sz w:val="28"/>
                <w:szCs w:val="28"/>
              </w:rPr>
            </w:r>
            <w:r w:rsidR="00612DA0">
              <w:rPr>
                <w:rFonts w:ascii="Times New Roman" w:hAnsi="Times New Roman"/>
                <w:b w:val="0"/>
                <w:bCs w:val="0"/>
                <w:sz w:val="28"/>
                <w:szCs w:val="28"/>
              </w:rPr>
              <w:fldChar w:fldCharType="separate"/>
            </w:r>
            <w:r w:rsidR="00612DA0">
              <w:rPr>
                <w:rFonts w:ascii="Times New Roman" w:hAnsi="Times New Roman"/>
                <w:b w:val="0"/>
                <w:bCs w:val="0"/>
                <w:sz w:val="28"/>
                <w:szCs w:val="28"/>
              </w:rPr>
              <w:t>9</w:t>
            </w:r>
            <w:r w:rsidR="00612DA0">
              <w:rPr>
                <w:rFonts w:ascii="Times New Roman" w:hAnsi="Times New Roman"/>
                <w:b w:val="0"/>
                <w:bCs w:val="0"/>
                <w:sz w:val="28"/>
                <w:szCs w:val="28"/>
              </w:rPr>
              <w:fldChar w:fldCharType="end"/>
            </w:r>
          </w:hyperlink>
        </w:p>
        <w:p w14:paraId="3916E50E" w14:textId="77777777" w:rsidR="00450720" w:rsidRDefault="00000000">
          <w:pPr>
            <w:pStyle w:val="24"/>
            <w:tabs>
              <w:tab w:val="right" w:pos="9629"/>
            </w:tabs>
            <w:rPr>
              <w:rFonts w:ascii="Times New Roman" w:eastAsiaTheme="minorEastAsia" w:hAnsi="Times New Roman"/>
              <w:b w:val="0"/>
              <w:bCs w:val="0"/>
              <w:smallCaps/>
              <w:sz w:val="28"/>
              <w:szCs w:val="28"/>
            </w:rPr>
          </w:pPr>
          <w:hyperlink w:anchor="_Toc157721880" w:tooltip="#_Toc157721880" w:history="1">
            <w:r w:rsidR="00612DA0">
              <w:rPr>
                <w:rStyle w:val="af8"/>
                <w:rFonts w:ascii="Times New Roman" w:hAnsi="Times New Roman"/>
                <w:b w:val="0"/>
                <w:bCs w:val="0"/>
                <w:sz w:val="28"/>
                <w:szCs w:val="28"/>
              </w:rPr>
              <w:t>1.4. СПЕЦИФИКАЦИЯ ОЦЕНКИ КОМПЕТЕНЦИИ</w:t>
            </w:r>
            <w:r w:rsidR="00612DA0">
              <w:rPr>
                <w:rFonts w:ascii="Times New Roman" w:hAnsi="Times New Roman"/>
                <w:b w:val="0"/>
                <w:bCs w:val="0"/>
                <w:sz w:val="28"/>
                <w:szCs w:val="28"/>
              </w:rPr>
              <w:tab/>
            </w:r>
            <w:r w:rsidR="00612DA0">
              <w:rPr>
                <w:rFonts w:ascii="Times New Roman" w:hAnsi="Times New Roman"/>
                <w:b w:val="0"/>
                <w:bCs w:val="0"/>
                <w:sz w:val="28"/>
                <w:szCs w:val="28"/>
              </w:rPr>
              <w:fldChar w:fldCharType="begin"/>
            </w:r>
            <w:r w:rsidR="00612DA0">
              <w:rPr>
                <w:rFonts w:ascii="Times New Roman" w:hAnsi="Times New Roman"/>
                <w:b w:val="0"/>
                <w:bCs w:val="0"/>
                <w:sz w:val="28"/>
                <w:szCs w:val="28"/>
              </w:rPr>
              <w:instrText xml:space="preserve"> PAGEREF _Toc157721880 \h </w:instrText>
            </w:r>
            <w:r w:rsidR="00612DA0">
              <w:rPr>
                <w:rFonts w:ascii="Times New Roman" w:hAnsi="Times New Roman"/>
                <w:b w:val="0"/>
                <w:bCs w:val="0"/>
                <w:sz w:val="28"/>
                <w:szCs w:val="28"/>
              </w:rPr>
            </w:r>
            <w:r w:rsidR="00612DA0">
              <w:rPr>
                <w:rFonts w:ascii="Times New Roman" w:hAnsi="Times New Roman"/>
                <w:b w:val="0"/>
                <w:bCs w:val="0"/>
                <w:sz w:val="28"/>
                <w:szCs w:val="28"/>
              </w:rPr>
              <w:fldChar w:fldCharType="separate"/>
            </w:r>
            <w:r w:rsidR="00612DA0">
              <w:rPr>
                <w:rFonts w:ascii="Times New Roman" w:hAnsi="Times New Roman"/>
                <w:b w:val="0"/>
                <w:bCs w:val="0"/>
                <w:sz w:val="28"/>
                <w:szCs w:val="28"/>
              </w:rPr>
              <w:t>9</w:t>
            </w:r>
            <w:r w:rsidR="00612DA0">
              <w:rPr>
                <w:rFonts w:ascii="Times New Roman" w:hAnsi="Times New Roman"/>
                <w:b w:val="0"/>
                <w:bCs w:val="0"/>
                <w:sz w:val="28"/>
                <w:szCs w:val="28"/>
              </w:rPr>
              <w:fldChar w:fldCharType="end"/>
            </w:r>
          </w:hyperlink>
        </w:p>
        <w:p w14:paraId="3E5E2221" w14:textId="77777777" w:rsidR="00450720" w:rsidRDefault="00000000">
          <w:pPr>
            <w:pStyle w:val="24"/>
            <w:tabs>
              <w:tab w:val="right" w:pos="9629"/>
            </w:tabs>
            <w:rPr>
              <w:rFonts w:ascii="Times New Roman" w:eastAsiaTheme="minorEastAsia" w:hAnsi="Times New Roman"/>
              <w:b w:val="0"/>
              <w:bCs w:val="0"/>
              <w:smallCaps/>
              <w:sz w:val="28"/>
              <w:szCs w:val="28"/>
            </w:rPr>
          </w:pPr>
          <w:hyperlink w:anchor="_Toc157721881" w:tooltip="#_Toc157721881" w:history="1">
            <w:r w:rsidR="00612DA0">
              <w:rPr>
                <w:rStyle w:val="af8"/>
                <w:rFonts w:ascii="Times New Roman" w:hAnsi="Times New Roman"/>
                <w:b w:val="0"/>
                <w:bCs w:val="0"/>
                <w:sz w:val="28"/>
                <w:szCs w:val="28"/>
              </w:rPr>
              <w:t>1.5. КОНКУРСНОЕ ЗАДАНИЕ</w:t>
            </w:r>
            <w:r w:rsidR="00612DA0">
              <w:rPr>
                <w:rFonts w:ascii="Times New Roman" w:hAnsi="Times New Roman"/>
                <w:b w:val="0"/>
                <w:bCs w:val="0"/>
                <w:sz w:val="28"/>
                <w:szCs w:val="28"/>
              </w:rPr>
              <w:tab/>
            </w:r>
            <w:r w:rsidR="00612DA0">
              <w:rPr>
                <w:rFonts w:ascii="Times New Roman" w:hAnsi="Times New Roman"/>
                <w:b w:val="0"/>
                <w:bCs w:val="0"/>
                <w:sz w:val="28"/>
                <w:szCs w:val="28"/>
              </w:rPr>
              <w:fldChar w:fldCharType="begin"/>
            </w:r>
            <w:r w:rsidR="00612DA0">
              <w:rPr>
                <w:rFonts w:ascii="Times New Roman" w:hAnsi="Times New Roman"/>
                <w:b w:val="0"/>
                <w:bCs w:val="0"/>
                <w:sz w:val="28"/>
                <w:szCs w:val="28"/>
              </w:rPr>
              <w:instrText xml:space="preserve"> PAGEREF _Toc157721881 \h </w:instrText>
            </w:r>
            <w:r w:rsidR="00612DA0">
              <w:rPr>
                <w:rFonts w:ascii="Times New Roman" w:hAnsi="Times New Roman"/>
                <w:b w:val="0"/>
                <w:bCs w:val="0"/>
                <w:sz w:val="28"/>
                <w:szCs w:val="28"/>
              </w:rPr>
            </w:r>
            <w:r w:rsidR="00612DA0">
              <w:rPr>
                <w:rFonts w:ascii="Times New Roman" w:hAnsi="Times New Roman"/>
                <w:b w:val="0"/>
                <w:bCs w:val="0"/>
                <w:sz w:val="28"/>
                <w:szCs w:val="28"/>
              </w:rPr>
              <w:fldChar w:fldCharType="separate"/>
            </w:r>
            <w:r w:rsidR="00612DA0">
              <w:rPr>
                <w:rFonts w:ascii="Times New Roman" w:hAnsi="Times New Roman"/>
                <w:b w:val="0"/>
                <w:bCs w:val="0"/>
                <w:sz w:val="28"/>
                <w:szCs w:val="28"/>
              </w:rPr>
              <w:t>12</w:t>
            </w:r>
            <w:r w:rsidR="00612DA0">
              <w:rPr>
                <w:rFonts w:ascii="Times New Roman" w:hAnsi="Times New Roman"/>
                <w:b w:val="0"/>
                <w:bCs w:val="0"/>
                <w:sz w:val="28"/>
                <w:szCs w:val="28"/>
              </w:rPr>
              <w:fldChar w:fldCharType="end"/>
            </w:r>
          </w:hyperlink>
        </w:p>
        <w:p w14:paraId="3C500FE0" w14:textId="77777777" w:rsidR="00450720" w:rsidRDefault="00000000">
          <w:pPr>
            <w:pStyle w:val="32"/>
            <w:tabs>
              <w:tab w:val="right" w:pos="9629"/>
            </w:tabs>
            <w:rPr>
              <w:rFonts w:ascii="Times New Roman" w:eastAsiaTheme="minorEastAsia" w:hAnsi="Times New Roman"/>
              <w:smallCaps/>
              <w:sz w:val="28"/>
              <w:szCs w:val="28"/>
            </w:rPr>
          </w:pPr>
          <w:hyperlink w:anchor="_Toc157721882" w:tooltip="#_Toc157721882" w:history="1">
            <w:r w:rsidR="00612DA0">
              <w:rPr>
                <w:rStyle w:val="af8"/>
                <w:rFonts w:ascii="Times New Roman" w:hAnsi="Times New Roman"/>
                <w:sz w:val="28"/>
                <w:szCs w:val="28"/>
              </w:rPr>
              <w:t>1.5.1. Разработка/выбор конкурсного задания</w:t>
            </w:r>
            <w:r w:rsidR="00612DA0">
              <w:rPr>
                <w:rFonts w:ascii="Times New Roman" w:hAnsi="Times New Roman"/>
                <w:sz w:val="28"/>
                <w:szCs w:val="28"/>
              </w:rPr>
              <w:tab/>
            </w:r>
            <w:r w:rsidR="00612DA0">
              <w:rPr>
                <w:rFonts w:ascii="Times New Roman" w:hAnsi="Times New Roman"/>
                <w:sz w:val="28"/>
                <w:szCs w:val="28"/>
              </w:rPr>
              <w:fldChar w:fldCharType="begin"/>
            </w:r>
            <w:r w:rsidR="00612DA0">
              <w:rPr>
                <w:rFonts w:ascii="Times New Roman" w:hAnsi="Times New Roman"/>
                <w:sz w:val="28"/>
                <w:szCs w:val="28"/>
              </w:rPr>
              <w:instrText xml:space="preserve"> PAGEREF _Toc157721882 \h </w:instrText>
            </w:r>
            <w:r w:rsidR="00612DA0">
              <w:rPr>
                <w:rFonts w:ascii="Times New Roman" w:hAnsi="Times New Roman"/>
                <w:sz w:val="28"/>
                <w:szCs w:val="28"/>
              </w:rPr>
            </w:r>
            <w:r w:rsidR="00612DA0">
              <w:rPr>
                <w:rFonts w:ascii="Times New Roman" w:hAnsi="Times New Roman"/>
                <w:sz w:val="28"/>
                <w:szCs w:val="28"/>
              </w:rPr>
              <w:fldChar w:fldCharType="separate"/>
            </w:r>
            <w:r w:rsidR="00612DA0">
              <w:rPr>
                <w:rFonts w:ascii="Times New Roman" w:hAnsi="Times New Roman"/>
                <w:sz w:val="28"/>
                <w:szCs w:val="28"/>
              </w:rPr>
              <w:t>12</w:t>
            </w:r>
            <w:r w:rsidR="00612DA0">
              <w:rPr>
                <w:rFonts w:ascii="Times New Roman" w:hAnsi="Times New Roman"/>
                <w:sz w:val="28"/>
                <w:szCs w:val="28"/>
              </w:rPr>
              <w:fldChar w:fldCharType="end"/>
            </w:r>
          </w:hyperlink>
        </w:p>
        <w:p w14:paraId="667DCD94" w14:textId="77777777" w:rsidR="00450720" w:rsidRDefault="00000000">
          <w:pPr>
            <w:pStyle w:val="32"/>
            <w:tabs>
              <w:tab w:val="right" w:pos="9629"/>
            </w:tabs>
            <w:rPr>
              <w:rFonts w:ascii="Times New Roman" w:eastAsiaTheme="minorEastAsia" w:hAnsi="Times New Roman"/>
              <w:smallCaps/>
              <w:sz w:val="28"/>
              <w:szCs w:val="28"/>
            </w:rPr>
          </w:pPr>
          <w:hyperlink w:anchor="_Toc157721883" w:tooltip="#_Toc157721883" w:history="1">
            <w:r w:rsidR="00612DA0">
              <w:rPr>
                <w:rStyle w:val="af8"/>
                <w:rFonts w:ascii="Times New Roman" w:hAnsi="Times New Roman"/>
                <w:sz w:val="28"/>
                <w:szCs w:val="28"/>
              </w:rPr>
              <w:t>1.5.2. Структура модулей конкурсного задания (инвариант/вариатив)</w:t>
            </w:r>
            <w:r w:rsidR="00612DA0">
              <w:rPr>
                <w:rFonts w:ascii="Times New Roman" w:hAnsi="Times New Roman"/>
                <w:sz w:val="28"/>
                <w:szCs w:val="28"/>
              </w:rPr>
              <w:tab/>
            </w:r>
            <w:r w:rsidR="00612DA0">
              <w:rPr>
                <w:rFonts w:ascii="Times New Roman" w:hAnsi="Times New Roman"/>
                <w:sz w:val="28"/>
                <w:szCs w:val="28"/>
              </w:rPr>
              <w:fldChar w:fldCharType="begin"/>
            </w:r>
            <w:r w:rsidR="00612DA0">
              <w:rPr>
                <w:rFonts w:ascii="Times New Roman" w:hAnsi="Times New Roman"/>
                <w:sz w:val="28"/>
                <w:szCs w:val="28"/>
              </w:rPr>
              <w:instrText xml:space="preserve"> PAGEREF _Toc157721883 \h </w:instrText>
            </w:r>
            <w:r w:rsidR="00612DA0">
              <w:rPr>
                <w:rFonts w:ascii="Times New Roman" w:hAnsi="Times New Roman"/>
                <w:sz w:val="28"/>
                <w:szCs w:val="28"/>
              </w:rPr>
            </w:r>
            <w:r w:rsidR="00612DA0">
              <w:rPr>
                <w:rFonts w:ascii="Times New Roman" w:hAnsi="Times New Roman"/>
                <w:sz w:val="28"/>
                <w:szCs w:val="28"/>
              </w:rPr>
              <w:fldChar w:fldCharType="separate"/>
            </w:r>
            <w:r w:rsidR="00612DA0">
              <w:rPr>
                <w:rFonts w:ascii="Times New Roman" w:hAnsi="Times New Roman"/>
                <w:sz w:val="28"/>
                <w:szCs w:val="28"/>
              </w:rPr>
              <w:t>12</w:t>
            </w:r>
            <w:r w:rsidR="00612DA0">
              <w:rPr>
                <w:rFonts w:ascii="Times New Roman" w:hAnsi="Times New Roman"/>
                <w:sz w:val="28"/>
                <w:szCs w:val="28"/>
              </w:rPr>
              <w:fldChar w:fldCharType="end"/>
            </w:r>
          </w:hyperlink>
        </w:p>
        <w:p w14:paraId="0344925E" w14:textId="77777777" w:rsidR="00450720" w:rsidRDefault="00000000">
          <w:pPr>
            <w:pStyle w:val="12"/>
            <w:tabs>
              <w:tab w:val="right" w:pos="9629"/>
            </w:tabs>
            <w:rPr>
              <w:rFonts w:ascii="Times New Roman" w:eastAsiaTheme="minorEastAsia" w:hAnsi="Times New Roman"/>
              <w:b w:val="0"/>
              <w:bCs w:val="0"/>
              <w:i w:val="0"/>
              <w:iCs w:val="0"/>
              <w:caps/>
              <w:sz w:val="28"/>
              <w:szCs w:val="28"/>
            </w:rPr>
          </w:pPr>
          <w:hyperlink w:anchor="_Toc157721884" w:tooltip="#_Toc157721884" w:history="1">
            <w:r w:rsidR="00612DA0">
              <w:rPr>
                <w:rStyle w:val="af8"/>
                <w:rFonts w:ascii="Times New Roman" w:hAnsi="Times New Roman"/>
                <w:b w:val="0"/>
                <w:bCs w:val="0"/>
                <w:i w:val="0"/>
                <w:iCs w:val="0"/>
                <w:sz w:val="28"/>
                <w:szCs w:val="28"/>
              </w:rPr>
              <w:t>2. СПЕЦИАЛЬНЫЕ ПРАВИЛА КОМПЕТЕНЦИИ</w:t>
            </w:r>
            <w:r w:rsidR="00612DA0">
              <w:rPr>
                <w:rFonts w:ascii="Times New Roman" w:hAnsi="Times New Roman"/>
                <w:b w:val="0"/>
                <w:bCs w:val="0"/>
                <w:i w:val="0"/>
                <w:iCs w:val="0"/>
                <w:sz w:val="28"/>
                <w:szCs w:val="28"/>
              </w:rPr>
              <w:tab/>
            </w:r>
            <w:r w:rsidR="00612DA0">
              <w:rPr>
                <w:rFonts w:ascii="Times New Roman" w:hAnsi="Times New Roman"/>
                <w:b w:val="0"/>
                <w:bCs w:val="0"/>
                <w:i w:val="0"/>
                <w:iCs w:val="0"/>
                <w:sz w:val="28"/>
                <w:szCs w:val="28"/>
              </w:rPr>
              <w:fldChar w:fldCharType="begin"/>
            </w:r>
            <w:r w:rsidR="00612DA0">
              <w:rPr>
                <w:rFonts w:ascii="Times New Roman" w:hAnsi="Times New Roman"/>
                <w:b w:val="0"/>
                <w:bCs w:val="0"/>
                <w:i w:val="0"/>
                <w:iCs w:val="0"/>
                <w:sz w:val="28"/>
                <w:szCs w:val="28"/>
              </w:rPr>
              <w:instrText xml:space="preserve"> PAGEREF _Toc157721884 \h </w:instrText>
            </w:r>
            <w:r w:rsidR="00612DA0">
              <w:rPr>
                <w:rFonts w:ascii="Times New Roman" w:hAnsi="Times New Roman"/>
                <w:b w:val="0"/>
                <w:bCs w:val="0"/>
                <w:i w:val="0"/>
                <w:iCs w:val="0"/>
                <w:sz w:val="28"/>
                <w:szCs w:val="28"/>
              </w:rPr>
            </w:r>
            <w:r w:rsidR="00612DA0">
              <w:rPr>
                <w:rFonts w:ascii="Times New Roman" w:hAnsi="Times New Roman"/>
                <w:b w:val="0"/>
                <w:bCs w:val="0"/>
                <w:i w:val="0"/>
                <w:iCs w:val="0"/>
                <w:sz w:val="28"/>
                <w:szCs w:val="28"/>
              </w:rPr>
              <w:fldChar w:fldCharType="separate"/>
            </w:r>
            <w:r w:rsidR="00612DA0">
              <w:rPr>
                <w:rFonts w:ascii="Times New Roman" w:hAnsi="Times New Roman"/>
                <w:b w:val="0"/>
                <w:bCs w:val="0"/>
                <w:i w:val="0"/>
                <w:iCs w:val="0"/>
                <w:sz w:val="28"/>
                <w:szCs w:val="28"/>
              </w:rPr>
              <w:t>17</w:t>
            </w:r>
            <w:r w:rsidR="00612DA0">
              <w:rPr>
                <w:rFonts w:ascii="Times New Roman" w:hAnsi="Times New Roman"/>
                <w:b w:val="0"/>
                <w:bCs w:val="0"/>
                <w:i w:val="0"/>
                <w:iCs w:val="0"/>
                <w:sz w:val="28"/>
                <w:szCs w:val="28"/>
              </w:rPr>
              <w:fldChar w:fldCharType="end"/>
            </w:r>
          </w:hyperlink>
        </w:p>
        <w:p w14:paraId="78AFCD54" w14:textId="77777777" w:rsidR="00450720" w:rsidRDefault="00000000">
          <w:pPr>
            <w:pStyle w:val="24"/>
            <w:tabs>
              <w:tab w:val="right" w:pos="9629"/>
            </w:tabs>
            <w:rPr>
              <w:rFonts w:ascii="Times New Roman" w:eastAsiaTheme="minorEastAsia" w:hAnsi="Times New Roman"/>
              <w:b w:val="0"/>
              <w:bCs w:val="0"/>
              <w:smallCaps/>
              <w:sz w:val="28"/>
              <w:szCs w:val="28"/>
            </w:rPr>
          </w:pPr>
          <w:hyperlink w:anchor="_Toc157721885" w:tooltip="#_Toc157721885" w:history="1">
            <w:r w:rsidR="00612DA0">
              <w:rPr>
                <w:rStyle w:val="af8"/>
                <w:rFonts w:ascii="Times New Roman" w:hAnsi="Times New Roman"/>
                <w:b w:val="0"/>
                <w:bCs w:val="0"/>
                <w:sz w:val="28"/>
                <w:szCs w:val="28"/>
              </w:rPr>
              <w:t>2.1. Личный инструмент конкурсанта</w:t>
            </w:r>
            <w:r w:rsidR="00612DA0">
              <w:rPr>
                <w:rFonts w:ascii="Times New Roman" w:hAnsi="Times New Roman"/>
                <w:b w:val="0"/>
                <w:bCs w:val="0"/>
                <w:sz w:val="28"/>
                <w:szCs w:val="28"/>
              </w:rPr>
              <w:tab/>
            </w:r>
            <w:r w:rsidR="00612DA0">
              <w:rPr>
                <w:rFonts w:ascii="Times New Roman" w:hAnsi="Times New Roman"/>
                <w:b w:val="0"/>
                <w:bCs w:val="0"/>
                <w:sz w:val="28"/>
                <w:szCs w:val="28"/>
              </w:rPr>
              <w:fldChar w:fldCharType="begin"/>
            </w:r>
            <w:r w:rsidR="00612DA0">
              <w:rPr>
                <w:rFonts w:ascii="Times New Roman" w:hAnsi="Times New Roman"/>
                <w:b w:val="0"/>
                <w:bCs w:val="0"/>
                <w:sz w:val="28"/>
                <w:szCs w:val="28"/>
              </w:rPr>
              <w:instrText xml:space="preserve"> PAGEREF _Toc157721885 \h </w:instrText>
            </w:r>
            <w:r w:rsidR="00612DA0">
              <w:rPr>
                <w:rFonts w:ascii="Times New Roman" w:hAnsi="Times New Roman"/>
                <w:b w:val="0"/>
                <w:bCs w:val="0"/>
                <w:sz w:val="28"/>
                <w:szCs w:val="28"/>
              </w:rPr>
            </w:r>
            <w:r w:rsidR="00612DA0">
              <w:rPr>
                <w:rFonts w:ascii="Times New Roman" w:hAnsi="Times New Roman"/>
                <w:b w:val="0"/>
                <w:bCs w:val="0"/>
                <w:sz w:val="28"/>
                <w:szCs w:val="28"/>
              </w:rPr>
              <w:fldChar w:fldCharType="separate"/>
            </w:r>
            <w:r w:rsidR="00612DA0">
              <w:rPr>
                <w:rFonts w:ascii="Times New Roman" w:hAnsi="Times New Roman"/>
                <w:b w:val="0"/>
                <w:bCs w:val="0"/>
                <w:sz w:val="28"/>
                <w:szCs w:val="28"/>
              </w:rPr>
              <w:t>17</w:t>
            </w:r>
            <w:r w:rsidR="00612DA0">
              <w:rPr>
                <w:rFonts w:ascii="Times New Roman" w:hAnsi="Times New Roman"/>
                <w:b w:val="0"/>
                <w:bCs w:val="0"/>
                <w:sz w:val="28"/>
                <w:szCs w:val="28"/>
              </w:rPr>
              <w:fldChar w:fldCharType="end"/>
            </w:r>
          </w:hyperlink>
        </w:p>
        <w:p w14:paraId="0B64FDAB" w14:textId="77777777" w:rsidR="00450720" w:rsidRDefault="00000000">
          <w:pPr>
            <w:pStyle w:val="24"/>
            <w:tabs>
              <w:tab w:val="right" w:pos="9629"/>
            </w:tabs>
            <w:rPr>
              <w:rFonts w:ascii="Times New Roman" w:eastAsiaTheme="minorEastAsia" w:hAnsi="Times New Roman"/>
              <w:b w:val="0"/>
              <w:bCs w:val="0"/>
              <w:smallCaps/>
              <w:sz w:val="28"/>
              <w:szCs w:val="28"/>
            </w:rPr>
          </w:pPr>
          <w:hyperlink w:anchor="_Toc157721886" w:tooltip="#_Toc157721886" w:history="1">
            <w:r w:rsidR="00612DA0">
              <w:rPr>
                <w:rStyle w:val="af8"/>
                <w:rFonts w:ascii="Times New Roman" w:hAnsi="Times New Roman"/>
                <w:b w:val="0"/>
                <w:bCs w:val="0"/>
                <w:sz w:val="28"/>
                <w:szCs w:val="28"/>
              </w:rPr>
              <w:t>2.2. Материалы, оборудование и инструменты, запрещенные на площадке</w:t>
            </w:r>
            <w:r w:rsidR="00612DA0">
              <w:rPr>
                <w:rFonts w:ascii="Times New Roman" w:hAnsi="Times New Roman"/>
                <w:b w:val="0"/>
                <w:bCs w:val="0"/>
                <w:sz w:val="28"/>
                <w:szCs w:val="28"/>
              </w:rPr>
              <w:tab/>
            </w:r>
            <w:r w:rsidR="00612DA0">
              <w:rPr>
                <w:rFonts w:ascii="Times New Roman" w:hAnsi="Times New Roman"/>
                <w:b w:val="0"/>
                <w:bCs w:val="0"/>
                <w:sz w:val="28"/>
                <w:szCs w:val="28"/>
              </w:rPr>
              <w:fldChar w:fldCharType="begin"/>
            </w:r>
            <w:r w:rsidR="00612DA0">
              <w:rPr>
                <w:rFonts w:ascii="Times New Roman" w:hAnsi="Times New Roman"/>
                <w:b w:val="0"/>
                <w:bCs w:val="0"/>
                <w:sz w:val="28"/>
                <w:szCs w:val="28"/>
              </w:rPr>
              <w:instrText xml:space="preserve"> PAGEREF _Toc157721886 \h </w:instrText>
            </w:r>
            <w:r w:rsidR="00612DA0">
              <w:rPr>
                <w:rFonts w:ascii="Times New Roman" w:hAnsi="Times New Roman"/>
                <w:b w:val="0"/>
                <w:bCs w:val="0"/>
                <w:sz w:val="28"/>
                <w:szCs w:val="28"/>
              </w:rPr>
            </w:r>
            <w:r w:rsidR="00612DA0">
              <w:rPr>
                <w:rFonts w:ascii="Times New Roman" w:hAnsi="Times New Roman"/>
                <w:b w:val="0"/>
                <w:bCs w:val="0"/>
                <w:sz w:val="28"/>
                <w:szCs w:val="28"/>
              </w:rPr>
              <w:fldChar w:fldCharType="separate"/>
            </w:r>
            <w:r w:rsidR="00612DA0">
              <w:rPr>
                <w:rFonts w:ascii="Times New Roman" w:hAnsi="Times New Roman"/>
                <w:b w:val="0"/>
                <w:bCs w:val="0"/>
                <w:sz w:val="28"/>
                <w:szCs w:val="28"/>
              </w:rPr>
              <w:t>18</w:t>
            </w:r>
            <w:r w:rsidR="00612DA0">
              <w:rPr>
                <w:rFonts w:ascii="Times New Roman" w:hAnsi="Times New Roman"/>
                <w:b w:val="0"/>
                <w:bCs w:val="0"/>
                <w:sz w:val="28"/>
                <w:szCs w:val="28"/>
              </w:rPr>
              <w:fldChar w:fldCharType="end"/>
            </w:r>
          </w:hyperlink>
        </w:p>
        <w:p w14:paraId="3C642DC3" w14:textId="77777777" w:rsidR="00450720" w:rsidRDefault="00000000">
          <w:pPr>
            <w:pStyle w:val="12"/>
            <w:tabs>
              <w:tab w:val="right" w:pos="9629"/>
            </w:tabs>
            <w:rPr>
              <w:rFonts w:ascii="Times New Roman" w:eastAsiaTheme="minorEastAsia" w:hAnsi="Times New Roman"/>
              <w:b w:val="0"/>
              <w:bCs w:val="0"/>
              <w:i w:val="0"/>
              <w:iCs w:val="0"/>
              <w:caps/>
              <w:sz w:val="28"/>
              <w:szCs w:val="28"/>
            </w:rPr>
          </w:pPr>
          <w:hyperlink w:anchor="_Toc157721887" w:tooltip="#_Toc157721887" w:history="1">
            <w:r w:rsidR="00612DA0">
              <w:rPr>
                <w:rStyle w:val="af8"/>
                <w:rFonts w:ascii="Times New Roman" w:hAnsi="Times New Roman"/>
                <w:b w:val="0"/>
                <w:bCs w:val="0"/>
                <w:i w:val="0"/>
                <w:iCs w:val="0"/>
                <w:sz w:val="28"/>
                <w:szCs w:val="28"/>
              </w:rPr>
              <w:t>3. Приложения</w:t>
            </w:r>
            <w:r w:rsidR="00612DA0">
              <w:rPr>
                <w:rFonts w:ascii="Times New Roman" w:hAnsi="Times New Roman"/>
                <w:b w:val="0"/>
                <w:bCs w:val="0"/>
                <w:i w:val="0"/>
                <w:iCs w:val="0"/>
                <w:sz w:val="28"/>
                <w:szCs w:val="28"/>
              </w:rPr>
              <w:tab/>
            </w:r>
            <w:r w:rsidR="00612DA0">
              <w:rPr>
                <w:rFonts w:ascii="Times New Roman" w:hAnsi="Times New Roman"/>
                <w:b w:val="0"/>
                <w:bCs w:val="0"/>
                <w:i w:val="0"/>
                <w:iCs w:val="0"/>
                <w:sz w:val="28"/>
                <w:szCs w:val="28"/>
              </w:rPr>
              <w:fldChar w:fldCharType="begin"/>
            </w:r>
            <w:r w:rsidR="00612DA0">
              <w:rPr>
                <w:rFonts w:ascii="Times New Roman" w:hAnsi="Times New Roman"/>
                <w:b w:val="0"/>
                <w:bCs w:val="0"/>
                <w:i w:val="0"/>
                <w:iCs w:val="0"/>
                <w:sz w:val="28"/>
                <w:szCs w:val="28"/>
              </w:rPr>
              <w:instrText xml:space="preserve"> PAGEREF _Toc157721887 \h </w:instrText>
            </w:r>
            <w:r w:rsidR="00612DA0">
              <w:rPr>
                <w:rFonts w:ascii="Times New Roman" w:hAnsi="Times New Roman"/>
                <w:b w:val="0"/>
                <w:bCs w:val="0"/>
                <w:i w:val="0"/>
                <w:iCs w:val="0"/>
                <w:sz w:val="28"/>
                <w:szCs w:val="28"/>
              </w:rPr>
            </w:r>
            <w:r w:rsidR="00612DA0">
              <w:rPr>
                <w:rFonts w:ascii="Times New Roman" w:hAnsi="Times New Roman"/>
                <w:b w:val="0"/>
                <w:bCs w:val="0"/>
                <w:i w:val="0"/>
                <w:iCs w:val="0"/>
                <w:sz w:val="28"/>
                <w:szCs w:val="28"/>
              </w:rPr>
              <w:fldChar w:fldCharType="separate"/>
            </w:r>
            <w:r w:rsidR="00612DA0">
              <w:rPr>
                <w:rFonts w:ascii="Times New Roman" w:hAnsi="Times New Roman"/>
                <w:b w:val="0"/>
                <w:bCs w:val="0"/>
                <w:i w:val="0"/>
                <w:iCs w:val="0"/>
                <w:sz w:val="28"/>
                <w:szCs w:val="28"/>
              </w:rPr>
              <w:t>19</w:t>
            </w:r>
            <w:r w:rsidR="00612DA0">
              <w:rPr>
                <w:rFonts w:ascii="Times New Roman" w:hAnsi="Times New Roman"/>
                <w:b w:val="0"/>
                <w:bCs w:val="0"/>
                <w:i w:val="0"/>
                <w:iCs w:val="0"/>
                <w:sz w:val="28"/>
                <w:szCs w:val="28"/>
              </w:rPr>
              <w:fldChar w:fldCharType="end"/>
            </w:r>
          </w:hyperlink>
        </w:p>
        <w:p w14:paraId="6A3C64DC" w14:textId="77777777" w:rsidR="00450720" w:rsidRDefault="00612DA0">
          <w:r>
            <w:rPr>
              <w:sz w:val="28"/>
              <w:szCs w:val="28"/>
            </w:rPr>
            <w:fldChar w:fldCharType="end"/>
          </w:r>
        </w:p>
      </w:sdtContent>
    </w:sdt>
    <w:p w14:paraId="29F62FA7"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ind w:left="360" w:hanging="360"/>
        <w:jc w:val="both"/>
        <w:rPr>
          <w:color w:val="000000"/>
        </w:rPr>
      </w:pPr>
    </w:p>
    <w:p w14:paraId="648EEA70"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ind w:left="360" w:hanging="360"/>
        <w:jc w:val="both"/>
        <w:rPr>
          <w:color w:val="000000"/>
        </w:rPr>
      </w:pPr>
    </w:p>
    <w:p w14:paraId="59C4C38C" w14:textId="77777777" w:rsidR="00450720" w:rsidRDefault="00450720">
      <w:pPr>
        <w:keepNext/>
        <w:pBdr>
          <w:top w:val="none" w:sz="4" w:space="0" w:color="000000"/>
          <w:left w:val="none" w:sz="4" w:space="0" w:color="000000"/>
          <w:bottom w:val="none" w:sz="4" w:space="0" w:color="000000"/>
          <w:right w:val="none" w:sz="4" w:space="0" w:color="000000"/>
          <w:between w:val="none" w:sz="4" w:space="0" w:color="000000"/>
        </w:pBdr>
        <w:spacing w:before="240" w:after="120" w:line="360" w:lineRule="auto"/>
        <w:rPr>
          <w:rFonts w:ascii="Arial" w:eastAsia="Arial" w:hAnsi="Arial" w:cs="Arial"/>
          <w:b/>
          <w:color w:val="000000"/>
          <w:sz w:val="28"/>
          <w:szCs w:val="28"/>
        </w:rPr>
      </w:pPr>
    </w:p>
    <w:p w14:paraId="6C8EAB2C"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ind w:left="360" w:hanging="360"/>
        <w:jc w:val="both"/>
        <w:rPr>
          <w:color w:val="000000"/>
        </w:rPr>
      </w:pPr>
    </w:p>
    <w:p w14:paraId="3849A49B"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ind w:left="360" w:hanging="360"/>
        <w:jc w:val="both"/>
        <w:rPr>
          <w:color w:val="000000"/>
        </w:rPr>
      </w:pPr>
    </w:p>
    <w:p w14:paraId="7C3C9E41"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color w:val="000000"/>
        </w:rPr>
      </w:pPr>
    </w:p>
    <w:p w14:paraId="3C901C8C"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color w:val="000000"/>
        </w:rPr>
      </w:pPr>
    </w:p>
    <w:p w14:paraId="7FA4074A"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color w:val="000000"/>
        </w:rPr>
      </w:pPr>
    </w:p>
    <w:p w14:paraId="52B89951"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color w:val="000000"/>
        </w:rPr>
      </w:pPr>
    </w:p>
    <w:p w14:paraId="0EDEA6F3"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color w:val="000000"/>
        </w:rPr>
      </w:pPr>
    </w:p>
    <w:p w14:paraId="2D37C217" w14:textId="2879A437" w:rsidR="00450720" w:rsidRDefault="00450720">
      <w:pPr>
        <w:rPr>
          <w:b/>
          <w:color w:val="000000"/>
        </w:rPr>
      </w:pPr>
    </w:p>
    <w:p w14:paraId="4F1DAEE4" w14:textId="77777777" w:rsidR="00450720" w:rsidRDefault="00612DA0">
      <w:pPr>
        <w:pBdr>
          <w:top w:val="none" w:sz="4" w:space="0" w:color="000000"/>
          <w:left w:val="none" w:sz="4" w:space="0" w:color="000000"/>
          <w:bottom w:val="none" w:sz="4" w:space="0" w:color="000000"/>
          <w:right w:val="none" w:sz="4" w:space="0" w:color="000000"/>
          <w:between w:val="none" w:sz="4" w:space="0" w:color="000000"/>
        </w:pBdr>
        <w:spacing w:line="360" w:lineRule="auto"/>
        <w:ind w:left="360" w:hanging="360"/>
        <w:jc w:val="center"/>
        <w:rPr>
          <w:b/>
          <w:color w:val="000000"/>
        </w:rPr>
      </w:pPr>
      <w:r>
        <w:rPr>
          <w:b/>
          <w:color w:val="000000"/>
        </w:rPr>
        <w:lastRenderedPageBreak/>
        <w:t>ИСПОЛЬЗУЕМЫЕ СОКРАЩЕНИЯ</w:t>
      </w:r>
    </w:p>
    <w:p w14:paraId="40CB460E"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rPr>
          <w:i/>
          <w:color w:val="000000"/>
          <w:sz w:val="28"/>
          <w:szCs w:val="28"/>
          <w:vertAlign w:val="subscript"/>
        </w:rPr>
      </w:pPr>
    </w:p>
    <w:p w14:paraId="514B7022"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ind w:left="360" w:firstLine="709"/>
        <w:jc w:val="both"/>
        <w:rPr>
          <w:b/>
          <w:i/>
          <w:color w:val="000000"/>
          <w:vertAlign w:val="subscript"/>
        </w:rPr>
      </w:pPr>
    </w:p>
    <w:p w14:paraId="5619BB84" w14:textId="77777777" w:rsidR="00450720" w:rsidRDefault="00612DA0">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60" w:lineRule="auto"/>
        <w:jc w:val="both"/>
        <w:rPr>
          <w:i/>
          <w:sz w:val="28"/>
          <w:szCs w:val="28"/>
        </w:rPr>
      </w:pPr>
      <w:r>
        <w:rPr>
          <w:i/>
          <w:color w:val="000000"/>
          <w:sz w:val="28"/>
          <w:szCs w:val="28"/>
        </w:rPr>
        <w:t xml:space="preserve"> </w:t>
      </w:r>
      <w:r>
        <w:rPr>
          <w:i/>
          <w:sz w:val="28"/>
          <w:szCs w:val="28"/>
        </w:rPr>
        <w:t xml:space="preserve">ИИ - искусственный интеллект </w:t>
      </w:r>
    </w:p>
    <w:p w14:paraId="343B97C3" w14:textId="77777777" w:rsidR="00450720" w:rsidRDefault="00612DA0">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60" w:lineRule="auto"/>
        <w:jc w:val="both"/>
        <w:rPr>
          <w:i/>
          <w:sz w:val="28"/>
          <w:szCs w:val="28"/>
        </w:rPr>
      </w:pPr>
      <w:r>
        <w:rPr>
          <w:i/>
          <w:sz w:val="28"/>
          <w:szCs w:val="28"/>
        </w:rPr>
        <w:t>БПЛА - беспилотный летательный аппарат</w:t>
      </w:r>
    </w:p>
    <w:p w14:paraId="6D39E163" w14:textId="77777777" w:rsidR="00450720" w:rsidRDefault="00612DA0">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60" w:lineRule="auto"/>
        <w:jc w:val="both"/>
        <w:rPr>
          <w:i/>
          <w:sz w:val="28"/>
          <w:szCs w:val="28"/>
        </w:rPr>
      </w:pPr>
      <w:r>
        <w:rPr>
          <w:i/>
          <w:sz w:val="28"/>
          <w:szCs w:val="28"/>
        </w:rPr>
        <w:t>БАС - беспилотные автоматизированные системы</w:t>
      </w:r>
    </w:p>
    <w:p w14:paraId="60889317" w14:textId="77777777" w:rsidR="00450720" w:rsidRDefault="00612DA0">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60" w:lineRule="auto"/>
        <w:jc w:val="both"/>
        <w:rPr>
          <w:i/>
          <w:sz w:val="28"/>
          <w:szCs w:val="28"/>
        </w:rPr>
      </w:pPr>
      <w:r>
        <w:rPr>
          <w:i/>
          <w:sz w:val="28"/>
          <w:szCs w:val="28"/>
        </w:rPr>
        <w:t>ТС - транспортное средство</w:t>
      </w:r>
    </w:p>
    <w:p w14:paraId="727FCA92" w14:textId="77777777" w:rsidR="00450720" w:rsidRDefault="00612DA0">
      <w:pPr>
        <w:numPr>
          <w:ilvl w:val="0"/>
          <w:numId w:val="1"/>
        </w:numPr>
        <w:spacing w:line="360" w:lineRule="auto"/>
        <w:jc w:val="both"/>
        <w:rPr>
          <w:i/>
        </w:rPr>
      </w:pPr>
      <w:r>
        <w:rPr>
          <w:i/>
          <w:sz w:val="14"/>
          <w:szCs w:val="14"/>
        </w:rPr>
        <w:t xml:space="preserve"> </w:t>
      </w:r>
      <w:r>
        <w:rPr>
          <w:i/>
          <w:sz w:val="28"/>
          <w:szCs w:val="28"/>
        </w:rPr>
        <w:t xml:space="preserve">ROS - </w:t>
      </w:r>
      <w:proofErr w:type="spellStart"/>
      <w:r>
        <w:rPr>
          <w:i/>
          <w:sz w:val="28"/>
          <w:szCs w:val="28"/>
        </w:rPr>
        <w:t>Robotic</w:t>
      </w:r>
      <w:proofErr w:type="spellEnd"/>
      <w:r>
        <w:rPr>
          <w:i/>
          <w:sz w:val="28"/>
          <w:szCs w:val="28"/>
        </w:rPr>
        <w:t xml:space="preserve"> </w:t>
      </w:r>
      <w:proofErr w:type="spellStart"/>
      <w:r>
        <w:rPr>
          <w:i/>
          <w:sz w:val="28"/>
          <w:szCs w:val="28"/>
        </w:rPr>
        <w:t>Operation</w:t>
      </w:r>
      <w:proofErr w:type="spellEnd"/>
      <w:r>
        <w:rPr>
          <w:i/>
          <w:sz w:val="28"/>
          <w:szCs w:val="28"/>
        </w:rPr>
        <w:t xml:space="preserve"> System Операционная система для роботов — это экосистема для программирования роботов, предоставляющая функциональность для распределенной работы</w:t>
      </w:r>
    </w:p>
    <w:p w14:paraId="2B8B2E7D" w14:textId="77777777" w:rsidR="00450720" w:rsidRDefault="00612DA0">
      <w:pPr>
        <w:numPr>
          <w:ilvl w:val="0"/>
          <w:numId w:val="1"/>
        </w:numPr>
        <w:spacing w:line="360" w:lineRule="auto"/>
        <w:jc w:val="both"/>
        <w:rPr>
          <w:i/>
          <w:lang w:val="en-US"/>
        </w:rPr>
      </w:pPr>
      <w:r>
        <w:rPr>
          <w:i/>
          <w:sz w:val="14"/>
          <w:szCs w:val="14"/>
        </w:rPr>
        <w:t xml:space="preserve">   </w:t>
      </w:r>
      <w:r>
        <w:rPr>
          <w:i/>
          <w:sz w:val="28"/>
          <w:szCs w:val="28"/>
        </w:rPr>
        <w:t>Ф</w:t>
      </w:r>
      <w:r>
        <w:rPr>
          <w:i/>
          <w:sz w:val="28"/>
          <w:szCs w:val="28"/>
          <w:lang w:val="en-US"/>
        </w:rPr>
        <w:t>_</w:t>
      </w:r>
      <w:r>
        <w:rPr>
          <w:i/>
          <w:sz w:val="28"/>
          <w:szCs w:val="28"/>
        </w:rPr>
        <w:t>И</w:t>
      </w:r>
      <w:r>
        <w:rPr>
          <w:i/>
          <w:sz w:val="28"/>
          <w:szCs w:val="28"/>
          <w:lang w:val="en-US"/>
        </w:rPr>
        <w:t xml:space="preserve"> (F_I) - </w:t>
      </w:r>
      <w:r>
        <w:rPr>
          <w:i/>
          <w:sz w:val="28"/>
          <w:szCs w:val="28"/>
        </w:rPr>
        <w:t>Фамилия</w:t>
      </w:r>
      <w:r>
        <w:rPr>
          <w:i/>
          <w:sz w:val="28"/>
          <w:szCs w:val="28"/>
          <w:lang w:val="en-US"/>
        </w:rPr>
        <w:t>_</w:t>
      </w:r>
      <w:r>
        <w:rPr>
          <w:i/>
          <w:sz w:val="28"/>
          <w:szCs w:val="28"/>
        </w:rPr>
        <w:t>Имя</w:t>
      </w:r>
      <w:r>
        <w:rPr>
          <w:i/>
          <w:sz w:val="28"/>
          <w:szCs w:val="28"/>
          <w:lang w:val="en-US"/>
        </w:rPr>
        <w:t xml:space="preserve"> (</w:t>
      </w:r>
      <w:proofErr w:type="spellStart"/>
      <w:r>
        <w:rPr>
          <w:i/>
          <w:sz w:val="28"/>
          <w:szCs w:val="28"/>
          <w:lang w:val="en-US"/>
        </w:rPr>
        <w:t>SecondName_Name</w:t>
      </w:r>
      <w:proofErr w:type="spellEnd"/>
      <w:r>
        <w:rPr>
          <w:i/>
          <w:sz w:val="28"/>
          <w:szCs w:val="28"/>
          <w:lang w:val="en-US"/>
        </w:rPr>
        <w:t>)</w:t>
      </w:r>
    </w:p>
    <w:p w14:paraId="1583372C" w14:textId="77777777" w:rsidR="00450720" w:rsidRDefault="00612DA0">
      <w:pPr>
        <w:numPr>
          <w:ilvl w:val="0"/>
          <w:numId w:val="1"/>
        </w:numPr>
        <w:spacing w:line="360" w:lineRule="auto"/>
        <w:jc w:val="both"/>
        <w:rPr>
          <w:i/>
        </w:rPr>
      </w:pPr>
      <w:r>
        <w:rPr>
          <w:i/>
          <w:sz w:val="14"/>
          <w:szCs w:val="14"/>
          <w:lang w:val="en-US"/>
        </w:rPr>
        <w:t xml:space="preserve">  </w:t>
      </w:r>
      <w:r>
        <w:rPr>
          <w:i/>
          <w:sz w:val="28"/>
          <w:szCs w:val="28"/>
        </w:rPr>
        <w:t>3D - математическое представление любого трехмерного объекта</w:t>
      </w:r>
    </w:p>
    <w:p w14:paraId="65E84A94" w14:textId="77777777" w:rsidR="00450720" w:rsidRDefault="00612DA0">
      <w:pPr>
        <w:numPr>
          <w:ilvl w:val="0"/>
          <w:numId w:val="1"/>
        </w:numPr>
        <w:spacing w:line="360" w:lineRule="auto"/>
        <w:jc w:val="both"/>
        <w:rPr>
          <w:i/>
        </w:rPr>
      </w:pPr>
      <w:r>
        <w:rPr>
          <w:i/>
          <w:sz w:val="14"/>
          <w:szCs w:val="14"/>
        </w:rPr>
        <w:t xml:space="preserve">  </w:t>
      </w:r>
      <w:r>
        <w:rPr>
          <w:i/>
          <w:sz w:val="28"/>
          <w:szCs w:val="28"/>
        </w:rPr>
        <w:t>ТЗ - техническое задание</w:t>
      </w:r>
    </w:p>
    <w:p w14:paraId="1B82076E" w14:textId="77777777" w:rsidR="00450720" w:rsidRDefault="00612DA0">
      <w:pPr>
        <w:numPr>
          <w:ilvl w:val="0"/>
          <w:numId w:val="1"/>
        </w:numPr>
        <w:spacing w:line="360" w:lineRule="auto"/>
        <w:jc w:val="both"/>
        <w:rPr>
          <w:i/>
        </w:rPr>
      </w:pPr>
      <w:r>
        <w:rPr>
          <w:i/>
          <w:sz w:val="14"/>
          <w:szCs w:val="14"/>
        </w:rPr>
        <w:t xml:space="preserve"> </w:t>
      </w:r>
      <w:r>
        <w:rPr>
          <w:i/>
          <w:sz w:val="28"/>
          <w:szCs w:val="28"/>
        </w:rPr>
        <w:t>ПО - программное обеспечение</w:t>
      </w:r>
    </w:p>
    <w:p w14:paraId="6663BD82" w14:textId="77777777" w:rsidR="00450720" w:rsidRDefault="00612DA0">
      <w:pPr>
        <w:numPr>
          <w:ilvl w:val="0"/>
          <w:numId w:val="1"/>
        </w:numPr>
        <w:spacing w:line="360" w:lineRule="auto"/>
        <w:jc w:val="both"/>
        <w:rPr>
          <w:i/>
        </w:rPr>
      </w:pPr>
      <w:r>
        <w:rPr>
          <w:i/>
          <w:sz w:val="14"/>
          <w:szCs w:val="14"/>
        </w:rPr>
        <w:t xml:space="preserve">   </w:t>
      </w:r>
      <w:r>
        <w:rPr>
          <w:i/>
          <w:sz w:val="28"/>
          <w:szCs w:val="28"/>
        </w:rPr>
        <w:t>ПК - персональный компьютер</w:t>
      </w:r>
    </w:p>
    <w:p w14:paraId="1B6A070F" w14:textId="77777777" w:rsidR="00450720" w:rsidRDefault="00612DA0">
      <w:pPr>
        <w:numPr>
          <w:ilvl w:val="0"/>
          <w:numId w:val="1"/>
        </w:numPr>
        <w:spacing w:line="360" w:lineRule="auto"/>
        <w:jc w:val="both"/>
        <w:rPr>
          <w:i/>
        </w:rPr>
      </w:pPr>
      <w:r>
        <w:rPr>
          <w:i/>
          <w:sz w:val="14"/>
          <w:szCs w:val="14"/>
        </w:rPr>
        <w:t xml:space="preserve"> </w:t>
      </w:r>
      <w:r>
        <w:rPr>
          <w:i/>
          <w:sz w:val="28"/>
          <w:szCs w:val="28"/>
        </w:rPr>
        <w:t xml:space="preserve">QR код - тип матричных штриховых кодов </w:t>
      </w:r>
    </w:p>
    <w:p w14:paraId="4D9D9454" w14:textId="77777777" w:rsidR="00450720" w:rsidRDefault="00612DA0">
      <w:pPr>
        <w:numPr>
          <w:ilvl w:val="0"/>
          <w:numId w:val="1"/>
        </w:numPr>
        <w:spacing w:line="360" w:lineRule="auto"/>
        <w:jc w:val="both"/>
        <w:rPr>
          <w:i/>
        </w:rPr>
      </w:pPr>
      <w:r>
        <w:rPr>
          <w:i/>
          <w:sz w:val="28"/>
          <w:szCs w:val="28"/>
        </w:rPr>
        <w:t>Дрон - беспилотный летательный аппарат</w:t>
      </w:r>
    </w:p>
    <w:p w14:paraId="3150381A" w14:textId="77777777" w:rsidR="00450720" w:rsidRDefault="00612DA0">
      <w:pPr>
        <w:numPr>
          <w:ilvl w:val="0"/>
          <w:numId w:val="1"/>
        </w:numPr>
        <w:spacing w:line="360" w:lineRule="auto"/>
        <w:jc w:val="both"/>
        <w:rPr>
          <w:i/>
        </w:rPr>
      </w:pPr>
      <w:r>
        <w:rPr>
          <w:i/>
          <w:sz w:val="14"/>
          <w:szCs w:val="14"/>
        </w:rPr>
        <w:t xml:space="preserve"> </w:t>
      </w:r>
      <w:r>
        <w:rPr>
          <w:i/>
          <w:sz w:val="28"/>
          <w:szCs w:val="28"/>
        </w:rPr>
        <w:t>ТК - требования компетенции</w:t>
      </w:r>
    </w:p>
    <w:p w14:paraId="6D851243" w14:textId="77777777" w:rsidR="00450720" w:rsidRDefault="00612DA0">
      <w:pPr>
        <w:numPr>
          <w:ilvl w:val="0"/>
          <w:numId w:val="1"/>
        </w:numPr>
        <w:spacing w:line="360" w:lineRule="auto"/>
        <w:jc w:val="both"/>
        <w:rPr>
          <w:i/>
        </w:rPr>
      </w:pPr>
      <w:r>
        <w:rPr>
          <w:i/>
          <w:sz w:val="28"/>
          <w:szCs w:val="28"/>
        </w:rPr>
        <w:t xml:space="preserve">С/Х – сельское хозяйство </w:t>
      </w:r>
    </w:p>
    <w:p w14:paraId="251A85DC" w14:textId="77777777" w:rsidR="00450720" w:rsidRDefault="00612DA0">
      <w:pPr>
        <w:numPr>
          <w:ilvl w:val="0"/>
          <w:numId w:val="1"/>
        </w:numPr>
        <w:spacing w:line="360" w:lineRule="auto"/>
        <w:jc w:val="both"/>
        <w:rPr>
          <w:bCs/>
          <w:i/>
        </w:rPr>
      </w:pPr>
      <w:r>
        <w:rPr>
          <w:i/>
          <w:sz w:val="28"/>
          <w:szCs w:val="28"/>
        </w:rPr>
        <w:t>Ровер – беспилотный наземный аппарат</w:t>
      </w:r>
    </w:p>
    <w:p w14:paraId="058E0398"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ind w:left="360" w:firstLine="709"/>
        <w:jc w:val="both"/>
        <w:rPr>
          <w:i/>
          <w:sz w:val="28"/>
          <w:szCs w:val="28"/>
        </w:rPr>
      </w:pPr>
    </w:p>
    <w:p w14:paraId="342C9A50"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ind w:left="360"/>
        <w:jc w:val="both"/>
        <w:rPr>
          <w:b/>
          <w:i/>
          <w:color w:val="000000"/>
          <w:sz w:val="28"/>
          <w:szCs w:val="28"/>
          <w:vertAlign w:val="subscript"/>
        </w:rPr>
      </w:pPr>
    </w:p>
    <w:p w14:paraId="2E28BC77"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ind w:left="360" w:hanging="360"/>
        <w:jc w:val="both"/>
        <w:rPr>
          <w:color w:val="000000"/>
        </w:rPr>
      </w:pPr>
    </w:p>
    <w:p w14:paraId="6BD2ED0E" w14:textId="77777777" w:rsidR="00450720" w:rsidRDefault="00612DA0">
      <w:pPr>
        <w:jc w:val="both"/>
        <w:rPr>
          <w:b/>
        </w:rPr>
      </w:pPr>
      <w:bookmarkStart w:id="0" w:name="_gjdgxs"/>
      <w:bookmarkEnd w:id="0"/>
      <w:r>
        <w:br w:type="page" w:clear="all"/>
      </w:r>
    </w:p>
    <w:p w14:paraId="15DD2B66" w14:textId="77777777" w:rsidR="00450720" w:rsidRDefault="00612DA0">
      <w:pPr>
        <w:pStyle w:val="1"/>
      </w:pPr>
      <w:bookmarkStart w:id="1" w:name="_Toc157721715"/>
      <w:bookmarkStart w:id="2" w:name="_Toc157721811"/>
      <w:bookmarkStart w:id="3" w:name="_Toc157721834"/>
      <w:bookmarkStart w:id="4" w:name="_Toc157721876"/>
      <w:r>
        <w:lastRenderedPageBreak/>
        <w:t>1. ОСНОВНЫЕ ТРЕБОВАНИЯ КОМПЕТЕНЦИИ</w:t>
      </w:r>
      <w:bookmarkEnd w:id="1"/>
      <w:bookmarkEnd w:id="2"/>
      <w:bookmarkEnd w:id="3"/>
      <w:bookmarkEnd w:id="4"/>
    </w:p>
    <w:p w14:paraId="60D69E87" w14:textId="77777777" w:rsidR="00450720" w:rsidRDefault="00612DA0">
      <w:pPr>
        <w:pStyle w:val="2"/>
      </w:pPr>
      <w:bookmarkStart w:id="5" w:name="_Toc157721716"/>
      <w:bookmarkStart w:id="6" w:name="_Toc157721812"/>
      <w:bookmarkStart w:id="7" w:name="_Toc157721835"/>
      <w:bookmarkStart w:id="8" w:name="_Toc157721877"/>
      <w:r>
        <w:t>1.1. ОБЩИЕ СВЕДЕНИЯ О ТРЕБОВАНИЯХ КОМПЕТЕНЦИИ</w:t>
      </w:r>
      <w:bookmarkEnd w:id="5"/>
      <w:bookmarkEnd w:id="6"/>
      <w:bookmarkEnd w:id="7"/>
      <w:bookmarkEnd w:id="8"/>
    </w:p>
    <w:p w14:paraId="248C7CE8" w14:textId="7329564C" w:rsidR="00450720" w:rsidRDefault="00612DA0">
      <w:pPr>
        <w:spacing w:line="360" w:lineRule="auto"/>
        <w:ind w:firstLine="709"/>
        <w:jc w:val="both"/>
        <w:rPr>
          <w:sz w:val="28"/>
          <w:szCs w:val="28"/>
        </w:rPr>
      </w:pPr>
      <w:bookmarkStart w:id="9" w:name="_3znysh7"/>
      <w:bookmarkEnd w:id="9"/>
      <w:r>
        <w:rPr>
          <w:sz w:val="28"/>
          <w:szCs w:val="28"/>
        </w:rPr>
        <w:t>Требования компетенции (ТК) «</w:t>
      </w:r>
      <w:hyperlink w:anchor="_2et92p0" w:tooltip="#_2et92p0" w:history="1">
        <w:r>
          <w:rPr>
            <w:sz w:val="26"/>
            <w:szCs w:val="26"/>
          </w:rPr>
          <w:t xml:space="preserve">Технологии </w:t>
        </w:r>
        <w:r w:rsidR="002041AA">
          <w:rPr>
            <w:sz w:val="26"/>
            <w:szCs w:val="26"/>
          </w:rPr>
          <w:t>искусственного интеллекта</w:t>
        </w:r>
        <w:r>
          <w:rPr>
            <w:sz w:val="26"/>
            <w:szCs w:val="26"/>
          </w:rPr>
          <w:t xml:space="preserve"> в комплексных беспилотных системах</w:t>
        </w:r>
      </w:hyperlink>
      <w:r>
        <w:rPr>
          <w:sz w:val="28"/>
          <w:szCs w:val="28"/>
        </w:rPr>
        <w:t xml:space="preserve">» определяют знания, умения, навыки и трудовые функции, которые лежат в основе наиболее актуальных требований работодателей отрасли. </w:t>
      </w:r>
    </w:p>
    <w:p w14:paraId="3CA09E48" w14:textId="77777777" w:rsidR="00450720" w:rsidRDefault="00612DA0">
      <w:pPr>
        <w:spacing w:line="360" w:lineRule="auto"/>
        <w:ind w:firstLine="709"/>
        <w:jc w:val="both"/>
        <w:rPr>
          <w:sz w:val="28"/>
          <w:szCs w:val="28"/>
        </w:rPr>
      </w:pPr>
      <w:r>
        <w:rPr>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8E50D5D" w14:textId="77777777" w:rsidR="00450720" w:rsidRDefault="00612DA0">
      <w:pPr>
        <w:spacing w:line="360" w:lineRule="auto"/>
        <w:ind w:firstLine="709"/>
        <w:jc w:val="both"/>
        <w:rPr>
          <w:sz w:val="28"/>
          <w:szCs w:val="28"/>
        </w:rPr>
      </w:pPr>
      <w:r>
        <w:rPr>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063EA77E" w14:textId="77777777" w:rsidR="00450720" w:rsidRDefault="00612DA0">
      <w:pPr>
        <w:spacing w:line="360" w:lineRule="auto"/>
        <w:ind w:firstLine="709"/>
        <w:jc w:val="both"/>
        <w:rPr>
          <w:sz w:val="28"/>
          <w:szCs w:val="28"/>
        </w:rPr>
      </w:pPr>
      <w:r>
        <w:rPr>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2CAC463F" w14:textId="77777777" w:rsidR="00450720" w:rsidRDefault="00612DA0">
      <w:pPr>
        <w:spacing w:line="360" w:lineRule="auto"/>
        <w:ind w:firstLine="709"/>
        <w:jc w:val="both"/>
        <w:rPr>
          <w:sz w:val="28"/>
          <w:szCs w:val="28"/>
        </w:rPr>
      </w:pPr>
      <w:r>
        <w:rPr>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680F9E93" w14:textId="7FED4179" w:rsidR="00450720" w:rsidRDefault="00612DA0">
      <w:pPr>
        <w:pStyle w:val="2"/>
      </w:pPr>
      <w:bookmarkStart w:id="10" w:name="_Toc157721717"/>
      <w:bookmarkStart w:id="11" w:name="_Toc157721813"/>
      <w:bookmarkStart w:id="12" w:name="_Toc157721836"/>
      <w:bookmarkStart w:id="13" w:name="_Toc157721878"/>
      <w:r>
        <w:t>1.2. ПЕРЕЧЕНЬ ПРОФЕССИОНАЛЬНЫХ ЗАДАЧ СПЕЦИАЛИСТА ПО КОМПЕТЕНЦИИ «</w:t>
      </w:r>
      <w:hyperlink w:anchor="_2et92p0" w:tooltip="#_2et92p0" w:history="1">
        <w:r>
          <w:t>Техноло</w:t>
        </w:r>
        <w:r>
          <w:t>г</w:t>
        </w:r>
        <w:r>
          <w:t xml:space="preserve">ии </w:t>
        </w:r>
        <w:r w:rsidR="002041AA" w:rsidRPr="002041AA">
          <w:t>искусственного интеллекта</w:t>
        </w:r>
        <w:r>
          <w:t xml:space="preserve"> в комплексных беспилотных системах</w:t>
        </w:r>
      </w:hyperlink>
      <w:r>
        <w:t>»</w:t>
      </w:r>
      <w:bookmarkEnd w:id="10"/>
      <w:bookmarkEnd w:id="11"/>
      <w:bookmarkEnd w:id="12"/>
      <w:bookmarkEnd w:id="13"/>
    </w:p>
    <w:p w14:paraId="3A435661" w14:textId="77777777" w:rsidR="00450720" w:rsidRDefault="00612DA0" w:rsidP="002041AA">
      <w:pPr>
        <w:jc w:val="right"/>
        <w:rPr>
          <w:i/>
          <w:sz w:val="20"/>
          <w:szCs w:val="20"/>
        </w:rPr>
      </w:pPr>
      <w:r>
        <w:rPr>
          <w:i/>
          <w:sz w:val="20"/>
          <w:szCs w:val="20"/>
        </w:rPr>
        <w:t>Таблица №1</w:t>
      </w:r>
    </w:p>
    <w:p w14:paraId="44558D12" w14:textId="77777777" w:rsidR="00450720" w:rsidRDefault="00450720">
      <w:pPr>
        <w:jc w:val="right"/>
        <w:rPr>
          <w:i/>
          <w:sz w:val="20"/>
          <w:szCs w:val="20"/>
        </w:rPr>
      </w:pPr>
    </w:p>
    <w:p w14:paraId="2111D078" w14:textId="77777777" w:rsidR="00450720" w:rsidRDefault="00612DA0">
      <w:pPr>
        <w:jc w:val="center"/>
        <w:rPr>
          <w:b/>
          <w:color w:val="000000"/>
          <w:sz w:val="28"/>
          <w:szCs w:val="28"/>
        </w:rPr>
      </w:pPr>
      <w:r>
        <w:rPr>
          <w:b/>
          <w:color w:val="000000"/>
          <w:sz w:val="28"/>
          <w:szCs w:val="28"/>
        </w:rPr>
        <w:t>Перечень профессиональных задач специалиста</w:t>
      </w:r>
    </w:p>
    <w:p w14:paraId="437758C5" w14:textId="77777777" w:rsidR="00450720" w:rsidRDefault="00450720">
      <w:pPr>
        <w:jc w:val="center"/>
        <w:rPr>
          <w:i/>
          <w:sz w:val="20"/>
          <w:szCs w:val="20"/>
        </w:rPr>
      </w:pPr>
    </w:p>
    <w:tbl>
      <w:tblPr>
        <w:tblStyle w:val="StGen1"/>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6810"/>
        <w:gridCol w:w="2184"/>
      </w:tblGrid>
      <w:tr w:rsidR="00450720" w14:paraId="2BCF99F6" w14:textId="77777777">
        <w:tc>
          <w:tcPr>
            <w:tcW w:w="635" w:type="dxa"/>
            <w:shd w:val="clear" w:color="auto" w:fill="92D050"/>
            <w:vAlign w:val="center"/>
          </w:tcPr>
          <w:p w14:paraId="54955ADA" w14:textId="77777777" w:rsidR="00450720" w:rsidRDefault="00612DA0">
            <w:pPr>
              <w:jc w:val="center"/>
              <w:rPr>
                <w:b/>
                <w:color w:val="FFFFFF"/>
                <w:sz w:val="28"/>
                <w:szCs w:val="28"/>
              </w:rPr>
            </w:pPr>
            <w:r>
              <w:rPr>
                <w:b/>
                <w:color w:val="FFFFFF"/>
                <w:sz w:val="28"/>
                <w:szCs w:val="28"/>
              </w:rPr>
              <w:t>№ п/п</w:t>
            </w:r>
          </w:p>
        </w:tc>
        <w:tc>
          <w:tcPr>
            <w:tcW w:w="6810" w:type="dxa"/>
            <w:shd w:val="clear" w:color="auto" w:fill="92D050"/>
            <w:vAlign w:val="center"/>
          </w:tcPr>
          <w:p w14:paraId="00CB3C82" w14:textId="77777777" w:rsidR="00450720" w:rsidRDefault="00612DA0">
            <w:pPr>
              <w:jc w:val="both"/>
              <w:rPr>
                <w:b/>
                <w:color w:val="FFFFFF"/>
                <w:sz w:val="28"/>
                <w:szCs w:val="28"/>
                <w:highlight w:val="green"/>
              </w:rPr>
            </w:pPr>
            <w:r>
              <w:rPr>
                <w:b/>
                <w:color w:val="FFFFFF"/>
                <w:sz w:val="28"/>
                <w:szCs w:val="28"/>
              </w:rPr>
              <w:t>Раздел</w:t>
            </w:r>
          </w:p>
        </w:tc>
        <w:tc>
          <w:tcPr>
            <w:tcW w:w="2184" w:type="dxa"/>
            <w:shd w:val="clear" w:color="auto" w:fill="92D050"/>
            <w:vAlign w:val="center"/>
          </w:tcPr>
          <w:p w14:paraId="0FDCFC81" w14:textId="77777777" w:rsidR="00450720" w:rsidRDefault="00612DA0">
            <w:pPr>
              <w:jc w:val="both"/>
              <w:rPr>
                <w:b/>
                <w:color w:val="FFFFFF"/>
                <w:sz w:val="28"/>
                <w:szCs w:val="28"/>
              </w:rPr>
            </w:pPr>
            <w:r>
              <w:rPr>
                <w:b/>
                <w:color w:val="FFFFFF"/>
                <w:sz w:val="28"/>
                <w:szCs w:val="28"/>
              </w:rPr>
              <w:t>Важность в %</w:t>
            </w:r>
          </w:p>
        </w:tc>
      </w:tr>
      <w:tr w:rsidR="00450720" w14:paraId="733B2A96" w14:textId="77777777">
        <w:trPr>
          <w:trHeight w:val="280"/>
        </w:trPr>
        <w:tc>
          <w:tcPr>
            <w:tcW w:w="635" w:type="dxa"/>
            <w:vMerge w:val="restart"/>
            <w:shd w:val="clear" w:color="auto" w:fill="BFBFBF"/>
            <w:vAlign w:val="center"/>
          </w:tcPr>
          <w:p w14:paraId="56524114" w14:textId="77777777" w:rsidR="00450720" w:rsidRDefault="00612DA0">
            <w:pPr>
              <w:jc w:val="center"/>
              <w:rPr>
                <w:sz w:val="28"/>
                <w:szCs w:val="28"/>
              </w:rPr>
            </w:pPr>
            <w:r>
              <w:rPr>
                <w:sz w:val="28"/>
                <w:szCs w:val="28"/>
              </w:rPr>
              <w:t>1</w:t>
            </w:r>
          </w:p>
        </w:tc>
        <w:tc>
          <w:tcPr>
            <w:tcW w:w="6810" w:type="dxa"/>
            <w:shd w:val="clear" w:color="auto" w:fill="auto"/>
            <w:vAlign w:val="center"/>
          </w:tcPr>
          <w:p w14:paraId="2C978222" w14:textId="77777777" w:rsidR="00450720" w:rsidRDefault="00612DA0">
            <w:pPr>
              <w:jc w:val="both"/>
              <w:rPr>
                <w:sz w:val="28"/>
                <w:szCs w:val="28"/>
              </w:rPr>
            </w:pPr>
            <w:r>
              <w:rPr>
                <w:b/>
                <w:sz w:val="28"/>
                <w:szCs w:val="28"/>
              </w:rPr>
              <w:t>Организация работ, нормативная, сопроводительная и техническая документация</w:t>
            </w:r>
          </w:p>
        </w:tc>
        <w:tc>
          <w:tcPr>
            <w:tcW w:w="2184" w:type="dxa"/>
            <w:vMerge w:val="restart"/>
            <w:shd w:val="clear" w:color="auto" w:fill="auto"/>
            <w:vAlign w:val="center"/>
          </w:tcPr>
          <w:p w14:paraId="4B6816B0" w14:textId="77777777" w:rsidR="00450720" w:rsidRDefault="00612DA0">
            <w:pPr>
              <w:jc w:val="both"/>
              <w:rPr>
                <w:sz w:val="28"/>
                <w:szCs w:val="28"/>
              </w:rPr>
            </w:pPr>
            <w:r>
              <w:rPr>
                <w:sz w:val="28"/>
                <w:szCs w:val="28"/>
              </w:rPr>
              <w:t>10,00</w:t>
            </w:r>
          </w:p>
        </w:tc>
      </w:tr>
      <w:tr w:rsidR="00450720" w14:paraId="13F67F05" w14:textId="77777777">
        <w:trPr>
          <w:trHeight w:val="280"/>
        </w:trPr>
        <w:tc>
          <w:tcPr>
            <w:tcW w:w="635" w:type="dxa"/>
            <w:vMerge/>
            <w:shd w:val="clear" w:color="auto" w:fill="BFBFBF"/>
            <w:vAlign w:val="center"/>
          </w:tcPr>
          <w:p w14:paraId="3FDDB5BA" w14:textId="77777777" w:rsidR="00450720" w:rsidRDefault="00450720">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rPr>
            </w:pPr>
          </w:p>
        </w:tc>
        <w:tc>
          <w:tcPr>
            <w:tcW w:w="6810" w:type="dxa"/>
            <w:shd w:val="clear" w:color="auto" w:fill="auto"/>
            <w:vAlign w:val="center"/>
          </w:tcPr>
          <w:p w14:paraId="37917684" w14:textId="77777777" w:rsidR="00450720" w:rsidRDefault="00612DA0">
            <w:pPr>
              <w:spacing w:line="276" w:lineRule="auto"/>
              <w:rPr>
                <w:sz w:val="28"/>
                <w:szCs w:val="28"/>
              </w:rPr>
            </w:pPr>
            <w:r>
              <w:rPr>
                <w:sz w:val="28"/>
                <w:szCs w:val="28"/>
              </w:rPr>
              <w:t>Специалист должен знать и понимать:</w:t>
            </w:r>
          </w:p>
          <w:p w14:paraId="627C668A" w14:textId="77777777" w:rsidR="00450720" w:rsidRDefault="00612DA0">
            <w:pPr>
              <w:spacing w:line="276" w:lineRule="auto"/>
              <w:ind w:left="720" w:hanging="360"/>
            </w:pPr>
            <w:r>
              <w:rPr>
                <w:rFonts w:ascii="Arial" w:eastAsia="Arial" w:hAnsi="Arial" w:cs="Arial"/>
              </w:rPr>
              <w:t>•</w:t>
            </w:r>
            <w:r>
              <w:rPr>
                <w:sz w:val="14"/>
                <w:szCs w:val="14"/>
              </w:rPr>
              <w:t xml:space="preserve">       </w:t>
            </w:r>
            <w:r>
              <w:t>Нормативы по технике безопасности и охране труда.</w:t>
            </w:r>
          </w:p>
          <w:p w14:paraId="5976AC00" w14:textId="77777777" w:rsidR="00450720" w:rsidRDefault="00612DA0">
            <w:pPr>
              <w:spacing w:line="276" w:lineRule="auto"/>
              <w:ind w:left="720" w:hanging="360"/>
            </w:pPr>
            <w:r>
              <w:rPr>
                <w:rFonts w:ascii="Arial" w:eastAsia="Arial" w:hAnsi="Arial" w:cs="Arial"/>
              </w:rPr>
              <w:lastRenderedPageBreak/>
              <w:t>•</w:t>
            </w:r>
            <w:r>
              <w:rPr>
                <w:sz w:val="14"/>
                <w:szCs w:val="14"/>
              </w:rPr>
              <w:t xml:space="preserve">       </w:t>
            </w:r>
            <w:r>
              <w:t>Руководства и инструкции по эксплуатации оборудования, технические спецификации.</w:t>
            </w:r>
          </w:p>
          <w:p w14:paraId="38B15D1C" w14:textId="77777777" w:rsidR="00450720" w:rsidRDefault="00612DA0">
            <w:pPr>
              <w:spacing w:line="276" w:lineRule="auto"/>
              <w:ind w:left="720" w:hanging="360"/>
            </w:pPr>
            <w:r>
              <w:rPr>
                <w:rFonts w:ascii="Arial" w:eastAsia="Arial" w:hAnsi="Arial" w:cs="Arial"/>
              </w:rPr>
              <w:t>•</w:t>
            </w:r>
            <w:r>
              <w:rPr>
                <w:sz w:val="14"/>
                <w:szCs w:val="14"/>
              </w:rPr>
              <w:t xml:space="preserve">       </w:t>
            </w:r>
            <w:r>
              <w:t xml:space="preserve">Библиотеки для используемого оборудования и датчиков. </w:t>
            </w:r>
          </w:p>
          <w:p w14:paraId="074DBE3D" w14:textId="77777777" w:rsidR="00450720" w:rsidRDefault="00612DA0">
            <w:pPr>
              <w:spacing w:line="276" w:lineRule="auto"/>
              <w:ind w:left="720" w:hanging="360"/>
            </w:pPr>
            <w:r>
              <w:rPr>
                <w:rFonts w:ascii="Arial" w:eastAsia="Arial" w:hAnsi="Arial" w:cs="Arial"/>
              </w:rPr>
              <w:t>•</w:t>
            </w:r>
            <w:r>
              <w:rPr>
                <w:sz w:val="14"/>
                <w:szCs w:val="14"/>
              </w:rPr>
              <w:t xml:space="preserve">       </w:t>
            </w:r>
            <w:r>
              <w:t xml:space="preserve">Процесс формирования архитектуры проекта. </w:t>
            </w:r>
          </w:p>
          <w:p w14:paraId="4C87CD14" w14:textId="77777777" w:rsidR="00450720" w:rsidRDefault="00612DA0">
            <w:pPr>
              <w:rPr>
                <w:sz w:val="28"/>
                <w:szCs w:val="28"/>
              </w:rPr>
            </w:pPr>
            <w:r>
              <w:t>Профессиональную терминологию и условные обозначения, применяемые в технических чертежах и спецификациях.</w:t>
            </w:r>
          </w:p>
        </w:tc>
        <w:tc>
          <w:tcPr>
            <w:tcW w:w="2184" w:type="dxa"/>
            <w:vMerge/>
            <w:shd w:val="clear" w:color="auto" w:fill="auto"/>
            <w:vAlign w:val="center"/>
          </w:tcPr>
          <w:p w14:paraId="10D34479" w14:textId="77777777" w:rsidR="00450720" w:rsidRDefault="00450720">
            <w:pPr>
              <w:jc w:val="both"/>
              <w:rPr>
                <w:sz w:val="28"/>
                <w:szCs w:val="28"/>
              </w:rPr>
            </w:pPr>
          </w:p>
        </w:tc>
      </w:tr>
      <w:tr w:rsidR="00450720" w14:paraId="345468F3" w14:textId="77777777">
        <w:trPr>
          <w:trHeight w:val="280"/>
        </w:trPr>
        <w:tc>
          <w:tcPr>
            <w:tcW w:w="635" w:type="dxa"/>
            <w:vMerge/>
            <w:shd w:val="clear" w:color="auto" w:fill="BFBFBF"/>
            <w:vAlign w:val="center"/>
          </w:tcPr>
          <w:p w14:paraId="7273AAF8" w14:textId="77777777" w:rsidR="00450720" w:rsidRDefault="00450720">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rPr>
            </w:pPr>
          </w:p>
        </w:tc>
        <w:tc>
          <w:tcPr>
            <w:tcW w:w="6810" w:type="dxa"/>
            <w:shd w:val="clear" w:color="auto" w:fill="auto"/>
            <w:vAlign w:val="center"/>
          </w:tcPr>
          <w:p w14:paraId="5A72E939" w14:textId="77777777" w:rsidR="00450720" w:rsidRDefault="00612DA0">
            <w:pPr>
              <w:spacing w:line="276" w:lineRule="auto"/>
              <w:rPr>
                <w:sz w:val="28"/>
                <w:szCs w:val="28"/>
              </w:rPr>
            </w:pPr>
            <w:r>
              <w:rPr>
                <w:sz w:val="28"/>
                <w:szCs w:val="28"/>
              </w:rPr>
              <w:t>Специалист должен уметь:</w:t>
            </w:r>
          </w:p>
          <w:p w14:paraId="056A16BD" w14:textId="77777777" w:rsidR="00450720" w:rsidRDefault="00612DA0">
            <w:pPr>
              <w:spacing w:line="276" w:lineRule="auto"/>
              <w:ind w:left="720" w:hanging="360"/>
            </w:pPr>
            <w:r>
              <w:rPr>
                <w:rFonts w:ascii="Arial" w:eastAsia="Arial" w:hAnsi="Arial" w:cs="Arial"/>
              </w:rPr>
              <w:t>•</w:t>
            </w:r>
            <w:r>
              <w:rPr>
                <w:sz w:val="14"/>
                <w:szCs w:val="14"/>
              </w:rPr>
              <w:t xml:space="preserve">       </w:t>
            </w:r>
            <w:r>
              <w:t>Пользоваться руководством по развертыванию роботизированного комплекса.</w:t>
            </w:r>
          </w:p>
          <w:p w14:paraId="51F6FAC5" w14:textId="77777777" w:rsidR="00450720" w:rsidRDefault="00612DA0">
            <w:pPr>
              <w:spacing w:line="276" w:lineRule="auto"/>
              <w:ind w:left="720" w:hanging="360"/>
            </w:pPr>
            <w:r>
              <w:rPr>
                <w:rFonts w:ascii="Arial" w:eastAsia="Arial" w:hAnsi="Arial" w:cs="Arial"/>
              </w:rPr>
              <w:t>•</w:t>
            </w:r>
            <w:r>
              <w:rPr>
                <w:sz w:val="14"/>
                <w:szCs w:val="14"/>
              </w:rPr>
              <w:t xml:space="preserve">       </w:t>
            </w:r>
            <w:r>
              <w:t>Пользоваться сопроводительной документацией на используемые устройства.</w:t>
            </w:r>
          </w:p>
          <w:p w14:paraId="0AFF348E" w14:textId="77777777" w:rsidR="00450720" w:rsidRDefault="00612DA0">
            <w:pPr>
              <w:spacing w:line="276" w:lineRule="auto"/>
              <w:ind w:left="720" w:hanging="360"/>
              <w:rPr>
                <w:highlight w:val="white"/>
              </w:rPr>
            </w:pPr>
            <w:r>
              <w:rPr>
                <w:rFonts w:ascii="Arial" w:eastAsia="Arial" w:hAnsi="Arial" w:cs="Arial"/>
              </w:rPr>
              <w:t>•</w:t>
            </w:r>
            <w:r>
              <w:rPr>
                <w:sz w:val="14"/>
                <w:szCs w:val="14"/>
              </w:rPr>
              <w:t xml:space="preserve">       </w:t>
            </w:r>
            <w:r>
              <w:t xml:space="preserve">Работать с </w:t>
            </w:r>
            <w:r>
              <w:rPr>
                <w:highlight w:val="white"/>
              </w:rPr>
              <w:t>технической спецификацией, картами данных.</w:t>
            </w:r>
          </w:p>
          <w:p w14:paraId="7B8FEF05" w14:textId="77777777" w:rsidR="00450720" w:rsidRDefault="00612DA0">
            <w:pPr>
              <w:spacing w:line="276" w:lineRule="auto"/>
              <w:ind w:left="720" w:hanging="360"/>
            </w:pPr>
            <w:r>
              <w:rPr>
                <w:rFonts w:ascii="Arial" w:eastAsia="Arial" w:hAnsi="Arial" w:cs="Arial"/>
              </w:rPr>
              <w:t>•</w:t>
            </w:r>
            <w:r>
              <w:rPr>
                <w:sz w:val="14"/>
                <w:szCs w:val="14"/>
              </w:rPr>
              <w:t xml:space="preserve">       </w:t>
            </w:r>
            <w:r>
              <w:t>Выполнять анализ полученных с сенсоров данных.</w:t>
            </w:r>
          </w:p>
          <w:p w14:paraId="5BD17EF0" w14:textId="77777777" w:rsidR="00450720" w:rsidRDefault="00612DA0">
            <w:pPr>
              <w:spacing w:line="276" w:lineRule="auto"/>
              <w:ind w:left="720" w:hanging="360"/>
            </w:pPr>
            <w:r>
              <w:rPr>
                <w:rFonts w:ascii="Arial" w:eastAsia="Arial" w:hAnsi="Arial" w:cs="Arial"/>
              </w:rPr>
              <w:t>•</w:t>
            </w:r>
            <w:r>
              <w:rPr>
                <w:sz w:val="14"/>
                <w:szCs w:val="14"/>
              </w:rPr>
              <w:t xml:space="preserve">       </w:t>
            </w:r>
            <w:r>
              <w:t>Создавать программно-сформированные отчеты.</w:t>
            </w:r>
          </w:p>
          <w:p w14:paraId="0EFF9B3A" w14:textId="77777777" w:rsidR="00450720" w:rsidRDefault="00612DA0">
            <w:pPr>
              <w:spacing w:line="276" w:lineRule="auto"/>
              <w:ind w:left="720" w:hanging="360"/>
            </w:pPr>
            <w:r>
              <w:rPr>
                <w:rFonts w:ascii="Arial" w:eastAsia="Arial" w:hAnsi="Arial" w:cs="Arial"/>
              </w:rPr>
              <w:t>•</w:t>
            </w:r>
            <w:r>
              <w:rPr>
                <w:sz w:val="14"/>
                <w:szCs w:val="14"/>
              </w:rPr>
              <w:t xml:space="preserve">       </w:t>
            </w:r>
            <w:r>
              <w:t>Разрабатывать разрешительную и отчетную документацию.</w:t>
            </w:r>
          </w:p>
          <w:p w14:paraId="7EF2B1F8" w14:textId="77777777" w:rsidR="00450720" w:rsidRDefault="00612DA0">
            <w:pPr>
              <w:spacing w:line="276" w:lineRule="auto"/>
              <w:ind w:left="720" w:hanging="360"/>
            </w:pPr>
            <w:r>
              <w:rPr>
                <w:rFonts w:ascii="Arial" w:eastAsia="Arial" w:hAnsi="Arial" w:cs="Arial"/>
              </w:rPr>
              <w:t>•</w:t>
            </w:r>
            <w:r>
              <w:rPr>
                <w:sz w:val="14"/>
                <w:szCs w:val="14"/>
              </w:rPr>
              <w:t xml:space="preserve">       </w:t>
            </w:r>
            <w:r>
              <w:t>Составлять наглядные понятные инструкции по эксплуатации ПО и оборудования.</w:t>
            </w:r>
          </w:p>
          <w:p w14:paraId="3FA2763F" w14:textId="77777777" w:rsidR="00450720" w:rsidRDefault="00612DA0">
            <w:pPr>
              <w:rPr>
                <w:sz w:val="28"/>
                <w:szCs w:val="28"/>
              </w:rPr>
            </w:pPr>
            <w:r>
              <w:t>Соблюдать технику безопасности и охраны труда.</w:t>
            </w:r>
          </w:p>
        </w:tc>
        <w:tc>
          <w:tcPr>
            <w:tcW w:w="2184" w:type="dxa"/>
            <w:vMerge/>
            <w:shd w:val="clear" w:color="auto" w:fill="auto"/>
            <w:vAlign w:val="center"/>
          </w:tcPr>
          <w:p w14:paraId="569F322A" w14:textId="77777777" w:rsidR="00450720" w:rsidRDefault="00450720">
            <w:pPr>
              <w:jc w:val="both"/>
              <w:rPr>
                <w:sz w:val="28"/>
                <w:szCs w:val="28"/>
              </w:rPr>
            </w:pPr>
          </w:p>
        </w:tc>
      </w:tr>
      <w:tr w:rsidR="00450720" w14:paraId="7B5E2F68" w14:textId="77777777">
        <w:trPr>
          <w:trHeight w:val="280"/>
        </w:trPr>
        <w:tc>
          <w:tcPr>
            <w:tcW w:w="635" w:type="dxa"/>
            <w:vMerge w:val="restart"/>
            <w:shd w:val="clear" w:color="auto" w:fill="BFBFBF"/>
            <w:vAlign w:val="center"/>
          </w:tcPr>
          <w:p w14:paraId="254AF723" w14:textId="77777777" w:rsidR="00450720" w:rsidRDefault="00612DA0">
            <w:pPr>
              <w:jc w:val="center"/>
              <w:rPr>
                <w:sz w:val="28"/>
                <w:szCs w:val="28"/>
              </w:rPr>
            </w:pPr>
            <w:r>
              <w:rPr>
                <w:sz w:val="28"/>
                <w:szCs w:val="28"/>
              </w:rPr>
              <w:t>2</w:t>
            </w:r>
          </w:p>
        </w:tc>
        <w:tc>
          <w:tcPr>
            <w:tcW w:w="6810" w:type="dxa"/>
            <w:shd w:val="clear" w:color="auto" w:fill="auto"/>
            <w:vAlign w:val="center"/>
          </w:tcPr>
          <w:p w14:paraId="47F7D0C8" w14:textId="77777777" w:rsidR="00450720" w:rsidRDefault="00612DA0">
            <w:pPr>
              <w:jc w:val="both"/>
              <w:rPr>
                <w:sz w:val="28"/>
                <w:szCs w:val="28"/>
              </w:rPr>
            </w:pPr>
            <w:r>
              <w:rPr>
                <w:b/>
                <w:sz w:val="28"/>
                <w:szCs w:val="28"/>
              </w:rPr>
              <w:t>Менеджмент и творчество</w:t>
            </w:r>
          </w:p>
        </w:tc>
        <w:tc>
          <w:tcPr>
            <w:tcW w:w="2184" w:type="dxa"/>
            <w:vMerge w:val="restart"/>
            <w:shd w:val="clear" w:color="auto" w:fill="auto"/>
            <w:vAlign w:val="center"/>
          </w:tcPr>
          <w:p w14:paraId="0911650C" w14:textId="77777777" w:rsidR="00450720" w:rsidRDefault="00612DA0">
            <w:pPr>
              <w:jc w:val="both"/>
              <w:rPr>
                <w:sz w:val="28"/>
                <w:szCs w:val="28"/>
              </w:rPr>
            </w:pPr>
            <w:r>
              <w:rPr>
                <w:sz w:val="28"/>
                <w:szCs w:val="28"/>
              </w:rPr>
              <w:t>6,00</w:t>
            </w:r>
          </w:p>
        </w:tc>
      </w:tr>
      <w:tr w:rsidR="00450720" w14:paraId="0E11BD02" w14:textId="77777777">
        <w:trPr>
          <w:trHeight w:val="280"/>
        </w:trPr>
        <w:tc>
          <w:tcPr>
            <w:tcW w:w="635" w:type="dxa"/>
            <w:vMerge/>
            <w:shd w:val="clear" w:color="auto" w:fill="BFBFBF"/>
            <w:vAlign w:val="center"/>
          </w:tcPr>
          <w:p w14:paraId="674DB5DF" w14:textId="77777777" w:rsidR="00450720" w:rsidRDefault="00450720">
            <w:pPr>
              <w:jc w:val="center"/>
              <w:rPr>
                <w:sz w:val="28"/>
                <w:szCs w:val="28"/>
              </w:rPr>
            </w:pPr>
          </w:p>
        </w:tc>
        <w:tc>
          <w:tcPr>
            <w:tcW w:w="68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47070D" w14:textId="77777777" w:rsidR="00450720" w:rsidRDefault="00612DA0">
            <w:pPr>
              <w:spacing w:line="276" w:lineRule="auto"/>
              <w:jc w:val="both"/>
              <w:rPr>
                <w:sz w:val="28"/>
                <w:szCs w:val="28"/>
              </w:rPr>
            </w:pPr>
            <w:r>
              <w:rPr>
                <w:sz w:val="28"/>
                <w:szCs w:val="28"/>
              </w:rPr>
              <w:t>Специалист должен знать и понимать:</w:t>
            </w:r>
          </w:p>
          <w:p w14:paraId="5EE64BCC" w14:textId="77777777" w:rsidR="00450720" w:rsidRDefault="00612DA0">
            <w:pPr>
              <w:spacing w:line="276" w:lineRule="auto"/>
              <w:ind w:left="720" w:hanging="360"/>
            </w:pPr>
            <w:r>
              <w:rPr>
                <w:rFonts w:ascii="Arial" w:eastAsia="Arial" w:hAnsi="Arial" w:cs="Arial"/>
              </w:rPr>
              <w:t>•</w:t>
            </w:r>
            <w:r>
              <w:rPr>
                <w:sz w:val="14"/>
                <w:szCs w:val="14"/>
              </w:rPr>
              <w:t xml:space="preserve">       </w:t>
            </w:r>
            <w:r>
              <w:t xml:space="preserve">Тенденции развития отрасли, включающие новые технологии и методы. </w:t>
            </w:r>
          </w:p>
          <w:p w14:paraId="43F6B54A" w14:textId="77777777" w:rsidR="00450720" w:rsidRDefault="00612DA0">
            <w:pPr>
              <w:spacing w:line="276" w:lineRule="auto"/>
              <w:ind w:left="720" w:hanging="360"/>
            </w:pPr>
            <w:r>
              <w:rPr>
                <w:rFonts w:ascii="Arial" w:eastAsia="Arial" w:hAnsi="Arial" w:cs="Arial"/>
              </w:rPr>
              <w:t>•</w:t>
            </w:r>
            <w:r>
              <w:rPr>
                <w:sz w:val="14"/>
                <w:szCs w:val="14"/>
              </w:rPr>
              <w:t xml:space="preserve">       </w:t>
            </w:r>
            <w:r>
              <w:t>Важность планирования, точности, контроля и внимания к деталям во всех рабочих процессах.</w:t>
            </w:r>
          </w:p>
          <w:p w14:paraId="6A95AC1A" w14:textId="77777777" w:rsidR="00450720" w:rsidRDefault="00612DA0">
            <w:pPr>
              <w:spacing w:line="276" w:lineRule="auto"/>
              <w:ind w:left="720" w:hanging="360"/>
            </w:pPr>
            <w:r>
              <w:rPr>
                <w:rFonts w:ascii="Arial" w:eastAsia="Arial" w:hAnsi="Arial" w:cs="Arial"/>
              </w:rPr>
              <w:t>•</w:t>
            </w:r>
            <w:r>
              <w:rPr>
                <w:sz w:val="14"/>
                <w:szCs w:val="14"/>
              </w:rPr>
              <w:t xml:space="preserve">       </w:t>
            </w:r>
            <w:r>
              <w:t>Применимость и эффективность применения решения в конкретной задаче.</w:t>
            </w:r>
          </w:p>
          <w:p w14:paraId="0AF84195" w14:textId="77777777" w:rsidR="00450720" w:rsidRDefault="00612DA0">
            <w:pPr>
              <w:spacing w:line="276" w:lineRule="auto"/>
              <w:ind w:left="720" w:hanging="360"/>
            </w:pPr>
            <w:r>
              <w:rPr>
                <w:rFonts w:ascii="Arial" w:eastAsia="Arial" w:hAnsi="Arial" w:cs="Arial"/>
                <w:highlight w:val="white"/>
              </w:rPr>
              <w:t>•</w:t>
            </w:r>
            <w:r>
              <w:rPr>
                <w:sz w:val="14"/>
                <w:szCs w:val="14"/>
                <w:highlight w:val="white"/>
              </w:rPr>
              <w:t xml:space="preserve">       </w:t>
            </w:r>
            <w:r>
              <w:t>Уровень затрат, временных ресурсов и используемых материалов на отдельные виды задач.</w:t>
            </w:r>
          </w:p>
        </w:tc>
        <w:tc>
          <w:tcPr>
            <w:tcW w:w="2184" w:type="dxa"/>
            <w:vMerge/>
            <w:shd w:val="clear" w:color="auto" w:fill="auto"/>
            <w:vAlign w:val="center"/>
          </w:tcPr>
          <w:p w14:paraId="70F8A653" w14:textId="77777777" w:rsidR="00450720" w:rsidRDefault="00450720">
            <w:pPr>
              <w:jc w:val="both"/>
              <w:rPr>
                <w:sz w:val="28"/>
                <w:szCs w:val="28"/>
              </w:rPr>
            </w:pPr>
          </w:p>
        </w:tc>
      </w:tr>
      <w:tr w:rsidR="00450720" w14:paraId="6F14218F" w14:textId="77777777">
        <w:trPr>
          <w:trHeight w:val="280"/>
        </w:trPr>
        <w:tc>
          <w:tcPr>
            <w:tcW w:w="635" w:type="dxa"/>
            <w:vMerge/>
            <w:shd w:val="clear" w:color="auto" w:fill="BFBFBF"/>
            <w:vAlign w:val="center"/>
          </w:tcPr>
          <w:p w14:paraId="598CBD22" w14:textId="77777777" w:rsidR="00450720" w:rsidRDefault="00450720">
            <w:pPr>
              <w:jc w:val="center"/>
              <w:rPr>
                <w:sz w:val="28"/>
                <w:szCs w:val="28"/>
              </w:rPr>
            </w:pPr>
          </w:p>
        </w:tc>
        <w:tc>
          <w:tcPr>
            <w:tcW w:w="681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409F2A" w14:textId="77777777" w:rsidR="00450720" w:rsidRDefault="00612DA0">
            <w:pPr>
              <w:spacing w:line="276" w:lineRule="auto"/>
              <w:jc w:val="both"/>
              <w:rPr>
                <w:sz w:val="28"/>
                <w:szCs w:val="28"/>
              </w:rPr>
            </w:pPr>
            <w:r>
              <w:rPr>
                <w:sz w:val="28"/>
                <w:szCs w:val="28"/>
              </w:rPr>
              <w:t>Специалист должен уметь:</w:t>
            </w:r>
          </w:p>
          <w:p w14:paraId="5526D19E" w14:textId="77777777" w:rsidR="00450720" w:rsidRDefault="00612DA0">
            <w:pPr>
              <w:spacing w:line="276" w:lineRule="auto"/>
              <w:ind w:left="720" w:hanging="360"/>
            </w:pPr>
            <w:r>
              <w:rPr>
                <w:rFonts w:ascii="Arial" w:eastAsia="Arial" w:hAnsi="Arial" w:cs="Arial"/>
              </w:rPr>
              <w:t>•</w:t>
            </w:r>
            <w:r>
              <w:rPr>
                <w:sz w:val="14"/>
                <w:szCs w:val="14"/>
              </w:rPr>
              <w:t xml:space="preserve">       </w:t>
            </w:r>
            <w:r>
              <w:t>Выставлять приоритеты задач.</w:t>
            </w:r>
          </w:p>
          <w:p w14:paraId="4D447F8D" w14:textId="77777777" w:rsidR="00450720" w:rsidRDefault="00612DA0">
            <w:pPr>
              <w:spacing w:line="276" w:lineRule="auto"/>
              <w:ind w:left="720" w:hanging="360"/>
            </w:pPr>
            <w:r>
              <w:rPr>
                <w:rFonts w:ascii="Arial" w:eastAsia="Arial" w:hAnsi="Arial" w:cs="Arial"/>
              </w:rPr>
              <w:t>•</w:t>
            </w:r>
            <w:r>
              <w:rPr>
                <w:sz w:val="14"/>
                <w:szCs w:val="14"/>
              </w:rPr>
              <w:t xml:space="preserve">       </w:t>
            </w:r>
            <w:r>
              <w:t>Планировать время на выполнение работ; соблюдать лимиты времени и конечные сроки.</w:t>
            </w:r>
          </w:p>
          <w:p w14:paraId="57DE264D" w14:textId="77777777" w:rsidR="00450720" w:rsidRDefault="00612DA0">
            <w:pPr>
              <w:spacing w:line="276" w:lineRule="auto"/>
              <w:ind w:left="720" w:hanging="360"/>
            </w:pPr>
            <w:r>
              <w:rPr>
                <w:rFonts w:ascii="Arial" w:eastAsia="Arial" w:hAnsi="Arial" w:cs="Arial"/>
              </w:rPr>
              <w:t>•</w:t>
            </w:r>
            <w:r>
              <w:rPr>
                <w:sz w:val="14"/>
                <w:szCs w:val="14"/>
              </w:rPr>
              <w:t xml:space="preserve">       </w:t>
            </w:r>
            <w:r>
              <w:t>Выстраивать стратегию выполнения поставленных задач.</w:t>
            </w:r>
          </w:p>
          <w:p w14:paraId="00704F43" w14:textId="77777777" w:rsidR="00450720" w:rsidRDefault="00612DA0">
            <w:pPr>
              <w:spacing w:line="276" w:lineRule="auto"/>
              <w:ind w:left="720" w:hanging="360"/>
            </w:pPr>
            <w:r>
              <w:rPr>
                <w:rFonts w:ascii="Arial" w:eastAsia="Arial" w:hAnsi="Arial" w:cs="Arial"/>
              </w:rPr>
              <w:t>•</w:t>
            </w:r>
            <w:r>
              <w:rPr>
                <w:sz w:val="14"/>
                <w:szCs w:val="14"/>
              </w:rPr>
              <w:t xml:space="preserve">       </w:t>
            </w:r>
            <w:r>
              <w:t>Находить инновационные пути решения поставленных задач.</w:t>
            </w:r>
          </w:p>
          <w:p w14:paraId="6F9D7768" w14:textId="77777777" w:rsidR="00450720" w:rsidRDefault="00612DA0">
            <w:pPr>
              <w:spacing w:line="276" w:lineRule="auto"/>
              <w:ind w:left="720" w:hanging="360"/>
            </w:pPr>
            <w:r>
              <w:rPr>
                <w:rFonts w:ascii="Arial" w:eastAsia="Arial" w:hAnsi="Arial" w:cs="Arial"/>
              </w:rPr>
              <w:t>•</w:t>
            </w:r>
            <w:r>
              <w:rPr>
                <w:sz w:val="14"/>
                <w:szCs w:val="14"/>
              </w:rPr>
              <w:t xml:space="preserve">       </w:t>
            </w:r>
            <w:r>
              <w:t>Применять вариативность решений, находить альтернативные и нестандартные решения.</w:t>
            </w:r>
          </w:p>
          <w:p w14:paraId="06FAC839" w14:textId="77777777" w:rsidR="00450720" w:rsidRDefault="00612DA0">
            <w:pPr>
              <w:spacing w:line="276" w:lineRule="auto"/>
              <w:ind w:left="720" w:hanging="360"/>
            </w:pPr>
            <w:r>
              <w:rPr>
                <w:rFonts w:ascii="Arial" w:eastAsia="Arial" w:hAnsi="Arial" w:cs="Arial"/>
              </w:rPr>
              <w:t>•</w:t>
            </w:r>
            <w:r>
              <w:rPr>
                <w:sz w:val="14"/>
                <w:szCs w:val="14"/>
              </w:rPr>
              <w:t xml:space="preserve">       </w:t>
            </w:r>
            <w:r>
              <w:t>Работать с различными системами контроля версий, разрабатывать различные сценарии.</w:t>
            </w:r>
          </w:p>
          <w:p w14:paraId="5DDFDFE3" w14:textId="77777777" w:rsidR="00450720" w:rsidRDefault="00612DA0">
            <w:pPr>
              <w:spacing w:line="276" w:lineRule="auto"/>
              <w:ind w:left="720" w:hanging="360"/>
            </w:pPr>
            <w:r>
              <w:rPr>
                <w:rFonts w:ascii="Arial" w:eastAsia="Arial" w:hAnsi="Arial" w:cs="Arial"/>
              </w:rPr>
              <w:t>•</w:t>
            </w:r>
            <w:r>
              <w:rPr>
                <w:sz w:val="14"/>
                <w:szCs w:val="14"/>
              </w:rPr>
              <w:t xml:space="preserve">       </w:t>
            </w:r>
            <w:r>
              <w:t>Проверять гипотезы в виртуальной среде и их соотношение с реальностью.</w:t>
            </w:r>
          </w:p>
          <w:p w14:paraId="709CF59B" w14:textId="77777777" w:rsidR="00450720" w:rsidRDefault="00612DA0">
            <w:pPr>
              <w:spacing w:line="276" w:lineRule="auto"/>
              <w:ind w:left="720" w:hanging="360"/>
            </w:pPr>
            <w:r>
              <w:rPr>
                <w:rFonts w:ascii="Arial" w:eastAsia="Arial" w:hAnsi="Arial" w:cs="Arial"/>
              </w:rPr>
              <w:lastRenderedPageBreak/>
              <w:t>•</w:t>
            </w:r>
            <w:r>
              <w:rPr>
                <w:sz w:val="14"/>
                <w:szCs w:val="14"/>
              </w:rPr>
              <w:t xml:space="preserve">       </w:t>
            </w:r>
            <w:r>
              <w:t>Проводить подготовку инфраструктуры для тестового полигона.</w:t>
            </w:r>
          </w:p>
        </w:tc>
        <w:tc>
          <w:tcPr>
            <w:tcW w:w="2184" w:type="dxa"/>
            <w:vMerge/>
            <w:shd w:val="clear" w:color="auto" w:fill="auto"/>
            <w:vAlign w:val="center"/>
          </w:tcPr>
          <w:p w14:paraId="50873BF6" w14:textId="77777777" w:rsidR="00450720" w:rsidRDefault="00450720">
            <w:pPr>
              <w:jc w:val="both"/>
              <w:rPr>
                <w:sz w:val="28"/>
                <w:szCs w:val="28"/>
              </w:rPr>
            </w:pPr>
          </w:p>
        </w:tc>
      </w:tr>
      <w:tr w:rsidR="00450720" w14:paraId="295589F6" w14:textId="77777777">
        <w:trPr>
          <w:trHeight w:val="280"/>
        </w:trPr>
        <w:tc>
          <w:tcPr>
            <w:tcW w:w="635" w:type="dxa"/>
            <w:vMerge w:val="restart"/>
            <w:shd w:val="clear" w:color="auto" w:fill="BFBFBF"/>
            <w:vAlign w:val="center"/>
          </w:tcPr>
          <w:p w14:paraId="725858F1" w14:textId="77777777" w:rsidR="00450720" w:rsidRDefault="00612DA0">
            <w:pPr>
              <w:jc w:val="center"/>
              <w:rPr>
                <w:sz w:val="28"/>
                <w:szCs w:val="28"/>
              </w:rPr>
            </w:pPr>
            <w:r>
              <w:rPr>
                <w:sz w:val="28"/>
                <w:szCs w:val="28"/>
              </w:rPr>
              <w:t>3</w:t>
            </w:r>
          </w:p>
        </w:tc>
        <w:tc>
          <w:tcPr>
            <w:tcW w:w="6810" w:type="dxa"/>
            <w:shd w:val="clear" w:color="auto" w:fill="auto"/>
            <w:vAlign w:val="center"/>
          </w:tcPr>
          <w:p w14:paraId="42590844" w14:textId="77777777" w:rsidR="00450720" w:rsidRDefault="00612DA0">
            <w:pPr>
              <w:jc w:val="both"/>
              <w:rPr>
                <w:sz w:val="28"/>
                <w:szCs w:val="28"/>
              </w:rPr>
            </w:pPr>
            <w:r>
              <w:rPr>
                <w:b/>
                <w:sz w:val="28"/>
                <w:szCs w:val="28"/>
              </w:rPr>
              <w:t>Технологии в сфере автономного транспорта</w:t>
            </w:r>
          </w:p>
        </w:tc>
        <w:tc>
          <w:tcPr>
            <w:tcW w:w="2184" w:type="dxa"/>
            <w:vMerge w:val="restart"/>
            <w:shd w:val="clear" w:color="auto" w:fill="auto"/>
            <w:vAlign w:val="center"/>
          </w:tcPr>
          <w:p w14:paraId="6C9EF623" w14:textId="77777777" w:rsidR="00450720" w:rsidRDefault="00612DA0">
            <w:pPr>
              <w:jc w:val="both"/>
              <w:rPr>
                <w:sz w:val="28"/>
                <w:szCs w:val="28"/>
              </w:rPr>
            </w:pPr>
            <w:r>
              <w:rPr>
                <w:sz w:val="28"/>
                <w:szCs w:val="28"/>
              </w:rPr>
              <w:t>15,50</w:t>
            </w:r>
          </w:p>
        </w:tc>
      </w:tr>
      <w:tr w:rsidR="00450720" w14:paraId="67126A28" w14:textId="77777777">
        <w:trPr>
          <w:trHeight w:val="280"/>
        </w:trPr>
        <w:tc>
          <w:tcPr>
            <w:tcW w:w="635" w:type="dxa"/>
            <w:vMerge/>
            <w:shd w:val="clear" w:color="auto" w:fill="BFBFBF"/>
            <w:vAlign w:val="center"/>
          </w:tcPr>
          <w:p w14:paraId="519A75E9" w14:textId="77777777" w:rsidR="00450720" w:rsidRDefault="00450720">
            <w:pPr>
              <w:jc w:val="center"/>
              <w:rPr>
                <w:sz w:val="28"/>
                <w:szCs w:val="28"/>
              </w:rPr>
            </w:pPr>
          </w:p>
        </w:tc>
        <w:tc>
          <w:tcPr>
            <w:tcW w:w="68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AA59CA" w14:textId="77777777" w:rsidR="00450720" w:rsidRDefault="00612DA0">
            <w:pPr>
              <w:spacing w:line="276" w:lineRule="auto"/>
              <w:rPr>
                <w:sz w:val="28"/>
                <w:szCs w:val="28"/>
              </w:rPr>
            </w:pPr>
            <w:r>
              <w:rPr>
                <w:sz w:val="28"/>
                <w:szCs w:val="28"/>
              </w:rPr>
              <w:t>Специалист должен знать и понимать:</w:t>
            </w:r>
          </w:p>
          <w:p w14:paraId="7B4374AB" w14:textId="77777777" w:rsidR="00450720" w:rsidRDefault="00612DA0">
            <w:pPr>
              <w:spacing w:line="276" w:lineRule="auto"/>
              <w:ind w:left="720" w:hanging="360"/>
            </w:pPr>
            <w:r>
              <w:rPr>
                <w:rFonts w:ascii="Arial" w:eastAsia="Arial" w:hAnsi="Arial" w:cs="Arial"/>
              </w:rPr>
              <w:t>•</w:t>
            </w:r>
            <w:r>
              <w:rPr>
                <w:sz w:val="14"/>
                <w:szCs w:val="14"/>
              </w:rPr>
              <w:t xml:space="preserve">       </w:t>
            </w:r>
            <w:r>
              <w:t>Тенденции развития отрасли, включающие новые технологии, оборудование и материалы.</w:t>
            </w:r>
          </w:p>
          <w:p w14:paraId="65DFBF9A" w14:textId="77777777" w:rsidR="00450720" w:rsidRDefault="00612DA0">
            <w:pPr>
              <w:spacing w:line="276" w:lineRule="auto"/>
              <w:ind w:left="720" w:hanging="360"/>
            </w:pPr>
            <w:r>
              <w:rPr>
                <w:rFonts w:ascii="Arial" w:eastAsia="Arial" w:hAnsi="Arial" w:cs="Arial"/>
              </w:rPr>
              <w:t>•</w:t>
            </w:r>
            <w:r>
              <w:rPr>
                <w:sz w:val="14"/>
                <w:szCs w:val="14"/>
              </w:rPr>
              <w:t xml:space="preserve">       </w:t>
            </w:r>
            <w:r>
              <w:t>Основные типы конструкций, схемы и конфигурации автономного транспорта.</w:t>
            </w:r>
          </w:p>
          <w:p w14:paraId="53C65DF9" w14:textId="77777777" w:rsidR="00450720" w:rsidRDefault="00612DA0">
            <w:pPr>
              <w:spacing w:line="276" w:lineRule="auto"/>
              <w:ind w:left="720" w:hanging="360"/>
            </w:pPr>
            <w:r>
              <w:rPr>
                <w:rFonts w:ascii="Arial" w:eastAsia="Arial" w:hAnsi="Arial" w:cs="Arial"/>
              </w:rPr>
              <w:t>•</w:t>
            </w:r>
            <w:r>
              <w:rPr>
                <w:sz w:val="14"/>
                <w:szCs w:val="14"/>
              </w:rPr>
              <w:t xml:space="preserve">       </w:t>
            </w:r>
            <w:r>
              <w:t>состав и принцип функционирования дронов, летно-технические характеристики.</w:t>
            </w:r>
          </w:p>
          <w:p w14:paraId="7C0FE9ED" w14:textId="77777777" w:rsidR="00450720" w:rsidRDefault="00612DA0">
            <w:pPr>
              <w:spacing w:line="276" w:lineRule="auto"/>
              <w:ind w:left="720" w:hanging="360"/>
            </w:pPr>
            <w:r>
              <w:rPr>
                <w:rFonts w:ascii="Arial" w:eastAsia="Arial" w:hAnsi="Arial" w:cs="Arial"/>
              </w:rPr>
              <w:t>•</w:t>
            </w:r>
            <w:r>
              <w:rPr>
                <w:sz w:val="14"/>
                <w:szCs w:val="14"/>
              </w:rPr>
              <w:t xml:space="preserve">       </w:t>
            </w:r>
            <w:r>
              <w:t>состав и принцип функционирования наземного автономного транспорта, технические характеристики.</w:t>
            </w:r>
          </w:p>
          <w:p w14:paraId="098E2C73" w14:textId="77777777" w:rsidR="00450720" w:rsidRDefault="00612DA0">
            <w:pPr>
              <w:spacing w:line="276" w:lineRule="auto"/>
              <w:ind w:left="720" w:hanging="360"/>
            </w:pPr>
            <w:r>
              <w:rPr>
                <w:rFonts w:ascii="Arial" w:eastAsia="Arial" w:hAnsi="Arial" w:cs="Arial"/>
              </w:rPr>
              <w:t>•</w:t>
            </w:r>
            <w:r>
              <w:rPr>
                <w:sz w:val="14"/>
                <w:szCs w:val="14"/>
              </w:rPr>
              <w:t xml:space="preserve">       </w:t>
            </w:r>
            <w:r>
              <w:t xml:space="preserve">Основные типы дополнительного навесного оборудования. </w:t>
            </w:r>
          </w:p>
          <w:p w14:paraId="2E4BFB4A" w14:textId="77777777" w:rsidR="00450720" w:rsidRDefault="00612DA0">
            <w:pPr>
              <w:spacing w:line="276" w:lineRule="auto"/>
              <w:ind w:left="720" w:hanging="360"/>
            </w:pPr>
            <w:r>
              <w:rPr>
                <w:rFonts w:ascii="Arial" w:eastAsia="Arial" w:hAnsi="Arial" w:cs="Arial"/>
              </w:rPr>
              <w:t>•</w:t>
            </w:r>
            <w:r>
              <w:rPr>
                <w:sz w:val="14"/>
                <w:szCs w:val="14"/>
              </w:rPr>
              <w:t xml:space="preserve">       </w:t>
            </w:r>
            <w:r>
              <w:t>Устройство беспроводных сетей передачи данных.</w:t>
            </w:r>
          </w:p>
          <w:p w14:paraId="33F4129C" w14:textId="77777777" w:rsidR="00450720" w:rsidRDefault="00612DA0">
            <w:pPr>
              <w:spacing w:line="276" w:lineRule="auto"/>
              <w:ind w:left="720" w:hanging="360"/>
            </w:pPr>
            <w:r>
              <w:rPr>
                <w:rFonts w:ascii="Arial" w:eastAsia="Arial" w:hAnsi="Arial" w:cs="Arial"/>
              </w:rPr>
              <w:t>•</w:t>
            </w:r>
            <w:r>
              <w:rPr>
                <w:sz w:val="14"/>
                <w:szCs w:val="14"/>
              </w:rPr>
              <w:t xml:space="preserve">       </w:t>
            </w:r>
            <w:r>
              <w:t>Устройство датчиков, элементов дронов, элементов ровера.</w:t>
            </w:r>
          </w:p>
          <w:p w14:paraId="357AC483" w14:textId="77777777" w:rsidR="00450720" w:rsidRDefault="00612DA0">
            <w:pPr>
              <w:spacing w:line="276" w:lineRule="auto"/>
              <w:ind w:left="720" w:hanging="360"/>
            </w:pPr>
            <w:r>
              <w:rPr>
                <w:rFonts w:ascii="Arial" w:eastAsia="Arial" w:hAnsi="Arial" w:cs="Arial"/>
              </w:rPr>
              <w:t>•</w:t>
            </w:r>
            <w:r>
              <w:rPr>
                <w:sz w:val="14"/>
                <w:szCs w:val="14"/>
              </w:rPr>
              <w:t xml:space="preserve">       </w:t>
            </w:r>
            <w:r>
              <w:t>Особенности взаимодействия электронных компонентов автономных систем.</w:t>
            </w:r>
          </w:p>
          <w:p w14:paraId="41D1A743" w14:textId="77777777" w:rsidR="00450720" w:rsidRDefault="00612DA0">
            <w:pPr>
              <w:spacing w:line="276" w:lineRule="auto"/>
              <w:ind w:left="720" w:hanging="360"/>
            </w:pPr>
            <w:r>
              <w:rPr>
                <w:rFonts w:ascii="Arial" w:eastAsia="Arial" w:hAnsi="Arial" w:cs="Arial"/>
              </w:rPr>
              <w:t>•</w:t>
            </w:r>
            <w:r>
              <w:rPr>
                <w:sz w:val="14"/>
                <w:szCs w:val="14"/>
              </w:rPr>
              <w:t xml:space="preserve">       </w:t>
            </w:r>
            <w:r>
              <w:t>Профессиональную терминологию, относящуюся к технологиям, оборудованию, инструментарию и материалам.</w:t>
            </w:r>
          </w:p>
        </w:tc>
        <w:tc>
          <w:tcPr>
            <w:tcW w:w="2184" w:type="dxa"/>
            <w:vMerge/>
            <w:shd w:val="clear" w:color="auto" w:fill="auto"/>
            <w:vAlign w:val="center"/>
          </w:tcPr>
          <w:p w14:paraId="230A8EBB" w14:textId="77777777" w:rsidR="00450720" w:rsidRDefault="00450720">
            <w:pPr>
              <w:jc w:val="both"/>
              <w:rPr>
                <w:sz w:val="28"/>
                <w:szCs w:val="28"/>
              </w:rPr>
            </w:pPr>
          </w:p>
        </w:tc>
      </w:tr>
      <w:tr w:rsidR="00450720" w14:paraId="1EB254C5" w14:textId="77777777">
        <w:trPr>
          <w:trHeight w:val="280"/>
        </w:trPr>
        <w:tc>
          <w:tcPr>
            <w:tcW w:w="635" w:type="dxa"/>
            <w:vMerge/>
            <w:shd w:val="clear" w:color="auto" w:fill="BFBFBF"/>
            <w:vAlign w:val="center"/>
          </w:tcPr>
          <w:p w14:paraId="487F72A6" w14:textId="77777777" w:rsidR="00450720" w:rsidRDefault="00450720">
            <w:pPr>
              <w:jc w:val="center"/>
              <w:rPr>
                <w:sz w:val="28"/>
                <w:szCs w:val="28"/>
              </w:rPr>
            </w:pPr>
          </w:p>
        </w:tc>
        <w:tc>
          <w:tcPr>
            <w:tcW w:w="681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5E1648" w14:textId="77777777" w:rsidR="00450720" w:rsidRDefault="00612DA0">
            <w:pPr>
              <w:spacing w:line="276" w:lineRule="auto"/>
              <w:rPr>
                <w:sz w:val="28"/>
                <w:szCs w:val="28"/>
              </w:rPr>
            </w:pPr>
            <w:r>
              <w:rPr>
                <w:sz w:val="28"/>
                <w:szCs w:val="28"/>
              </w:rPr>
              <w:t>Специалист должен уметь:</w:t>
            </w:r>
          </w:p>
          <w:p w14:paraId="2089A90A" w14:textId="77777777" w:rsidR="00450720" w:rsidRDefault="00612DA0">
            <w:pPr>
              <w:spacing w:line="276" w:lineRule="auto"/>
              <w:ind w:left="720" w:hanging="360"/>
            </w:pPr>
            <w:r>
              <w:rPr>
                <w:rFonts w:ascii="Arial" w:eastAsia="Arial" w:hAnsi="Arial" w:cs="Arial"/>
              </w:rPr>
              <w:t>•</w:t>
            </w:r>
            <w:r>
              <w:rPr>
                <w:sz w:val="14"/>
                <w:szCs w:val="14"/>
              </w:rPr>
              <w:t xml:space="preserve">       </w:t>
            </w:r>
            <w:r>
              <w:t>Подбирать тип дрона и навесное оборудование, соответственно миссии.</w:t>
            </w:r>
          </w:p>
          <w:p w14:paraId="5C26B927" w14:textId="77777777" w:rsidR="00450720" w:rsidRDefault="00612DA0">
            <w:pPr>
              <w:spacing w:line="276" w:lineRule="auto"/>
              <w:ind w:left="720" w:hanging="360"/>
            </w:pPr>
            <w:r>
              <w:rPr>
                <w:rFonts w:ascii="Arial" w:eastAsia="Arial" w:hAnsi="Arial" w:cs="Arial"/>
              </w:rPr>
              <w:t>•</w:t>
            </w:r>
            <w:r>
              <w:rPr>
                <w:sz w:val="14"/>
                <w:szCs w:val="14"/>
              </w:rPr>
              <w:t xml:space="preserve">       </w:t>
            </w:r>
            <w:r>
              <w:t>Подобрать навесное оборудование для наземного автономного транспорта, соответственно миссии.</w:t>
            </w:r>
          </w:p>
          <w:p w14:paraId="5499E2CF" w14:textId="77777777" w:rsidR="00450720" w:rsidRDefault="00612DA0">
            <w:pPr>
              <w:spacing w:line="276" w:lineRule="auto"/>
              <w:ind w:left="720" w:hanging="360"/>
            </w:pPr>
            <w:r>
              <w:rPr>
                <w:rFonts w:ascii="Arial" w:eastAsia="Arial" w:hAnsi="Arial" w:cs="Arial"/>
              </w:rPr>
              <w:t>•</w:t>
            </w:r>
            <w:r>
              <w:rPr>
                <w:sz w:val="14"/>
                <w:szCs w:val="14"/>
              </w:rPr>
              <w:t xml:space="preserve">       </w:t>
            </w:r>
            <w:r>
              <w:t>Вносить аппаратные и программные настройки, необходимые для эффективной дистанционной работы дрона и ровера.</w:t>
            </w:r>
          </w:p>
          <w:p w14:paraId="2E9F10A4" w14:textId="77777777" w:rsidR="00450720" w:rsidRDefault="00612DA0">
            <w:pPr>
              <w:spacing w:line="276" w:lineRule="auto"/>
              <w:ind w:left="720" w:hanging="360"/>
            </w:pPr>
            <w:r>
              <w:rPr>
                <w:rFonts w:ascii="Arial" w:eastAsia="Arial" w:hAnsi="Arial" w:cs="Arial"/>
              </w:rPr>
              <w:t>•</w:t>
            </w:r>
            <w:r>
              <w:rPr>
                <w:sz w:val="14"/>
                <w:szCs w:val="14"/>
              </w:rPr>
              <w:t xml:space="preserve">       </w:t>
            </w:r>
            <w:r>
              <w:t>Правильно выбирать тип и частотные диапазоны приемо-передающих устройств в конструкции автономных транспортных систем.</w:t>
            </w:r>
          </w:p>
          <w:p w14:paraId="274E3D92" w14:textId="77777777" w:rsidR="00450720" w:rsidRDefault="00612DA0">
            <w:pPr>
              <w:spacing w:line="276" w:lineRule="auto"/>
              <w:ind w:left="720" w:hanging="360"/>
            </w:pPr>
            <w:r>
              <w:rPr>
                <w:rFonts w:ascii="Arial" w:eastAsia="Arial" w:hAnsi="Arial" w:cs="Arial"/>
              </w:rPr>
              <w:t>•</w:t>
            </w:r>
            <w:r>
              <w:rPr>
                <w:sz w:val="14"/>
                <w:szCs w:val="14"/>
              </w:rPr>
              <w:t xml:space="preserve">       </w:t>
            </w:r>
            <w:r>
              <w:t>Устанавливать, настраивать и вносить корректировки в механические, электрические и сенсорные системы автономных транспортных систем.</w:t>
            </w:r>
          </w:p>
          <w:p w14:paraId="7F9CC348" w14:textId="77777777" w:rsidR="00450720" w:rsidRDefault="00612DA0">
            <w:pPr>
              <w:spacing w:line="276" w:lineRule="auto"/>
              <w:ind w:left="720" w:hanging="360"/>
            </w:pPr>
            <w:r>
              <w:rPr>
                <w:rFonts w:ascii="Arial" w:eastAsia="Arial" w:hAnsi="Arial" w:cs="Arial"/>
              </w:rPr>
              <w:t>•</w:t>
            </w:r>
            <w:r>
              <w:rPr>
                <w:sz w:val="14"/>
                <w:szCs w:val="14"/>
              </w:rPr>
              <w:t xml:space="preserve">       </w:t>
            </w:r>
            <w:r>
              <w:t>Применять ручной инструмент.</w:t>
            </w:r>
          </w:p>
          <w:p w14:paraId="3BFC98AB" w14:textId="77777777" w:rsidR="00450720" w:rsidRDefault="00612DA0">
            <w:pPr>
              <w:spacing w:line="276" w:lineRule="auto"/>
              <w:ind w:left="720" w:hanging="360"/>
            </w:pPr>
            <w:r>
              <w:rPr>
                <w:rFonts w:ascii="Arial" w:eastAsia="Arial" w:hAnsi="Arial" w:cs="Arial"/>
              </w:rPr>
              <w:t>•</w:t>
            </w:r>
            <w:r>
              <w:rPr>
                <w:sz w:val="14"/>
                <w:szCs w:val="14"/>
              </w:rPr>
              <w:t xml:space="preserve">       </w:t>
            </w:r>
            <w:r>
              <w:t>Выполнять паяные соединения.</w:t>
            </w:r>
          </w:p>
          <w:p w14:paraId="6479A72B" w14:textId="77777777" w:rsidR="00450720" w:rsidRDefault="00612DA0">
            <w:pPr>
              <w:spacing w:line="276" w:lineRule="auto"/>
              <w:ind w:left="720" w:hanging="360"/>
            </w:pPr>
            <w:r>
              <w:rPr>
                <w:rFonts w:ascii="Arial" w:eastAsia="Arial" w:hAnsi="Arial" w:cs="Arial"/>
              </w:rPr>
              <w:t>•</w:t>
            </w:r>
            <w:r>
              <w:rPr>
                <w:sz w:val="14"/>
                <w:szCs w:val="14"/>
              </w:rPr>
              <w:t xml:space="preserve">       </w:t>
            </w:r>
            <w:r>
              <w:t>Работать с контрольно-измерительным инструментом.</w:t>
            </w:r>
          </w:p>
        </w:tc>
        <w:tc>
          <w:tcPr>
            <w:tcW w:w="2184" w:type="dxa"/>
            <w:vMerge/>
            <w:shd w:val="clear" w:color="auto" w:fill="auto"/>
            <w:vAlign w:val="center"/>
          </w:tcPr>
          <w:p w14:paraId="2A0F0EAA" w14:textId="77777777" w:rsidR="00450720" w:rsidRDefault="00450720">
            <w:pPr>
              <w:jc w:val="both"/>
              <w:rPr>
                <w:sz w:val="28"/>
                <w:szCs w:val="28"/>
              </w:rPr>
            </w:pPr>
          </w:p>
        </w:tc>
      </w:tr>
      <w:tr w:rsidR="00450720" w14:paraId="1D6F3308" w14:textId="77777777">
        <w:trPr>
          <w:trHeight w:val="628"/>
        </w:trPr>
        <w:tc>
          <w:tcPr>
            <w:tcW w:w="635" w:type="dxa"/>
            <w:vMerge w:val="restart"/>
            <w:shd w:val="clear" w:color="auto" w:fill="BFBFBF"/>
            <w:vAlign w:val="center"/>
          </w:tcPr>
          <w:p w14:paraId="3A6AC835" w14:textId="77777777" w:rsidR="00450720" w:rsidRDefault="00612DA0">
            <w:pPr>
              <w:jc w:val="center"/>
              <w:rPr>
                <w:sz w:val="28"/>
                <w:szCs w:val="28"/>
              </w:rPr>
            </w:pPr>
            <w:r>
              <w:rPr>
                <w:sz w:val="28"/>
                <w:szCs w:val="28"/>
              </w:rPr>
              <w:t>4</w:t>
            </w:r>
          </w:p>
        </w:tc>
        <w:tc>
          <w:tcPr>
            <w:tcW w:w="6810" w:type="dxa"/>
            <w:shd w:val="clear" w:color="auto" w:fill="auto"/>
            <w:vAlign w:val="center"/>
          </w:tcPr>
          <w:p w14:paraId="2D8F6D66" w14:textId="77777777" w:rsidR="00450720" w:rsidRDefault="00612DA0">
            <w:pPr>
              <w:jc w:val="both"/>
              <w:rPr>
                <w:sz w:val="28"/>
                <w:szCs w:val="28"/>
              </w:rPr>
            </w:pPr>
            <w:r>
              <w:rPr>
                <w:b/>
                <w:sz w:val="28"/>
                <w:szCs w:val="28"/>
              </w:rPr>
              <w:t xml:space="preserve">Работа с системами навигации в закрытых пространствах и открытых пространствах </w:t>
            </w:r>
          </w:p>
        </w:tc>
        <w:tc>
          <w:tcPr>
            <w:tcW w:w="2184" w:type="dxa"/>
            <w:vMerge w:val="restart"/>
            <w:shd w:val="clear" w:color="auto" w:fill="auto"/>
            <w:vAlign w:val="center"/>
          </w:tcPr>
          <w:p w14:paraId="7264BB37" w14:textId="77777777" w:rsidR="00450720" w:rsidRDefault="00612DA0">
            <w:pPr>
              <w:jc w:val="both"/>
              <w:rPr>
                <w:sz w:val="28"/>
                <w:szCs w:val="28"/>
              </w:rPr>
            </w:pPr>
            <w:r>
              <w:rPr>
                <w:sz w:val="28"/>
                <w:szCs w:val="28"/>
              </w:rPr>
              <w:t>23,50</w:t>
            </w:r>
          </w:p>
        </w:tc>
      </w:tr>
      <w:tr w:rsidR="00450720" w14:paraId="79895B11" w14:textId="77777777">
        <w:trPr>
          <w:trHeight w:val="280"/>
        </w:trPr>
        <w:tc>
          <w:tcPr>
            <w:tcW w:w="635" w:type="dxa"/>
            <w:vMerge/>
            <w:shd w:val="clear" w:color="auto" w:fill="BFBFBF"/>
            <w:vAlign w:val="center"/>
          </w:tcPr>
          <w:p w14:paraId="4E056BBC" w14:textId="77777777" w:rsidR="00450720" w:rsidRDefault="00450720">
            <w:pPr>
              <w:jc w:val="center"/>
              <w:rPr>
                <w:sz w:val="28"/>
                <w:szCs w:val="28"/>
              </w:rPr>
            </w:pPr>
          </w:p>
        </w:tc>
        <w:tc>
          <w:tcPr>
            <w:tcW w:w="68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02DD1E" w14:textId="77777777" w:rsidR="00450720" w:rsidRDefault="00612DA0">
            <w:pPr>
              <w:spacing w:line="276" w:lineRule="auto"/>
              <w:rPr>
                <w:sz w:val="28"/>
                <w:szCs w:val="28"/>
              </w:rPr>
            </w:pPr>
            <w:r>
              <w:rPr>
                <w:sz w:val="28"/>
                <w:szCs w:val="28"/>
              </w:rPr>
              <w:t>Специалист должен знать и понимать:</w:t>
            </w:r>
          </w:p>
          <w:p w14:paraId="25E9AF3A" w14:textId="77777777" w:rsidR="00450720" w:rsidRDefault="00612DA0">
            <w:pPr>
              <w:spacing w:line="276" w:lineRule="auto"/>
              <w:ind w:left="720" w:hanging="360"/>
            </w:pPr>
            <w:r>
              <w:rPr>
                <w:rFonts w:ascii="Arial" w:eastAsia="Arial" w:hAnsi="Arial" w:cs="Arial"/>
              </w:rPr>
              <w:t>•</w:t>
            </w:r>
            <w:r>
              <w:rPr>
                <w:sz w:val="14"/>
                <w:szCs w:val="14"/>
              </w:rPr>
              <w:t xml:space="preserve">       </w:t>
            </w:r>
            <w:r>
              <w:t>Принципы ориентации и навигации дрона и ровера.</w:t>
            </w:r>
          </w:p>
          <w:p w14:paraId="10F40A0E" w14:textId="77777777" w:rsidR="00450720" w:rsidRDefault="00612DA0">
            <w:pPr>
              <w:spacing w:line="276" w:lineRule="auto"/>
              <w:ind w:left="720" w:hanging="360"/>
            </w:pPr>
            <w:r>
              <w:rPr>
                <w:rFonts w:ascii="Arial" w:eastAsia="Arial" w:hAnsi="Arial" w:cs="Arial"/>
              </w:rPr>
              <w:lastRenderedPageBreak/>
              <w:t>•</w:t>
            </w:r>
            <w:r>
              <w:rPr>
                <w:sz w:val="14"/>
                <w:szCs w:val="14"/>
              </w:rPr>
              <w:t xml:space="preserve">       </w:t>
            </w:r>
            <w:r>
              <w:t>Принципы работы, возможности и ограничения в применении датчиков различного вида.</w:t>
            </w:r>
          </w:p>
          <w:p w14:paraId="7D328796" w14:textId="77777777" w:rsidR="00450720" w:rsidRDefault="00612DA0">
            <w:pPr>
              <w:spacing w:line="276" w:lineRule="auto"/>
              <w:ind w:left="720" w:hanging="360"/>
            </w:pPr>
            <w:r>
              <w:rPr>
                <w:rFonts w:ascii="Arial" w:eastAsia="Arial" w:hAnsi="Arial" w:cs="Arial"/>
              </w:rPr>
              <w:t>•</w:t>
            </w:r>
            <w:r>
              <w:rPr>
                <w:sz w:val="14"/>
                <w:szCs w:val="14"/>
              </w:rPr>
              <w:t xml:space="preserve">       </w:t>
            </w:r>
            <w:r>
              <w:t>Протоколы передачи данных.</w:t>
            </w:r>
          </w:p>
          <w:p w14:paraId="168870CB" w14:textId="77777777" w:rsidR="00450720" w:rsidRDefault="00612DA0">
            <w:pPr>
              <w:spacing w:line="276" w:lineRule="auto"/>
              <w:ind w:left="720" w:hanging="360"/>
            </w:pPr>
            <w:r>
              <w:rPr>
                <w:rFonts w:ascii="Arial" w:eastAsia="Arial" w:hAnsi="Arial" w:cs="Arial"/>
              </w:rPr>
              <w:t>•</w:t>
            </w:r>
            <w:r>
              <w:rPr>
                <w:sz w:val="14"/>
                <w:szCs w:val="14"/>
              </w:rPr>
              <w:t xml:space="preserve">       </w:t>
            </w:r>
            <w:r>
              <w:t>Методы поиска и выработки архитектуры программно-аппаратных решений, предназначенных для взаимодействия с сенсорами, контроллерами.</w:t>
            </w:r>
          </w:p>
          <w:p w14:paraId="0B5BD36C" w14:textId="77777777" w:rsidR="00450720" w:rsidRDefault="00612DA0">
            <w:pPr>
              <w:spacing w:line="276" w:lineRule="auto"/>
              <w:ind w:left="720" w:hanging="360"/>
            </w:pPr>
            <w:r>
              <w:rPr>
                <w:rFonts w:ascii="Arial" w:eastAsia="Arial" w:hAnsi="Arial" w:cs="Arial"/>
              </w:rPr>
              <w:t>•</w:t>
            </w:r>
            <w:r>
              <w:rPr>
                <w:sz w:val="14"/>
                <w:szCs w:val="14"/>
              </w:rPr>
              <w:t xml:space="preserve">       </w:t>
            </w:r>
            <w:r>
              <w:t>Алгоритмы обработки данных с сенсоров.</w:t>
            </w:r>
          </w:p>
          <w:p w14:paraId="5CCA8823" w14:textId="77777777" w:rsidR="00450720" w:rsidRDefault="00612DA0">
            <w:pPr>
              <w:spacing w:line="276" w:lineRule="auto"/>
              <w:ind w:left="720" w:hanging="360"/>
              <w:rPr>
                <w:sz w:val="14"/>
                <w:szCs w:val="14"/>
              </w:rPr>
            </w:pPr>
            <w:r>
              <w:rPr>
                <w:rFonts w:ascii="Arial" w:eastAsia="Arial" w:hAnsi="Arial" w:cs="Arial"/>
              </w:rPr>
              <w:t>•</w:t>
            </w:r>
            <w:r>
              <w:rPr>
                <w:sz w:val="14"/>
                <w:szCs w:val="14"/>
              </w:rPr>
              <w:t xml:space="preserve">      </w:t>
            </w:r>
            <w:r>
              <w:t>Аналитику роботизированных процессов.</w:t>
            </w:r>
          </w:p>
        </w:tc>
        <w:tc>
          <w:tcPr>
            <w:tcW w:w="2184" w:type="dxa"/>
            <w:vMerge/>
            <w:shd w:val="clear" w:color="auto" w:fill="auto"/>
            <w:vAlign w:val="center"/>
          </w:tcPr>
          <w:p w14:paraId="60D57F81" w14:textId="77777777" w:rsidR="00450720" w:rsidRDefault="00450720">
            <w:pPr>
              <w:jc w:val="both"/>
              <w:rPr>
                <w:sz w:val="28"/>
                <w:szCs w:val="28"/>
              </w:rPr>
            </w:pPr>
          </w:p>
        </w:tc>
      </w:tr>
      <w:tr w:rsidR="00450720" w14:paraId="7FC881A5" w14:textId="77777777">
        <w:trPr>
          <w:trHeight w:val="280"/>
        </w:trPr>
        <w:tc>
          <w:tcPr>
            <w:tcW w:w="635" w:type="dxa"/>
            <w:vMerge/>
            <w:shd w:val="clear" w:color="auto" w:fill="BFBFBF"/>
            <w:vAlign w:val="center"/>
          </w:tcPr>
          <w:p w14:paraId="257787E6" w14:textId="77777777" w:rsidR="00450720" w:rsidRDefault="00450720">
            <w:pPr>
              <w:jc w:val="center"/>
              <w:rPr>
                <w:sz w:val="28"/>
                <w:szCs w:val="28"/>
              </w:rPr>
            </w:pPr>
          </w:p>
        </w:tc>
        <w:tc>
          <w:tcPr>
            <w:tcW w:w="681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A54B9B" w14:textId="77777777" w:rsidR="00450720" w:rsidRDefault="00612DA0">
            <w:pPr>
              <w:spacing w:line="276" w:lineRule="auto"/>
              <w:rPr>
                <w:sz w:val="28"/>
                <w:szCs w:val="28"/>
              </w:rPr>
            </w:pPr>
            <w:r>
              <w:rPr>
                <w:sz w:val="28"/>
                <w:szCs w:val="28"/>
              </w:rPr>
              <w:t>Специалист должен уметь:</w:t>
            </w:r>
          </w:p>
          <w:p w14:paraId="61527D55" w14:textId="77777777" w:rsidR="00450720" w:rsidRDefault="00612DA0">
            <w:pPr>
              <w:spacing w:line="276" w:lineRule="auto"/>
              <w:ind w:left="720" w:hanging="360"/>
            </w:pPr>
            <w:r>
              <w:rPr>
                <w:rFonts w:ascii="Arial" w:eastAsia="Arial" w:hAnsi="Arial" w:cs="Arial"/>
              </w:rPr>
              <w:t>•</w:t>
            </w:r>
            <w:r>
              <w:rPr>
                <w:sz w:val="14"/>
                <w:szCs w:val="14"/>
              </w:rPr>
              <w:t xml:space="preserve">       </w:t>
            </w:r>
            <w:r>
              <w:t>Использовать сложные датчики, такие как системы машинного зрения и цветовые датчики, параметризировать их и осуществлять настройки.</w:t>
            </w:r>
          </w:p>
          <w:p w14:paraId="349F01D1" w14:textId="77777777" w:rsidR="00450720" w:rsidRDefault="00612DA0">
            <w:pPr>
              <w:spacing w:line="276" w:lineRule="auto"/>
              <w:ind w:left="720" w:hanging="360"/>
            </w:pPr>
            <w:r>
              <w:rPr>
                <w:rFonts w:ascii="Arial" w:eastAsia="Arial" w:hAnsi="Arial" w:cs="Arial"/>
              </w:rPr>
              <w:t>•</w:t>
            </w:r>
            <w:r>
              <w:rPr>
                <w:sz w:val="14"/>
                <w:szCs w:val="14"/>
              </w:rPr>
              <w:t xml:space="preserve">       </w:t>
            </w:r>
            <w:r>
              <w:t>Использовать различные системы навигации.</w:t>
            </w:r>
          </w:p>
          <w:p w14:paraId="531583E5" w14:textId="77777777" w:rsidR="00450720" w:rsidRDefault="00612DA0">
            <w:pPr>
              <w:spacing w:line="276" w:lineRule="auto"/>
              <w:ind w:left="720" w:hanging="360"/>
            </w:pPr>
            <w:r>
              <w:rPr>
                <w:rFonts w:ascii="Arial" w:eastAsia="Arial" w:hAnsi="Arial" w:cs="Arial"/>
              </w:rPr>
              <w:t>•</w:t>
            </w:r>
            <w:r>
              <w:rPr>
                <w:sz w:val="14"/>
                <w:szCs w:val="14"/>
              </w:rPr>
              <w:t xml:space="preserve">       </w:t>
            </w:r>
            <w:r>
              <w:t>Обрабатывать и анализировать большие данные.</w:t>
            </w:r>
          </w:p>
          <w:p w14:paraId="7B71C147" w14:textId="77777777" w:rsidR="00450720" w:rsidRDefault="00612DA0">
            <w:pPr>
              <w:spacing w:line="276" w:lineRule="auto"/>
              <w:ind w:left="720" w:hanging="360"/>
            </w:pPr>
            <w:r>
              <w:rPr>
                <w:rFonts w:ascii="Arial" w:eastAsia="Arial" w:hAnsi="Arial" w:cs="Arial"/>
              </w:rPr>
              <w:t>•</w:t>
            </w:r>
            <w:r>
              <w:rPr>
                <w:sz w:val="14"/>
                <w:szCs w:val="14"/>
              </w:rPr>
              <w:t xml:space="preserve">     </w:t>
            </w:r>
            <w:r>
              <w:t>Проводить исследования в той сфере, для которой создается нейронная сеть.</w:t>
            </w:r>
          </w:p>
          <w:p w14:paraId="5610BFDF" w14:textId="77777777" w:rsidR="00450720" w:rsidRDefault="00612DA0">
            <w:pPr>
              <w:spacing w:line="276" w:lineRule="auto"/>
              <w:ind w:left="720" w:hanging="360"/>
            </w:pPr>
            <w:r>
              <w:rPr>
                <w:rFonts w:ascii="Arial" w:eastAsia="Arial" w:hAnsi="Arial" w:cs="Arial"/>
              </w:rPr>
              <w:t>•</w:t>
            </w:r>
            <w:r>
              <w:rPr>
                <w:sz w:val="14"/>
                <w:szCs w:val="14"/>
              </w:rPr>
              <w:t xml:space="preserve">      </w:t>
            </w:r>
            <w:r>
              <w:t>Проводить рефакторинг программного кода.</w:t>
            </w:r>
          </w:p>
          <w:p w14:paraId="5B9DAA3F" w14:textId="77777777" w:rsidR="00450720" w:rsidRDefault="00612DA0">
            <w:pPr>
              <w:spacing w:line="276" w:lineRule="auto"/>
              <w:ind w:left="720" w:hanging="360"/>
            </w:pPr>
            <w:r>
              <w:rPr>
                <w:rFonts w:ascii="Arial" w:eastAsia="Arial" w:hAnsi="Arial" w:cs="Arial"/>
              </w:rPr>
              <w:t>•</w:t>
            </w:r>
            <w:r>
              <w:rPr>
                <w:sz w:val="14"/>
                <w:szCs w:val="14"/>
              </w:rPr>
              <w:t xml:space="preserve">      </w:t>
            </w:r>
            <w:r>
              <w:t>Проводит оценку качества и тестирование модели ИИ, контроль за ее работой, поиск и устранение ошибок.</w:t>
            </w:r>
          </w:p>
          <w:p w14:paraId="4A9923BA" w14:textId="77777777" w:rsidR="00450720" w:rsidRDefault="00612DA0">
            <w:pPr>
              <w:spacing w:line="276" w:lineRule="auto"/>
              <w:ind w:left="720" w:hanging="360"/>
            </w:pPr>
            <w:r>
              <w:rPr>
                <w:rFonts w:ascii="Arial" w:eastAsia="Arial" w:hAnsi="Arial" w:cs="Arial"/>
              </w:rPr>
              <w:t>•</w:t>
            </w:r>
            <w:r>
              <w:rPr>
                <w:sz w:val="14"/>
                <w:szCs w:val="14"/>
              </w:rPr>
              <w:t xml:space="preserve">       </w:t>
            </w:r>
            <w:r>
              <w:t xml:space="preserve">Применять алгоритмы: </w:t>
            </w:r>
          </w:p>
          <w:p w14:paraId="6FFC8589" w14:textId="77777777" w:rsidR="00450720" w:rsidRDefault="00612DA0">
            <w:pPr>
              <w:spacing w:line="276" w:lineRule="auto"/>
              <w:ind w:left="1080" w:hanging="360"/>
            </w:pPr>
            <w:r>
              <w:rPr>
                <w:rFonts w:ascii="Arial Unicode MS" w:eastAsia="Arial Unicode MS" w:hAnsi="Arial Unicode MS" w:cs="Arial Unicode MS"/>
              </w:rPr>
              <w:t>﹣</w:t>
            </w:r>
            <w:r>
              <w:rPr>
                <w:sz w:val="14"/>
                <w:szCs w:val="14"/>
              </w:rPr>
              <w:t xml:space="preserve">       </w:t>
            </w:r>
            <w:r>
              <w:t>обработки данных с сенсоров;</w:t>
            </w:r>
          </w:p>
          <w:p w14:paraId="459BD959" w14:textId="77777777" w:rsidR="00450720" w:rsidRDefault="00612DA0">
            <w:pPr>
              <w:spacing w:line="276" w:lineRule="auto"/>
              <w:ind w:left="1080" w:hanging="360"/>
            </w:pPr>
            <w:r>
              <w:rPr>
                <w:rFonts w:ascii="Arial Unicode MS" w:eastAsia="Arial Unicode MS" w:hAnsi="Arial Unicode MS" w:cs="Arial Unicode MS"/>
              </w:rPr>
              <w:t>﹣</w:t>
            </w:r>
            <w:r>
              <w:rPr>
                <w:sz w:val="14"/>
                <w:szCs w:val="14"/>
              </w:rPr>
              <w:t xml:space="preserve">       </w:t>
            </w:r>
            <w:r>
              <w:t>управления аппаратом;</w:t>
            </w:r>
          </w:p>
          <w:p w14:paraId="06EDF97C" w14:textId="77777777" w:rsidR="00450720" w:rsidRDefault="00612DA0">
            <w:pPr>
              <w:spacing w:line="276" w:lineRule="auto"/>
              <w:ind w:left="1080" w:hanging="360"/>
            </w:pPr>
            <w:r>
              <w:rPr>
                <w:rFonts w:ascii="Arial Unicode MS" w:eastAsia="Arial Unicode MS" w:hAnsi="Arial Unicode MS" w:cs="Arial Unicode MS"/>
              </w:rPr>
              <w:t>﹣</w:t>
            </w:r>
            <w:r>
              <w:rPr>
                <w:sz w:val="14"/>
                <w:szCs w:val="14"/>
              </w:rPr>
              <w:t xml:space="preserve">       </w:t>
            </w:r>
            <w:r>
              <w:t>распознавания окружающих объектов;</w:t>
            </w:r>
          </w:p>
          <w:p w14:paraId="7288CED4" w14:textId="77777777" w:rsidR="00450720" w:rsidRDefault="00612DA0">
            <w:pPr>
              <w:spacing w:line="276" w:lineRule="auto"/>
              <w:ind w:left="1080" w:hanging="360"/>
            </w:pPr>
            <w:r>
              <w:rPr>
                <w:rFonts w:ascii="Arial Unicode MS" w:eastAsia="Arial Unicode MS" w:hAnsi="Arial Unicode MS" w:cs="Arial Unicode MS"/>
              </w:rPr>
              <w:t>﹣</w:t>
            </w:r>
            <w:r>
              <w:rPr>
                <w:sz w:val="14"/>
                <w:szCs w:val="14"/>
              </w:rPr>
              <w:t xml:space="preserve">       </w:t>
            </w:r>
            <w:r>
              <w:t>алгоритмы локализации, с использованием карт высокого разрешения, с использованием несколько источников данных о положении автономного транспортного средства;</w:t>
            </w:r>
          </w:p>
          <w:p w14:paraId="0573917B" w14:textId="77777777" w:rsidR="00450720" w:rsidRDefault="00612DA0">
            <w:pPr>
              <w:spacing w:line="276" w:lineRule="auto"/>
              <w:ind w:left="1080" w:hanging="360"/>
            </w:pPr>
            <w:r>
              <w:rPr>
                <w:rFonts w:ascii="Arial Unicode MS" w:eastAsia="Arial Unicode MS" w:hAnsi="Arial Unicode MS" w:cs="Arial Unicode MS"/>
              </w:rPr>
              <w:t>﹣</w:t>
            </w:r>
            <w:r>
              <w:rPr>
                <w:sz w:val="14"/>
                <w:szCs w:val="14"/>
              </w:rPr>
              <w:t xml:space="preserve">       </w:t>
            </w:r>
            <w:r>
              <w:t>планирования движения, необходимые для оптимального и безопасного полета/проезда;</w:t>
            </w:r>
          </w:p>
          <w:p w14:paraId="3DA0D5E7" w14:textId="77777777" w:rsidR="00450720" w:rsidRDefault="00612DA0">
            <w:pPr>
              <w:spacing w:line="276" w:lineRule="auto"/>
              <w:ind w:left="1080" w:hanging="360"/>
            </w:pPr>
            <w:r>
              <w:rPr>
                <w:rFonts w:ascii="Arial Unicode MS" w:eastAsia="Arial Unicode MS" w:hAnsi="Arial Unicode MS" w:cs="Arial Unicode MS"/>
              </w:rPr>
              <w:t>﹣</w:t>
            </w:r>
            <w:r>
              <w:rPr>
                <w:sz w:val="14"/>
                <w:szCs w:val="14"/>
              </w:rPr>
              <w:t xml:space="preserve">       </w:t>
            </w:r>
            <w:r>
              <w:t>планирования маршрута;</w:t>
            </w:r>
          </w:p>
          <w:p w14:paraId="5E3ADDED" w14:textId="77777777" w:rsidR="00450720" w:rsidRDefault="00612DA0">
            <w:pPr>
              <w:spacing w:line="276" w:lineRule="auto"/>
              <w:ind w:left="1080" w:hanging="360"/>
            </w:pPr>
            <w:r>
              <w:rPr>
                <w:rFonts w:ascii="Arial Unicode MS" w:eastAsia="Arial Unicode MS" w:hAnsi="Arial Unicode MS" w:cs="Arial Unicode MS"/>
              </w:rPr>
              <w:t>﹣</w:t>
            </w:r>
            <w:r>
              <w:rPr>
                <w:sz w:val="14"/>
                <w:szCs w:val="14"/>
              </w:rPr>
              <w:t xml:space="preserve">       </w:t>
            </w:r>
            <w:r>
              <w:t>управления движением (например, оптимизация траектории).</w:t>
            </w:r>
          </w:p>
        </w:tc>
        <w:tc>
          <w:tcPr>
            <w:tcW w:w="2184" w:type="dxa"/>
            <w:vMerge/>
            <w:shd w:val="clear" w:color="auto" w:fill="auto"/>
            <w:vAlign w:val="center"/>
          </w:tcPr>
          <w:p w14:paraId="1360B33A" w14:textId="77777777" w:rsidR="00450720" w:rsidRDefault="00450720">
            <w:pPr>
              <w:jc w:val="both"/>
              <w:rPr>
                <w:sz w:val="28"/>
                <w:szCs w:val="28"/>
              </w:rPr>
            </w:pPr>
          </w:p>
        </w:tc>
      </w:tr>
      <w:tr w:rsidR="00450720" w14:paraId="7F5807BC" w14:textId="77777777">
        <w:trPr>
          <w:trHeight w:val="280"/>
        </w:trPr>
        <w:tc>
          <w:tcPr>
            <w:tcW w:w="635" w:type="dxa"/>
            <w:vMerge w:val="restart"/>
            <w:shd w:val="clear" w:color="auto" w:fill="BFBFBF"/>
            <w:vAlign w:val="center"/>
          </w:tcPr>
          <w:p w14:paraId="4A22A561" w14:textId="77777777" w:rsidR="00450720" w:rsidRDefault="00612DA0">
            <w:pPr>
              <w:jc w:val="center"/>
              <w:rPr>
                <w:sz w:val="28"/>
                <w:szCs w:val="28"/>
              </w:rPr>
            </w:pPr>
            <w:r>
              <w:rPr>
                <w:sz w:val="28"/>
                <w:szCs w:val="28"/>
              </w:rPr>
              <w:t>5</w:t>
            </w:r>
          </w:p>
        </w:tc>
        <w:tc>
          <w:tcPr>
            <w:tcW w:w="6810" w:type="dxa"/>
            <w:shd w:val="clear" w:color="auto" w:fill="auto"/>
            <w:vAlign w:val="center"/>
          </w:tcPr>
          <w:p w14:paraId="2E2F5F9E" w14:textId="77777777" w:rsidR="00450720" w:rsidRDefault="00612DA0">
            <w:pPr>
              <w:jc w:val="both"/>
              <w:rPr>
                <w:sz w:val="28"/>
                <w:szCs w:val="28"/>
              </w:rPr>
            </w:pPr>
            <w:r>
              <w:rPr>
                <w:b/>
                <w:sz w:val="28"/>
                <w:szCs w:val="28"/>
              </w:rPr>
              <w:t>Программирование беспилотного аппарата</w:t>
            </w:r>
          </w:p>
        </w:tc>
        <w:tc>
          <w:tcPr>
            <w:tcW w:w="2184" w:type="dxa"/>
            <w:vMerge w:val="restart"/>
            <w:shd w:val="clear" w:color="auto" w:fill="auto"/>
            <w:vAlign w:val="center"/>
          </w:tcPr>
          <w:p w14:paraId="6A740105" w14:textId="77777777" w:rsidR="00450720" w:rsidRDefault="00612DA0">
            <w:pPr>
              <w:jc w:val="both"/>
              <w:rPr>
                <w:sz w:val="28"/>
                <w:szCs w:val="28"/>
              </w:rPr>
            </w:pPr>
            <w:r>
              <w:rPr>
                <w:sz w:val="28"/>
                <w:szCs w:val="28"/>
              </w:rPr>
              <w:t>25,00</w:t>
            </w:r>
          </w:p>
        </w:tc>
      </w:tr>
      <w:tr w:rsidR="00450720" w14:paraId="08887936" w14:textId="77777777">
        <w:trPr>
          <w:trHeight w:val="280"/>
        </w:trPr>
        <w:tc>
          <w:tcPr>
            <w:tcW w:w="635" w:type="dxa"/>
            <w:vMerge/>
            <w:shd w:val="clear" w:color="auto" w:fill="BFBFBF"/>
            <w:vAlign w:val="center"/>
          </w:tcPr>
          <w:p w14:paraId="6F2DBF37" w14:textId="77777777" w:rsidR="00450720" w:rsidRDefault="00450720">
            <w:pPr>
              <w:jc w:val="center"/>
              <w:rPr>
                <w:sz w:val="28"/>
                <w:szCs w:val="28"/>
              </w:rPr>
            </w:pPr>
          </w:p>
        </w:tc>
        <w:tc>
          <w:tcPr>
            <w:tcW w:w="68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0D8E00" w14:textId="77777777" w:rsidR="00450720" w:rsidRDefault="00612DA0">
            <w:pPr>
              <w:spacing w:line="276" w:lineRule="auto"/>
              <w:rPr>
                <w:sz w:val="28"/>
                <w:szCs w:val="28"/>
              </w:rPr>
            </w:pPr>
            <w:r>
              <w:rPr>
                <w:sz w:val="28"/>
                <w:szCs w:val="28"/>
              </w:rPr>
              <w:t>Специалист должен знать и понимать:</w:t>
            </w:r>
          </w:p>
          <w:p w14:paraId="280D7AEE" w14:textId="77777777" w:rsidR="00450720" w:rsidRDefault="00612DA0">
            <w:pPr>
              <w:spacing w:line="276" w:lineRule="auto"/>
              <w:ind w:left="720" w:hanging="360"/>
            </w:pPr>
            <w:r>
              <w:rPr>
                <w:rFonts w:ascii="Arial" w:eastAsia="Arial" w:hAnsi="Arial" w:cs="Arial"/>
              </w:rPr>
              <w:t>•</w:t>
            </w:r>
            <w:r>
              <w:rPr>
                <w:sz w:val="14"/>
                <w:szCs w:val="14"/>
              </w:rPr>
              <w:t xml:space="preserve">       </w:t>
            </w:r>
            <w:r>
              <w:t>Классические алгоритмы и структуры данных.</w:t>
            </w:r>
          </w:p>
          <w:p w14:paraId="2831C9A4" w14:textId="77777777" w:rsidR="00450720" w:rsidRDefault="00612DA0">
            <w:pPr>
              <w:spacing w:line="276" w:lineRule="auto"/>
              <w:ind w:left="720" w:hanging="360"/>
            </w:pPr>
            <w:r>
              <w:rPr>
                <w:rFonts w:ascii="Arial" w:eastAsia="Arial" w:hAnsi="Arial" w:cs="Arial"/>
              </w:rPr>
              <w:t>•</w:t>
            </w:r>
            <w:r>
              <w:rPr>
                <w:sz w:val="14"/>
                <w:szCs w:val="14"/>
              </w:rPr>
              <w:t xml:space="preserve">       </w:t>
            </w:r>
            <w:r>
              <w:t>Математический аппарат, применяемый при решении прикладных задач.</w:t>
            </w:r>
          </w:p>
          <w:p w14:paraId="19114F81" w14:textId="77777777" w:rsidR="00450720" w:rsidRDefault="00612DA0">
            <w:pPr>
              <w:spacing w:line="276" w:lineRule="auto"/>
              <w:ind w:left="720" w:hanging="360"/>
            </w:pPr>
            <w:r>
              <w:rPr>
                <w:rFonts w:ascii="Arial" w:eastAsia="Arial" w:hAnsi="Arial" w:cs="Arial"/>
              </w:rPr>
              <w:t>•</w:t>
            </w:r>
            <w:r>
              <w:rPr>
                <w:sz w:val="14"/>
                <w:szCs w:val="14"/>
              </w:rPr>
              <w:t xml:space="preserve">       </w:t>
            </w:r>
            <w:r>
              <w:t>Теорию вероятности, математическую статистику, линейную алгебру.</w:t>
            </w:r>
          </w:p>
          <w:p w14:paraId="4823C0CF" w14:textId="77777777" w:rsidR="00450720" w:rsidRDefault="00612DA0">
            <w:pPr>
              <w:spacing w:line="276" w:lineRule="auto"/>
              <w:ind w:left="720" w:hanging="360"/>
            </w:pPr>
            <w:r>
              <w:rPr>
                <w:rFonts w:ascii="Arial" w:eastAsia="Arial" w:hAnsi="Arial" w:cs="Arial"/>
              </w:rPr>
              <w:t>•</w:t>
            </w:r>
            <w:r>
              <w:rPr>
                <w:sz w:val="14"/>
                <w:szCs w:val="14"/>
              </w:rPr>
              <w:t xml:space="preserve">       </w:t>
            </w:r>
            <w:r>
              <w:t>Контролируемые и неконтролируемые методы машинного обучения.</w:t>
            </w:r>
          </w:p>
          <w:p w14:paraId="1EA8A0D7" w14:textId="77777777" w:rsidR="00450720" w:rsidRDefault="00612DA0">
            <w:pPr>
              <w:spacing w:line="276" w:lineRule="auto"/>
              <w:ind w:left="720" w:hanging="360"/>
            </w:pPr>
            <w:r>
              <w:rPr>
                <w:rFonts w:ascii="Arial" w:eastAsia="Arial" w:hAnsi="Arial" w:cs="Arial"/>
              </w:rPr>
              <w:lastRenderedPageBreak/>
              <w:t>•</w:t>
            </w:r>
            <w:r>
              <w:rPr>
                <w:sz w:val="14"/>
                <w:szCs w:val="14"/>
              </w:rPr>
              <w:t xml:space="preserve">       </w:t>
            </w:r>
            <w:r>
              <w:t>ПО для автоматизации развертывания и управления приложениями в средах с поддержкой контейнеризации.</w:t>
            </w:r>
          </w:p>
          <w:p w14:paraId="462F1133" w14:textId="77777777" w:rsidR="00450720" w:rsidRDefault="00612DA0">
            <w:pPr>
              <w:spacing w:line="276" w:lineRule="auto"/>
              <w:ind w:left="720" w:hanging="360"/>
            </w:pPr>
            <w:r>
              <w:rPr>
                <w:rFonts w:ascii="Arial" w:eastAsia="Arial" w:hAnsi="Arial" w:cs="Arial"/>
              </w:rPr>
              <w:t>•</w:t>
            </w:r>
            <w:r>
              <w:rPr>
                <w:sz w:val="14"/>
                <w:szCs w:val="14"/>
              </w:rPr>
              <w:t xml:space="preserve">       </w:t>
            </w:r>
            <w:r>
              <w:t>Значение программного обеспечения для машин и систем.</w:t>
            </w:r>
          </w:p>
          <w:p w14:paraId="16B3BB1B" w14:textId="77777777" w:rsidR="00450720" w:rsidRDefault="00612DA0">
            <w:pPr>
              <w:spacing w:line="276" w:lineRule="auto"/>
              <w:ind w:left="720" w:hanging="360"/>
            </w:pPr>
            <w:r>
              <w:rPr>
                <w:rFonts w:ascii="Arial" w:eastAsia="Arial" w:hAnsi="Arial" w:cs="Arial"/>
              </w:rPr>
              <w:t>•</w:t>
            </w:r>
            <w:r>
              <w:rPr>
                <w:sz w:val="14"/>
                <w:szCs w:val="14"/>
              </w:rPr>
              <w:t xml:space="preserve">       </w:t>
            </w:r>
            <w:r>
              <w:t>Базовые знания в области информационных технологий.</w:t>
            </w:r>
          </w:p>
          <w:p w14:paraId="081DABAA" w14:textId="77777777" w:rsidR="00450720" w:rsidRDefault="00612DA0">
            <w:pPr>
              <w:spacing w:line="276" w:lineRule="auto"/>
              <w:ind w:left="720" w:hanging="360"/>
            </w:pPr>
            <w:r>
              <w:rPr>
                <w:rFonts w:ascii="Arial" w:eastAsia="Arial" w:hAnsi="Arial" w:cs="Arial"/>
              </w:rPr>
              <w:t>•</w:t>
            </w:r>
            <w:r>
              <w:rPr>
                <w:sz w:val="14"/>
                <w:szCs w:val="14"/>
              </w:rPr>
              <w:t xml:space="preserve">       </w:t>
            </w:r>
            <w:r>
              <w:t>Системы UNIX (семейство переносимых, многозадачных и многопользовательских операционных систем) и программирование в них.</w:t>
            </w:r>
          </w:p>
          <w:p w14:paraId="754F5CB7" w14:textId="77777777" w:rsidR="00450720" w:rsidRDefault="00612DA0">
            <w:pPr>
              <w:spacing w:line="276" w:lineRule="auto"/>
              <w:ind w:left="720" w:hanging="360"/>
            </w:pPr>
            <w:r>
              <w:rPr>
                <w:rFonts w:ascii="Arial" w:eastAsia="Arial" w:hAnsi="Arial" w:cs="Arial"/>
              </w:rPr>
              <w:t>•</w:t>
            </w:r>
            <w:r>
              <w:rPr>
                <w:sz w:val="14"/>
                <w:szCs w:val="14"/>
              </w:rPr>
              <w:t xml:space="preserve">       </w:t>
            </w:r>
            <w:r>
              <w:t>Программное обеспечение для управления наземными станциями.</w:t>
            </w:r>
          </w:p>
          <w:p w14:paraId="00A4CF05" w14:textId="77777777" w:rsidR="00450720" w:rsidRDefault="00612DA0">
            <w:pPr>
              <w:spacing w:line="276" w:lineRule="auto"/>
              <w:ind w:left="720" w:hanging="360"/>
            </w:pPr>
            <w:r>
              <w:rPr>
                <w:rFonts w:ascii="Arial" w:eastAsia="Arial" w:hAnsi="Arial" w:cs="Arial"/>
              </w:rPr>
              <w:t>•</w:t>
            </w:r>
            <w:r>
              <w:rPr>
                <w:sz w:val="14"/>
                <w:szCs w:val="14"/>
              </w:rPr>
              <w:t xml:space="preserve">       </w:t>
            </w:r>
            <w:r>
              <w:t>Методы написания программ автоматического полета с использованием стандартного программного обеспечения.</w:t>
            </w:r>
          </w:p>
          <w:p w14:paraId="4DA6B414" w14:textId="77777777" w:rsidR="00450720" w:rsidRDefault="00612DA0">
            <w:pPr>
              <w:spacing w:line="276" w:lineRule="auto"/>
              <w:ind w:left="720" w:hanging="360"/>
              <w:rPr>
                <w:rFonts w:ascii="Arial" w:eastAsia="Arial" w:hAnsi="Arial" w:cs="Arial"/>
              </w:rPr>
            </w:pPr>
            <w:r>
              <w:rPr>
                <w:rFonts w:ascii="Arial" w:eastAsia="Arial" w:hAnsi="Arial" w:cs="Arial"/>
              </w:rPr>
              <w:t>•</w:t>
            </w:r>
            <w:r>
              <w:rPr>
                <w:sz w:val="14"/>
                <w:szCs w:val="14"/>
              </w:rPr>
              <w:t xml:space="preserve">       </w:t>
            </w:r>
            <w:r>
              <w:t>Методы написания программ автоматического передвижения ровера с использованием стандартного программного обеспечения.</w:t>
            </w:r>
          </w:p>
          <w:p w14:paraId="0F574520" w14:textId="77777777" w:rsidR="00450720" w:rsidRDefault="00612DA0">
            <w:pPr>
              <w:spacing w:line="276" w:lineRule="auto"/>
              <w:ind w:left="720" w:hanging="360"/>
            </w:pPr>
            <w:r>
              <w:rPr>
                <w:rFonts w:ascii="Arial" w:eastAsia="Arial" w:hAnsi="Arial" w:cs="Arial"/>
              </w:rPr>
              <w:t>•</w:t>
            </w:r>
            <w:r>
              <w:rPr>
                <w:sz w:val="14"/>
                <w:szCs w:val="14"/>
              </w:rPr>
              <w:t xml:space="preserve">       </w:t>
            </w:r>
            <w:r>
              <w:t>Основные принципы информационной безопасности.</w:t>
            </w:r>
          </w:p>
          <w:p w14:paraId="2203A41C" w14:textId="77777777" w:rsidR="00450720" w:rsidRDefault="00612DA0">
            <w:pPr>
              <w:spacing w:line="276" w:lineRule="auto"/>
              <w:ind w:left="720" w:hanging="360"/>
            </w:pPr>
            <w:r>
              <w:rPr>
                <w:rFonts w:ascii="Arial" w:eastAsia="Arial" w:hAnsi="Arial" w:cs="Arial"/>
              </w:rPr>
              <w:t>•</w:t>
            </w:r>
            <w:r>
              <w:rPr>
                <w:sz w:val="14"/>
                <w:szCs w:val="14"/>
              </w:rPr>
              <w:t xml:space="preserve">       </w:t>
            </w:r>
            <w:r>
              <w:t xml:space="preserve">Протокол </w:t>
            </w:r>
            <w:proofErr w:type="spellStart"/>
            <w:r>
              <w:t>MAVLink</w:t>
            </w:r>
            <w:proofErr w:type="spellEnd"/>
            <w:r>
              <w:t xml:space="preserve"> (Micro Air Vehicle - протокол информационного взаимодействия с дронами или малыми беспилотными аппаратами).</w:t>
            </w:r>
          </w:p>
          <w:p w14:paraId="00BB8497" w14:textId="77777777" w:rsidR="00450720" w:rsidRDefault="00612DA0">
            <w:pPr>
              <w:spacing w:line="276" w:lineRule="auto"/>
              <w:ind w:left="720" w:hanging="360"/>
            </w:pPr>
            <w:r>
              <w:rPr>
                <w:rFonts w:ascii="Arial" w:eastAsia="Arial" w:hAnsi="Arial" w:cs="Arial"/>
              </w:rPr>
              <w:t>•</w:t>
            </w:r>
            <w:r>
              <w:rPr>
                <w:sz w:val="14"/>
                <w:szCs w:val="14"/>
              </w:rPr>
              <w:t xml:space="preserve">       </w:t>
            </w:r>
            <w:r>
              <w:t>Особенности применения операционных систем реального времени в проектах.</w:t>
            </w:r>
          </w:p>
          <w:p w14:paraId="34DA5419" w14:textId="77777777" w:rsidR="00450720" w:rsidRDefault="00612DA0">
            <w:pPr>
              <w:spacing w:line="276" w:lineRule="auto"/>
              <w:ind w:left="720" w:hanging="360"/>
            </w:pPr>
            <w:r>
              <w:rPr>
                <w:rFonts w:ascii="Arial" w:eastAsia="Arial" w:hAnsi="Arial" w:cs="Arial"/>
              </w:rPr>
              <w:t>•</w:t>
            </w:r>
            <w:r>
              <w:rPr>
                <w:sz w:val="14"/>
                <w:szCs w:val="14"/>
              </w:rPr>
              <w:t xml:space="preserve">       </w:t>
            </w:r>
            <w:r>
              <w:t xml:space="preserve">Интерпретатор </w:t>
            </w:r>
            <w:proofErr w:type="spellStart"/>
            <w:r>
              <w:t>Bash</w:t>
            </w:r>
            <w:proofErr w:type="spellEnd"/>
            <w:r>
              <w:t xml:space="preserve"> (</w:t>
            </w:r>
            <w:proofErr w:type="spellStart"/>
            <w:r>
              <w:t>Bourne-again</w:t>
            </w:r>
            <w:proofErr w:type="spellEnd"/>
            <w:r>
              <w:t xml:space="preserve"> Shell - командная оболочка /язык программирования).</w:t>
            </w:r>
          </w:p>
          <w:p w14:paraId="36D90240" w14:textId="77777777" w:rsidR="00450720" w:rsidRDefault="00612DA0">
            <w:pPr>
              <w:spacing w:line="276" w:lineRule="auto"/>
              <w:ind w:left="720" w:hanging="360"/>
            </w:pPr>
            <w:r>
              <w:rPr>
                <w:rFonts w:ascii="Arial" w:eastAsia="Arial" w:hAnsi="Arial" w:cs="Arial"/>
              </w:rPr>
              <w:t>•</w:t>
            </w:r>
            <w:r>
              <w:rPr>
                <w:sz w:val="14"/>
                <w:szCs w:val="14"/>
              </w:rPr>
              <w:t xml:space="preserve">       </w:t>
            </w:r>
            <w:r>
              <w:t xml:space="preserve">Систему управления версиями </w:t>
            </w:r>
            <w:proofErr w:type="spellStart"/>
            <w:r>
              <w:t>Git</w:t>
            </w:r>
            <w:proofErr w:type="spellEnd"/>
            <w:r>
              <w:t xml:space="preserve"> (распределённая система управления версиями).</w:t>
            </w:r>
          </w:p>
        </w:tc>
        <w:tc>
          <w:tcPr>
            <w:tcW w:w="2184" w:type="dxa"/>
            <w:vMerge/>
            <w:shd w:val="clear" w:color="auto" w:fill="auto"/>
            <w:vAlign w:val="center"/>
          </w:tcPr>
          <w:p w14:paraId="3E3814F3" w14:textId="77777777" w:rsidR="00450720" w:rsidRDefault="00450720">
            <w:pPr>
              <w:jc w:val="both"/>
              <w:rPr>
                <w:sz w:val="28"/>
                <w:szCs w:val="28"/>
              </w:rPr>
            </w:pPr>
          </w:p>
        </w:tc>
      </w:tr>
      <w:tr w:rsidR="00450720" w14:paraId="4036DCE8" w14:textId="77777777">
        <w:trPr>
          <w:trHeight w:val="280"/>
        </w:trPr>
        <w:tc>
          <w:tcPr>
            <w:tcW w:w="635" w:type="dxa"/>
            <w:vMerge/>
            <w:shd w:val="clear" w:color="auto" w:fill="BFBFBF"/>
            <w:vAlign w:val="center"/>
          </w:tcPr>
          <w:p w14:paraId="769EB24E" w14:textId="77777777" w:rsidR="00450720" w:rsidRDefault="00450720">
            <w:pPr>
              <w:jc w:val="center"/>
              <w:rPr>
                <w:sz w:val="28"/>
                <w:szCs w:val="28"/>
              </w:rPr>
            </w:pPr>
          </w:p>
        </w:tc>
        <w:tc>
          <w:tcPr>
            <w:tcW w:w="681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2B4230" w14:textId="77777777" w:rsidR="00450720" w:rsidRDefault="00612DA0">
            <w:pPr>
              <w:spacing w:line="276" w:lineRule="auto"/>
              <w:rPr>
                <w:sz w:val="28"/>
                <w:szCs w:val="28"/>
              </w:rPr>
            </w:pPr>
            <w:r>
              <w:rPr>
                <w:sz w:val="28"/>
                <w:szCs w:val="28"/>
              </w:rPr>
              <w:t>Специалист должен уметь:</w:t>
            </w:r>
          </w:p>
          <w:p w14:paraId="3396FBFD" w14:textId="77777777" w:rsidR="00450720" w:rsidRDefault="00612DA0">
            <w:pPr>
              <w:spacing w:line="276" w:lineRule="auto"/>
              <w:ind w:left="720" w:hanging="360"/>
            </w:pPr>
            <w:r>
              <w:rPr>
                <w:rFonts w:ascii="Arial" w:eastAsia="Arial" w:hAnsi="Arial" w:cs="Arial"/>
              </w:rPr>
              <w:t>•</w:t>
            </w:r>
            <w:r>
              <w:rPr>
                <w:sz w:val="14"/>
                <w:szCs w:val="14"/>
              </w:rPr>
              <w:t xml:space="preserve">       </w:t>
            </w:r>
            <w:r>
              <w:t>Производить настройку дрона и ровера с помощью программного обеспечения, в соответствии с заданной миссией.</w:t>
            </w:r>
          </w:p>
          <w:p w14:paraId="424DD680" w14:textId="77777777" w:rsidR="00450720" w:rsidRDefault="00612DA0">
            <w:pPr>
              <w:spacing w:line="276" w:lineRule="auto"/>
              <w:ind w:left="720" w:hanging="360"/>
            </w:pPr>
            <w:r>
              <w:rPr>
                <w:rFonts w:ascii="Arial" w:eastAsia="Arial" w:hAnsi="Arial" w:cs="Arial"/>
              </w:rPr>
              <w:t>•</w:t>
            </w:r>
            <w:r>
              <w:rPr>
                <w:sz w:val="14"/>
                <w:szCs w:val="14"/>
              </w:rPr>
              <w:t xml:space="preserve">       </w:t>
            </w:r>
            <w:r>
              <w:t>Использовать готовые приложения для создания миссий автоматических полетов дронов и проезда ровера.</w:t>
            </w:r>
          </w:p>
          <w:p w14:paraId="3F2AD22E" w14:textId="77777777" w:rsidR="00450720" w:rsidRDefault="00612DA0">
            <w:pPr>
              <w:spacing w:line="276" w:lineRule="auto"/>
              <w:ind w:left="720" w:hanging="360"/>
            </w:pPr>
            <w:r>
              <w:rPr>
                <w:rFonts w:ascii="Arial" w:eastAsia="Arial" w:hAnsi="Arial" w:cs="Arial"/>
              </w:rPr>
              <w:t>•</w:t>
            </w:r>
            <w:r>
              <w:rPr>
                <w:sz w:val="14"/>
                <w:szCs w:val="14"/>
              </w:rPr>
              <w:t xml:space="preserve">       </w:t>
            </w:r>
            <w:r>
              <w:t>Внедрять программные продукты в системы управления.</w:t>
            </w:r>
          </w:p>
        </w:tc>
        <w:tc>
          <w:tcPr>
            <w:tcW w:w="2184" w:type="dxa"/>
            <w:vMerge/>
            <w:shd w:val="clear" w:color="auto" w:fill="auto"/>
            <w:vAlign w:val="center"/>
          </w:tcPr>
          <w:p w14:paraId="68CDF4D7" w14:textId="77777777" w:rsidR="00450720" w:rsidRDefault="00450720">
            <w:pPr>
              <w:jc w:val="both"/>
              <w:rPr>
                <w:sz w:val="28"/>
                <w:szCs w:val="28"/>
              </w:rPr>
            </w:pPr>
          </w:p>
        </w:tc>
      </w:tr>
      <w:tr w:rsidR="00450720" w14:paraId="6E28AF25" w14:textId="77777777">
        <w:trPr>
          <w:trHeight w:val="280"/>
        </w:trPr>
        <w:tc>
          <w:tcPr>
            <w:tcW w:w="635" w:type="dxa"/>
            <w:vMerge w:val="restart"/>
            <w:shd w:val="clear" w:color="auto" w:fill="BFBFBF"/>
            <w:vAlign w:val="center"/>
          </w:tcPr>
          <w:p w14:paraId="13C59357" w14:textId="77777777" w:rsidR="00450720" w:rsidRDefault="00612DA0">
            <w:pPr>
              <w:jc w:val="center"/>
              <w:rPr>
                <w:sz w:val="28"/>
                <w:szCs w:val="28"/>
              </w:rPr>
            </w:pPr>
            <w:r>
              <w:rPr>
                <w:sz w:val="28"/>
                <w:szCs w:val="28"/>
              </w:rPr>
              <w:t>6.</w:t>
            </w:r>
          </w:p>
        </w:tc>
        <w:tc>
          <w:tcPr>
            <w:tcW w:w="68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B22907" w14:textId="77777777" w:rsidR="00450720" w:rsidRDefault="00612DA0">
            <w:pPr>
              <w:spacing w:line="276" w:lineRule="auto"/>
              <w:jc w:val="both"/>
              <w:rPr>
                <w:b/>
                <w:sz w:val="28"/>
                <w:szCs w:val="28"/>
              </w:rPr>
            </w:pPr>
            <w:r>
              <w:rPr>
                <w:b/>
                <w:sz w:val="28"/>
                <w:szCs w:val="28"/>
              </w:rPr>
              <w:t>Тестирование и отладка автономной совместной работы наземного ТС и дрона</w:t>
            </w:r>
          </w:p>
        </w:tc>
        <w:tc>
          <w:tcPr>
            <w:tcW w:w="2184" w:type="dxa"/>
            <w:vMerge w:val="restart"/>
            <w:shd w:val="clear" w:color="auto" w:fill="auto"/>
            <w:vAlign w:val="center"/>
          </w:tcPr>
          <w:p w14:paraId="56DCC2C4" w14:textId="77777777" w:rsidR="00450720" w:rsidRDefault="00612DA0">
            <w:pPr>
              <w:jc w:val="both"/>
              <w:rPr>
                <w:sz w:val="28"/>
                <w:szCs w:val="28"/>
              </w:rPr>
            </w:pPr>
            <w:r>
              <w:rPr>
                <w:sz w:val="28"/>
                <w:szCs w:val="28"/>
              </w:rPr>
              <w:t>20,00</w:t>
            </w:r>
          </w:p>
        </w:tc>
      </w:tr>
      <w:tr w:rsidR="00450720" w14:paraId="22F3964B" w14:textId="77777777">
        <w:trPr>
          <w:trHeight w:val="280"/>
        </w:trPr>
        <w:tc>
          <w:tcPr>
            <w:tcW w:w="635" w:type="dxa"/>
            <w:vMerge/>
            <w:shd w:val="clear" w:color="auto" w:fill="BFBFBF"/>
            <w:vAlign w:val="center"/>
          </w:tcPr>
          <w:p w14:paraId="29D40565" w14:textId="77777777" w:rsidR="00450720" w:rsidRDefault="00450720">
            <w:pPr>
              <w:jc w:val="center"/>
              <w:rPr>
                <w:sz w:val="28"/>
                <w:szCs w:val="28"/>
              </w:rPr>
            </w:pPr>
          </w:p>
        </w:tc>
        <w:tc>
          <w:tcPr>
            <w:tcW w:w="68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5DFBD59" w14:textId="77777777" w:rsidR="00450720" w:rsidRDefault="00612DA0">
            <w:pPr>
              <w:spacing w:line="276" w:lineRule="auto"/>
              <w:rPr>
                <w:sz w:val="28"/>
                <w:szCs w:val="28"/>
              </w:rPr>
            </w:pPr>
            <w:r>
              <w:rPr>
                <w:sz w:val="28"/>
                <w:szCs w:val="28"/>
              </w:rPr>
              <w:t>Специалист должен знать и понимать:</w:t>
            </w:r>
          </w:p>
          <w:p w14:paraId="336FC803" w14:textId="77777777" w:rsidR="00450720" w:rsidRDefault="00612DA0">
            <w:pPr>
              <w:spacing w:line="276" w:lineRule="auto"/>
              <w:ind w:left="720" w:hanging="360"/>
            </w:pPr>
            <w:r>
              <w:rPr>
                <w:rFonts w:ascii="Arial" w:eastAsia="Arial" w:hAnsi="Arial" w:cs="Arial"/>
              </w:rPr>
              <w:t>•</w:t>
            </w:r>
            <w:r>
              <w:rPr>
                <w:sz w:val="14"/>
                <w:szCs w:val="14"/>
              </w:rPr>
              <w:t xml:space="preserve">       </w:t>
            </w:r>
            <w:r>
              <w:t>эксплуатационные ограничения дрона: максимальная скорость, ограничения высоты, минимальная допустимая видимость и другие;</w:t>
            </w:r>
          </w:p>
          <w:p w14:paraId="6258FC45" w14:textId="77777777" w:rsidR="00450720" w:rsidRDefault="00612DA0">
            <w:pPr>
              <w:spacing w:line="276" w:lineRule="auto"/>
              <w:ind w:left="720" w:hanging="360"/>
            </w:pPr>
            <w:r>
              <w:rPr>
                <w:rFonts w:ascii="Arial" w:eastAsia="Arial" w:hAnsi="Arial" w:cs="Arial"/>
              </w:rPr>
              <w:t>•</w:t>
            </w:r>
            <w:r>
              <w:rPr>
                <w:sz w:val="14"/>
                <w:szCs w:val="14"/>
              </w:rPr>
              <w:t xml:space="preserve">       </w:t>
            </w:r>
            <w:r>
              <w:t>ограничения полетов: в непосредственной близости от обозначенных запретных зон, над людьми;</w:t>
            </w:r>
          </w:p>
          <w:p w14:paraId="0AD2D376" w14:textId="77777777" w:rsidR="00450720" w:rsidRDefault="00612DA0">
            <w:pPr>
              <w:spacing w:line="276" w:lineRule="auto"/>
              <w:ind w:left="720" w:hanging="360"/>
            </w:pPr>
            <w:r>
              <w:rPr>
                <w:rFonts w:ascii="Arial" w:eastAsia="Arial" w:hAnsi="Arial" w:cs="Arial"/>
              </w:rPr>
              <w:t>•</w:t>
            </w:r>
            <w:r>
              <w:rPr>
                <w:sz w:val="14"/>
                <w:szCs w:val="14"/>
              </w:rPr>
              <w:t xml:space="preserve">       </w:t>
            </w:r>
            <w:r>
              <w:t>теорию управления летающих аппаратов и правила полетов;</w:t>
            </w:r>
          </w:p>
          <w:p w14:paraId="55071B06" w14:textId="77777777" w:rsidR="00450720" w:rsidRDefault="00612DA0">
            <w:pPr>
              <w:spacing w:line="276" w:lineRule="auto"/>
              <w:ind w:left="720" w:hanging="360"/>
            </w:pPr>
            <w:r>
              <w:rPr>
                <w:rFonts w:ascii="Arial" w:eastAsia="Arial" w:hAnsi="Arial" w:cs="Arial"/>
              </w:rPr>
              <w:lastRenderedPageBreak/>
              <w:t>•</w:t>
            </w:r>
            <w:r>
              <w:rPr>
                <w:sz w:val="14"/>
                <w:szCs w:val="14"/>
              </w:rPr>
              <w:t xml:space="preserve">       </w:t>
            </w:r>
            <w:r>
              <w:t>влияние человеческого фактора на полетную безопасность;</w:t>
            </w:r>
          </w:p>
          <w:p w14:paraId="0CA4A820" w14:textId="77777777" w:rsidR="00450720" w:rsidRDefault="00612DA0">
            <w:pPr>
              <w:spacing w:line="276" w:lineRule="auto"/>
              <w:ind w:left="720" w:hanging="360"/>
            </w:pPr>
            <w:r>
              <w:rPr>
                <w:rFonts w:ascii="Arial" w:eastAsia="Arial" w:hAnsi="Arial" w:cs="Arial"/>
              </w:rPr>
              <w:t>•</w:t>
            </w:r>
            <w:r>
              <w:rPr>
                <w:sz w:val="14"/>
                <w:szCs w:val="14"/>
              </w:rPr>
              <w:t xml:space="preserve">       </w:t>
            </w:r>
            <w:r>
              <w:t>основы аэронавигации;</w:t>
            </w:r>
          </w:p>
          <w:p w14:paraId="23D2792B" w14:textId="77777777" w:rsidR="00450720" w:rsidRDefault="00612DA0">
            <w:pPr>
              <w:spacing w:line="276" w:lineRule="auto"/>
              <w:ind w:left="720" w:hanging="360"/>
            </w:pPr>
            <w:r>
              <w:rPr>
                <w:rFonts w:ascii="Arial" w:eastAsia="Arial" w:hAnsi="Arial" w:cs="Arial"/>
              </w:rPr>
              <w:t>•</w:t>
            </w:r>
            <w:r>
              <w:rPr>
                <w:sz w:val="14"/>
                <w:szCs w:val="14"/>
              </w:rPr>
              <w:t xml:space="preserve">       </w:t>
            </w:r>
            <w:r>
              <w:t xml:space="preserve">основы аэродинамики и динамики полета дрона; </w:t>
            </w:r>
          </w:p>
          <w:p w14:paraId="5C7F1A2C" w14:textId="77777777" w:rsidR="00450720" w:rsidRDefault="00612DA0">
            <w:pPr>
              <w:spacing w:line="276" w:lineRule="auto"/>
              <w:ind w:left="720" w:hanging="360"/>
            </w:pPr>
            <w:r>
              <w:rPr>
                <w:rFonts w:ascii="Arial" w:eastAsia="Arial" w:hAnsi="Arial" w:cs="Arial"/>
              </w:rPr>
              <w:t>•</w:t>
            </w:r>
            <w:r>
              <w:rPr>
                <w:sz w:val="14"/>
                <w:szCs w:val="14"/>
              </w:rPr>
              <w:t xml:space="preserve">       </w:t>
            </w:r>
            <w:r>
              <w:t>принципы полета и стабилизации дронов в воздушной среде;</w:t>
            </w:r>
          </w:p>
          <w:p w14:paraId="131BE2A1" w14:textId="77777777" w:rsidR="00450720" w:rsidRDefault="00612DA0">
            <w:pPr>
              <w:spacing w:line="276" w:lineRule="auto"/>
              <w:ind w:left="720" w:hanging="360"/>
            </w:pPr>
            <w:r>
              <w:rPr>
                <w:rFonts w:ascii="Arial" w:eastAsia="Arial" w:hAnsi="Arial" w:cs="Arial"/>
              </w:rPr>
              <w:t>•</w:t>
            </w:r>
            <w:r>
              <w:rPr>
                <w:sz w:val="14"/>
                <w:szCs w:val="14"/>
              </w:rPr>
              <w:t xml:space="preserve">       </w:t>
            </w:r>
            <w:r>
              <w:t>принципы работы различных систем навигации.</w:t>
            </w:r>
          </w:p>
        </w:tc>
        <w:tc>
          <w:tcPr>
            <w:tcW w:w="2184" w:type="dxa"/>
            <w:vMerge/>
            <w:shd w:val="clear" w:color="auto" w:fill="auto"/>
            <w:vAlign w:val="center"/>
          </w:tcPr>
          <w:p w14:paraId="2FD1E965" w14:textId="77777777" w:rsidR="00450720" w:rsidRDefault="00450720">
            <w:pPr>
              <w:jc w:val="both"/>
              <w:rPr>
                <w:sz w:val="28"/>
                <w:szCs w:val="28"/>
              </w:rPr>
            </w:pPr>
          </w:p>
        </w:tc>
      </w:tr>
      <w:tr w:rsidR="00450720" w14:paraId="15419D9B" w14:textId="77777777">
        <w:trPr>
          <w:trHeight w:val="280"/>
        </w:trPr>
        <w:tc>
          <w:tcPr>
            <w:tcW w:w="635" w:type="dxa"/>
            <w:vMerge/>
            <w:shd w:val="clear" w:color="auto" w:fill="BFBFBF"/>
            <w:vAlign w:val="center"/>
          </w:tcPr>
          <w:p w14:paraId="75D98379" w14:textId="77777777" w:rsidR="00450720" w:rsidRDefault="00450720">
            <w:pPr>
              <w:jc w:val="center"/>
              <w:rPr>
                <w:sz w:val="28"/>
                <w:szCs w:val="28"/>
              </w:rPr>
            </w:pPr>
          </w:p>
        </w:tc>
        <w:tc>
          <w:tcPr>
            <w:tcW w:w="681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95BD0E" w14:textId="77777777" w:rsidR="00450720" w:rsidRDefault="00612DA0">
            <w:pPr>
              <w:spacing w:line="276" w:lineRule="auto"/>
              <w:rPr>
                <w:sz w:val="28"/>
                <w:szCs w:val="28"/>
              </w:rPr>
            </w:pPr>
            <w:r>
              <w:rPr>
                <w:sz w:val="28"/>
                <w:szCs w:val="28"/>
              </w:rPr>
              <w:t>Специалист должен уметь:</w:t>
            </w:r>
          </w:p>
          <w:p w14:paraId="6F82A4EA" w14:textId="77777777" w:rsidR="00450720" w:rsidRDefault="00612DA0">
            <w:pPr>
              <w:pBdr>
                <w:top w:val="none" w:sz="4" w:space="0" w:color="000000"/>
                <w:left w:val="none" w:sz="4" w:space="0" w:color="000000"/>
                <w:bottom w:val="none" w:sz="4" w:space="0" w:color="000000"/>
                <w:right w:val="none" w:sz="4" w:space="0" w:color="000000"/>
                <w:between w:val="none" w:sz="4" w:space="0" w:color="000000"/>
              </w:pBdr>
              <w:spacing w:line="276" w:lineRule="auto"/>
              <w:ind w:left="720" w:hanging="360"/>
            </w:pPr>
            <w:r>
              <w:rPr>
                <w:rFonts w:ascii="Arial" w:eastAsia="Arial" w:hAnsi="Arial" w:cs="Arial"/>
              </w:rPr>
              <w:t>•</w:t>
            </w:r>
            <w:r>
              <w:rPr>
                <w:sz w:val="14"/>
                <w:szCs w:val="14"/>
              </w:rPr>
              <w:t xml:space="preserve">     </w:t>
            </w:r>
            <w:r>
              <w:t>интегрировать модули в программное обеспечение;</w:t>
            </w:r>
          </w:p>
          <w:p w14:paraId="01FD9541" w14:textId="77777777" w:rsidR="00450720" w:rsidRDefault="00612DA0">
            <w:pPr>
              <w:pBdr>
                <w:top w:val="none" w:sz="4" w:space="0" w:color="000000"/>
                <w:left w:val="none" w:sz="4" w:space="0" w:color="000000"/>
                <w:bottom w:val="none" w:sz="4" w:space="0" w:color="000000"/>
                <w:right w:val="none" w:sz="4" w:space="0" w:color="000000"/>
                <w:between w:val="none" w:sz="4" w:space="0" w:color="000000"/>
              </w:pBdr>
              <w:spacing w:line="276" w:lineRule="auto"/>
              <w:ind w:left="720" w:hanging="360"/>
            </w:pPr>
            <w:r>
              <w:rPr>
                <w:rFonts w:ascii="Arial" w:eastAsia="Arial" w:hAnsi="Arial" w:cs="Arial"/>
              </w:rPr>
              <w:t>•</w:t>
            </w:r>
            <w:r>
              <w:rPr>
                <w:sz w:val="14"/>
                <w:szCs w:val="14"/>
              </w:rPr>
              <w:t xml:space="preserve">     </w:t>
            </w:r>
            <w:r>
              <w:t xml:space="preserve">выполнять отладку программных </w:t>
            </w:r>
            <w:proofErr w:type="spellStart"/>
            <w:r>
              <w:t>модулеи</w:t>
            </w:r>
            <w:proofErr w:type="spellEnd"/>
            <w:r>
              <w:t xml:space="preserve">̆; </w:t>
            </w:r>
          </w:p>
          <w:p w14:paraId="785395FB" w14:textId="77777777" w:rsidR="00450720" w:rsidRDefault="00612DA0">
            <w:pPr>
              <w:spacing w:line="276" w:lineRule="auto"/>
              <w:ind w:left="720" w:hanging="360"/>
            </w:pPr>
            <w:r>
              <w:rPr>
                <w:rFonts w:ascii="Arial" w:eastAsia="Arial" w:hAnsi="Arial" w:cs="Arial"/>
              </w:rPr>
              <w:t>•</w:t>
            </w:r>
            <w:r>
              <w:rPr>
                <w:sz w:val="14"/>
                <w:szCs w:val="14"/>
              </w:rPr>
              <w:t xml:space="preserve">       </w:t>
            </w:r>
            <w:r>
              <w:t>осуществлять визуальное пилотирование дрона, ровера;</w:t>
            </w:r>
          </w:p>
          <w:p w14:paraId="39ADC74E" w14:textId="77777777" w:rsidR="00450720" w:rsidRDefault="00612DA0">
            <w:pPr>
              <w:spacing w:line="276" w:lineRule="auto"/>
              <w:ind w:left="720" w:hanging="360"/>
            </w:pPr>
            <w:r>
              <w:rPr>
                <w:rFonts w:ascii="Arial" w:eastAsia="Arial" w:hAnsi="Arial" w:cs="Arial"/>
              </w:rPr>
              <w:t>•</w:t>
            </w:r>
            <w:r>
              <w:rPr>
                <w:sz w:val="14"/>
                <w:szCs w:val="14"/>
              </w:rPr>
              <w:t xml:space="preserve">       </w:t>
            </w:r>
            <w:r>
              <w:t>осуществлять пилотирование в условиях стесненного пространства; в условиях закрытого пространства,</w:t>
            </w:r>
          </w:p>
          <w:p w14:paraId="5AC3D553" w14:textId="77777777" w:rsidR="00450720" w:rsidRDefault="00612DA0">
            <w:pPr>
              <w:spacing w:line="276" w:lineRule="auto"/>
              <w:ind w:left="720" w:hanging="360"/>
            </w:pPr>
            <w:r>
              <w:rPr>
                <w:rFonts w:ascii="Arial" w:eastAsia="Arial" w:hAnsi="Arial" w:cs="Arial"/>
              </w:rPr>
              <w:t>•</w:t>
            </w:r>
            <w:r>
              <w:rPr>
                <w:sz w:val="14"/>
                <w:szCs w:val="14"/>
              </w:rPr>
              <w:t xml:space="preserve">       </w:t>
            </w:r>
            <w:r>
              <w:t>действовать в соответствии с мерами безопасности при полетах в закрытых помещениях;</w:t>
            </w:r>
          </w:p>
          <w:p w14:paraId="25DBB0C3" w14:textId="77777777" w:rsidR="00450720" w:rsidRDefault="00612DA0">
            <w:pPr>
              <w:spacing w:line="276" w:lineRule="auto"/>
              <w:ind w:left="720" w:hanging="360"/>
            </w:pPr>
            <w:r>
              <w:rPr>
                <w:rFonts w:ascii="Arial" w:eastAsia="Arial" w:hAnsi="Arial" w:cs="Arial"/>
              </w:rPr>
              <w:t>•</w:t>
            </w:r>
            <w:r>
              <w:rPr>
                <w:sz w:val="14"/>
                <w:szCs w:val="14"/>
              </w:rPr>
              <w:t xml:space="preserve">       </w:t>
            </w:r>
            <w:r>
              <w:t>выполнять перехват и дальнейшее ручное управление дроном при непредвиденных ситуациях в автоматизированном полете;</w:t>
            </w:r>
          </w:p>
          <w:p w14:paraId="7818F9FC" w14:textId="77777777" w:rsidR="00450720" w:rsidRDefault="00612DA0">
            <w:pPr>
              <w:spacing w:line="276" w:lineRule="auto"/>
              <w:ind w:left="720" w:hanging="360"/>
            </w:pPr>
            <w:r>
              <w:rPr>
                <w:rFonts w:ascii="Arial" w:eastAsia="Arial" w:hAnsi="Arial" w:cs="Arial"/>
              </w:rPr>
              <w:t>•</w:t>
            </w:r>
            <w:r>
              <w:rPr>
                <w:sz w:val="14"/>
                <w:szCs w:val="14"/>
              </w:rPr>
              <w:t xml:space="preserve">       </w:t>
            </w:r>
            <w:r>
              <w:t>применять режимы дистанционного и удалённого пилотирования;</w:t>
            </w:r>
          </w:p>
          <w:p w14:paraId="713B2DE2" w14:textId="77777777" w:rsidR="00450720" w:rsidRDefault="00612DA0">
            <w:pPr>
              <w:spacing w:line="276" w:lineRule="auto"/>
              <w:ind w:left="720" w:hanging="360"/>
            </w:pPr>
            <w:r>
              <w:rPr>
                <w:rFonts w:ascii="Arial" w:eastAsia="Arial" w:hAnsi="Arial" w:cs="Arial"/>
              </w:rPr>
              <w:t>•</w:t>
            </w:r>
            <w:r>
              <w:rPr>
                <w:sz w:val="14"/>
                <w:szCs w:val="14"/>
              </w:rPr>
              <w:t xml:space="preserve">       </w:t>
            </w:r>
            <w:r>
              <w:t>работать с симуляторами и эмуляторами автоматических полетов дронов;</w:t>
            </w:r>
          </w:p>
          <w:p w14:paraId="065C2254" w14:textId="77777777" w:rsidR="00450720" w:rsidRDefault="00612DA0">
            <w:pPr>
              <w:spacing w:line="276" w:lineRule="auto"/>
              <w:ind w:left="720" w:hanging="360"/>
            </w:pPr>
            <w:r>
              <w:rPr>
                <w:rFonts w:ascii="Arial" w:eastAsia="Arial" w:hAnsi="Arial" w:cs="Arial"/>
              </w:rPr>
              <w:t>•</w:t>
            </w:r>
            <w:r>
              <w:rPr>
                <w:sz w:val="14"/>
                <w:szCs w:val="14"/>
              </w:rPr>
              <w:t xml:space="preserve">       </w:t>
            </w:r>
            <w:r>
              <w:t>использовать инструменты ROS.</w:t>
            </w:r>
          </w:p>
        </w:tc>
        <w:tc>
          <w:tcPr>
            <w:tcW w:w="2184" w:type="dxa"/>
            <w:vMerge/>
            <w:shd w:val="clear" w:color="auto" w:fill="auto"/>
            <w:vAlign w:val="center"/>
          </w:tcPr>
          <w:p w14:paraId="179DA14C" w14:textId="77777777" w:rsidR="00450720" w:rsidRDefault="00450720">
            <w:pPr>
              <w:jc w:val="both"/>
              <w:rPr>
                <w:sz w:val="28"/>
                <w:szCs w:val="28"/>
              </w:rPr>
            </w:pPr>
          </w:p>
        </w:tc>
      </w:tr>
    </w:tbl>
    <w:p w14:paraId="1147F13E" w14:textId="77777777" w:rsidR="00450720" w:rsidRDefault="00450720">
      <w:pPr>
        <w:spacing w:line="360" w:lineRule="auto"/>
        <w:jc w:val="both"/>
        <w:rPr>
          <w:b/>
          <w:i/>
          <w:sz w:val="28"/>
          <w:szCs w:val="28"/>
          <w:vertAlign w:val="subscript"/>
        </w:rPr>
      </w:pPr>
    </w:p>
    <w:p w14:paraId="0FFE9844" w14:textId="77777777" w:rsidR="00450720" w:rsidRDefault="00612DA0">
      <w:pPr>
        <w:spacing w:line="360" w:lineRule="auto"/>
        <w:ind w:firstLine="709"/>
        <w:jc w:val="both"/>
        <w:rPr>
          <w:sz w:val="28"/>
          <w:szCs w:val="28"/>
        </w:rPr>
      </w:pPr>
      <w:r>
        <w:br w:type="page" w:clear="all"/>
      </w:r>
    </w:p>
    <w:p w14:paraId="352419C8" w14:textId="77777777" w:rsidR="00450720" w:rsidRDefault="00612DA0">
      <w:pPr>
        <w:pStyle w:val="2"/>
      </w:pPr>
      <w:bookmarkStart w:id="14" w:name="_Toc157721718"/>
      <w:bookmarkStart w:id="15" w:name="_Toc157721814"/>
      <w:bookmarkStart w:id="16" w:name="_Toc157721837"/>
      <w:bookmarkStart w:id="17" w:name="_Toc157721879"/>
      <w:r>
        <w:lastRenderedPageBreak/>
        <w:t>1.3. ТРЕБОВАНИЯ К СХЕМЕ ОЦЕНКИ</w:t>
      </w:r>
      <w:bookmarkEnd w:id="14"/>
      <w:bookmarkEnd w:id="15"/>
      <w:bookmarkEnd w:id="16"/>
      <w:bookmarkEnd w:id="17"/>
    </w:p>
    <w:p w14:paraId="44FDE685" w14:textId="77777777" w:rsidR="00450720" w:rsidRDefault="00612DA0">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color w:val="000000"/>
          <w:sz w:val="28"/>
          <w:szCs w:val="28"/>
        </w:rPr>
      </w:pPr>
      <w:r>
        <w:rPr>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5B81667D" w14:textId="77777777" w:rsidR="00450720" w:rsidRDefault="00612DA0">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right"/>
        <w:rPr>
          <w:i/>
          <w:color w:val="000000"/>
          <w:sz w:val="28"/>
          <w:szCs w:val="28"/>
        </w:rPr>
      </w:pPr>
      <w:r>
        <w:rPr>
          <w:i/>
          <w:color w:val="000000"/>
          <w:sz w:val="28"/>
          <w:szCs w:val="28"/>
        </w:rPr>
        <w:t>Таблица №2</w:t>
      </w:r>
    </w:p>
    <w:p w14:paraId="0E45B203" w14:textId="77777777" w:rsidR="00450720" w:rsidRDefault="00612DA0">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b/>
          <w:color w:val="000000"/>
          <w:sz w:val="28"/>
          <w:szCs w:val="28"/>
        </w:rPr>
      </w:pPr>
      <w:r>
        <w:rPr>
          <w:b/>
          <w:color w:val="000000"/>
          <w:sz w:val="28"/>
          <w:szCs w:val="28"/>
        </w:rPr>
        <w:t>Матрица пересчета требований компетенции в критерии оценки</w:t>
      </w:r>
    </w:p>
    <w:p w14:paraId="22CAE672"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color w:val="000000"/>
        </w:rPr>
      </w:pPr>
    </w:p>
    <w:tbl>
      <w:tblPr>
        <w:tblStyle w:val="StGen2"/>
        <w:tblW w:w="93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296"/>
        <w:gridCol w:w="1251"/>
        <w:gridCol w:w="1251"/>
        <w:gridCol w:w="1251"/>
        <w:gridCol w:w="1251"/>
        <w:gridCol w:w="1251"/>
        <w:gridCol w:w="1391"/>
      </w:tblGrid>
      <w:tr w:rsidR="00450720" w14:paraId="6DA311A3" w14:textId="77777777">
        <w:trPr>
          <w:trHeight w:val="1538"/>
          <w:jc w:val="center"/>
        </w:trPr>
        <w:tc>
          <w:tcPr>
            <w:tcW w:w="7943" w:type="dxa"/>
            <w:gridSpan w:val="7"/>
            <w:shd w:val="clear" w:color="auto" w:fill="92D050"/>
            <w:vAlign w:val="center"/>
          </w:tcPr>
          <w:p w14:paraId="5CF77695" w14:textId="77777777" w:rsidR="00450720" w:rsidRDefault="00612DA0">
            <w:pPr>
              <w:jc w:val="center"/>
              <w:rPr>
                <w:b/>
                <w:sz w:val="22"/>
                <w:szCs w:val="22"/>
              </w:rPr>
            </w:pPr>
            <w:r>
              <w:rPr>
                <w:b/>
                <w:sz w:val="22"/>
                <w:szCs w:val="22"/>
              </w:rPr>
              <w:t>Критерий/Модуль</w:t>
            </w:r>
          </w:p>
        </w:tc>
        <w:tc>
          <w:tcPr>
            <w:tcW w:w="1391" w:type="dxa"/>
            <w:shd w:val="clear" w:color="auto" w:fill="92D050"/>
            <w:vAlign w:val="center"/>
          </w:tcPr>
          <w:p w14:paraId="1C8D23CC" w14:textId="77777777" w:rsidR="00450720" w:rsidRDefault="00612DA0">
            <w:pPr>
              <w:jc w:val="center"/>
              <w:rPr>
                <w:b/>
                <w:sz w:val="22"/>
                <w:szCs w:val="22"/>
              </w:rPr>
            </w:pPr>
            <w:r>
              <w:rPr>
                <w:b/>
                <w:sz w:val="22"/>
                <w:szCs w:val="22"/>
              </w:rPr>
              <w:t>Итого баллов за раздел ТРЕБОВАНИЙ КОМПЕТЕНЦИИ</w:t>
            </w:r>
          </w:p>
        </w:tc>
      </w:tr>
      <w:tr w:rsidR="00450720" w14:paraId="54F1D86E" w14:textId="77777777">
        <w:trPr>
          <w:trHeight w:val="50"/>
          <w:jc w:val="center"/>
        </w:trPr>
        <w:tc>
          <w:tcPr>
            <w:tcW w:w="1392" w:type="dxa"/>
            <w:vMerge w:val="restart"/>
            <w:shd w:val="clear" w:color="auto" w:fill="92D050"/>
            <w:vAlign w:val="center"/>
          </w:tcPr>
          <w:p w14:paraId="23E893D3" w14:textId="77777777" w:rsidR="00450720" w:rsidRDefault="00612DA0">
            <w:pPr>
              <w:jc w:val="center"/>
              <w:rPr>
                <w:b/>
                <w:sz w:val="22"/>
                <w:szCs w:val="22"/>
              </w:rPr>
            </w:pPr>
            <w:r>
              <w:rPr>
                <w:b/>
                <w:sz w:val="22"/>
                <w:szCs w:val="22"/>
              </w:rPr>
              <w:t>Разделы ТРЕБОВАНИЙ КОМПЕТЕНЦИИ</w:t>
            </w:r>
          </w:p>
        </w:tc>
        <w:tc>
          <w:tcPr>
            <w:tcW w:w="296" w:type="dxa"/>
            <w:shd w:val="clear" w:color="auto" w:fill="92D050"/>
            <w:vAlign w:val="center"/>
          </w:tcPr>
          <w:p w14:paraId="2C7BD800" w14:textId="77777777" w:rsidR="00450720" w:rsidRDefault="00450720">
            <w:pPr>
              <w:jc w:val="center"/>
              <w:rPr>
                <w:color w:val="FFFFFF"/>
                <w:sz w:val="22"/>
                <w:szCs w:val="22"/>
              </w:rPr>
            </w:pPr>
          </w:p>
        </w:tc>
        <w:tc>
          <w:tcPr>
            <w:tcW w:w="1251" w:type="dxa"/>
            <w:shd w:val="clear" w:color="auto" w:fill="00B050"/>
            <w:vAlign w:val="center"/>
          </w:tcPr>
          <w:p w14:paraId="261A4361" w14:textId="77777777" w:rsidR="00450720" w:rsidRDefault="00612DA0">
            <w:pPr>
              <w:jc w:val="center"/>
              <w:rPr>
                <w:b/>
                <w:color w:val="FFFFFF"/>
                <w:sz w:val="22"/>
                <w:szCs w:val="22"/>
              </w:rPr>
            </w:pPr>
            <w:r>
              <w:rPr>
                <w:b/>
                <w:color w:val="FFFFFF"/>
                <w:sz w:val="22"/>
                <w:szCs w:val="22"/>
              </w:rPr>
              <w:t>A</w:t>
            </w:r>
          </w:p>
        </w:tc>
        <w:tc>
          <w:tcPr>
            <w:tcW w:w="1251" w:type="dxa"/>
            <w:shd w:val="clear" w:color="auto" w:fill="00B050"/>
            <w:vAlign w:val="center"/>
          </w:tcPr>
          <w:p w14:paraId="5897AFBC" w14:textId="77777777" w:rsidR="00450720" w:rsidRDefault="00612DA0">
            <w:pPr>
              <w:jc w:val="center"/>
              <w:rPr>
                <w:b/>
                <w:color w:val="FFFFFF"/>
                <w:sz w:val="22"/>
                <w:szCs w:val="22"/>
              </w:rPr>
            </w:pPr>
            <w:r>
              <w:rPr>
                <w:b/>
                <w:color w:val="FFFFFF"/>
                <w:sz w:val="22"/>
                <w:szCs w:val="22"/>
              </w:rPr>
              <w:t>Б</w:t>
            </w:r>
          </w:p>
        </w:tc>
        <w:tc>
          <w:tcPr>
            <w:tcW w:w="1251" w:type="dxa"/>
            <w:shd w:val="clear" w:color="auto" w:fill="00B050"/>
            <w:vAlign w:val="center"/>
          </w:tcPr>
          <w:p w14:paraId="4E3DB4C9" w14:textId="77777777" w:rsidR="00450720" w:rsidRDefault="00612DA0">
            <w:pPr>
              <w:jc w:val="center"/>
              <w:rPr>
                <w:b/>
                <w:color w:val="FFFFFF"/>
                <w:sz w:val="22"/>
                <w:szCs w:val="22"/>
              </w:rPr>
            </w:pPr>
            <w:r>
              <w:rPr>
                <w:b/>
                <w:color w:val="FFFFFF"/>
                <w:sz w:val="22"/>
                <w:szCs w:val="22"/>
              </w:rPr>
              <w:t>В</w:t>
            </w:r>
          </w:p>
        </w:tc>
        <w:tc>
          <w:tcPr>
            <w:tcW w:w="1251" w:type="dxa"/>
            <w:shd w:val="clear" w:color="auto" w:fill="00B050"/>
            <w:vAlign w:val="center"/>
          </w:tcPr>
          <w:p w14:paraId="304D55AB" w14:textId="77777777" w:rsidR="00450720" w:rsidRDefault="00612DA0">
            <w:pPr>
              <w:jc w:val="center"/>
              <w:rPr>
                <w:b/>
                <w:color w:val="FFFFFF"/>
                <w:sz w:val="22"/>
                <w:szCs w:val="22"/>
              </w:rPr>
            </w:pPr>
            <w:r>
              <w:rPr>
                <w:b/>
                <w:color w:val="FFFFFF"/>
                <w:sz w:val="22"/>
                <w:szCs w:val="22"/>
              </w:rPr>
              <w:t>Г</w:t>
            </w:r>
          </w:p>
        </w:tc>
        <w:tc>
          <w:tcPr>
            <w:tcW w:w="1251" w:type="dxa"/>
            <w:shd w:val="clear" w:color="auto" w:fill="00B050"/>
            <w:vAlign w:val="center"/>
          </w:tcPr>
          <w:p w14:paraId="21DC4203" w14:textId="77777777" w:rsidR="00450720" w:rsidRDefault="00612DA0">
            <w:pPr>
              <w:jc w:val="center"/>
              <w:rPr>
                <w:b/>
                <w:color w:val="FFFFFF"/>
                <w:sz w:val="22"/>
                <w:szCs w:val="22"/>
              </w:rPr>
            </w:pPr>
            <w:r>
              <w:rPr>
                <w:b/>
                <w:color w:val="FFFFFF"/>
                <w:sz w:val="22"/>
                <w:szCs w:val="22"/>
              </w:rPr>
              <w:t>Д</w:t>
            </w:r>
          </w:p>
        </w:tc>
        <w:tc>
          <w:tcPr>
            <w:tcW w:w="1391" w:type="dxa"/>
            <w:shd w:val="clear" w:color="auto" w:fill="00B050"/>
            <w:vAlign w:val="center"/>
          </w:tcPr>
          <w:p w14:paraId="19DD2C1B" w14:textId="77777777" w:rsidR="00450720" w:rsidRDefault="00450720">
            <w:pPr>
              <w:ind w:right="172" w:hanging="176"/>
              <w:jc w:val="both"/>
              <w:rPr>
                <w:b/>
                <w:sz w:val="22"/>
                <w:szCs w:val="22"/>
              </w:rPr>
            </w:pPr>
          </w:p>
        </w:tc>
      </w:tr>
      <w:tr w:rsidR="00450720" w14:paraId="703AD441" w14:textId="77777777">
        <w:trPr>
          <w:trHeight w:val="50"/>
          <w:jc w:val="center"/>
        </w:trPr>
        <w:tc>
          <w:tcPr>
            <w:tcW w:w="1392" w:type="dxa"/>
            <w:vMerge/>
            <w:shd w:val="clear" w:color="auto" w:fill="92D050"/>
            <w:vAlign w:val="center"/>
          </w:tcPr>
          <w:p w14:paraId="5D08DEE2" w14:textId="77777777" w:rsidR="00450720" w:rsidRDefault="00450720">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b/>
                <w:sz w:val="22"/>
                <w:szCs w:val="22"/>
              </w:rPr>
            </w:pPr>
          </w:p>
        </w:tc>
        <w:tc>
          <w:tcPr>
            <w:tcW w:w="296" w:type="dxa"/>
            <w:shd w:val="clear" w:color="auto" w:fill="00B050"/>
            <w:vAlign w:val="center"/>
          </w:tcPr>
          <w:p w14:paraId="385B65A9" w14:textId="77777777" w:rsidR="00450720" w:rsidRDefault="00612DA0">
            <w:pPr>
              <w:jc w:val="center"/>
              <w:rPr>
                <w:b/>
                <w:color w:val="FFFFFF"/>
                <w:sz w:val="22"/>
                <w:szCs w:val="22"/>
              </w:rPr>
            </w:pPr>
            <w:r>
              <w:rPr>
                <w:b/>
                <w:color w:val="FFFFFF"/>
                <w:sz w:val="22"/>
                <w:szCs w:val="22"/>
              </w:rPr>
              <w:t>1</w:t>
            </w:r>
          </w:p>
        </w:tc>
        <w:tc>
          <w:tcPr>
            <w:tcW w:w="125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557CAE7" w14:textId="77777777" w:rsidR="00450720" w:rsidRDefault="00612DA0">
            <w:pPr>
              <w:jc w:val="center"/>
              <w:rPr>
                <w:sz w:val="24"/>
                <w:szCs w:val="24"/>
              </w:rPr>
            </w:pPr>
            <w:r>
              <w:rPr>
                <w:sz w:val="24"/>
                <w:szCs w:val="24"/>
              </w:rPr>
              <w:t>0,80</w:t>
            </w:r>
          </w:p>
        </w:tc>
        <w:tc>
          <w:tcPr>
            <w:tcW w:w="1251" w:type="dxa"/>
            <w:tcBorders>
              <w:top w:val="single" w:sz="8" w:space="0" w:color="000000"/>
              <w:bottom w:val="single" w:sz="8" w:space="0" w:color="000000"/>
              <w:right w:val="single" w:sz="8" w:space="0" w:color="000000"/>
            </w:tcBorders>
            <w:tcMar>
              <w:top w:w="0" w:type="dxa"/>
              <w:left w:w="40" w:type="dxa"/>
              <w:bottom w:w="0" w:type="dxa"/>
              <w:right w:w="40" w:type="dxa"/>
            </w:tcMar>
          </w:tcPr>
          <w:p w14:paraId="340FD6D6" w14:textId="77777777" w:rsidR="00450720" w:rsidRDefault="00612DA0">
            <w:pPr>
              <w:jc w:val="center"/>
              <w:rPr>
                <w:sz w:val="24"/>
                <w:szCs w:val="24"/>
              </w:rPr>
            </w:pPr>
            <w:r>
              <w:rPr>
                <w:sz w:val="24"/>
                <w:szCs w:val="24"/>
              </w:rPr>
              <w:t>1,50</w:t>
            </w:r>
          </w:p>
        </w:tc>
        <w:tc>
          <w:tcPr>
            <w:tcW w:w="1251" w:type="dxa"/>
            <w:tcBorders>
              <w:top w:val="single" w:sz="8" w:space="0" w:color="000000"/>
              <w:bottom w:val="single" w:sz="8" w:space="0" w:color="000000"/>
              <w:right w:val="single" w:sz="8" w:space="0" w:color="000000"/>
            </w:tcBorders>
            <w:tcMar>
              <w:top w:w="0" w:type="dxa"/>
              <w:left w:w="40" w:type="dxa"/>
              <w:bottom w:w="0" w:type="dxa"/>
              <w:right w:w="40" w:type="dxa"/>
            </w:tcMar>
          </w:tcPr>
          <w:p w14:paraId="5EB19E31" w14:textId="77777777" w:rsidR="00450720" w:rsidRDefault="00612DA0">
            <w:pPr>
              <w:jc w:val="center"/>
              <w:rPr>
                <w:sz w:val="24"/>
                <w:szCs w:val="24"/>
              </w:rPr>
            </w:pPr>
            <w:r>
              <w:rPr>
                <w:sz w:val="24"/>
                <w:szCs w:val="24"/>
              </w:rPr>
              <w:t>2,20</w:t>
            </w:r>
          </w:p>
        </w:tc>
        <w:tc>
          <w:tcPr>
            <w:tcW w:w="1251" w:type="dxa"/>
            <w:tcBorders>
              <w:top w:val="single" w:sz="8" w:space="0" w:color="000000"/>
              <w:bottom w:val="single" w:sz="8" w:space="0" w:color="000000"/>
              <w:right w:val="single" w:sz="8" w:space="0" w:color="000000"/>
            </w:tcBorders>
            <w:tcMar>
              <w:top w:w="0" w:type="dxa"/>
              <w:left w:w="40" w:type="dxa"/>
              <w:bottom w:w="0" w:type="dxa"/>
              <w:right w:w="40" w:type="dxa"/>
            </w:tcMar>
          </w:tcPr>
          <w:p w14:paraId="5F0E9E75" w14:textId="77777777" w:rsidR="00450720" w:rsidRDefault="00612DA0">
            <w:pPr>
              <w:jc w:val="center"/>
              <w:rPr>
                <w:sz w:val="24"/>
                <w:szCs w:val="24"/>
              </w:rPr>
            </w:pPr>
            <w:r>
              <w:rPr>
                <w:sz w:val="24"/>
                <w:szCs w:val="24"/>
              </w:rPr>
              <w:t>3,90</w:t>
            </w:r>
          </w:p>
        </w:tc>
        <w:tc>
          <w:tcPr>
            <w:tcW w:w="1251" w:type="dxa"/>
            <w:tcBorders>
              <w:top w:val="single" w:sz="8" w:space="0" w:color="000000"/>
              <w:bottom w:val="single" w:sz="8" w:space="0" w:color="000000"/>
              <w:right w:val="single" w:sz="8" w:space="0" w:color="000000"/>
            </w:tcBorders>
            <w:tcMar>
              <w:top w:w="0" w:type="dxa"/>
              <w:left w:w="40" w:type="dxa"/>
              <w:bottom w:w="0" w:type="dxa"/>
              <w:right w:w="40" w:type="dxa"/>
            </w:tcMar>
          </w:tcPr>
          <w:p w14:paraId="4EE1D47B" w14:textId="77777777" w:rsidR="00450720" w:rsidRDefault="00612DA0">
            <w:pPr>
              <w:jc w:val="center"/>
              <w:rPr>
                <w:sz w:val="24"/>
                <w:szCs w:val="24"/>
              </w:rPr>
            </w:pPr>
            <w:r>
              <w:rPr>
                <w:sz w:val="24"/>
                <w:szCs w:val="24"/>
              </w:rPr>
              <w:t>1,60</w:t>
            </w:r>
          </w:p>
        </w:tc>
        <w:tc>
          <w:tcPr>
            <w:tcW w:w="1391" w:type="dxa"/>
            <w:shd w:val="clear" w:color="auto" w:fill="F2F2F2"/>
            <w:vAlign w:val="center"/>
          </w:tcPr>
          <w:p w14:paraId="48A154B1" w14:textId="77777777" w:rsidR="00450720" w:rsidRDefault="00612DA0">
            <w:pPr>
              <w:jc w:val="center"/>
              <w:rPr>
                <w:sz w:val="22"/>
                <w:szCs w:val="22"/>
              </w:rPr>
            </w:pPr>
            <w:r>
              <w:rPr>
                <w:sz w:val="22"/>
                <w:szCs w:val="22"/>
              </w:rPr>
              <w:t>10,00</w:t>
            </w:r>
          </w:p>
        </w:tc>
      </w:tr>
      <w:tr w:rsidR="00450720" w14:paraId="42FB1F63" w14:textId="77777777">
        <w:trPr>
          <w:trHeight w:val="50"/>
          <w:jc w:val="center"/>
        </w:trPr>
        <w:tc>
          <w:tcPr>
            <w:tcW w:w="1392" w:type="dxa"/>
            <w:vMerge/>
            <w:shd w:val="clear" w:color="auto" w:fill="92D050"/>
            <w:vAlign w:val="center"/>
          </w:tcPr>
          <w:p w14:paraId="1BEDA62B" w14:textId="77777777" w:rsidR="00450720" w:rsidRDefault="00450720">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sz w:val="22"/>
                <w:szCs w:val="22"/>
              </w:rPr>
            </w:pPr>
          </w:p>
        </w:tc>
        <w:tc>
          <w:tcPr>
            <w:tcW w:w="296" w:type="dxa"/>
            <w:shd w:val="clear" w:color="auto" w:fill="00B050"/>
            <w:vAlign w:val="center"/>
          </w:tcPr>
          <w:p w14:paraId="070C9079" w14:textId="77777777" w:rsidR="00450720" w:rsidRDefault="00612DA0">
            <w:pPr>
              <w:jc w:val="center"/>
              <w:rPr>
                <w:b/>
                <w:color w:val="FFFFFF"/>
                <w:sz w:val="22"/>
                <w:szCs w:val="22"/>
              </w:rPr>
            </w:pPr>
            <w:r>
              <w:rPr>
                <w:b/>
                <w:color w:val="FFFFFF"/>
                <w:sz w:val="22"/>
                <w:szCs w:val="22"/>
              </w:rPr>
              <w:t>2</w:t>
            </w:r>
          </w:p>
        </w:tc>
        <w:tc>
          <w:tcPr>
            <w:tcW w:w="1251" w:type="dxa"/>
            <w:vAlign w:val="center"/>
          </w:tcPr>
          <w:p w14:paraId="080F2510" w14:textId="77777777" w:rsidR="00450720" w:rsidRDefault="00612DA0">
            <w:pPr>
              <w:jc w:val="center"/>
              <w:rPr>
                <w:sz w:val="22"/>
                <w:szCs w:val="22"/>
              </w:rPr>
            </w:pPr>
            <w:r>
              <w:rPr>
                <w:sz w:val="22"/>
                <w:szCs w:val="22"/>
              </w:rPr>
              <w:t>0,00</w:t>
            </w:r>
          </w:p>
        </w:tc>
        <w:tc>
          <w:tcPr>
            <w:tcW w:w="1251" w:type="dxa"/>
            <w:vAlign w:val="center"/>
          </w:tcPr>
          <w:p w14:paraId="480D85A4" w14:textId="77777777" w:rsidR="00450720" w:rsidRDefault="00612DA0">
            <w:pPr>
              <w:jc w:val="center"/>
              <w:rPr>
                <w:sz w:val="22"/>
                <w:szCs w:val="22"/>
              </w:rPr>
            </w:pPr>
            <w:r>
              <w:rPr>
                <w:sz w:val="22"/>
                <w:szCs w:val="22"/>
              </w:rPr>
              <w:t>1,00</w:t>
            </w:r>
          </w:p>
        </w:tc>
        <w:tc>
          <w:tcPr>
            <w:tcW w:w="1251" w:type="dxa"/>
            <w:vAlign w:val="center"/>
          </w:tcPr>
          <w:p w14:paraId="49CCD293" w14:textId="77777777" w:rsidR="00450720" w:rsidRDefault="00612DA0">
            <w:pPr>
              <w:jc w:val="center"/>
              <w:rPr>
                <w:sz w:val="22"/>
                <w:szCs w:val="22"/>
              </w:rPr>
            </w:pPr>
            <w:r>
              <w:rPr>
                <w:sz w:val="22"/>
                <w:szCs w:val="22"/>
              </w:rPr>
              <w:t>2,70</w:t>
            </w:r>
          </w:p>
        </w:tc>
        <w:tc>
          <w:tcPr>
            <w:tcW w:w="1251" w:type="dxa"/>
            <w:vAlign w:val="center"/>
          </w:tcPr>
          <w:p w14:paraId="51B71DC1" w14:textId="77777777" w:rsidR="00450720" w:rsidRDefault="00612DA0">
            <w:pPr>
              <w:jc w:val="center"/>
              <w:rPr>
                <w:sz w:val="22"/>
                <w:szCs w:val="22"/>
              </w:rPr>
            </w:pPr>
            <w:r>
              <w:rPr>
                <w:sz w:val="22"/>
                <w:szCs w:val="22"/>
              </w:rPr>
              <w:t>2,30</w:t>
            </w:r>
          </w:p>
        </w:tc>
        <w:tc>
          <w:tcPr>
            <w:tcW w:w="1251" w:type="dxa"/>
            <w:vAlign w:val="center"/>
          </w:tcPr>
          <w:p w14:paraId="78FD5279" w14:textId="77777777" w:rsidR="00450720" w:rsidRDefault="00612DA0">
            <w:pPr>
              <w:jc w:val="center"/>
              <w:rPr>
                <w:sz w:val="22"/>
                <w:szCs w:val="22"/>
              </w:rPr>
            </w:pPr>
            <w:r>
              <w:rPr>
                <w:sz w:val="22"/>
                <w:szCs w:val="22"/>
              </w:rPr>
              <w:t>0,00</w:t>
            </w:r>
          </w:p>
        </w:tc>
        <w:tc>
          <w:tcPr>
            <w:tcW w:w="1391" w:type="dxa"/>
            <w:shd w:val="clear" w:color="auto" w:fill="F2F2F2"/>
            <w:vAlign w:val="center"/>
          </w:tcPr>
          <w:p w14:paraId="2951D23C" w14:textId="77777777" w:rsidR="00450720" w:rsidRDefault="00612DA0">
            <w:pPr>
              <w:jc w:val="center"/>
              <w:rPr>
                <w:sz w:val="22"/>
                <w:szCs w:val="22"/>
              </w:rPr>
            </w:pPr>
            <w:r>
              <w:rPr>
                <w:sz w:val="22"/>
                <w:szCs w:val="22"/>
              </w:rPr>
              <w:t>6,00</w:t>
            </w:r>
          </w:p>
        </w:tc>
      </w:tr>
      <w:tr w:rsidR="00450720" w14:paraId="42359314" w14:textId="77777777">
        <w:trPr>
          <w:trHeight w:val="237"/>
          <w:jc w:val="center"/>
        </w:trPr>
        <w:tc>
          <w:tcPr>
            <w:tcW w:w="1392" w:type="dxa"/>
            <w:vMerge/>
            <w:shd w:val="clear" w:color="auto" w:fill="92D050"/>
            <w:vAlign w:val="center"/>
          </w:tcPr>
          <w:p w14:paraId="36EFFFC4" w14:textId="77777777" w:rsidR="00450720" w:rsidRDefault="00450720">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sz w:val="22"/>
                <w:szCs w:val="22"/>
              </w:rPr>
            </w:pPr>
          </w:p>
        </w:tc>
        <w:tc>
          <w:tcPr>
            <w:tcW w:w="296" w:type="dxa"/>
            <w:shd w:val="clear" w:color="auto" w:fill="00B050"/>
            <w:vAlign w:val="center"/>
          </w:tcPr>
          <w:p w14:paraId="3033E423" w14:textId="77777777" w:rsidR="00450720" w:rsidRDefault="00612DA0">
            <w:pPr>
              <w:jc w:val="center"/>
              <w:rPr>
                <w:b/>
                <w:color w:val="FFFFFF"/>
                <w:sz w:val="22"/>
                <w:szCs w:val="22"/>
              </w:rPr>
            </w:pPr>
            <w:r>
              <w:rPr>
                <w:b/>
                <w:color w:val="FFFFFF"/>
                <w:sz w:val="22"/>
                <w:szCs w:val="22"/>
              </w:rPr>
              <w:t>3</w:t>
            </w:r>
          </w:p>
        </w:tc>
        <w:tc>
          <w:tcPr>
            <w:tcW w:w="1251" w:type="dxa"/>
            <w:vAlign w:val="center"/>
          </w:tcPr>
          <w:p w14:paraId="51C3D5B3" w14:textId="77777777" w:rsidR="00450720" w:rsidRDefault="00612DA0">
            <w:pPr>
              <w:jc w:val="center"/>
              <w:rPr>
                <w:sz w:val="22"/>
                <w:szCs w:val="22"/>
              </w:rPr>
            </w:pPr>
            <w:r>
              <w:rPr>
                <w:sz w:val="22"/>
                <w:szCs w:val="22"/>
              </w:rPr>
              <w:t>8,00</w:t>
            </w:r>
          </w:p>
        </w:tc>
        <w:tc>
          <w:tcPr>
            <w:tcW w:w="1251" w:type="dxa"/>
            <w:vAlign w:val="center"/>
          </w:tcPr>
          <w:p w14:paraId="60EA1CB3" w14:textId="77777777" w:rsidR="00450720" w:rsidRDefault="00612DA0">
            <w:pPr>
              <w:jc w:val="center"/>
              <w:rPr>
                <w:sz w:val="22"/>
                <w:szCs w:val="22"/>
              </w:rPr>
            </w:pPr>
            <w:r>
              <w:rPr>
                <w:sz w:val="22"/>
                <w:szCs w:val="22"/>
              </w:rPr>
              <w:t>3,20</w:t>
            </w:r>
          </w:p>
        </w:tc>
        <w:tc>
          <w:tcPr>
            <w:tcW w:w="1251" w:type="dxa"/>
            <w:vAlign w:val="center"/>
          </w:tcPr>
          <w:p w14:paraId="105BF5B8" w14:textId="77777777" w:rsidR="00450720" w:rsidRDefault="00612DA0">
            <w:pPr>
              <w:jc w:val="center"/>
              <w:rPr>
                <w:sz w:val="22"/>
                <w:szCs w:val="22"/>
              </w:rPr>
            </w:pPr>
            <w:r>
              <w:rPr>
                <w:sz w:val="22"/>
                <w:szCs w:val="22"/>
              </w:rPr>
              <w:t>0,00</w:t>
            </w:r>
          </w:p>
        </w:tc>
        <w:tc>
          <w:tcPr>
            <w:tcW w:w="1251" w:type="dxa"/>
            <w:vAlign w:val="center"/>
          </w:tcPr>
          <w:p w14:paraId="32EE3C88" w14:textId="77777777" w:rsidR="00450720" w:rsidRDefault="00612DA0">
            <w:pPr>
              <w:jc w:val="center"/>
              <w:rPr>
                <w:sz w:val="22"/>
                <w:szCs w:val="22"/>
              </w:rPr>
            </w:pPr>
            <w:r>
              <w:rPr>
                <w:sz w:val="22"/>
                <w:szCs w:val="22"/>
              </w:rPr>
              <w:t>0,00</w:t>
            </w:r>
          </w:p>
        </w:tc>
        <w:tc>
          <w:tcPr>
            <w:tcW w:w="1251" w:type="dxa"/>
            <w:vAlign w:val="center"/>
          </w:tcPr>
          <w:p w14:paraId="7894F915" w14:textId="77777777" w:rsidR="00450720" w:rsidRDefault="00612DA0">
            <w:pPr>
              <w:jc w:val="center"/>
              <w:rPr>
                <w:sz w:val="22"/>
                <w:szCs w:val="22"/>
              </w:rPr>
            </w:pPr>
            <w:r>
              <w:rPr>
                <w:sz w:val="22"/>
                <w:szCs w:val="22"/>
              </w:rPr>
              <w:t>4,30</w:t>
            </w:r>
          </w:p>
        </w:tc>
        <w:tc>
          <w:tcPr>
            <w:tcW w:w="1391" w:type="dxa"/>
            <w:shd w:val="clear" w:color="auto" w:fill="F2F2F2"/>
            <w:vAlign w:val="center"/>
          </w:tcPr>
          <w:p w14:paraId="06248601" w14:textId="77777777" w:rsidR="00450720" w:rsidRDefault="00612DA0">
            <w:pPr>
              <w:jc w:val="center"/>
              <w:rPr>
                <w:sz w:val="22"/>
                <w:szCs w:val="22"/>
              </w:rPr>
            </w:pPr>
            <w:r>
              <w:rPr>
                <w:sz w:val="22"/>
                <w:szCs w:val="22"/>
              </w:rPr>
              <w:t>15,50</w:t>
            </w:r>
          </w:p>
        </w:tc>
      </w:tr>
      <w:tr w:rsidR="00450720" w14:paraId="67928629" w14:textId="77777777">
        <w:trPr>
          <w:trHeight w:val="237"/>
          <w:jc w:val="center"/>
        </w:trPr>
        <w:tc>
          <w:tcPr>
            <w:tcW w:w="1392" w:type="dxa"/>
            <w:vMerge/>
            <w:shd w:val="clear" w:color="auto" w:fill="92D050"/>
            <w:vAlign w:val="center"/>
          </w:tcPr>
          <w:p w14:paraId="1C584162" w14:textId="77777777" w:rsidR="00450720" w:rsidRDefault="00450720">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sz w:val="22"/>
                <w:szCs w:val="22"/>
              </w:rPr>
            </w:pPr>
          </w:p>
        </w:tc>
        <w:tc>
          <w:tcPr>
            <w:tcW w:w="296" w:type="dxa"/>
            <w:shd w:val="clear" w:color="auto" w:fill="00B050"/>
            <w:vAlign w:val="center"/>
          </w:tcPr>
          <w:p w14:paraId="00D0FB49" w14:textId="77777777" w:rsidR="00450720" w:rsidRDefault="00612DA0">
            <w:pPr>
              <w:jc w:val="center"/>
              <w:rPr>
                <w:b/>
                <w:color w:val="FFFFFF"/>
                <w:sz w:val="22"/>
                <w:szCs w:val="22"/>
              </w:rPr>
            </w:pPr>
            <w:r>
              <w:rPr>
                <w:b/>
                <w:color w:val="FFFFFF"/>
                <w:sz w:val="22"/>
                <w:szCs w:val="22"/>
              </w:rPr>
              <w:t>4</w:t>
            </w:r>
          </w:p>
        </w:tc>
        <w:tc>
          <w:tcPr>
            <w:tcW w:w="1251" w:type="dxa"/>
            <w:vAlign w:val="center"/>
          </w:tcPr>
          <w:p w14:paraId="6C44D936" w14:textId="77777777" w:rsidR="00450720" w:rsidRDefault="00612DA0">
            <w:pPr>
              <w:jc w:val="center"/>
              <w:rPr>
                <w:sz w:val="22"/>
                <w:szCs w:val="22"/>
              </w:rPr>
            </w:pPr>
            <w:r>
              <w:rPr>
                <w:sz w:val="22"/>
                <w:szCs w:val="22"/>
              </w:rPr>
              <w:t>0,20</w:t>
            </w:r>
          </w:p>
        </w:tc>
        <w:tc>
          <w:tcPr>
            <w:tcW w:w="1251" w:type="dxa"/>
            <w:vAlign w:val="center"/>
          </w:tcPr>
          <w:p w14:paraId="284DE794" w14:textId="77777777" w:rsidR="00450720" w:rsidRDefault="00612DA0">
            <w:pPr>
              <w:jc w:val="center"/>
              <w:rPr>
                <w:sz w:val="22"/>
                <w:szCs w:val="22"/>
              </w:rPr>
            </w:pPr>
            <w:r>
              <w:rPr>
                <w:sz w:val="22"/>
                <w:szCs w:val="22"/>
              </w:rPr>
              <w:t>2,90</w:t>
            </w:r>
          </w:p>
        </w:tc>
        <w:tc>
          <w:tcPr>
            <w:tcW w:w="1251" w:type="dxa"/>
            <w:vAlign w:val="center"/>
          </w:tcPr>
          <w:p w14:paraId="4FB9DAA1" w14:textId="77777777" w:rsidR="00450720" w:rsidRDefault="00612DA0">
            <w:pPr>
              <w:jc w:val="center"/>
              <w:rPr>
                <w:sz w:val="22"/>
                <w:szCs w:val="22"/>
              </w:rPr>
            </w:pPr>
            <w:r>
              <w:rPr>
                <w:sz w:val="22"/>
                <w:szCs w:val="22"/>
              </w:rPr>
              <w:t>8,00</w:t>
            </w:r>
          </w:p>
        </w:tc>
        <w:tc>
          <w:tcPr>
            <w:tcW w:w="1251" w:type="dxa"/>
            <w:vAlign w:val="center"/>
          </w:tcPr>
          <w:p w14:paraId="28051F5E" w14:textId="77777777" w:rsidR="00450720" w:rsidRDefault="00612DA0">
            <w:pPr>
              <w:jc w:val="center"/>
              <w:rPr>
                <w:sz w:val="22"/>
                <w:szCs w:val="22"/>
              </w:rPr>
            </w:pPr>
            <w:r>
              <w:rPr>
                <w:sz w:val="22"/>
                <w:szCs w:val="22"/>
              </w:rPr>
              <w:t>1,00</w:t>
            </w:r>
          </w:p>
        </w:tc>
        <w:tc>
          <w:tcPr>
            <w:tcW w:w="1251" w:type="dxa"/>
            <w:vAlign w:val="center"/>
          </w:tcPr>
          <w:p w14:paraId="67911A8F" w14:textId="77777777" w:rsidR="00450720" w:rsidRDefault="00612DA0">
            <w:pPr>
              <w:jc w:val="center"/>
              <w:rPr>
                <w:sz w:val="22"/>
                <w:szCs w:val="22"/>
              </w:rPr>
            </w:pPr>
            <w:r>
              <w:rPr>
                <w:sz w:val="22"/>
                <w:szCs w:val="22"/>
              </w:rPr>
              <w:t>11,40</w:t>
            </w:r>
          </w:p>
        </w:tc>
        <w:tc>
          <w:tcPr>
            <w:tcW w:w="1391" w:type="dxa"/>
            <w:shd w:val="clear" w:color="auto" w:fill="F2F2F2"/>
            <w:vAlign w:val="center"/>
          </w:tcPr>
          <w:p w14:paraId="44B4CFBE" w14:textId="77777777" w:rsidR="00450720" w:rsidRDefault="00612DA0">
            <w:pPr>
              <w:jc w:val="center"/>
              <w:rPr>
                <w:sz w:val="22"/>
                <w:szCs w:val="22"/>
              </w:rPr>
            </w:pPr>
            <w:r>
              <w:rPr>
                <w:sz w:val="22"/>
                <w:szCs w:val="22"/>
              </w:rPr>
              <w:t>23,50</w:t>
            </w:r>
          </w:p>
        </w:tc>
      </w:tr>
      <w:tr w:rsidR="00450720" w14:paraId="25EABB84" w14:textId="77777777">
        <w:trPr>
          <w:trHeight w:val="237"/>
          <w:jc w:val="center"/>
        </w:trPr>
        <w:tc>
          <w:tcPr>
            <w:tcW w:w="1392" w:type="dxa"/>
            <w:vMerge/>
            <w:shd w:val="clear" w:color="auto" w:fill="92D050"/>
            <w:vAlign w:val="center"/>
          </w:tcPr>
          <w:p w14:paraId="7B31C070" w14:textId="77777777" w:rsidR="00450720" w:rsidRDefault="00450720">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sz w:val="22"/>
                <w:szCs w:val="22"/>
              </w:rPr>
            </w:pPr>
          </w:p>
        </w:tc>
        <w:tc>
          <w:tcPr>
            <w:tcW w:w="296" w:type="dxa"/>
            <w:shd w:val="clear" w:color="auto" w:fill="00B050"/>
            <w:vAlign w:val="center"/>
          </w:tcPr>
          <w:p w14:paraId="3EB077F5" w14:textId="77777777" w:rsidR="00450720" w:rsidRDefault="00612DA0">
            <w:pPr>
              <w:jc w:val="center"/>
              <w:rPr>
                <w:b/>
                <w:color w:val="FFFFFF"/>
                <w:sz w:val="22"/>
                <w:szCs w:val="22"/>
              </w:rPr>
            </w:pPr>
            <w:r>
              <w:rPr>
                <w:b/>
                <w:color w:val="FFFFFF"/>
                <w:sz w:val="22"/>
                <w:szCs w:val="22"/>
              </w:rPr>
              <w:t>5</w:t>
            </w:r>
          </w:p>
        </w:tc>
        <w:tc>
          <w:tcPr>
            <w:tcW w:w="1251" w:type="dxa"/>
            <w:vAlign w:val="center"/>
          </w:tcPr>
          <w:p w14:paraId="12F6C1CE" w14:textId="77777777" w:rsidR="00450720" w:rsidRDefault="00612DA0">
            <w:pPr>
              <w:jc w:val="center"/>
              <w:rPr>
                <w:sz w:val="22"/>
                <w:szCs w:val="22"/>
              </w:rPr>
            </w:pPr>
            <w:r>
              <w:rPr>
                <w:sz w:val="22"/>
                <w:szCs w:val="22"/>
              </w:rPr>
              <w:t>0,00</w:t>
            </w:r>
          </w:p>
        </w:tc>
        <w:tc>
          <w:tcPr>
            <w:tcW w:w="1251" w:type="dxa"/>
            <w:vAlign w:val="center"/>
          </w:tcPr>
          <w:p w14:paraId="1F75C079" w14:textId="77777777" w:rsidR="00450720" w:rsidRDefault="00612DA0">
            <w:pPr>
              <w:jc w:val="center"/>
              <w:rPr>
                <w:sz w:val="22"/>
                <w:szCs w:val="22"/>
              </w:rPr>
            </w:pPr>
            <w:r>
              <w:rPr>
                <w:sz w:val="22"/>
                <w:szCs w:val="22"/>
              </w:rPr>
              <w:t>2,00</w:t>
            </w:r>
          </w:p>
        </w:tc>
        <w:tc>
          <w:tcPr>
            <w:tcW w:w="1251" w:type="dxa"/>
            <w:vAlign w:val="center"/>
          </w:tcPr>
          <w:p w14:paraId="0365A41F" w14:textId="77777777" w:rsidR="00450720" w:rsidRDefault="00612DA0">
            <w:pPr>
              <w:jc w:val="center"/>
              <w:rPr>
                <w:sz w:val="22"/>
                <w:szCs w:val="22"/>
              </w:rPr>
            </w:pPr>
            <w:r>
              <w:rPr>
                <w:sz w:val="22"/>
                <w:szCs w:val="22"/>
              </w:rPr>
              <w:t>9,00</w:t>
            </w:r>
          </w:p>
        </w:tc>
        <w:tc>
          <w:tcPr>
            <w:tcW w:w="1251" w:type="dxa"/>
            <w:vAlign w:val="center"/>
          </w:tcPr>
          <w:p w14:paraId="6D55FBA5" w14:textId="77777777" w:rsidR="00450720" w:rsidRDefault="00612DA0">
            <w:pPr>
              <w:jc w:val="center"/>
              <w:rPr>
                <w:sz w:val="22"/>
                <w:szCs w:val="22"/>
              </w:rPr>
            </w:pPr>
            <w:r>
              <w:rPr>
                <w:sz w:val="22"/>
                <w:szCs w:val="22"/>
              </w:rPr>
              <w:t>2,00</w:t>
            </w:r>
          </w:p>
        </w:tc>
        <w:tc>
          <w:tcPr>
            <w:tcW w:w="1251" w:type="dxa"/>
            <w:vAlign w:val="center"/>
          </w:tcPr>
          <w:p w14:paraId="16A3E699" w14:textId="77777777" w:rsidR="00450720" w:rsidRDefault="00612DA0">
            <w:pPr>
              <w:jc w:val="center"/>
              <w:rPr>
                <w:sz w:val="22"/>
                <w:szCs w:val="22"/>
              </w:rPr>
            </w:pPr>
            <w:r>
              <w:rPr>
                <w:sz w:val="22"/>
                <w:szCs w:val="22"/>
              </w:rPr>
              <w:t>12,00</w:t>
            </w:r>
          </w:p>
        </w:tc>
        <w:tc>
          <w:tcPr>
            <w:tcW w:w="1391" w:type="dxa"/>
            <w:shd w:val="clear" w:color="auto" w:fill="F2F2F2"/>
            <w:vAlign w:val="center"/>
          </w:tcPr>
          <w:p w14:paraId="28D24696" w14:textId="77777777" w:rsidR="00450720" w:rsidRDefault="00612DA0">
            <w:pPr>
              <w:jc w:val="center"/>
              <w:rPr>
                <w:sz w:val="22"/>
                <w:szCs w:val="22"/>
              </w:rPr>
            </w:pPr>
            <w:r>
              <w:rPr>
                <w:sz w:val="22"/>
                <w:szCs w:val="22"/>
              </w:rPr>
              <w:t>25,00</w:t>
            </w:r>
          </w:p>
        </w:tc>
      </w:tr>
      <w:tr w:rsidR="00450720" w14:paraId="5C6700EB" w14:textId="77777777">
        <w:trPr>
          <w:trHeight w:val="50"/>
          <w:jc w:val="center"/>
        </w:trPr>
        <w:tc>
          <w:tcPr>
            <w:tcW w:w="1392" w:type="dxa"/>
            <w:vMerge/>
            <w:shd w:val="clear" w:color="auto" w:fill="92D050"/>
            <w:vAlign w:val="center"/>
          </w:tcPr>
          <w:p w14:paraId="39287452" w14:textId="77777777" w:rsidR="00450720" w:rsidRDefault="00450720">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sz w:val="22"/>
                <w:szCs w:val="22"/>
              </w:rPr>
            </w:pPr>
          </w:p>
        </w:tc>
        <w:tc>
          <w:tcPr>
            <w:tcW w:w="296" w:type="dxa"/>
            <w:shd w:val="clear" w:color="auto" w:fill="00B050"/>
            <w:vAlign w:val="center"/>
          </w:tcPr>
          <w:p w14:paraId="60033E8F" w14:textId="77777777" w:rsidR="00450720" w:rsidRDefault="00612DA0">
            <w:pPr>
              <w:jc w:val="center"/>
              <w:rPr>
                <w:b/>
                <w:color w:val="FFFFFF"/>
                <w:sz w:val="22"/>
                <w:szCs w:val="22"/>
              </w:rPr>
            </w:pPr>
            <w:r>
              <w:rPr>
                <w:b/>
                <w:color w:val="FFFFFF"/>
                <w:sz w:val="22"/>
                <w:szCs w:val="22"/>
              </w:rPr>
              <w:t>6</w:t>
            </w:r>
          </w:p>
        </w:tc>
        <w:tc>
          <w:tcPr>
            <w:tcW w:w="1251" w:type="dxa"/>
            <w:vAlign w:val="center"/>
          </w:tcPr>
          <w:p w14:paraId="7783ECCE" w14:textId="77777777" w:rsidR="00450720" w:rsidRDefault="00612DA0">
            <w:pPr>
              <w:jc w:val="center"/>
              <w:rPr>
                <w:sz w:val="22"/>
                <w:szCs w:val="22"/>
              </w:rPr>
            </w:pPr>
            <w:r>
              <w:rPr>
                <w:sz w:val="22"/>
                <w:szCs w:val="22"/>
              </w:rPr>
              <w:t>1,00</w:t>
            </w:r>
          </w:p>
        </w:tc>
        <w:tc>
          <w:tcPr>
            <w:tcW w:w="1251" w:type="dxa"/>
            <w:vAlign w:val="center"/>
          </w:tcPr>
          <w:p w14:paraId="1B209A84" w14:textId="77777777" w:rsidR="00450720" w:rsidRDefault="00612DA0">
            <w:pPr>
              <w:jc w:val="center"/>
              <w:rPr>
                <w:sz w:val="22"/>
                <w:szCs w:val="22"/>
              </w:rPr>
            </w:pPr>
            <w:r>
              <w:rPr>
                <w:sz w:val="22"/>
                <w:szCs w:val="22"/>
              </w:rPr>
              <w:t>4,40</w:t>
            </w:r>
          </w:p>
        </w:tc>
        <w:tc>
          <w:tcPr>
            <w:tcW w:w="1251" w:type="dxa"/>
            <w:vAlign w:val="center"/>
          </w:tcPr>
          <w:p w14:paraId="4CD48136" w14:textId="77777777" w:rsidR="00450720" w:rsidRDefault="00612DA0">
            <w:pPr>
              <w:jc w:val="center"/>
              <w:rPr>
                <w:sz w:val="22"/>
                <w:szCs w:val="22"/>
              </w:rPr>
            </w:pPr>
            <w:r>
              <w:rPr>
                <w:sz w:val="22"/>
                <w:szCs w:val="22"/>
              </w:rPr>
              <w:t>8,10</w:t>
            </w:r>
          </w:p>
        </w:tc>
        <w:tc>
          <w:tcPr>
            <w:tcW w:w="1251" w:type="dxa"/>
            <w:vAlign w:val="center"/>
          </w:tcPr>
          <w:p w14:paraId="0F6DC47E" w14:textId="77777777" w:rsidR="00450720" w:rsidRDefault="00612DA0">
            <w:pPr>
              <w:jc w:val="center"/>
              <w:rPr>
                <w:sz w:val="22"/>
                <w:szCs w:val="22"/>
              </w:rPr>
            </w:pPr>
            <w:r>
              <w:rPr>
                <w:sz w:val="22"/>
                <w:szCs w:val="22"/>
              </w:rPr>
              <w:t>0,80</w:t>
            </w:r>
          </w:p>
        </w:tc>
        <w:tc>
          <w:tcPr>
            <w:tcW w:w="1251" w:type="dxa"/>
            <w:vAlign w:val="center"/>
          </w:tcPr>
          <w:p w14:paraId="0117E161" w14:textId="77777777" w:rsidR="00450720" w:rsidRDefault="00612DA0">
            <w:pPr>
              <w:jc w:val="center"/>
              <w:rPr>
                <w:sz w:val="22"/>
                <w:szCs w:val="22"/>
              </w:rPr>
            </w:pPr>
            <w:r>
              <w:rPr>
                <w:sz w:val="22"/>
                <w:szCs w:val="22"/>
              </w:rPr>
              <w:t>5,70</w:t>
            </w:r>
          </w:p>
        </w:tc>
        <w:tc>
          <w:tcPr>
            <w:tcW w:w="1391" w:type="dxa"/>
            <w:shd w:val="clear" w:color="auto" w:fill="F2F2F2"/>
            <w:vAlign w:val="center"/>
          </w:tcPr>
          <w:p w14:paraId="0C2E0448" w14:textId="77777777" w:rsidR="00450720" w:rsidRDefault="00612DA0">
            <w:pPr>
              <w:jc w:val="center"/>
              <w:rPr>
                <w:sz w:val="22"/>
                <w:szCs w:val="22"/>
              </w:rPr>
            </w:pPr>
            <w:r>
              <w:rPr>
                <w:sz w:val="22"/>
                <w:szCs w:val="22"/>
              </w:rPr>
              <w:t>20,00</w:t>
            </w:r>
          </w:p>
        </w:tc>
      </w:tr>
      <w:tr w:rsidR="00450720" w14:paraId="62A4C392" w14:textId="77777777">
        <w:trPr>
          <w:trHeight w:val="50"/>
          <w:jc w:val="center"/>
        </w:trPr>
        <w:tc>
          <w:tcPr>
            <w:tcW w:w="1688" w:type="dxa"/>
            <w:gridSpan w:val="2"/>
            <w:shd w:val="clear" w:color="auto" w:fill="00B050"/>
            <w:vAlign w:val="center"/>
          </w:tcPr>
          <w:p w14:paraId="769B16A4" w14:textId="77777777" w:rsidR="00450720" w:rsidRDefault="00612DA0">
            <w:pPr>
              <w:jc w:val="center"/>
              <w:rPr>
                <w:sz w:val="22"/>
                <w:szCs w:val="22"/>
              </w:rPr>
            </w:pPr>
            <w:r>
              <w:rPr>
                <w:b/>
                <w:sz w:val="22"/>
                <w:szCs w:val="22"/>
              </w:rPr>
              <w:t>Итого баллов за критерий/модуль</w:t>
            </w:r>
          </w:p>
        </w:tc>
        <w:tc>
          <w:tcPr>
            <w:tcW w:w="1251" w:type="dxa"/>
            <w:shd w:val="clear" w:color="auto" w:fill="F2F2F2"/>
            <w:vAlign w:val="center"/>
          </w:tcPr>
          <w:p w14:paraId="36C07CE0" w14:textId="77777777" w:rsidR="00450720" w:rsidRDefault="00612DA0">
            <w:pPr>
              <w:jc w:val="center"/>
              <w:rPr>
                <w:sz w:val="22"/>
                <w:szCs w:val="22"/>
              </w:rPr>
            </w:pPr>
            <w:r>
              <w:rPr>
                <w:sz w:val="22"/>
                <w:szCs w:val="22"/>
              </w:rPr>
              <w:t>10</w:t>
            </w:r>
          </w:p>
        </w:tc>
        <w:tc>
          <w:tcPr>
            <w:tcW w:w="1251" w:type="dxa"/>
            <w:shd w:val="clear" w:color="auto" w:fill="F2F2F2"/>
            <w:vAlign w:val="center"/>
          </w:tcPr>
          <w:p w14:paraId="11837B6A" w14:textId="77777777" w:rsidR="00450720" w:rsidRDefault="00612DA0">
            <w:pPr>
              <w:jc w:val="center"/>
              <w:rPr>
                <w:sz w:val="22"/>
                <w:szCs w:val="22"/>
              </w:rPr>
            </w:pPr>
            <w:r>
              <w:rPr>
                <w:sz w:val="22"/>
                <w:szCs w:val="22"/>
              </w:rPr>
              <w:t>15</w:t>
            </w:r>
          </w:p>
        </w:tc>
        <w:tc>
          <w:tcPr>
            <w:tcW w:w="1251" w:type="dxa"/>
            <w:shd w:val="clear" w:color="auto" w:fill="F2F2F2"/>
            <w:vAlign w:val="center"/>
          </w:tcPr>
          <w:p w14:paraId="7C224368" w14:textId="77777777" w:rsidR="00450720" w:rsidRDefault="00612DA0">
            <w:pPr>
              <w:jc w:val="center"/>
              <w:rPr>
                <w:sz w:val="22"/>
                <w:szCs w:val="22"/>
              </w:rPr>
            </w:pPr>
            <w:r>
              <w:rPr>
                <w:sz w:val="22"/>
                <w:szCs w:val="22"/>
              </w:rPr>
              <w:t>30</w:t>
            </w:r>
          </w:p>
        </w:tc>
        <w:tc>
          <w:tcPr>
            <w:tcW w:w="1251" w:type="dxa"/>
            <w:shd w:val="clear" w:color="auto" w:fill="F2F2F2"/>
            <w:vAlign w:val="center"/>
          </w:tcPr>
          <w:p w14:paraId="4980EBEF" w14:textId="77777777" w:rsidR="00450720" w:rsidRDefault="00612DA0">
            <w:pPr>
              <w:jc w:val="center"/>
              <w:rPr>
                <w:sz w:val="22"/>
                <w:szCs w:val="22"/>
              </w:rPr>
            </w:pPr>
            <w:r>
              <w:rPr>
                <w:sz w:val="22"/>
                <w:szCs w:val="22"/>
              </w:rPr>
              <w:t>10</w:t>
            </w:r>
          </w:p>
        </w:tc>
        <w:tc>
          <w:tcPr>
            <w:tcW w:w="1251" w:type="dxa"/>
            <w:shd w:val="clear" w:color="auto" w:fill="F2F2F2"/>
            <w:vAlign w:val="center"/>
          </w:tcPr>
          <w:p w14:paraId="71E8131A" w14:textId="77777777" w:rsidR="00450720" w:rsidRDefault="00612DA0">
            <w:pPr>
              <w:jc w:val="center"/>
              <w:rPr>
                <w:sz w:val="22"/>
                <w:szCs w:val="22"/>
              </w:rPr>
            </w:pPr>
            <w:r>
              <w:rPr>
                <w:sz w:val="22"/>
                <w:szCs w:val="22"/>
              </w:rPr>
              <w:t>35</w:t>
            </w:r>
          </w:p>
        </w:tc>
        <w:tc>
          <w:tcPr>
            <w:tcW w:w="1391" w:type="dxa"/>
            <w:shd w:val="clear" w:color="auto" w:fill="F2F2F2"/>
            <w:vAlign w:val="center"/>
          </w:tcPr>
          <w:p w14:paraId="6F31C022" w14:textId="77777777" w:rsidR="00450720" w:rsidRDefault="00612DA0">
            <w:pPr>
              <w:jc w:val="center"/>
              <w:rPr>
                <w:b/>
                <w:sz w:val="22"/>
                <w:szCs w:val="22"/>
              </w:rPr>
            </w:pPr>
            <w:r>
              <w:rPr>
                <w:b/>
                <w:sz w:val="22"/>
                <w:szCs w:val="22"/>
              </w:rPr>
              <w:t>100</w:t>
            </w:r>
          </w:p>
        </w:tc>
      </w:tr>
    </w:tbl>
    <w:p w14:paraId="65EFB58B" w14:textId="77777777" w:rsidR="00450720" w:rsidRDefault="00450720">
      <w:pPr>
        <w:pStyle w:val="2"/>
        <w:jc w:val="left"/>
      </w:pPr>
      <w:bookmarkStart w:id="18" w:name="_Toc157721719"/>
      <w:bookmarkStart w:id="19" w:name="_Toc157721815"/>
      <w:bookmarkStart w:id="20" w:name="_Toc157721838"/>
      <w:bookmarkStart w:id="21" w:name="_Toc157721880"/>
    </w:p>
    <w:p w14:paraId="381478DA" w14:textId="77777777" w:rsidR="00450720" w:rsidRDefault="00612DA0">
      <w:pPr>
        <w:pStyle w:val="2"/>
      </w:pPr>
      <w:r>
        <w:t>1.4. СПЕЦИФИКАЦИЯ ОЦЕНКИ КОМПЕТЕНЦИИ</w:t>
      </w:r>
      <w:bookmarkEnd w:id="18"/>
      <w:bookmarkEnd w:id="19"/>
      <w:bookmarkEnd w:id="20"/>
      <w:bookmarkEnd w:id="21"/>
    </w:p>
    <w:p w14:paraId="046D177E" w14:textId="77777777" w:rsidR="00450720" w:rsidRDefault="00612DA0">
      <w:pPr>
        <w:spacing w:line="360" w:lineRule="auto"/>
        <w:ind w:firstLine="709"/>
        <w:jc w:val="both"/>
        <w:rPr>
          <w:sz w:val="28"/>
          <w:szCs w:val="28"/>
        </w:rPr>
      </w:pPr>
      <w:r>
        <w:rPr>
          <w:sz w:val="28"/>
          <w:szCs w:val="28"/>
        </w:rPr>
        <w:t>Оценка Конкурсного задания будет основываться на критериях, указанных в таблице №3:</w:t>
      </w:r>
    </w:p>
    <w:p w14:paraId="682AFD82" w14:textId="77777777" w:rsidR="00450720" w:rsidRDefault="00450720">
      <w:pPr>
        <w:spacing w:line="360" w:lineRule="auto"/>
        <w:ind w:firstLine="709"/>
        <w:jc w:val="both"/>
        <w:rPr>
          <w:sz w:val="28"/>
          <w:szCs w:val="28"/>
        </w:rPr>
      </w:pPr>
    </w:p>
    <w:p w14:paraId="544C6208" w14:textId="77777777" w:rsidR="00450720" w:rsidRDefault="00612DA0">
      <w:pPr>
        <w:spacing w:line="360" w:lineRule="auto"/>
        <w:ind w:firstLine="709"/>
        <w:jc w:val="right"/>
        <w:rPr>
          <w:i/>
          <w:sz w:val="28"/>
          <w:szCs w:val="28"/>
        </w:rPr>
      </w:pPr>
      <w:r>
        <w:rPr>
          <w:i/>
          <w:sz w:val="28"/>
          <w:szCs w:val="28"/>
        </w:rPr>
        <w:t>Таблица №3</w:t>
      </w:r>
    </w:p>
    <w:p w14:paraId="1159A5C6" w14:textId="77777777" w:rsidR="00450720" w:rsidRDefault="00612DA0">
      <w:pPr>
        <w:spacing w:line="360" w:lineRule="auto"/>
        <w:ind w:firstLine="709"/>
        <w:jc w:val="center"/>
        <w:rPr>
          <w:b/>
          <w:sz w:val="28"/>
          <w:szCs w:val="28"/>
        </w:rPr>
      </w:pPr>
      <w:r>
        <w:rPr>
          <w:b/>
          <w:sz w:val="28"/>
          <w:szCs w:val="28"/>
        </w:rPr>
        <w:t>Оценка конкурсного задания</w:t>
      </w:r>
    </w:p>
    <w:tbl>
      <w:tblPr>
        <w:tblStyle w:val="StGen3"/>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
        <w:gridCol w:w="1856"/>
        <w:gridCol w:w="3724"/>
        <w:gridCol w:w="3724"/>
      </w:tblGrid>
      <w:tr w:rsidR="00450720" w14:paraId="25D159D6" w14:textId="77777777">
        <w:trPr>
          <w:trHeight w:val="240"/>
        </w:trPr>
        <w:tc>
          <w:tcPr>
            <w:tcW w:w="2190" w:type="dxa"/>
            <w:gridSpan w:val="2"/>
            <w:shd w:val="clear" w:color="auto" w:fill="92D050"/>
          </w:tcPr>
          <w:p w14:paraId="373960BE" w14:textId="77777777" w:rsidR="00450720" w:rsidRDefault="00612DA0">
            <w:pPr>
              <w:jc w:val="center"/>
              <w:rPr>
                <w:b/>
                <w:sz w:val="24"/>
                <w:szCs w:val="24"/>
              </w:rPr>
            </w:pPr>
            <w:r>
              <w:rPr>
                <w:b/>
                <w:sz w:val="24"/>
                <w:szCs w:val="24"/>
              </w:rPr>
              <w:t>Критерий</w:t>
            </w:r>
          </w:p>
        </w:tc>
        <w:tc>
          <w:tcPr>
            <w:tcW w:w="7448" w:type="dxa"/>
            <w:gridSpan w:val="2"/>
            <w:shd w:val="clear" w:color="auto" w:fill="92D050"/>
          </w:tcPr>
          <w:p w14:paraId="2F411B43" w14:textId="77777777" w:rsidR="00450720" w:rsidRDefault="00450720">
            <w:pPr>
              <w:jc w:val="center"/>
              <w:rPr>
                <w:b/>
                <w:sz w:val="24"/>
                <w:szCs w:val="24"/>
              </w:rPr>
            </w:pPr>
          </w:p>
          <w:p w14:paraId="6FBFA2B1" w14:textId="77777777" w:rsidR="00450720" w:rsidRDefault="00612DA0">
            <w:pPr>
              <w:jc w:val="center"/>
              <w:rPr>
                <w:b/>
                <w:sz w:val="24"/>
                <w:szCs w:val="24"/>
              </w:rPr>
            </w:pPr>
            <w:r>
              <w:rPr>
                <w:b/>
                <w:sz w:val="24"/>
                <w:szCs w:val="24"/>
              </w:rPr>
              <w:t>Методика проверки навыков в критерии</w:t>
            </w:r>
          </w:p>
        </w:tc>
      </w:tr>
      <w:tr w:rsidR="00450720" w14:paraId="41E9CBA9" w14:textId="77777777">
        <w:trPr>
          <w:trHeight w:val="240"/>
        </w:trPr>
        <w:tc>
          <w:tcPr>
            <w:tcW w:w="334" w:type="dxa"/>
            <w:vMerge w:val="restart"/>
            <w:shd w:val="clear" w:color="auto" w:fill="00B050"/>
          </w:tcPr>
          <w:p w14:paraId="6B703231" w14:textId="77777777" w:rsidR="00450720" w:rsidRDefault="00612DA0">
            <w:pPr>
              <w:jc w:val="both"/>
              <w:rPr>
                <w:sz w:val="24"/>
                <w:szCs w:val="24"/>
              </w:rPr>
            </w:pPr>
            <w:r>
              <w:rPr>
                <w:b/>
                <w:color w:val="FFFFFF"/>
                <w:sz w:val="24"/>
                <w:szCs w:val="24"/>
              </w:rPr>
              <w:t>А</w:t>
            </w:r>
          </w:p>
          <w:p w14:paraId="4A427EA2" w14:textId="77777777" w:rsidR="00450720" w:rsidRDefault="00450720">
            <w:pPr>
              <w:jc w:val="both"/>
              <w:rPr>
                <w:b/>
                <w:color w:val="FFFFFF"/>
                <w:sz w:val="24"/>
                <w:szCs w:val="24"/>
              </w:rPr>
            </w:pPr>
          </w:p>
        </w:tc>
        <w:tc>
          <w:tcPr>
            <w:tcW w:w="1856" w:type="dxa"/>
            <w:vMerge w:val="restart"/>
            <w:shd w:val="clear" w:color="auto" w:fill="92D050"/>
          </w:tcPr>
          <w:p w14:paraId="7400D800" w14:textId="77777777" w:rsidR="00450720" w:rsidRDefault="00612DA0">
            <w:pPr>
              <w:jc w:val="both"/>
              <w:rPr>
                <w:b/>
                <w:sz w:val="24"/>
                <w:szCs w:val="24"/>
              </w:rPr>
            </w:pPr>
            <w:r>
              <w:rPr>
                <w:b/>
                <w:sz w:val="24"/>
                <w:szCs w:val="24"/>
              </w:rPr>
              <w:t xml:space="preserve">Сборка и техническое обслуживание беспилотной техники и </w:t>
            </w:r>
            <w:r>
              <w:rPr>
                <w:b/>
                <w:sz w:val="24"/>
                <w:szCs w:val="24"/>
              </w:rPr>
              <w:lastRenderedPageBreak/>
              <w:t xml:space="preserve">инфраструктуры. </w:t>
            </w:r>
          </w:p>
        </w:tc>
        <w:tc>
          <w:tcPr>
            <w:tcW w:w="3724" w:type="dxa"/>
            <w:shd w:val="clear" w:color="auto" w:fill="auto"/>
          </w:tcPr>
          <w:p w14:paraId="5F6B7F52" w14:textId="77777777" w:rsidR="00450720" w:rsidRDefault="00612DA0">
            <w:pPr>
              <w:rPr>
                <w:sz w:val="24"/>
                <w:szCs w:val="24"/>
              </w:rPr>
            </w:pPr>
            <w:r>
              <w:rPr>
                <w:sz w:val="24"/>
                <w:szCs w:val="24"/>
              </w:rPr>
              <w:lastRenderedPageBreak/>
              <w:t>Правильность подключения модулей и навесного оборудования на беспилотной технике</w:t>
            </w:r>
          </w:p>
        </w:tc>
        <w:tc>
          <w:tcPr>
            <w:tcW w:w="3724" w:type="dxa"/>
            <w:shd w:val="clear" w:color="auto" w:fill="auto"/>
          </w:tcPr>
          <w:p w14:paraId="3A00486D" w14:textId="77777777" w:rsidR="00450720" w:rsidRDefault="00612DA0">
            <w:pPr>
              <w:rPr>
                <w:sz w:val="24"/>
                <w:szCs w:val="24"/>
              </w:rPr>
            </w:pPr>
            <w:r>
              <w:t xml:space="preserve"> </w:t>
            </w:r>
            <w:r>
              <w:rPr>
                <w:sz w:val="24"/>
                <w:szCs w:val="24"/>
              </w:rPr>
              <w:t>Итоговая сборка оценивается по: соответствию ТЗ, соответствию ТБ, соответствовать правилам эксплуатации данной техники</w:t>
            </w:r>
          </w:p>
          <w:p w14:paraId="37E75D0F" w14:textId="77777777" w:rsidR="00450720" w:rsidRDefault="00450720">
            <w:pPr>
              <w:rPr>
                <w:sz w:val="24"/>
                <w:szCs w:val="24"/>
              </w:rPr>
            </w:pPr>
          </w:p>
        </w:tc>
      </w:tr>
      <w:tr w:rsidR="00450720" w14:paraId="560D467A" w14:textId="77777777">
        <w:trPr>
          <w:trHeight w:val="240"/>
        </w:trPr>
        <w:tc>
          <w:tcPr>
            <w:tcW w:w="334" w:type="dxa"/>
            <w:vMerge/>
            <w:shd w:val="clear" w:color="auto" w:fill="00B050"/>
          </w:tcPr>
          <w:p w14:paraId="4136E99C" w14:textId="77777777" w:rsidR="00450720" w:rsidRDefault="00450720">
            <w:pPr>
              <w:jc w:val="both"/>
              <w:rPr>
                <w:b/>
                <w:color w:val="FFFFFF"/>
                <w:sz w:val="24"/>
                <w:szCs w:val="24"/>
              </w:rPr>
            </w:pPr>
          </w:p>
        </w:tc>
        <w:tc>
          <w:tcPr>
            <w:tcW w:w="1856" w:type="dxa"/>
            <w:vMerge/>
            <w:shd w:val="clear" w:color="auto" w:fill="92D050"/>
          </w:tcPr>
          <w:p w14:paraId="72ACEFFE" w14:textId="77777777" w:rsidR="00450720" w:rsidRDefault="00450720">
            <w:pPr>
              <w:jc w:val="both"/>
              <w:rPr>
                <w:b/>
                <w:sz w:val="24"/>
                <w:szCs w:val="24"/>
              </w:rPr>
            </w:pPr>
          </w:p>
        </w:tc>
        <w:tc>
          <w:tcPr>
            <w:tcW w:w="3724" w:type="dxa"/>
            <w:shd w:val="clear" w:color="auto" w:fill="auto"/>
          </w:tcPr>
          <w:p w14:paraId="6F7FD9CF" w14:textId="77777777" w:rsidR="00450720" w:rsidRDefault="00612DA0">
            <w:pPr>
              <w:rPr>
                <w:sz w:val="24"/>
                <w:szCs w:val="24"/>
              </w:rPr>
            </w:pPr>
            <w:r>
              <w:rPr>
                <w:sz w:val="24"/>
                <w:szCs w:val="24"/>
              </w:rPr>
              <w:t>Работоспособность всех электронных модулей, навесного оборудования и механических узлов</w:t>
            </w:r>
          </w:p>
          <w:p w14:paraId="16D3C1D4" w14:textId="77777777" w:rsidR="00450720" w:rsidRDefault="00450720">
            <w:pPr>
              <w:rPr>
                <w:sz w:val="24"/>
                <w:szCs w:val="24"/>
              </w:rPr>
            </w:pPr>
          </w:p>
        </w:tc>
        <w:tc>
          <w:tcPr>
            <w:tcW w:w="3724" w:type="dxa"/>
            <w:shd w:val="clear" w:color="auto" w:fill="auto"/>
          </w:tcPr>
          <w:p w14:paraId="54BF9D95" w14:textId="77777777" w:rsidR="00450720" w:rsidRDefault="00612DA0">
            <w:pPr>
              <w:rPr>
                <w:sz w:val="24"/>
                <w:szCs w:val="24"/>
              </w:rPr>
            </w:pPr>
            <w:r>
              <w:rPr>
                <w:sz w:val="24"/>
                <w:szCs w:val="24"/>
              </w:rPr>
              <w:t>Экспертами проверяется правильность вращения и перемещения движущихся частей, работы сенсоров, камер и прочего оборудования визуальной и через программную среду.</w:t>
            </w:r>
          </w:p>
        </w:tc>
      </w:tr>
      <w:tr w:rsidR="00450720" w14:paraId="1B361262" w14:textId="77777777">
        <w:trPr>
          <w:trHeight w:val="240"/>
        </w:trPr>
        <w:tc>
          <w:tcPr>
            <w:tcW w:w="334" w:type="dxa"/>
            <w:vMerge/>
            <w:shd w:val="clear" w:color="auto" w:fill="00B050"/>
          </w:tcPr>
          <w:p w14:paraId="56559EFE" w14:textId="77777777" w:rsidR="00450720" w:rsidRDefault="00450720">
            <w:pPr>
              <w:jc w:val="both"/>
              <w:rPr>
                <w:b/>
                <w:color w:val="FFFFFF"/>
                <w:sz w:val="24"/>
                <w:szCs w:val="24"/>
              </w:rPr>
            </w:pPr>
          </w:p>
        </w:tc>
        <w:tc>
          <w:tcPr>
            <w:tcW w:w="1856" w:type="dxa"/>
            <w:vMerge/>
            <w:shd w:val="clear" w:color="auto" w:fill="92D050"/>
          </w:tcPr>
          <w:p w14:paraId="2DC16CF6" w14:textId="77777777" w:rsidR="00450720" w:rsidRDefault="00450720">
            <w:pPr>
              <w:jc w:val="both"/>
              <w:rPr>
                <w:b/>
                <w:sz w:val="24"/>
                <w:szCs w:val="24"/>
              </w:rPr>
            </w:pPr>
          </w:p>
        </w:tc>
        <w:tc>
          <w:tcPr>
            <w:tcW w:w="3724" w:type="dxa"/>
            <w:shd w:val="clear" w:color="auto" w:fill="auto"/>
          </w:tcPr>
          <w:p w14:paraId="707DE86A" w14:textId="77777777" w:rsidR="00450720" w:rsidRDefault="00612DA0">
            <w:pPr>
              <w:rPr>
                <w:sz w:val="24"/>
                <w:szCs w:val="24"/>
              </w:rPr>
            </w:pPr>
            <w:r>
              <w:rPr>
                <w:sz w:val="24"/>
                <w:szCs w:val="24"/>
              </w:rPr>
              <w:t xml:space="preserve">Создана единая сеть всех используемых устройств на площадке </w:t>
            </w:r>
          </w:p>
        </w:tc>
        <w:tc>
          <w:tcPr>
            <w:tcW w:w="3724" w:type="dxa"/>
            <w:shd w:val="clear" w:color="auto" w:fill="auto"/>
          </w:tcPr>
          <w:p w14:paraId="294A1C8D" w14:textId="77777777" w:rsidR="00450720" w:rsidRDefault="00612DA0">
            <w:pPr>
              <w:rPr>
                <w:sz w:val="24"/>
                <w:szCs w:val="24"/>
              </w:rPr>
            </w:pPr>
            <w:r>
              <w:rPr>
                <w:sz w:val="24"/>
                <w:szCs w:val="24"/>
              </w:rPr>
              <w:t>Проверяется соединение всех беспилотников и инфраструктуры площадки в единую беспроводную сеть, передающую между собой данные</w:t>
            </w:r>
          </w:p>
        </w:tc>
      </w:tr>
      <w:tr w:rsidR="00450720" w14:paraId="61CDBCA3" w14:textId="77777777">
        <w:trPr>
          <w:trHeight w:val="240"/>
        </w:trPr>
        <w:tc>
          <w:tcPr>
            <w:tcW w:w="334" w:type="dxa"/>
            <w:vMerge/>
            <w:shd w:val="clear" w:color="auto" w:fill="00B050"/>
          </w:tcPr>
          <w:p w14:paraId="046C062F" w14:textId="77777777" w:rsidR="00450720" w:rsidRDefault="00450720">
            <w:pPr>
              <w:jc w:val="both"/>
              <w:rPr>
                <w:b/>
                <w:color w:val="FFFFFF"/>
                <w:sz w:val="24"/>
                <w:szCs w:val="24"/>
              </w:rPr>
            </w:pPr>
          </w:p>
        </w:tc>
        <w:tc>
          <w:tcPr>
            <w:tcW w:w="1856" w:type="dxa"/>
            <w:vMerge/>
            <w:shd w:val="clear" w:color="auto" w:fill="92D050"/>
          </w:tcPr>
          <w:p w14:paraId="3F35DE9D" w14:textId="77777777" w:rsidR="00450720" w:rsidRDefault="00450720">
            <w:pPr>
              <w:jc w:val="both"/>
              <w:rPr>
                <w:b/>
                <w:sz w:val="24"/>
                <w:szCs w:val="24"/>
              </w:rPr>
            </w:pPr>
          </w:p>
        </w:tc>
        <w:tc>
          <w:tcPr>
            <w:tcW w:w="3724" w:type="dxa"/>
            <w:shd w:val="clear" w:color="auto" w:fill="auto"/>
          </w:tcPr>
          <w:p w14:paraId="10AA06F4" w14:textId="77777777" w:rsidR="00450720" w:rsidRDefault="00612DA0">
            <w:pPr>
              <w:rPr>
                <w:sz w:val="24"/>
                <w:szCs w:val="24"/>
              </w:rPr>
            </w:pPr>
            <w:r>
              <w:rPr>
                <w:sz w:val="24"/>
                <w:szCs w:val="24"/>
              </w:rPr>
              <w:t>Выполнение техники безопасности во время работы</w:t>
            </w:r>
          </w:p>
        </w:tc>
        <w:tc>
          <w:tcPr>
            <w:tcW w:w="3724" w:type="dxa"/>
            <w:shd w:val="clear" w:color="auto" w:fill="auto"/>
          </w:tcPr>
          <w:p w14:paraId="65D970EA" w14:textId="77777777" w:rsidR="00450720" w:rsidRDefault="00612DA0">
            <w:pPr>
              <w:rPr>
                <w:sz w:val="24"/>
                <w:szCs w:val="24"/>
              </w:rPr>
            </w:pPr>
            <w:r>
              <w:rPr>
                <w:sz w:val="24"/>
                <w:szCs w:val="24"/>
              </w:rPr>
              <w:t>В соответствии с инструкцией по ТБ и тех. характеристиками</w:t>
            </w:r>
          </w:p>
        </w:tc>
      </w:tr>
      <w:tr w:rsidR="00450720" w14:paraId="4B146AA6" w14:textId="77777777">
        <w:trPr>
          <w:trHeight w:val="240"/>
        </w:trPr>
        <w:tc>
          <w:tcPr>
            <w:tcW w:w="334" w:type="dxa"/>
            <w:vMerge/>
            <w:shd w:val="clear" w:color="auto" w:fill="00B050"/>
          </w:tcPr>
          <w:p w14:paraId="2CCAAE2E" w14:textId="77777777" w:rsidR="00450720" w:rsidRDefault="00450720">
            <w:pPr>
              <w:jc w:val="both"/>
              <w:rPr>
                <w:b/>
                <w:color w:val="FFFFFF"/>
                <w:sz w:val="24"/>
                <w:szCs w:val="24"/>
              </w:rPr>
            </w:pPr>
          </w:p>
        </w:tc>
        <w:tc>
          <w:tcPr>
            <w:tcW w:w="1856" w:type="dxa"/>
            <w:vMerge/>
            <w:shd w:val="clear" w:color="auto" w:fill="92D050"/>
          </w:tcPr>
          <w:p w14:paraId="7688E2F0" w14:textId="77777777" w:rsidR="00450720" w:rsidRDefault="00450720">
            <w:pPr>
              <w:jc w:val="both"/>
              <w:rPr>
                <w:b/>
                <w:sz w:val="24"/>
                <w:szCs w:val="24"/>
              </w:rPr>
            </w:pPr>
          </w:p>
        </w:tc>
        <w:tc>
          <w:tcPr>
            <w:tcW w:w="3724" w:type="dxa"/>
            <w:shd w:val="clear" w:color="auto" w:fill="auto"/>
          </w:tcPr>
          <w:p w14:paraId="7C771548" w14:textId="77777777" w:rsidR="00450720" w:rsidRDefault="00612DA0">
            <w:pPr>
              <w:rPr>
                <w:sz w:val="24"/>
                <w:szCs w:val="24"/>
              </w:rPr>
            </w:pPr>
            <w:r>
              <w:rPr>
                <w:sz w:val="24"/>
                <w:szCs w:val="24"/>
              </w:rPr>
              <w:t xml:space="preserve">Правильность соединения механических узлов в соответствии требованиям ТБ </w:t>
            </w:r>
          </w:p>
        </w:tc>
        <w:tc>
          <w:tcPr>
            <w:tcW w:w="3724" w:type="dxa"/>
            <w:shd w:val="clear" w:color="auto" w:fill="auto"/>
          </w:tcPr>
          <w:p w14:paraId="7F787459" w14:textId="77777777" w:rsidR="00450720" w:rsidRDefault="00612DA0">
            <w:pPr>
              <w:rPr>
                <w:sz w:val="24"/>
                <w:szCs w:val="24"/>
              </w:rPr>
            </w:pPr>
            <w:r>
              <w:rPr>
                <w:sz w:val="24"/>
                <w:szCs w:val="24"/>
              </w:rPr>
              <w:t>Проверяется надежность соединения механических узлов (не болтаются провода, болты затянуты, нет оголенных проводов)</w:t>
            </w:r>
          </w:p>
        </w:tc>
      </w:tr>
      <w:tr w:rsidR="00450720" w14:paraId="54C671C9" w14:textId="77777777">
        <w:trPr>
          <w:trHeight w:val="240"/>
        </w:trPr>
        <w:tc>
          <w:tcPr>
            <w:tcW w:w="334" w:type="dxa"/>
            <w:vMerge w:val="restart"/>
            <w:shd w:val="clear" w:color="auto" w:fill="00B050"/>
          </w:tcPr>
          <w:p w14:paraId="694C46EE" w14:textId="77777777" w:rsidR="00450720" w:rsidRDefault="00612DA0">
            <w:pPr>
              <w:jc w:val="both"/>
              <w:rPr>
                <w:b/>
                <w:color w:val="FFFFFF"/>
                <w:sz w:val="24"/>
                <w:szCs w:val="24"/>
              </w:rPr>
            </w:pPr>
            <w:r>
              <w:rPr>
                <w:b/>
                <w:color w:val="FFFFFF"/>
                <w:sz w:val="24"/>
                <w:szCs w:val="24"/>
              </w:rPr>
              <w:t>Б</w:t>
            </w:r>
          </w:p>
        </w:tc>
        <w:tc>
          <w:tcPr>
            <w:tcW w:w="1856" w:type="dxa"/>
            <w:vMerge w:val="restart"/>
            <w:shd w:val="clear" w:color="auto" w:fill="92D050"/>
          </w:tcPr>
          <w:p w14:paraId="2E4A167E" w14:textId="77777777" w:rsidR="00450720" w:rsidRDefault="00612DA0">
            <w:pPr>
              <w:spacing w:line="276" w:lineRule="auto"/>
              <w:jc w:val="both"/>
              <w:rPr>
                <w:b/>
                <w:sz w:val="24"/>
                <w:szCs w:val="24"/>
              </w:rPr>
            </w:pPr>
            <w:r>
              <w:rPr>
                <w:b/>
                <w:sz w:val="24"/>
                <w:szCs w:val="24"/>
              </w:rPr>
              <w:t>Дистанционное ручное управление и сбор данных.</w:t>
            </w:r>
          </w:p>
        </w:tc>
        <w:tc>
          <w:tcPr>
            <w:tcW w:w="3724" w:type="dxa"/>
            <w:shd w:val="clear" w:color="auto" w:fill="auto"/>
          </w:tcPr>
          <w:p w14:paraId="6B4DA72E" w14:textId="77777777" w:rsidR="00450720" w:rsidRDefault="00612DA0">
            <w:pPr>
              <w:rPr>
                <w:sz w:val="24"/>
                <w:szCs w:val="24"/>
              </w:rPr>
            </w:pPr>
            <w:r>
              <w:rPr>
                <w:sz w:val="24"/>
                <w:szCs w:val="24"/>
              </w:rPr>
              <w:t>Составление и выполнение схемы маршрута</w:t>
            </w:r>
          </w:p>
        </w:tc>
        <w:tc>
          <w:tcPr>
            <w:tcW w:w="3724" w:type="dxa"/>
            <w:shd w:val="clear" w:color="auto" w:fill="auto"/>
          </w:tcPr>
          <w:p w14:paraId="1D136D86" w14:textId="77777777" w:rsidR="00450720" w:rsidRDefault="00612DA0">
            <w:pPr>
              <w:rPr>
                <w:sz w:val="24"/>
                <w:szCs w:val="24"/>
              </w:rPr>
            </w:pPr>
            <w:r>
              <w:rPr>
                <w:sz w:val="24"/>
                <w:szCs w:val="24"/>
              </w:rPr>
              <w:t xml:space="preserve">Производится сравнение полета/проезда и заявленной схемы </w:t>
            </w:r>
            <w:proofErr w:type="gramStart"/>
            <w:r>
              <w:rPr>
                <w:sz w:val="24"/>
                <w:szCs w:val="24"/>
              </w:rPr>
              <w:t>во время</w:t>
            </w:r>
            <w:proofErr w:type="gramEnd"/>
          </w:p>
          <w:p w14:paraId="0D5D710B" w14:textId="77777777" w:rsidR="00450720" w:rsidRDefault="00612DA0">
            <w:pPr>
              <w:rPr>
                <w:sz w:val="24"/>
                <w:szCs w:val="24"/>
              </w:rPr>
            </w:pPr>
            <w:r>
              <w:rPr>
                <w:sz w:val="24"/>
                <w:szCs w:val="24"/>
              </w:rPr>
              <w:t>выполнения зачетной попытки.</w:t>
            </w:r>
          </w:p>
        </w:tc>
      </w:tr>
      <w:tr w:rsidR="00450720" w14:paraId="1FD925E6" w14:textId="77777777">
        <w:trPr>
          <w:trHeight w:val="240"/>
        </w:trPr>
        <w:tc>
          <w:tcPr>
            <w:tcW w:w="334" w:type="dxa"/>
            <w:vMerge/>
            <w:shd w:val="clear" w:color="auto" w:fill="00B050"/>
          </w:tcPr>
          <w:p w14:paraId="5C080E19" w14:textId="77777777" w:rsidR="00450720" w:rsidRDefault="00450720">
            <w:pPr>
              <w:jc w:val="both"/>
              <w:rPr>
                <w:b/>
                <w:color w:val="FFFFFF"/>
                <w:sz w:val="24"/>
                <w:szCs w:val="24"/>
              </w:rPr>
            </w:pPr>
          </w:p>
        </w:tc>
        <w:tc>
          <w:tcPr>
            <w:tcW w:w="1856" w:type="dxa"/>
            <w:vMerge/>
            <w:shd w:val="clear" w:color="auto" w:fill="92D050"/>
          </w:tcPr>
          <w:p w14:paraId="3C11CC5E" w14:textId="77777777" w:rsidR="00450720" w:rsidRDefault="00450720">
            <w:pPr>
              <w:jc w:val="both"/>
              <w:rPr>
                <w:b/>
                <w:sz w:val="24"/>
                <w:szCs w:val="24"/>
              </w:rPr>
            </w:pPr>
          </w:p>
        </w:tc>
        <w:tc>
          <w:tcPr>
            <w:tcW w:w="3724" w:type="dxa"/>
            <w:shd w:val="clear" w:color="auto" w:fill="auto"/>
          </w:tcPr>
          <w:p w14:paraId="11DA1296" w14:textId="77777777" w:rsidR="00450720" w:rsidRDefault="00612DA0">
            <w:pPr>
              <w:rPr>
                <w:sz w:val="24"/>
                <w:szCs w:val="24"/>
              </w:rPr>
            </w:pPr>
            <w:r>
              <w:rPr>
                <w:sz w:val="24"/>
                <w:szCs w:val="24"/>
              </w:rPr>
              <w:t>Подготовка и настройка оборудования</w:t>
            </w:r>
          </w:p>
        </w:tc>
        <w:tc>
          <w:tcPr>
            <w:tcW w:w="372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07AF33" w14:textId="77777777" w:rsidR="00450720" w:rsidRDefault="00612DA0">
            <w:pPr>
              <w:rPr>
                <w:sz w:val="24"/>
                <w:szCs w:val="24"/>
              </w:rPr>
            </w:pPr>
            <w:r>
              <w:rPr>
                <w:sz w:val="24"/>
                <w:szCs w:val="24"/>
              </w:rPr>
              <w:t>Проверяется экспертами перед зачетной попыткой согласно отраслевой инструкции</w:t>
            </w:r>
          </w:p>
        </w:tc>
      </w:tr>
      <w:tr w:rsidR="00450720" w14:paraId="0542C17C" w14:textId="77777777">
        <w:trPr>
          <w:trHeight w:val="240"/>
        </w:trPr>
        <w:tc>
          <w:tcPr>
            <w:tcW w:w="334" w:type="dxa"/>
            <w:vMerge/>
            <w:shd w:val="clear" w:color="auto" w:fill="00B050"/>
          </w:tcPr>
          <w:p w14:paraId="688FB175" w14:textId="77777777" w:rsidR="00450720" w:rsidRDefault="00450720">
            <w:pPr>
              <w:jc w:val="both"/>
              <w:rPr>
                <w:b/>
                <w:color w:val="FFFFFF"/>
                <w:sz w:val="24"/>
                <w:szCs w:val="24"/>
              </w:rPr>
            </w:pPr>
          </w:p>
        </w:tc>
        <w:tc>
          <w:tcPr>
            <w:tcW w:w="1856" w:type="dxa"/>
            <w:vMerge/>
            <w:shd w:val="clear" w:color="auto" w:fill="92D050"/>
          </w:tcPr>
          <w:p w14:paraId="6B97CB97" w14:textId="77777777" w:rsidR="00450720" w:rsidRDefault="00450720">
            <w:pPr>
              <w:jc w:val="both"/>
              <w:rPr>
                <w:b/>
                <w:sz w:val="24"/>
                <w:szCs w:val="24"/>
              </w:rPr>
            </w:pPr>
          </w:p>
        </w:tc>
        <w:tc>
          <w:tcPr>
            <w:tcW w:w="3724" w:type="dxa"/>
            <w:shd w:val="clear" w:color="auto" w:fill="auto"/>
          </w:tcPr>
          <w:p w14:paraId="396A43E3" w14:textId="77777777" w:rsidR="00450720" w:rsidRDefault="00612DA0">
            <w:pPr>
              <w:rPr>
                <w:sz w:val="24"/>
                <w:szCs w:val="24"/>
              </w:rPr>
            </w:pPr>
            <w:r>
              <w:rPr>
                <w:sz w:val="24"/>
                <w:szCs w:val="24"/>
              </w:rPr>
              <w:t>Выполнение съемки</w:t>
            </w:r>
          </w:p>
        </w:tc>
        <w:tc>
          <w:tcPr>
            <w:tcW w:w="3724" w:type="dxa"/>
            <w:shd w:val="clear" w:color="auto" w:fill="auto"/>
          </w:tcPr>
          <w:p w14:paraId="3CBB21D3" w14:textId="77777777" w:rsidR="00450720" w:rsidRDefault="00612DA0">
            <w:pPr>
              <w:rPr>
                <w:sz w:val="24"/>
                <w:szCs w:val="24"/>
              </w:rPr>
            </w:pPr>
            <w:r>
              <w:rPr>
                <w:sz w:val="24"/>
                <w:szCs w:val="24"/>
              </w:rPr>
              <w:t>Проверяется точность пилотирования с соблюдением ТБ и др. во время выполнения зачетной попытки.</w:t>
            </w:r>
          </w:p>
          <w:p w14:paraId="720D64A1" w14:textId="77777777" w:rsidR="00450720" w:rsidRDefault="00612DA0">
            <w:pPr>
              <w:rPr>
                <w:sz w:val="24"/>
                <w:szCs w:val="24"/>
              </w:rPr>
            </w:pPr>
            <w:r>
              <w:rPr>
                <w:sz w:val="24"/>
                <w:szCs w:val="24"/>
              </w:rPr>
              <w:t>Дополнительно зачетный запуск техники записывается на видео</w:t>
            </w:r>
          </w:p>
          <w:p w14:paraId="06DA718C" w14:textId="77777777" w:rsidR="00450720" w:rsidRDefault="00612DA0">
            <w:pPr>
              <w:rPr>
                <w:sz w:val="24"/>
                <w:szCs w:val="24"/>
              </w:rPr>
            </w:pPr>
            <w:r>
              <w:rPr>
                <w:sz w:val="24"/>
                <w:szCs w:val="24"/>
              </w:rPr>
              <w:t>экспертом, ответственным за съемку.</w:t>
            </w:r>
          </w:p>
        </w:tc>
      </w:tr>
      <w:tr w:rsidR="00450720" w14:paraId="34E64CA9" w14:textId="77777777">
        <w:trPr>
          <w:trHeight w:val="240"/>
        </w:trPr>
        <w:tc>
          <w:tcPr>
            <w:tcW w:w="334" w:type="dxa"/>
            <w:vMerge/>
            <w:shd w:val="clear" w:color="auto" w:fill="00B050"/>
          </w:tcPr>
          <w:p w14:paraId="6D05594F" w14:textId="77777777" w:rsidR="00450720" w:rsidRDefault="00450720">
            <w:pPr>
              <w:jc w:val="both"/>
              <w:rPr>
                <w:b/>
                <w:color w:val="FFFFFF"/>
                <w:sz w:val="24"/>
                <w:szCs w:val="24"/>
              </w:rPr>
            </w:pPr>
          </w:p>
        </w:tc>
        <w:tc>
          <w:tcPr>
            <w:tcW w:w="1856" w:type="dxa"/>
            <w:vMerge/>
            <w:shd w:val="clear" w:color="auto" w:fill="92D050"/>
          </w:tcPr>
          <w:p w14:paraId="01400C70" w14:textId="77777777" w:rsidR="00450720" w:rsidRDefault="00450720">
            <w:pPr>
              <w:jc w:val="both"/>
              <w:rPr>
                <w:b/>
                <w:sz w:val="24"/>
                <w:szCs w:val="24"/>
              </w:rPr>
            </w:pPr>
          </w:p>
        </w:tc>
        <w:tc>
          <w:tcPr>
            <w:tcW w:w="3724" w:type="dxa"/>
            <w:shd w:val="clear" w:color="auto" w:fill="auto"/>
          </w:tcPr>
          <w:p w14:paraId="1129C4FC" w14:textId="77777777" w:rsidR="00450720" w:rsidRDefault="00612DA0">
            <w:pPr>
              <w:rPr>
                <w:sz w:val="24"/>
                <w:szCs w:val="24"/>
              </w:rPr>
            </w:pPr>
            <w:r>
              <w:rPr>
                <w:sz w:val="24"/>
                <w:szCs w:val="24"/>
              </w:rPr>
              <w:t>Подготовка и сдача отчетности</w:t>
            </w:r>
          </w:p>
        </w:tc>
        <w:tc>
          <w:tcPr>
            <w:tcW w:w="3724" w:type="dxa"/>
            <w:shd w:val="clear" w:color="auto" w:fill="auto"/>
          </w:tcPr>
          <w:p w14:paraId="0A76B60B" w14:textId="77777777" w:rsidR="00450720" w:rsidRDefault="00612DA0">
            <w:pPr>
              <w:rPr>
                <w:sz w:val="24"/>
                <w:szCs w:val="24"/>
              </w:rPr>
            </w:pPr>
            <w:r>
              <w:rPr>
                <w:sz w:val="24"/>
                <w:szCs w:val="24"/>
              </w:rPr>
              <w:t>Проверяется корректность составления отчетной документации, своевременность сдачи отчета, качество полученного при съемке материала и др. по окончании модуля на основе</w:t>
            </w:r>
          </w:p>
          <w:p w14:paraId="07326F59" w14:textId="77777777" w:rsidR="00450720" w:rsidRDefault="00612DA0">
            <w:pPr>
              <w:rPr>
                <w:sz w:val="24"/>
                <w:szCs w:val="24"/>
              </w:rPr>
            </w:pPr>
            <w:r>
              <w:rPr>
                <w:sz w:val="24"/>
                <w:szCs w:val="24"/>
              </w:rPr>
              <w:t>предоставленных конкурсантом материалов</w:t>
            </w:r>
          </w:p>
        </w:tc>
      </w:tr>
      <w:tr w:rsidR="00450720" w14:paraId="12003036" w14:textId="77777777">
        <w:trPr>
          <w:trHeight w:val="240"/>
        </w:trPr>
        <w:tc>
          <w:tcPr>
            <w:tcW w:w="334" w:type="dxa"/>
            <w:vMerge w:val="restart"/>
            <w:shd w:val="clear" w:color="auto" w:fill="00B050"/>
          </w:tcPr>
          <w:p w14:paraId="0217CEBF" w14:textId="77777777" w:rsidR="00450720" w:rsidRDefault="00612DA0">
            <w:pPr>
              <w:jc w:val="both"/>
              <w:rPr>
                <w:b/>
                <w:color w:val="FFFFFF"/>
                <w:sz w:val="24"/>
                <w:szCs w:val="24"/>
              </w:rPr>
            </w:pPr>
            <w:r>
              <w:rPr>
                <w:b/>
                <w:color w:val="FFFFFF"/>
                <w:sz w:val="24"/>
                <w:szCs w:val="24"/>
              </w:rPr>
              <w:t>В</w:t>
            </w:r>
          </w:p>
        </w:tc>
        <w:tc>
          <w:tcPr>
            <w:tcW w:w="1856" w:type="dxa"/>
            <w:vMerge w:val="restart"/>
            <w:shd w:val="clear" w:color="auto" w:fill="92D050"/>
          </w:tcPr>
          <w:p w14:paraId="66631AF6" w14:textId="77777777" w:rsidR="00450720" w:rsidRDefault="00612DA0">
            <w:pPr>
              <w:jc w:val="both"/>
              <w:rPr>
                <w:b/>
                <w:sz w:val="24"/>
                <w:szCs w:val="24"/>
              </w:rPr>
            </w:pPr>
            <w:proofErr w:type="spellStart"/>
            <w:r>
              <w:rPr>
                <w:b/>
                <w:sz w:val="24"/>
                <w:szCs w:val="24"/>
              </w:rPr>
              <w:t>Автономномное</w:t>
            </w:r>
            <w:proofErr w:type="spellEnd"/>
            <w:r>
              <w:rPr>
                <w:b/>
                <w:sz w:val="24"/>
                <w:szCs w:val="24"/>
              </w:rPr>
              <w:t xml:space="preserve"> управление в симуляторе  </w:t>
            </w:r>
          </w:p>
        </w:tc>
        <w:tc>
          <w:tcPr>
            <w:tcW w:w="3724" w:type="dxa"/>
            <w:shd w:val="clear" w:color="auto" w:fill="auto"/>
          </w:tcPr>
          <w:p w14:paraId="030E3FF4" w14:textId="77777777" w:rsidR="00450720" w:rsidRDefault="00612DA0">
            <w:pPr>
              <w:rPr>
                <w:sz w:val="24"/>
                <w:szCs w:val="24"/>
              </w:rPr>
            </w:pPr>
            <w:r>
              <w:rPr>
                <w:sz w:val="24"/>
                <w:szCs w:val="24"/>
              </w:rPr>
              <w:t xml:space="preserve">Отображение всех объектов в симуляторе </w:t>
            </w:r>
          </w:p>
        </w:tc>
        <w:tc>
          <w:tcPr>
            <w:tcW w:w="3724" w:type="dxa"/>
            <w:shd w:val="clear" w:color="auto" w:fill="auto"/>
          </w:tcPr>
          <w:p w14:paraId="54B827A4" w14:textId="77777777" w:rsidR="00450720" w:rsidRDefault="00612DA0">
            <w:pPr>
              <w:rPr>
                <w:sz w:val="24"/>
                <w:szCs w:val="24"/>
              </w:rPr>
            </w:pPr>
            <w:r>
              <w:rPr>
                <w:sz w:val="24"/>
                <w:szCs w:val="24"/>
              </w:rPr>
              <w:t>Созданы и добавлены такие объекты, как беспилотники, инфраструктура, объекты взаимодействия</w:t>
            </w:r>
          </w:p>
          <w:p w14:paraId="37D59AAB" w14:textId="77777777" w:rsidR="00450720" w:rsidRDefault="00450720">
            <w:pPr>
              <w:rPr>
                <w:sz w:val="24"/>
                <w:szCs w:val="24"/>
              </w:rPr>
            </w:pPr>
          </w:p>
          <w:p w14:paraId="189B65AB" w14:textId="77777777" w:rsidR="00450720" w:rsidRDefault="00450720">
            <w:pPr>
              <w:rPr>
                <w:sz w:val="24"/>
                <w:szCs w:val="24"/>
              </w:rPr>
            </w:pPr>
          </w:p>
          <w:p w14:paraId="1C9818E8" w14:textId="77777777" w:rsidR="00450720" w:rsidRDefault="00450720">
            <w:pPr>
              <w:rPr>
                <w:sz w:val="24"/>
                <w:szCs w:val="24"/>
              </w:rPr>
            </w:pPr>
          </w:p>
        </w:tc>
      </w:tr>
      <w:tr w:rsidR="00450720" w14:paraId="14DC350C" w14:textId="77777777">
        <w:trPr>
          <w:trHeight w:val="857"/>
        </w:trPr>
        <w:tc>
          <w:tcPr>
            <w:tcW w:w="334" w:type="dxa"/>
            <w:vMerge/>
            <w:shd w:val="clear" w:color="auto" w:fill="00B050"/>
          </w:tcPr>
          <w:p w14:paraId="2C463660" w14:textId="77777777" w:rsidR="00450720" w:rsidRDefault="00450720">
            <w:pPr>
              <w:jc w:val="both"/>
              <w:rPr>
                <w:b/>
                <w:color w:val="FFFFFF"/>
                <w:sz w:val="24"/>
                <w:szCs w:val="24"/>
              </w:rPr>
            </w:pPr>
          </w:p>
        </w:tc>
        <w:tc>
          <w:tcPr>
            <w:tcW w:w="1856" w:type="dxa"/>
            <w:vMerge/>
            <w:shd w:val="clear" w:color="auto" w:fill="92D050"/>
          </w:tcPr>
          <w:p w14:paraId="1CA0C18A" w14:textId="77777777" w:rsidR="00450720" w:rsidRDefault="00450720">
            <w:pPr>
              <w:jc w:val="both"/>
              <w:rPr>
                <w:b/>
                <w:sz w:val="24"/>
                <w:szCs w:val="24"/>
              </w:rPr>
            </w:pPr>
          </w:p>
        </w:tc>
        <w:tc>
          <w:tcPr>
            <w:tcW w:w="3724" w:type="dxa"/>
            <w:shd w:val="clear" w:color="auto" w:fill="auto"/>
          </w:tcPr>
          <w:p w14:paraId="5E2D9B9B" w14:textId="77777777" w:rsidR="00450720" w:rsidRDefault="00612DA0">
            <w:pPr>
              <w:rPr>
                <w:sz w:val="24"/>
                <w:szCs w:val="24"/>
              </w:rPr>
            </w:pPr>
            <w:r>
              <w:rPr>
                <w:sz w:val="24"/>
                <w:szCs w:val="24"/>
              </w:rPr>
              <w:t xml:space="preserve">В симуляторе сохраняются физические свойства объекта </w:t>
            </w:r>
          </w:p>
        </w:tc>
        <w:tc>
          <w:tcPr>
            <w:tcW w:w="3724" w:type="dxa"/>
            <w:shd w:val="clear" w:color="auto" w:fill="auto"/>
          </w:tcPr>
          <w:p w14:paraId="16B7664C" w14:textId="77777777" w:rsidR="00450720" w:rsidRDefault="00612DA0">
            <w:pPr>
              <w:rPr>
                <w:sz w:val="24"/>
                <w:szCs w:val="24"/>
              </w:rPr>
            </w:pPr>
            <w:r>
              <w:rPr>
                <w:sz w:val="24"/>
                <w:szCs w:val="24"/>
              </w:rPr>
              <w:t xml:space="preserve">Проверяются физические свойства созданных в симуляторе объектов </w:t>
            </w:r>
          </w:p>
        </w:tc>
      </w:tr>
      <w:tr w:rsidR="00450720" w14:paraId="047EC2B5" w14:textId="77777777">
        <w:trPr>
          <w:trHeight w:val="276"/>
        </w:trPr>
        <w:tc>
          <w:tcPr>
            <w:tcW w:w="334" w:type="dxa"/>
            <w:vMerge/>
            <w:shd w:val="clear" w:color="auto" w:fill="00B050"/>
          </w:tcPr>
          <w:p w14:paraId="5EEBD31E" w14:textId="77777777" w:rsidR="00450720" w:rsidRDefault="00450720">
            <w:pPr>
              <w:jc w:val="both"/>
              <w:rPr>
                <w:b/>
                <w:color w:val="FFFFFF"/>
                <w:sz w:val="24"/>
                <w:szCs w:val="24"/>
              </w:rPr>
            </w:pPr>
          </w:p>
        </w:tc>
        <w:tc>
          <w:tcPr>
            <w:tcW w:w="1856" w:type="dxa"/>
            <w:vMerge/>
            <w:shd w:val="clear" w:color="auto" w:fill="92D050"/>
          </w:tcPr>
          <w:p w14:paraId="180F03DC" w14:textId="77777777" w:rsidR="00450720" w:rsidRDefault="00450720">
            <w:pPr>
              <w:jc w:val="both"/>
              <w:rPr>
                <w:b/>
                <w:sz w:val="24"/>
                <w:szCs w:val="24"/>
              </w:rPr>
            </w:pPr>
          </w:p>
        </w:tc>
        <w:tc>
          <w:tcPr>
            <w:tcW w:w="3724" w:type="dxa"/>
            <w:vMerge w:val="restart"/>
            <w:shd w:val="clear" w:color="auto" w:fill="auto"/>
          </w:tcPr>
          <w:p w14:paraId="1313E039" w14:textId="77777777" w:rsidR="00450720" w:rsidRDefault="00612DA0">
            <w:pPr>
              <w:rPr>
                <w:sz w:val="24"/>
                <w:szCs w:val="24"/>
              </w:rPr>
            </w:pPr>
            <w:r>
              <w:rPr>
                <w:sz w:val="24"/>
                <w:szCs w:val="24"/>
              </w:rPr>
              <w:t xml:space="preserve">В симуляторе происходит взаимодействие с объектами </w:t>
            </w:r>
          </w:p>
        </w:tc>
        <w:tc>
          <w:tcPr>
            <w:tcW w:w="3724" w:type="dxa"/>
            <w:vMerge w:val="restart"/>
            <w:shd w:val="clear" w:color="auto" w:fill="auto"/>
          </w:tcPr>
          <w:p w14:paraId="7C8DA140" w14:textId="77777777" w:rsidR="00450720" w:rsidRDefault="00612DA0">
            <w:pPr>
              <w:rPr>
                <w:sz w:val="24"/>
                <w:szCs w:val="24"/>
              </w:rPr>
            </w:pPr>
            <w:r>
              <w:rPr>
                <w:sz w:val="24"/>
                <w:szCs w:val="24"/>
              </w:rPr>
              <w:t xml:space="preserve">Проверяется запускаются ли беспилотники в режиме ручного управления в симуляторе, есть ли возможность ими управлять. </w:t>
            </w:r>
          </w:p>
          <w:p w14:paraId="60701D71" w14:textId="77777777" w:rsidR="00450720" w:rsidRDefault="00612DA0">
            <w:pPr>
              <w:rPr>
                <w:sz w:val="24"/>
                <w:szCs w:val="24"/>
              </w:rPr>
            </w:pPr>
            <w:r>
              <w:rPr>
                <w:sz w:val="24"/>
                <w:szCs w:val="24"/>
              </w:rPr>
              <w:t>Беспилотники способны выполнить простую автономную программу (отдельно воздух и отдельно земля)</w:t>
            </w:r>
          </w:p>
          <w:p w14:paraId="4826685E" w14:textId="77777777" w:rsidR="00450720" w:rsidRDefault="00612DA0">
            <w:pPr>
              <w:rPr>
                <w:sz w:val="24"/>
                <w:szCs w:val="24"/>
              </w:rPr>
            </w:pPr>
            <w:r>
              <w:rPr>
                <w:sz w:val="24"/>
                <w:szCs w:val="24"/>
              </w:rPr>
              <w:t>Беспилотники могут выполнить автономную программу средней сложность (отдельно воздух отдельно земля)</w:t>
            </w:r>
          </w:p>
        </w:tc>
      </w:tr>
      <w:tr w:rsidR="00450720" w14:paraId="51DF75D9" w14:textId="77777777">
        <w:trPr>
          <w:trHeight w:val="240"/>
        </w:trPr>
        <w:tc>
          <w:tcPr>
            <w:tcW w:w="334" w:type="dxa"/>
            <w:vMerge/>
            <w:shd w:val="clear" w:color="auto" w:fill="00B050"/>
          </w:tcPr>
          <w:p w14:paraId="0E004417" w14:textId="77777777" w:rsidR="00450720" w:rsidRDefault="00450720">
            <w:pPr>
              <w:jc w:val="both"/>
              <w:rPr>
                <w:b/>
                <w:color w:val="FFFFFF"/>
                <w:sz w:val="24"/>
                <w:szCs w:val="24"/>
              </w:rPr>
            </w:pPr>
          </w:p>
        </w:tc>
        <w:tc>
          <w:tcPr>
            <w:tcW w:w="1856" w:type="dxa"/>
            <w:vMerge/>
            <w:shd w:val="clear" w:color="auto" w:fill="92D050"/>
          </w:tcPr>
          <w:p w14:paraId="3B40F1E2" w14:textId="77777777" w:rsidR="00450720" w:rsidRDefault="00450720">
            <w:pPr>
              <w:jc w:val="both"/>
              <w:rPr>
                <w:b/>
                <w:sz w:val="24"/>
                <w:szCs w:val="24"/>
              </w:rPr>
            </w:pPr>
          </w:p>
        </w:tc>
        <w:tc>
          <w:tcPr>
            <w:tcW w:w="3724" w:type="dxa"/>
            <w:shd w:val="clear" w:color="auto" w:fill="auto"/>
          </w:tcPr>
          <w:p w14:paraId="458C488A" w14:textId="77777777" w:rsidR="00450720" w:rsidRDefault="00612DA0">
            <w:pPr>
              <w:rPr>
                <w:sz w:val="24"/>
                <w:szCs w:val="24"/>
              </w:rPr>
            </w:pPr>
            <w:r>
              <w:rPr>
                <w:sz w:val="24"/>
                <w:szCs w:val="24"/>
              </w:rPr>
              <w:t>Беспилотники могут выполнить полную автономную задачу</w:t>
            </w:r>
          </w:p>
        </w:tc>
        <w:tc>
          <w:tcPr>
            <w:tcW w:w="3724" w:type="dxa"/>
            <w:shd w:val="clear" w:color="auto" w:fill="auto"/>
          </w:tcPr>
          <w:p w14:paraId="31C79D04" w14:textId="77777777" w:rsidR="00450720" w:rsidRDefault="00612DA0">
            <w:pPr>
              <w:rPr>
                <w:sz w:val="24"/>
                <w:szCs w:val="24"/>
              </w:rPr>
            </w:pPr>
            <w:r>
              <w:rPr>
                <w:sz w:val="24"/>
                <w:szCs w:val="24"/>
              </w:rPr>
              <w:t>Произведено тестирование выполнения полной миссии, записано видео выполнения миссии. Все файлы сохранены в указанной папке. Названия файлов корректны.</w:t>
            </w:r>
          </w:p>
        </w:tc>
      </w:tr>
      <w:tr w:rsidR="00450720" w14:paraId="7C28A07B" w14:textId="77777777">
        <w:trPr>
          <w:trHeight w:val="240"/>
        </w:trPr>
        <w:tc>
          <w:tcPr>
            <w:tcW w:w="334" w:type="dxa"/>
            <w:vMerge/>
            <w:shd w:val="clear" w:color="auto" w:fill="00B050"/>
          </w:tcPr>
          <w:p w14:paraId="04B8E60B" w14:textId="77777777" w:rsidR="00450720" w:rsidRDefault="00450720">
            <w:pPr>
              <w:jc w:val="both"/>
              <w:rPr>
                <w:b/>
                <w:color w:val="FFFFFF"/>
                <w:sz w:val="24"/>
                <w:szCs w:val="24"/>
              </w:rPr>
            </w:pPr>
          </w:p>
        </w:tc>
        <w:tc>
          <w:tcPr>
            <w:tcW w:w="1856" w:type="dxa"/>
            <w:vMerge/>
            <w:shd w:val="clear" w:color="auto" w:fill="92D050"/>
          </w:tcPr>
          <w:p w14:paraId="445DF02A" w14:textId="77777777" w:rsidR="00450720" w:rsidRDefault="00450720">
            <w:pPr>
              <w:jc w:val="both"/>
              <w:rPr>
                <w:b/>
                <w:sz w:val="24"/>
                <w:szCs w:val="24"/>
              </w:rPr>
            </w:pPr>
          </w:p>
        </w:tc>
        <w:tc>
          <w:tcPr>
            <w:tcW w:w="3724" w:type="dxa"/>
            <w:shd w:val="clear" w:color="auto" w:fill="auto"/>
          </w:tcPr>
          <w:p w14:paraId="62D34FA0" w14:textId="77777777" w:rsidR="00450720" w:rsidRDefault="00612DA0">
            <w:pPr>
              <w:rPr>
                <w:sz w:val="24"/>
                <w:szCs w:val="24"/>
              </w:rPr>
            </w:pPr>
            <w:r>
              <w:rPr>
                <w:sz w:val="24"/>
                <w:szCs w:val="24"/>
              </w:rPr>
              <w:t>Соблюдение ТБ</w:t>
            </w:r>
          </w:p>
        </w:tc>
        <w:tc>
          <w:tcPr>
            <w:tcW w:w="3724" w:type="dxa"/>
            <w:shd w:val="clear" w:color="auto" w:fill="auto"/>
          </w:tcPr>
          <w:p w14:paraId="5FA29B31" w14:textId="77777777" w:rsidR="00450720" w:rsidRDefault="00612DA0">
            <w:pPr>
              <w:rPr>
                <w:sz w:val="24"/>
                <w:szCs w:val="24"/>
              </w:rPr>
            </w:pPr>
            <w:r>
              <w:rPr>
                <w:sz w:val="24"/>
                <w:szCs w:val="24"/>
              </w:rPr>
              <w:t>В соответствии с инструкцией по ТБ и тех. характеристиками</w:t>
            </w:r>
          </w:p>
        </w:tc>
      </w:tr>
      <w:tr w:rsidR="00450720" w14:paraId="3215E36F" w14:textId="77777777">
        <w:tc>
          <w:tcPr>
            <w:tcW w:w="334" w:type="dxa"/>
            <w:shd w:val="clear" w:color="auto" w:fill="00B050"/>
          </w:tcPr>
          <w:p w14:paraId="3DA18E49" w14:textId="77777777" w:rsidR="00450720" w:rsidRDefault="00612DA0">
            <w:pPr>
              <w:jc w:val="both"/>
              <w:rPr>
                <w:b/>
                <w:color w:val="FFFFFF"/>
                <w:sz w:val="24"/>
                <w:szCs w:val="24"/>
              </w:rPr>
            </w:pPr>
            <w:r>
              <w:rPr>
                <w:b/>
                <w:color w:val="FFFFFF"/>
                <w:sz w:val="24"/>
                <w:szCs w:val="24"/>
              </w:rPr>
              <w:t>Г</w:t>
            </w:r>
          </w:p>
        </w:tc>
        <w:tc>
          <w:tcPr>
            <w:tcW w:w="1856" w:type="dxa"/>
            <w:shd w:val="clear" w:color="auto" w:fill="92D050"/>
          </w:tcPr>
          <w:p w14:paraId="79DC6D3E" w14:textId="77777777" w:rsidR="00450720" w:rsidRDefault="00612DA0">
            <w:pPr>
              <w:jc w:val="both"/>
              <w:rPr>
                <w:b/>
                <w:sz w:val="24"/>
                <w:szCs w:val="24"/>
              </w:rPr>
            </w:pPr>
            <w:r>
              <w:rPr>
                <w:b/>
                <w:sz w:val="24"/>
                <w:szCs w:val="24"/>
              </w:rPr>
              <w:t xml:space="preserve">Формирование технической документации </w:t>
            </w:r>
          </w:p>
        </w:tc>
        <w:tc>
          <w:tcPr>
            <w:tcW w:w="3724" w:type="dxa"/>
            <w:shd w:val="clear" w:color="auto" w:fill="auto"/>
          </w:tcPr>
          <w:p w14:paraId="1857E4DA" w14:textId="77777777" w:rsidR="00450720" w:rsidRDefault="00612DA0">
            <w:pPr>
              <w:rPr>
                <w:sz w:val="24"/>
                <w:szCs w:val="24"/>
              </w:rPr>
            </w:pPr>
            <w:r>
              <w:rPr>
                <w:sz w:val="24"/>
                <w:szCs w:val="24"/>
              </w:rPr>
              <w:t xml:space="preserve">Составление технической документации </w:t>
            </w:r>
          </w:p>
        </w:tc>
        <w:tc>
          <w:tcPr>
            <w:tcW w:w="3724" w:type="dxa"/>
            <w:shd w:val="clear" w:color="auto" w:fill="auto"/>
          </w:tcPr>
          <w:p w14:paraId="7EF34673" w14:textId="77777777" w:rsidR="00450720" w:rsidRDefault="00612DA0">
            <w:pPr>
              <w:rPr>
                <w:sz w:val="24"/>
                <w:szCs w:val="24"/>
              </w:rPr>
            </w:pPr>
            <w:r>
              <w:rPr>
                <w:sz w:val="24"/>
                <w:szCs w:val="24"/>
              </w:rPr>
              <w:t xml:space="preserve">Проводится проверка следующих аспектов: </w:t>
            </w:r>
          </w:p>
          <w:p w14:paraId="55E2A003" w14:textId="77777777" w:rsidR="00450720" w:rsidRDefault="00612DA0">
            <w:pPr>
              <w:rPr>
                <w:sz w:val="24"/>
                <w:szCs w:val="24"/>
              </w:rPr>
            </w:pPr>
            <w:r>
              <w:rPr>
                <w:sz w:val="24"/>
                <w:szCs w:val="24"/>
              </w:rPr>
              <w:t>Грамматика</w:t>
            </w:r>
          </w:p>
          <w:p w14:paraId="72218534" w14:textId="77777777" w:rsidR="00450720" w:rsidRDefault="00612DA0">
            <w:pPr>
              <w:rPr>
                <w:sz w:val="24"/>
                <w:szCs w:val="24"/>
              </w:rPr>
            </w:pPr>
            <w:r>
              <w:rPr>
                <w:sz w:val="24"/>
                <w:szCs w:val="24"/>
              </w:rPr>
              <w:t xml:space="preserve">Единый формат документа по ГОСТ (нужно найти нужный) </w:t>
            </w:r>
          </w:p>
          <w:p w14:paraId="0B000E3C" w14:textId="77777777" w:rsidR="00450720" w:rsidRDefault="00612DA0">
            <w:pPr>
              <w:rPr>
                <w:sz w:val="24"/>
                <w:szCs w:val="24"/>
              </w:rPr>
            </w:pPr>
            <w:r>
              <w:rPr>
                <w:sz w:val="24"/>
                <w:szCs w:val="24"/>
              </w:rPr>
              <w:t>Содержит раздел пуско-наладка</w:t>
            </w:r>
          </w:p>
          <w:p w14:paraId="1C2ECE78" w14:textId="77777777" w:rsidR="00450720" w:rsidRDefault="00612DA0">
            <w:pPr>
              <w:rPr>
                <w:sz w:val="24"/>
                <w:szCs w:val="24"/>
              </w:rPr>
            </w:pPr>
            <w:r>
              <w:rPr>
                <w:sz w:val="24"/>
                <w:szCs w:val="24"/>
              </w:rPr>
              <w:t>Содержит раздел управления техникой</w:t>
            </w:r>
          </w:p>
          <w:p w14:paraId="4AB38DB0" w14:textId="77777777" w:rsidR="00450720" w:rsidRDefault="00612DA0">
            <w:pPr>
              <w:rPr>
                <w:sz w:val="24"/>
                <w:szCs w:val="24"/>
              </w:rPr>
            </w:pPr>
            <w:r>
              <w:rPr>
                <w:sz w:val="24"/>
                <w:szCs w:val="24"/>
              </w:rPr>
              <w:t xml:space="preserve">Содержит раздел обслуживания </w:t>
            </w:r>
          </w:p>
          <w:p w14:paraId="654F6656" w14:textId="77777777" w:rsidR="00450720" w:rsidRDefault="00612DA0">
            <w:pPr>
              <w:rPr>
                <w:sz w:val="24"/>
                <w:szCs w:val="24"/>
              </w:rPr>
            </w:pPr>
            <w:r>
              <w:rPr>
                <w:sz w:val="24"/>
                <w:szCs w:val="24"/>
              </w:rPr>
              <w:t xml:space="preserve">Документация содержит иллюстрации </w:t>
            </w:r>
          </w:p>
        </w:tc>
      </w:tr>
      <w:tr w:rsidR="00450720" w14:paraId="6455F0EC" w14:textId="77777777">
        <w:tc>
          <w:tcPr>
            <w:tcW w:w="334" w:type="dxa"/>
            <w:vMerge w:val="restart"/>
            <w:shd w:val="clear" w:color="auto" w:fill="00B050"/>
          </w:tcPr>
          <w:p w14:paraId="0CC2EC46" w14:textId="77777777" w:rsidR="00450720" w:rsidRDefault="00612DA0">
            <w:pPr>
              <w:jc w:val="both"/>
              <w:rPr>
                <w:b/>
                <w:color w:val="FFFFFF"/>
              </w:rPr>
            </w:pPr>
            <w:r>
              <w:rPr>
                <w:b/>
                <w:color w:val="FFFFFF"/>
                <w:sz w:val="24"/>
                <w:szCs w:val="24"/>
              </w:rPr>
              <w:t>Д</w:t>
            </w:r>
          </w:p>
        </w:tc>
        <w:tc>
          <w:tcPr>
            <w:tcW w:w="1856" w:type="dxa"/>
            <w:vMerge w:val="restart"/>
            <w:shd w:val="clear" w:color="auto" w:fill="92D050"/>
          </w:tcPr>
          <w:p w14:paraId="2CEEEFD4" w14:textId="77777777" w:rsidR="00450720" w:rsidRDefault="00612DA0">
            <w:pPr>
              <w:spacing w:line="276" w:lineRule="auto"/>
              <w:jc w:val="both"/>
              <w:rPr>
                <w:b/>
              </w:rPr>
            </w:pPr>
            <w:r>
              <w:rPr>
                <w:b/>
                <w:sz w:val="24"/>
                <w:szCs w:val="24"/>
              </w:rPr>
              <w:t xml:space="preserve">Ввод в эксплуатацию </w:t>
            </w:r>
          </w:p>
        </w:tc>
        <w:tc>
          <w:tcPr>
            <w:tcW w:w="3724" w:type="dxa"/>
            <w:shd w:val="clear" w:color="auto" w:fill="auto"/>
          </w:tcPr>
          <w:p w14:paraId="65736CE8" w14:textId="77777777" w:rsidR="00450720" w:rsidRDefault="00612DA0">
            <w:r>
              <w:rPr>
                <w:sz w:val="24"/>
                <w:szCs w:val="24"/>
              </w:rPr>
              <w:t>Беспилотники могут выполнить полную автономную задачу</w:t>
            </w:r>
          </w:p>
        </w:tc>
        <w:tc>
          <w:tcPr>
            <w:tcW w:w="3724" w:type="dxa"/>
            <w:shd w:val="clear" w:color="auto" w:fill="auto"/>
          </w:tcPr>
          <w:p w14:paraId="1825F8C5" w14:textId="77777777" w:rsidR="00450720" w:rsidRDefault="00612DA0">
            <w:pPr>
              <w:rPr>
                <w:sz w:val="24"/>
                <w:szCs w:val="24"/>
              </w:rPr>
            </w:pPr>
            <w:r>
              <w:rPr>
                <w:sz w:val="24"/>
                <w:szCs w:val="24"/>
              </w:rPr>
              <w:t xml:space="preserve">Произведен тестовый автономный запуск на полигоне. </w:t>
            </w:r>
          </w:p>
          <w:p w14:paraId="03C5540B" w14:textId="77777777" w:rsidR="00450720" w:rsidRDefault="00612DA0">
            <w:pPr>
              <w:rPr>
                <w:sz w:val="24"/>
                <w:szCs w:val="24"/>
              </w:rPr>
            </w:pPr>
            <w:r>
              <w:rPr>
                <w:sz w:val="24"/>
                <w:szCs w:val="24"/>
              </w:rPr>
              <w:t xml:space="preserve">Произведена доработка кода. </w:t>
            </w:r>
          </w:p>
          <w:p w14:paraId="4435DF7F" w14:textId="77777777" w:rsidR="00450720" w:rsidRDefault="00612DA0">
            <w:pPr>
              <w:rPr>
                <w:sz w:val="24"/>
                <w:szCs w:val="24"/>
              </w:rPr>
            </w:pPr>
            <w:r>
              <w:rPr>
                <w:sz w:val="24"/>
                <w:szCs w:val="24"/>
              </w:rPr>
              <w:t xml:space="preserve">Произведен автономный запуск на полигоне. </w:t>
            </w:r>
          </w:p>
          <w:p w14:paraId="61CBD923" w14:textId="77777777" w:rsidR="00450720" w:rsidRDefault="00612DA0">
            <w:r>
              <w:rPr>
                <w:sz w:val="24"/>
                <w:szCs w:val="24"/>
              </w:rPr>
              <w:t xml:space="preserve">Отчеты сохранены в указанной папке. </w:t>
            </w:r>
          </w:p>
        </w:tc>
      </w:tr>
      <w:tr w:rsidR="00450720" w14:paraId="19DDCC34" w14:textId="77777777">
        <w:tc>
          <w:tcPr>
            <w:tcW w:w="334" w:type="dxa"/>
            <w:vMerge/>
            <w:shd w:val="clear" w:color="auto" w:fill="00B050"/>
          </w:tcPr>
          <w:p w14:paraId="50088C70" w14:textId="77777777" w:rsidR="00450720" w:rsidRDefault="00450720">
            <w:pPr>
              <w:jc w:val="both"/>
              <w:rPr>
                <w:b/>
                <w:color w:val="FFFFFF"/>
              </w:rPr>
            </w:pPr>
          </w:p>
        </w:tc>
        <w:tc>
          <w:tcPr>
            <w:tcW w:w="1856" w:type="dxa"/>
            <w:vMerge/>
            <w:shd w:val="clear" w:color="auto" w:fill="92D050"/>
          </w:tcPr>
          <w:p w14:paraId="73008471" w14:textId="77777777" w:rsidR="00450720" w:rsidRDefault="00450720">
            <w:pPr>
              <w:spacing w:line="276" w:lineRule="auto"/>
              <w:jc w:val="both"/>
              <w:rPr>
                <w:b/>
              </w:rPr>
            </w:pPr>
          </w:p>
        </w:tc>
        <w:tc>
          <w:tcPr>
            <w:tcW w:w="3724" w:type="dxa"/>
            <w:shd w:val="clear" w:color="auto" w:fill="auto"/>
          </w:tcPr>
          <w:p w14:paraId="75E5E87F" w14:textId="77777777" w:rsidR="00450720" w:rsidRDefault="00612DA0">
            <w:r>
              <w:rPr>
                <w:sz w:val="24"/>
                <w:szCs w:val="24"/>
              </w:rPr>
              <w:t>Аварийное отключение беспилотников</w:t>
            </w:r>
          </w:p>
        </w:tc>
        <w:tc>
          <w:tcPr>
            <w:tcW w:w="3724" w:type="dxa"/>
            <w:shd w:val="clear" w:color="auto" w:fill="auto"/>
          </w:tcPr>
          <w:p w14:paraId="10153D4F" w14:textId="77777777" w:rsidR="00450720" w:rsidRDefault="00612DA0">
            <w:r>
              <w:rPr>
                <w:sz w:val="24"/>
                <w:szCs w:val="24"/>
              </w:rPr>
              <w:t xml:space="preserve">Любой беспилотник можно остановить </w:t>
            </w:r>
            <w:proofErr w:type="gramStart"/>
            <w:r>
              <w:rPr>
                <w:sz w:val="24"/>
                <w:szCs w:val="24"/>
              </w:rPr>
              <w:t>во время</w:t>
            </w:r>
            <w:proofErr w:type="gramEnd"/>
            <w:r>
              <w:rPr>
                <w:sz w:val="24"/>
                <w:szCs w:val="24"/>
              </w:rPr>
              <w:t xml:space="preserve"> выполнении работы через интерфейс управления</w:t>
            </w:r>
          </w:p>
        </w:tc>
      </w:tr>
      <w:tr w:rsidR="00450720" w14:paraId="3877964F" w14:textId="77777777">
        <w:tc>
          <w:tcPr>
            <w:tcW w:w="334" w:type="dxa"/>
            <w:vMerge/>
            <w:shd w:val="clear" w:color="auto" w:fill="00B050"/>
          </w:tcPr>
          <w:p w14:paraId="6CEFABD2" w14:textId="77777777" w:rsidR="00450720" w:rsidRDefault="00450720">
            <w:pPr>
              <w:jc w:val="both"/>
              <w:rPr>
                <w:b/>
                <w:color w:val="FFFFFF"/>
              </w:rPr>
            </w:pPr>
          </w:p>
        </w:tc>
        <w:tc>
          <w:tcPr>
            <w:tcW w:w="1856" w:type="dxa"/>
            <w:vMerge/>
            <w:shd w:val="clear" w:color="auto" w:fill="92D050"/>
          </w:tcPr>
          <w:p w14:paraId="419F9BB0" w14:textId="77777777" w:rsidR="00450720" w:rsidRDefault="00450720">
            <w:pPr>
              <w:spacing w:line="276" w:lineRule="auto"/>
              <w:jc w:val="both"/>
              <w:rPr>
                <w:b/>
              </w:rPr>
            </w:pPr>
          </w:p>
        </w:tc>
        <w:tc>
          <w:tcPr>
            <w:tcW w:w="3724" w:type="dxa"/>
            <w:shd w:val="clear" w:color="auto" w:fill="auto"/>
          </w:tcPr>
          <w:p w14:paraId="23248748" w14:textId="77777777" w:rsidR="00450720" w:rsidRDefault="00612DA0">
            <w:r>
              <w:rPr>
                <w:sz w:val="24"/>
                <w:szCs w:val="24"/>
              </w:rPr>
              <w:t>Соблюдение ТБ</w:t>
            </w:r>
          </w:p>
        </w:tc>
        <w:tc>
          <w:tcPr>
            <w:tcW w:w="3724" w:type="dxa"/>
            <w:shd w:val="clear" w:color="auto" w:fill="auto"/>
          </w:tcPr>
          <w:p w14:paraId="4B668E8D" w14:textId="77777777" w:rsidR="00450720" w:rsidRDefault="00612DA0">
            <w:r>
              <w:rPr>
                <w:sz w:val="24"/>
                <w:szCs w:val="24"/>
              </w:rPr>
              <w:t>В соответствии с инструкцией по ТБ и тех. характеристиками</w:t>
            </w:r>
          </w:p>
        </w:tc>
      </w:tr>
    </w:tbl>
    <w:p w14:paraId="5ECE1B6E" w14:textId="77777777" w:rsidR="00450720" w:rsidRDefault="00450720">
      <w:pPr>
        <w:spacing w:line="360" w:lineRule="auto"/>
        <w:ind w:firstLine="709"/>
        <w:jc w:val="both"/>
        <w:rPr>
          <w:sz w:val="28"/>
          <w:szCs w:val="28"/>
        </w:rPr>
      </w:pPr>
    </w:p>
    <w:p w14:paraId="23FF36C9" w14:textId="77777777" w:rsidR="00450720" w:rsidRDefault="00612DA0">
      <w:pPr>
        <w:pStyle w:val="2"/>
      </w:pPr>
      <w:bookmarkStart w:id="22" w:name="_Toc157721720"/>
      <w:bookmarkStart w:id="23" w:name="_Toc157721816"/>
      <w:bookmarkStart w:id="24" w:name="_Toc157721839"/>
      <w:bookmarkStart w:id="25" w:name="_Toc157721881"/>
      <w:r>
        <w:lastRenderedPageBreak/>
        <w:t>1.5. КОНКУРСНОЕ ЗАДАНИЕ</w:t>
      </w:r>
      <w:bookmarkEnd w:id="22"/>
      <w:bookmarkEnd w:id="23"/>
      <w:bookmarkEnd w:id="24"/>
      <w:bookmarkEnd w:id="25"/>
    </w:p>
    <w:p w14:paraId="10E57F1C" w14:textId="77777777" w:rsidR="00450720" w:rsidRDefault="00612DA0">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color w:val="000000"/>
          <w:sz w:val="28"/>
          <w:szCs w:val="28"/>
        </w:rPr>
      </w:pPr>
      <w:r>
        <w:rPr>
          <w:color w:val="000000"/>
          <w:sz w:val="28"/>
          <w:szCs w:val="28"/>
        </w:rPr>
        <w:t>Общая продолжительность Конкурсного задания</w:t>
      </w:r>
      <w:r>
        <w:rPr>
          <w:color w:val="000000"/>
          <w:sz w:val="28"/>
          <w:szCs w:val="28"/>
          <w:vertAlign w:val="superscript"/>
        </w:rPr>
        <w:footnoteReference w:id="1"/>
      </w:r>
      <w:r>
        <w:rPr>
          <w:color w:val="000000"/>
          <w:sz w:val="28"/>
          <w:szCs w:val="28"/>
        </w:rPr>
        <w:t xml:space="preserve">: </w:t>
      </w:r>
      <w:r>
        <w:rPr>
          <w:sz w:val="28"/>
          <w:szCs w:val="28"/>
        </w:rPr>
        <w:t>17</w:t>
      </w:r>
      <w:r>
        <w:rPr>
          <w:color w:val="000000"/>
          <w:sz w:val="28"/>
          <w:szCs w:val="28"/>
        </w:rPr>
        <w:t xml:space="preserve"> ч.</w:t>
      </w:r>
    </w:p>
    <w:p w14:paraId="4F4A1097" w14:textId="77777777" w:rsidR="00450720" w:rsidRDefault="00612DA0">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color w:val="000000"/>
          <w:sz w:val="28"/>
          <w:szCs w:val="28"/>
        </w:rPr>
      </w:pPr>
      <w:r>
        <w:rPr>
          <w:color w:val="000000"/>
          <w:sz w:val="28"/>
          <w:szCs w:val="28"/>
        </w:rPr>
        <w:t xml:space="preserve">Количество конкурсных дней: </w:t>
      </w:r>
      <w:r>
        <w:rPr>
          <w:sz w:val="28"/>
          <w:szCs w:val="28"/>
        </w:rPr>
        <w:t>3</w:t>
      </w:r>
      <w:r>
        <w:rPr>
          <w:color w:val="000000"/>
          <w:sz w:val="28"/>
          <w:szCs w:val="28"/>
        </w:rPr>
        <w:t xml:space="preserve"> дн</w:t>
      </w:r>
      <w:r>
        <w:rPr>
          <w:sz w:val="28"/>
          <w:szCs w:val="28"/>
        </w:rPr>
        <w:t>я.</w:t>
      </w:r>
    </w:p>
    <w:p w14:paraId="676B4C44" w14:textId="77777777" w:rsidR="00450720" w:rsidRDefault="00612DA0">
      <w:pPr>
        <w:spacing w:line="360" w:lineRule="auto"/>
        <w:ind w:firstLine="709"/>
        <w:jc w:val="both"/>
        <w:rPr>
          <w:sz w:val="28"/>
          <w:szCs w:val="28"/>
        </w:rPr>
      </w:pPr>
      <w:r>
        <w:rPr>
          <w:sz w:val="28"/>
          <w:szCs w:val="28"/>
        </w:rPr>
        <w:t>Вне зависимости от количества модулей, КЗ должно включать оценку по каждому из разделов требований компетенции.</w:t>
      </w:r>
    </w:p>
    <w:p w14:paraId="1A59BD9F" w14:textId="77777777" w:rsidR="00450720" w:rsidRDefault="00612DA0">
      <w:pPr>
        <w:spacing w:line="360" w:lineRule="auto"/>
        <w:ind w:firstLine="709"/>
        <w:jc w:val="both"/>
        <w:rPr>
          <w:sz w:val="28"/>
          <w:szCs w:val="28"/>
        </w:rPr>
      </w:pPr>
      <w:r>
        <w:rPr>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7FCC4C55" w14:textId="77777777" w:rsidR="00450720" w:rsidRDefault="00612DA0">
      <w:pPr>
        <w:pStyle w:val="3"/>
      </w:pPr>
      <w:bookmarkStart w:id="26" w:name="_Toc157721721"/>
      <w:bookmarkStart w:id="27" w:name="_Toc157721817"/>
      <w:bookmarkStart w:id="28" w:name="_Toc157721840"/>
      <w:bookmarkStart w:id="29" w:name="_Toc157721882"/>
      <w:r>
        <w:t>1.5.1. Разработка/выбор конкурсного задания</w:t>
      </w:r>
      <w:bookmarkEnd w:id="26"/>
      <w:bookmarkEnd w:id="27"/>
      <w:bookmarkEnd w:id="28"/>
      <w:bookmarkEnd w:id="29"/>
    </w:p>
    <w:p w14:paraId="014BAAF6" w14:textId="1DF5AE12" w:rsidR="00596455" w:rsidRDefault="00596455" w:rsidP="00596455">
      <w:pPr>
        <w:spacing w:line="360" w:lineRule="auto"/>
        <w:ind w:firstLine="851"/>
        <w:jc w:val="both"/>
        <w:rPr>
          <w:sz w:val="28"/>
          <w:szCs w:val="28"/>
        </w:rPr>
      </w:pPr>
      <w:r>
        <w:rPr>
          <w:sz w:val="28"/>
          <w:szCs w:val="28"/>
        </w:rPr>
        <w:t xml:space="preserve">Конкурсное задание состоит из 5 модулей, включает обязательную к выполнению часть (инвариант) </w:t>
      </w:r>
      <w:r w:rsidR="00103FE9">
        <w:rPr>
          <w:sz w:val="28"/>
          <w:szCs w:val="28"/>
        </w:rPr>
        <w:t>–</w:t>
      </w:r>
      <w:r>
        <w:rPr>
          <w:sz w:val="28"/>
          <w:szCs w:val="28"/>
        </w:rPr>
        <w:t xml:space="preserve"> </w:t>
      </w:r>
      <w:r w:rsidR="00103FE9">
        <w:rPr>
          <w:sz w:val="28"/>
          <w:szCs w:val="28"/>
        </w:rPr>
        <w:t xml:space="preserve">3 </w:t>
      </w:r>
      <w:r>
        <w:rPr>
          <w:sz w:val="28"/>
          <w:szCs w:val="28"/>
        </w:rPr>
        <w:t xml:space="preserve">модуля, и вариативную часть - </w:t>
      </w:r>
      <w:r w:rsidR="00103FE9">
        <w:rPr>
          <w:sz w:val="28"/>
          <w:szCs w:val="28"/>
        </w:rPr>
        <w:t>2</w:t>
      </w:r>
      <w:r>
        <w:rPr>
          <w:sz w:val="28"/>
          <w:szCs w:val="28"/>
        </w:rPr>
        <w:t xml:space="preserve"> модул</w:t>
      </w:r>
      <w:r w:rsidR="00103FE9">
        <w:rPr>
          <w:sz w:val="28"/>
          <w:szCs w:val="28"/>
        </w:rPr>
        <w:t>я</w:t>
      </w:r>
      <w:r>
        <w:rPr>
          <w:sz w:val="28"/>
          <w:szCs w:val="28"/>
        </w:rPr>
        <w:t>. Общее количество баллов конкурсного задания составляет 100.</w:t>
      </w:r>
    </w:p>
    <w:p w14:paraId="246B92D8" w14:textId="77777777" w:rsidR="00450720" w:rsidRDefault="00612DA0">
      <w:pPr>
        <w:spacing w:line="360" w:lineRule="auto"/>
        <w:ind w:firstLine="851"/>
        <w:jc w:val="both"/>
        <w:rPr>
          <w:sz w:val="28"/>
          <w:szCs w:val="28"/>
        </w:rPr>
      </w:pPr>
      <w:r>
        <w:rPr>
          <w:sz w:val="28"/>
          <w:szCs w:val="28"/>
        </w:rPr>
        <w:t>Обязательная к выполнению часть (инвариант) выполняется всеми регионами без исключения на всех уровнях чемпионатов.</w:t>
      </w:r>
    </w:p>
    <w:p w14:paraId="4DED30B3" w14:textId="77777777" w:rsidR="00450720" w:rsidRDefault="00612DA0">
      <w:pPr>
        <w:spacing w:line="360" w:lineRule="auto"/>
        <w:ind w:firstLine="851"/>
        <w:jc w:val="both"/>
        <w:rPr>
          <w:sz w:val="28"/>
          <w:szCs w:val="28"/>
        </w:rPr>
      </w:pPr>
      <w:bookmarkStart w:id="30" w:name="_2s8eyo1"/>
      <w:bookmarkEnd w:id="30"/>
      <w:r>
        <w:rPr>
          <w:sz w:val="28"/>
          <w:szCs w:val="28"/>
        </w:rPr>
        <w:t>Количество модулей из вариативной части, выбирается регионом самостоятельно в зависимости от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 (Приложение 3. Матрица конкурсного задания).</w:t>
      </w:r>
    </w:p>
    <w:p w14:paraId="1F7220C4" w14:textId="77777777" w:rsidR="00450720" w:rsidRDefault="00612DA0">
      <w:pPr>
        <w:pStyle w:val="3"/>
      </w:pPr>
      <w:bookmarkStart w:id="31" w:name="_Toc157721722"/>
      <w:bookmarkStart w:id="32" w:name="_Toc157721818"/>
      <w:bookmarkStart w:id="33" w:name="_Toc157721841"/>
      <w:bookmarkStart w:id="34" w:name="_Toc157721883"/>
      <w:r>
        <w:t>1.5.2. Структура модулей конкурсного задания (инвариант/</w:t>
      </w:r>
      <w:proofErr w:type="spellStart"/>
      <w:r>
        <w:t>вариатив</w:t>
      </w:r>
      <w:proofErr w:type="spellEnd"/>
      <w:r>
        <w:t>)</w:t>
      </w:r>
      <w:bookmarkEnd w:id="31"/>
      <w:bookmarkEnd w:id="32"/>
      <w:bookmarkEnd w:id="33"/>
      <w:bookmarkEnd w:id="34"/>
    </w:p>
    <w:p w14:paraId="785FBB98" w14:textId="6A9ABDEB" w:rsidR="00450720" w:rsidRDefault="00612DA0">
      <w:pPr>
        <w:spacing w:before="240" w:line="360" w:lineRule="auto"/>
        <w:jc w:val="both"/>
        <w:rPr>
          <w:b/>
          <w:sz w:val="28"/>
          <w:szCs w:val="28"/>
        </w:rPr>
      </w:pPr>
      <w:r>
        <w:rPr>
          <w:b/>
          <w:sz w:val="28"/>
          <w:szCs w:val="28"/>
        </w:rPr>
        <w:t>Модуль А.  Сборка и техническое обслуживание беспилотной техники и инфраструктуры</w:t>
      </w:r>
      <w:r w:rsidR="002041AA">
        <w:rPr>
          <w:b/>
          <w:sz w:val="28"/>
          <w:szCs w:val="28"/>
        </w:rPr>
        <w:t xml:space="preserve"> </w:t>
      </w:r>
      <w:r w:rsidR="002041AA" w:rsidRPr="002041AA">
        <w:rPr>
          <w:b/>
          <w:sz w:val="28"/>
          <w:szCs w:val="28"/>
        </w:rPr>
        <w:t>(инвариант</w:t>
      </w:r>
      <w:r w:rsidR="002041AA" w:rsidRPr="002041AA">
        <w:rPr>
          <w:b/>
          <w:sz w:val="28"/>
          <w:szCs w:val="28"/>
        </w:rPr>
        <w:t>)</w:t>
      </w:r>
    </w:p>
    <w:p w14:paraId="0BAC9F7F" w14:textId="77777777" w:rsidR="00450720" w:rsidRDefault="00612DA0">
      <w:pPr>
        <w:spacing w:before="240" w:line="360" w:lineRule="auto"/>
        <w:jc w:val="both"/>
        <w:rPr>
          <w:sz w:val="28"/>
          <w:szCs w:val="28"/>
        </w:rPr>
      </w:pPr>
      <w:r>
        <w:rPr>
          <w:i/>
          <w:sz w:val="28"/>
          <w:szCs w:val="28"/>
        </w:rPr>
        <w:t>Время на выполнение модуля</w:t>
      </w:r>
      <w:r>
        <w:rPr>
          <w:sz w:val="28"/>
          <w:szCs w:val="28"/>
        </w:rPr>
        <w:t xml:space="preserve">: 3 часа </w:t>
      </w:r>
    </w:p>
    <w:p w14:paraId="786F868D" w14:textId="77777777" w:rsidR="00450720" w:rsidRDefault="00612DA0">
      <w:pPr>
        <w:spacing w:before="240" w:line="360" w:lineRule="auto"/>
        <w:jc w:val="both"/>
        <w:rPr>
          <w:i/>
          <w:iCs/>
          <w:sz w:val="28"/>
          <w:szCs w:val="28"/>
        </w:rPr>
      </w:pPr>
      <w:r>
        <w:rPr>
          <w:b/>
          <w:sz w:val="28"/>
          <w:szCs w:val="28"/>
        </w:rPr>
        <w:lastRenderedPageBreak/>
        <w:t>Задания:</w:t>
      </w:r>
      <w:r>
        <w:rPr>
          <w:sz w:val="28"/>
          <w:szCs w:val="28"/>
        </w:rPr>
        <w:t xml:space="preserve"> </w:t>
      </w:r>
      <w:r>
        <w:rPr>
          <w:i/>
          <w:iCs/>
          <w:sz w:val="28"/>
          <w:szCs w:val="28"/>
        </w:rPr>
        <w:t>Сборка беспилотной техники, коммутация инфраструктуры рабочей площадки с беспилотной техникой, подключение и отладка навесного оборудования и управляющих комплексов.</w:t>
      </w:r>
      <w:r>
        <w:rPr>
          <w:i/>
          <w:iCs/>
          <w:sz w:val="28"/>
          <w:szCs w:val="28"/>
        </w:rPr>
        <w:br/>
        <w:t xml:space="preserve"> Данный модуль представляет из себя выполнение сборочных и пусконаладочных работ на беспилотной технике, навесном оборудовании и инфраструктуре. В данном модуле участникам предстоит продемонстрировать навыки работы, по сборке беспилотной техники, установке навесного оборудования, подключение к инфраструктуре и проведение пусконаладки.</w:t>
      </w:r>
    </w:p>
    <w:p w14:paraId="6989D0FF" w14:textId="77777777" w:rsidR="00450720" w:rsidRDefault="00612DA0">
      <w:pPr>
        <w:spacing w:before="240" w:line="360" w:lineRule="auto"/>
        <w:ind w:firstLine="720"/>
        <w:jc w:val="both"/>
        <w:rPr>
          <w:i/>
          <w:iCs/>
          <w:sz w:val="28"/>
          <w:szCs w:val="28"/>
        </w:rPr>
      </w:pPr>
      <w:r>
        <w:rPr>
          <w:i/>
          <w:iCs/>
          <w:sz w:val="28"/>
          <w:szCs w:val="28"/>
        </w:rPr>
        <w:t xml:space="preserve">В начале данного модуля предоставляется наземный собранный наземный и воздушный беспилотники с установленным базовым оборудованием (драйвер двигателей (регулятор оборотов, </w:t>
      </w:r>
      <w:proofErr w:type="spellStart"/>
      <w:r>
        <w:rPr>
          <w:i/>
          <w:iCs/>
          <w:sz w:val="28"/>
          <w:szCs w:val="28"/>
        </w:rPr>
        <w:t>esc</w:t>
      </w:r>
      <w:proofErr w:type="spellEnd"/>
      <w:r>
        <w:rPr>
          <w:i/>
          <w:iCs/>
          <w:sz w:val="28"/>
          <w:szCs w:val="28"/>
        </w:rPr>
        <w:t xml:space="preserve">), двигатели, базовая электрическая проводка) и набор навесного оборудования (комплектующих) необходимые для установки на технику (камеры и крепления, сенсоры, провода). Представляется </w:t>
      </w:r>
      <w:proofErr w:type="spellStart"/>
      <w:r>
        <w:rPr>
          <w:i/>
          <w:iCs/>
          <w:sz w:val="28"/>
          <w:szCs w:val="28"/>
        </w:rPr>
        <w:t>тз</w:t>
      </w:r>
      <w:proofErr w:type="spellEnd"/>
      <w:r>
        <w:rPr>
          <w:i/>
          <w:iCs/>
          <w:sz w:val="28"/>
          <w:szCs w:val="28"/>
        </w:rPr>
        <w:t xml:space="preserve"> со схемой подключения, назначенными портами подключения и настройками сенсоров, моторов и </w:t>
      </w:r>
      <w:proofErr w:type="spellStart"/>
      <w:r>
        <w:rPr>
          <w:i/>
          <w:iCs/>
          <w:sz w:val="28"/>
          <w:szCs w:val="28"/>
        </w:rPr>
        <w:t>тд</w:t>
      </w:r>
      <w:proofErr w:type="spellEnd"/>
      <w:proofErr w:type="gramStart"/>
      <w:r>
        <w:rPr>
          <w:i/>
          <w:iCs/>
          <w:sz w:val="28"/>
          <w:szCs w:val="28"/>
        </w:rPr>
        <w:t>.</w:t>
      </w:r>
      <w:proofErr w:type="gramEnd"/>
      <w:r>
        <w:rPr>
          <w:i/>
          <w:iCs/>
          <w:sz w:val="28"/>
          <w:szCs w:val="28"/>
        </w:rPr>
        <w:t xml:space="preserve"> которые конкурсант должен выполнить.</w:t>
      </w:r>
    </w:p>
    <w:tbl>
      <w:tblPr>
        <w:tblW w:w="9615" w:type="dxa"/>
        <w:tblInd w:w="-5"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00" w:firstRow="0" w:lastRow="0" w:firstColumn="0" w:lastColumn="0" w:noHBand="0" w:noVBand="1"/>
      </w:tblPr>
      <w:tblGrid>
        <w:gridCol w:w="1905"/>
        <w:gridCol w:w="2415"/>
        <w:gridCol w:w="4935"/>
        <w:gridCol w:w="360"/>
      </w:tblGrid>
      <w:tr w:rsidR="00450720" w14:paraId="239D2C70" w14:textId="77777777">
        <w:trPr>
          <w:trHeight w:val="345"/>
        </w:trPr>
        <w:tc>
          <w:tcPr>
            <w:tcW w:w="1905" w:type="dxa"/>
            <w:tcBorders>
              <w:right w:val="single" w:sz="8" w:space="0" w:color="FFFFFF"/>
            </w:tcBorders>
            <w:shd w:val="clear" w:color="auto" w:fill="92D050"/>
            <w:vAlign w:val="center"/>
          </w:tcPr>
          <w:p w14:paraId="6723B78D" w14:textId="77777777" w:rsidR="00450720" w:rsidRDefault="00612DA0">
            <w:pPr>
              <w:jc w:val="center"/>
              <w:rPr>
                <w:b/>
                <w:sz w:val="28"/>
                <w:szCs w:val="28"/>
              </w:rPr>
            </w:pPr>
            <w:r>
              <w:rPr>
                <w:b/>
                <w:sz w:val="28"/>
                <w:szCs w:val="28"/>
              </w:rPr>
              <w:t>№ 1</w:t>
            </w:r>
          </w:p>
        </w:tc>
        <w:tc>
          <w:tcPr>
            <w:tcW w:w="7350" w:type="dxa"/>
            <w:gridSpan w:val="2"/>
            <w:tcBorders>
              <w:left w:val="single" w:sz="8" w:space="0" w:color="FFFFFF"/>
              <w:right w:val="single" w:sz="4" w:space="0" w:color="000000"/>
            </w:tcBorders>
            <w:shd w:val="clear" w:color="auto" w:fill="92D050"/>
            <w:vAlign w:val="center"/>
          </w:tcPr>
          <w:p w14:paraId="60459228" w14:textId="77777777" w:rsidR="00450720" w:rsidRDefault="00612DA0">
            <w:pPr>
              <w:jc w:val="center"/>
              <w:rPr>
                <w:b/>
                <w:sz w:val="28"/>
                <w:szCs w:val="28"/>
              </w:rPr>
            </w:pPr>
            <w:r>
              <w:rPr>
                <w:b/>
                <w:sz w:val="28"/>
                <w:szCs w:val="28"/>
              </w:rPr>
              <w:t>Алгоритм выполнения задания</w:t>
            </w:r>
          </w:p>
        </w:tc>
        <w:tc>
          <w:tcPr>
            <w:tcW w:w="360" w:type="dxa"/>
            <w:tcBorders>
              <w:left w:val="single" w:sz="4" w:space="0" w:color="000000"/>
            </w:tcBorders>
            <w:shd w:val="clear" w:color="auto" w:fill="92D050"/>
            <w:vAlign w:val="center"/>
          </w:tcPr>
          <w:p w14:paraId="680504FC" w14:textId="77777777" w:rsidR="00450720" w:rsidRDefault="00450720">
            <w:pPr>
              <w:jc w:val="center"/>
              <w:rPr>
                <w:b/>
                <w:sz w:val="28"/>
                <w:szCs w:val="28"/>
              </w:rPr>
            </w:pPr>
          </w:p>
        </w:tc>
      </w:tr>
      <w:tr w:rsidR="00450720" w14:paraId="643E09BA" w14:textId="77777777">
        <w:trPr>
          <w:trHeight w:val="426"/>
        </w:trPr>
        <w:tc>
          <w:tcPr>
            <w:tcW w:w="1905" w:type="dxa"/>
            <w:shd w:val="clear" w:color="auto" w:fill="92D050"/>
          </w:tcPr>
          <w:p w14:paraId="5FBE85F3" w14:textId="77777777" w:rsidR="00450720" w:rsidRDefault="00612DA0">
            <w:pPr>
              <w:jc w:val="center"/>
              <w:rPr>
                <w:b/>
                <w:i/>
                <w:sz w:val="28"/>
                <w:szCs w:val="28"/>
              </w:rPr>
            </w:pPr>
            <w:r>
              <w:rPr>
                <w:b/>
                <w:i/>
                <w:sz w:val="28"/>
                <w:szCs w:val="28"/>
              </w:rPr>
              <w:t>Задача</w:t>
            </w:r>
          </w:p>
        </w:tc>
        <w:tc>
          <w:tcPr>
            <w:tcW w:w="2415" w:type="dxa"/>
            <w:shd w:val="clear" w:color="auto" w:fill="92D050"/>
          </w:tcPr>
          <w:p w14:paraId="2B259D23" w14:textId="77777777" w:rsidR="00450720" w:rsidRDefault="00612DA0">
            <w:pPr>
              <w:jc w:val="center"/>
              <w:rPr>
                <w:b/>
                <w:i/>
                <w:sz w:val="28"/>
                <w:szCs w:val="28"/>
              </w:rPr>
            </w:pPr>
            <w:r>
              <w:rPr>
                <w:b/>
                <w:i/>
                <w:sz w:val="28"/>
                <w:szCs w:val="28"/>
              </w:rPr>
              <w:t>Входные данные</w:t>
            </w:r>
          </w:p>
        </w:tc>
        <w:tc>
          <w:tcPr>
            <w:tcW w:w="5295" w:type="dxa"/>
            <w:gridSpan w:val="2"/>
            <w:shd w:val="clear" w:color="auto" w:fill="92D050"/>
          </w:tcPr>
          <w:p w14:paraId="5D0A03BB" w14:textId="77777777" w:rsidR="00450720" w:rsidRDefault="00612DA0">
            <w:pPr>
              <w:jc w:val="center"/>
              <w:rPr>
                <w:b/>
                <w:i/>
                <w:sz w:val="28"/>
                <w:szCs w:val="28"/>
              </w:rPr>
            </w:pPr>
            <w:r>
              <w:rPr>
                <w:b/>
                <w:i/>
                <w:sz w:val="28"/>
                <w:szCs w:val="28"/>
              </w:rPr>
              <w:t>Ожидаемый результат</w:t>
            </w:r>
          </w:p>
        </w:tc>
      </w:tr>
      <w:tr w:rsidR="00450720" w14:paraId="3996F1A4" w14:textId="77777777">
        <w:trPr>
          <w:trHeight w:val="551"/>
        </w:trPr>
        <w:tc>
          <w:tcPr>
            <w:tcW w:w="1905" w:type="dxa"/>
            <w:shd w:val="clear" w:color="auto" w:fill="auto"/>
          </w:tcPr>
          <w:p w14:paraId="3B081AE2" w14:textId="77777777" w:rsidR="00450720" w:rsidRDefault="00612DA0">
            <w:pPr>
              <w:spacing w:after="200"/>
              <w:jc w:val="both"/>
              <w:rPr>
                <w:b/>
                <w:sz w:val="28"/>
                <w:szCs w:val="28"/>
              </w:rPr>
            </w:pPr>
            <w:r>
              <w:rPr>
                <w:b/>
                <w:sz w:val="28"/>
                <w:szCs w:val="28"/>
              </w:rPr>
              <w:t xml:space="preserve">Установка дополнительного оборудования на наземный беспилотник  </w:t>
            </w:r>
          </w:p>
        </w:tc>
        <w:tc>
          <w:tcPr>
            <w:tcW w:w="2415" w:type="dxa"/>
            <w:shd w:val="clear" w:color="auto" w:fill="DBE5F1"/>
          </w:tcPr>
          <w:p w14:paraId="40FC22AC" w14:textId="77777777" w:rsidR="00450720" w:rsidRDefault="00612DA0">
            <w:pPr>
              <w:jc w:val="both"/>
              <w:rPr>
                <w:sz w:val="28"/>
                <w:szCs w:val="28"/>
              </w:rPr>
            </w:pPr>
            <w:r>
              <w:rPr>
                <w:sz w:val="28"/>
                <w:szCs w:val="28"/>
              </w:rPr>
              <w:t>Ровер, набор инструментов, набор навесного оборудования</w:t>
            </w:r>
          </w:p>
        </w:tc>
        <w:tc>
          <w:tcPr>
            <w:tcW w:w="5295" w:type="dxa"/>
            <w:gridSpan w:val="2"/>
            <w:shd w:val="clear" w:color="auto" w:fill="auto"/>
          </w:tcPr>
          <w:p w14:paraId="23CB00C5" w14:textId="77777777" w:rsidR="00450720" w:rsidRDefault="00612DA0">
            <w:pPr>
              <w:jc w:val="both"/>
              <w:rPr>
                <w:sz w:val="28"/>
                <w:szCs w:val="28"/>
              </w:rPr>
            </w:pPr>
            <w:r>
              <w:rPr>
                <w:sz w:val="28"/>
                <w:szCs w:val="28"/>
              </w:rPr>
              <w:t>На ровер установлено дополнительное оборудование, проведена калибровка и настройка сенсоров, моторов и камер на наземном беспилотнике</w:t>
            </w:r>
          </w:p>
          <w:p w14:paraId="3DE948B4" w14:textId="77777777" w:rsidR="00450720" w:rsidRDefault="00612DA0">
            <w:pPr>
              <w:jc w:val="both"/>
              <w:rPr>
                <w:sz w:val="28"/>
                <w:szCs w:val="28"/>
              </w:rPr>
            </w:pPr>
            <w:r>
              <w:rPr>
                <w:sz w:val="28"/>
                <w:szCs w:val="28"/>
              </w:rPr>
              <w:t>На наземном беспилотнике установлена камера, бортовой ПК</w:t>
            </w:r>
          </w:p>
        </w:tc>
      </w:tr>
      <w:tr w:rsidR="00450720" w14:paraId="06E3B45E" w14:textId="77777777">
        <w:trPr>
          <w:trHeight w:val="968"/>
        </w:trPr>
        <w:tc>
          <w:tcPr>
            <w:tcW w:w="1905" w:type="dxa"/>
            <w:shd w:val="clear" w:color="auto" w:fill="auto"/>
          </w:tcPr>
          <w:p w14:paraId="6EC0E8A8" w14:textId="77777777" w:rsidR="00450720" w:rsidRDefault="00612DA0">
            <w:pPr>
              <w:spacing w:after="200"/>
              <w:jc w:val="both"/>
              <w:rPr>
                <w:b/>
                <w:sz w:val="28"/>
                <w:szCs w:val="28"/>
              </w:rPr>
            </w:pPr>
            <w:r>
              <w:rPr>
                <w:b/>
                <w:sz w:val="28"/>
                <w:szCs w:val="28"/>
              </w:rPr>
              <w:t xml:space="preserve">Установка дополнительного оборудования на воздушный беспилотник  </w:t>
            </w:r>
          </w:p>
        </w:tc>
        <w:tc>
          <w:tcPr>
            <w:tcW w:w="2415" w:type="dxa"/>
            <w:shd w:val="clear" w:color="auto" w:fill="DBE5F1"/>
          </w:tcPr>
          <w:p w14:paraId="79AA6B31" w14:textId="77777777" w:rsidR="00450720" w:rsidRDefault="00612DA0">
            <w:pPr>
              <w:jc w:val="both"/>
              <w:rPr>
                <w:sz w:val="28"/>
                <w:szCs w:val="28"/>
              </w:rPr>
            </w:pPr>
            <w:r>
              <w:rPr>
                <w:sz w:val="28"/>
                <w:szCs w:val="28"/>
              </w:rPr>
              <w:t>Дрон, набор инструментов, набор навесного оборудования</w:t>
            </w:r>
          </w:p>
        </w:tc>
        <w:tc>
          <w:tcPr>
            <w:tcW w:w="5295" w:type="dxa"/>
            <w:gridSpan w:val="2"/>
            <w:shd w:val="clear" w:color="auto" w:fill="auto"/>
          </w:tcPr>
          <w:p w14:paraId="19DF21E0" w14:textId="77777777" w:rsidR="00450720" w:rsidRDefault="00612DA0">
            <w:pPr>
              <w:jc w:val="both"/>
              <w:rPr>
                <w:sz w:val="28"/>
                <w:szCs w:val="28"/>
              </w:rPr>
            </w:pPr>
            <w:r>
              <w:rPr>
                <w:sz w:val="28"/>
                <w:szCs w:val="28"/>
              </w:rPr>
              <w:t xml:space="preserve">На дрон установлено дополнительное оборудование, произведена калибровка и настройка дрона, настроена курсовая камера (включая </w:t>
            </w:r>
            <w:r>
              <w:rPr>
                <w:sz w:val="28"/>
                <w:szCs w:val="28"/>
                <w:lang w:val="en-US"/>
              </w:rPr>
              <w:t>OSD</w:t>
            </w:r>
            <w:r>
              <w:rPr>
                <w:sz w:val="28"/>
                <w:szCs w:val="28"/>
              </w:rPr>
              <w:t>)</w:t>
            </w:r>
          </w:p>
          <w:p w14:paraId="20235795" w14:textId="77777777" w:rsidR="00450720" w:rsidRDefault="00612DA0">
            <w:pPr>
              <w:jc w:val="both"/>
              <w:rPr>
                <w:sz w:val="28"/>
                <w:szCs w:val="28"/>
              </w:rPr>
            </w:pPr>
            <w:r>
              <w:rPr>
                <w:sz w:val="28"/>
                <w:szCs w:val="28"/>
              </w:rPr>
              <w:t xml:space="preserve">На дрон установлена бортовой ПК с камерой, произведена настройка </w:t>
            </w:r>
          </w:p>
        </w:tc>
      </w:tr>
      <w:tr w:rsidR="00450720" w14:paraId="225FCEB2" w14:textId="77777777">
        <w:trPr>
          <w:trHeight w:val="1976"/>
        </w:trPr>
        <w:tc>
          <w:tcPr>
            <w:tcW w:w="1905" w:type="dxa"/>
            <w:shd w:val="clear" w:color="auto" w:fill="auto"/>
          </w:tcPr>
          <w:p w14:paraId="688B2754" w14:textId="77777777" w:rsidR="00450720" w:rsidRDefault="00612DA0">
            <w:pPr>
              <w:jc w:val="both"/>
              <w:rPr>
                <w:sz w:val="28"/>
                <w:szCs w:val="28"/>
              </w:rPr>
            </w:pPr>
            <w:r>
              <w:rPr>
                <w:b/>
                <w:sz w:val="28"/>
                <w:szCs w:val="28"/>
              </w:rPr>
              <w:lastRenderedPageBreak/>
              <w:t>Проведение пусконаладочных работ беспилотных систем, коммутация систем</w:t>
            </w:r>
          </w:p>
        </w:tc>
        <w:tc>
          <w:tcPr>
            <w:tcW w:w="2415" w:type="dxa"/>
            <w:shd w:val="clear" w:color="auto" w:fill="DBE5F1"/>
          </w:tcPr>
          <w:p w14:paraId="3D70AFA9" w14:textId="77777777" w:rsidR="00450720" w:rsidRDefault="00612DA0">
            <w:pPr>
              <w:jc w:val="both"/>
              <w:rPr>
                <w:sz w:val="28"/>
                <w:szCs w:val="28"/>
              </w:rPr>
            </w:pPr>
            <w:r>
              <w:rPr>
                <w:sz w:val="28"/>
                <w:szCs w:val="28"/>
              </w:rPr>
              <w:t xml:space="preserve">Дрон, Бортовой ПК, камера, ПК </w:t>
            </w:r>
          </w:p>
        </w:tc>
        <w:tc>
          <w:tcPr>
            <w:tcW w:w="5295" w:type="dxa"/>
            <w:gridSpan w:val="2"/>
            <w:shd w:val="clear" w:color="auto" w:fill="auto"/>
          </w:tcPr>
          <w:p w14:paraId="270FC0AF" w14:textId="77777777" w:rsidR="00450720" w:rsidRDefault="00612DA0">
            <w:pPr>
              <w:jc w:val="both"/>
              <w:rPr>
                <w:sz w:val="28"/>
                <w:szCs w:val="28"/>
              </w:rPr>
            </w:pPr>
            <w:r>
              <w:rPr>
                <w:sz w:val="28"/>
                <w:szCs w:val="28"/>
              </w:rPr>
              <w:t>Все используемые устройства подключены в единую сеть, обмениваться данными и выполнять запрограммированные действия совместно с другими устройствами на площадке.</w:t>
            </w:r>
          </w:p>
        </w:tc>
      </w:tr>
    </w:tbl>
    <w:p w14:paraId="50894354" w14:textId="77777777" w:rsidR="00450720" w:rsidRDefault="00450720">
      <w:pPr>
        <w:spacing w:before="240" w:line="360" w:lineRule="auto"/>
        <w:jc w:val="both"/>
        <w:rPr>
          <w:b/>
          <w:sz w:val="28"/>
          <w:szCs w:val="28"/>
        </w:rPr>
      </w:pPr>
    </w:p>
    <w:p w14:paraId="3CE8BDFD" w14:textId="311D1EF0" w:rsidR="00450720" w:rsidRDefault="00612DA0">
      <w:pPr>
        <w:spacing w:before="240" w:line="360" w:lineRule="auto"/>
        <w:jc w:val="both"/>
        <w:rPr>
          <w:b/>
          <w:sz w:val="28"/>
          <w:szCs w:val="28"/>
          <w:u w:val="single"/>
        </w:rPr>
      </w:pPr>
      <w:r>
        <w:rPr>
          <w:b/>
          <w:sz w:val="28"/>
          <w:szCs w:val="28"/>
        </w:rPr>
        <w:t>Модуль Б.  Дистанционное ручное управление и сбор данных</w:t>
      </w:r>
      <w:r w:rsidR="008961CF">
        <w:rPr>
          <w:b/>
          <w:sz w:val="28"/>
          <w:szCs w:val="28"/>
        </w:rPr>
        <w:t xml:space="preserve"> (</w:t>
      </w:r>
      <w:proofErr w:type="spellStart"/>
      <w:r w:rsidR="008961CF">
        <w:rPr>
          <w:b/>
          <w:sz w:val="28"/>
          <w:szCs w:val="28"/>
        </w:rPr>
        <w:t>вариатив</w:t>
      </w:r>
      <w:proofErr w:type="spellEnd"/>
      <w:r w:rsidR="008961CF">
        <w:rPr>
          <w:b/>
          <w:sz w:val="28"/>
          <w:szCs w:val="28"/>
        </w:rPr>
        <w:t>)</w:t>
      </w:r>
    </w:p>
    <w:p w14:paraId="28C47C65" w14:textId="2250538B" w:rsidR="008961CF" w:rsidRDefault="002041AA">
      <w:pPr>
        <w:spacing w:before="240" w:line="360" w:lineRule="auto"/>
        <w:jc w:val="both"/>
        <w:rPr>
          <w:i/>
          <w:sz w:val="28"/>
          <w:szCs w:val="28"/>
        </w:rPr>
      </w:pPr>
      <w:r>
        <w:rPr>
          <w:b/>
          <w:bCs/>
          <w:i/>
          <w:sz w:val="28"/>
          <w:szCs w:val="28"/>
        </w:rPr>
        <w:t>В</w:t>
      </w:r>
      <w:r w:rsidR="008961CF" w:rsidRPr="008961CF">
        <w:rPr>
          <w:b/>
          <w:bCs/>
          <w:i/>
          <w:sz w:val="28"/>
          <w:szCs w:val="28"/>
        </w:rPr>
        <w:t>ыбор миссии</w:t>
      </w:r>
      <w:r w:rsidR="008961CF" w:rsidRPr="008961CF">
        <w:rPr>
          <w:i/>
          <w:sz w:val="28"/>
          <w:szCs w:val="28"/>
        </w:rPr>
        <w:t xml:space="preserve"> - сельхоз направление, поиск людей, инспектирование и обслуживание складских помещений</w:t>
      </w:r>
      <w:r w:rsidR="00103FE9">
        <w:rPr>
          <w:i/>
          <w:sz w:val="28"/>
          <w:szCs w:val="28"/>
        </w:rPr>
        <w:t>.</w:t>
      </w:r>
    </w:p>
    <w:p w14:paraId="47CD6FE5" w14:textId="4538A2A5" w:rsidR="00450720" w:rsidRDefault="00612DA0">
      <w:pPr>
        <w:spacing w:before="240" w:line="360" w:lineRule="auto"/>
        <w:jc w:val="both"/>
        <w:rPr>
          <w:sz w:val="28"/>
          <w:szCs w:val="28"/>
        </w:rPr>
      </w:pPr>
      <w:r>
        <w:rPr>
          <w:i/>
          <w:sz w:val="28"/>
          <w:szCs w:val="28"/>
        </w:rPr>
        <w:t>Время на выполнение модуля:</w:t>
      </w:r>
      <w:r>
        <w:rPr>
          <w:sz w:val="28"/>
          <w:szCs w:val="28"/>
        </w:rPr>
        <w:t xml:space="preserve"> 3 часа </w:t>
      </w:r>
    </w:p>
    <w:p w14:paraId="2F4A8DFE" w14:textId="571EEB19" w:rsidR="00450720" w:rsidRDefault="008961CF">
      <w:pPr>
        <w:spacing w:before="240" w:line="360" w:lineRule="auto"/>
        <w:jc w:val="both"/>
        <w:rPr>
          <w:i/>
          <w:iCs/>
          <w:sz w:val="28"/>
          <w:szCs w:val="28"/>
        </w:rPr>
      </w:pPr>
      <w:r w:rsidRPr="00103FE9">
        <w:rPr>
          <w:b/>
          <w:i/>
          <w:iCs/>
          <w:sz w:val="28"/>
          <w:szCs w:val="28"/>
        </w:rPr>
        <w:t xml:space="preserve">Пример </w:t>
      </w:r>
      <w:r w:rsidR="00103FE9" w:rsidRPr="00103FE9">
        <w:rPr>
          <w:b/>
          <w:i/>
          <w:iCs/>
          <w:sz w:val="28"/>
          <w:szCs w:val="28"/>
        </w:rPr>
        <w:t>задания к выбранной миссии «агро-направление»</w:t>
      </w:r>
      <w:r w:rsidR="00612DA0" w:rsidRPr="00103FE9">
        <w:rPr>
          <w:b/>
          <w:i/>
          <w:iCs/>
          <w:sz w:val="28"/>
          <w:szCs w:val="28"/>
        </w:rPr>
        <w:t>:</w:t>
      </w:r>
      <w:r w:rsidR="00612DA0">
        <w:rPr>
          <w:sz w:val="28"/>
          <w:szCs w:val="28"/>
        </w:rPr>
        <w:t xml:space="preserve"> </w:t>
      </w:r>
      <w:r w:rsidR="00612DA0">
        <w:rPr>
          <w:i/>
          <w:iCs/>
          <w:sz w:val="28"/>
          <w:szCs w:val="28"/>
        </w:rPr>
        <w:t xml:space="preserve">Тестирование беспилотной техники в режиме ручного управления. </w:t>
      </w:r>
    </w:p>
    <w:p w14:paraId="5A360F08" w14:textId="77777777" w:rsidR="00450720" w:rsidRDefault="00612DA0">
      <w:pPr>
        <w:spacing w:before="240" w:line="360" w:lineRule="auto"/>
        <w:jc w:val="both"/>
        <w:rPr>
          <w:i/>
          <w:iCs/>
          <w:sz w:val="28"/>
          <w:szCs w:val="28"/>
        </w:rPr>
      </w:pPr>
      <w:r>
        <w:rPr>
          <w:i/>
          <w:iCs/>
          <w:sz w:val="28"/>
          <w:szCs w:val="28"/>
        </w:rPr>
        <w:t>Зона мониторинга представляет собой макет с/х местности. Мониторинг выполняется в режиме ручного управления по заданному маршруту, во время выполнения проезда и пролета необходимо собрать данные об окружающей среде, а именно, произвести видеосъемку с помощью курсовой камеры ровера и сделать снимки камерой, подключенной к бортовому ПК беспилотника, для последующего анализа полученного материала с целью нахождения и борьбы с крупными сорняками (борщевик). После завершения мониторинга подготовить собранные данные для искусственного интеллекта и дальнейшего анализа.</w:t>
      </w:r>
    </w:p>
    <w:p w14:paraId="66EB83DD" w14:textId="77777777" w:rsidR="00450720" w:rsidRDefault="00612DA0">
      <w:pPr>
        <w:spacing w:line="360" w:lineRule="auto"/>
        <w:ind w:firstLine="700"/>
        <w:jc w:val="both"/>
        <w:rPr>
          <w:i/>
          <w:iCs/>
          <w:sz w:val="28"/>
          <w:szCs w:val="28"/>
          <w:highlight w:val="yellow"/>
        </w:rPr>
      </w:pPr>
      <w:r>
        <w:rPr>
          <w:i/>
          <w:iCs/>
          <w:sz w:val="28"/>
          <w:szCs w:val="28"/>
        </w:rPr>
        <w:t>Во время тестирования допускается запуск программ на бортовом ПК для выполнения алгоритмов съемки.</w:t>
      </w:r>
    </w:p>
    <w:p w14:paraId="742EACF1" w14:textId="77777777" w:rsidR="00450720" w:rsidRDefault="00612DA0">
      <w:pPr>
        <w:spacing w:line="360" w:lineRule="auto"/>
        <w:ind w:firstLine="700"/>
        <w:jc w:val="both"/>
        <w:rPr>
          <w:i/>
          <w:iCs/>
          <w:sz w:val="28"/>
          <w:szCs w:val="28"/>
        </w:rPr>
      </w:pPr>
      <w:r>
        <w:rPr>
          <w:i/>
          <w:iCs/>
          <w:sz w:val="28"/>
          <w:szCs w:val="28"/>
        </w:rPr>
        <w:t>Зона мониторинга недоступна для осмотра пилотом.</w:t>
      </w:r>
    </w:p>
    <w:tbl>
      <w:tblPr>
        <w:tblW w:w="9615" w:type="dxa"/>
        <w:tblInd w:w="-5"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00" w:firstRow="0" w:lastRow="0" w:firstColumn="0" w:lastColumn="0" w:noHBand="0" w:noVBand="1"/>
      </w:tblPr>
      <w:tblGrid>
        <w:gridCol w:w="1905"/>
        <w:gridCol w:w="2415"/>
        <w:gridCol w:w="4935"/>
        <w:gridCol w:w="360"/>
      </w:tblGrid>
      <w:tr w:rsidR="00450720" w14:paraId="77FBDCAE" w14:textId="77777777">
        <w:trPr>
          <w:trHeight w:val="345"/>
        </w:trPr>
        <w:tc>
          <w:tcPr>
            <w:tcW w:w="1905" w:type="dxa"/>
            <w:tcBorders>
              <w:right w:val="single" w:sz="8" w:space="0" w:color="FFFFFF"/>
            </w:tcBorders>
            <w:shd w:val="clear" w:color="auto" w:fill="92D050"/>
            <w:vAlign w:val="center"/>
          </w:tcPr>
          <w:p w14:paraId="3DAD9CD3" w14:textId="77777777" w:rsidR="00450720" w:rsidRDefault="00612DA0">
            <w:pPr>
              <w:jc w:val="center"/>
              <w:rPr>
                <w:b/>
                <w:sz w:val="28"/>
                <w:szCs w:val="28"/>
              </w:rPr>
            </w:pPr>
            <w:r>
              <w:rPr>
                <w:b/>
                <w:sz w:val="28"/>
                <w:szCs w:val="28"/>
              </w:rPr>
              <w:t>№ 2</w:t>
            </w:r>
          </w:p>
        </w:tc>
        <w:tc>
          <w:tcPr>
            <w:tcW w:w="7350" w:type="dxa"/>
            <w:gridSpan w:val="2"/>
            <w:tcBorders>
              <w:left w:val="single" w:sz="8" w:space="0" w:color="FFFFFF"/>
              <w:right w:val="single" w:sz="4" w:space="0" w:color="000000"/>
            </w:tcBorders>
            <w:shd w:val="clear" w:color="auto" w:fill="92D050"/>
            <w:vAlign w:val="center"/>
          </w:tcPr>
          <w:p w14:paraId="48662D7C" w14:textId="77777777" w:rsidR="00450720" w:rsidRDefault="00612DA0">
            <w:pPr>
              <w:jc w:val="center"/>
              <w:rPr>
                <w:b/>
                <w:sz w:val="28"/>
                <w:szCs w:val="28"/>
              </w:rPr>
            </w:pPr>
            <w:r>
              <w:rPr>
                <w:b/>
                <w:sz w:val="28"/>
                <w:szCs w:val="28"/>
              </w:rPr>
              <w:t>Алгоритм выполнения задания</w:t>
            </w:r>
          </w:p>
        </w:tc>
        <w:tc>
          <w:tcPr>
            <w:tcW w:w="360" w:type="dxa"/>
            <w:tcBorders>
              <w:left w:val="single" w:sz="4" w:space="0" w:color="000000"/>
            </w:tcBorders>
            <w:shd w:val="clear" w:color="auto" w:fill="92D050"/>
            <w:vAlign w:val="center"/>
          </w:tcPr>
          <w:p w14:paraId="12EBB7EE" w14:textId="77777777" w:rsidR="00450720" w:rsidRDefault="00450720">
            <w:pPr>
              <w:jc w:val="center"/>
              <w:rPr>
                <w:b/>
                <w:sz w:val="28"/>
                <w:szCs w:val="28"/>
              </w:rPr>
            </w:pPr>
          </w:p>
        </w:tc>
      </w:tr>
      <w:tr w:rsidR="00450720" w14:paraId="4AA30B16" w14:textId="77777777">
        <w:trPr>
          <w:trHeight w:val="426"/>
        </w:trPr>
        <w:tc>
          <w:tcPr>
            <w:tcW w:w="1905" w:type="dxa"/>
            <w:shd w:val="clear" w:color="auto" w:fill="92D050"/>
          </w:tcPr>
          <w:p w14:paraId="144DFA65" w14:textId="77777777" w:rsidR="00450720" w:rsidRDefault="00612DA0">
            <w:pPr>
              <w:jc w:val="center"/>
              <w:rPr>
                <w:b/>
                <w:i/>
                <w:sz w:val="28"/>
                <w:szCs w:val="28"/>
              </w:rPr>
            </w:pPr>
            <w:r>
              <w:rPr>
                <w:b/>
                <w:i/>
                <w:sz w:val="28"/>
                <w:szCs w:val="28"/>
              </w:rPr>
              <w:t>Задача</w:t>
            </w:r>
          </w:p>
        </w:tc>
        <w:tc>
          <w:tcPr>
            <w:tcW w:w="2415" w:type="dxa"/>
            <w:shd w:val="clear" w:color="auto" w:fill="92D050"/>
          </w:tcPr>
          <w:p w14:paraId="0E8BBFD9" w14:textId="77777777" w:rsidR="00450720" w:rsidRDefault="00612DA0">
            <w:pPr>
              <w:jc w:val="center"/>
              <w:rPr>
                <w:b/>
                <w:i/>
                <w:sz w:val="28"/>
                <w:szCs w:val="28"/>
              </w:rPr>
            </w:pPr>
            <w:r>
              <w:rPr>
                <w:b/>
                <w:i/>
                <w:sz w:val="28"/>
                <w:szCs w:val="28"/>
              </w:rPr>
              <w:t>Входные данные</w:t>
            </w:r>
          </w:p>
        </w:tc>
        <w:tc>
          <w:tcPr>
            <w:tcW w:w="5295" w:type="dxa"/>
            <w:gridSpan w:val="2"/>
            <w:shd w:val="clear" w:color="auto" w:fill="92D050"/>
          </w:tcPr>
          <w:p w14:paraId="224BA26E" w14:textId="77777777" w:rsidR="00450720" w:rsidRDefault="00612DA0">
            <w:pPr>
              <w:jc w:val="center"/>
              <w:rPr>
                <w:b/>
                <w:i/>
                <w:sz w:val="28"/>
                <w:szCs w:val="28"/>
              </w:rPr>
            </w:pPr>
            <w:r>
              <w:rPr>
                <w:b/>
                <w:i/>
                <w:sz w:val="28"/>
                <w:szCs w:val="28"/>
              </w:rPr>
              <w:t>Ожидаемый результат</w:t>
            </w:r>
          </w:p>
        </w:tc>
      </w:tr>
      <w:tr w:rsidR="00450720" w14:paraId="20107521" w14:textId="77777777">
        <w:trPr>
          <w:trHeight w:val="551"/>
        </w:trPr>
        <w:tc>
          <w:tcPr>
            <w:tcW w:w="1905" w:type="dxa"/>
            <w:shd w:val="clear" w:color="auto" w:fill="auto"/>
          </w:tcPr>
          <w:p w14:paraId="6BED1C83" w14:textId="77777777" w:rsidR="00450720" w:rsidRDefault="00612DA0">
            <w:pPr>
              <w:spacing w:after="200"/>
              <w:jc w:val="both"/>
              <w:rPr>
                <w:b/>
                <w:sz w:val="28"/>
                <w:szCs w:val="28"/>
              </w:rPr>
            </w:pPr>
            <w:r>
              <w:rPr>
                <w:b/>
                <w:sz w:val="28"/>
                <w:szCs w:val="28"/>
              </w:rPr>
              <w:t xml:space="preserve">Сохранение файлов </w:t>
            </w:r>
          </w:p>
        </w:tc>
        <w:tc>
          <w:tcPr>
            <w:tcW w:w="2415" w:type="dxa"/>
            <w:shd w:val="clear" w:color="auto" w:fill="DBE5F1"/>
          </w:tcPr>
          <w:p w14:paraId="026BBF69" w14:textId="77777777" w:rsidR="00450720" w:rsidRDefault="00612DA0">
            <w:pPr>
              <w:jc w:val="both"/>
              <w:rPr>
                <w:sz w:val="28"/>
                <w:szCs w:val="28"/>
              </w:rPr>
            </w:pPr>
            <w:r>
              <w:rPr>
                <w:sz w:val="28"/>
                <w:szCs w:val="28"/>
              </w:rPr>
              <w:t>Все файлы</w:t>
            </w:r>
          </w:p>
        </w:tc>
        <w:tc>
          <w:tcPr>
            <w:tcW w:w="5295" w:type="dxa"/>
            <w:gridSpan w:val="2"/>
            <w:shd w:val="clear" w:color="auto" w:fill="auto"/>
          </w:tcPr>
          <w:p w14:paraId="7A9ACF52" w14:textId="1CDD0976" w:rsidR="00450720" w:rsidRDefault="00612DA0">
            <w:pPr>
              <w:jc w:val="both"/>
              <w:rPr>
                <w:sz w:val="28"/>
                <w:szCs w:val="28"/>
              </w:rPr>
            </w:pPr>
            <w:r>
              <w:rPr>
                <w:sz w:val="28"/>
                <w:szCs w:val="28"/>
              </w:rPr>
              <w:t>Все файлы модуля сохранены в папке «</w:t>
            </w:r>
            <w:proofErr w:type="spellStart"/>
            <w:r w:rsidR="00596455">
              <w:rPr>
                <w:b/>
                <w:sz w:val="28"/>
                <w:szCs w:val="28"/>
              </w:rPr>
              <w:t>Модуль</w:t>
            </w:r>
            <w:r>
              <w:rPr>
                <w:b/>
                <w:sz w:val="28"/>
                <w:szCs w:val="28"/>
              </w:rPr>
              <w:t>_</w:t>
            </w:r>
            <w:r w:rsidR="00596455">
              <w:rPr>
                <w:b/>
                <w:sz w:val="28"/>
                <w:szCs w:val="28"/>
              </w:rPr>
              <w:t>Б</w:t>
            </w:r>
            <w:r>
              <w:rPr>
                <w:b/>
                <w:sz w:val="28"/>
                <w:szCs w:val="28"/>
              </w:rPr>
              <w:t>_</w:t>
            </w:r>
            <w:r w:rsidR="00596455">
              <w:rPr>
                <w:b/>
                <w:sz w:val="28"/>
                <w:szCs w:val="28"/>
              </w:rPr>
              <w:t>Ф</w:t>
            </w:r>
            <w:r>
              <w:rPr>
                <w:b/>
                <w:sz w:val="28"/>
                <w:szCs w:val="28"/>
              </w:rPr>
              <w:t>_</w:t>
            </w:r>
            <w:r w:rsidR="00596455">
              <w:rPr>
                <w:b/>
                <w:sz w:val="28"/>
                <w:szCs w:val="28"/>
              </w:rPr>
              <w:t>И</w:t>
            </w:r>
            <w:proofErr w:type="spellEnd"/>
            <w:r>
              <w:rPr>
                <w:b/>
                <w:sz w:val="28"/>
                <w:szCs w:val="28"/>
              </w:rPr>
              <w:t>»</w:t>
            </w:r>
            <w:r>
              <w:rPr>
                <w:sz w:val="28"/>
                <w:szCs w:val="28"/>
              </w:rPr>
              <w:t xml:space="preserve"> на рабочем столе </w:t>
            </w:r>
          </w:p>
        </w:tc>
      </w:tr>
      <w:tr w:rsidR="00450720" w14:paraId="1EACB4C6" w14:textId="77777777">
        <w:trPr>
          <w:trHeight w:val="968"/>
        </w:trPr>
        <w:tc>
          <w:tcPr>
            <w:tcW w:w="1905" w:type="dxa"/>
            <w:shd w:val="clear" w:color="auto" w:fill="auto"/>
          </w:tcPr>
          <w:p w14:paraId="326A329B" w14:textId="77777777" w:rsidR="00450720" w:rsidRDefault="00612DA0">
            <w:pPr>
              <w:spacing w:after="200"/>
              <w:jc w:val="both"/>
              <w:rPr>
                <w:b/>
                <w:sz w:val="28"/>
                <w:szCs w:val="28"/>
              </w:rPr>
            </w:pPr>
            <w:r>
              <w:rPr>
                <w:b/>
                <w:sz w:val="28"/>
                <w:szCs w:val="28"/>
              </w:rPr>
              <w:lastRenderedPageBreak/>
              <w:t xml:space="preserve">Выполнение ровером миссии мониторинга </w:t>
            </w:r>
          </w:p>
        </w:tc>
        <w:tc>
          <w:tcPr>
            <w:tcW w:w="2415" w:type="dxa"/>
            <w:shd w:val="clear" w:color="auto" w:fill="DBE5F1"/>
          </w:tcPr>
          <w:p w14:paraId="2F241FF4" w14:textId="77777777" w:rsidR="00450720" w:rsidRDefault="00612DA0">
            <w:pPr>
              <w:jc w:val="both"/>
              <w:rPr>
                <w:sz w:val="28"/>
                <w:szCs w:val="28"/>
              </w:rPr>
            </w:pPr>
            <w:r>
              <w:rPr>
                <w:sz w:val="28"/>
                <w:szCs w:val="28"/>
              </w:rPr>
              <w:t xml:space="preserve">Ровер, набор инструментов, набор навесного оборудования, система дистанционного управления </w:t>
            </w:r>
          </w:p>
        </w:tc>
        <w:tc>
          <w:tcPr>
            <w:tcW w:w="5295" w:type="dxa"/>
            <w:gridSpan w:val="2"/>
            <w:shd w:val="clear" w:color="auto" w:fill="auto"/>
          </w:tcPr>
          <w:p w14:paraId="17EA9D99" w14:textId="2FC9B123" w:rsidR="00450720" w:rsidRDefault="00612DA0">
            <w:pPr>
              <w:jc w:val="both"/>
              <w:rPr>
                <w:sz w:val="28"/>
                <w:szCs w:val="28"/>
              </w:rPr>
            </w:pPr>
            <w:r>
              <w:rPr>
                <w:sz w:val="28"/>
                <w:szCs w:val="28"/>
              </w:rPr>
              <w:t xml:space="preserve">Ровер выполнил проезд по маршруту и собрал данные об окружающей среде, а именно, произвел видеосъемку местности с помощью курсовой камеры. Видеофайл проезда сохранен в папке с названием </w:t>
            </w:r>
            <w:r w:rsidR="00596455">
              <w:rPr>
                <w:b/>
                <w:bCs/>
                <w:sz w:val="28"/>
                <w:szCs w:val="28"/>
              </w:rPr>
              <w:t>мониторинг</w:t>
            </w:r>
            <w:r>
              <w:rPr>
                <w:b/>
                <w:bCs/>
                <w:sz w:val="28"/>
                <w:szCs w:val="28"/>
              </w:rPr>
              <w:t>_</w:t>
            </w:r>
            <w:r w:rsidR="00596455">
              <w:rPr>
                <w:b/>
                <w:bCs/>
                <w:sz w:val="28"/>
                <w:szCs w:val="28"/>
              </w:rPr>
              <w:t>ровер</w:t>
            </w:r>
            <w:r>
              <w:rPr>
                <w:b/>
                <w:bCs/>
                <w:sz w:val="28"/>
                <w:szCs w:val="28"/>
              </w:rPr>
              <w:t>.mp4</w:t>
            </w:r>
          </w:p>
        </w:tc>
      </w:tr>
      <w:tr w:rsidR="00450720" w14:paraId="02D659A5" w14:textId="77777777">
        <w:trPr>
          <w:trHeight w:val="1976"/>
        </w:trPr>
        <w:tc>
          <w:tcPr>
            <w:tcW w:w="1905" w:type="dxa"/>
            <w:shd w:val="clear" w:color="auto" w:fill="auto"/>
          </w:tcPr>
          <w:p w14:paraId="629FE0A0" w14:textId="77777777" w:rsidR="00450720" w:rsidRDefault="00612DA0">
            <w:pPr>
              <w:jc w:val="both"/>
              <w:rPr>
                <w:sz w:val="28"/>
                <w:szCs w:val="28"/>
              </w:rPr>
            </w:pPr>
            <w:r>
              <w:rPr>
                <w:b/>
                <w:sz w:val="28"/>
                <w:szCs w:val="28"/>
              </w:rPr>
              <w:t xml:space="preserve">Написать программу для бортового ПК </w:t>
            </w:r>
          </w:p>
        </w:tc>
        <w:tc>
          <w:tcPr>
            <w:tcW w:w="2415" w:type="dxa"/>
            <w:shd w:val="clear" w:color="auto" w:fill="DBE5F1"/>
          </w:tcPr>
          <w:p w14:paraId="2A794C05" w14:textId="77777777" w:rsidR="00450720" w:rsidRDefault="00612DA0">
            <w:pPr>
              <w:jc w:val="both"/>
              <w:rPr>
                <w:sz w:val="28"/>
                <w:szCs w:val="28"/>
              </w:rPr>
            </w:pPr>
            <w:r>
              <w:rPr>
                <w:sz w:val="28"/>
                <w:szCs w:val="28"/>
              </w:rPr>
              <w:t xml:space="preserve">Дрон, бортовой ПК, камера, ПК </w:t>
            </w:r>
          </w:p>
        </w:tc>
        <w:tc>
          <w:tcPr>
            <w:tcW w:w="5295" w:type="dxa"/>
            <w:gridSpan w:val="2"/>
            <w:shd w:val="clear" w:color="auto" w:fill="auto"/>
          </w:tcPr>
          <w:p w14:paraId="0A6612E4" w14:textId="77777777" w:rsidR="00450720" w:rsidRDefault="00612DA0">
            <w:pPr>
              <w:jc w:val="both"/>
              <w:rPr>
                <w:sz w:val="28"/>
                <w:szCs w:val="28"/>
              </w:rPr>
            </w:pPr>
            <w:r>
              <w:rPr>
                <w:sz w:val="28"/>
                <w:szCs w:val="28"/>
              </w:rPr>
              <w:t>Программа автономного фотографирования определённых объектов, позволяющая</w:t>
            </w:r>
          </w:p>
          <w:p w14:paraId="08EF7BB7" w14:textId="77777777" w:rsidR="00450720" w:rsidRDefault="00612DA0">
            <w:pPr>
              <w:numPr>
                <w:ilvl w:val="0"/>
                <w:numId w:val="3"/>
              </w:numPr>
              <w:jc w:val="both"/>
              <w:rPr>
                <w:sz w:val="28"/>
                <w:szCs w:val="28"/>
              </w:rPr>
            </w:pPr>
            <w:r>
              <w:rPr>
                <w:sz w:val="28"/>
                <w:szCs w:val="28"/>
              </w:rPr>
              <w:t>Совершить фиксацию необходимых объектов на поле для дальнейшего анализа</w:t>
            </w:r>
          </w:p>
          <w:p w14:paraId="6669C883" w14:textId="77777777" w:rsidR="00450720" w:rsidRDefault="00612DA0">
            <w:pPr>
              <w:numPr>
                <w:ilvl w:val="0"/>
                <w:numId w:val="3"/>
              </w:numPr>
              <w:jc w:val="both"/>
              <w:rPr>
                <w:sz w:val="28"/>
                <w:szCs w:val="28"/>
              </w:rPr>
            </w:pPr>
            <w:r>
              <w:rPr>
                <w:sz w:val="28"/>
                <w:szCs w:val="28"/>
              </w:rPr>
              <w:t>Передача полученных снимков на ПК</w:t>
            </w:r>
          </w:p>
          <w:p w14:paraId="033E29CD" w14:textId="77777777" w:rsidR="00450720" w:rsidRDefault="00450720">
            <w:pPr>
              <w:jc w:val="both"/>
              <w:rPr>
                <w:sz w:val="28"/>
                <w:szCs w:val="28"/>
              </w:rPr>
            </w:pPr>
          </w:p>
        </w:tc>
      </w:tr>
      <w:tr w:rsidR="00450720" w14:paraId="44318C78" w14:textId="77777777">
        <w:trPr>
          <w:trHeight w:val="898"/>
        </w:trPr>
        <w:tc>
          <w:tcPr>
            <w:tcW w:w="1905" w:type="dxa"/>
            <w:shd w:val="clear" w:color="auto" w:fill="auto"/>
          </w:tcPr>
          <w:p w14:paraId="7439BCF2" w14:textId="77777777" w:rsidR="00450720" w:rsidRDefault="00612DA0">
            <w:pPr>
              <w:jc w:val="both"/>
              <w:rPr>
                <w:b/>
                <w:sz w:val="28"/>
                <w:szCs w:val="28"/>
              </w:rPr>
            </w:pPr>
            <w:r>
              <w:rPr>
                <w:b/>
                <w:sz w:val="28"/>
                <w:szCs w:val="28"/>
              </w:rPr>
              <w:t>Сохранить программу</w:t>
            </w:r>
          </w:p>
        </w:tc>
        <w:tc>
          <w:tcPr>
            <w:tcW w:w="2415" w:type="dxa"/>
            <w:shd w:val="clear" w:color="auto" w:fill="DBE5F1"/>
          </w:tcPr>
          <w:p w14:paraId="661294FB" w14:textId="77777777" w:rsidR="00450720" w:rsidRDefault="00612DA0">
            <w:pPr>
              <w:jc w:val="both"/>
              <w:rPr>
                <w:sz w:val="28"/>
                <w:szCs w:val="28"/>
              </w:rPr>
            </w:pPr>
            <w:r>
              <w:rPr>
                <w:sz w:val="28"/>
                <w:szCs w:val="28"/>
              </w:rPr>
              <w:t xml:space="preserve">Программа </w:t>
            </w:r>
          </w:p>
        </w:tc>
        <w:tc>
          <w:tcPr>
            <w:tcW w:w="5295" w:type="dxa"/>
            <w:gridSpan w:val="2"/>
            <w:shd w:val="clear" w:color="auto" w:fill="auto"/>
          </w:tcPr>
          <w:p w14:paraId="71EA4A4E" w14:textId="77777777" w:rsidR="00450720" w:rsidRDefault="00612DA0">
            <w:pPr>
              <w:jc w:val="both"/>
              <w:rPr>
                <w:sz w:val="28"/>
                <w:szCs w:val="28"/>
              </w:rPr>
            </w:pPr>
            <w:r>
              <w:rPr>
                <w:sz w:val="28"/>
                <w:szCs w:val="28"/>
              </w:rPr>
              <w:t xml:space="preserve">Программа сохранена с именем </w:t>
            </w:r>
            <w:r>
              <w:rPr>
                <w:b/>
                <w:sz w:val="28"/>
                <w:szCs w:val="28"/>
              </w:rPr>
              <w:t>monitoring_F_I.py</w:t>
            </w:r>
          </w:p>
        </w:tc>
      </w:tr>
      <w:tr w:rsidR="00450720" w14:paraId="32B6F2E1" w14:textId="77777777">
        <w:trPr>
          <w:trHeight w:val="945"/>
        </w:trPr>
        <w:tc>
          <w:tcPr>
            <w:tcW w:w="1905" w:type="dxa"/>
            <w:shd w:val="clear" w:color="auto" w:fill="auto"/>
          </w:tcPr>
          <w:p w14:paraId="3BE6B46E" w14:textId="77777777" w:rsidR="00450720" w:rsidRDefault="00612DA0">
            <w:pPr>
              <w:jc w:val="both"/>
              <w:rPr>
                <w:b/>
                <w:sz w:val="28"/>
                <w:szCs w:val="28"/>
              </w:rPr>
            </w:pPr>
            <w:r>
              <w:rPr>
                <w:b/>
                <w:sz w:val="28"/>
                <w:szCs w:val="28"/>
              </w:rPr>
              <w:t>Выполнение дроном миссии мониторинга</w:t>
            </w:r>
          </w:p>
        </w:tc>
        <w:tc>
          <w:tcPr>
            <w:tcW w:w="2415" w:type="dxa"/>
            <w:shd w:val="clear" w:color="auto" w:fill="DBE5F1"/>
          </w:tcPr>
          <w:p w14:paraId="1CA4BBD3" w14:textId="77777777" w:rsidR="00450720" w:rsidRDefault="00612DA0">
            <w:pPr>
              <w:jc w:val="both"/>
              <w:rPr>
                <w:sz w:val="28"/>
                <w:szCs w:val="28"/>
              </w:rPr>
            </w:pPr>
            <w:r>
              <w:rPr>
                <w:sz w:val="28"/>
                <w:szCs w:val="28"/>
              </w:rPr>
              <w:t>Дрон, пульт дистанционного управления</w:t>
            </w:r>
          </w:p>
        </w:tc>
        <w:tc>
          <w:tcPr>
            <w:tcW w:w="5295" w:type="dxa"/>
            <w:gridSpan w:val="2"/>
            <w:shd w:val="clear" w:color="auto" w:fill="auto"/>
          </w:tcPr>
          <w:p w14:paraId="76C65BA6" w14:textId="023AE2EA" w:rsidR="00450720" w:rsidRDefault="00612DA0">
            <w:pPr>
              <w:jc w:val="both"/>
              <w:rPr>
                <w:sz w:val="28"/>
                <w:szCs w:val="28"/>
              </w:rPr>
            </w:pPr>
            <w:r>
              <w:rPr>
                <w:sz w:val="28"/>
                <w:szCs w:val="28"/>
              </w:rPr>
              <w:t xml:space="preserve">Произведён полет в ручном режиме на квадрокоптере по известному маршруту, видеофайл пролета с курсовой камеры сохранен в папке с названием </w:t>
            </w:r>
            <w:r w:rsidR="00596455">
              <w:rPr>
                <w:b/>
                <w:bCs/>
                <w:sz w:val="28"/>
                <w:szCs w:val="28"/>
              </w:rPr>
              <w:t>мониторинг</w:t>
            </w:r>
            <w:r>
              <w:rPr>
                <w:b/>
                <w:bCs/>
                <w:sz w:val="28"/>
                <w:szCs w:val="28"/>
              </w:rPr>
              <w:t>_</w:t>
            </w:r>
            <w:r w:rsidR="00596455">
              <w:rPr>
                <w:b/>
                <w:bCs/>
                <w:sz w:val="28"/>
                <w:szCs w:val="28"/>
              </w:rPr>
              <w:t>дрон</w:t>
            </w:r>
            <w:r>
              <w:rPr>
                <w:b/>
                <w:bCs/>
                <w:sz w:val="28"/>
                <w:szCs w:val="28"/>
              </w:rPr>
              <w:t>.mp4</w:t>
            </w:r>
          </w:p>
        </w:tc>
      </w:tr>
      <w:tr w:rsidR="00450720" w14:paraId="4480FC53" w14:textId="77777777">
        <w:trPr>
          <w:trHeight w:val="3345"/>
        </w:trPr>
        <w:tc>
          <w:tcPr>
            <w:tcW w:w="1905" w:type="dxa"/>
            <w:shd w:val="clear" w:color="auto" w:fill="auto"/>
          </w:tcPr>
          <w:p w14:paraId="2F907A14" w14:textId="77777777" w:rsidR="00450720" w:rsidRDefault="00612DA0">
            <w:pPr>
              <w:jc w:val="both"/>
              <w:rPr>
                <w:b/>
                <w:sz w:val="28"/>
                <w:szCs w:val="28"/>
              </w:rPr>
            </w:pPr>
            <w:r>
              <w:rPr>
                <w:b/>
                <w:sz w:val="28"/>
                <w:szCs w:val="28"/>
              </w:rPr>
              <w:t xml:space="preserve">Формирование отчета по выполнению мисси </w:t>
            </w:r>
          </w:p>
        </w:tc>
        <w:tc>
          <w:tcPr>
            <w:tcW w:w="2415" w:type="dxa"/>
            <w:shd w:val="clear" w:color="auto" w:fill="DBE5F1"/>
          </w:tcPr>
          <w:p w14:paraId="54A83106" w14:textId="77777777" w:rsidR="00450720" w:rsidRDefault="00612DA0">
            <w:pPr>
              <w:jc w:val="both"/>
              <w:rPr>
                <w:sz w:val="28"/>
                <w:szCs w:val="28"/>
              </w:rPr>
            </w:pPr>
            <w:r>
              <w:rPr>
                <w:sz w:val="28"/>
                <w:szCs w:val="28"/>
              </w:rPr>
              <w:t>Фотографии, видеофайлы, ПК</w:t>
            </w:r>
          </w:p>
        </w:tc>
        <w:tc>
          <w:tcPr>
            <w:tcW w:w="5295" w:type="dxa"/>
            <w:gridSpan w:val="2"/>
            <w:shd w:val="clear" w:color="auto" w:fill="auto"/>
          </w:tcPr>
          <w:p w14:paraId="536D9243" w14:textId="77777777" w:rsidR="00450720" w:rsidRDefault="00612DA0">
            <w:pPr>
              <w:jc w:val="both"/>
              <w:rPr>
                <w:sz w:val="28"/>
                <w:szCs w:val="28"/>
              </w:rPr>
            </w:pPr>
            <w:r>
              <w:rPr>
                <w:sz w:val="28"/>
                <w:szCs w:val="28"/>
              </w:rPr>
              <w:t>В отчете присутствуют:</w:t>
            </w:r>
          </w:p>
          <w:p w14:paraId="2D910170" w14:textId="77777777" w:rsidR="00450720" w:rsidRDefault="00612DA0">
            <w:pPr>
              <w:numPr>
                <w:ilvl w:val="0"/>
                <w:numId w:val="4"/>
              </w:numPr>
              <w:jc w:val="both"/>
              <w:rPr>
                <w:sz w:val="28"/>
                <w:szCs w:val="28"/>
              </w:rPr>
            </w:pPr>
            <w:r>
              <w:rPr>
                <w:sz w:val="28"/>
                <w:szCs w:val="28"/>
              </w:rPr>
              <w:t xml:space="preserve">Описание местности мониторинга </w:t>
            </w:r>
          </w:p>
          <w:p w14:paraId="2EF0EB26" w14:textId="77777777" w:rsidR="00450720" w:rsidRDefault="00612DA0">
            <w:pPr>
              <w:numPr>
                <w:ilvl w:val="0"/>
                <w:numId w:val="4"/>
              </w:numPr>
              <w:jc w:val="both"/>
              <w:rPr>
                <w:sz w:val="28"/>
                <w:szCs w:val="28"/>
              </w:rPr>
            </w:pPr>
            <w:r>
              <w:rPr>
                <w:sz w:val="28"/>
                <w:szCs w:val="28"/>
              </w:rPr>
              <w:t xml:space="preserve">Все вставленные в отчет фотографии должны быть ориентированы горизонтально </w:t>
            </w:r>
          </w:p>
          <w:p w14:paraId="6B79D2E4" w14:textId="77777777" w:rsidR="00450720" w:rsidRDefault="00612DA0">
            <w:pPr>
              <w:numPr>
                <w:ilvl w:val="0"/>
                <w:numId w:val="4"/>
              </w:numPr>
              <w:jc w:val="both"/>
              <w:rPr>
                <w:sz w:val="28"/>
                <w:szCs w:val="28"/>
              </w:rPr>
            </w:pPr>
            <w:r>
              <w:rPr>
                <w:sz w:val="28"/>
                <w:szCs w:val="28"/>
              </w:rPr>
              <w:t>В отчете присутствует схема объекта мониторинга с выдоенными на ней предметами поиска и взаимодействия</w:t>
            </w:r>
          </w:p>
          <w:p w14:paraId="3B9C569C" w14:textId="77777777" w:rsidR="00450720" w:rsidRDefault="00612DA0">
            <w:pPr>
              <w:numPr>
                <w:ilvl w:val="0"/>
                <w:numId w:val="4"/>
              </w:numPr>
              <w:jc w:val="both"/>
              <w:rPr>
                <w:sz w:val="28"/>
                <w:szCs w:val="28"/>
              </w:rPr>
            </w:pPr>
            <w:r>
              <w:rPr>
                <w:sz w:val="28"/>
                <w:szCs w:val="28"/>
              </w:rPr>
              <w:t>В отчет добавлена карта выполнения маршрута</w:t>
            </w:r>
          </w:p>
          <w:p w14:paraId="77B37A28" w14:textId="77777777" w:rsidR="00450720" w:rsidRDefault="00612DA0">
            <w:pPr>
              <w:numPr>
                <w:ilvl w:val="0"/>
                <w:numId w:val="4"/>
              </w:numPr>
              <w:jc w:val="both"/>
              <w:rPr>
                <w:sz w:val="28"/>
                <w:szCs w:val="28"/>
              </w:rPr>
            </w:pPr>
            <w:r>
              <w:rPr>
                <w:sz w:val="28"/>
                <w:szCs w:val="28"/>
              </w:rPr>
              <w:t xml:space="preserve">В отчете присутствует таблица с названиями и фотографиями элементов необходимых для поиска и взаимодействия </w:t>
            </w:r>
          </w:p>
          <w:p w14:paraId="3B62486B" w14:textId="77777777" w:rsidR="00450720" w:rsidRDefault="00612DA0">
            <w:pPr>
              <w:jc w:val="both"/>
              <w:rPr>
                <w:sz w:val="28"/>
                <w:szCs w:val="28"/>
              </w:rPr>
            </w:pPr>
            <w:r>
              <w:rPr>
                <w:sz w:val="28"/>
                <w:szCs w:val="28"/>
              </w:rPr>
              <w:t xml:space="preserve">Имя файла: </w:t>
            </w:r>
            <w:proofErr w:type="spellStart"/>
            <w:r>
              <w:rPr>
                <w:b/>
                <w:sz w:val="28"/>
                <w:szCs w:val="28"/>
              </w:rPr>
              <w:t>Отчет_мониторинг_Ф_И</w:t>
            </w:r>
            <w:proofErr w:type="spellEnd"/>
          </w:p>
        </w:tc>
      </w:tr>
      <w:tr w:rsidR="00450720" w14:paraId="421BC070" w14:textId="77777777">
        <w:trPr>
          <w:trHeight w:val="698"/>
        </w:trPr>
        <w:tc>
          <w:tcPr>
            <w:tcW w:w="1905" w:type="dxa"/>
            <w:shd w:val="clear" w:color="auto" w:fill="auto"/>
          </w:tcPr>
          <w:p w14:paraId="235CD29F" w14:textId="77777777" w:rsidR="00450720" w:rsidRDefault="00612DA0">
            <w:pPr>
              <w:jc w:val="both"/>
              <w:rPr>
                <w:b/>
                <w:color w:val="7030A0"/>
                <w:sz w:val="28"/>
                <w:szCs w:val="28"/>
              </w:rPr>
            </w:pPr>
            <w:r>
              <w:rPr>
                <w:b/>
                <w:sz w:val="28"/>
                <w:szCs w:val="28"/>
              </w:rPr>
              <w:t xml:space="preserve">Качество фотографий </w:t>
            </w:r>
          </w:p>
        </w:tc>
        <w:tc>
          <w:tcPr>
            <w:tcW w:w="2415" w:type="dxa"/>
            <w:shd w:val="clear" w:color="auto" w:fill="DBE5F1"/>
          </w:tcPr>
          <w:p w14:paraId="3B08E8C4" w14:textId="77777777" w:rsidR="00450720" w:rsidRDefault="00612DA0">
            <w:pPr>
              <w:jc w:val="both"/>
              <w:rPr>
                <w:sz w:val="28"/>
                <w:szCs w:val="28"/>
              </w:rPr>
            </w:pPr>
            <w:r>
              <w:rPr>
                <w:sz w:val="28"/>
                <w:szCs w:val="28"/>
              </w:rPr>
              <w:t>Фотографии и дрон</w:t>
            </w:r>
          </w:p>
        </w:tc>
        <w:tc>
          <w:tcPr>
            <w:tcW w:w="5295" w:type="dxa"/>
            <w:gridSpan w:val="2"/>
            <w:shd w:val="clear" w:color="auto" w:fill="auto"/>
          </w:tcPr>
          <w:p w14:paraId="5FD67A39" w14:textId="77777777" w:rsidR="00450720" w:rsidRDefault="00612DA0">
            <w:pPr>
              <w:jc w:val="both"/>
              <w:rPr>
                <w:sz w:val="28"/>
                <w:szCs w:val="28"/>
              </w:rPr>
            </w:pPr>
            <w:r>
              <w:rPr>
                <w:sz w:val="28"/>
                <w:szCs w:val="28"/>
              </w:rPr>
              <w:t>Количество и качество фотографий позволяет на их основе обучить нейронную сеть.</w:t>
            </w:r>
          </w:p>
        </w:tc>
      </w:tr>
    </w:tbl>
    <w:p w14:paraId="3DB25976" w14:textId="77777777" w:rsidR="00450720" w:rsidRDefault="00612DA0">
      <w:pPr>
        <w:spacing w:after="200"/>
        <w:jc w:val="both"/>
        <w:rPr>
          <w:b/>
          <w:color w:val="FF0000"/>
          <w:sz w:val="28"/>
          <w:szCs w:val="28"/>
        </w:rPr>
      </w:pPr>
      <w:r>
        <w:rPr>
          <w:b/>
          <w:color w:val="FF0000"/>
          <w:sz w:val="28"/>
          <w:szCs w:val="28"/>
        </w:rPr>
        <w:t>ПРИМЕР ЗАДАНИЯ:</w:t>
      </w:r>
    </w:p>
    <w:tbl>
      <w:tblPr>
        <w:tblW w:w="9825" w:type="dxa"/>
        <w:tblInd w:w="-147"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00" w:firstRow="0" w:lastRow="0" w:firstColumn="0" w:lastColumn="0" w:noHBand="0" w:noVBand="1"/>
      </w:tblPr>
      <w:tblGrid>
        <w:gridCol w:w="5115"/>
        <w:gridCol w:w="4710"/>
      </w:tblGrid>
      <w:tr w:rsidR="00450720" w14:paraId="61D5B7B3" w14:textId="77777777">
        <w:trPr>
          <w:trHeight w:val="284"/>
        </w:trPr>
        <w:tc>
          <w:tcPr>
            <w:tcW w:w="5115" w:type="dxa"/>
            <w:tcBorders>
              <w:right w:val="single" w:sz="4" w:space="0" w:color="FFFFFF"/>
            </w:tcBorders>
            <w:shd w:val="clear" w:color="auto" w:fill="92D050"/>
          </w:tcPr>
          <w:p w14:paraId="7E1ED65C" w14:textId="77777777" w:rsidR="00450720" w:rsidRDefault="00612DA0">
            <w:pPr>
              <w:spacing w:after="200"/>
              <w:jc w:val="center"/>
              <w:rPr>
                <w:b/>
                <w:i/>
                <w:sz w:val="28"/>
                <w:szCs w:val="28"/>
              </w:rPr>
            </w:pPr>
            <w:r>
              <w:rPr>
                <w:b/>
                <w:i/>
                <w:sz w:val="28"/>
                <w:szCs w:val="28"/>
              </w:rPr>
              <w:t xml:space="preserve">Задание </w:t>
            </w:r>
          </w:p>
        </w:tc>
        <w:tc>
          <w:tcPr>
            <w:tcW w:w="4710" w:type="dxa"/>
            <w:tcBorders>
              <w:left w:val="single" w:sz="4" w:space="0" w:color="FFFFFF"/>
            </w:tcBorders>
            <w:shd w:val="clear" w:color="auto" w:fill="92D050"/>
          </w:tcPr>
          <w:p w14:paraId="0012871B" w14:textId="77777777" w:rsidR="00450720" w:rsidRDefault="00612DA0">
            <w:pPr>
              <w:jc w:val="center"/>
              <w:rPr>
                <w:b/>
                <w:i/>
                <w:sz w:val="28"/>
                <w:szCs w:val="28"/>
              </w:rPr>
            </w:pPr>
            <w:r>
              <w:rPr>
                <w:b/>
                <w:i/>
                <w:sz w:val="28"/>
                <w:szCs w:val="28"/>
              </w:rPr>
              <w:t>Пример схемы полигона</w:t>
            </w:r>
          </w:p>
        </w:tc>
      </w:tr>
      <w:tr w:rsidR="00450720" w14:paraId="5DD3C0D5" w14:textId="77777777">
        <w:trPr>
          <w:trHeight w:val="4830"/>
        </w:trPr>
        <w:tc>
          <w:tcPr>
            <w:tcW w:w="5115" w:type="dxa"/>
          </w:tcPr>
          <w:p w14:paraId="5EF54444" w14:textId="77777777" w:rsidR="00450720" w:rsidRDefault="00612DA0">
            <w:pPr>
              <w:jc w:val="both"/>
              <w:rPr>
                <w:b/>
                <w:sz w:val="28"/>
                <w:szCs w:val="28"/>
              </w:rPr>
            </w:pPr>
            <w:r>
              <w:rPr>
                <w:b/>
                <w:sz w:val="28"/>
                <w:szCs w:val="28"/>
              </w:rPr>
              <w:lastRenderedPageBreak/>
              <w:t>Миссия</w:t>
            </w:r>
          </w:p>
          <w:p w14:paraId="0248BDF2" w14:textId="77777777" w:rsidR="00450720" w:rsidRDefault="00612DA0">
            <w:pPr>
              <w:numPr>
                <w:ilvl w:val="0"/>
                <w:numId w:val="5"/>
              </w:numPr>
              <w:ind w:left="308"/>
              <w:jc w:val="both"/>
              <w:rPr>
                <w:sz w:val="28"/>
                <w:szCs w:val="28"/>
              </w:rPr>
            </w:pPr>
            <w:r>
              <w:rPr>
                <w:sz w:val="28"/>
                <w:szCs w:val="28"/>
              </w:rPr>
              <w:t>Взлететь и выехать с точки “H”</w:t>
            </w:r>
          </w:p>
          <w:p w14:paraId="3BABAD34" w14:textId="77777777" w:rsidR="00450720" w:rsidRDefault="00612DA0">
            <w:pPr>
              <w:numPr>
                <w:ilvl w:val="0"/>
                <w:numId w:val="5"/>
              </w:numPr>
              <w:ind w:left="308"/>
              <w:jc w:val="both"/>
              <w:rPr>
                <w:sz w:val="28"/>
                <w:szCs w:val="28"/>
              </w:rPr>
            </w:pPr>
            <w:r>
              <w:rPr>
                <w:sz w:val="28"/>
                <w:szCs w:val="28"/>
              </w:rPr>
              <w:t xml:space="preserve">Проехать/пролететь по заранее известной трассе (с записью видео с курсовой камеры) </w:t>
            </w:r>
          </w:p>
          <w:p w14:paraId="442077E3" w14:textId="77777777" w:rsidR="00450720" w:rsidRDefault="00612DA0">
            <w:pPr>
              <w:numPr>
                <w:ilvl w:val="0"/>
                <w:numId w:val="5"/>
              </w:numPr>
              <w:ind w:left="308"/>
              <w:jc w:val="both"/>
              <w:rPr>
                <w:sz w:val="28"/>
                <w:szCs w:val="28"/>
              </w:rPr>
            </w:pPr>
            <w:r>
              <w:rPr>
                <w:sz w:val="28"/>
                <w:szCs w:val="28"/>
              </w:rPr>
              <w:t>Сделать снимки для мониторинга с воздуха для дальнейшего анализа полученных материалов</w:t>
            </w:r>
          </w:p>
          <w:p w14:paraId="2CA421B3" w14:textId="77777777" w:rsidR="00450720" w:rsidRDefault="00612DA0">
            <w:pPr>
              <w:numPr>
                <w:ilvl w:val="0"/>
                <w:numId w:val="5"/>
              </w:numPr>
              <w:ind w:left="308"/>
              <w:jc w:val="both"/>
              <w:rPr>
                <w:sz w:val="28"/>
                <w:szCs w:val="28"/>
              </w:rPr>
            </w:pPr>
            <w:r>
              <w:rPr>
                <w:sz w:val="28"/>
                <w:szCs w:val="28"/>
              </w:rPr>
              <w:t xml:space="preserve">Вернуться на исходную позицию </w:t>
            </w:r>
          </w:p>
          <w:p w14:paraId="2FAD8886" w14:textId="77777777" w:rsidR="00450720" w:rsidRDefault="00612DA0">
            <w:pPr>
              <w:numPr>
                <w:ilvl w:val="0"/>
                <w:numId w:val="5"/>
              </w:numPr>
              <w:ind w:left="308"/>
              <w:jc w:val="both"/>
              <w:rPr>
                <w:sz w:val="28"/>
                <w:szCs w:val="28"/>
              </w:rPr>
            </w:pPr>
            <w:r>
              <w:rPr>
                <w:sz w:val="28"/>
                <w:szCs w:val="28"/>
              </w:rPr>
              <w:t>Сформировать отчет мониторинга</w:t>
            </w:r>
          </w:p>
        </w:tc>
        <w:tc>
          <w:tcPr>
            <w:tcW w:w="4710" w:type="dxa"/>
            <w:shd w:val="clear" w:color="auto" w:fill="auto"/>
          </w:tcPr>
          <w:p w14:paraId="2F5B54DF" w14:textId="77777777" w:rsidR="00450720" w:rsidRDefault="00612DA0">
            <w:pPr>
              <w:jc w:val="both"/>
              <w:rPr>
                <w:sz w:val="28"/>
                <w:szCs w:val="28"/>
              </w:rPr>
            </w:pPr>
            <w:r>
              <w:rPr>
                <w:noProof/>
                <w:sz w:val="28"/>
                <w:szCs w:val="28"/>
              </w:rPr>
              <mc:AlternateContent>
                <mc:Choice Requires="wpg">
                  <w:drawing>
                    <wp:inline distT="0" distB="0" distL="0" distR="0" wp14:anchorId="59191DCC" wp14:editId="3398FB9E">
                      <wp:extent cx="2853690" cy="2971800"/>
                      <wp:effectExtent l="0" t="0" r="381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3"/>
                              <a:stretch/>
                            </pic:blipFill>
                            <pic:spPr bwMode="auto">
                              <a:xfrm>
                                <a:off x="0" y="0"/>
                                <a:ext cx="2853690" cy="29718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24.70pt;height:234.00pt;mso-wrap-distance-left:0.00pt;mso-wrap-distance-top:0.00pt;mso-wrap-distance-right:0.00pt;mso-wrap-distance-bottom:0.00pt;" stroked="false">
                      <v:path textboxrect="0,0,0,0"/>
                      <v:imagedata r:id="rId14" o:title=""/>
                    </v:shape>
                  </w:pict>
                </mc:Fallback>
              </mc:AlternateContent>
            </w:r>
          </w:p>
        </w:tc>
      </w:tr>
    </w:tbl>
    <w:p w14:paraId="1F9992B5" w14:textId="77777777" w:rsidR="00450720" w:rsidRDefault="00450720">
      <w:pPr>
        <w:spacing w:line="360" w:lineRule="auto"/>
        <w:jc w:val="both"/>
        <w:rPr>
          <w:b/>
          <w:sz w:val="28"/>
          <w:szCs w:val="28"/>
        </w:rPr>
      </w:pPr>
    </w:p>
    <w:p w14:paraId="619DEFBC" w14:textId="61ACAA1D" w:rsidR="00450720" w:rsidRDefault="00612DA0">
      <w:pPr>
        <w:spacing w:before="240" w:line="360" w:lineRule="auto"/>
        <w:jc w:val="both"/>
        <w:rPr>
          <w:b/>
          <w:sz w:val="28"/>
          <w:szCs w:val="28"/>
        </w:rPr>
      </w:pPr>
      <w:r>
        <w:rPr>
          <w:b/>
          <w:sz w:val="28"/>
          <w:szCs w:val="28"/>
        </w:rPr>
        <w:t xml:space="preserve">Модуль В.  </w:t>
      </w:r>
      <w:proofErr w:type="spellStart"/>
      <w:r>
        <w:rPr>
          <w:b/>
          <w:sz w:val="28"/>
          <w:szCs w:val="28"/>
        </w:rPr>
        <w:t>Автономномное</w:t>
      </w:r>
      <w:proofErr w:type="spellEnd"/>
      <w:r>
        <w:rPr>
          <w:b/>
          <w:sz w:val="28"/>
          <w:szCs w:val="28"/>
        </w:rPr>
        <w:t xml:space="preserve"> управление в симуляторе  </w:t>
      </w:r>
      <w:r w:rsidR="00596455">
        <w:rPr>
          <w:b/>
          <w:sz w:val="28"/>
          <w:szCs w:val="28"/>
        </w:rPr>
        <w:t>(</w:t>
      </w:r>
      <w:proofErr w:type="spellStart"/>
      <w:r w:rsidR="00596455">
        <w:rPr>
          <w:b/>
          <w:sz w:val="28"/>
          <w:szCs w:val="28"/>
        </w:rPr>
        <w:t>вариатив</w:t>
      </w:r>
      <w:proofErr w:type="spellEnd"/>
      <w:r w:rsidR="00596455">
        <w:rPr>
          <w:b/>
          <w:sz w:val="28"/>
          <w:szCs w:val="28"/>
        </w:rPr>
        <w:t>)</w:t>
      </w:r>
    </w:p>
    <w:p w14:paraId="48220F25" w14:textId="1DCAA0B9" w:rsidR="00103FE9" w:rsidRDefault="002041AA">
      <w:pPr>
        <w:spacing w:before="240" w:line="360" w:lineRule="auto"/>
        <w:jc w:val="both"/>
        <w:rPr>
          <w:i/>
          <w:sz w:val="28"/>
          <w:szCs w:val="28"/>
        </w:rPr>
      </w:pPr>
      <w:r>
        <w:rPr>
          <w:b/>
          <w:bCs/>
          <w:i/>
          <w:sz w:val="28"/>
          <w:szCs w:val="28"/>
        </w:rPr>
        <w:t>В</w:t>
      </w:r>
      <w:r w:rsidR="00103FE9" w:rsidRPr="008961CF">
        <w:rPr>
          <w:b/>
          <w:bCs/>
          <w:i/>
          <w:sz w:val="28"/>
          <w:szCs w:val="28"/>
        </w:rPr>
        <w:t>ыбор миссии</w:t>
      </w:r>
      <w:r w:rsidR="00103FE9" w:rsidRPr="008961CF">
        <w:rPr>
          <w:i/>
          <w:sz w:val="28"/>
          <w:szCs w:val="28"/>
        </w:rPr>
        <w:t xml:space="preserve"> - сельхоз направление, поиск людей, инспектирование и обслуживание складских помещений</w:t>
      </w:r>
      <w:r w:rsidR="00103FE9">
        <w:rPr>
          <w:i/>
          <w:sz w:val="28"/>
          <w:szCs w:val="28"/>
        </w:rPr>
        <w:t>.</w:t>
      </w:r>
    </w:p>
    <w:p w14:paraId="0302F22A" w14:textId="042986B9" w:rsidR="00450720" w:rsidRDefault="00612DA0">
      <w:pPr>
        <w:spacing w:before="240" w:line="360" w:lineRule="auto"/>
        <w:jc w:val="both"/>
        <w:rPr>
          <w:sz w:val="28"/>
          <w:szCs w:val="28"/>
        </w:rPr>
      </w:pPr>
      <w:r>
        <w:rPr>
          <w:i/>
          <w:sz w:val="28"/>
          <w:szCs w:val="28"/>
        </w:rPr>
        <w:t>Время на выполнение модуля</w:t>
      </w:r>
      <w:r>
        <w:rPr>
          <w:sz w:val="28"/>
          <w:szCs w:val="28"/>
        </w:rPr>
        <w:t xml:space="preserve">: 4 часа </w:t>
      </w:r>
    </w:p>
    <w:p w14:paraId="2310FA32" w14:textId="10C97D18" w:rsidR="00450720" w:rsidRDefault="00103FE9">
      <w:pPr>
        <w:spacing w:before="240" w:line="360" w:lineRule="auto"/>
        <w:jc w:val="both"/>
        <w:rPr>
          <w:sz w:val="28"/>
          <w:szCs w:val="28"/>
        </w:rPr>
      </w:pPr>
      <w:r w:rsidRPr="00103FE9">
        <w:rPr>
          <w:b/>
          <w:i/>
          <w:iCs/>
          <w:sz w:val="28"/>
          <w:szCs w:val="28"/>
        </w:rPr>
        <w:t>Пример задания к выбранной миссии «агро-направление»:</w:t>
      </w:r>
      <w:r>
        <w:rPr>
          <w:sz w:val="28"/>
          <w:szCs w:val="28"/>
        </w:rPr>
        <w:t xml:space="preserve"> </w:t>
      </w:r>
      <w:r w:rsidR="00612DA0">
        <w:rPr>
          <w:i/>
          <w:iCs/>
          <w:sz w:val="28"/>
          <w:szCs w:val="28"/>
        </w:rPr>
        <w:t>Тестирование автономного управления в симуляторе, отладка автономной работы всех беспилотных систем в виртуальной среде с взаимодействием с другими техническими устройствами.</w:t>
      </w:r>
    </w:p>
    <w:tbl>
      <w:tblPr>
        <w:tblW w:w="9615" w:type="dxa"/>
        <w:tblInd w:w="-5"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00" w:firstRow="0" w:lastRow="0" w:firstColumn="0" w:lastColumn="0" w:noHBand="0" w:noVBand="1"/>
      </w:tblPr>
      <w:tblGrid>
        <w:gridCol w:w="1905"/>
        <w:gridCol w:w="2415"/>
        <w:gridCol w:w="4935"/>
        <w:gridCol w:w="360"/>
      </w:tblGrid>
      <w:tr w:rsidR="00450720" w14:paraId="6B1AF597" w14:textId="77777777">
        <w:trPr>
          <w:trHeight w:val="345"/>
        </w:trPr>
        <w:tc>
          <w:tcPr>
            <w:tcW w:w="1905" w:type="dxa"/>
            <w:tcBorders>
              <w:right w:val="single" w:sz="8" w:space="0" w:color="FFFFFF"/>
            </w:tcBorders>
            <w:shd w:val="clear" w:color="auto" w:fill="92D050"/>
            <w:vAlign w:val="center"/>
          </w:tcPr>
          <w:p w14:paraId="5D5B07D6" w14:textId="77777777" w:rsidR="00450720" w:rsidRDefault="00612DA0">
            <w:pPr>
              <w:jc w:val="center"/>
              <w:rPr>
                <w:b/>
                <w:sz w:val="28"/>
                <w:szCs w:val="28"/>
              </w:rPr>
            </w:pPr>
            <w:r>
              <w:rPr>
                <w:b/>
                <w:sz w:val="28"/>
                <w:szCs w:val="28"/>
              </w:rPr>
              <w:t>№ 3</w:t>
            </w:r>
          </w:p>
        </w:tc>
        <w:tc>
          <w:tcPr>
            <w:tcW w:w="7350" w:type="dxa"/>
            <w:gridSpan w:val="2"/>
            <w:tcBorders>
              <w:left w:val="single" w:sz="8" w:space="0" w:color="FFFFFF"/>
              <w:right w:val="single" w:sz="4" w:space="0" w:color="000000"/>
            </w:tcBorders>
            <w:shd w:val="clear" w:color="auto" w:fill="92D050"/>
            <w:vAlign w:val="center"/>
          </w:tcPr>
          <w:p w14:paraId="08488C04" w14:textId="77777777" w:rsidR="00450720" w:rsidRDefault="00612DA0">
            <w:pPr>
              <w:jc w:val="center"/>
              <w:rPr>
                <w:b/>
                <w:sz w:val="28"/>
                <w:szCs w:val="28"/>
              </w:rPr>
            </w:pPr>
            <w:r>
              <w:rPr>
                <w:b/>
                <w:sz w:val="28"/>
                <w:szCs w:val="28"/>
              </w:rPr>
              <w:t>Алгоритм выполнения задания</w:t>
            </w:r>
          </w:p>
        </w:tc>
        <w:tc>
          <w:tcPr>
            <w:tcW w:w="360" w:type="dxa"/>
            <w:tcBorders>
              <w:left w:val="single" w:sz="4" w:space="0" w:color="000000"/>
            </w:tcBorders>
            <w:shd w:val="clear" w:color="auto" w:fill="92D050"/>
            <w:vAlign w:val="center"/>
          </w:tcPr>
          <w:p w14:paraId="62301ED0" w14:textId="77777777" w:rsidR="00450720" w:rsidRDefault="00450720">
            <w:pPr>
              <w:jc w:val="center"/>
              <w:rPr>
                <w:b/>
                <w:sz w:val="28"/>
                <w:szCs w:val="28"/>
              </w:rPr>
            </w:pPr>
          </w:p>
        </w:tc>
      </w:tr>
      <w:tr w:rsidR="00450720" w14:paraId="10642CC1" w14:textId="77777777">
        <w:trPr>
          <w:trHeight w:val="426"/>
        </w:trPr>
        <w:tc>
          <w:tcPr>
            <w:tcW w:w="1905" w:type="dxa"/>
            <w:shd w:val="clear" w:color="auto" w:fill="92D050"/>
          </w:tcPr>
          <w:p w14:paraId="044C8E81" w14:textId="77777777" w:rsidR="00450720" w:rsidRDefault="00612DA0">
            <w:pPr>
              <w:jc w:val="center"/>
              <w:rPr>
                <w:b/>
                <w:i/>
                <w:sz w:val="28"/>
                <w:szCs w:val="28"/>
              </w:rPr>
            </w:pPr>
            <w:r>
              <w:rPr>
                <w:b/>
                <w:i/>
                <w:sz w:val="28"/>
                <w:szCs w:val="28"/>
              </w:rPr>
              <w:t>Задача</w:t>
            </w:r>
          </w:p>
        </w:tc>
        <w:tc>
          <w:tcPr>
            <w:tcW w:w="2415" w:type="dxa"/>
            <w:shd w:val="clear" w:color="auto" w:fill="92D050"/>
          </w:tcPr>
          <w:p w14:paraId="0803AD07" w14:textId="77777777" w:rsidR="00450720" w:rsidRDefault="00612DA0">
            <w:pPr>
              <w:jc w:val="center"/>
              <w:rPr>
                <w:b/>
                <w:i/>
                <w:sz w:val="28"/>
                <w:szCs w:val="28"/>
              </w:rPr>
            </w:pPr>
            <w:r>
              <w:rPr>
                <w:b/>
                <w:i/>
                <w:sz w:val="28"/>
                <w:szCs w:val="28"/>
              </w:rPr>
              <w:t>Входные данные</w:t>
            </w:r>
          </w:p>
        </w:tc>
        <w:tc>
          <w:tcPr>
            <w:tcW w:w="5295" w:type="dxa"/>
            <w:gridSpan w:val="2"/>
            <w:shd w:val="clear" w:color="auto" w:fill="92D050"/>
          </w:tcPr>
          <w:p w14:paraId="1011A7EF" w14:textId="77777777" w:rsidR="00450720" w:rsidRDefault="00612DA0">
            <w:pPr>
              <w:jc w:val="center"/>
              <w:rPr>
                <w:b/>
                <w:i/>
                <w:sz w:val="28"/>
                <w:szCs w:val="28"/>
              </w:rPr>
            </w:pPr>
            <w:r>
              <w:rPr>
                <w:b/>
                <w:i/>
                <w:sz w:val="28"/>
                <w:szCs w:val="28"/>
              </w:rPr>
              <w:t>Ожидаемый результат</w:t>
            </w:r>
          </w:p>
        </w:tc>
      </w:tr>
      <w:tr w:rsidR="00450720" w14:paraId="37ED2CE3" w14:textId="77777777">
        <w:trPr>
          <w:trHeight w:val="551"/>
        </w:trPr>
        <w:tc>
          <w:tcPr>
            <w:tcW w:w="1905" w:type="dxa"/>
            <w:shd w:val="clear" w:color="auto" w:fill="auto"/>
          </w:tcPr>
          <w:p w14:paraId="6E15B30A" w14:textId="77777777" w:rsidR="00450720" w:rsidRDefault="00612DA0">
            <w:pPr>
              <w:spacing w:after="200"/>
              <w:jc w:val="both"/>
              <w:rPr>
                <w:b/>
                <w:sz w:val="28"/>
                <w:szCs w:val="28"/>
              </w:rPr>
            </w:pPr>
            <w:r>
              <w:rPr>
                <w:b/>
                <w:sz w:val="28"/>
                <w:szCs w:val="28"/>
              </w:rPr>
              <w:t xml:space="preserve">Сохранение файлов </w:t>
            </w:r>
          </w:p>
        </w:tc>
        <w:tc>
          <w:tcPr>
            <w:tcW w:w="2415" w:type="dxa"/>
            <w:shd w:val="clear" w:color="auto" w:fill="DBE5F1"/>
          </w:tcPr>
          <w:p w14:paraId="5182790C" w14:textId="77777777" w:rsidR="00450720" w:rsidRDefault="00612DA0">
            <w:pPr>
              <w:jc w:val="both"/>
              <w:rPr>
                <w:sz w:val="28"/>
                <w:szCs w:val="28"/>
              </w:rPr>
            </w:pPr>
            <w:r>
              <w:rPr>
                <w:sz w:val="28"/>
                <w:szCs w:val="28"/>
              </w:rPr>
              <w:t>Все файлы</w:t>
            </w:r>
          </w:p>
        </w:tc>
        <w:tc>
          <w:tcPr>
            <w:tcW w:w="5295" w:type="dxa"/>
            <w:gridSpan w:val="2"/>
            <w:shd w:val="clear" w:color="auto" w:fill="auto"/>
          </w:tcPr>
          <w:p w14:paraId="156AA94A" w14:textId="45D1C4C4" w:rsidR="00450720" w:rsidRDefault="00612DA0">
            <w:pPr>
              <w:jc w:val="both"/>
              <w:rPr>
                <w:sz w:val="28"/>
                <w:szCs w:val="28"/>
              </w:rPr>
            </w:pPr>
            <w:r>
              <w:rPr>
                <w:sz w:val="28"/>
                <w:szCs w:val="28"/>
              </w:rPr>
              <w:t>Все файлы модуля сохранены в папке «</w:t>
            </w:r>
            <w:proofErr w:type="spellStart"/>
            <w:r w:rsidR="00596455">
              <w:rPr>
                <w:b/>
                <w:sz w:val="28"/>
                <w:szCs w:val="28"/>
              </w:rPr>
              <w:t>Модуль_В</w:t>
            </w:r>
            <w:r>
              <w:rPr>
                <w:b/>
                <w:sz w:val="28"/>
                <w:szCs w:val="28"/>
              </w:rPr>
              <w:t>_</w:t>
            </w:r>
            <w:r w:rsidR="00596455">
              <w:rPr>
                <w:b/>
                <w:sz w:val="28"/>
                <w:szCs w:val="28"/>
              </w:rPr>
              <w:t>Ф</w:t>
            </w:r>
            <w:r>
              <w:rPr>
                <w:b/>
                <w:sz w:val="28"/>
                <w:szCs w:val="28"/>
              </w:rPr>
              <w:t>_</w:t>
            </w:r>
            <w:r w:rsidR="00596455">
              <w:rPr>
                <w:b/>
                <w:sz w:val="28"/>
                <w:szCs w:val="28"/>
              </w:rPr>
              <w:t>И</w:t>
            </w:r>
            <w:proofErr w:type="spellEnd"/>
            <w:r>
              <w:rPr>
                <w:b/>
                <w:sz w:val="28"/>
                <w:szCs w:val="28"/>
              </w:rPr>
              <w:t>»</w:t>
            </w:r>
            <w:r>
              <w:rPr>
                <w:sz w:val="28"/>
                <w:szCs w:val="28"/>
              </w:rPr>
              <w:t xml:space="preserve"> на рабочем столе</w:t>
            </w:r>
          </w:p>
        </w:tc>
      </w:tr>
      <w:tr w:rsidR="00450720" w14:paraId="5EFD297D" w14:textId="77777777">
        <w:trPr>
          <w:trHeight w:val="968"/>
        </w:trPr>
        <w:tc>
          <w:tcPr>
            <w:tcW w:w="1905" w:type="dxa"/>
            <w:shd w:val="clear" w:color="auto" w:fill="auto"/>
          </w:tcPr>
          <w:p w14:paraId="20DFD25D" w14:textId="77777777" w:rsidR="00450720" w:rsidRDefault="00612DA0">
            <w:pPr>
              <w:spacing w:after="200"/>
              <w:jc w:val="both"/>
              <w:rPr>
                <w:b/>
                <w:sz w:val="28"/>
                <w:szCs w:val="28"/>
              </w:rPr>
            </w:pPr>
            <w:r>
              <w:rPr>
                <w:b/>
                <w:sz w:val="28"/>
                <w:szCs w:val="28"/>
              </w:rPr>
              <w:t xml:space="preserve">Настройка симулятора </w:t>
            </w:r>
          </w:p>
        </w:tc>
        <w:tc>
          <w:tcPr>
            <w:tcW w:w="2415" w:type="dxa"/>
            <w:shd w:val="clear" w:color="auto" w:fill="DBE5F1"/>
          </w:tcPr>
          <w:p w14:paraId="459601B7" w14:textId="77777777" w:rsidR="00450720" w:rsidRDefault="00612DA0">
            <w:pPr>
              <w:jc w:val="both"/>
              <w:rPr>
                <w:sz w:val="28"/>
                <w:szCs w:val="28"/>
              </w:rPr>
            </w:pPr>
            <w:r>
              <w:rPr>
                <w:sz w:val="28"/>
                <w:szCs w:val="28"/>
              </w:rPr>
              <w:t xml:space="preserve">Набор моделей, характеристики объектов на площадке (вес, материал, размеры) </w:t>
            </w:r>
          </w:p>
        </w:tc>
        <w:tc>
          <w:tcPr>
            <w:tcW w:w="5295" w:type="dxa"/>
            <w:gridSpan w:val="2"/>
            <w:shd w:val="clear" w:color="auto" w:fill="auto"/>
          </w:tcPr>
          <w:p w14:paraId="26CCB1B5" w14:textId="77777777" w:rsidR="00450720" w:rsidRDefault="00612DA0">
            <w:pPr>
              <w:jc w:val="both"/>
              <w:rPr>
                <w:sz w:val="28"/>
                <w:szCs w:val="28"/>
              </w:rPr>
            </w:pPr>
            <w:r>
              <w:rPr>
                <w:sz w:val="28"/>
                <w:szCs w:val="28"/>
              </w:rPr>
              <w:t>Добавлены объекты (месторасположение должно определяться автоматически кодом) (координаты - произвольные)</w:t>
            </w:r>
          </w:p>
          <w:p w14:paraId="15CA39A2" w14:textId="77777777" w:rsidR="00450720" w:rsidRDefault="00612DA0">
            <w:pPr>
              <w:jc w:val="both"/>
              <w:rPr>
                <w:sz w:val="28"/>
                <w:szCs w:val="28"/>
              </w:rPr>
            </w:pPr>
            <w:r>
              <w:rPr>
                <w:sz w:val="28"/>
                <w:szCs w:val="28"/>
              </w:rPr>
              <w:t xml:space="preserve">Добавлена взлетно-посадочная платформа “Н”, соответствующая реальной платформе </w:t>
            </w:r>
          </w:p>
          <w:p w14:paraId="0A11BD45" w14:textId="77777777" w:rsidR="00450720" w:rsidRDefault="00612DA0">
            <w:pPr>
              <w:jc w:val="both"/>
              <w:rPr>
                <w:sz w:val="28"/>
                <w:szCs w:val="28"/>
              </w:rPr>
            </w:pPr>
            <w:r>
              <w:rPr>
                <w:sz w:val="28"/>
                <w:szCs w:val="28"/>
              </w:rPr>
              <w:lastRenderedPageBreak/>
              <w:t xml:space="preserve">Сохранен скриншот, на котором видны манекены на полигоне, поле </w:t>
            </w:r>
            <w:proofErr w:type="spellStart"/>
            <w:r>
              <w:rPr>
                <w:sz w:val="28"/>
                <w:szCs w:val="28"/>
              </w:rPr>
              <w:t>aruco</w:t>
            </w:r>
            <w:proofErr w:type="spellEnd"/>
            <w:r>
              <w:rPr>
                <w:sz w:val="28"/>
                <w:szCs w:val="28"/>
              </w:rPr>
              <w:t xml:space="preserve"> маркеров, модели и платформа “H”.</w:t>
            </w:r>
          </w:p>
          <w:p w14:paraId="6596A322" w14:textId="77777777" w:rsidR="00450720" w:rsidRDefault="00612DA0">
            <w:pPr>
              <w:jc w:val="both"/>
              <w:rPr>
                <w:sz w:val="28"/>
                <w:szCs w:val="28"/>
              </w:rPr>
            </w:pPr>
            <w:r>
              <w:rPr>
                <w:sz w:val="28"/>
                <w:szCs w:val="28"/>
              </w:rPr>
              <w:t xml:space="preserve">Сделать скриншот получившегося мира </w:t>
            </w:r>
            <w:proofErr w:type="spellStart"/>
            <w:r>
              <w:rPr>
                <w:b/>
                <w:bCs/>
                <w:sz w:val="28"/>
                <w:szCs w:val="28"/>
              </w:rPr>
              <w:t>ScreenGazebo_F_I</w:t>
            </w:r>
            <w:proofErr w:type="spellEnd"/>
          </w:p>
        </w:tc>
      </w:tr>
      <w:tr w:rsidR="00450720" w14:paraId="7EA84B63" w14:textId="77777777">
        <w:trPr>
          <w:trHeight w:val="840"/>
        </w:trPr>
        <w:tc>
          <w:tcPr>
            <w:tcW w:w="1905" w:type="dxa"/>
            <w:shd w:val="clear" w:color="auto" w:fill="auto"/>
          </w:tcPr>
          <w:p w14:paraId="312D8DF5" w14:textId="77777777" w:rsidR="00450720" w:rsidRDefault="00612DA0">
            <w:pPr>
              <w:jc w:val="both"/>
              <w:rPr>
                <w:sz w:val="28"/>
                <w:szCs w:val="28"/>
              </w:rPr>
            </w:pPr>
            <w:r>
              <w:rPr>
                <w:b/>
                <w:sz w:val="28"/>
                <w:szCs w:val="28"/>
              </w:rPr>
              <w:t>Написать программу</w:t>
            </w:r>
            <w:r>
              <w:rPr>
                <w:sz w:val="28"/>
                <w:szCs w:val="28"/>
              </w:rPr>
              <w:t xml:space="preserve"> </w:t>
            </w:r>
          </w:p>
        </w:tc>
        <w:tc>
          <w:tcPr>
            <w:tcW w:w="2415" w:type="dxa"/>
            <w:shd w:val="clear" w:color="auto" w:fill="DBE5F1"/>
          </w:tcPr>
          <w:p w14:paraId="3BABB8E9" w14:textId="77777777" w:rsidR="00450720" w:rsidRDefault="00612DA0">
            <w:pPr>
              <w:jc w:val="both"/>
              <w:rPr>
                <w:sz w:val="28"/>
                <w:szCs w:val="28"/>
              </w:rPr>
            </w:pPr>
            <w:r>
              <w:rPr>
                <w:sz w:val="28"/>
                <w:szCs w:val="28"/>
              </w:rPr>
              <w:t>Мир в симуляторе, созданный на предыдущем шаге</w:t>
            </w:r>
            <w:r>
              <w:rPr>
                <w:sz w:val="28"/>
                <w:szCs w:val="28"/>
              </w:rPr>
              <w:br/>
            </w:r>
          </w:p>
        </w:tc>
        <w:tc>
          <w:tcPr>
            <w:tcW w:w="5295" w:type="dxa"/>
            <w:gridSpan w:val="2"/>
            <w:shd w:val="clear" w:color="auto" w:fill="auto"/>
          </w:tcPr>
          <w:p w14:paraId="45E1925E" w14:textId="77777777" w:rsidR="00450720" w:rsidRDefault="00612DA0">
            <w:pPr>
              <w:jc w:val="both"/>
              <w:rPr>
                <w:sz w:val="28"/>
                <w:szCs w:val="28"/>
              </w:rPr>
            </w:pPr>
            <w:r>
              <w:rPr>
                <w:sz w:val="28"/>
                <w:szCs w:val="28"/>
              </w:rPr>
              <w:t>Программа автономного полета/проезда и взаимодействия, позволяющая</w:t>
            </w:r>
          </w:p>
          <w:p w14:paraId="79B9042D" w14:textId="77777777" w:rsidR="00450720" w:rsidRDefault="00612DA0">
            <w:pPr>
              <w:numPr>
                <w:ilvl w:val="0"/>
                <w:numId w:val="8"/>
              </w:numPr>
              <w:jc w:val="both"/>
              <w:rPr>
                <w:sz w:val="28"/>
                <w:szCs w:val="28"/>
              </w:rPr>
            </w:pPr>
            <w:r>
              <w:rPr>
                <w:sz w:val="28"/>
                <w:szCs w:val="28"/>
              </w:rPr>
              <w:t>Совершить автономный взлет с платформы “Н”</w:t>
            </w:r>
          </w:p>
          <w:p w14:paraId="49E21EFE" w14:textId="77777777" w:rsidR="00450720" w:rsidRDefault="00612DA0">
            <w:pPr>
              <w:numPr>
                <w:ilvl w:val="0"/>
                <w:numId w:val="8"/>
              </w:numPr>
              <w:jc w:val="both"/>
              <w:rPr>
                <w:sz w:val="28"/>
                <w:szCs w:val="28"/>
              </w:rPr>
            </w:pPr>
            <w:r>
              <w:rPr>
                <w:sz w:val="28"/>
                <w:szCs w:val="28"/>
              </w:rPr>
              <w:t>Распознать объект борщевик (отличить от травы), создать топик</w:t>
            </w:r>
            <w:r>
              <w:rPr>
                <w:b/>
                <w:sz w:val="28"/>
                <w:szCs w:val="28"/>
              </w:rPr>
              <w:t xml:space="preserve"> /</w:t>
            </w:r>
            <w:proofErr w:type="spellStart"/>
            <w:r>
              <w:rPr>
                <w:b/>
                <w:sz w:val="28"/>
                <w:szCs w:val="28"/>
              </w:rPr>
              <w:t>F_I_debug</w:t>
            </w:r>
            <w:proofErr w:type="spellEnd"/>
            <w:r>
              <w:rPr>
                <w:sz w:val="28"/>
                <w:szCs w:val="28"/>
              </w:rPr>
              <w:t xml:space="preserve">, в котором присутствуют явно различимые </w:t>
            </w:r>
            <w:r>
              <w:rPr>
                <w:b/>
                <w:sz w:val="28"/>
                <w:szCs w:val="28"/>
              </w:rPr>
              <w:t xml:space="preserve">контуры </w:t>
            </w:r>
            <w:r>
              <w:rPr>
                <w:sz w:val="28"/>
                <w:szCs w:val="28"/>
              </w:rPr>
              <w:t>фигур и текст, обозначающий тип объекта.</w:t>
            </w:r>
          </w:p>
          <w:p w14:paraId="02CBDECD" w14:textId="77777777" w:rsidR="00450720" w:rsidRDefault="00612DA0">
            <w:pPr>
              <w:numPr>
                <w:ilvl w:val="1"/>
                <w:numId w:val="8"/>
              </w:numPr>
              <w:jc w:val="both"/>
              <w:rPr>
                <w:sz w:val="28"/>
                <w:szCs w:val="28"/>
              </w:rPr>
            </w:pPr>
            <w:r>
              <w:rPr>
                <w:sz w:val="28"/>
                <w:szCs w:val="28"/>
              </w:rPr>
              <w:t xml:space="preserve">Включить светодиодную ленту в зеленый цвет </w:t>
            </w:r>
          </w:p>
          <w:p w14:paraId="622F20DB" w14:textId="77777777" w:rsidR="00450720" w:rsidRDefault="00612DA0">
            <w:pPr>
              <w:numPr>
                <w:ilvl w:val="1"/>
                <w:numId w:val="8"/>
              </w:numPr>
              <w:jc w:val="both"/>
              <w:rPr>
                <w:sz w:val="28"/>
                <w:szCs w:val="28"/>
              </w:rPr>
            </w:pPr>
            <w:r>
              <w:rPr>
                <w:sz w:val="28"/>
                <w:szCs w:val="28"/>
              </w:rPr>
              <w:t>Записать данные о распознавании в отчет и вывести в терминал</w:t>
            </w:r>
          </w:p>
          <w:p w14:paraId="450C6F37" w14:textId="77777777" w:rsidR="00450720" w:rsidRDefault="00612DA0">
            <w:pPr>
              <w:numPr>
                <w:ilvl w:val="1"/>
                <w:numId w:val="8"/>
              </w:numPr>
              <w:jc w:val="both"/>
              <w:rPr>
                <w:sz w:val="28"/>
                <w:szCs w:val="28"/>
              </w:rPr>
            </w:pPr>
            <w:r>
              <w:rPr>
                <w:sz w:val="28"/>
                <w:szCs w:val="28"/>
              </w:rPr>
              <w:t>Передать информацию роверу, ровер в свою очередь получит информацию и продолжает выполнять миссию</w:t>
            </w:r>
          </w:p>
          <w:p w14:paraId="091372EA" w14:textId="77777777" w:rsidR="00450720" w:rsidRDefault="00612DA0">
            <w:pPr>
              <w:numPr>
                <w:ilvl w:val="0"/>
                <w:numId w:val="8"/>
              </w:numPr>
              <w:jc w:val="both"/>
              <w:rPr>
                <w:sz w:val="28"/>
                <w:szCs w:val="28"/>
              </w:rPr>
            </w:pPr>
            <w:r>
              <w:rPr>
                <w:sz w:val="28"/>
                <w:szCs w:val="28"/>
              </w:rPr>
              <w:t>Совершить точную посадку на платформу “Н”</w:t>
            </w:r>
          </w:p>
          <w:p w14:paraId="4A2C3DFE" w14:textId="77777777" w:rsidR="00450720" w:rsidRDefault="00612DA0">
            <w:pPr>
              <w:numPr>
                <w:ilvl w:val="0"/>
                <w:numId w:val="8"/>
              </w:numPr>
              <w:jc w:val="both"/>
              <w:rPr>
                <w:sz w:val="28"/>
                <w:szCs w:val="28"/>
              </w:rPr>
            </w:pPr>
            <w:r>
              <w:rPr>
                <w:sz w:val="28"/>
                <w:szCs w:val="28"/>
              </w:rPr>
              <w:t xml:space="preserve">Ровер продолжает выполнение миссии, едет к местам расположения борщевика, производит их обработку </w:t>
            </w:r>
          </w:p>
          <w:p w14:paraId="1E5321F3" w14:textId="77777777" w:rsidR="00450720" w:rsidRDefault="00612DA0">
            <w:pPr>
              <w:numPr>
                <w:ilvl w:val="0"/>
                <w:numId w:val="8"/>
              </w:numPr>
              <w:jc w:val="both"/>
              <w:rPr>
                <w:sz w:val="28"/>
                <w:szCs w:val="28"/>
              </w:rPr>
            </w:pPr>
            <w:r>
              <w:rPr>
                <w:sz w:val="28"/>
                <w:szCs w:val="28"/>
              </w:rPr>
              <w:t xml:space="preserve">Возвращается на точку старта </w:t>
            </w:r>
          </w:p>
          <w:p w14:paraId="764A3799" w14:textId="77777777" w:rsidR="00450720" w:rsidRDefault="00612DA0">
            <w:pPr>
              <w:numPr>
                <w:ilvl w:val="0"/>
                <w:numId w:val="8"/>
              </w:numPr>
              <w:jc w:val="both"/>
              <w:rPr>
                <w:sz w:val="28"/>
                <w:szCs w:val="28"/>
              </w:rPr>
            </w:pPr>
            <w:r>
              <w:rPr>
                <w:sz w:val="28"/>
                <w:szCs w:val="28"/>
              </w:rPr>
              <w:t>Передает информацию на дрон для проверки</w:t>
            </w:r>
          </w:p>
          <w:p w14:paraId="1843DDFF" w14:textId="77777777" w:rsidR="00450720" w:rsidRDefault="00612DA0">
            <w:pPr>
              <w:jc w:val="both"/>
              <w:rPr>
                <w:sz w:val="28"/>
                <w:szCs w:val="28"/>
              </w:rPr>
            </w:pPr>
            <w:r>
              <w:rPr>
                <w:b/>
                <w:bCs/>
                <w:sz w:val="28"/>
                <w:szCs w:val="28"/>
              </w:rPr>
              <w:t>Необходимо выполнить миссии разной сложности</w:t>
            </w:r>
          </w:p>
        </w:tc>
      </w:tr>
      <w:tr w:rsidR="00450720" w14:paraId="1E741BB6" w14:textId="77777777">
        <w:trPr>
          <w:trHeight w:val="898"/>
        </w:trPr>
        <w:tc>
          <w:tcPr>
            <w:tcW w:w="1905" w:type="dxa"/>
            <w:shd w:val="clear" w:color="auto" w:fill="auto"/>
          </w:tcPr>
          <w:p w14:paraId="1961074F" w14:textId="77777777" w:rsidR="00450720" w:rsidRDefault="00612DA0">
            <w:pPr>
              <w:jc w:val="both"/>
              <w:rPr>
                <w:b/>
                <w:sz w:val="28"/>
                <w:szCs w:val="28"/>
              </w:rPr>
            </w:pPr>
            <w:r>
              <w:rPr>
                <w:b/>
                <w:sz w:val="28"/>
                <w:szCs w:val="28"/>
              </w:rPr>
              <w:t>Сохранить программу</w:t>
            </w:r>
          </w:p>
        </w:tc>
        <w:tc>
          <w:tcPr>
            <w:tcW w:w="2415" w:type="dxa"/>
            <w:shd w:val="clear" w:color="auto" w:fill="DBE5F1"/>
          </w:tcPr>
          <w:p w14:paraId="3A621C5E" w14:textId="77777777" w:rsidR="00450720" w:rsidRDefault="00612DA0">
            <w:pPr>
              <w:jc w:val="both"/>
              <w:rPr>
                <w:sz w:val="28"/>
                <w:szCs w:val="28"/>
              </w:rPr>
            </w:pPr>
            <w:r>
              <w:rPr>
                <w:sz w:val="28"/>
                <w:szCs w:val="28"/>
              </w:rPr>
              <w:t>Программа автономного полета</w:t>
            </w:r>
          </w:p>
        </w:tc>
        <w:tc>
          <w:tcPr>
            <w:tcW w:w="5295" w:type="dxa"/>
            <w:gridSpan w:val="2"/>
            <w:shd w:val="clear" w:color="auto" w:fill="auto"/>
          </w:tcPr>
          <w:p w14:paraId="60E7249A" w14:textId="77777777" w:rsidR="00450720" w:rsidRDefault="00612DA0">
            <w:pPr>
              <w:jc w:val="both"/>
              <w:rPr>
                <w:sz w:val="28"/>
                <w:szCs w:val="28"/>
              </w:rPr>
            </w:pPr>
            <w:r>
              <w:rPr>
                <w:sz w:val="28"/>
                <w:szCs w:val="28"/>
              </w:rPr>
              <w:t xml:space="preserve">Программа сохранена для каждой миссии с именем </w:t>
            </w:r>
            <w:r>
              <w:rPr>
                <w:b/>
                <w:sz w:val="28"/>
                <w:szCs w:val="28"/>
              </w:rPr>
              <w:t>programm1_F_I.py, programm2_F_I.py, programm3_F_I.py</w:t>
            </w:r>
          </w:p>
        </w:tc>
      </w:tr>
      <w:tr w:rsidR="00450720" w14:paraId="14C4B879" w14:textId="77777777">
        <w:trPr>
          <w:trHeight w:val="945"/>
        </w:trPr>
        <w:tc>
          <w:tcPr>
            <w:tcW w:w="1905" w:type="dxa"/>
            <w:shd w:val="clear" w:color="auto" w:fill="auto"/>
          </w:tcPr>
          <w:p w14:paraId="6757E0F1" w14:textId="77777777" w:rsidR="00450720" w:rsidRDefault="00612DA0">
            <w:pPr>
              <w:jc w:val="both"/>
              <w:rPr>
                <w:b/>
                <w:sz w:val="28"/>
                <w:szCs w:val="28"/>
              </w:rPr>
            </w:pPr>
            <w:r>
              <w:rPr>
                <w:b/>
                <w:sz w:val="28"/>
                <w:szCs w:val="28"/>
              </w:rPr>
              <w:t xml:space="preserve">Отладить программу </w:t>
            </w:r>
          </w:p>
        </w:tc>
        <w:tc>
          <w:tcPr>
            <w:tcW w:w="2415" w:type="dxa"/>
            <w:shd w:val="clear" w:color="auto" w:fill="DBE5F1"/>
          </w:tcPr>
          <w:p w14:paraId="315D76DC" w14:textId="77777777" w:rsidR="00450720" w:rsidRDefault="00612DA0">
            <w:pPr>
              <w:jc w:val="both"/>
              <w:rPr>
                <w:sz w:val="28"/>
                <w:szCs w:val="28"/>
              </w:rPr>
            </w:pPr>
            <w:r>
              <w:rPr>
                <w:sz w:val="28"/>
                <w:szCs w:val="28"/>
              </w:rPr>
              <w:t>Программа автономного полета</w:t>
            </w:r>
          </w:p>
        </w:tc>
        <w:tc>
          <w:tcPr>
            <w:tcW w:w="5295" w:type="dxa"/>
            <w:gridSpan w:val="2"/>
            <w:shd w:val="clear" w:color="auto" w:fill="auto"/>
          </w:tcPr>
          <w:p w14:paraId="69A5B2AE" w14:textId="77777777" w:rsidR="00450720" w:rsidRDefault="00612DA0">
            <w:pPr>
              <w:jc w:val="both"/>
              <w:rPr>
                <w:sz w:val="28"/>
                <w:szCs w:val="28"/>
              </w:rPr>
            </w:pPr>
            <w:r>
              <w:rPr>
                <w:sz w:val="28"/>
                <w:szCs w:val="28"/>
              </w:rPr>
              <w:t>Произведено выполнение миссий в симуляторе.</w:t>
            </w:r>
            <w:r>
              <w:rPr>
                <w:sz w:val="28"/>
                <w:szCs w:val="28"/>
              </w:rPr>
              <w:br/>
              <w:t>Автоматически сформирован отчет</w:t>
            </w:r>
          </w:p>
        </w:tc>
      </w:tr>
      <w:tr w:rsidR="00450720" w14:paraId="22BDB9B8" w14:textId="77777777">
        <w:trPr>
          <w:trHeight w:val="3345"/>
        </w:trPr>
        <w:tc>
          <w:tcPr>
            <w:tcW w:w="1905" w:type="dxa"/>
            <w:shd w:val="clear" w:color="auto" w:fill="auto"/>
          </w:tcPr>
          <w:p w14:paraId="59E5A5B7" w14:textId="77777777" w:rsidR="00450720" w:rsidRDefault="00612DA0">
            <w:pPr>
              <w:jc w:val="both"/>
              <w:rPr>
                <w:b/>
                <w:sz w:val="28"/>
                <w:szCs w:val="28"/>
              </w:rPr>
            </w:pPr>
            <w:r>
              <w:rPr>
                <w:b/>
                <w:sz w:val="28"/>
                <w:szCs w:val="28"/>
              </w:rPr>
              <w:lastRenderedPageBreak/>
              <w:t xml:space="preserve">Записать </w:t>
            </w:r>
          </w:p>
          <w:p w14:paraId="5A133A51" w14:textId="77777777" w:rsidR="00450720" w:rsidRDefault="00612DA0">
            <w:pPr>
              <w:jc w:val="both"/>
              <w:rPr>
                <w:b/>
                <w:sz w:val="28"/>
                <w:szCs w:val="28"/>
              </w:rPr>
            </w:pPr>
            <w:r>
              <w:rPr>
                <w:b/>
                <w:sz w:val="28"/>
                <w:szCs w:val="28"/>
              </w:rPr>
              <w:t xml:space="preserve">видео </w:t>
            </w:r>
          </w:p>
          <w:p w14:paraId="2EB1114A" w14:textId="77777777" w:rsidR="00450720" w:rsidRDefault="00612DA0">
            <w:pPr>
              <w:jc w:val="both"/>
              <w:rPr>
                <w:b/>
                <w:sz w:val="28"/>
                <w:szCs w:val="28"/>
              </w:rPr>
            </w:pPr>
            <w:r>
              <w:rPr>
                <w:b/>
                <w:sz w:val="28"/>
                <w:szCs w:val="28"/>
              </w:rPr>
              <w:t>лучшего запуска</w:t>
            </w:r>
          </w:p>
        </w:tc>
        <w:tc>
          <w:tcPr>
            <w:tcW w:w="2415" w:type="dxa"/>
            <w:shd w:val="clear" w:color="auto" w:fill="DBE5F1"/>
          </w:tcPr>
          <w:p w14:paraId="59F111E2" w14:textId="77777777" w:rsidR="00450720" w:rsidRDefault="00612DA0">
            <w:pPr>
              <w:jc w:val="both"/>
              <w:rPr>
                <w:sz w:val="28"/>
                <w:szCs w:val="28"/>
              </w:rPr>
            </w:pPr>
            <w:r>
              <w:rPr>
                <w:sz w:val="28"/>
                <w:szCs w:val="28"/>
              </w:rPr>
              <w:t>Программа автономного полета, написанная на предыдущем шаге</w:t>
            </w:r>
          </w:p>
        </w:tc>
        <w:tc>
          <w:tcPr>
            <w:tcW w:w="5295" w:type="dxa"/>
            <w:gridSpan w:val="2"/>
            <w:shd w:val="clear" w:color="auto" w:fill="auto"/>
          </w:tcPr>
          <w:p w14:paraId="1047E851" w14:textId="77777777" w:rsidR="00450720" w:rsidRDefault="00612DA0">
            <w:pPr>
              <w:jc w:val="both"/>
              <w:rPr>
                <w:sz w:val="28"/>
                <w:szCs w:val="28"/>
              </w:rPr>
            </w:pPr>
            <w:r>
              <w:rPr>
                <w:sz w:val="28"/>
                <w:szCs w:val="28"/>
              </w:rPr>
              <w:t>В видео присутствуют:</w:t>
            </w:r>
          </w:p>
          <w:p w14:paraId="31A81D67" w14:textId="77777777" w:rsidR="00450720" w:rsidRDefault="00612DA0">
            <w:pPr>
              <w:numPr>
                <w:ilvl w:val="0"/>
                <w:numId w:val="9"/>
              </w:numPr>
              <w:jc w:val="both"/>
              <w:rPr>
                <w:sz w:val="28"/>
                <w:szCs w:val="28"/>
              </w:rPr>
            </w:pPr>
            <w:r>
              <w:rPr>
                <w:sz w:val="28"/>
                <w:szCs w:val="28"/>
              </w:rPr>
              <w:t>Демонстрация пустой папки для сохранения отчета</w:t>
            </w:r>
          </w:p>
          <w:p w14:paraId="197CD82E" w14:textId="77777777" w:rsidR="00450720" w:rsidRDefault="00612DA0">
            <w:pPr>
              <w:numPr>
                <w:ilvl w:val="0"/>
                <w:numId w:val="9"/>
              </w:numPr>
              <w:jc w:val="both"/>
              <w:rPr>
                <w:sz w:val="28"/>
                <w:szCs w:val="28"/>
              </w:rPr>
            </w:pPr>
            <w:r>
              <w:rPr>
                <w:sz w:val="28"/>
                <w:szCs w:val="28"/>
              </w:rPr>
              <w:t>Запуск кода</w:t>
            </w:r>
          </w:p>
          <w:p w14:paraId="657E156E" w14:textId="77777777" w:rsidR="00450720" w:rsidRDefault="00612DA0">
            <w:pPr>
              <w:numPr>
                <w:ilvl w:val="0"/>
                <w:numId w:val="9"/>
              </w:numPr>
              <w:jc w:val="both"/>
              <w:rPr>
                <w:sz w:val="28"/>
                <w:szCs w:val="28"/>
              </w:rPr>
            </w:pPr>
            <w:r>
              <w:rPr>
                <w:sz w:val="28"/>
                <w:szCs w:val="28"/>
              </w:rPr>
              <w:t xml:space="preserve">Демонстрация выполнение мисси с открытым топиком </w:t>
            </w:r>
            <w:r>
              <w:rPr>
                <w:b/>
                <w:sz w:val="28"/>
                <w:szCs w:val="28"/>
              </w:rPr>
              <w:t>/</w:t>
            </w:r>
            <w:proofErr w:type="spellStart"/>
            <w:r>
              <w:rPr>
                <w:b/>
                <w:sz w:val="28"/>
                <w:szCs w:val="28"/>
              </w:rPr>
              <w:t>F_I_debug</w:t>
            </w:r>
            <w:proofErr w:type="spellEnd"/>
            <w:r>
              <w:rPr>
                <w:b/>
                <w:sz w:val="28"/>
                <w:szCs w:val="28"/>
              </w:rPr>
              <w:t xml:space="preserve"> </w:t>
            </w:r>
            <w:r>
              <w:rPr>
                <w:sz w:val="28"/>
                <w:szCs w:val="28"/>
              </w:rPr>
              <w:t>и терминала</w:t>
            </w:r>
          </w:p>
          <w:p w14:paraId="31090A0F" w14:textId="77777777" w:rsidR="00450720" w:rsidRDefault="00612DA0">
            <w:pPr>
              <w:numPr>
                <w:ilvl w:val="0"/>
                <w:numId w:val="9"/>
              </w:numPr>
              <w:jc w:val="both"/>
              <w:rPr>
                <w:sz w:val="28"/>
                <w:szCs w:val="28"/>
              </w:rPr>
            </w:pPr>
            <w:r>
              <w:rPr>
                <w:sz w:val="28"/>
                <w:szCs w:val="28"/>
              </w:rPr>
              <w:t>Демонстрация папки с автоматически сгенерированным отчетом</w:t>
            </w:r>
          </w:p>
          <w:p w14:paraId="42D3A6E8" w14:textId="77777777" w:rsidR="00450720" w:rsidRDefault="00612DA0">
            <w:pPr>
              <w:numPr>
                <w:ilvl w:val="0"/>
                <w:numId w:val="9"/>
              </w:numPr>
              <w:jc w:val="both"/>
              <w:rPr>
                <w:sz w:val="28"/>
                <w:szCs w:val="28"/>
              </w:rPr>
            </w:pPr>
            <w:r>
              <w:rPr>
                <w:sz w:val="28"/>
                <w:szCs w:val="28"/>
              </w:rPr>
              <w:t>Демонстрация содержания отчета</w:t>
            </w:r>
          </w:p>
          <w:p w14:paraId="4CB6FABB" w14:textId="2588E038" w:rsidR="00450720" w:rsidRDefault="00612DA0">
            <w:pPr>
              <w:jc w:val="both"/>
              <w:rPr>
                <w:sz w:val="28"/>
                <w:szCs w:val="28"/>
              </w:rPr>
            </w:pPr>
            <w:r>
              <w:rPr>
                <w:sz w:val="28"/>
                <w:szCs w:val="28"/>
              </w:rPr>
              <w:t xml:space="preserve">Имя видео </w:t>
            </w:r>
            <w:r w:rsidR="00596455">
              <w:rPr>
                <w:b/>
                <w:sz w:val="28"/>
                <w:szCs w:val="28"/>
              </w:rPr>
              <w:t>видео</w:t>
            </w:r>
            <w:r>
              <w:rPr>
                <w:b/>
                <w:sz w:val="28"/>
                <w:szCs w:val="28"/>
              </w:rPr>
              <w:t>_</w:t>
            </w:r>
            <w:r w:rsidR="00596455">
              <w:rPr>
                <w:b/>
                <w:sz w:val="28"/>
                <w:szCs w:val="28"/>
              </w:rPr>
              <w:t>Ф</w:t>
            </w:r>
            <w:r>
              <w:rPr>
                <w:b/>
                <w:sz w:val="28"/>
                <w:szCs w:val="28"/>
              </w:rPr>
              <w:t>_</w:t>
            </w:r>
            <w:r w:rsidR="00596455">
              <w:rPr>
                <w:b/>
                <w:sz w:val="28"/>
                <w:szCs w:val="28"/>
              </w:rPr>
              <w:t>И</w:t>
            </w:r>
            <w:r>
              <w:rPr>
                <w:b/>
                <w:sz w:val="28"/>
                <w:szCs w:val="28"/>
              </w:rPr>
              <w:t>.mp4</w:t>
            </w:r>
          </w:p>
        </w:tc>
      </w:tr>
      <w:tr w:rsidR="00450720" w14:paraId="1FAB6C7E" w14:textId="77777777">
        <w:trPr>
          <w:trHeight w:val="3585"/>
        </w:trPr>
        <w:tc>
          <w:tcPr>
            <w:tcW w:w="1905" w:type="dxa"/>
            <w:shd w:val="clear" w:color="auto" w:fill="auto"/>
          </w:tcPr>
          <w:p w14:paraId="638A7CE4" w14:textId="77777777" w:rsidR="00450720" w:rsidRDefault="00612DA0">
            <w:pPr>
              <w:jc w:val="both"/>
              <w:rPr>
                <w:b/>
                <w:color w:val="7030A0"/>
                <w:sz w:val="28"/>
                <w:szCs w:val="28"/>
              </w:rPr>
            </w:pPr>
            <w:r>
              <w:rPr>
                <w:b/>
                <w:sz w:val="28"/>
                <w:szCs w:val="28"/>
              </w:rPr>
              <w:t>Подготовить отчет</w:t>
            </w:r>
          </w:p>
        </w:tc>
        <w:tc>
          <w:tcPr>
            <w:tcW w:w="2415" w:type="dxa"/>
            <w:shd w:val="clear" w:color="auto" w:fill="DBE5F1"/>
          </w:tcPr>
          <w:p w14:paraId="52E627BF" w14:textId="77777777" w:rsidR="00450720" w:rsidRDefault="00612DA0">
            <w:pPr>
              <w:jc w:val="both"/>
              <w:rPr>
                <w:sz w:val="28"/>
                <w:szCs w:val="28"/>
              </w:rPr>
            </w:pPr>
            <w:r>
              <w:rPr>
                <w:sz w:val="28"/>
                <w:szCs w:val="28"/>
              </w:rPr>
              <w:t>Отчет, автоматически сформированный на предыдущем шаге</w:t>
            </w:r>
          </w:p>
        </w:tc>
        <w:tc>
          <w:tcPr>
            <w:tcW w:w="5295" w:type="dxa"/>
            <w:gridSpan w:val="2"/>
            <w:shd w:val="clear" w:color="auto" w:fill="auto"/>
          </w:tcPr>
          <w:p w14:paraId="628F99F5" w14:textId="364832EA" w:rsidR="00450720" w:rsidRDefault="00612DA0">
            <w:pPr>
              <w:jc w:val="both"/>
              <w:rPr>
                <w:sz w:val="28"/>
                <w:szCs w:val="28"/>
              </w:rPr>
            </w:pPr>
            <w:r>
              <w:rPr>
                <w:sz w:val="28"/>
                <w:szCs w:val="28"/>
              </w:rPr>
              <w:t xml:space="preserve">Отчет </w:t>
            </w:r>
            <w:r w:rsidR="00596455">
              <w:rPr>
                <w:b/>
                <w:sz w:val="28"/>
                <w:szCs w:val="28"/>
              </w:rPr>
              <w:t>отчет</w:t>
            </w:r>
            <w:r>
              <w:rPr>
                <w:b/>
                <w:sz w:val="28"/>
                <w:szCs w:val="28"/>
              </w:rPr>
              <w:t>_</w:t>
            </w:r>
            <w:r w:rsidR="00596455">
              <w:rPr>
                <w:b/>
                <w:sz w:val="28"/>
                <w:szCs w:val="28"/>
              </w:rPr>
              <w:t>Ф</w:t>
            </w:r>
            <w:r>
              <w:rPr>
                <w:b/>
                <w:sz w:val="28"/>
                <w:szCs w:val="28"/>
              </w:rPr>
              <w:t>_</w:t>
            </w:r>
            <w:r w:rsidR="00596455">
              <w:rPr>
                <w:b/>
                <w:sz w:val="28"/>
                <w:szCs w:val="28"/>
              </w:rPr>
              <w:t>И</w:t>
            </w:r>
            <w:r>
              <w:rPr>
                <w:b/>
                <w:sz w:val="28"/>
                <w:szCs w:val="28"/>
              </w:rPr>
              <w:t xml:space="preserve">.txt </w:t>
            </w:r>
            <w:r>
              <w:rPr>
                <w:sz w:val="28"/>
                <w:szCs w:val="28"/>
              </w:rPr>
              <w:t>содержащий данные в формате:</w:t>
            </w:r>
          </w:p>
          <w:p w14:paraId="3A124876" w14:textId="77777777" w:rsidR="00450720" w:rsidRDefault="00612DA0">
            <w:pPr>
              <w:jc w:val="both"/>
              <w:rPr>
                <w:sz w:val="28"/>
                <w:szCs w:val="28"/>
                <w:lang w:val="en-US"/>
              </w:rPr>
            </w:pPr>
            <w:r>
              <w:rPr>
                <w:sz w:val="28"/>
                <w:szCs w:val="28"/>
                <w:lang w:val="en-US"/>
              </w:rPr>
              <w:t xml:space="preserve">object 1: type x y, </w:t>
            </w:r>
          </w:p>
          <w:p w14:paraId="6A72A564" w14:textId="77777777" w:rsidR="00450720" w:rsidRDefault="00612DA0">
            <w:pPr>
              <w:jc w:val="both"/>
              <w:rPr>
                <w:sz w:val="28"/>
                <w:szCs w:val="28"/>
                <w:lang w:val="en-US"/>
              </w:rPr>
            </w:pPr>
            <w:r>
              <w:rPr>
                <w:sz w:val="28"/>
                <w:szCs w:val="28"/>
                <w:lang w:val="en-US"/>
              </w:rPr>
              <w:t xml:space="preserve">object 2: type x y, </w:t>
            </w:r>
          </w:p>
          <w:p w14:paraId="4B3FD4F4" w14:textId="77777777" w:rsidR="00450720" w:rsidRDefault="00612DA0">
            <w:pPr>
              <w:jc w:val="both"/>
              <w:rPr>
                <w:sz w:val="28"/>
                <w:szCs w:val="28"/>
                <w:lang w:val="en-US"/>
              </w:rPr>
            </w:pPr>
            <w:r>
              <w:rPr>
                <w:sz w:val="28"/>
                <w:szCs w:val="28"/>
                <w:lang w:val="en-US"/>
              </w:rPr>
              <w:t xml:space="preserve">object 3: type x y, </w:t>
            </w:r>
            <w:r>
              <w:rPr>
                <w:sz w:val="28"/>
                <w:szCs w:val="28"/>
              </w:rPr>
              <w:t>и</w:t>
            </w:r>
            <w:r>
              <w:rPr>
                <w:sz w:val="28"/>
                <w:szCs w:val="28"/>
                <w:lang w:val="en-US"/>
              </w:rPr>
              <w:t xml:space="preserve"> </w:t>
            </w:r>
            <w:r>
              <w:rPr>
                <w:sz w:val="28"/>
                <w:szCs w:val="28"/>
              </w:rPr>
              <w:t>т</w:t>
            </w:r>
            <w:r>
              <w:rPr>
                <w:sz w:val="28"/>
                <w:szCs w:val="28"/>
                <w:lang w:val="en-US"/>
              </w:rPr>
              <w:t>.</w:t>
            </w:r>
            <w:r>
              <w:rPr>
                <w:sz w:val="28"/>
                <w:szCs w:val="28"/>
              </w:rPr>
              <w:t>д</w:t>
            </w:r>
            <w:r>
              <w:rPr>
                <w:sz w:val="28"/>
                <w:szCs w:val="28"/>
                <w:lang w:val="en-US"/>
              </w:rPr>
              <w:t>.</w:t>
            </w:r>
          </w:p>
          <w:p w14:paraId="6AD9767F" w14:textId="77777777" w:rsidR="00450720" w:rsidRDefault="00612DA0">
            <w:pPr>
              <w:ind w:left="720"/>
              <w:jc w:val="both"/>
              <w:rPr>
                <w:sz w:val="28"/>
                <w:szCs w:val="28"/>
              </w:rPr>
            </w:pPr>
            <w:r>
              <w:rPr>
                <w:sz w:val="28"/>
                <w:szCs w:val="28"/>
              </w:rPr>
              <w:t>где:</w:t>
            </w:r>
          </w:p>
          <w:p w14:paraId="33A3C885" w14:textId="77777777" w:rsidR="00450720" w:rsidRDefault="00612DA0">
            <w:pPr>
              <w:numPr>
                <w:ilvl w:val="0"/>
                <w:numId w:val="2"/>
              </w:numPr>
              <w:jc w:val="both"/>
              <w:rPr>
                <w:sz w:val="28"/>
                <w:szCs w:val="28"/>
              </w:rPr>
            </w:pPr>
            <w:r>
              <w:rPr>
                <w:sz w:val="28"/>
                <w:szCs w:val="28"/>
              </w:rPr>
              <w:t>(1,2,3 …) - номер распознанного объекта,</w:t>
            </w:r>
          </w:p>
          <w:p w14:paraId="2D505CD3" w14:textId="77777777" w:rsidR="00450720" w:rsidRDefault="00612DA0">
            <w:pPr>
              <w:numPr>
                <w:ilvl w:val="0"/>
                <w:numId w:val="2"/>
              </w:numPr>
              <w:jc w:val="both"/>
              <w:rPr>
                <w:sz w:val="28"/>
                <w:szCs w:val="28"/>
              </w:rPr>
            </w:pPr>
            <w:r>
              <w:rPr>
                <w:sz w:val="28"/>
                <w:szCs w:val="28"/>
                <w:lang w:val="en-US"/>
              </w:rPr>
              <w:t>type</w:t>
            </w:r>
            <w:r>
              <w:rPr>
                <w:sz w:val="28"/>
                <w:szCs w:val="28"/>
              </w:rPr>
              <w:t xml:space="preserve"> – трава/борщевик </w:t>
            </w:r>
          </w:p>
          <w:p w14:paraId="7F05E191" w14:textId="77777777" w:rsidR="00450720" w:rsidRDefault="00612DA0">
            <w:pPr>
              <w:numPr>
                <w:ilvl w:val="0"/>
                <w:numId w:val="2"/>
              </w:numPr>
              <w:jc w:val="both"/>
              <w:rPr>
                <w:sz w:val="28"/>
                <w:szCs w:val="28"/>
              </w:rPr>
            </w:pPr>
            <w:r>
              <w:rPr>
                <w:sz w:val="28"/>
                <w:szCs w:val="28"/>
              </w:rPr>
              <w:t>x y - координаты объекта в системе координат “</w:t>
            </w:r>
            <w:proofErr w:type="spellStart"/>
            <w:r>
              <w:rPr>
                <w:sz w:val="28"/>
                <w:szCs w:val="28"/>
              </w:rPr>
              <w:t>aruco_map</w:t>
            </w:r>
            <w:proofErr w:type="spellEnd"/>
            <w:r>
              <w:rPr>
                <w:sz w:val="28"/>
                <w:szCs w:val="28"/>
              </w:rPr>
              <w:t>” в метрах</w:t>
            </w:r>
          </w:p>
        </w:tc>
      </w:tr>
    </w:tbl>
    <w:p w14:paraId="0E6DD825" w14:textId="77777777" w:rsidR="00450720" w:rsidRDefault="00612DA0">
      <w:pPr>
        <w:spacing w:after="200"/>
        <w:jc w:val="both"/>
        <w:rPr>
          <w:b/>
          <w:color w:val="FF0000"/>
          <w:sz w:val="28"/>
          <w:szCs w:val="28"/>
        </w:rPr>
      </w:pPr>
      <w:r>
        <w:rPr>
          <w:b/>
          <w:color w:val="FF0000"/>
          <w:sz w:val="28"/>
          <w:szCs w:val="28"/>
        </w:rPr>
        <w:t>ПРИМЕР ЗАДАНИЯ:</w:t>
      </w:r>
    </w:p>
    <w:tbl>
      <w:tblPr>
        <w:tblW w:w="9825" w:type="dxa"/>
        <w:tblInd w:w="-147"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00" w:firstRow="0" w:lastRow="0" w:firstColumn="0" w:lastColumn="0" w:noHBand="0" w:noVBand="1"/>
      </w:tblPr>
      <w:tblGrid>
        <w:gridCol w:w="5115"/>
        <w:gridCol w:w="4710"/>
      </w:tblGrid>
      <w:tr w:rsidR="00450720" w14:paraId="10F92482" w14:textId="77777777">
        <w:trPr>
          <w:trHeight w:val="284"/>
        </w:trPr>
        <w:tc>
          <w:tcPr>
            <w:tcW w:w="5115" w:type="dxa"/>
            <w:tcBorders>
              <w:right w:val="single" w:sz="4" w:space="0" w:color="FFFFFF"/>
            </w:tcBorders>
            <w:shd w:val="clear" w:color="auto" w:fill="92D050"/>
          </w:tcPr>
          <w:p w14:paraId="2709CA07" w14:textId="77777777" w:rsidR="00450720" w:rsidRDefault="00612DA0">
            <w:pPr>
              <w:spacing w:after="200"/>
              <w:jc w:val="center"/>
              <w:rPr>
                <w:b/>
                <w:i/>
                <w:sz w:val="28"/>
                <w:szCs w:val="28"/>
              </w:rPr>
            </w:pPr>
            <w:r>
              <w:rPr>
                <w:b/>
                <w:i/>
                <w:sz w:val="28"/>
                <w:szCs w:val="28"/>
              </w:rPr>
              <w:t xml:space="preserve">Задание </w:t>
            </w:r>
          </w:p>
        </w:tc>
        <w:tc>
          <w:tcPr>
            <w:tcW w:w="4710" w:type="dxa"/>
            <w:tcBorders>
              <w:left w:val="single" w:sz="4" w:space="0" w:color="FFFFFF"/>
            </w:tcBorders>
            <w:shd w:val="clear" w:color="auto" w:fill="92D050"/>
          </w:tcPr>
          <w:p w14:paraId="3D982611" w14:textId="77777777" w:rsidR="00450720" w:rsidRDefault="00612DA0">
            <w:pPr>
              <w:jc w:val="center"/>
              <w:rPr>
                <w:b/>
                <w:i/>
                <w:sz w:val="28"/>
                <w:szCs w:val="28"/>
              </w:rPr>
            </w:pPr>
            <w:r>
              <w:rPr>
                <w:b/>
                <w:i/>
                <w:sz w:val="28"/>
                <w:szCs w:val="28"/>
              </w:rPr>
              <w:t>Пример схемы полигона</w:t>
            </w:r>
          </w:p>
        </w:tc>
      </w:tr>
      <w:tr w:rsidR="00450720" w14:paraId="1D173651" w14:textId="77777777">
        <w:trPr>
          <w:trHeight w:val="90"/>
        </w:trPr>
        <w:tc>
          <w:tcPr>
            <w:tcW w:w="5115" w:type="dxa"/>
          </w:tcPr>
          <w:p w14:paraId="40FA49E5" w14:textId="77777777" w:rsidR="00450720" w:rsidRDefault="00612DA0">
            <w:pPr>
              <w:jc w:val="both"/>
              <w:rPr>
                <w:b/>
                <w:sz w:val="28"/>
                <w:szCs w:val="28"/>
              </w:rPr>
            </w:pPr>
            <w:r>
              <w:rPr>
                <w:b/>
                <w:sz w:val="28"/>
                <w:szCs w:val="28"/>
              </w:rPr>
              <w:t>Миссия1</w:t>
            </w:r>
          </w:p>
          <w:p w14:paraId="5CF1B8A5" w14:textId="77777777" w:rsidR="00450720" w:rsidRDefault="00612DA0">
            <w:pPr>
              <w:numPr>
                <w:ilvl w:val="0"/>
                <w:numId w:val="7"/>
              </w:numPr>
              <w:jc w:val="both"/>
              <w:rPr>
                <w:sz w:val="28"/>
                <w:szCs w:val="28"/>
              </w:rPr>
            </w:pPr>
            <w:r>
              <w:rPr>
                <w:sz w:val="28"/>
                <w:szCs w:val="28"/>
              </w:rPr>
              <w:t>Совершить автономный взлет с платформы “Н”</w:t>
            </w:r>
          </w:p>
          <w:p w14:paraId="404585B5" w14:textId="77777777" w:rsidR="00450720" w:rsidRDefault="00612DA0">
            <w:pPr>
              <w:numPr>
                <w:ilvl w:val="0"/>
                <w:numId w:val="7"/>
              </w:numPr>
              <w:jc w:val="both"/>
              <w:rPr>
                <w:b/>
                <w:bCs/>
                <w:sz w:val="28"/>
                <w:szCs w:val="28"/>
              </w:rPr>
            </w:pPr>
            <w:r>
              <w:rPr>
                <w:sz w:val="28"/>
                <w:szCs w:val="28"/>
              </w:rPr>
              <w:t xml:space="preserve">Распознать объект борщевик (отличить от травы) светодиодную ленту перевести в </w:t>
            </w:r>
            <w:r>
              <w:rPr>
                <w:b/>
                <w:bCs/>
                <w:color w:val="9BBB59" w:themeColor="accent3"/>
                <w:sz w:val="28"/>
                <w:szCs w:val="28"/>
              </w:rPr>
              <w:t>зеленый цвет</w:t>
            </w:r>
          </w:p>
          <w:p w14:paraId="46273C95" w14:textId="77777777" w:rsidR="00450720" w:rsidRDefault="00612DA0">
            <w:pPr>
              <w:numPr>
                <w:ilvl w:val="0"/>
                <w:numId w:val="7"/>
              </w:numPr>
              <w:jc w:val="both"/>
              <w:rPr>
                <w:b/>
                <w:bCs/>
                <w:sz w:val="28"/>
                <w:szCs w:val="28"/>
              </w:rPr>
            </w:pPr>
            <w:r>
              <w:rPr>
                <w:sz w:val="28"/>
                <w:szCs w:val="28"/>
              </w:rPr>
              <w:t>Записать данные о распознавании в отчет и вывести в терминал</w:t>
            </w:r>
          </w:p>
          <w:p w14:paraId="6A4BF313" w14:textId="77777777" w:rsidR="00450720" w:rsidRDefault="00612DA0">
            <w:pPr>
              <w:numPr>
                <w:ilvl w:val="0"/>
                <w:numId w:val="7"/>
              </w:numPr>
              <w:jc w:val="both"/>
              <w:rPr>
                <w:b/>
                <w:bCs/>
                <w:sz w:val="28"/>
                <w:szCs w:val="28"/>
              </w:rPr>
            </w:pPr>
            <w:r>
              <w:rPr>
                <w:sz w:val="28"/>
                <w:szCs w:val="28"/>
              </w:rPr>
              <w:t>Передать информацию роверу</w:t>
            </w:r>
          </w:p>
          <w:p w14:paraId="7EB8FCA9" w14:textId="77777777" w:rsidR="00450720" w:rsidRDefault="00612DA0">
            <w:pPr>
              <w:numPr>
                <w:ilvl w:val="0"/>
                <w:numId w:val="7"/>
              </w:numPr>
              <w:jc w:val="both"/>
              <w:rPr>
                <w:sz w:val="28"/>
                <w:szCs w:val="28"/>
              </w:rPr>
            </w:pPr>
            <w:r>
              <w:rPr>
                <w:sz w:val="28"/>
                <w:szCs w:val="28"/>
              </w:rPr>
              <w:t>Совершить точную посадку на платформу “Н”</w:t>
            </w:r>
          </w:p>
          <w:p w14:paraId="19C1DAA7" w14:textId="77777777" w:rsidR="00450720" w:rsidRDefault="00612DA0">
            <w:pPr>
              <w:numPr>
                <w:ilvl w:val="0"/>
                <w:numId w:val="7"/>
              </w:numPr>
              <w:jc w:val="both"/>
              <w:rPr>
                <w:b/>
                <w:bCs/>
                <w:sz w:val="28"/>
                <w:szCs w:val="28"/>
              </w:rPr>
            </w:pPr>
            <w:r>
              <w:rPr>
                <w:sz w:val="28"/>
                <w:szCs w:val="28"/>
              </w:rPr>
              <w:t xml:space="preserve"> Ровер в свою очередь получит информацию</w:t>
            </w:r>
          </w:p>
          <w:p w14:paraId="3CEE0ADD" w14:textId="77777777" w:rsidR="00450720" w:rsidRDefault="00612DA0">
            <w:pPr>
              <w:numPr>
                <w:ilvl w:val="0"/>
                <w:numId w:val="7"/>
              </w:numPr>
              <w:jc w:val="both"/>
              <w:rPr>
                <w:b/>
                <w:bCs/>
                <w:sz w:val="28"/>
                <w:szCs w:val="28"/>
              </w:rPr>
            </w:pPr>
            <w:r>
              <w:rPr>
                <w:sz w:val="28"/>
                <w:szCs w:val="28"/>
              </w:rPr>
              <w:t>Выезжает к местам расположения борщевика, производит с ними необходимые манипуляции</w:t>
            </w:r>
          </w:p>
          <w:p w14:paraId="1323A418" w14:textId="77777777" w:rsidR="00450720" w:rsidRDefault="00612DA0">
            <w:pPr>
              <w:numPr>
                <w:ilvl w:val="0"/>
                <w:numId w:val="7"/>
              </w:numPr>
              <w:jc w:val="both"/>
              <w:rPr>
                <w:sz w:val="28"/>
                <w:szCs w:val="28"/>
              </w:rPr>
            </w:pPr>
            <w:r>
              <w:rPr>
                <w:sz w:val="28"/>
                <w:szCs w:val="28"/>
              </w:rPr>
              <w:t>Возвращается на точку старта</w:t>
            </w:r>
          </w:p>
          <w:p w14:paraId="595ADE18" w14:textId="77777777" w:rsidR="00450720" w:rsidRDefault="00612DA0">
            <w:pPr>
              <w:numPr>
                <w:ilvl w:val="0"/>
                <w:numId w:val="7"/>
              </w:numPr>
              <w:jc w:val="both"/>
              <w:rPr>
                <w:sz w:val="28"/>
                <w:szCs w:val="28"/>
              </w:rPr>
            </w:pPr>
            <w:r>
              <w:rPr>
                <w:sz w:val="28"/>
                <w:szCs w:val="28"/>
              </w:rPr>
              <w:t xml:space="preserve">Отправляет информацию на сервер о завершении миссии </w:t>
            </w:r>
          </w:p>
          <w:p w14:paraId="0E073376" w14:textId="77777777" w:rsidR="00450720" w:rsidRDefault="00612DA0">
            <w:pPr>
              <w:jc w:val="both"/>
              <w:rPr>
                <w:b/>
                <w:sz w:val="28"/>
                <w:szCs w:val="28"/>
              </w:rPr>
            </w:pPr>
            <w:r>
              <w:rPr>
                <w:b/>
                <w:sz w:val="28"/>
                <w:szCs w:val="28"/>
              </w:rPr>
              <w:lastRenderedPageBreak/>
              <w:t>Миссия2</w:t>
            </w:r>
          </w:p>
          <w:p w14:paraId="454DE931" w14:textId="77777777" w:rsidR="00450720" w:rsidRDefault="00612DA0">
            <w:pPr>
              <w:jc w:val="both"/>
              <w:rPr>
                <w:sz w:val="28"/>
                <w:szCs w:val="28"/>
              </w:rPr>
            </w:pPr>
            <w:r>
              <w:rPr>
                <w:sz w:val="28"/>
                <w:szCs w:val="28"/>
              </w:rPr>
              <w:t xml:space="preserve">Алгоритм действий остается неизменным, добавляется количество объектов, которые необходимо найти </w:t>
            </w:r>
          </w:p>
          <w:p w14:paraId="58F7E6E6" w14:textId="77777777" w:rsidR="00450720" w:rsidRDefault="00450720">
            <w:pPr>
              <w:jc w:val="both"/>
              <w:rPr>
                <w:b/>
                <w:sz w:val="28"/>
                <w:szCs w:val="28"/>
              </w:rPr>
            </w:pPr>
          </w:p>
          <w:p w14:paraId="3961E730" w14:textId="77777777" w:rsidR="00450720" w:rsidRDefault="00450720">
            <w:pPr>
              <w:jc w:val="both"/>
              <w:rPr>
                <w:b/>
                <w:sz w:val="28"/>
                <w:szCs w:val="28"/>
              </w:rPr>
            </w:pPr>
          </w:p>
          <w:p w14:paraId="7BEEE9E9" w14:textId="77777777" w:rsidR="00450720" w:rsidRDefault="00450720">
            <w:pPr>
              <w:jc w:val="both"/>
              <w:rPr>
                <w:b/>
                <w:sz w:val="28"/>
                <w:szCs w:val="28"/>
              </w:rPr>
            </w:pPr>
          </w:p>
          <w:p w14:paraId="179088CE" w14:textId="77777777" w:rsidR="00450720" w:rsidRDefault="00450720">
            <w:pPr>
              <w:jc w:val="both"/>
              <w:rPr>
                <w:b/>
                <w:sz w:val="28"/>
                <w:szCs w:val="28"/>
              </w:rPr>
            </w:pPr>
          </w:p>
          <w:p w14:paraId="1EDD15BD" w14:textId="77777777" w:rsidR="00450720" w:rsidRDefault="00450720">
            <w:pPr>
              <w:jc w:val="both"/>
              <w:rPr>
                <w:b/>
                <w:sz w:val="28"/>
                <w:szCs w:val="28"/>
              </w:rPr>
            </w:pPr>
          </w:p>
          <w:p w14:paraId="2297B167" w14:textId="77777777" w:rsidR="00450720" w:rsidRDefault="00450720">
            <w:pPr>
              <w:jc w:val="both"/>
              <w:rPr>
                <w:b/>
                <w:sz w:val="28"/>
                <w:szCs w:val="28"/>
              </w:rPr>
            </w:pPr>
          </w:p>
          <w:p w14:paraId="307D89AC" w14:textId="77777777" w:rsidR="00450720" w:rsidRDefault="00450720">
            <w:pPr>
              <w:jc w:val="both"/>
              <w:rPr>
                <w:b/>
                <w:sz w:val="28"/>
                <w:szCs w:val="28"/>
              </w:rPr>
            </w:pPr>
          </w:p>
          <w:p w14:paraId="5B174960" w14:textId="77777777" w:rsidR="00450720" w:rsidRDefault="00450720">
            <w:pPr>
              <w:jc w:val="both"/>
              <w:rPr>
                <w:b/>
                <w:sz w:val="28"/>
                <w:szCs w:val="28"/>
              </w:rPr>
            </w:pPr>
          </w:p>
          <w:p w14:paraId="2766C311" w14:textId="77777777" w:rsidR="00450720" w:rsidRDefault="00450720">
            <w:pPr>
              <w:jc w:val="both"/>
              <w:rPr>
                <w:b/>
                <w:sz w:val="28"/>
                <w:szCs w:val="28"/>
              </w:rPr>
            </w:pPr>
          </w:p>
          <w:p w14:paraId="2C5618D3" w14:textId="77777777" w:rsidR="00450720" w:rsidRDefault="00450720">
            <w:pPr>
              <w:jc w:val="both"/>
              <w:rPr>
                <w:b/>
                <w:sz w:val="28"/>
                <w:szCs w:val="28"/>
              </w:rPr>
            </w:pPr>
          </w:p>
          <w:p w14:paraId="7E033296" w14:textId="77777777" w:rsidR="00450720" w:rsidRDefault="00450720">
            <w:pPr>
              <w:jc w:val="both"/>
              <w:rPr>
                <w:b/>
                <w:sz w:val="28"/>
                <w:szCs w:val="28"/>
              </w:rPr>
            </w:pPr>
          </w:p>
          <w:p w14:paraId="5BB89FD3" w14:textId="77777777" w:rsidR="00450720" w:rsidRDefault="00612DA0">
            <w:pPr>
              <w:jc w:val="both"/>
              <w:rPr>
                <w:b/>
                <w:sz w:val="28"/>
                <w:szCs w:val="28"/>
              </w:rPr>
            </w:pPr>
            <w:r>
              <w:rPr>
                <w:b/>
                <w:sz w:val="28"/>
                <w:szCs w:val="28"/>
              </w:rPr>
              <w:t>Миссия3</w:t>
            </w:r>
          </w:p>
          <w:p w14:paraId="54D83AE4" w14:textId="77777777" w:rsidR="00450720" w:rsidRDefault="00612DA0">
            <w:pPr>
              <w:jc w:val="both"/>
              <w:rPr>
                <w:bCs/>
                <w:sz w:val="28"/>
                <w:szCs w:val="28"/>
              </w:rPr>
            </w:pPr>
            <w:r>
              <w:rPr>
                <w:bCs/>
                <w:sz w:val="28"/>
                <w:szCs w:val="28"/>
              </w:rPr>
              <w:t xml:space="preserve">Количество объектов, как в миссии 2, но добавляются еще больше сторонних препятствий, что усложняет проезд роверу </w:t>
            </w:r>
          </w:p>
        </w:tc>
        <w:tc>
          <w:tcPr>
            <w:tcW w:w="4710" w:type="dxa"/>
            <w:shd w:val="clear" w:color="auto" w:fill="auto"/>
          </w:tcPr>
          <w:p w14:paraId="0658237C" w14:textId="77777777" w:rsidR="00450720" w:rsidRDefault="00612DA0">
            <w:pPr>
              <w:jc w:val="both"/>
              <w:rPr>
                <w:sz w:val="28"/>
                <w:szCs w:val="28"/>
              </w:rPr>
            </w:pPr>
            <w:r>
              <w:rPr>
                <w:noProof/>
                <w:sz w:val="28"/>
                <w:szCs w:val="28"/>
              </w:rPr>
              <w:lastRenderedPageBreak/>
              <mc:AlternateContent>
                <mc:Choice Requires="wpg">
                  <w:drawing>
                    <wp:inline distT="0" distB="0" distL="0" distR="0" wp14:anchorId="0EF9B471" wp14:editId="1C8C16F0">
                      <wp:extent cx="2853690" cy="2971800"/>
                      <wp:effectExtent l="0" t="0" r="381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3"/>
                              <a:stretch/>
                            </pic:blipFill>
                            <pic:spPr bwMode="auto">
                              <a:xfrm>
                                <a:off x="0" y="0"/>
                                <a:ext cx="2853690" cy="29718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24.70pt;height:234.00pt;mso-wrap-distance-left:0.00pt;mso-wrap-distance-top:0.00pt;mso-wrap-distance-right:0.00pt;mso-wrap-distance-bottom:0.00pt;" stroked="false">
                      <v:path textboxrect="0,0,0,0"/>
                      <v:imagedata r:id="rId14" o:title=""/>
                    </v:shape>
                  </w:pict>
                </mc:Fallback>
              </mc:AlternateContent>
            </w:r>
          </w:p>
          <w:p w14:paraId="7E55F9AD" w14:textId="77777777" w:rsidR="00450720" w:rsidRDefault="00450720">
            <w:pPr>
              <w:rPr>
                <w:sz w:val="28"/>
                <w:szCs w:val="28"/>
              </w:rPr>
            </w:pPr>
          </w:p>
          <w:p w14:paraId="43585370" w14:textId="77777777" w:rsidR="00450720" w:rsidRDefault="00450720">
            <w:pPr>
              <w:rPr>
                <w:sz w:val="28"/>
                <w:szCs w:val="28"/>
              </w:rPr>
            </w:pPr>
          </w:p>
          <w:p w14:paraId="2E85D79D" w14:textId="77777777" w:rsidR="00450720" w:rsidRDefault="00612DA0">
            <w:pPr>
              <w:tabs>
                <w:tab w:val="left" w:pos="3460"/>
              </w:tabs>
              <w:rPr>
                <w:sz w:val="28"/>
                <w:szCs w:val="28"/>
              </w:rPr>
            </w:pPr>
            <w:r>
              <w:rPr>
                <w:sz w:val="28"/>
                <w:szCs w:val="28"/>
              </w:rPr>
              <w:lastRenderedPageBreak/>
              <w:tab/>
            </w:r>
            <w:r>
              <w:rPr>
                <w:noProof/>
                <w:sz w:val="28"/>
                <w:szCs w:val="28"/>
              </w:rPr>
              <mc:AlternateContent>
                <mc:Choice Requires="wpg">
                  <w:drawing>
                    <wp:inline distT="0" distB="0" distL="0" distR="0" wp14:anchorId="4558BE64" wp14:editId="788CEDEC">
                      <wp:extent cx="2853690" cy="2895600"/>
                      <wp:effectExtent l="0" t="0" r="381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
                              <a:stretch/>
                            </pic:blipFill>
                            <pic:spPr bwMode="auto">
                              <a:xfrm>
                                <a:off x="0" y="0"/>
                                <a:ext cx="2857386" cy="28993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24.70pt;height:228.00pt;mso-wrap-distance-left:0.00pt;mso-wrap-distance-top:0.00pt;mso-wrap-distance-right:0.00pt;mso-wrap-distance-bottom:0.00pt;" stroked="false">
                      <v:path textboxrect="0,0,0,0"/>
                      <v:imagedata r:id="rId16" o:title=""/>
                    </v:shape>
                  </w:pict>
                </mc:Fallback>
              </mc:AlternateContent>
            </w:r>
          </w:p>
          <w:p w14:paraId="5FAD7966" w14:textId="77777777" w:rsidR="00450720" w:rsidRDefault="00612DA0">
            <w:pPr>
              <w:tabs>
                <w:tab w:val="left" w:pos="3460"/>
              </w:tabs>
              <w:rPr>
                <w:sz w:val="28"/>
                <w:szCs w:val="28"/>
              </w:rPr>
            </w:pPr>
            <w:r>
              <w:rPr>
                <w:noProof/>
                <w:sz w:val="28"/>
                <w:szCs w:val="28"/>
              </w:rPr>
              <mc:AlternateContent>
                <mc:Choice Requires="wpg">
                  <w:drawing>
                    <wp:inline distT="0" distB="0" distL="0" distR="0" wp14:anchorId="519070A4" wp14:editId="2D3E31CD">
                      <wp:extent cx="2853690" cy="2881630"/>
                      <wp:effectExtent l="0" t="0" r="3810" b="127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2853690" cy="28816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24.70pt;height:226.90pt;mso-wrap-distance-left:0.00pt;mso-wrap-distance-top:0.00pt;mso-wrap-distance-right:0.00pt;mso-wrap-distance-bottom:0.00pt;" stroked="false">
                      <v:path textboxrect="0,0,0,0"/>
                      <v:imagedata r:id="rId18" o:title=""/>
                    </v:shape>
                  </w:pict>
                </mc:Fallback>
              </mc:AlternateContent>
            </w:r>
          </w:p>
        </w:tc>
      </w:tr>
    </w:tbl>
    <w:p w14:paraId="1E8B895C" w14:textId="0184A1AB" w:rsidR="00450720" w:rsidRDefault="00612DA0">
      <w:pPr>
        <w:spacing w:before="240" w:line="360" w:lineRule="auto"/>
        <w:jc w:val="both"/>
        <w:rPr>
          <w:b/>
          <w:sz w:val="28"/>
          <w:szCs w:val="28"/>
        </w:rPr>
      </w:pPr>
      <w:r>
        <w:rPr>
          <w:b/>
          <w:sz w:val="28"/>
          <w:szCs w:val="28"/>
        </w:rPr>
        <w:t xml:space="preserve">Модуль Г.  Формирование технической документации </w:t>
      </w:r>
      <w:r w:rsidR="002041AA" w:rsidRPr="002041AA">
        <w:rPr>
          <w:b/>
          <w:sz w:val="28"/>
          <w:szCs w:val="28"/>
        </w:rPr>
        <w:t>(инвариант)</w:t>
      </w:r>
    </w:p>
    <w:p w14:paraId="6A215048" w14:textId="77777777" w:rsidR="00450720" w:rsidRDefault="00612DA0">
      <w:pPr>
        <w:spacing w:before="240" w:line="360" w:lineRule="auto"/>
        <w:jc w:val="both"/>
        <w:rPr>
          <w:sz w:val="28"/>
          <w:szCs w:val="28"/>
        </w:rPr>
      </w:pPr>
      <w:r>
        <w:rPr>
          <w:i/>
          <w:sz w:val="28"/>
          <w:szCs w:val="28"/>
        </w:rPr>
        <w:t>Время на выполнение модуля</w:t>
      </w:r>
      <w:r>
        <w:rPr>
          <w:sz w:val="28"/>
          <w:szCs w:val="28"/>
        </w:rPr>
        <w:t xml:space="preserve">: 2 часа </w:t>
      </w:r>
    </w:p>
    <w:p w14:paraId="1B11CD66" w14:textId="77777777" w:rsidR="00450720" w:rsidRDefault="00612DA0">
      <w:pPr>
        <w:spacing w:before="240" w:line="360" w:lineRule="auto"/>
        <w:jc w:val="both"/>
        <w:rPr>
          <w:sz w:val="28"/>
          <w:szCs w:val="28"/>
        </w:rPr>
      </w:pPr>
      <w:r>
        <w:rPr>
          <w:b/>
          <w:sz w:val="28"/>
          <w:szCs w:val="28"/>
        </w:rPr>
        <w:t>Задания:</w:t>
      </w:r>
      <w:r>
        <w:rPr>
          <w:sz w:val="28"/>
          <w:szCs w:val="28"/>
        </w:rPr>
        <w:t xml:space="preserve"> Подготовка документации по эксплуатации беспилотных систем и их обслуживания.</w:t>
      </w:r>
    </w:p>
    <w:p w14:paraId="15018378" w14:textId="77777777" w:rsidR="00450720" w:rsidRDefault="00612DA0">
      <w:pPr>
        <w:spacing w:before="240" w:line="360" w:lineRule="auto"/>
        <w:jc w:val="both"/>
        <w:rPr>
          <w:i/>
          <w:iCs/>
          <w:sz w:val="28"/>
          <w:szCs w:val="28"/>
        </w:rPr>
      </w:pPr>
      <w:r>
        <w:rPr>
          <w:i/>
          <w:iCs/>
          <w:sz w:val="28"/>
          <w:szCs w:val="28"/>
        </w:rPr>
        <w:t xml:space="preserve">В данном модуле конкурсантам предстоит выполнить документацию по обслуживанию и эксплуатации беспилотной техники. Предполагается, что участники выполнять инструкцию по включению и пуско-наладке техники, управлению, обслуживанию и исправлению неисправностей. </w:t>
      </w:r>
    </w:p>
    <w:tbl>
      <w:tblPr>
        <w:tblW w:w="9720" w:type="dxa"/>
        <w:tblInd w:w="-147"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00" w:firstRow="0" w:lastRow="0" w:firstColumn="0" w:lastColumn="0" w:noHBand="0" w:noVBand="1"/>
      </w:tblPr>
      <w:tblGrid>
        <w:gridCol w:w="1560"/>
        <w:gridCol w:w="2835"/>
        <w:gridCol w:w="4545"/>
        <w:gridCol w:w="780"/>
      </w:tblGrid>
      <w:tr w:rsidR="00450720" w14:paraId="62AE553B" w14:textId="77777777">
        <w:trPr>
          <w:trHeight w:val="540"/>
        </w:trPr>
        <w:tc>
          <w:tcPr>
            <w:tcW w:w="1560" w:type="dxa"/>
            <w:shd w:val="clear" w:color="auto" w:fill="92D050"/>
          </w:tcPr>
          <w:p w14:paraId="761D5C05" w14:textId="77777777" w:rsidR="00450720" w:rsidRDefault="00612DA0">
            <w:pPr>
              <w:rPr>
                <w:sz w:val="28"/>
                <w:szCs w:val="28"/>
              </w:rPr>
            </w:pPr>
            <w:r>
              <w:rPr>
                <w:b/>
                <w:sz w:val="28"/>
                <w:szCs w:val="28"/>
              </w:rPr>
              <w:lastRenderedPageBreak/>
              <w:t>№ 4</w:t>
            </w:r>
          </w:p>
        </w:tc>
        <w:tc>
          <w:tcPr>
            <w:tcW w:w="7380" w:type="dxa"/>
            <w:gridSpan w:val="2"/>
            <w:tcBorders>
              <w:right w:val="single" w:sz="4" w:space="0" w:color="000000"/>
            </w:tcBorders>
            <w:shd w:val="clear" w:color="auto" w:fill="92D050"/>
            <w:vAlign w:val="center"/>
          </w:tcPr>
          <w:p w14:paraId="5F602C51" w14:textId="77777777" w:rsidR="00450720" w:rsidRDefault="00612DA0">
            <w:pPr>
              <w:jc w:val="center"/>
              <w:rPr>
                <w:b/>
                <w:sz w:val="28"/>
                <w:szCs w:val="28"/>
              </w:rPr>
            </w:pPr>
            <w:r>
              <w:rPr>
                <w:b/>
                <w:sz w:val="28"/>
                <w:szCs w:val="28"/>
              </w:rPr>
              <w:t>Алгоритм выполнения задания</w:t>
            </w:r>
          </w:p>
        </w:tc>
        <w:tc>
          <w:tcPr>
            <w:tcW w:w="780" w:type="dxa"/>
            <w:tcBorders>
              <w:left w:val="single" w:sz="4" w:space="0" w:color="000000"/>
            </w:tcBorders>
            <w:shd w:val="clear" w:color="auto" w:fill="92D050"/>
            <w:vAlign w:val="center"/>
          </w:tcPr>
          <w:p w14:paraId="07910D0D" w14:textId="77777777" w:rsidR="00450720" w:rsidRDefault="00612DA0">
            <w:pPr>
              <w:jc w:val="center"/>
              <w:rPr>
                <w:b/>
                <w:sz w:val="28"/>
                <w:szCs w:val="28"/>
              </w:rPr>
            </w:pPr>
            <w:r>
              <w:rPr>
                <w:noProof/>
                <w:sz w:val="28"/>
                <w:szCs w:val="28"/>
              </w:rPr>
              <mc:AlternateContent>
                <mc:Choice Requires="wpg">
                  <w:drawing>
                    <wp:inline distT="0" distB="0" distL="0" distR="0" wp14:anchorId="4609405E" wp14:editId="6BF72725">
                      <wp:extent cx="192233" cy="183018"/>
                      <wp:effectExtent l="0" t="0" r="0" b="0"/>
                      <wp:docPr id="6" name="image8.png" descr="Флажок со сплошной заливкой"/>
                      <wp:cNvGraphicFramePr/>
                      <a:graphic xmlns:a="http://schemas.openxmlformats.org/drawingml/2006/main">
                        <a:graphicData uri="http://schemas.openxmlformats.org/drawingml/2006/picture">
                          <pic:pic xmlns:pic="http://schemas.openxmlformats.org/drawingml/2006/picture">
                            <pic:nvPicPr>
                              <pic:cNvPr id="0" name="image8.png" descr="Флажок со сплошной заливкой"/>
                              <pic:cNvPicPr/>
                            </pic:nvPicPr>
                            <pic:blipFill>
                              <a:blip r:embed="rId19"/>
                              <a:stretch/>
                            </pic:blipFill>
                            <pic:spPr bwMode="auto">
                              <a:xfrm>
                                <a:off x="0" y="0"/>
                                <a:ext cx="192233" cy="183018"/>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5.14pt;height:14.41pt;mso-wrap-distance-left:0.00pt;mso-wrap-distance-top:0.00pt;mso-wrap-distance-right:0.00pt;mso-wrap-distance-bottom:0.00pt;">
                      <v:path textboxrect="0,0,0,0"/>
                      <v:imagedata r:id="rId20" o:title=""/>
                    </v:shape>
                  </w:pict>
                </mc:Fallback>
              </mc:AlternateContent>
            </w:r>
          </w:p>
        </w:tc>
      </w:tr>
      <w:tr w:rsidR="00450720" w14:paraId="2F4DA842" w14:textId="77777777">
        <w:trPr>
          <w:trHeight w:val="330"/>
        </w:trPr>
        <w:tc>
          <w:tcPr>
            <w:tcW w:w="1560" w:type="dxa"/>
            <w:shd w:val="clear" w:color="auto" w:fill="92D050"/>
          </w:tcPr>
          <w:p w14:paraId="5508AA66" w14:textId="77777777" w:rsidR="00450720" w:rsidRDefault="00612DA0">
            <w:pPr>
              <w:jc w:val="center"/>
              <w:rPr>
                <w:b/>
                <w:i/>
                <w:sz w:val="28"/>
                <w:szCs w:val="28"/>
              </w:rPr>
            </w:pPr>
            <w:r>
              <w:rPr>
                <w:b/>
                <w:i/>
                <w:sz w:val="28"/>
                <w:szCs w:val="28"/>
              </w:rPr>
              <w:t>Задача</w:t>
            </w:r>
          </w:p>
        </w:tc>
        <w:tc>
          <w:tcPr>
            <w:tcW w:w="2835" w:type="dxa"/>
            <w:shd w:val="clear" w:color="auto" w:fill="92D050"/>
          </w:tcPr>
          <w:p w14:paraId="487DEF75" w14:textId="77777777" w:rsidR="00450720" w:rsidRDefault="00612DA0">
            <w:pPr>
              <w:jc w:val="center"/>
              <w:rPr>
                <w:b/>
                <w:i/>
                <w:sz w:val="28"/>
                <w:szCs w:val="28"/>
              </w:rPr>
            </w:pPr>
            <w:r>
              <w:rPr>
                <w:b/>
                <w:i/>
                <w:sz w:val="28"/>
                <w:szCs w:val="28"/>
              </w:rPr>
              <w:t>Входные данные</w:t>
            </w:r>
          </w:p>
        </w:tc>
        <w:tc>
          <w:tcPr>
            <w:tcW w:w="5325" w:type="dxa"/>
            <w:gridSpan w:val="2"/>
            <w:shd w:val="clear" w:color="auto" w:fill="92D050"/>
          </w:tcPr>
          <w:p w14:paraId="225844A1" w14:textId="77777777" w:rsidR="00450720" w:rsidRDefault="00612DA0">
            <w:pPr>
              <w:jc w:val="center"/>
              <w:rPr>
                <w:b/>
                <w:i/>
                <w:sz w:val="28"/>
                <w:szCs w:val="28"/>
              </w:rPr>
            </w:pPr>
            <w:r>
              <w:rPr>
                <w:b/>
                <w:i/>
                <w:sz w:val="28"/>
                <w:szCs w:val="28"/>
              </w:rPr>
              <w:t>Ожидаемый результат</w:t>
            </w:r>
          </w:p>
        </w:tc>
      </w:tr>
      <w:tr w:rsidR="00450720" w14:paraId="7EA1810D" w14:textId="77777777">
        <w:trPr>
          <w:trHeight w:val="1494"/>
        </w:trPr>
        <w:tc>
          <w:tcPr>
            <w:tcW w:w="1560" w:type="dxa"/>
            <w:shd w:val="clear" w:color="auto" w:fill="auto"/>
          </w:tcPr>
          <w:p w14:paraId="513CC8AA" w14:textId="77777777" w:rsidR="00450720" w:rsidRDefault="00612DA0">
            <w:pPr>
              <w:spacing w:after="200"/>
              <w:rPr>
                <w:b/>
                <w:sz w:val="28"/>
                <w:szCs w:val="28"/>
              </w:rPr>
            </w:pPr>
            <w:r>
              <w:rPr>
                <w:b/>
                <w:sz w:val="28"/>
                <w:szCs w:val="28"/>
              </w:rPr>
              <w:t xml:space="preserve">Сформировать техническую и пользовательскую документацию  </w:t>
            </w:r>
          </w:p>
        </w:tc>
        <w:tc>
          <w:tcPr>
            <w:tcW w:w="2835" w:type="dxa"/>
            <w:shd w:val="clear" w:color="auto" w:fill="DBE5F1"/>
          </w:tcPr>
          <w:p w14:paraId="23EAEFAF" w14:textId="77777777" w:rsidR="00450720" w:rsidRDefault="00612DA0">
            <w:pPr>
              <w:rPr>
                <w:sz w:val="28"/>
                <w:szCs w:val="28"/>
              </w:rPr>
            </w:pPr>
            <w:r>
              <w:rPr>
                <w:sz w:val="28"/>
                <w:szCs w:val="28"/>
              </w:rPr>
              <w:t xml:space="preserve">Все наработанные материалы, инструкции по обращению с оборудованием </w:t>
            </w:r>
          </w:p>
        </w:tc>
        <w:tc>
          <w:tcPr>
            <w:tcW w:w="5325" w:type="dxa"/>
            <w:gridSpan w:val="2"/>
            <w:shd w:val="clear" w:color="auto" w:fill="auto"/>
          </w:tcPr>
          <w:p w14:paraId="06F9E2D2" w14:textId="6B28AEFB" w:rsidR="00450720" w:rsidRDefault="00612DA0">
            <w:pPr>
              <w:rPr>
                <w:b/>
                <w:bCs/>
                <w:sz w:val="28"/>
                <w:szCs w:val="28"/>
              </w:rPr>
            </w:pPr>
            <w:r>
              <w:rPr>
                <w:sz w:val="28"/>
                <w:szCs w:val="28"/>
              </w:rPr>
              <w:t>Документация сохранена в папке «</w:t>
            </w:r>
            <w:proofErr w:type="spellStart"/>
            <w:r w:rsidR="00596455">
              <w:rPr>
                <w:b/>
                <w:sz w:val="28"/>
                <w:szCs w:val="28"/>
              </w:rPr>
              <w:t>Модуль</w:t>
            </w:r>
            <w:r>
              <w:rPr>
                <w:b/>
                <w:sz w:val="28"/>
                <w:szCs w:val="28"/>
              </w:rPr>
              <w:t>_</w:t>
            </w:r>
            <w:r w:rsidR="00596455">
              <w:rPr>
                <w:b/>
                <w:sz w:val="28"/>
                <w:szCs w:val="28"/>
              </w:rPr>
              <w:t>Г</w:t>
            </w:r>
            <w:r>
              <w:rPr>
                <w:b/>
                <w:sz w:val="28"/>
                <w:szCs w:val="28"/>
              </w:rPr>
              <w:t>_</w:t>
            </w:r>
            <w:r w:rsidR="00596455">
              <w:rPr>
                <w:b/>
                <w:sz w:val="28"/>
                <w:szCs w:val="28"/>
              </w:rPr>
              <w:t>Ф</w:t>
            </w:r>
            <w:r>
              <w:rPr>
                <w:b/>
                <w:sz w:val="28"/>
                <w:szCs w:val="28"/>
              </w:rPr>
              <w:t>_</w:t>
            </w:r>
            <w:r w:rsidR="00596455">
              <w:rPr>
                <w:b/>
                <w:sz w:val="28"/>
                <w:szCs w:val="28"/>
              </w:rPr>
              <w:t>И</w:t>
            </w:r>
            <w:proofErr w:type="spellEnd"/>
            <w:r>
              <w:rPr>
                <w:sz w:val="28"/>
                <w:szCs w:val="28"/>
              </w:rPr>
              <w:t xml:space="preserve">» с названием файла </w:t>
            </w:r>
            <w:proofErr w:type="spellStart"/>
            <w:r w:rsidR="00596455">
              <w:rPr>
                <w:b/>
                <w:bCs/>
                <w:sz w:val="28"/>
                <w:szCs w:val="28"/>
              </w:rPr>
              <w:t>Документация</w:t>
            </w:r>
            <w:r>
              <w:rPr>
                <w:b/>
                <w:bCs/>
                <w:sz w:val="28"/>
                <w:szCs w:val="28"/>
              </w:rPr>
              <w:t>_</w:t>
            </w:r>
            <w:r w:rsidR="00596455">
              <w:rPr>
                <w:b/>
                <w:bCs/>
                <w:sz w:val="28"/>
                <w:szCs w:val="28"/>
              </w:rPr>
              <w:t>Ф</w:t>
            </w:r>
            <w:r>
              <w:rPr>
                <w:b/>
                <w:bCs/>
                <w:sz w:val="28"/>
                <w:szCs w:val="28"/>
              </w:rPr>
              <w:t>_</w:t>
            </w:r>
            <w:r w:rsidR="00596455">
              <w:rPr>
                <w:b/>
                <w:bCs/>
                <w:sz w:val="28"/>
                <w:szCs w:val="28"/>
              </w:rPr>
              <w:t>И</w:t>
            </w:r>
            <w:proofErr w:type="spellEnd"/>
            <w:r>
              <w:rPr>
                <w:b/>
                <w:bCs/>
                <w:sz w:val="28"/>
                <w:szCs w:val="28"/>
              </w:rPr>
              <w:t>.</w:t>
            </w:r>
            <w:r>
              <w:rPr>
                <w:b/>
                <w:bCs/>
                <w:sz w:val="28"/>
                <w:szCs w:val="28"/>
                <w:lang w:val="en-US"/>
              </w:rPr>
              <w:t>docx</w:t>
            </w:r>
          </w:p>
          <w:p w14:paraId="3B7F4863" w14:textId="77777777" w:rsidR="00450720" w:rsidRDefault="00612DA0">
            <w:pPr>
              <w:pStyle w:val="af9"/>
              <w:numPr>
                <w:ilvl w:val="0"/>
                <w:numId w:val="11"/>
              </w:numPr>
              <w:rPr>
                <w:sz w:val="28"/>
                <w:szCs w:val="28"/>
              </w:rPr>
            </w:pPr>
            <w:r>
              <w:rPr>
                <w:sz w:val="28"/>
                <w:szCs w:val="28"/>
              </w:rPr>
              <w:t xml:space="preserve">В файле присутствуют бок схемы </w:t>
            </w:r>
          </w:p>
          <w:p w14:paraId="1D08DD5A" w14:textId="77777777" w:rsidR="00450720" w:rsidRDefault="00612DA0">
            <w:pPr>
              <w:pStyle w:val="af9"/>
              <w:numPr>
                <w:ilvl w:val="0"/>
                <w:numId w:val="11"/>
              </w:numPr>
              <w:rPr>
                <w:sz w:val="28"/>
                <w:szCs w:val="28"/>
              </w:rPr>
            </w:pPr>
            <w:r>
              <w:rPr>
                <w:sz w:val="28"/>
                <w:szCs w:val="28"/>
              </w:rPr>
              <w:t xml:space="preserve">В файле присутствуют алгоритмы </w:t>
            </w:r>
          </w:p>
          <w:p w14:paraId="782081EF" w14:textId="77777777" w:rsidR="00450720" w:rsidRDefault="00612DA0">
            <w:pPr>
              <w:pStyle w:val="af9"/>
              <w:numPr>
                <w:ilvl w:val="0"/>
                <w:numId w:val="11"/>
              </w:numPr>
              <w:rPr>
                <w:sz w:val="28"/>
                <w:szCs w:val="28"/>
              </w:rPr>
            </w:pPr>
            <w:r>
              <w:rPr>
                <w:sz w:val="28"/>
                <w:szCs w:val="28"/>
              </w:rPr>
              <w:t>Документ содержит разделы: ОБСЛУЖИВАНИЕ</w:t>
            </w:r>
            <w:r>
              <w:rPr>
                <w:sz w:val="28"/>
                <w:szCs w:val="28"/>
              </w:rPr>
              <w:br/>
              <w:t>ПУСКО-НАЛАДКА</w:t>
            </w:r>
            <w:r>
              <w:rPr>
                <w:sz w:val="28"/>
                <w:szCs w:val="28"/>
              </w:rPr>
              <w:br/>
              <w:t>УПРАВЛЕНИЕ ТЕХНИКОЙ</w:t>
            </w:r>
          </w:p>
          <w:p w14:paraId="1225AF87" w14:textId="77777777" w:rsidR="00450720" w:rsidRDefault="00612DA0">
            <w:pPr>
              <w:pStyle w:val="af9"/>
              <w:numPr>
                <w:ilvl w:val="0"/>
                <w:numId w:val="11"/>
              </w:numPr>
              <w:rPr>
                <w:sz w:val="28"/>
                <w:szCs w:val="28"/>
              </w:rPr>
            </w:pPr>
            <w:r>
              <w:rPr>
                <w:sz w:val="28"/>
                <w:szCs w:val="28"/>
              </w:rPr>
              <w:t>Документация содержит иллюстрации и фотографии</w:t>
            </w:r>
          </w:p>
          <w:p w14:paraId="4ACB91B4" w14:textId="77777777" w:rsidR="00450720" w:rsidRDefault="00612DA0">
            <w:pPr>
              <w:pStyle w:val="af9"/>
              <w:numPr>
                <w:ilvl w:val="0"/>
                <w:numId w:val="11"/>
              </w:numPr>
              <w:rPr>
                <w:sz w:val="28"/>
                <w:szCs w:val="28"/>
              </w:rPr>
            </w:pPr>
            <w:r>
              <w:rPr>
                <w:sz w:val="28"/>
                <w:szCs w:val="28"/>
              </w:rPr>
              <w:t xml:space="preserve">Оформлена по ГОСТ </w:t>
            </w:r>
          </w:p>
        </w:tc>
      </w:tr>
    </w:tbl>
    <w:p w14:paraId="14E0C7B0" w14:textId="583AC309" w:rsidR="00450720" w:rsidRDefault="00612DA0">
      <w:pPr>
        <w:spacing w:before="240" w:line="360" w:lineRule="auto"/>
        <w:jc w:val="both"/>
        <w:rPr>
          <w:b/>
          <w:sz w:val="28"/>
          <w:szCs w:val="28"/>
        </w:rPr>
      </w:pPr>
      <w:r>
        <w:rPr>
          <w:b/>
          <w:sz w:val="28"/>
          <w:szCs w:val="28"/>
        </w:rPr>
        <w:t xml:space="preserve">Модуль Д.  Ввод в эксплуатацию </w:t>
      </w:r>
      <w:r w:rsidR="002041AA" w:rsidRPr="002041AA">
        <w:rPr>
          <w:b/>
          <w:sz w:val="28"/>
          <w:szCs w:val="28"/>
        </w:rPr>
        <w:t>(инвариант)</w:t>
      </w:r>
    </w:p>
    <w:p w14:paraId="0E595713" w14:textId="77777777" w:rsidR="00450720" w:rsidRDefault="00612DA0">
      <w:pPr>
        <w:spacing w:before="240" w:line="360" w:lineRule="auto"/>
        <w:jc w:val="both"/>
        <w:rPr>
          <w:sz w:val="28"/>
          <w:szCs w:val="28"/>
        </w:rPr>
      </w:pPr>
      <w:r>
        <w:rPr>
          <w:i/>
          <w:sz w:val="28"/>
          <w:szCs w:val="28"/>
        </w:rPr>
        <w:t>Время на выполнение модуля</w:t>
      </w:r>
      <w:r>
        <w:rPr>
          <w:sz w:val="28"/>
          <w:szCs w:val="28"/>
        </w:rPr>
        <w:t>: 5 часов</w:t>
      </w:r>
    </w:p>
    <w:p w14:paraId="146E26DB" w14:textId="77777777" w:rsidR="00450720" w:rsidRDefault="00612DA0">
      <w:pPr>
        <w:spacing w:before="240" w:line="360" w:lineRule="auto"/>
        <w:jc w:val="both"/>
        <w:rPr>
          <w:i/>
          <w:iCs/>
          <w:sz w:val="28"/>
          <w:szCs w:val="28"/>
        </w:rPr>
      </w:pPr>
      <w:r>
        <w:rPr>
          <w:b/>
          <w:sz w:val="28"/>
          <w:szCs w:val="28"/>
        </w:rPr>
        <w:t>Задания:</w:t>
      </w:r>
      <w:r>
        <w:rPr>
          <w:sz w:val="28"/>
          <w:szCs w:val="28"/>
        </w:rPr>
        <w:t xml:space="preserve"> </w:t>
      </w:r>
      <w:r>
        <w:rPr>
          <w:i/>
          <w:iCs/>
          <w:sz w:val="28"/>
          <w:szCs w:val="28"/>
        </w:rPr>
        <w:t>Ввод в эксплуатацию беспилотных систем в автономном режиме</w:t>
      </w:r>
    </w:p>
    <w:p w14:paraId="60D566D0" w14:textId="77777777" w:rsidR="00450720" w:rsidRDefault="00612DA0">
      <w:pPr>
        <w:spacing w:before="240" w:line="360" w:lineRule="auto"/>
        <w:jc w:val="both"/>
        <w:rPr>
          <w:i/>
          <w:iCs/>
          <w:sz w:val="28"/>
          <w:szCs w:val="28"/>
        </w:rPr>
      </w:pPr>
      <w:r>
        <w:rPr>
          <w:i/>
          <w:iCs/>
          <w:sz w:val="28"/>
          <w:szCs w:val="28"/>
        </w:rPr>
        <w:t>с применением заранее собранных данных для ИИ.</w:t>
      </w:r>
    </w:p>
    <w:p w14:paraId="75D62FCC" w14:textId="77777777" w:rsidR="00450720" w:rsidRDefault="00612DA0">
      <w:pPr>
        <w:spacing w:before="240" w:line="360" w:lineRule="auto"/>
        <w:jc w:val="both"/>
        <w:rPr>
          <w:i/>
          <w:iCs/>
          <w:sz w:val="28"/>
          <w:szCs w:val="28"/>
        </w:rPr>
      </w:pPr>
      <w:r>
        <w:rPr>
          <w:i/>
          <w:iCs/>
          <w:sz w:val="28"/>
          <w:szCs w:val="28"/>
        </w:rPr>
        <w:t xml:space="preserve">В данном модуле конкурсантам предстоит выполнить автономный заезд на полигоне для беспилотников с использованием воздушного и наземного беспилотника и инфраструктурой беспилотного полигона. (дрон-порты, ровер-порты, объекты для взаимодействия и распознания и </w:t>
      </w:r>
      <w:proofErr w:type="spellStart"/>
      <w:r>
        <w:rPr>
          <w:i/>
          <w:iCs/>
          <w:sz w:val="28"/>
          <w:szCs w:val="28"/>
        </w:rPr>
        <w:t>тд</w:t>
      </w:r>
      <w:proofErr w:type="spellEnd"/>
      <w:r>
        <w:rPr>
          <w:i/>
          <w:iCs/>
          <w:sz w:val="28"/>
          <w:szCs w:val="28"/>
        </w:rPr>
        <w:t>.).</w:t>
      </w:r>
    </w:p>
    <w:p w14:paraId="34F49714" w14:textId="77777777" w:rsidR="00450720" w:rsidRDefault="00612DA0">
      <w:pPr>
        <w:spacing w:before="240" w:line="360" w:lineRule="auto"/>
        <w:jc w:val="both"/>
        <w:rPr>
          <w:i/>
          <w:iCs/>
          <w:sz w:val="28"/>
          <w:szCs w:val="28"/>
        </w:rPr>
      </w:pPr>
      <w:r>
        <w:rPr>
          <w:i/>
          <w:iCs/>
          <w:sz w:val="28"/>
          <w:szCs w:val="28"/>
        </w:rPr>
        <w:t xml:space="preserve">Перед выполнением данного модуля все беспилотники должны быть в рабочем состоянии и все компоненты на них должны быть установлены в соответствии с </w:t>
      </w:r>
      <w:proofErr w:type="spellStart"/>
      <w:r>
        <w:rPr>
          <w:i/>
          <w:iCs/>
          <w:sz w:val="28"/>
          <w:szCs w:val="28"/>
        </w:rPr>
        <w:t>тз</w:t>
      </w:r>
      <w:proofErr w:type="spellEnd"/>
      <w:r>
        <w:rPr>
          <w:i/>
          <w:iCs/>
          <w:sz w:val="28"/>
          <w:szCs w:val="28"/>
        </w:rPr>
        <w:t xml:space="preserve"> и </w:t>
      </w:r>
      <w:proofErr w:type="spellStart"/>
      <w:r>
        <w:rPr>
          <w:i/>
          <w:iCs/>
          <w:sz w:val="28"/>
          <w:szCs w:val="28"/>
        </w:rPr>
        <w:t>тб</w:t>
      </w:r>
      <w:proofErr w:type="spellEnd"/>
      <w:r>
        <w:rPr>
          <w:i/>
          <w:iCs/>
          <w:sz w:val="28"/>
          <w:szCs w:val="28"/>
        </w:rPr>
        <w:t xml:space="preserve">. </w:t>
      </w:r>
    </w:p>
    <w:tbl>
      <w:tblPr>
        <w:tblW w:w="9720" w:type="dxa"/>
        <w:tblInd w:w="-147"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00" w:firstRow="0" w:lastRow="0" w:firstColumn="0" w:lastColumn="0" w:noHBand="0" w:noVBand="1"/>
      </w:tblPr>
      <w:tblGrid>
        <w:gridCol w:w="1560"/>
        <w:gridCol w:w="2835"/>
        <w:gridCol w:w="4545"/>
        <w:gridCol w:w="780"/>
      </w:tblGrid>
      <w:tr w:rsidR="00450720" w14:paraId="347EED1B" w14:textId="77777777">
        <w:trPr>
          <w:trHeight w:val="540"/>
        </w:trPr>
        <w:tc>
          <w:tcPr>
            <w:tcW w:w="1560" w:type="dxa"/>
            <w:shd w:val="clear" w:color="auto" w:fill="92D050"/>
          </w:tcPr>
          <w:p w14:paraId="26549862" w14:textId="77777777" w:rsidR="00450720" w:rsidRDefault="00612DA0">
            <w:pPr>
              <w:rPr>
                <w:sz w:val="28"/>
                <w:szCs w:val="28"/>
              </w:rPr>
            </w:pPr>
            <w:r>
              <w:rPr>
                <w:b/>
                <w:sz w:val="28"/>
                <w:szCs w:val="28"/>
              </w:rPr>
              <w:t>№ 5</w:t>
            </w:r>
          </w:p>
        </w:tc>
        <w:tc>
          <w:tcPr>
            <w:tcW w:w="7380" w:type="dxa"/>
            <w:gridSpan w:val="2"/>
            <w:tcBorders>
              <w:right w:val="single" w:sz="4" w:space="0" w:color="000000"/>
            </w:tcBorders>
            <w:shd w:val="clear" w:color="auto" w:fill="92D050"/>
            <w:vAlign w:val="center"/>
          </w:tcPr>
          <w:p w14:paraId="1666B155" w14:textId="77777777" w:rsidR="00450720" w:rsidRDefault="00612DA0">
            <w:pPr>
              <w:jc w:val="center"/>
              <w:rPr>
                <w:b/>
                <w:sz w:val="28"/>
                <w:szCs w:val="28"/>
              </w:rPr>
            </w:pPr>
            <w:r>
              <w:rPr>
                <w:b/>
                <w:sz w:val="28"/>
                <w:szCs w:val="28"/>
              </w:rPr>
              <w:t>Алгоритм выполнения задания</w:t>
            </w:r>
          </w:p>
        </w:tc>
        <w:tc>
          <w:tcPr>
            <w:tcW w:w="780" w:type="dxa"/>
            <w:tcBorders>
              <w:left w:val="single" w:sz="4" w:space="0" w:color="000000"/>
            </w:tcBorders>
            <w:shd w:val="clear" w:color="auto" w:fill="92D050"/>
            <w:vAlign w:val="center"/>
          </w:tcPr>
          <w:p w14:paraId="7CADD986" w14:textId="77777777" w:rsidR="00450720" w:rsidRDefault="00612DA0">
            <w:pPr>
              <w:jc w:val="center"/>
              <w:rPr>
                <w:b/>
                <w:sz w:val="28"/>
                <w:szCs w:val="28"/>
              </w:rPr>
            </w:pPr>
            <w:r>
              <w:rPr>
                <w:noProof/>
                <w:sz w:val="28"/>
                <w:szCs w:val="28"/>
              </w:rPr>
              <mc:AlternateContent>
                <mc:Choice Requires="wpg">
                  <w:drawing>
                    <wp:inline distT="0" distB="0" distL="0" distR="0" wp14:anchorId="03A59DD9" wp14:editId="03A5346D">
                      <wp:extent cx="192233" cy="183018"/>
                      <wp:effectExtent l="0" t="0" r="0" b="0"/>
                      <wp:docPr id="7" name="image8.png" descr="Флажок со сплошной заливкой"/>
                      <wp:cNvGraphicFramePr/>
                      <a:graphic xmlns:a="http://schemas.openxmlformats.org/drawingml/2006/main">
                        <a:graphicData uri="http://schemas.openxmlformats.org/drawingml/2006/picture">
                          <pic:pic xmlns:pic="http://schemas.openxmlformats.org/drawingml/2006/picture">
                            <pic:nvPicPr>
                              <pic:cNvPr id="0" name="image8.png" descr="Флажок со сплошной заливкой"/>
                              <pic:cNvPicPr/>
                            </pic:nvPicPr>
                            <pic:blipFill>
                              <a:blip r:embed="rId19"/>
                              <a:stretch/>
                            </pic:blipFill>
                            <pic:spPr bwMode="auto">
                              <a:xfrm>
                                <a:off x="0" y="0"/>
                                <a:ext cx="192233" cy="183018"/>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5.14pt;height:14.41pt;mso-wrap-distance-left:0.00pt;mso-wrap-distance-top:0.00pt;mso-wrap-distance-right:0.00pt;mso-wrap-distance-bottom:0.00pt;">
                      <v:path textboxrect="0,0,0,0"/>
                      <v:imagedata r:id="rId20" o:title=""/>
                    </v:shape>
                  </w:pict>
                </mc:Fallback>
              </mc:AlternateContent>
            </w:r>
          </w:p>
        </w:tc>
      </w:tr>
      <w:tr w:rsidR="00450720" w14:paraId="0CE7FB7B" w14:textId="77777777">
        <w:trPr>
          <w:trHeight w:val="330"/>
        </w:trPr>
        <w:tc>
          <w:tcPr>
            <w:tcW w:w="1560" w:type="dxa"/>
            <w:shd w:val="clear" w:color="auto" w:fill="92D050"/>
          </w:tcPr>
          <w:p w14:paraId="045AEF5E" w14:textId="77777777" w:rsidR="00450720" w:rsidRDefault="00612DA0">
            <w:pPr>
              <w:jc w:val="center"/>
              <w:rPr>
                <w:b/>
                <w:i/>
                <w:sz w:val="28"/>
                <w:szCs w:val="28"/>
              </w:rPr>
            </w:pPr>
            <w:r>
              <w:rPr>
                <w:b/>
                <w:i/>
                <w:sz w:val="28"/>
                <w:szCs w:val="28"/>
              </w:rPr>
              <w:t>Задача</w:t>
            </w:r>
          </w:p>
        </w:tc>
        <w:tc>
          <w:tcPr>
            <w:tcW w:w="2835" w:type="dxa"/>
            <w:shd w:val="clear" w:color="auto" w:fill="92D050"/>
          </w:tcPr>
          <w:p w14:paraId="2F9D925C" w14:textId="77777777" w:rsidR="00450720" w:rsidRDefault="00612DA0">
            <w:pPr>
              <w:jc w:val="center"/>
              <w:rPr>
                <w:b/>
                <w:i/>
                <w:sz w:val="28"/>
                <w:szCs w:val="28"/>
              </w:rPr>
            </w:pPr>
            <w:r>
              <w:rPr>
                <w:b/>
                <w:i/>
                <w:sz w:val="28"/>
                <w:szCs w:val="28"/>
              </w:rPr>
              <w:t>Входные данные</w:t>
            </w:r>
          </w:p>
        </w:tc>
        <w:tc>
          <w:tcPr>
            <w:tcW w:w="5325" w:type="dxa"/>
            <w:gridSpan w:val="2"/>
            <w:shd w:val="clear" w:color="auto" w:fill="92D050"/>
          </w:tcPr>
          <w:p w14:paraId="4B04A984" w14:textId="77777777" w:rsidR="00450720" w:rsidRDefault="00612DA0">
            <w:pPr>
              <w:jc w:val="center"/>
              <w:rPr>
                <w:b/>
                <w:i/>
                <w:sz w:val="28"/>
                <w:szCs w:val="28"/>
              </w:rPr>
            </w:pPr>
            <w:r>
              <w:rPr>
                <w:b/>
                <w:i/>
                <w:sz w:val="28"/>
                <w:szCs w:val="28"/>
              </w:rPr>
              <w:t>Ожидаемый результат</w:t>
            </w:r>
          </w:p>
        </w:tc>
      </w:tr>
      <w:tr w:rsidR="00450720" w14:paraId="627E7EB5" w14:textId="77777777">
        <w:trPr>
          <w:trHeight w:val="1494"/>
        </w:trPr>
        <w:tc>
          <w:tcPr>
            <w:tcW w:w="1560" w:type="dxa"/>
            <w:shd w:val="clear" w:color="auto" w:fill="auto"/>
          </w:tcPr>
          <w:p w14:paraId="3AA75EF2" w14:textId="77777777" w:rsidR="00450720" w:rsidRDefault="00612DA0">
            <w:pPr>
              <w:spacing w:after="200"/>
              <w:rPr>
                <w:b/>
                <w:sz w:val="28"/>
                <w:szCs w:val="28"/>
              </w:rPr>
            </w:pPr>
            <w:r>
              <w:rPr>
                <w:b/>
                <w:sz w:val="28"/>
                <w:szCs w:val="28"/>
              </w:rPr>
              <w:t xml:space="preserve">Отладить программу </w:t>
            </w:r>
          </w:p>
        </w:tc>
        <w:tc>
          <w:tcPr>
            <w:tcW w:w="2835" w:type="dxa"/>
            <w:shd w:val="clear" w:color="auto" w:fill="DBE5F1"/>
          </w:tcPr>
          <w:p w14:paraId="41F24BC5" w14:textId="77777777" w:rsidR="00450720" w:rsidRDefault="00612DA0">
            <w:pPr>
              <w:rPr>
                <w:sz w:val="28"/>
                <w:szCs w:val="28"/>
              </w:rPr>
            </w:pPr>
            <w:r>
              <w:rPr>
                <w:sz w:val="28"/>
                <w:szCs w:val="28"/>
              </w:rPr>
              <w:t>Программа автономного выполнения миссий, написанная в предыдущем модуле</w:t>
            </w:r>
          </w:p>
        </w:tc>
        <w:tc>
          <w:tcPr>
            <w:tcW w:w="5325" w:type="dxa"/>
            <w:gridSpan w:val="2"/>
            <w:shd w:val="clear" w:color="auto" w:fill="auto"/>
          </w:tcPr>
          <w:p w14:paraId="0751A6F3" w14:textId="77777777" w:rsidR="00450720" w:rsidRDefault="00612DA0">
            <w:pPr>
              <w:rPr>
                <w:sz w:val="28"/>
                <w:szCs w:val="28"/>
              </w:rPr>
            </w:pPr>
            <w:r>
              <w:rPr>
                <w:sz w:val="28"/>
                <w:szCs w:val="28"/>
              </w:rPr>
              <w:t>Произведены тестовые заезды на полигоне и автоматически сформирован отчет</w:t>
            </w:r>
          </w:p>
        </w:tc>
      </w:tr>
      <w:tr w:rsidR="00450720" w14:paraId="6479C69E" w14:textId="77777777">
        <w:trPr>
          <w:trHeight w:val="2535"/>
        </w:trPr>
        <w:tc>
          <w:tcPr>
            <w:tcW w:w="1560" w:type="dxa"/>
            <w:shd w:val="clear" w:color="auto" w:fill="auto"/>
          </w:tcPr>
          <w:p w14:paraId="29CFDC11" w14:textId="77777777" w:rsidR="00450720" w:rsidRDefault="00612DA0">
            <w:pPr>
              <w:spacing w:after="200"/>
              <w:rPr>
                <w:b/>
                <w:sz w:val="28"/>
                <w:szCs w:val="28"/>
              </w:rPr>
            </w:pPr>
            <w:r>
              <w:rPr>
                <w:b/>
                <w:sz w:val="28"/>
                <w:szCs w:val="28"/>
              </w:rPr>
              <w:lastRenderedPageBreak/>
              <w:t>Произвести зачетное выполнение миссий</w:t>
            </w:r>
          </w:p>
        </w:tc>
        <w:tc>
          <w:tcPr>
            <w:tcW w:w="2835" w:type="dxa"/>
            <w:shd w:val="clear" w:color="auto" w:fill="DBE5F1"/>
          </w:tcPr>
          <w:p w14:paraId="263A4AC0" w14:textId="77777777" w:rsidR="00450720" w:rsidRDefault="00612DA0">
            <w:pPr>
              <w:rPr>
                <w:sz w:val="28"/>
                <w:szCs w:val="28"/>
              </w:rPr>
            </w:pPr>
            <w:r>
              <w:rPr>
                <w:sz w:val="28"/>
                <w:szCs w:val="28"/>
              </w:rPr>
              <w:t>Программа автономного выполнения миссий, написанная в предыдущем модуле и доработанная в рамках текущего модуля</w:t>
            </w:r>
          </w:p>
        </w:tc>
        <w:tc>
          <w:tcPr>
            <w:tcW w:w="5325" w:type="dxa"/>
            <w:gridSpan w:val="2"/>
            <w:shd w:val="clear" w:color="auto" w:fill="auto"/>
          </w:tcPr>
          <w:p w14:paraId="255261AC" w14:textId="77777777" w:rsidR="00450720" w:rsidRDefault="00612DA0">
            <w:pPr>
              <w:rPr>
                <w:sz w:val="28"/>
                <w:szCs w:val="28"/>
              </w:rPr>
            </w:pPr>
            <w:r>
              <w:rPr>
                <w:sz w:val="28"/>
                <w:szCs w:val="28"/>
              </w:rPr>
              <w:t>Произведен зачетный заезд на полигоне и автоматически сформирован отчет</w:t>
            </w:r>
          </w:p>
        </w:tc>
      </w:tr>
      <w:tr w:rsidR="00450720" w14:paraId="49883BAB" w14:textId="77777777">
        <w:trPr>
          <w:trHeight w:val="4695"/>
        </w:trPr>
        <w:tc>
          <w:tcPr>
            <w:tcW w:w="1560" w:type="dxa"/>
            <w:shd w:val="clear" w:color="auto" w:fill="auto"/>
          </w:tcPr>
          <w:p w14:paraId="2EC59203" w14:textId="77777777" w:rsidR="00450720" w:rsidRDefault="00612DA0">
            <w:pPr>
              <w:spacing w:after="200"/>
              <w:rPr>
                <w:b/>
                <w:sz w:val="28"/>
                <w:szCs w:val="28"/>
              </w:rPr>
            </w:pPr>
            <w:r>
              <w:rPr>
                <w:b/>
                <w:sz w:val="28"/>
                <w:szCs w:val="28"/>
              </w:rPr>
              <w:t>Сдать отчет и финальную программу автономного выполнения миссий</w:t>
            </w:r>
          </w:p>
        </w:tc>
        <w:tc>
          <w:tcPr>
            <w:tcW w:w="2835" w:type="dxa"/>
            <w:shd w:val="clear" w:color="auto" w:fill="DBE5F1"/>
          </w:tcPr>
          <w:p w14:paraId="6C7F452B" w14:textId="77777777" w:rsidR="00450720" w:rsidRDefault="00612DA0">
            <w:pPr>
              <w:rPr>
                <w:sz w:val="28"/>
                <w:szCs w:val="28"/>
              </w:rPr>
            </w:pPr>
            <w:r>
              <w:rPr>
                <w:sz w:val="28"/>
                <w:szCs w:val="28"/>
              </w:rPr>
              <w:t xml:space="preserve">Отчет, автоматически сгенерированный во время полета/проезда </w:t>
            </w:r>
          </w:p>
        </w:tc>
        <w:tc>
          <w:tcPr>
            <w:tcW w:w="5325" w:type="dxa"/>
            <w:gridSpan w:val="2"/>
            <w:shd w:val="clear" w:color="auto" w:fill="auto"/>
          </w:tcPr>
          <w:p w14:paraId="698D78C8" w14:textId="3A650004" w:rsidR="00450720" w:rsidRDefault="00612DA0">
            <w:pPr>
              <w:rPr>
                <w:sz w:val="28"/>
                <w:szCs w:val="28"/>
              </w:rPr>
            </w:pPr>
            <w:r>
              <w:rPr>
                <w:sz w:val="28"/>
                <w:szCs w:val="28"/>
              </w:rPr>
              <w:t>Финальный код автономного полета + отчет (сохранен на рабочем столе в папке “</w:t>
            </w:r>
            <w:proofErr w:type="spellStart"/>
            <w:r w:rsidR="00596455">
              <w:rPr>
                <w:b/>
                <w:sz w:val="28"/>
                <w:szCs w:val="28"/>
              </w:rPr>
              <w:t>Модуль</w:t>
            </w:r>
            <w:r>
              <w:rPr>
                <w:b/>
                <w:sz w:val="28"/>
                <w:szCs w:val="28"/>
              </w:rPr>
              <w:t>_</w:t>
            </w:r>
            <w:r w:rsidR="00596455">
              <w:rPr>
                <w:b/>
                <w:sz w:val="28"/>
                <w:szCs w:val="28"/>
              </w:rPr>
              <w:t>Д</w:t>
            </w:r>
            <w:r>
              <w:rPr>
                <w:b/>
                <w:sz w:val="28"/>
                <w:szCs w:val="28"/>
              </w:rPr>
              <w:t>_</w:t>
            </w:r>
            <w:r w:rsidR="00596455">
              <w:rPr>
                <w:b/>
                <w:sz w:val="28"/>
                <w:szCs w:val="28"/>
              </w:rPr>
              <w:t>Ф</w:t>
            </w:r>
            <w:r>
              <w:rPr>
                <w:b/>
                <w:sz w:val="28"/>
                <w:szCs w:val="28"/>
              </w:rPr>
              <w:t>_</w:t>
            </w:r>
            <w:r w:rsidR="00596455">
              <w:rPr>
                <w:b/>
                <w:sz w:val="28"/>
                <w:szCs w:val="28"/>
              </w:rPr>
              <w:t>И</w:t>
            </w:r>
            <w:proofErr w:type="spellEnd"/>
            <w:r>
              <w:rPr>
                <w:sz w:val="28"/>
                <w:szCs w:val="28"/>
              </w:rPr>
              <w:t>” с именем</w:t>
            </w:r>
            <w:r w:rsidR="00596455">
              <w:rPr>
                <w:b/>
                <w:sz w:val="28"/>
                <w:szCs w:val="28"/>
              </w:rPr>
              <w:t xml:space="preserve"> отчет</w:t>
            </w:r>
            <w:r>
              <w:rPr>
                <w:b/>
                <w:sz w:val="28"/>
                <w:szCs w:val="28"/>
              </w:rPr>
              <w:t xml:space="preserve">_ </w:t>
            </w:r>
            <w:r w:rsidR="00596455">
              <w:rPr>
                <w:b/>
                <w:sz w:val="28"/>
                <w:szCs w:val="28"/>
              </w:rPr>
              <w:t>Ф</w:t>
            </w:r>
            <w:r>
              <w:rPr>
                <w:b/>
                <w:sz w:val="28"/>
                <w:szCs w:val="28"/>
              </w:rPr>
              <w:t>_</w:t>
            </w:r>
            <w:r w:rsidR="00596455">
              <w:rPr>
                <w:b/>
                <w:sz w:val="28"/>
                <w:szCs w:val="28"/>
              </w:rPr>
              <w:t>И</w:t>
            </w:r>
            <w:r>
              <w:rPr>
                <w:b/>
                <w:sz w:val="28"/>
                <w:szCs w:val="28"/>
              </w:rPr>
              <w:t>.txt)</w:t>
            </w:r>
            <w:r>
              <w:rPr>
                <w:sz w:val="28"/>
                <w:szCs w:val="28"/>
              </w:rPr>
              <w:t xml:space="preserve"> содержит данные в формате:</w:t>
            </w:r>
          </w:p>
          <w:p w14:paraId="735F7BBA" w14:textId="77777777" w:rsidR="00450720" w:rsidRDefault="00612DA0">
            <w:pPr>
              <w:jc w:val="both"/>
              <w:rPr>
                <w:sz w:val="28"/>
                <w:szCs w:val="28"/>
                <w:lang w:val="en-US"/>
              </w:rPr>
            </w:pPr>
            <w:r>
              <w:rPr>
                <w:sz w:val="28"/>
                <w:szCs w:val="28"/>
                <w:lang w:val="en-US"/>
              </w:rPr>
              <w:t xml:space="preserve">object 1: type x y done, </w:t>
            </w:r>
          </w:p>
          <w:p w14:paraId="311A7E11" w14:textId="77777777" w:rsidR="00450720" w:rsidRDefault="00612DA0">
            <w:pPr>
              <w:jc w:val="both"/>
              <w:rPr>
                <w:sz w:val="28"/>
                <w:szCs w:val="28"/>
                <w:lang w:val="en-US"/>
              </w:rPr>
            </w:pPr>
            <w:r>
              <w:rPr>
                <w:sz w:val="28"/>
                <w:szCs w:val="28"/>
                <w:lang w:val="en-US"/>
              </w:rPr>
              <w:t xml:space="preserve">object 2: type x y done, </w:t>
            </w:r>
          </w:p>
          <w:p w14:paraId="60631071" w14:textId="77777777" w:rsidR="00450720" w:rsidRDefault="00612DA0">
            <w:pPr>
              <w:jc w:val="both"/>
              <w:rPr>
                <w:sz w:val="28"/>
                <w:szCs w:val="28"/>
                <w:lang w:val="en-US"/>
              </w:rPr>
            </w:pPr>
            <w:r>
              <w:rPr>
                <w:sz w:val="28"/>
                <w:szCs w:val="28"/>
                <w:lang w:val="en-US"/>
              </w:rPr>
              <w:t xml:space="preserve">object 3: type x y, </w:t>
            </w:r>
            <w:r>
              <w:rPr>
                <w:sz w:val="28"/>
                <w:szCs w:val="28"/>
              </w:rPr>
              <w:t>и</w:t>
            </w:r>
            <w:r>
              <w:rPr>
                <w:sz w:val="28"/>
                <w:szCs w:val="28"/>
                <w:lang w:val="en-US"/>
              </w:rPr>
              <w:t xml:space="preserve"> </w:t>
            </w:r>
            <w:r>
              <w:rPr>
                <w:sz w:val="28"/>
                <w:szCs w:val="28"/>
              </w:rPr>
              <w:t>т</w:t>
            </w:r>
            <w:r>
              <w:rPr>
                <w:sz w:val="28"/>
                <w:szCs w:val="28"/>
                <w:lang w:val="en-US"/>
              </w:rPr>
              <w:t>.</w:t>
            </w:r>
            <w:r>
              <w:rPr>
                <w:sz w:val="28"/>
                <w:szCs w:val="28"/>
              </w:rPr>
              <w:t>д</w:t>
            </w:r>
            <w:r>
              <w:rPr>
                <w:sz w:val="28"/>
                <w:szCs w:val="28"/>
                <w:lang w:val="en-US"/>
              </w:rPr>
              <w:t>.</w:t>
            </w:r>
          </w:p>
          <w:p w14:paraId="537A96B7" w14:textId="77777777" w:rsidR="00450720" w:rsidRDefault="00612DA0">
            <w:pPr>
              <w:ind w:left="720"/>
              <w:jc w:val="both"/>
              <w:rPr>
                <w:sz w:val="28"/>
                <w:szCs w:val="28"/>
              </w:rPr>
            </w:pPr>
            <w:r>
              <w:rPr>
                <w:sz w:val="28"/>
                <w:szCs w:val="28"/>
              </w:rPr>
              <w:t>где:</w:t>
            </w:r>
          </w:p>
          <w:p w14:paraId="20F4D841" w14:textId="77777777" w:rsidR="00450720" w:rsidRDefault="00612DA0">
            <w:pPr>
              <w:numPr>
                <w:ilvl w:val="0"/>
                <w:numId w:val="10"/>
              </w:numPr>
              <w:jc w:val="both"/>
              <w:rPr>
                <w:sz w:val="28"/>
                <w:szCs w:val="28"/>
              </w:rPr>
            </w:pPr>
            <w:r>
              <w:rPr>
                <w:sz w:val="28"/>
                <w:szCs w:val="28"/>
              </w:rPr>
              <w:t>(1,2,3 …) - номер распознанного объекта,</w:t>
            </w:r>
          </w:p>
          <w:p w14:paraId="6C18ED0F" w14:textId="77777777" w:rsidR="00450720" w:rsidRDefault="00612DA0">
            <w:pPr>
              <w:numPr>
                <w:ilvl w:val="0"/>
                <w:numId w:val="10"/>
              </w:numPr>
              <w:jc w:val="both"/>
              <w:rPr>
                <w:sz w:val="28"/>
                <w:szCs w:val="28"/>
              </w:rPr>
            </w:pPr>
            <w:r>
              <w:rPr>
                <w:sz w:val="28"/>
                <w:szCs w:val="28"/>
                <w:lang w:val="en-US"/>
              </w:rPr>
              <w:t>type</w:t>
            </w:r>
            <w:r>
              <w:rPr>
                <w:sz w:val="28"/>
                <w:szCs w:val="28"/>
              </w:rPr>
              <w:t xml:space="preserve"> – трава/борщевик </w:t>
            </w:r>
          </w:p>
          <w:p w14:paraId="134B422D" w14:textId="77777777" w:rsidR="00450720" w:rsidRDefault="00612DA0">
            <w:pPr>
              <w:numPr>
                <w:ilvl w:val="0"/>
                <w:numId w:val="10"/>
              </w:numPr>
              <w:rPr>
                <w:sz w:val="28"/>
                <w:szCs w:val="28"/>
              </w:rPr>
            </w:pPr>
            <w:r>
              <w:rPr>
                <w:sz w:val="28"/>
                <w:szCs w:val="28"/>
              </w:rPr>
              <w:t>x y - координаты объекта в системе координат “</w:t>
            </w:r>
            <w:proofErr w:type="spellStart"/>
            <w:r>
              <w:rPr>
                <w:sz w:val="28"/>
                <w:szCs w:val="28"/>
              </w:rPr>
              <w:t>aruco_map</w:t>
            </w:r>
            <w:proofErr w:type="spellEnd"/>
            <w:r>
              <w:rPr>
                <w:sz w:val="28"/>
                <w:szCs w:val="28"/>
              </w:rPr>
              <w:t xml:space="preserve">” в метрах </w:t>
            </w:r>
          </w:p>
          <w:p w14:paraId="49367736" w14:textId="77777777" w:rsidR="00450720" w:rsidRDefault="00612DA0">
            <w:pPr>
              <w:numPr>
                <w:ilvl w:val="0"/>
                <w:numId w:val="10"/>
              </w:numPr>
              <w:rPr>
                <w:sz w:val="28"/>
                <w:szCs w:val="28"/>
              </w:rPr>
            </w:pPr>
            <w:r>
              <w:rPr>
                <w:sz w:val="28"/>
                <w:szCs w:val="28"/>
                <w:lang w:val="en-US"/>
              </w:rPr>
              <w:t>done</w:t>
            </w:r>
            <w:r>
              <w:rPr>
                <w:sz w:val="28"/>
                <w:szCs w:val="28"/>
              </w:rPr>
              <w:t xml:space="preserve"> </w:t>
            </w:r>
            <w:proofErr w:type="gramStart"/>
            <w:r>
              <w:rPr>
                <w:sz w:val="28"/>
                <w:szCs w:val="28"/>
              </w:rPr>
              <w:t xml:space="preserve">– </w:t>
            </w:r>
            <w:r>
              <w:rPr>
                <w:sz w:val="28"/>
                <w:szCs w:val="28"/>
                <w:lang w:val="en-US"/>
              </w:rPr>
              <w:t> </w:t>
            </w:r>
            <w:r>
              <w:rPr>
                <w:sz w:val="28"/>
                <w:szCs w:val="28"/>
              </w:rPr>
              <w:t>пометка</w:t>
            </w:r>
            <w:proofErr w:type="gramEnd"/>
            <w:r>
              <w:rPr>
                <w:sz w:val="28"/>
                <w:szCs w:val="28"/>
              </w:rPr>
              <w:t xml:space="preserve"> об успешной обработке ровером (формируется автоматически, только у тех объектов к которым подъезжал ровер) </w:t>
            </w:r>
          </w:p>
        </w:tc>
      </w:tr>
    </w:tbl>
    <w:p w14:paraId="0A65DBED" w14:textId="77777777" w:rsidR="00450720" w:rsidRDefault="00450720">
      <w:pPr>
        <w:rPr>
          <w:b/>
          <w:sz w:val="28"/>
          <w:szCs w:val="28"/>
        </w:rPr>
      </w:pPr>
    </w:p>
    <w:p w14:paraId="00B2CD8C" w14:textId="77777777" w:rsidR="00450720" w:rsidRDefault="00612DA0">
      <w:pPr>
        <w:pStyle w:val="1"/>
      </w:pPr>
      <w:bookmarkStart w:id="35" w:name="_Toc157721723"/>
      <w:bookmarkStart w:id="36" w:name="_Toc157721819"/>
      <w:bookmarkStart w:id="37" w:name="_Toc157721842"/>
      <w:bookmarkStart w:id="38" w:name="_Toc157721884"/>
      <w:r>
        <w:t>2. СПЕЦИАЛЬНЫЕ ПРАВИЛА КОМПЕТЕНЦИИ</w:t>
      </w:r>
      <w:r>
        <w:rPr>
          <w:i/>
          <w:vertAlign w:val="superscript"/>
        </w:rPr>
        <w:footnoteReference w:id="2"/>
      </w:r>
      <w:bookmarkEnd w:id="35"/>
      <w:bookmarkEnd w:id="36"/>
      <w:bookmarkEnd w:id="37"/>
      <w:bookmarkEnd w:id="38"/>
    </w:p>
    <w:p w14:paraId="66841B0B" w14:textId="77777777" w:rsidR="00450720" w:rsidRDefault="00612DA0">
      <w:pPr>
        <w:pStyle w:val="2"/>
      </w:pPr>
      <w:bookmarkStart w:id="39" w:name="_Toc157721724"/>
      <w:bookmarkStart w:id="40" w:name="_Toc157721820"/>
      <w:bookmarkStart w:id="41" w:name="_Toc157721843"/>
      <w:bookmarkStart w:id="42" w:name="_Toc157721885"/>
      <w:r>
        <w:t>2.1. Личный инструмент конкурсанта</w:t>
      </w:r>
      <w:bookmarkEnd w:id="39"/>
      <w:bookmarkEnd w:id="40"/>
      <w:bookmarkEnd w:id="41"/>
      <w:bookmarkEnd w:id="42"/>
    </w:p>
    <w:p w14:paraId="750E751F" w14:textId="77777777" w:rsidR="00450720" w:rsidRDefault="00612DA0">
      <w:pPr>
        <w:jc w:val="both"/>
        <w:rPr>
          <w:sz w:val="26"/>
          <w:szCs w:val="26"/>
        </w:rPr>
      </w:pPr>
      <w:r>
        <w:rPr>
          <w:sz w:val="26"/>
          <w:szCs w:val="26"/>
        </w:rPr>
        <w:t xml:space="preserve">Список материалов, оборудования и инструментов, которые конкурсант может или должен привезти с собой на соревнование. </w:t>
      </w:r>
    </w:p>
    <w:p w14:paraId="46B022CB" w14:textId="77777777" w:rsidR="00450720" w:rsidRDefault="00612DA0">
      <w:pPr>
        <w:spacing w:line="276" w:lineRule="auto"/>
        <w:ind w:firstLine="720"/>
        <w:jc w:val="both"/>
        <w:rPr>
          <w:sz w:val="28"/>
          <w:szCs w:val="28"/>
        </w:rPr>
      </w:pPr>
      <w:r>
        <w:rPr>
          <w:b/>
          <w:sz w:val="28"/>
          <w:szCs w:val="28"/>
        </w:rPr>
        <w:t>Тип набора личных инструментов: неопределенный</w:t>
      </w:r>
      <w:r>
        <w:rPr>
          <w:sz w:val="28"/>
          <w:szCs w:val="28"/>
        </w:rPr>
        <w:t xml:space="preserve"> (можно привезти оборудование по списку, кроме запрещенного).</w:t>
      </w:r>
    </w:p>
    <w:p w14:paraId="6E339B63" w14:textId="77777777" w:rsidR="00450720" w:rsidRDefault="00612DA0">
      <w:pPr>
        <w:spacing w:line="276" w:lineRule="auto"/>
        <w:jc w:val="both"/>
        <w:rPr>
          <w:sz w:val="28"/>
          <w:szCs w:val="28"/>
        </w:rPr>
      </w:pPr>
      <w:r>
        <w:rPr>
          <w:sz w:val="28"/>
          <w:szCs w:val="28"/>
        </w:rPr>
        <w:t xml:space="preserve"> </w:t>
      </w:r>
    </w:p>
    <w:tbl>
      <w:tblPr>
        <w:tblStyle w:val="StGen5"/>
        <w:tblW w:w="95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
        <w:gridCol w:w="6660"/>
        <w:gridCol w:w="2340"/>
      </w:tblGrid>
      <w:tr w:rsidR="00450720" w14:paraId="14CCA947" w14:textId="77777777">
        <w:trPr>
          <w:trHeight w:val="510"/>
        </w:trPr>
        <w:tc>
          <w:tcPr>
            <w:tcW w:w="540" w:type="dxa"/>
            <w:tcBorders>
              <w:top w:val="single" w:sz="8" w:space="0" w:color="000000"/>
              <w:left w:val="single" w:sz="8" w:space="0" w:color="000000"/>
              <w:bottom w:val="single" w:sz="8" w:space="0" w:color="000000"/>
              <w:right w:val="single" w:sz="8" w:space="0" w:color="000000"/>
            </w:tcBorders>
            <w:shd w:val="clear" w:color="auto" w:fill="92D050"/>
            <w:tcMar>
              <w:top w:w="0" w:type="dxa"/>
              <w:left w:w="40" w:type="dxa"/>
              <w:bottom w:w="0" w:type="dxa"/>
              <w:right w:w="40" w:type="dxa"/>
            </w:tcMar>
          </w:tcPr>
          <w:p w14:paraId="4CDD1668" w14:textId="77777777" w:rsidR="00450720" w:rsidRDefault="00612DA0">
            <w:pPr>
              <w:spacing w:after="160" w:line="276" w:lineRule="auto"/>
              <w:jc w:val="both"/>
              <w:rPr>
                <w:b/>
              </w:rPr>
            </w:pPr>
            <w:r>
              <w:rPr>
                <w:b/>
              </w:rPr>
              <w:t>№</w:t>
            </w:r>
          </w:p>
        </w:tc>
        <w:tc>
          <w:tcPr>
            <w:tcW w:w="6660" w:type="dxa"/>
            <w:tcBorders>
              <w:top w:val="single" w:sz="8" w:space="0" w:color="000000"/>
              <w:bottom w:val="single" w:sz="8" w:space="0" w:color="000000"/>
              <w:right w:val="single" w:sz="8" w:space="0" w:color="000000"/>
            </w:tcBorders>
            <w:shd w:val="clear" w:color="auto" w:fill="92D050"/>
            <w:tcMar>
              <w:top w:w="0" w:type="dxa"/>
              <w:left w:w="40" w:type="dxa"/>
              <w:bottom w:w="0" w:type="dxa"/>
              <w:right w:w="40" w:type="dxa"/>
            </w:tcMar>
          </w:tcPr>
          <w:p w14:paraId="58B16DEB" w14:textId="77777777" w:rsidR="00450720" w:rsidRDefault="00612DA0">
            <w:pPr>
              <w:spacing w:after="160" w:line="276" w:lineRule="auto"/>
              <w:jc w:val="center"/>
              <w:rPr>
                <w:b/>
              </w:rPr>
            </w:pPr>
            <w:r>
              <w:rPr>
                <w:b/>
              </w:rPr>
              <w:t>Наименование</w:t>
            </w:r>
          </w:p>
        </w:tc>
        <w:tc>
          <w:tcPr>
            <w:tcW w:w="2340" w:type="dxa"/>
            <w:tcBorders>
              <w:top w:val="single" w:sz="8" w:space="0" w:color="000000"/>
              <w:bottom w:val="single" w:sz="8" w:space="0" w:color="000000"/>
              <w:right w:val="single" w:sz="8" w:space="0" w:color="000000"/>
            </w:tcBorders>
            <w:shd w:val="clear" w:color="auto" w:fill="92D050"/>
            <w:tcMar>
              <w:top w:w="0" w:type="dxa"/>
              <w:left w:w="40" w:type="dxa"/>
              <w:bottom w:w="0" w:type="dxa"/>
              <w:right w:w="40" w:type="dxa"/>
            </w:tcMar>
          </w:tcPr>
          <w:p w14:paraId="29D2BDEB" w14:textId="77777777" w:rsidR="00450720" w:rsidRDefault="00612DA0">
            <w:pPr>
              <w:spacing w:after="160" w:line="276" w:lineRule="auto"/>
              <w:jc w:val="center"/>
              <w:rPr>
                <w:b/>
              </w:rPr>
            </w:pPr>
            <w:r>
              <w:rPr>
                <w:b/>
              </w:rPr>
              <w:t>Кол-во</w:t>
            </w:r>
          </w:p>
        </w:tc>
      </w:tr>
      <w:tr w:rsidR="00450720" w14:paraId="1225ED8B" w14:textId="77777777">
        <w:trPr>
          <w:trHeight w:val="8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0A86D885" w14:textId="77777777" w:rsidR="00450720" w:rsidRDefault="00612DA0">
            <w:pPr>
              <w:spacing w:after="160" w:line="276" w:lineRule="auto"/>
              <w:jc w:val="center"/>
            </w:pPr>
            <w:r>
              <w:t>1</w:t>
            </w:r>
          </w:p>
        </w:tc>
        <w:tc>
          <w:tcPr>
            <w:tcW w:w="6660" w:type="dxa"/>
            <w:tcBorders>
              <w:bottom w:val="single" w:sz="8" w:space="0" w:color="000000"/>
              <w:right w:val="single" w:sz="8" w:space="0" w:color="000000"/>
            </w:tcBorders>
            <w:tcMar>
              <w:top w:w="0" w:type="dxa"/>
              <w:left w:w="40" w:type="dxa"/>
              <w:bottom w:w="0" w:type="dxa"/>
              <w:right w:w="40" w:type="dxa"/>
            </w:tcMar>
          </w:tcPr>
          <w:p w14:paraId="722D23FB" w14:textId="77777777" w:rsidR="00450720" w:rsidRDefault="00612DA0">
            <w:pPr>
              <w:spacing w:after="160" w:line="276" w:lineRule="auto"/>
              <w:jc w:val="both"/>
            </w:pPr>
            <w:r>
              <w:t>Учебный практико-ориентированный квадрокоптер для отработки автономных полетов</w:t>
            </w:r>
          </w:p>
        </w:tc>
        <w:tc>
          <w:tcPr>
            <w:tcW w:w="2340" w:type="dxa"/>
            <w:tcBorders>
              <w:bottom w:val="single" w:sz="8" w:space="0" w:color="000000"/>
              <w:right w:val="single" w:sz="8" w:space="0" w:color="000000"/>
            </w:tcBorders>
            <w:tcMar>
              <w:top w:w="0" w:type="dxa"/>
              <w:left w:w="40" w:type="dxa"/>
              <w:bottom w:w="0" w:type="dxa"/>
              <w:right w:w="40" w:type="dxa"/>
            </w:tcMar>
          </w:tcPr>
          <w:p w14:paraId="48CA40D4" w14:textId="77777777" w:rsidR="00450720" w:rsidRDefault="00612DA0">
            <w:pPr>
              <w:spacing w:after="160" w:line="276" w:lineRule="auto"/>
              <w:jc w:val="center"/>
            </w:pPr>
            <w:r>
              <w:t>1</w:t>
            </w:r>
          </w:p>
        </w:tc>
      </w:tr>
      <w:tr w:rsidR="00450720" w14:paraId="11EE40D1"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5416AFE2" w14:textId="77777777" w:rsidR="00450720" w:rsidRDefault="00612DA0">
            <w:pPr>
              <w:spacing w:after="160" w:line="276" w:lineRule="auto"/>
              <w:jc w:val="center"/>
            </w:pPr>
            <w:r>
              <w:t>2</w:t>
            </w:r>
          </w:p>
        </w:tc>
        <w:tc>
          <w:tcPr>
            <w:tcW w:w="6660" w:type="dxa"/>
            <w:tcBorders>
              <w:bottom w:val="single" w:sz="8" w:space="0" w:color="000000"/>
              <w:right w:val="single" w:sz="8" w:space="0" w:color="000000"/>
            </w:tcBorders>
            <w:tcMar>
              <w:top w:w="0" w:type="dxa"/>
              <w:left w:w="40" w:type="dxa"/>
              <w:bottom w:w="0" w:type="dxa"/>
              <w:right w:w="40" w:type="dxa"/>
            </w:tcMar>
          </w:tcPr>
          <w:p w14:paraId="05664866" w14:textId="77777777" w:rsidR="00450720" w:rsidRDefault="00612DA0">
            <w:pPr>
              <w:spacing w:after="160" w:line="276" w:lineRule="auto"/>
              <w:jc w:val="both"/>
            </w:pPr>
            <w:r>
              <w:t>Мультиметр</w:t>
            </w:r>
          </w:p>
        </w:tc>
        <w:tc>
          <w:tcPr>
            <w:tcW w:w="2340" w:type="dxa"/>
            <w:tcBorders>
              <w:bottom w:val="single" w:sz="8" w:space="0" w:color="000000"/>
              <w:right w:val="single" w:sz="8" w:space="0" w:color="000000"/>
            </w:tcBorders>
            <w:tcMar>
              <w:top w:w="0" w:type="dxa"/>
              <w:left w:w="40" w:type="dxa"/>
              <w:bottom w:w="0" w:type="dxa"/>
              <w:right w:w="40" w:type="dxa"/>
            </w:tcMar>
          </w:tcPr>
          <w:p w14:paraId="3FF4159F" w14:textId="77777777" w:rsidR="00450720" w:rsidRDefault="00612DA0">
            <w:pPr>
              <w:spacing w:after="160" w:line="276" w:lineRule="auto"/>
              <w:jc w:val="center"/>
            </w:pPr>
            <w:r>
              <w:t>1</w:t>
            </w:r>
          </w:p>
        </w:tc>
      </w:tr>
      <w:tr w:rsidR="00450720" w14:paraId="722A8466"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7C395369" w14:textId="77777777" w:rsidR="00450720" w:rsidRDefault="00612DA0">
            <w:pPr>
              <w:spacing w:after="160" w:line="276" w:lineRule="auto"/>
              <w:jc w:val="center"/>
            </w:pPr>
            <w:r>
              <w:lastRenderedPageBreak/>
              <w:t>3</w:t>
            </w:r>
          </w:p>
        </w:tc>
        <w:tc>
          <w:tcPr>
            <w:tcW w:w="6660" w:type="dxa"/>
            <w:tcBorders>
              <w:bottom w:val="single" w:sz="8" w:space="0" w:color="000000"/>
              <w:right w:val="single" w:sz="8" w:space="0" w:color="000000"/>
            </w:tcBorders>
            <w:tcMar>
              <w:top w:w="0" w:type="dxa"/>
              <w:left w:w="40" w:type="dxa"/>
              <w:bottom w:w="0" w:type="dxa"/>
              <w:right w:w="40" w:type="dxa"/>
            </w:tcMar>
          </w:tcPr>
          <w:p w14:paraId="3E41D9E8" w14:textId="77777777" w:rsidR="00450720" w:rsidRDefault="00612DA0">
            <w:pPr>
              <w:spacing w:after="160" w:line="276" w:lineRule="auto"/>
              <w:jc w:val="both"/>
            </w:pPr>
            <w:r>
              <w:t>Кусачки</w:t>
            </w:r>
          </w:p>
        </w:tc>
        <w:tc>
          <w:tcPr>
            <w:tcW w:w="2340" w:type="dxa"/>
            <w:tcBorders>
              <w:bottom w:val="single" w:sz="8" w:space="0" w:color="000000"/>
              <w:right w:val="single" w:sz="8" w:space="0" w:color="000000"/>
            </w:tcBorders>
            <w:tcMar>
              <w:top w:w="0" w:type="dxa"/>
              <w:left w:w="40" w:type="dxa"/>
              <w:bottom w:w="0" w:type="dxa"/>
              <w:right w:w="40" w:type="dxa"/>
            </w:tcMar>
          </w:tcPr>
          <w:p w14:paraId="7F516F5F" w14:textId="77777777" w:rsidR="00450720" w:rsidRDefault="00612DA0">
            <w:pPr>
              <w:spacing w:after="160" w:line="276" w:lineRule="auto"/>
              <w:jc w:val="center"/>
            </w:pPr>
            <w:r>
              <w:t>1</w:t>
            </w:r>
          </w:p>
        </w:tc>
      </w:tr>
      <w:tr w:rsidR="00450720" w14:paraId="74ADA545"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642624AE" w14:textId="77777777" w:rsidR="00450720" w:rsidRDefault="00612DA0">
            <w:pPr>
              <w:spacing w:after="160" w:line="276" w:lineRule="auto"/>
              <w:jc w:val="center"/>
            </w:pPr>
            <w:r>
              <w:t>4</w:t>
            </w:r>
          </w:p>
        </w:tc>
        <w:tc>
          <w:tcPr>
            <w:tcW w:w="6660" w:type="dxa"/>
            <w:tcBorders>
              <w:bottom w:val="single" w:sz="8" w:space="0" w:color="000000"/>
              <w:right w:val="single" w:sz="8" w:space="0" w:color="000000"/>
            </w:tcBorders>
            <w:tcMar>
              <w:top w:w="0" w:type="dxa"/>
              <w:left w:w="40" w:type="dxa"/>
              <w:bottom w:w="0" w:type="dxa"/>
              <w:right w:w="40" w:type="dxa"/>
            </w:tcMar>
          </w:tcPr>
          <w:p w14:paraId="265A0925" w14:textId="77777777" w:rsidR="00450720" w:rsidRDefault="00612DA0">
            <w:pPr>
              <w:spacing w:after="160" w:line="276" w:lineRule="auto"/>
              <w:jc w:val="both"/>
            </w:pPr>
            <w:r>
              <w:t xml:space="preserve">Провод </w:t>
            </w:r>
            <w:proofErr w:type="spellStart"/>
            <w:r>
              <w:t>MicroUSB</w:t>
            </w:r>
            <w:proofErr w:type="spellEnd"/>
            <w:r>
              <w:t>-USB</w:t>
            </w:r>
          </w:p>
        </w:tc>
        <w:tc>
          <w:tcPr>
            <w:tcW w:w="2340" w:type="dxa"/>
            <w:tcBorders>
              <w:bottom w:val="single" w:sz="8" w:space="0" w:color="000000"/>
              <w:right w:val="single" w:sz="8" w:space="0" w:color="000000"/>
            </w:tcBorders>
            <w:tcMar>
              <w:top w:w="0" w:type="dxa"/>
              <w:left w:w="40" w:type="dxa"/>
              <w:bottom w:w="0" w:type="dxa"/>
              <w:right w:w="40" w:type="dxa"/>
            </w:tcMar>
          </w:tcPr>
          <w:p w14:paraId="671D936D" w14:textId="77777777" w:rsidR="00450720" w:rsidRDefault="00612DA0">
            <w:pPr>
              <w:spacing w:after="160" w:line="276" w:lineRule="auto"/>
              <w:jc w:val="center"/>
            </w:pPr>
            <w:r>
              <w:t>1</w:t>
            </w:r>
          </w:p>
        </w:tc>
      </w:tr>
      <w:tr w:rsidR="00450720" w14:paraId="5FF9C332"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44AA3EC1" w14:textId="77777777" w:rsidR="00450720" w:rsidRDefault="00612DA0">
            <w:pPr>
              <w:spacing w:after="160" w:line="276" w:lineRule="auto"/>
              <w:jc w:val="center"/>
            </w:pPr>
            <w:r>
              <w:t>5</w:t>
            </w:r>
          </w:p>
        </w:tc>
        <w:tc>
          <w:tcPr>
            <w:tcW w:w="6660" w:type="dxa"/>
            <w:tcBorders>
              <w:bottom w:val="single" w:sz="8" w:space="0" w:color="000000"/>
              <w:right w:val="single" w:sz="8" w:space="0" w:color="000000"/>
            </w:tcBorders>
            <w:tcMar>
              <w:top w:w="0" w:type="dxa"/>
              <w:left w:w="40" w:type="dxa"/>
              <w:bottom w:w="0" w:type="dxa"/>
              <w:right w:w="40" w:type="dxa"/>
            </w:tcMar>
          </w:tcPr>
          <w:p w14:paraId="52364129" w14:textId="77777777" w:rsidR="00450720" w:rsidRDefault="00612DA0">
            <w:pPr>
              <w:spacing w:after="160" w:line="276" w:lineRule="auto"/>
              <w:jc w:val="both"/>
            </w:pPr>
            <w:r>
              <w:t>Клеевой пистолет</w:t>
            </w:r>
          </w:p>
        </w:tc>
        <w:tc>
          <w:tcPr>
            <w:tcW w:w="2340" w:type="dxa"/>
            <w:tcBorders>
              <w:bottom w:val="single" w:sz="8" w:space="0" w:color="000000"/>
              <w:right w:val="single" w:sz="8" w:space="0" w:color="000000"/>
            </w:tcBorders>
            <w:tcMar>
              <w:top w:w="0" w:type="dxa"/>
              <w:left w:w="40" w:type="dxa"/>
              <w:bottom w:w="0" w:type="dxa"/>
              <w:right w:w="40" w:type="dxa"/>
            </w:tcMar>
          </w:tcPr>
          <w:p w14:paraId="066EB3F0" w14:textId="77777777" w:rsidR="00450720" w:rsidRDefault="00612DA0">
            <w:pPr>
              <w:spacing w:after="160" w:line="276" w:lineRule="auto"/>
              <w:jc w:val="center"/>
            </w:pPr>
            <w:r>
              <w:t>1</w:t>
            </w:r>
          </w:p>
        </w:tc>
      </w:tr>
      <w:tr w:rsidR="00450720" w14:paraId="7AEE9CD4"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0BC23A2C" w14:textId="77777777" w:rsidR="00450720" w:rsidRDefault="00612DA0">
            <w:pPr>
              <w:spacing w:after="160" w:line="276" w:lineRule="auto"/>
              <w:jc w:val="center"/>
            </w:pPr>
            <w:r>
              <w:t>6</w:t>
            </w:r>
          </w:p>
        </w:tc>
        <w:tc>
          <w:tcPr>
            <w:tcW w:w="6660" w:type="dxa"/>
            <w:tcBorders>
              <w:bottom w:val="single" w:sz="8" w:space="0" w:color="000000"/>
              <w:right w:val="single" w:sz="8" w:space="0" w:color="000000"/>
            </w:tcBorders>
            <w:tcMar>
              <w:top w:w="0" w:type="dxa"/>
              <w:left w:w="40" w:type="dxa"/>
              <w:bottom w:w="0" w:type="dxa"/>
              <w:right w:w="40" w:type="dxa"/>
            </w:tcMar>
          </w:tcPr>
          <w:p w14:paraId="353E57C4" w14:textId="77777777" w:rsidR="00450720" w:rsidRDefault="00612DA0">
            <w:pPr>
              <w:spacing w:after="160" w:line="276" w:lineRule="auto"/>
              <w:jc w:val="both"/>
            </w:pPr>
            <w:r>
              <w:t>Плоскогубцы</w:t>
            </w:r>
          </w:p>
        </w:tc>
        <w:tc>
          <w:tcPr>
            <w:tcW w:w="2340" w:type="dxa"/>
            <w:tcBorders>
              <w:bottom w:val="single" w:sz="8" w:space="0" w:color="000000"/>
              <w:right w:val="single" w:sz="8" w:space="0" w:color="000000"/>
            </w:tcBorders>
            <w:tcMar>
              <w:top w:w="0" w:type="dxa"/>
              <w:left w:w="40" w:type="dxa"/>
              <w:bottom w:w="0" w:type="dxa"/>
              <w:right w:w="40" w:type="dxa"/>
            </w:tcMar>
          </w:tcPr>
          <w:p w14:paraId="33B9D35E" w14:textId="77777777" w:rsidR="00450720" w:rsidRDefault="00612DA0">
            <w:pPr>
              <w:spacing w:after="160" w:line="276" w:lineRule="auto"/>
              <w:jc w:val="center"/>
            </w:pPr>
            <w:r>
              <w:t>1</w:t>
            </w:r>
          </w:p>
        </w:tc>
      </w:tr>
      <w:tr w:rsidR="00450720" w14:paraId="16FEFD08"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2F036F7F" w14:textId="77777777" w:rsidR="00450720" w:rsidRDefault="00612DA0">
            <w:pPr>
              <w:spacing w:after="160" w:line="276" w:lineRule="auto"/>
              <w:jc w:val="center"/>
            </w:pPr>
            <w:r>
              <w:t>7</w:t>
            </w:r>
          </w:p>
        </w:tc>
        <w:tc>
          <w:tcPr>
            <w:tcW w:w="6660" w:type="dxa"/>
            <w:tcBorders>
              <w:bottom w:val="single" w:sz="8" w:space="0" w:color="000000"/>
              <w:right w:val="single" w:sz="8" w:space="0" w:color="000000"/>
            </w:tcBorders>
            <w:tcMar>
              <w:top w:w="0" w:type="dxa"/>
              <w:left w:w="40" w:type="dxa"/>
              <w:bottom w:w="0" w:type="dxa"/>
              <w:right w:w="40" w:type="dxa"/>
            </w:tcMar>
          </w:tcPr>
          <w:p w14:paraId="31D925FE" w14:textId="77777777" w:rsidR="00450720" w:rsidRDefault="00612DA0">
            <w:pPr>
              <w:spacing w:after="160" w:line="276" w:lineRule="auto"/>
              <w:jc w:val="both"/>
            </w:pPr>
            <w:r>
              <w:t>Третья рука</w:t>
            </w:r>
          </w:p>
        </w:tc>
        <w:tc>
          <w:tcPr>
            <w:tcW w:w="2340" w:type="dxa"/>
            <w:tcBorders>
              <w:bottom w:val="single" w:sz="8" w:space="0" w:color="000000"/>
              <w:right w:val="single" w:sz="8" w:space="0" w:color="000000"/>
            </w:tcBorders>
            <w:tcMar>
              <w:top w:w="0" w:type="dxa"/>
              <w:left w:w="40" w:type="dxa"/>
              <w:bottom w:w="0" w:type="dxa"/>
              <w:right w:w="40" w:type="dxa"/>
            </w:tcMar>
          </w:tcPr>
          <w:p w14:paraId="7293465B" w14:textId="77777777" w:rsidR="00450720" w:rsidRDefault="00612DA0">
            <w:pPr>
              <w:spacing w:after="160" w:line="276" w:lineRule="auto"/>
              <w:jc w:val="center"/>
            </w:pPr>
            <w:r>
              <w:t>1</w:t>
            </w:r>
          </w:p>
        </w:tc>
      </w:tr>
      <w:tr w:rsidR="00450720" w14:paraId="1E0C85F9"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4F3DEC01" w14:textId="77777777" w:rsidR="00450720" w:rsidRDefault="00612DA0">
            <w:pPr>
              <w:spacing w:after="160" w:line="276" w:lineRule="auto"/>
              <w:jc w:val="center"/>
            </w:pPr>
            <w:r>
              <w:t>8</w:t>
            </w:r>
          </w:p>
        </w:tc>
        <w:tc>
          <w:tcPr>
            <w:tcW w:w="6660" w:type="dxa"/>
            <w:tcBorders>
              <w:bottom w:val="single" w:sz="8" w:space="0" w:color="000000"/>
              <w:right w:val="single" w:sz="8" w:space="0" w:color="000000"/>
            </w:tcBorders>
            <w:tcMar>
              <w:top w:w="0" w:type="dxa"/>
              <w:left w:w="40" w:type="dxa"/>
              <w:bottom w:w="0" w:type="dxa"/>
              <w:right w:w="40" w:type="dxa"/>
            </w:tcMar>
          </w:tcPr>
          <w:p w14:paraId="1593C2E0" w14:textId="77777777" w:rsidR="00450720" w:rsidRDefault="00612DA0">
            <w:pPr>
              <w:spacing w:after="160" w:line="276" w:lineRule="auto"/>
              <w:jc w:val="both"/>
            </w:pPr>
            <w:r>
              <w:t>Ключ для пропеллеров</w:t>
            </w:r>
          </w:p>
        </w:tc>
        <w:tc>
          <w:tcPr>
            <w:tcW w:w="2340" w:type="dxa"/>
            <w:tcBorders>
              <w:bottom w:val="single" w:sz="8" w:space="0" w:color="000000"/>
              <w:right w:val="single" w:sz="8" w:space="0" w:color="000000"/>
            </w:tcBorders>
            <w:tcMar>
              <w:top w:w="0" w:type="dxa"/>
              <w:left w:w="40" w:type="dxa"/>
              <w:bottom w:w="0" w:type="dxa"/>
              <w:right w:w="40" w:type="dxa"/>
            </w:tcMar>
          </w:tcPr>
          <w:p w14:paraId="60A7BD0D" w14:textId="77777777" w:rsidR="00450720" w:rsidRDefault="00612DA0">
            <w:pPr>
              <w:spacing w:after="160" w:line="276" w:lineRule="auto"/>
              <w:jc w:val="center"/>
            </w:pPr>
            <w:r>
              <w:t>1</w:t>
            </w:r>
          </w:p>
        </w:tc>
      </w:tr>
      <w:tr w:rsidR="00450720" w14:paraId="51657725"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617C6AA9" w14:textId="77777777" w:rsidR="00450720" w:rsidRDefault="00612DA0">
            <w:pPr>
              <w:spacing w:after="160" w:line="276" w:lineRule="auto"/>
              <w:jc w:val="center"/>
            </w:pPr>
            <w:r>
              <w:t>9</w:t>
            </w:r>
          </w:p>
        </w:tc>
        <w:tc>
          <w:tcPr>
            <w:tcW w:w="6660" w:type="dxa"/>
            <w:tcBorders>
              <w:bottom w:val="single" w:sz="8" w:space="0" w:color="000000"/>
              <w:right w:val="single" w:sz="8" w:space="0" w:color="000000"/>
            </w:tcBorders>
            <w:tcMar>
              <w:top w:w="0" w:type="dxa"/>
              <w:left w:w="40" w:type="dxa"/>
              <w:bottom w:w="0" w:type="dxa"/>
              <w:right w:w="40" w:type="dxa"/>
            </w:tcMar>
          </w:tcPr>
          <w:p w14:paraId="7D14C0FD" w14:textId="77777777" w:rsidR="00450720" w:rsidRDefault="00612DA0">
            <w:pPr>
              <w:spacing w:after="160" w:line="276" w:lineRule="auto"/>
              <w:jc w:val="both"/>
            </w:pPr>
            <w:r>
              <w:t>Канцелярский нож</w:t>
            </w:r>
          </w:p>
        </w:tc>
        <w:tc>
          <w:tcPr>
            <w:tcW w:w="2340" w:type="dxa"/>
            <w:tcBorders>
              <w:bottom w:val="single" w:sz="8" w:space="0" w:color="000000"/>
              <w:right w:val="single" w:sz="8" w:space="0" w:color="000000"/>
            </w:tcBorders>
            <w:tcMar>
              <w:top w:w="0" w:type="dxa"/>
              <w:left w:w="40" w:type="dxa"/>
              <w:bottom w:w="0" w:type="dxa"/>
              <w:right w:w="40" w:type="dxa"/>
            </w:tcMar>
          </w:tcPr>
          <w:p w14:paraId="203CA3D2" w14:textId="77777777" w:rsidR="00450720" w:rsidRDefault="00612DA0">
            <w:pPr>
              <w:spacing w:after="160" w:line="276" w:lineRule="auto"/>
              <w:jc w:val="center"/>
            </w:pPr>
            <w:r>
              <w:t>1</w:t>
            </w:r>
          </w:p>
        </w:tc>
      </w:tr>
      <w:tr w:rsidR="00450720" w14:paraId="043BA116"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3C98A7B3" w14:textId="77777777" w:rsidR="00450720" w:rsidRDefault="00612DA0">
            <w:pPr>
              <w:spacing w:after="160" w:line="276" w:lineRule="auto"/>
              <w:jc w:val="center"/>
            </w:pPr>
            <w:r>
              <w:t>10</w:t>
            </w:r>
          </w:p>
        </w:tc>
        <w:tc>
          <w:tcPr>
            <w:tcW w:w="6660" w:type="dxa"/>
            <w:tcBorders>
              <w:bottom w:val="single" w:sz="8" w:space="0" w:color="000000"/>
              <w:right w:val="single" w:sz="8" w:space="0" w:color="000000"/>
            </w:tcBorders>
            <w:tcMar>
              <w:top w:w="0" w:type="dxa"/>
              <w:left w:w="40" w:type="dxa"/>
              <w:bottom w:w="0" w:type="dxa"/>
              <w:right w:w="40" w:type="dxa"/>
            </w:tcMar>
          </w:tcPr>
          <w:p w14:paraId="47664F06" w14:textId="77777777" w:rsidR="00450720" w:rsidRDefault="00612DA0">
            <w:pPr>
              <w:spacing w:after="160" w:line="276" w:lineRule="auto"/>
              <w:jc w:val="both"/>
            </w:pPr>
            <w:r>
              <w:t>Пинцет</w:t>
            </w:r>
          </w:p>
        </w:tc>
        <w:tc>
          <w:tcPr>
            <w:tcW w:w="2340" w:type="dxa"/>
            <w:tcBorders>
              <w:bottom w:val="single" w:sz="8" w:space="0" w:color="000000"/>
              <w:right w:val="single" w:sz="8" w:space="0" w:color="000000"/>
            </w:tcBorders>
            <w:tcMar>
              <w:top w:w="0" w:type="dxa"/>
              <w:left w:w="40" w:type="dxa"/>
              <w:bottom w:w="0" w:type="dxa"/>
              <w:right w:w="40" w:type="dxa"/>
            </w:tcMar>
          </w:tcPr>
          <w:p w14:paraId="3AF28095" w14:textId="77777777" w:rsidR="00450720" w:rsidRDefault="00612DA0">
            <w:pPr>
              <w:spacing w:after="160" w:line="276" w:lineRule="auto"/>
              <w:jc w:val="center"/>
            </w:pPr>
            <w:r>
              <w:t>1</w:t>
            </w:r>
          </w:p>
        </w:tc>
      </w:tr>
      <w:tr w:rsidR="00450720" w14:paraId="1EFE4A93"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7E9F6B02" w14:textId="77777777" w:rsidR="00450720" w:rsidRDefault="00612DA0">
            <w:pPr>
              <w:spacing w:after="160" w:line="276" w:lineRule="auto"/>
              <w:jc w:val="center"/>
            </w:pPr>
            <w:r>
              <w:t>11</w:t>
            </w:r>
          </w:p>
        </w:tc>
        <w:tc>
          <w:tcPr>
            <w:tcW w:w="6660" w:type="dxa"/>
            <w:tcBorders>
              <w:bottom w:val="single" w:sz="8" w:space="0" w:color="000000"/>
              <w:right w:val="single" w:sz="8" w:space="0" w:color="000000"/>
            </w:tcBorders>
            <w:tcMar>
              <w:top w:w="0" w:type="dxa"/>
              <w:left w:w="40" w:type="dxa"/>
              <w:bottom w:w="0" w:type="dxa"/>
              <w:right w:w="40" w:type="dxa"/>
            </w:tcMar>
          </w:tcPr>
          <w:p w14:paraId="44D91766" w14:textId="77777777" w:rsidR="00450720" w:rsidRDefault="00612DA0">
            <w:pPr>
              <w:spacing w:after="160" w:line="276" w:lineRule="auto"/>
              <w:jc w:val="both"/>
            </w:pPr>
            <w:r>
              <w:t>Паяльник</w:t>
            </w:r>
          </w:p>
        </w:tc>
        <w:tc>
          <w:tcPr>
            <w:tcW w:w="2340" w:type="dxa"/>
            <w:tcBorders>
              <w:bottom w:val="single" w:sz="8" w:space="0" w:color="000000"/>
              <w:right w:val="single" w:sz="8" w:space="0" w:color="000000"/>
            </w:tcBorders>
            <w:tcMar>
              <w:top w:w="0" w:type="dxa"/>
              <w:left w:w="40" w:type="dxa"/>
              <w:bottom w:w="0" w:type="dxa"/>
              <w:right w:w="40" w:type="dxa"/>
            </w:tcMar>
          </w:tcPr>
          <w:p w14:paraId="57637EA4" w14:textId="77777777" w:rsidR="00450720" w:rsidRDefault="00612DA0">
            <w:pPr>
              <w:spacing w:after="160" w:line="276" w:lineRule="auto"/>
              <w:jc w:val="center"/>
            </w:pPr>
            <w:r>
              <w:t>1</w:t>
            </w:r>
          </w:p>
        </w:tc>
      </w:tr>
      <w:tr w:rsidR="00450720" w14:paraId="5F904B12"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1C7F9995" w14:textId="77777777" w:rsidR="00450720" w:rsidRDefault="00612DA0">
            <w:pPr>
              <w:spacing w:after="160" w:line="276" w:lineRule="auto"/>
              <w:jc w:val="center"/>
            </w:pPr>
            <w:r>
              <w:t>12</w:t>
            </w:r>
          </w:p>
        </w:tc>
        <w:tc>
          <w:tcPr>
            <w:tcW w:w="6660" w:type="dxa"/>
            <w:tcBorders>
              <w:bottom w:val="single" w:sz="8" w:space="0" w:color="000000"/>
              <w:right w:val="single" w:sz="8" w:space="0" w:color="000000"/>
            </w:tcBorders>
            <w:tcMar>
              <w:top w:w="0" w:type="dxa"/>
              <w:left w:w="40" w:type="dxa"/>
              <w:bottom w:w="0" w:type="dxa"/>
              <w:right w:w="40" w:type="dxa"/>
            </w:tcMar>
          </w:tcPr>
          <w:p w14:paraId="6633BB19" w14:textId="77777777" w:rsidR="00450720" w:rsidRDefault="00612DA0">
            <w:pPr>
              <w:spacing w:after="160" w:line="276" w:lineRule="auto"/>
              <w:jc w:val="both"/>
            </w:pPr>
            <w:r>
              <w:t>Набор жал для паяльника</w:t>
            </w:r>
          </w:p>
        </w:tc>
        <w:tc>
          <w:tcPr>
            <w:tcW w:w="2340" w:type="dxa"/>
            <w:tcBorders>
              <w:bottom w:val="single" w:sz="8" w:space="0" w:color="000000"/>
              <w:right w:val="single" w:sz="8" w:space="0" w:color="000000"/>
            </w:tcBorders>
            <w:tcMar>
              <w:top w:w="0" w:type="dxa"/>
              <w:left w:w="40" w:type="dxa"/>
              <w:bottom w:w="0" w:type="dxa"/>
              <w:right w:w="40" w:type="dxa"/>
            </w:tcMar>
          </w:tcPr>
          <w:p w14:paraId="699DA358" w14:textId="77777777" w:rsidR="00450720" w:rsidRDefault="00612DA0">
            <w:pPr>
              <w:spacing w:after="160" w:line="276" w:lineRule="auto"/>
              <w:jc w:val="center"/>
            </w:pPr>
            <w:r>
              <w:t>1</w:t>
            </w:r>
          </w:p>
        </w:tc>
      </w:tr>
      <w:tr w:rsidR="00450720" w14:paraId="249FC240"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3D9CE527" w14:textId="77777777" w:rsidR="00450720" w:rsidRDefault="00612DA0">
            <w:pPr>
              <w:spacing w:after="160" w:line="276" w:lineRule="auto"/>
              <w:jc w:val="center"/>
            </w:pPr>
            <w:r>
              <w:t>13</w:t>
            </w:r>
          </w:p>
        </w:tc>
        <w:tc>
          <w:tcPr>
            <w:tcW w:w="6660" w:type="dxa"/>
            <w:tcBorders>
              <w:bottom w:val="single" w:sz="8" w:space="0" w:color="000000"/>
              <w:right w:val="single" w:sz="8" w:space="0" w:color="000000"/>
            </w:tcBorders>
            <w:tcMar>
              <w:top w:w="0" w:type="dxa"/>
              <w:left w:w="40" w:type="dxa"/>
              <w:bottom w:w="0" w:type="dxa"/>
              <w:right w:w="40" w:type="dxa"/>
            </w:tcMar>
          </w:tcPr>
          <w:p w14:paraId="470FED6C" w14:textId="77777777" w:rsidR="00450720" w:rsidRDefault="00612DA0">
            <w:pPr>
              <w:spacing w:after="160" w:line="276" w:lineRule="auto"/>
              <w:jc w:val="both"/>
            </w:pPr>
            <w:r>
              <w:t>Коврик для пайки</w:t>
            </w:r>
          </w:p>
        </w:tc>
        <w:tc>
          <w:tcPr>
            <w:tcW w:w="2340" w:type="dxa"/>
            <w:tcBorders>
              <w:bottom w:val="single" w:sz="8" w:space="0" w:color="000000"/>
              <w:right w:val="single" w:sz="8" w:space="0" w:color="000000"/>
            </w:tcBorders>
            <w:tcMar>
              <w:top w:w="0" w:type="dxa"/>
              <w:left w:w="40" w:type="dxa"/>
              <w:bottom w:w="0" w:type="dxa"/>
              <w:right w:w="40" w:type="dxa"/>
            </w:tcMar>
          </w:tcPr>
          <w:p w14:paraId="4914236C" w14:textId="77777777" w:rsidR="00450720" w:rsidRDefault="00612DA0">
            <w:pPr>
              <w:spacing w:after="160" w:line="276" w:lineRule="auto"/>
              <w:jc w:val="center"/>
            </w:pPr>
            <w:r>
              <w:t>1</w:t>
            </w:r>
          </w:p>
        </w:tc>
      </w:tr>
      <w:tr w:rsidR="00450720" w14:paraId="612028E9"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1FEBC6D3" w14:textId="77777777" w:rsidR="00450720" w:rsidRDefault="00612DA0">
            <w:pPr>
              <w:spacing w:after="160" w:line="276" w:lineRule="auto"/>
              <w:jc w:val="center"/>
            </w:pPr>
            <w:r>
              <w:t>14</w:t>
            </w:r>
          </w:p>
        </w:tc>
        <w:tc>
          <w:tcPr>
            <w:tcW w:w="6660" w:type="dxa"/>
            <w:tcBorders>
              <w:bottom w:val="single" w:sz="8" w:space="0" w:color="000000"/>
              <w:right w:val="single" w:sz="8" w:space="0" w:color="000000"/>
            </w:tcBorders>
            <w:tcMar>
              <w:top w:w="0" w:type="dxa"/>
              <w:left w:w="40" w:type="dxa"/>
              <w:bottom w:w="0" w:type="dxa"/>
              <w:right w:w="40" w:type="dxa"/>
            </w:tcMar>
          </w:tcPr>
          <w:p w14:paraId="3337619F" w14:textId="77777777" w:rsidR="00450720" w:rsidRDefault="00612DA0">
            <w:pPr>
              <w:spacing w:after="160" w:line="276" w:lineRule="auto"/>
              <w:jc w:val="both"/>
            </w:pPr>
            <w:r>
              <w:t xml:space="preserve">Прибор измерения напряжения </w:t>
            </w:r>
            <w:proofErr w:type="spellStart"/>
            <w:r>
              <w:t>LiPo</w:t>
            </w:r>
            <w:proofErr w:type="spellEnd"/>
            <w:r>
              <w:t xml:space="preserve"> батареи</w:t>
            </w:r>
          </w:p>
        </w:tc>
        <w:tc>
          <w:tcPr>
            <w:tcW w:w="2340" w:type="dxa"/>
            <w:tcBorders>
              <w:bottom w:val="single" w:sz="8" w:space="0" w:color="000000"/>
              <w:right w:val="single" w:sz="8" w:space="0" w:color="000000"/>
            </w:tcBorders>
            <w:tcMar>
              <w:top w:w="0" w:type="dxa"/>
              <w:left w:w="40" w:type="dxa"/>
              <w:bottom w:w="0" w:type="dxa"/>
              <w:right w:w="40" w:type="dxa"/>
            </w:tcMar>
          </w:tcPr>
          <w:p w14:paraId="6EA8E9D9" w14:textId="77777777" w:rsidR="00450720" w:rsidRDefault="00612DA0">
            <w:pPr>
              <w:spacing w:after="160" w:line="276" w:lineRule="auto"/>
              <w:jc w:val="center"/>
            </w:pPr>
            <w:r>
              <w:t>1</w:t>
            </w:r>
          </w:p>
        </w:tc>
      </w:tr>
      <w:tr w:rsidR="00450720" w14:paraId="16B3A083"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29CE4EE2" w14:textId="77777777" w:rsidR="00450720" w:rsidRDefault="00612DA0">
            <w:pPr>
              <w:spacing w:after="160" w:line="276" w:lineRule="auto"/>
              <w:jc w:val="center"/>
            </w:pPr>
            <w:r>
              <w:t>15</w:t>
            </w:r>
          </w:p>
        </w:tc>
        <w:tc>
          <w:tcPr>
            <w:tcW w:w="6660" w:type="dxa"/>
            <w:tcBorders>
              <w:bottom w:val="single" w:sz="8" w:space="0" w:color="000000"/>
              <w:right w:val="single" w:sz="8" w:space="0" w:color="000000"/>
            </w:tcBorders>
            <w:tcMar>
              <w:top w:w="0" w:type="dxa"/>
              <w:left w:w="40" w:type="dxa"/>
              <w:bottom w:w="0" w:type="dxa"/>
              <w:right w:w="40" w:type="dxa"/>
            </w:tcMar>
          </w:tcPr>
          <w:p w14:paraId="6AB4FE94" w14:textId="77777777" w:rsidR="00450720" w:rsidRDefault="00612DA0">
            <w:pPr>
              <w:spacing w:after="160" w:line="276" w:lineRule="auto"/>
              <w:jc w:val="both"/>
            </w:pPr>
            <w:r>
              <w:t>Линейка</w:t>
            </w:r>
          </w:p>
        </w:tc>
        <w:tc>
          <w:tcPr>
            <w:tcW w:w="2340" w:type="dxa"/>
            <w:tcBorders>
              <w:bottom w:val="single" w:sz="8" w:space="0" w:color="000000"/>
              <w:right w:val="single" w:sz="8" w:space="0" w:color="000000"/>
            </w:tcBorders>
            <w:tcMar>
              <w:top w:w="0" w:type="dxa"/>
              <w:left w:w="40" w:type="dxa"/>
              <w:bottom w:w="0" w:type="dxa"/>
              <w:right w:w="40" w:type="dxa"/>
            </w:tcMar>
          </w:tcPr>
          <w:p w14:paraId="3C9762BC" w14:textId="77777777" w:rsidR="00450720" w:rsidRDefault="00612DA0">
            <w:pPr>
              <w:spacing w:after="160" w:line="276" w:lineRule="auto"/>
              <w:jc w:val="center"/>
            </w:pPr>
            <w:r>
              <w:t>1</w:t>
            </w:r>
          </w:p>
        </w:tc>
      </w:tr>
      <w:tr w:rsidR="00450720" w14:paraId="6D6C551D"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04218FBE" w14:textId="77777777" w:rsidR="00450720" w:rsidRDefault="00612DA0">
            <w:pPr>
              <w:spacing w:after="160" w:line="276" w:lineRule="auto"/>
              <w:jc w:val="center"/>
            </w:pPr>
            <w:r>
              <w:t>16</w:t>
            </w:r>
          </w:p>
        </w:tc>
        <w:tc>
          <w:tcPr>
            <w:tcW w:w="6660" w:type="dxa"/>
            <w:tcBorders>
              <w:bottom w:val="single" w:sz="8" w:space="0" w:color="000000"/>
              <w:right w:val="single" w:sz="8" w:space="0" w:color="000000"/>
            </w:tcBorders>
            <w:tcMar>
              <w:top w:w="0" w:type="dxa"/>
              <w:left w:w="40" w:type="dxa"/>
              <w:bottom w:w="0" w:type="dxa"/>
              <w:right w:w="40" w:type="dxa"/>
            </w:tcMar>
          </w:tcPr>
          <w:p w14:paraId="169430CF" w14:textId="77777777" w:rsidR="00450720" w:rsidRDefault="00612DA0">
            <w:pPr>
              <w:spacing w:after="160" w:line="276" w:lineRule="auto"/>
              <w:jc w:val="both"/>
            </w:pPr>
            <w:r>
              <w:t>Рулетка</w:t>
            </w:r>
          </w:p>
        </w:tc>
        <w:tc>
          <w:tcPr>
            <w:tcW w:w="2340" w:type="dxa"/>
            <w:tcBorders>
              <w:bottom w:val="single" w:sz="8" w:space="0" w:color="000000"/>
              <w:right w:val="single" w:sz="8" w:space="0" w:color="000000"/>
            </w:tcBorders>
            <w:tcMar>
              <w:top w:w="0" w:type="dxa"/>
              <w:left w:w="40" w:type="dxa"/>
              <w:bottom w:w="0" w:type="dxa"/>
              <w:right w:w="40" w:type="dxa"/>
            </w:tcMar>
          </w:tcPr>
          <w:p w14:paraId="4E21454C" w14:textId="77777777" w:rsidR="00450720" w:rsidRDefault="00612DA0">
            <w:pPr>
              <w:spacing w:after="160" w:line="276" w:lineRule="auto"/>
              <w:jc w:val="center"/>
            </w:pPr>
            <w:r>
              <w:t>1</w:t>
            </w:r>
          </w:p>
        </w:tc>
      </w:tr>
      <w:tr w:rsidR="00450720" w14:paraId="1564C930"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700A37F0" w14:textId="77777777" w:rsidR="00450720" w:rsidRDefault="00612DA0">
            <w:pPr>
              <w:spacing w:after="160" w:line="276" w:lineRule="auto"/>
              <w:jc w:val="center"/>
            </w:pPr>
            <w:r>
              <w:t>17</w:t>
            </w:r>
          </w:p>
        </w:tc>
        <w:tc>
          <w:tcPr>
            <w:tcW w:w="6660" w:type="dxa"/>
            <w:tcBorders>
              <w:bottom w:val="single" w:sz="8" w:space="0" w:color="000000"/>
              <w:right w:val="single" w:sz="8" w:space="0" w:color="000000"/>
            </w:tcBorders>
            <w:tcMar>
              <w:top w:w="0" w:type="dxa"/>
              <w:left w:w="40" w:type="dxa"/>
              <w:bottom w:w="0" w:type="dxa"/>
              <w:right w:w="40" w:type="dxa"/>
            </w:tcMar>
          </w:tcPr>
          <w:p w14:paraId="5310DC83" w14:textId="77777777" w:rsidR="00450720" w:rsidRDefault="00612DA0">
            <w:pPr>
              <w:spacing w:after="160" w:line="276" w:lineRule="auto"/>
              <w:jc w:val="both"/>
            </w:pPr>
            <w:r>
              <w:t>Зажим для моторов</w:t>
            </w:r>
          </w:p>
        </w:tc>
        <w:tc>
          <w:tcPr>
            <w:tcW w:w="2340" w:type="dxa"/>
            <w:tcBorders>
              <w:bottom w:val="single" w:sz="8" w:space="0" w:color="000000"/>
              <w:right w:val="single" w:sz="8" w:space="0" w:color="000000"/>
            </w:tcBorders>
            <w:tcMar>
              <w:top w:w="0" w:type="dxa"/>
              <w:left w:w="40" w:type="dxa"/>
              <w:bottom w:w="0" w:type="dxa"/>
              <w:right w:w="40" w:type="dxa"/>
            </w:tcMar>
          </w:tcPr>
          <w:p w14:paraId="48E85DD6" w14:textId="77777777" w:rsidR="00450720" w:rsidRDefault="00612DA0">
            <w:pPr>
              <w:spacing w:after="160" w:line="276" w:lineRule="auto"/>
              <w:jc w:val="center"/>
            </w:pPr>
            <w:r>
              <w:t>1</w:t>
            </w:r>
          </w:p>
        </w:tc>
      </w:tr>
      <w:tr w:rsidR="00450720" w14:paraId="101B09D2"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5687063C" w14:textId="77777777" w:rsidR="00450720" w:rsidRDefault="00612DA0">
            <w:pPr>
              <w:spacing w:after="160" w:line="276" w:lineRule="auto"/>
              <w:jc w:val="center"/>
            </w:pPr>
            <w:r>
              <w:t>18</w:t>
            </w:r>
          </w:p>
        </w:tc>
        <w:tc>
          <w:tcPr>
            <w:tcW w:w="6660" w:type="dxa"/>
            <w:tcBorders>
              <w:bottom w:val="single" w:sz="8" w:space="0" w:color="000000"/>
              <w:right w:val="single" w:sz="8" w:space="0" w:color="000000"/>
            </w:tcBorders>
            <w:tcMar>
              <w:top w:w="0" w:type="dxa"/>
              <w:left w:w="40" w:type="dxa"/>
              <w:bottom w:w="0" w:type="dxa"/>
              <w:right w:w="40" w:type="dxa"/>
            </w:tcMar>
          </w:tcPr>
          <w:p w14:paraId="150716CC" w14:textId="77777777" w:rsidR="00450720" w:rsidRDefault="00612DA0">
            <w:pPr>
              <w:spacing w:after="160" w:line="276" w:lineRule="auto"/>
              <w:jc w:val="both"/>
            </w:pPr>
            <w:r>
              <w:t>Отвертка шестигранник 2</w:t>
            </w:r>
          </w:p>
        </w:tc>
        <w:tc>
          <w:tcPr>
            <w:tcW w:w="2340" w:type="dxa"/>
            <w:tcBorders>
              <w:bottom w:val="single" w:sz="8" w:space="0" w:color="000000"/>
              <w:right w:val="single" w:sz="8" w:space="0" w:color="000000"/>
            </w:tcBorders>
            <w:tcMar>
              <w:top w:w="0" w:type="dxa"/>
              <w:left w:w="40" w:type="dxa"/>
              <w:bottom w:w="0" w:type="dxa"/>
              <w:right w:w="40" w:type="dxa"/>
            </w:tcMar>
          </w:tcPr>
          <w:p w14:paraId="4C025245" w14:textId="77777777" w:rsidR="00450720" w:rsidRDefault="00612DA0">
            <w:pPr>
              <w:spacing w:after="160" w:line="276" w:lineRule="auto"/>
              <w:jc w:val="center"/>
            </w:pPr>
            <w:r>
              <w:t>1</w:t>
            </w:r>
          </w:p>
        </w:tc>
      </w:tr>
      <w:tr w:rsidR="00450720" w14:paraId="5955E888"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78546E37" w14:textId="77777777" w:rsidR="00450720" w:rsidRDefault="00612DA0">
            <w:pPr>
              <w:spacing w:after="160" w:line="276" w:lineRule="auto"/>
              <w:jc w:val="center"/>
            </w:pPr>
            <w:r>
              <w:t>19</w:t>
            </w:r>
          </w:p>
        </w:tc>
        <w:tc>
          <w:tcPr>
            <w:tcW w:w="6660" w:type="dxa"/>
            <w:tcBorders>
              <w:bottom w:val="single" w:sz="8" w:space="0" w:color="000000"/>
              <w:right w:val="single" w:sz="8" w:space="0" w:color="000000"/>
            </w:tcBorders>
            <w:tcMar>
              <w:top w:w="0" w:type="dxa"/>
              <w:left w:w="40" w:type="dxa"/>
              <w:bottom w:w="0" w:type="dxa"/>
              <w:right w:w="40" w:type="dxa"/>
            </w:tcMar>
          </w:tcPr>
          <w:p w14:paraId="5A152545" w14:textId="77777777" w:rsidR="00450720" w:rsidRDefault="00612DA0">
            <w:pPr>
              <w:spacing w:after="160" w:line="276" w:lineRule="auto"/>
              <w:jc w:val="both"/>
            </w:pPr>
            <w:r>
              <w:t>Отвертка шестигранник 2.5</w:t>
            </w:r>
          </w:p>
        </w:tc>
        <w:tc>
          <w:tcPr>
            <w:tcW w:w="2340" w:type="dxa"/>
            <w:tcBorders>
              <w:bottom w:val="single" w:sz="8" w:space="0" w:color="000000"/>
              <w:right w:val="single" w:sz="8" w:space="0" w:color="000000"/>
            </w:tcBorders>
            <w:tcMar>
              <w:top w:w="0" w:type="dxa"/>
              <w:left w:w="40" w:type="dxa"/>
              <w:bottom w:w="0" w:type="dxa"/>
              <w:right w:w="40" w:type="dxa"/>
            </w:tcMar>
          </w:tcPr>
          <w:p w14:paraId="7843BA7B" w14:textId="77777777" w:rsidR="00450720" w:rsidRDefault="00612DA0">
            <w:pPr>
              <w:spacing w:after="160" w:line="276" w:lineRule="auto"/>
              <w:jc w:val="center"/>
            </w:pPr>
            <w:r>
              <w:t>1</w:t>
            </w:r>
          </w:p>
        </w:tc>
      </w:tr>
      <w:tr w:rsidR="00450720" w14:paraId="1C2D9282"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4FC6A051" w14:textId="77777777" w:rsidR="00450720" w:rsidRDefault="00612DA0">
            <w:pPr>
              <w:spacing w:after="160" w:line="276" w:lineRule="auto"/>
              <w:jc w:val="center"/>
            </w:pPr>
            <w:r>
              <w:t>20</w:t>
            </w:r>
          </w:p>
        </w:tc>
        <w:tc>
          <w:tcPr>
            <w:tcW w:w="6660" w:type="dxa"/>
            <w:tcBorders>
              <w:bottom w:val="single" w:sz="8" w:space="0" w:color="000000"/>
              <w:right w:val="single" w:sz="8" w:space="0" w:color="000000"/>
            </w:tcBorders>
            <w:tcMar>
              <w:top w:w="0" w:type="dxa"/>
              <w:left w:w="40" w:type="dxa"/>
              <w:bottom w:w="0" w:type="dxa"/>
              <w:right w:w="40" w:type="dxa"/>
            </w:tcMar>
          </w:tcPr>
          <w:p w14:paraId="12012762" w14:textId="77777777" w:rsidR="00450720" w:rsidRDefault="00612DA0">
            <w:pPr>
              <w:spacing w:after="160" w:line="276" w:lineRule="auto"/>
              <w:jc w:val="both"/>
            </w:pPr>
            <w:r>
              <w:t>Крестовая отвертка</w:t>
            </w:r>
          </w:p>
        </w:tc>
        <w:tc>
          <w:tcPr>
            <w:tcW w:w="2340" w:type="dxa"/>
            <w:tcBorders>
              <w:bottom w:val="single" w:sz="8" w:space="0" w:color="000000"/>
              <w:right w:val="single" w:sz="8" w:space="0" w:color="000000"/>
            </w:tcBorders>
            <w:tcMar>
              <w:top w:w="0" w:type="dxa"/>
              <w:left w:w="40" w:type="dxa"/>
              <w:bottom w:w="0" w:type="dxa"/>
              <w:right w:w="40" w:type="dxa"/>
            </w:tcMar>
          </w:tcPr>
          <w:p w14:paraId="515099EA" w14:textId="77777777" w:rsidR="00450720" w:rsidRDefault="00612DA0">
            <w:pPr>
              <w:spacing w:after="160" w:line="276" w:lineRule="auto"/>
              <w:jc w:val="center"/>
            </w:pPr>
            <w:r>
              <w:t>1</w:t>
            </w:r>
          </w:p>
        </w:tc>
      </w:tr>
      <w:tr w:rsidR="00450720" w14:paraId="21FB78D1"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1B5A394E" w14:textId="77777777" w:rsidR="00450720" w:rsidRDefault="00612DA0">
            <w:pPr>
              <w:spacing w:after="160" w:line="276" w:lineRule="auto"/>
              <w:jc w:val="center"/>
            </w:pPr>
            <w:r>
              <w:t>21</w:t>
            </w:r>
          </w:p>
        </w:tc>
        <w:tc>
          <w:tcPr>
            <w:tcW w:w="6660" w:type="dxa"/>
            <w:tcBorders>
              <w:bottom w:val="single" w:sz="8" w:space="0" w:color="000000"/>
              <w:right w:val="single" w:sz="8" w:space="0" w:color="000000"/>
            </w:tcBorders>
            <w:tcMar>
              <w:top w:w="0" w:type="dxa"/>
              <w:left w:w="40" w:type="dxa"/>
              <w:bottom w:w="0" w:type="dxa"/>
              <w:right w:w="40" w:type="dxa"/>
            </w:tcMar>
          </w:tcPr>
          <w:p w14:paraId="6F552206" w14:textId="77777777" w:rsidR="00450720" w:rsidRDefault="00612DA0">
            <w:pPr>
              <w:spacing w:after="160" w:line="276" w:lineRule="auto"/>
              <w:jc w:val="both"/>
            </w:pPr>
            <w:r>
              <w:t>Ключ торцевой М3</w:t>
            </w:r>
          </w:p>
        </w:tc>
        <w:tc>
          <w:tcPr>
            <w:tcW w:w="2340" w:type="dxa"/>
            <w:tcBorders>
              <w:bottom w:val="single" w:sz="8" w:space="0" w:color="000000"/>
              <w:right w:val="single" w:sz="8" w:space="0" w:color="000000"/>
            </w:tcBorders>
            <w:tcMar>
              <w:top w:w="0" w:type="dxa"/>
              <w:left w:w="40" w:type="dxa"/>
              <w:bottom w:w="0" w:type="dxa"/>
              <w:right w:w="40" w:type="dxa"/>
            </w:tcMar>
          </w:tcPr>
          <w:p w14:paraId="30074554" w14:textId="77777777" w:rsidR="00450720" w:rsidRDefault="00612DA0">
            <w:pPr>
              <w:spacing w:after="160" w:line="276" w:lineRule="auto"/>
              <w:jc w:val="center"/>
            </w:pPr>
            <w:r>
              <w:t>1</w:t>
            </w:r>
          </w:p>
        </w:tc>
      </w:tr>
      <w:tr w:rsidR="00450720" w14:paraId="7CF49EEC"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4756A079" w14:textId="77777777" w:rsidR="00450720" w:rsidRDefault="00612DA0">
            <w:pPr>
              <w:spacing w:after="160" w:line="276" w:lineRule="auto"/>
              <w:jc w:val="center"/>
            </w:pPr>
            <w:r>
              <w:t>22</w:t>
            </w:r>
          </w:p>
        </w:tc>
        <w:tc>
          <w:tcPr>
            <w:tcW w:w="6660" w:type="dxa"/>
            <w:tcBorders>
              <w:bottom w:val="single" w:sz="8" w:space="0" w:color="000000"/>
              <w:right w:val="single" w:sz="8" w:space="0" w:color="000000"/>
            </w:tcBorders>
            <w:tcMar>
              <w:top w:w="0" w:type="dxa"/>
              <w:left w:w="40" w:type="dxa"/>
              <w:bottom w:w="0" w:type="dxa"/>
              <w:right w:w="40" w:type="dxa"/>
            </w:tcMar>
          </w:tcPr>
          <w:p w14:paraId="615724C9" w14:textId="77777777" w:rsidR="00450720" w:rsidRDefault="00612DA0">
            <w:pPr>
              <w:spacing w:after="160" w:line="276" w:lineRule="auto"/>
              <w:jc w:val="both"/>
            </w:pPr>
            <w:r>
              <w:t>Комплексный набор расходных материалов</w:t>
            </w:r>
          </w:p>
        </w:tc>
        <w:tc>
          <w:tcPr>
            <w:tcW w:w="2340" w:type="dxa"/>
            <w:tcBorders>
              <w:bottom w:val="single" w:sz="8" w:space="0" w:color="000000"/>
              <w:right w:val="single" w:sz="8" w:space="0" w:color="000000"/>
            </w:tcBorders>
            <w:tcMar>
              <w:top w:w="0" w:type="dxa"/>
              <w:left w:w="40" w:type="dxa"/>
              <w:bottom w:w="0" w:type="dxa"/>
              <w:right w:w="40" w:type="dxa"/>
            </w:tcMar>
          </w:tcPr>
          <w:p w14:paraId="672B2343" w14:textId="77777777" w:rsidR="00450720" w:rsidRDefault="00612DA0">
            <w:pPr>
              <w:spacing w:after="160" w:line="276" w:lineRule="auto"/>
              <w:jc w:val="center"/>
            </w:pPr>
            <w:r>
              <w:t>1</w:t>
            </w:r>
          </w:p>
        </w:tc>
      </w:tr>
      <w:tr w:rsidR="00450720" w14:paraId="26A091B4"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4F81BEEA" w14:textId="77777777" w:rsidR="00450720" w:rsidRDefault="00612DA0">
            <w:pPr>
              <w:spacing w:after="160" w:line="276" w:lineRule="auto"/>
              <w:jc w:val="center"/>
            </w:pPr>
            <w:r>
              <w:t>23</w:t>
            </w:r>
          </w:p>
        </w:tc>
        <w:tc>
          <w:tcPr>
            <w:tcW w:w="6660" w:type="dxa"/>
            <w:tcBorders>
              <w:bottom w:val="single" w:sz="8" w:space="0" w:color="000000"/>
              <w:right w:val="single" w:sz="8" w:space="0" w:color="000000"/>
            </w:tcBorders>
            <w:tcMar>
              <w:top w:w="0" w:type="dxa"/>
              <w:left w:w="40" w:type="dxa"/>
              <w:bottom w:w="0" w:type="dxa"/>
              <w:right w:w="40" w:type="dxa"/>
            </w:tcMar>
          </w:tcPr>
          <w:p w14:paraId="3F860886" w14:textId="77777777" w:rsidR="00450720" w:rsidRDefault="00612DA0">
            <w:pPr>
              <w:spacing w:after="160" w:line="276" w:lineRule="auto"/>
              <w:jc w:val="both"/>
            </w:pPr>
            <w:r>
              <w:t>Мультиметр</w:t>
            </w:r>
          </w:p>
        </w:tc>
        <w:tc>
          <w:tcPr>
            <w:tcW w:w="2340" w:type="dxa"/>
            <w:tcBorders>
              <w:bottom w:val="single" w:sz="8" w:space="0" w:color="000000"/>
              <w:right w:val="single" w:sz="8" w:space="0" w:color="000000"/>
            </w:tcBorders>
            <w:tcMar>
              <w:top w:w="0" w:type="dxa"/>
              <w:left w:w="40" w:type="dxa"/>
              <w:bottom w:w="0" w:type="dxa"/>
              <w:right w:w="40" w:type="dxa"/>
            </w:tcMar>
          </w:tcPr>
          <w:p w14:paraId="1401DDA4" w14:textId="77777777" w:rsidR="00450720" w:rsidRDefault="00612DA0">
            <w:pPr>
              <w:spacing w:after="160" w:line="276" w:lineRule="auto"/>
              <w:jc w:val="center"/>
            </w:pPr>
            <w:r>
              <w:t>1</w:t>
            </w:r>
          </w:p>
        </w:tc>
      </w:tr>
      <w:tr w:rsidR="00450720" w14:paraId="2DF4EE31" w14:textId="77777777">
        <w:trPr>
          <w:trHeight w:val="510"/>
        </w:trPr>
        <w:tc>
          <w:tcPr>
            <w:tcW w:w="540" w:type="dxa"/>
            <w:tcBorders>
              <w:left w:val="single" w:sz="8" w:space="0" w:color="000000"/>
              <w:bottom w:val="single" w:sz="8" w:space="0" w:color="000000"/>
              <w:right w:val="single" w:sz="8" w:space="0" w:color="000000"/>
            </w:tcBorders>
            <w:tcMar>
              <w:top w:w="0" w:type="dxa"/>
              <w:left w:w="40" w:type="dxa"/>
              <w:bottom w:w="0" w:type="dxa"/>
              <w:right w:w="40" w:type="dxa"/>
            </w:tcMar>
          </w:tcPr>
          <w:p w14:paraId="790277E9" w14:textId="77777777" w:rsidR="00450720" w:rsidRDefault="00612DA0">
            <w:pPr>
              <w:spacing w:after="160" w:line="276" w:lineRule="auto"/>
              <w:jc w:val="center"/>
            </w:pPr>
            <w:r>
              <w:t>24</w:t>
            </w:r>
          </w:p>
        </w:tc>
        <w:tc>
          <w:tcPr>
            <w:tcW w:w="6660" w:type="dxa"/>
            <w:tcBorders>
              <w:bottom w:val="single" w:sz="8" w:space="0" w:color="000000"/>
              <w:right w:val="single" w:sz="8" w:space="0" w:color="000000"/>
            </w:tcBorders>
            <w:tcMar>
              <w:top w:w="0" w:type="dxa"/>
              <w:left w:w="40" w:type="dxa"/>
              <w:bottom w:w="0" w:type="dxa"/>
              <w:right w:w="40" w:type="dxa"/>
            </w:tcMar>
          </w:tcPr>
          <w:p w14:paraId="6EBF1775" w14:textId="77777777" w:rsidR="00450720" w:rsidRDefault="00612DA0">
            <w:pPr>
              <w:spacing w:after="160" w:line="276" w:lineRule="auto"/>
              <w:jc w:val="both"/>
            </w:pPr>
            <w:r>
              <w:t>Набор датчиков для решения прикладных задач</w:t>
            </w:r>
          </w:p>
        </w:tc>
        <w:tc>
          <w:tcPr>
            <w:tcW w:w="2340" w:type="dxa"/>
            <w:tcBorders>
              <w:bottom w:val="single" w:sz="8" w:space="0" w:color="000000"/>
              <w:right w:val="single" w:sz="8" w:space="0" w:color="000000"/>
            </w:tcBorders>
            <w:tcMar>
              <w:top w:w="0" w:type="dxa"/>
              <w:left w:w="40" w:type="dxa"/>
              <w:bottom w:w="0" w:type="dxa"/>
              <w:right w:w="40" w:type="dxa"/>
            </w:tcMar>
          </w:tcPr>
          <w:p w14:paraId="33F3E069" w14:textId="77777777" w:rsidR="00450720" w:rsidRDefault="00612DA0">
            <w:pPr>
              <w:spacing w:after="160" w:line="276" w:lineRule="auto"/>
              <w:jc w:val="center"/>
            </w:pPr>
            <w:r>
              <w:t>1</w:t>
            </w:r>
          </w:p>
        </w:tc>
      </w:tr>
    </w:tbl>
    <w:p w14:paraId="2862A3AC" w14:textId="77777777" w:rsidR="00450720" w:rsidRDefault="00450720">
      <w:pPr>
        <w:spacing w:line="360" w:lineRule="auto"/>
        <w:jc w:val="both"/>
        <w:rPr>
          <w:sz w:val="28"/>
          <w:szCs w:val="28"/>
        </w:rPr>
      </w:pPr>
    </w:p>
    <w:p w14:paraId="6B2DB71A" w14:textId="77777777" w:rsidR="00450720" w:rsidRDefault="00612DA0">
      <w:pPr>
        <w:pStyle w:val="2"/>
      </w:pPr>
      <w:bookmarkStart w:id="43" w:name="_Toc157721725"/>
      <w:bookmarkStart w:id="44" w:name="_Toc157721821"/>
      <w:bookmarkStart w:id="45" w:name="_Toc157721844"/>
      <w:bookmarkStart w:id="46" w:name="_Toc157721886"/>
      <w:r>
        <w:t>2.2.</w:t>
      </w:r>
      <w:r>
        <w:rPr>
          <w:i/>
        </w:rPr>
        <w:t xml:space="preserve"> </w:t>
      </w:r>
      <w:r>
        <w:t>Материалы, оборудование и инструменты, запрещенные на площадке</w:t>
      </w:r>
      <w:bookmarkEnd w:id="43"/>
      <w:bookmarkEnd w:id="44"/>
      <w:bookmarkEnd w:id="45"/>
      <w:bookmarkEnd w:id="46"/>
    </w:p>
    <w:p w14:paraId="53D6546F" w14:textId="77777777" w:rsidR="00450720" w:rsidRDefault="00612DA0">
      <w:pPr>
        <w:spacing w:line="276" w:lineRule="auto"/>
        <w:ind w:firstLine="720"/>
        <w:jc w:val="both"/>
        <w:rPr>
          <w:sz w:val="28"/>
          <w:szCs w:val="28"/>
        </w:rPr>
      </w:pPr>
      <w:r>
        <w:rPr>
          <w:sz w:val="28"/>
          <w:szCs w:val="28"/>
        </w:rPr>
        <w:t xml:space="preserve">Список материалов, оборудования и инструментов, которые запрещены на соревнованиях по различным причинам. </w:t>
      </w:r>
    </w:p>
    <w:p w14:paraId="6072070E" w14:textId="77777777" w:rsidR="00450720" w:rsidRDefault="00450720">
      <w:pPr>
        <w:jc w:val="both"/>
        <w:rPr>
          <w:sz w:val="20"/>
          <w:szCs w:val="20"/>
        </w:rPr>
      </w:pPr>
    </w:p>
    <w:p w14:paraId="11859109" w14:textId="77777777" w:rsidR="00450720" w:rsidRDefault="00612DA0">
      <w:pPr>
        <w:spacing w:line="360" w:lineRule="auto"/>
        <w:jc w:val="center"/>
        <w:rPr>
          <w:sz w:val="28"/>
          <w:szCs w:val="28"/>
        </w:rPr>
      </w:pPr>
      <w:r>
        <w:rPr>
          <w:noProof/>
          <w:sz w:val="28"/>
          <w:szCs w:val="28"/>
        </w:rPr>
        <w:lastRenderedPageBreak/>
        <mc:AlternateContent>
          <mc:Choice Requires="wpg">
            <w:drawing>
              <wp:inline distT="0" distB="0" distL="0" distR="0" wp14:anchorId="73D8DB9D" wp14:editId="616E01B5">
                <wp:extent cx="4517856" cy="4104323"/>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1"/>
                        <a:stretch/>
                      </pic:blipFill>
                      <pic:spPr bwMode="auto">
                        <a:xfrm>
                          <a:off x="0" y="0"/>
                          <a:ext cx="4517856" cy="4104323"/>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355.74pt;height:323.18pt;mso-wrap-distance-left:0.00pt;mso-wrap-distance-top:0.00pt;mso-wrap-distance-right:0.00pt;mso-wrap-distance-bottom:0.00pt;">
                <v:path textboxrect="0,0,0,0"/>
                <v:imagedata r:id="rId22" o:title=""/>
              </v:shape>
            </w:pict>
          </mc:Fallback>
        </mc:AlternateContent>
      </w:r>
    </w:p>
    <w:p w14:paraId="4C19BDCA" w14:textId="77777777" w:rsidR="00450720" w:rsidRDefault="00612DA0">
      <w:pPr>
        <w:pStyle w:val="1"/>
      </w:pPr>
      <w:bookmarkStart w:id="47" w:name="_Toc157721726"/>
      <w:bookmarkStart w:id="48" w:name="_Toc157721822"/>
      <w:bookmarkStart w:id="49" w:name="_Toc157721845"/>
      <w:bookmarkStart w:id="50" w:name="_Toc157721887"/>
      <w:r>
        <w:t>3. Приложения</w:t>
      </w:r>
      <w:bookmarkEnd w:id="47"/>
      <w:bookmarkEnd w:id="48"/>
      <w:bookmarkEnd w:id="49"/>
      <w:bookmarkEnd w:id="50"/>
    </w:p>
    <w:p w14:paraId="1292DF14" w14:textId="77777777" w:rsidR="00450720" w:rsidRDefault="00612DA0">
      <w:pPr>
        <w:spacing w:line="360" w:lineRule="auto"/>
        <w:jc w:val="both"/>
        <w:rPr>
          <w:sz w:val="28"/>
          <w:szCs w:val="28"/>
        </w:rPr>
      </w:pPr>
      <w:r>
        <w:rPr>
          <w:sz w:val="28"/>
          <w:szCs w:val="28"/>
        </w:rPr>
        <w:t>Приложение №1 Инструкция по заполнению матрицы конкурсного задания</w:t>
      </w:r>
    </w:p>
    <w:p w14:paraId="2784BCF0" w14:textId="77777777" w:rsidR="00450720" w:rsidRDefault="00612DA0">
      <w:pPr>
        <w:spacing w:line="360" w:lineRule="auto"/>
        <w:jc w:val="both"/>
        <w:rPr>
          <w:sz w:val="28"/>
          <w:szCs w:val="28"/>
        </w:rPr>
      </w:pPr>
      <w:r>
        <w:rPr>
          <w:sz w:val="28"/>
          <w:szCs w:val="28"/>
        </w:rPr>
        <w:t>Приложение №2 Матрица конкурсного задания</w:t>
      </w:r>
    </w:p>
    <w:p w14:paraId="2A50FF48" w14:textId="77777777" w:rsidR="00450720" w:rsidRDefault="00612DA0">
      <w:pPr>
        <w:spacing w:line="360" w:lineRule="auto"/>
        <w:jc w:val="both"/>
        <w:rPr>
          <w:sz w:val="28"/>
          <w:szCs w:val="28"/>
        </w:rPr>
      </w:pPr>
      <w:r>
        <w:rPr>
          <w:sz w:val="28"/>
          <w:szCs w:val="28"/>
        </w:rPr>
        <w:t>Приложение №3 Критерии оценки</w:t>
      </w:r>
    </w:p>
    <w:p w14:paraId="005E3A90" w14:textId="77777777" w:rsidR="00450720" w:rsidRDefault="00612DA0">
      <w:pPr>
        <w:spacing w:line="360" w:lineRule="auto"/>
        <w:jc w:val="both"/>
        <w:rPr>
          <w:sz w:val="28"/>
          <w:szCs w:val="28"/>
        </w:rPr>
      </w:pPr>
      <w:r>
        <w:rPr>
          <w:sz w:val="28"/>
          <w:szCs w:val="28"/>
        </w:rPr>
        <w:t>Приложение №4 Инструкция по охране труда и технике безопасности по компетенции «</w:t>
      </w:r>
      <w:hyperlink w:anchor="_2et92p0" w:tooltip="#_2et92p0" w:history="1">
        <w:r>
          <w:rPr>
            <w:sz w:val="28"/>
            <w:szCs w:val="28"/>
          </w:rPr>
          <w:t>Технологии ИИ в комплексных беспилотных системах</w:t>
        </w:r>
      </w:hyperlink>
      <w:r>
        <w:rPr>
          <w:sz w:val="28"/>
          <w:szCs w:val="28"/>
        </w:rPr>
        <w:t>».</w:t>
      </w:r>
    </w:p>
    <w:p w14:paraId="39F94BC7" w14:textId="615906A9" w:rsidR="00450720" w:rsidRDefault="00450720">
      <w:pPr>
        <w:spacing w:line="360" w:lineRule="auto"/>
        <w:jc w:val="both"/>
        <w:rPr>
          <w:i/>
          <w:sz w:val="28"/>
          <w:szCs w:val="28"/>
        </w:rPr>
      </w:pPr>
    </w:p>
    <w:sectPr w:rsidR="00450720">
      <w:headerReference w:type="default" r:id="rId23"/>
      <w:footerReference w:type="default" r:id="rId24"/>
      <w:pgSz w:w="11906" w:h="16838"/>
      <w:pgMar w:top="1134" w:right="849" w:bottom="1134" w:left="1418" w:header="624" w:footer="17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B9877" w14:textId="77777777" w:rsidR="007C23F9" w:rsidRDefault="007C23F9">
      <w:r>
        <w:separator/>
      </w:r>
    </w:p>
  </w:endnote>
  <w:endnote w:type="continuationSeparator" w:id="0">
    <w:p w14:paraId="5A21350C" w14:textId="77777777" w:rsidR="007C23F9" w:rsidRDefault="007C2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D426" w14:textId="77777777" w:rsidR="00450720" w:rsidRDefault="00612DA0">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t>1</w:t>
    </w:r>
    <w:r>
      <w:rPr>
        <w:color w:val="000000"/>
        <w:sz w:val="22"/>
        <w:szCs w:val="22"/>
      </w:rPr>
      <w:fldChar w:fldCharType="end"/>
    </w:r>
  </w:p>
  <w:p w14:paraId="5BCB8CA5"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35267" w14:textId="77777777" w:rsidR="007C23F9" w:rsidRDefault="007C23F9">
      <w:r>
        <w:separator/>
      </w:r>
    </w:p>
  </w:footnote>
  <w:footnote w:type="continuationSeparator" w:id="0">
    <w:p w14:paraId="503AD4A1" w14:textId="77777777" w:rsidR="007C23F9" w:rsidRDefault="007C23F9">
      <w:r>
        <w:continuationSeparator/>
      </w:r>
    </w:p>
  </w:footnote>
  <w:footnote w:id="1">
    <w:p w14:paraId="467269B6"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jc w:val="both"/>
        <w:rPr>
          <w:i/>
          <w:color w:val="000000"/>
          <w:sz w:val="18"/>
          <w:szCs w:val="18"/>
        </w:rPr>
      </w:pPr>
    </w:p>
  </w:footnote>
  <w:footnote w:id="2">
    <w:p w14:paraId="2E4E50A5" w14:textId="77777777" w:rsidR="00450720" w:rsidRDefault="00450720">
      <w:pPr>
        <w:pBdr>
          <w:top w:val="none" w:sz="4" w:space="0" w:color="000000"/>
          <w:left w:val="none" w:sz="4" w:space="0" w:color="000000"/>
          <w:bottom w:val="none" w:sz="4" w:space="0" w:color="000000"/>
          <w:right w:val="none" w:sz="4" w:space="0" w:color="000000"/>
          <w:between w:val="none" w:sz="4" w:space="0" w:color="000000"/>
        </w:pBdr>
        <w:rPr>
          <w:i/>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C434" w14:textId="77777777" w:rsidR="00450720" w:rsidRDefault="004507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E5932"/>
    <w:multiLevelType w:val="hybridMultilevel"/>
    <w:tmpl w:val="2B548864"/>
    <w:lvl w:ilvl="0" w:tplc="04FA341E">
      <w:start w:val="1"/>
      <w:numFmt w:val="bullet"/>
      <w:lvlText w:val="﹣"/>
      <w:lvlJc w:val="left"/>
      <w:pPr>
        <w:ind w:left="360" w:hanging="360"/>
      </w:pPr>
      <w:rPr>
        <w:u w:val="none"/>
      </w:rPr>
    </w:lvl>
    <w:lvl w:ilvl="1" w:tplc="EA1268BA">
      <w:start w:val="1"/>
      <w:numFmt w:val="bullet"/>
      <w:lvlText w:val="○"/>
      <w:lvlJc w:val="left"/>
      <w:pPr>
        <w:ind w:left="1080" w:hanging="360"/>
      </w:pPr>
      <w:rPr>
        <w:u w:val="none"/>
      </w:rPr>
    </w:lvl>
    <w:lvl w:ilvl="2" w:tplc="278A649E">
      <w:start w:val="1"/>
      <w:numFmt w:val="bullet"/>
      <w:lvlText w:val="■"/>
      <w:lvlJc w:val="left"/>
      <w:pPr>
        <w:ind w:left="1800" w:hanging="360"/>
      </w:pPr>
      <w:rPr>
        <w:u w:val="none"/>
      </w:rPr>
    </w:lvl>
    <w:lvl w:ilvl="3" w:tplc="7D080D26">
      <w:start w:val="1"/>
      <w:numFmt w:val="bullet"/>
      <w:lvlText w:val="●"/>
      <w:lvlJc w:val="left"/>
      <w:pPr>
        <w:ind w:left="2520" w:hanging="360"/>
      </w:pPr>
      <w:rPr>
        <w:u w:val="none"/>
      </w:rPr>
    </w:lvl>
    <w:lvl w:ilvl="4" w:tplc="AE42BBB2">
      <w:start w:val="1"/>
      <w:numFmt w:val="bullet"/>
      <w:lvlText w:val="○"/>
      <w:lvlJc w:val="left"/>
      <w:pPr>
        <w:ind w:left="3240" w:hanging="360"/>
      </w:pPr>
      <w:rPr>
        <w:u w:val="none"/>
      </w:rPr>
    </w:lvl>
    <w:lvl w:ilvl="5" w:tplc="4238EA90">
      <w:start w:val="1"/>
      <w:numFmt w:val="bullet"/>
      <w:lvlText w:val="■"/>
      <w:lvlJc w:val="left"/>
      <w:pPr>
        <w:ind w:left="3960" w:hanging="360"/>
      </w:pPr>
      <w:rPr>
        <w:u w:val="none"/>
      </w:rPr>
    </w:lvl>
    <w:lvl w:ilvl="6" w:tplc="3B92C6A6">
      <w:start w:val="1"/>
      <w:numFmt w:val="bullet"/>
      <w:lvlText w:val="●"/>
      <w:lvlJc w:val="left"/>
      <w:pPr>
        <w:ind w:left="4680" w:hanging="360"/>
      </w:pPr>
      <w:rPr>
        <w:u w:val="none"/>
      </w:rPr>
    </w:lvl>
    <w:lvl w:ilvl="7" w:tplc="6082DDDA">
      <w:start w:val="1"/>
      <w:numFmt w:val="bullet"/>
      <w:lvlText w:val="○"/>
      <w:lvlJc w:val="left"/>
      <w:pPr>
        <w:ind w:left="5400" w:hanging="360"/>
      </w:pPr>
      <w:rPr>
        <w:u w:val="none"/>
      </w:rPr>
    </w:lvl>
    <w:lvl w:ilvl="8" w:tplc="B120AB38">
      <w:start w:val="1"/>
      <w:numFmt w:val="bullet"/>
      <w:lvlText w:val="■"/>
      <w:lvlJc w:val="left"/>
      <w:pPr>
        <w:ind w:left="6120" w:hanging="360"/>
      </w:pPr>
      <w:rPr>
        <w:u w:val="none"/>
      </w:rPr>
    </w:lvl>
  </w:abstractNum>
  <w:abstractNum w:abstractNumId="1" w15:restartNumberingAfterBreak="0">
    <w:nsid w:val="29C410E0"/>
    <w:multiLevelType w:val="hybridMultilevel"/>
    <w:tmpl w:val="4BEC236E"/>
    <w:lvl w:ilvl="0" w:tplc="B8F8774C">
      <w:start w:val="1"/>
      <w:numFmt w:val="decimal"/>
      <w:lvlText w:val="%1)"/>
      <w:lvlJc w:val="left"/>
      <w:pPr>
        <w:ind w:left="720" w:hanging="360"/>
      </w:pPr>
      <w:rPr>
        <w:b w:val="0"/>
        <w:bCs w:val="0"/>
      </w:rPr>
    </w:lvl>
    <w:lvl w:ilvl="1" w:tplc="31C83798">
      <w:start w:val="1"/>
      <w:numFmt w:val="lowerLetter"/>
      <w:lvlText w:val="%2."/>
      <w:lvlJc w:val="left"/>
      <w:pPr>
        <w:ind w:left="1440" w:hanging="360"/>
      </w:pPr>
    </w:lvl>
    <w:lvl w:ilvl="2" w:tplc="30ACABA4">
      <w:start w:val="1"/>
      <w:numFmt w:val="lowerRoman"/>
      <w:lvlText w:val="%3."/>
      <w:lvlJc w:val="right"/>
      <w:pPr>
        <w:ind w:left="2160" w:hanging="180"/>
      </w:pPr>
    </w:lvl>
    <w:lvl w:ilvl="3" w:tplc="62AA9576">
      <w:start w:val="1"/>
      <w:numFmt w:val="decimal"/>
      <w:lvlText w:val="%4."/>
      <w:lvlJc w:val="left"/>
      <w:pPr>
        <w:ind w:left="2880" w:hanging="360"/>
      </w:pPr>
    </w:lvl>
    <w:lvl w:ilvl="4" w:tplc="507AD004">
      <w:start w:val="1"/>
      <w:numFmt w:val="lowerLetter"/>
      <w:lvlText w:val="%5."/>
      <w:lvlJc w:val="left"/>
      <w:pPr>
        <w:ind w:left="3600" w:hanging="360"/>
      </w:pPr>
    </w:lvl>
    <w:lvl w:ilvl="5" w:tplc="9E7440B2">
      <w:start w:val="1"/>
      <w:numFmt w:val="lowerRoman"/>
      <w:lvlText w:val="%6."/>
      <w:lvlJc w:val="right"/>
      <w:pPr>
        <w:ind w:left="4320" w:hanging="180"/>
      </w:pPr>
    </w:lvl>
    <w:lvl w:ilvl="6" w:tplc="3FE46B8C">
      <w:start w:val="1"/>
      <w:numFmt w:val="decimal"/>
      <w:lvlText w:val="%7."/>
      <w:lvlJc w:val="left"/>
      <w:pPr>
        <w:ind w:left="5040" w:hanging="360"/>
      </w:pPr>
    </w:lvl>
    <w:lvl w:ilvl="7" w:tplc="6CDEE6BC">
      <w:start w:val="1"/>
      <w:numFmt w:val="lowerLetter"/>
      <w:lvlText w:val="%8."/>
      <w:lvlJc w:val="left"/>
      <w:pPr>
        <w:ind w:left="5760" w:hanging="360"/>
      </w:pPr>
    </w:lvl>
    <w:lvl w:ilvl="8" w:tplc="766C891E">
      <w:start w:val="1"/>
      <w:numFmt w:val="lowerRoman"/>
      <w:lvlText w:val="%9."/>
      <w:lvlJc w:val="right"/>
      <w:pPr>
        <w:ind w:left="6480" w:hanging="180"/>
      </w:pPr>
    </w:lvl>
  </w:abstractNum>
  <w:abstractNum w:abstractNumId="2" w15:restartNumberingAfterBreak="0">
    <w:nsid w:val="2BEA6E81"/>
    <w:multiLevelType w:val="hybridMultilevel"/>
    <w:tmpl w:val="2EF495C8"/>
    <w:lvl w:ilvl="0" w:tplc="B8F2D302">
      <w:start w:val="1"/>
      <w:numFmt w:val="decimal"/>
      <w:lvlText w:val="%1."/>
      <w:lvlJc w:val="left"/>
      <w:pPr>
        <w:ind w:left="720" w:hanging="360"/>
      </w:pPr>
      <w:rPr>
        <w:u w:val="none"/>
      </w:rPr>
    </w:lvl>
    <w:lvl w:ilvl="1" w:tplc="B2C4BBDC">
      <w:start w:val="1"/>
      <w:numFmt w:val="lowerLetter"/>
      <w:lvlText w:val="%2."/>
      <w:lvlJc w:val="left"/>
      <w:pPr>
        <w:ind w:left="1440" w:hanging="360"/>
      </w:pPr>
      <w:rPr>
        <w:u w:val="none"/>
      </w:rPr>
    </w:lvl>
    <w:lvl w:ilvl="2" w:tplc="785005EC">
      <w:start w:val="1"/>
      <w:numFmt w:val="lowerRoman"/>
      <w:lvlText w:val="%3."/>
      <w:lvlJc w:val="right"/>
      <w:pPr>
        <w:ind w:left="2160" w:hanging="360"/>
      </w:pPr>
      <w:rPr>
        <w:u w:val="none"/>
      </w:rPr>
    </w:lvl>
    <w:lvl w:ilvl="3" w:tplc="8458B59C">
      <w:start w:val="1"/>
      <w:numFmt w:val="decimal"/>
      <w:lvlText w:val="%4."/>
      <w:lvlJc w:val="left"/>
      <w:pPr>
        <w:ind w:left="2880" w:hanging="360"/>
      </w:pPr>
      <w:rPr>
        <w:u w:val="none"/>
      </w:rPr>
    </w:lvl>
    <w:lvl w:ilvl="4" w:tplc="90800FDA">
      <w:start w:val="1"/>
      <w:numFmt w:val="lowerLetter"/>
      <w:lvlText w:val="%5."/>
      <w:lvlJc w:val="left"/>
      <w:pPr>
        <w:ind w:left="3600" w:hanging="360"/>
      </w:pPr>
      <w:rPr>
        <w:u w:val="none"/>
      </w:rPr>
    </w:lvl>
    <w:lvl w:ilvl="5" w:tplc="82F20594">
      <w:start w:val="1"/>
      <w:numFmt w:val="lowerRoman"/>
      <w:lvlText w:val="%6."/>
      <w:lvlJc w:val="right"/>
      <w:pPr>
        <w:ind w:left="4320" w:hanging="360"/>
      </w:pPr>
      <w:rPr>
        <w:u w:val="none"/>
      </w:rPr>
    </w:lvl>
    <w:lvl w:ilvl="6" w:tplc="3D4E5502">
      <w:start w:val="1"/>
      <w:numFmt w:val="decimal"/>
      <w:lvlText w:val="%7."/>
      <w:lvlJc w:val="left"/>
      <w:pPr>
        <w:ind w:left="5040" w:hanging="360"/>
      </w:pPr>
      <w:rPr>
        <w:u w:val="none"/>
      </w:rPr>
    </w:lvl>
    <w:lvl w:ilvl="7" w:tplc="AE744DA4">
      <w:start w:val="1"/>
      <w:numFmt w:val="lowerLetter"/>
      <w:lvlText w:val="%8."/>
      <w:lvlJc w:val="left"/>
      <w:pPr>
        <w:ind w:left="5760" w:hanging="360"/>
      </w:pPr>
      <w:rPr>
        <w:u w:val="none"/>
      </w:rPr>
    </w:lvl>
    <w:lvl w:ilvl="8" w:tplc="E27C5F42">
      <w:start w:val="1"/>
      <w:numFmt w:val="lowerRoman"/>
      <w:lvlText w:val="%9."/>
      <w:lvlJc w:val="right"/>
      <w:pPr>
        <w:ind w:left="6480" w:hanging="360"/>
      </w:pPr>
      <w:rPr>
        <w:u w:val="none"/>
      </w:rPr>
    </w:lvl>
  </w:abstractNum>
  <w:abstractNum w:abstractNumId="3" w15:restartNumberingAfterBreak="0">
    <w:nsid w:val="2E2A36FF"/>
    <w:multiLevelType w:val="hybridMultilevel"/>
    <w:tmpl w:val="32E4B010"/>
    <w:lvl w:ilvl="0" w:tplc="ECC4B35E">
      <w:start w:val="1"/>
      <w:numFmt w:val="decimal"/>
      <w:lvlText w:val="%1)"/>
      <w:lvlJc w:val="left"/>
      <w:pPr>
        <w:ind w:left="720" w:hanging="360"/>
      </w:pPr>
    </w:lvl>
    <w:lvl w:ilvl="1" w:tplc="BC30F19E">
      <w:start w:val="1"/>
      <w:numFmt w:val="lowerLetter"/>
      <w:lvlText w:val="%2."/>
      <w:lvlJc w:val="left"/>
      <w:pPr>
        <w:ind w:left="1440" w:hanging="360"/>
      </w:pPr>
    </w:lvl>
    <w:lvl w:ilvl="2" w:tplc="DBAE63C6">
      <w:start w:val="1"/>
      <w:numFmt w:val="lowerRoman"/>
      <w:lvlText w:val="%3."/>
      <w:lvlJc w:val="right"/>
      <w:pPr>
        <w:ind w:left="2160" w:hanging="180"/>
      </w:pPr>
    </w:lvl>
    <w:lvl w:ilvl="3" w:tplc="294836FE">
      <w:start w:val="1"/>
      <w:numFmt w:val="decimal"/>
      <w:lvlText w:val="%4."/>
      <w:lvlJc w:val="left"/>
      <w:pPr>
        <w:ind w:left="2880" w:hanging="360"/>
      </w:pPr>
    </w:lvl>
    <w:lvl w:ilvl="4" w:tplc="259A00AA">
      <w:start w:val="1"/>
      <w:numFmt w:val="lowerLetter"/>
      <w:lvlText w:val="%5."/>
      <w:lvlJc w:val="left"/>
      <w:pPr>
        <w:ind w:left="3600" w:hanging="360"/>
      </w:pPr>
    </w:lvl>
    <w:lvl w:ilvl="5" w:tplc="F9A4B082">
      <w:start w:val="1"/>
      <w:numFmt w:val="lowerRoman"/>
      <w:lvlText w:val="%6."/>
      <w:lvlJc w:val="right"/>
      <w:pPr>
        <w:ind w:left="4320" w:hanging="180"/>
      </w:pPr>
    </w:lvl>
    <w:lvl w:ilvl="6" w:tplc="DB0CF0E0">
      <w:start w:val="1"/>
      <w:numFmt w:val="decimal"/>
      <w:lvlText w:val="%7."/>
      <w:lvlJc w:val="left"/>
      <w:pPr>
        <w:ind w:left="5040" w:hanging="360"/>
      </w:pPr>
    </w:lvl>
    <w:lvl w:ilvl="7" w:tplc="6F626F24">
      <w:start w:val="1"/>
      <w:numFmt w:val="lowerLetter"/>
      <w:lvlText w:val="%8."/>
      <w:lvlJc w:val="left"/>
      <w:pPr>
        <w:ind w:left="5760" w:hanging="360"/>
      </w:pPr>
    </w:lvl>
    <w:lvl w:ilvl="8" w:tplc="52DC2706">
      <w:start w:val="1"/>
      <w:numFmt w:val="lowerRoman"/>
      <w:lvlText w:val="%9."/>
      <w:lvlJc w:val="right"/>
      <w:pPr>
        <w:ind w:left="6480" w:hanging="180"/>
      </w:pPr>
    </w:lvl>
  </w:abstractNum>
  <w:abstractNum w:abstractNumId="4" w15:restartNumberingAfterBreak="0">
    <w:nsid w:val="2E5665EB"/>
    <w:multiLevelType w:val="hybridMultilevel"/>
    <w:tmpl w:val="52060336"/>
    <w:lvl w:ilvl="0" w:tplc="A4B41506">
      <w:start w:val="1"/>
      <w:numFmt w:val="bullet"/>
      <w:lvlText w:val="﹣"/>
      <w:lvlJc w:val="left"/>
      <w:pPr>
        <w:ind w:left="720" w:hanging="360"/>
      </w:pPr>
      <w:rPr>
        <w:rFonts w:ascii="Noto Sans Symbols" w:eastAsia="Noto Sans Symbols" w:hAnsi="Noto Sans Symbols" w:cs="Noto Sans Symbols"/>
        <w:color w:val="000000"/>
      </w:rPr>
    </w:lvl>
    <w:lvl w:ilvl="1" w:tplc="F6F84DDC">
      <w:start w:val="1"/>
      <w:numFmt w:val="bullet"/>
      <w:lvlText w:val="o"/>
      <w:lvlJc w:val="left"/>
      <w:pPr>
        <w:ind w:left="1440" w:hanging="360"/>
      </w:pPr>
      <w:rPr>
        <w:rFonts w:ascii="Courier New" w:eastAsia="Courier New" w:hAnsi="Courier New" w:cs="Courier New"/>
      </w:rPr>
    </w:lvl>
    <w:lvl w:ilvl="2" w:tplc="7DD4D3F2">
      <w:start w:val="1"/>
      <w:numFmt w:val="bullet"/>
      <w:lvlText w:val="▪"/>
      <w:lvlJc w:val="left"/>
      <w:pPr>
        <w:ind w:left="2160" w:hanging="360"/>
      </w:pPr>
      <w:rPr>
        <w:rFonts w:ascii="Noto Sans Symbols" w:eastAsia="Noto Sans Symbols" w:hAnsi="Noto Sans Symbols" w:cs="Noto Sans Symbols"/>
      </w:rPr>
    </w:lvl>
    <w:lvl w:ilvl="3" w:tplc="98F096A0">
      <w:start w:val="1"/>
      <w:numFmt w:val="bullet"/>
      <w:lvlText w:val="●"/>
      <w:lvlJc w:val="left"/>
      <w:pPr>
        <w:ind w:left="2880" w:hanging="360"/>
      </w:pPr>
      <w:rPr>
        <w:rFonts w:ascii="Noto Sans Symbols" w:eastAsia="Noto Sans Symbols" w:hAnsi="Noto Sans Symbols" w:cs="Noto Sans Symbols"/>
      </w:rPr>
    </w:lvl>
    <w:lvl w:ilvl="4" w:tplc="0C3220A6">
      <w:start w:val="1"/>
      <w:numFmt w:val="bullet"/>
      <w:lvlText w:val="o"/>
      <w:lvlJc w:val="left"/>
      <w:pPr>
        <w:ind w:left="3600" w:hanging="360"/>
      </w:pPr>
      <w:rPr>
        <w:rFonts w:ascii="Courier New" w:eastAsia="Courier New" w:hAnsi="Courier New" w:cs="Courier New"/>
      </w:rPr>
    </w:lvl>
    <w:lvl w:ilvl="5" w:tplc="DAA808FC">
      <w:start w:val="1"/>
      <w:numFmt w:val="bullet"/>
      <w:lvlText w:val="▪"/>
      <w:lvlJc w:val="left"/>
      <w:pPr>
        <w:ind w:left="4320" w:hanging="360"/>
      </w:pPr>
      <w:rPr>
        <w:rFonts w:ascii="Noto Sans Symbols" w:eastAsia="Noto Sans Symbols" w:hAnsi="Noto Sans Symbols" w:cs="Noto Sans Symbols"/>
      </w:rPr>
    </w:lvl>
    <w:lvl w:ilvl="6" w:tplc="12A0E85E">
      <w:start w:val="1"/>
      <w:numFmt w:val="bullet"/>
      <w:lvlText w:val="●"/>
      <w:lvlJc w:val="left"/>
      <w:pPr>
        <w:ind w:left="5040" w:hanging="360"/>
      </w:pPr>
      <w:rPr>
        <w:rFonts w:ascii="Noto Sans Symbols" w:eastAsia="Noto Sans Symbols" w:hAnsi="Noto Sans Symbols" w:cs="Noto Sans Symbols"/>
      </w:rPr>
    </w:lvl>
    <w:lvl w:ilvl="7" w:tplc="F8C2C05A">
      <w:start w:val="1"/>
      <w:numFmt w:val="bullet"/>
      <w:lvlText w:val="o"/>
      <w:lvlJc w:val="left"/>
      <w:pPr>
        <w:ind w:left="5760" w:hanging="360"/>
      </w:pPr>
      <w:rPr>
        <w:rFonts w:ascii="Courier New" w:eastAsia="Courier New" w:hAnsi="Courier New" w:cs="Courier New"/>
      </w:rPr>
    </w:lvl>
    <w:lvl w:ilvl="8" w:tplc="D4E63282">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213944"/>
    <w:multiLevelType w:val="hybridMultilevel"/>
    <w:tmpl w:val="66E2466A"/>
    <w:lvl w:ilvl="0" w:tplc="9C526648">
      <w:start w:val="1"/>
      <w:numFmt w:val="decimal"/>
      <w:lvlText w:val="%1)"/>
      <w:lvlJc w:val="left"/>
      <w:pPr>
        <w:ind w:left="360" w:hanging="360"/>
      </w:pPr>
      <w:rPr>
        <w:u w:val="none"/>
      </w:rPr>
    </w:lvl>
    <w:lvl w:ilvl="1" w:tplc="35405CBA">
      <w:start w:val="1"/>
      <w:numFmt w:val="lowerLetter"/>
      <w:lvlText w:val="%2)"/>
      <w:lvlJc w:val="left"/>
      <w:pPr>
        <w:ind w:left="1080" w:hanging="360"/>
      </w:pPr>
      <w:rPr>
        <w:u w:val="none"/>
      </w:rPr>
    </w:lvl>
    <w:lvl w:ilvl="2" w:tplc="C742B0D4">
      <w:start w:val="1"/>
      <w:numFmt w:val="lowerRoman"/>
      <w:lvlText w:val="%3)"/>
      <w:lvlJc w:val="right"/>
      <w:pPr>
        <w:ind w:left="1800" w:hanging="360"/>
      </w:pPr>
      <w:rPr>
        <w:u w:val="none"/>
      </w:rPr>
    </w:lvl>
    <w:lvl w:ilvl="3" w:tplc="223CDA68">
      <w:start w:val="1"/>
      <w:numFmt w:val="decimal"/>
      <w:lvlText w:val="(%4)"/>
      <w:lvlJc w:val="left"/>
      <w:pPr>
        <w:ind w:left="2520" w:hanging="360"/>
      </w:pPr>
      <w:rPr>
        <w:u w:val="none"/>
      </w:rPr>
    </w:lvl>
    <w:lvl w:ilvl="4" w:tplc="4A32D764">
      <w:start w:val="1"/>
      <w:numFmt w:val="lowerLetter"/>
      <w:lvlText w:val="(%5)"/>
      <w:lvlJc w:val="left"/>
      <w:pPr>
        <w:ind w:left="3240" w:hanging="360"/>
      </w:pPr>
      <w:rPr>
        <w:u w:val="none"/>
      </w:rPr>
    </w:lvl>
    <w:lvl w:ilvl="5" w:tplc="B6F8F84C">
      <w:start w:val="1"/>
      <w:numFmt w:val="lowerRoman"/>
      <w:lvlText w:val="(%6)"/>
      <w:lvlJc w:val="right"/>
      <w:pPr>
        <w:ind w:left="3960" w:hanging="360"/>
      </w:pPr>
      <w:rPr>
        <w:u w:val="none"/>
      </w:rPr>
    </w:lvl>
    <w:lvl w:ilvl="6" w:tplc="132AA8C8">
      <w:start w:val="1"/>
      <w:numFmt w:val="decimal"/>
      <w:lvlText w:val="%7."/>
      <w:lvlJc w:val="left"/>
      <w:pPr>
        <w:ind w:left="4680" w:hanging="360"/>
      </w:pPr>
      <w:rPr>
        <w:u w:val="none"/>
      </w:rPr>
    </w:lvl>
    <w:lvl w:ilvl="7" w:tplc="6E44C10C">
      <w:start w:val="1"/>
      <w:numFmt w:val="lowerLetter"/>
      <w:lvlText w:val="%8."/>
      <w:lvlJc w:val="left"/>
      <w:pPr>
        <w:ind w:left="5400" w:hanging="360"/>
      </w:pPr>
      <w:rPr>
        <w:u w:val="none"/>
      </w:rPr>
    </w:lvl>
    <w:lvl w:ilvl="8" w:tplc="821E5A36">
      <w:start w:val="1"/>
      <w:numFmt w:val="lowerRoman"/>
      <w:lvlText w:val="%9."/>
      <w:lvlJc w:val="right"/>
      <w:pPr>
        <w:ind w:left="6120" w:hanging="360"/>
      </w:pPr>
      <w:rPr>
        <w:u w:val="none"/>
      </w:rPr>
    </w:lvl>
  </w:abstractNum>
  <w:abstractNum w:abstractNumId="6" w15:restartNumberingAfterBreak="0">
    <w:nsid w:val="57D970FA"/>
    <w:multiLevelType w:val="hybridMultilevel"/>
    <w:tmpl w:val="D34CB304"/>
    <w:lvl w:ilvl="0" w:tplc="2B6AEABA">
      <w:start w:val="1"/>
      <w:numFmt w:val="decimal"/>
      <w:lvlText w:val="%1)"/>
      <w:lvlJc w:val="left"/>
      <w:pPr>
        <w:ind w:left="720" w:hanging="360"/>
      </w:pPr>
      <w:rPr>
        <w:rFonts w:hint="default"/>
      </w:rPr>
    </w:lvl>
    <w:lvl w:ilvl="1" w:tplc="7D744532">
      <w:start w:val="1"/>
      <w:numFmt w:val="lowerLetter"/>
      <w:lvlText w:val="%2."/>
      <w:lvlJc w:val="left"/>
      <w:pPr>
        <w:ind w:left="1440" w:hanging="360"/>
      </w:pPr>
    </w:lvl>
    <w:lvl w:ilvl="2" w:tplc="20BAD060">
      <w:start w:val="1"/>
      <w:numFmt w:val="lowerRoman"/>
      <w:lvlText w:val="%3."/>
      <w:lvlJc w:val="right"/>
      <w:pPr>
        <w:ind w:left="2160" w:hanging="180"/>
      </w:pPr>
    </w:lvl>
    <w:lvl w:ilvl="3" w:tplc="6EC8653C">
      <w:start w:val="1"/>
      <w:numFmt w:val="decimal"/>
      <w:lvlText w:val="%4."/>
      <w:lvlJc w:val="left"/>
      <w:pPr>
        <w:ind w:left="2880" w:hanging="360"/>
      </w:pPr>
    </w:lvl>
    <w:lvl w:ilvl="4" w:tplc="464410E2">
      <w:start w:val="1"/>
      <w:numFmt w:val="lowerLetter"/>
      <w:lvlText w:val="%5."/>
      <w:lvlJc w:val="left"/>
      <w:pPr>
        <w:ind w:left="3600" w:hanging="360"/>
      </w:pPr>
    </w:lvl>
    <w:lvl w:ilvl="5" w:tplc="22162DEE">
      <w:start w:val="1"/>
      <w:numFmt w:val="lowerRoman"/>
      <w:lvlText w:val="%6."/>
      <w:lvlJc w:val="right"/>
      <w:pPr>
        <w:ind w:left="4320" w:hanging="180"/>
      </w:pPr>
    </w:lvl>
    <w:lvl w:ilvl="6" w:tplc="62D4FF40">
      <w:start w:val="1"/>
      <w:numFmt w:val="decimal"/>
      <w:lvlText w:val="%7."/>
      <w:lvlJc w:val="left"/>
      <w:pPr>
        <w:ind w:left="5040" w:hanging="360"/>
      </w:pPr>
    </w:lvl>
    <w:lvl w:ilvl="7" w:tplc="EE641262">
      <w:start w:val="1"/>
      <w:numFmt w:val="lowerLetter"/>
      <w:lvlText w:val="%8."/>
      <w:lvlJc w:val="left"/>
      <w:pPr>
        <w:ind w:left="5760" w:hanging="360"/>
      </w:pPr>
    </w:lvl>
    <w:lvl w:ilvl="8" w:tplc="9F6808FA">
      <w:start w:val="1"/>
      <w:numFmt w:val="lowerRoman"/>
      <w:lvlText w:val="%9."/>
      <w:lvlJc w:val="right"/>
      <w:pPr>
        <w:ind w:left="6480" w:hanging="180"/>
      </w:pPr>
    </w:lvl>
  </w:abstractNum>
  <w:abstractNum w:abstractNumId="7" w15:restartNumberingAfterBreak="0">
    <w:nsid w:val="5B4B127A"/>
    <w:multiLevelType w:val="hybridMultilevel"/>
    <w:tmpl w:val="09427544"/>
    <w:lvl w:ilvl="0" w:tplc="110C548A">
      <w:start w:val="1"/>
      <w:numFmt w:val="decimal"/>
      <w:lvlText w:val="%1)"/>
      <w:lvlJc w:val="left"/>
      <w:pPr>
        <w:ind w:left="360" w:hanging="360"/>
      </w:pPr>
      <w:rPr>
        <w:u w:val="none"/>
      </w:rPr>
    </w:lvl>
    <w:lvl w:ilvl="1" w:tplc="B4E69342">
      <w:start w:val="1"/>
      <w:numFmt w:val="lowerLetter"/>
      <w:lvlText w:val="%2)"/>
      <w:lvlJc w:val="left"/>
      <w:pPr>
        <w:ind w:left="1080" w:hanging="360"/>
      </w:pPr>
      <w:rPr>
        <w:u w:val="none"/>
      </w:rPr>
    </w:lvl>
    <w:lvl w:ilvl="2" w:tplc="CE32FAC8">
      <w:start w:val="1"/>
      <w:numFmt w:val="lowerRoman"/>
      <w:lvlText w:val="%3)"/>
      <w:lvlJc w:val="right"/>
      <w:pPr>
        <w:ind w:left="1800" w:hanging="360"/>
      </w:pPr>
      <w:rPr>
        <w:u w:val="none"/>
      </w:rPr>
    </w:lvl>
    <w:lvl w:ilvl="3" w:tplc="4FEC8D98">
      <w:start w:val="1"/>
      <w:numFmt w:val="decimal"/>
      <w:lvlText w:val="(%4)"/>
      <w:lvlJc w:val="left"/>
      <w:pPr>
        <w:ind w:left="2520" w:hanging="360"/>
      </w:pPr>
      <w:rPr>
        <w:u w:val="none"/>
      </w:rPr>
    </w:lvl>
    <w:lvl w:ilvl="4" w:tplc="AA38B5E4">
      <w:start w:val="1"/>
      <w:numFmt w:val="lowerLetter"/>
      <w:lvlText w:val="(%5)"/>
      <w:lvlJc w:val="left"/>
      <w:pPr>
        <w:ind w:left="3240" w:hanging="360"/>
      </w:pPr>
      <w:rPr>
        <w:u w:val="none"/>
      </w:rPr>
    </w:lvl>
    <w:lvl w:ilvl="5" w:tplc="9B88431A">
      <w:start w:val="1"/>
      <w:numFmt w:val="lowerRoman"/>
      <w:lvlText w:val="(%6)"/>
      <w:lvlJc w:val="right"/>
      <w:pPr>
        <w:ind w:left="3960" w:hanging="360"/>
      </w:pPr>
      <w:rPr>
        <w:u w:val="none"/>
      </w:rPr>
    </w:lvl>
    <w:lvl w:ilvl="6" w:tplc="88A0C7C2">
      <w:start w:val="1"/>
      <w:numFmt w:val="decimal"/>
      <w:lvlText w:val="%7."/>
      <w:lvlJc w:val="left"/>
      <w:pPr>
        <w:ind w:left="4680" w:hanging="360"/>
      </w:pPr>
      <w:rPr>
        <w:u w:val="none"/>
      </w:rPr>
    </w:lvl>
    <w:lvl w:ilvl="7" w:tplc="071897DC">
      <w:start w:val="1"/>
      <w:numFmt w:val="lowerLetter"/>
      <w:lvlText w:val="%8."/>
      <w:lvlJc w:val="left"/>
      <w:pPr>
        <w:ind w:left="5400" w:hanging="360"/>
      </w:pPr>
      <w:rPr>
        <w:u w:val="none"/>
      </w:rPr>
    </w:lvl>
    <w:lvl w:ilvl="8" w:tplc="57B08E34">
      <w:start w:val="1"/>
      <w:numFmt w:val="lowerRoman"/>
      <w:lvlText w:val="%9."/>
      <w:lvlJc w:val="right"/>
      <w:pPr>
        <w:ind w:left="6120" w:hanging="360"/>
      </w:pPr>
      <w:rPr>
        <w:u w:val="none"/>
      </w:rPr>
    </w:lvl>
  </w:abstractNum>
  <w:abstractNum w:abstractNumId="8" w15:restartNumberingAfterBreak="0">
    <w:nsid w:val="60567B46"/>
    <w:multiLevelType w:val="hybridMultilevel"/>
    <w:tmpl w:val="FC388F9A"/>
    <w:lvl w:ilvl="0" w:tplc="72FC8A38">
      <w:start w:val="1"/>
      <w:numFmt w:val="decimal"/>
      <w:lvlText w:val="%1)"/>
      <w:lvlJc w:val="left"/>
      <w:pPr>
        <w:ind w:left="720" w:hanging="360"/>
      </w:pPr>
      <w:rPr>
        <w:b w:val="0"/>
        <w:bCs w:val="0"/>
      </w:rPr>
    </w:lvl>
    <w:lvl w:ilvl="1" w:tplc="0720CB8C">
      <w:start w:val="1"/>
      <w:numFmt w:val="lowerLetter"/>
      <w:lvlText w:val="%2."/>
      <w:lvlJc w:val="left"/>
      <w:pPr>
        <w:ind w:left="1440" w:hanging="360"/>
      </w:pPr>
    </w:lvl>
    <w:lvl w:ilvl="2" w:tplc="6F56B0EE">
      <w:start w:val="1"/>
      <w:numFmt w:val="lowerRoman"/>
      <w:lvlText w:val="%3."/>
      <w:lvlJc w:val="right"/>
      <w:pPr>
        <w:ind w:left="2160" w:hanging="180"/>
      </w:pPr>
    </w:lvl>
    <w:lvl w:ilvl="3" w:tplc="3F3442D0">
      <w:start w:val="1"/>
      <w:numFmt w:val="decimal"/>
      <w:lvlText w:val="%4."/>
      <w:lvlJc w:val="left"/>
      <w:pPr>
        <w:ind w:left="2880" w:hanging="360"/>
      </w:pPr>
    </w:lvl>
    <w:lvl w:ilvl="4" w:tplc="902456BE">
      <w:start w:val="1"/>
      <w:numFmt w:val="lowerLetter"/>
      <w:lvlText w:val="%5."/>
      <w:lvlJc w:val="left"/>
      <w:pPr>
        <w:ind w:left="3600" w:hanging="360"/>
      </w:pPr>
    </w:lvl>
    <w:lvl w:ilvl="5" w:tplc="47D8BB20">
      <w:start w:val="1"/>
      <w:numFmt w:val="lowerRoman"/>
      <w:lvlText w:val="%6."/>
      <w:lvlJc w:val="right"/>
      <w:pPr>
        <w:ind w:left="4320" w:hanging="180"/>
      </w:pPr>
    </w:lvl>
    <w:lvl w:ilvl="6" w:tplc="674C4854">
      <w:start w:val="1"/>
      <w:numFmt w:val="decimal"/>
      <w:lvlText w:val="%7."/>
      <w:lvlJc w:val="left"/>
      <w:pPr>
        <w:ind w:left="5040" w:hanging="360"/>
      </w:pPr>
    </w:lvl>
    <w:lvl w:ilvl="7" w:tplc="27508CCC">
      <w:start w:val="1"/>
      <w:numFmt w:val="lowerLetter"/>
      <w:lvlText w:val="%8."/>
      <w:lvlJc w:val="left"/>
      <w:pPr>
        <w:ind w:left="5760" w:hanging="360"/>
      </w:pPr>
    </w:lvl>
    <w:lvl w:ilvl="8" w:tplc="0A42CD6C">
      <w:start w:val="1"/>
      <w:numFmt w:val="lowerRoman"/>
      <w:lvlText w:val="%9."/>
      <w:lvlJc w:val="right"/>
      <w:pPr>
        <w:ind w:left="6480" w:hanging="180"/>
      </w:pPr>
    </w:lvl>
  </w:abstractNum>
  <w:abstractNum w:abstractNumId="9" w15:restartNumberingAfterBreak="0">
    <w:nsid w:val="625358A9"/>
    <w:multiLevelType w:val="hybridMultilevel"/>
    <w:tmpl w:val="3C98F490"/>
    <w:lvl w:ilvl="0" w:tplc="B9E644E6">
      <w:start w:val="1"/>
      <w:numFmt w:val="decimal"/>
      <w:lvlText w:val="%1)"/>
      <w:lvlJc w:val="left"/>
      <w:pPr>
        <w:ind w:left="360" w:hanging="360"/>
      </w:pPr>
      <w:rPr>
        <w:u w:val="none"/>
      </w:rPr>
    </w:lvl>
    <w:lvl w:ilvl="1" w:tplc="BE8E00E2">
      <w:start w:val="1"/>
      <w:numFmt w:val="lowerLetter"/>
      <w:lvlText w:val="%2)"/>
      <w:lvlJc w:val="left"/>
      <w:pPr>
        <w:ind w:left="1080" w:hanging="360"/>
      </w:pPr>
      <w:rPr>
        <w:u w:val="none"/>
      </w:rPr>
    </w:lvl>
    <w:lvl w:ilvl="2" w:tplc="1CBCBC1C">
      <w:start w:val="1"/>
      <w:numFmt w:val="lowerRoman"/>
      <w:lvlText w:val="%3)"/>
      <w:lvlJc w:val="right"/>
      <w:pPr>
        <w:ind w:left="1800" w:hanging="360"/>
      </w:pPr>
      <w:rPr>
        <w:u w:val="none"/>
      </w:rPr>
    </w:lvl>
    <w:lvl w:ilvl="3" w:tplc="3496DF36">
      <w:start w:val="1"/>
      <w:numFmt w:val="decimal"/>
      <w:lvlText w:val="(%4)"/>
      <w:lvlJc w:val="left"/>
      <w:pPr>
        <w:ind w:left="2520" w:hanging="360"/>
      </w:pPr>
      <w:rPr>
        <w:u w:val="none"/>
      </w:rPr>
    </w:lvl>
    <w:lvl w:ilvl="4" w:tplc="A6FC996C">
      <w:start w:val="1"/>
      <w:numFmt w:val="lowerLetter"/>
      <w:lvlText w:val="(%5)"/>
      <w:lvlJc w:val="left"/>
      <w:pPr>
        <w:ind w:left="3240" w:hanging="360"/>
      </w:pPr>
      <w:rPr>
        <w:u w:val="none"/>
      </w:rPr>
    </w:lvl>
    <w:lvl w:ilvl="5" w:tplc="3A4286BE">
      <w:start w:val="1"/>
      <w:numFmt w:val="lowerRoman"/>
      <w:lvlText w:val="(%6)"/>
      <w:lvlJc w:val="right"/>
      <w:pPr>
        <w:ind w:left="3960" w:hanging="360"/>
      </w:pPr>
      <w:rPr>
        <w:u w:val="none"/>
      </w:rPr>
    </w:lvl>
    <w:lvl w:ilvl="6" w:tplc="B1DCDD4A">
      <w:start w:val="1"/>
      <w:numFmt w:val="decimal"/>
      <w:lvlText w:val="%7."/>
      <w:lvlJc w:val="left"/>
      <w:pPr>
        <w:ind w:left="4680" w:hanging="360"/>
      </w:pPr>
      <w:rPr>
        <w:u w:val="none"/>
      </w:rPr>
    </w:lvl>
    <w:lvl w:ilvl="7" w:tplc="13308654">
      <w:start w:val="1"/>
      <w:numFmt w:val="lowerLetter"/>
      <w:lvlText w:val="%8."/>
      <w:lvlJc w:val="left"/>
      <w:pPr>
        <w:ind w:left="5400" w:hanging="360"/>
      </w:pPr>
      <w:rPr>
        <w:u w:val="none"/>
      </w:rPr>
    </w:lvl>
    <w:lvl w:ilvl="8" w:tplc="AEF8EAC6">
      <w:start w:val="1"/>
      <w:numFmt w:val="lowerRoman"/>
      <w:lvlText w:val="%9."/>
      <w:lvlJc w:val="right"/>
      <w:pPr>
        <w:ind w:left="6120" w:hanging="360"/>
      </w:pPr>
      <w:rPr>
        <w:u w:val="none"/>
      </w:rPr>
    </w:lvl>
  </w:abstractNum>
  <w:abstractNum w:abstractNumId="10" w15:restartNumberingAfterBreak="0">
    <w:nsid w:val="66F33EE0"/>
    <w:multiLevelType w:val="hybridMultilevel"/>
    <w:tmpl w:val="A35CAE42"/>
    <w:lvl w:ilvl="0" w:tplc="CB425E60">
      <w:start w:val="1"/>
      <w:numFmt w:val="bullet"/>
      <w:lvlText w:val="●"/>
      <w:lvlJc w:val="left"/>
      <w:pPr>
        <w:ind w:left="360" w:hanging="360"/>
      </w:pPr>
      <w:rPr>
        <w:rFonts w:ascii="Noto Sans Symbols" w:eastAsia="Noto Sans Symbols" w:hAnsi="Noto Sans Symbols" w:cs="Noto Sans Symbols"/>
        <w:color w:val="000000"/>
      </w:rPr>
    </w:lvl>
    <w:lvl w:ilvl="1" w:tplc="097AD6F8">
      <w:start w:val="1"/>
      <w:numFmt w:val="bullet"/>
      <w:lvlText w:val="o"/>
      <w:lvlJc w:val="left"/>
      <w:pPr>
        <w:ind w:left="1080" w:hanging="360"/>
      </w:pPr>
      <w:rPr>
        <w:rFonts w:ascii="Courier New" w:eastAsia="Courier New" w:hAnsi="Courier New" w:cs="Courier New"/>
      </w:rPr>
    </w:lvl>
    <w:lvl w:ilvl="2" w:tplc="67989052">
      <w:start w:val="1"/>
      <w:numFmt w:val="bullet"/>
      <w:lvlText w:val="▪"/>
      <w:lvlJc w:val="left"/>
      <w:pPr>
        <w:ind w:left="1800" w:hanging="360"/>
      </w:pPr>
      <w:rPr>
        <w:rFonts w:ascii="Noto Sans Symbols" w:eastAsia="Noto Sans Symbols" w:hAnsi="Noto Sans Symbols" w:cs="Noto Sans Symbols"/>
      </w:rPr>
    </w:lvl>
    <w:lvl w:ilvl="3" w:tplc="FEE0A3D2">
      <w:start w:val="1"/>
      <w:numFmt w:val="bullet"/>
      <w:lvlText w:val="●"/>
      <w:lvlJc w:val="left"/>
      <w:pPr>
        <w:ind w:left="2520" w:hanging="360"/>
      </w:pPr>
      <w:rPr>
        <w:rFonts w:ascii="Noto Sans Symbols" w:eastAsia="Noto Sans Symbols" w:hAnsi="Noto Sans Symbols" w:cs="Noto Sans Symbols"/>
      </w:rPr>
    </w:lvl>
    <w:lvl w:ilvl="4" w:tplc="42FADCEC">
      <w:start w:val="1"/>
      <w:numFmt w:val="bullet"/>
      <w:lvlText w:val="o"/>
      <w:lvlJc w:val="left"/>
      <w:pPr>
        <w:ind w:left="3240" w:hanging="360"/>
      </w:pPr>
      <w:rPr>
        <w:rFonts w:ascii="Courier New" w:eastAsia="Courier New" w:hAnsi="Courier New" w:cs="Courier New"/>
      </w:rPr>
    </w:lvl>
    <w:lvl w:ilvl="5" w:tplc="EF147434">
      <w:start w:val="1"/>
      <w:numFmt w:val="bullet"/>
      <w:lvlText w:val="▪"/>
      <w:lvlJc w:val="left"/>
      <w:pPr>
        <w:ind w:left="3960" w:hanging="360"/>
      </w:pPr>
      <w:rPr>
        <w:rFonts w:ascii="Noto Sans Symbols" w:eastAsia="Noto Sans Symbols" w:hAnsi="Noto Sans Symbols" w:cs="Noto Sans Symbols"/>
      </w:rPr>
    </w:lvl>
    <w:lvl w:ilvl="6" w:tplc="841ED3F2">
      <w:start w:val="1"/>
      <w:numFmt w:val="bullet"/>
      <w:lvlText w:val="●"/>
      <w:lvlJc w:val="left"/>
      <w:pPr>
        <w:ind w:left="4680" w:hanging="360"/>
      </w:pPr>
      <w:rPr>
        <w:rFonts w:ascii="Noto Sans Symbols" w:eastAsia="Noto Sans Symbols" w:hAnsi="Noto Sans Symbols" w:cs="Noto Sans Symbols"/>
      </w:rPr>
    </w:lvl>
    <w:lvl w:ilvl="7" w:tplc="8E8AEB98">
      <w:start w:val="1"/>
      <w:numFmt w:val="bullet"/>
      <w:lvlText w:val="o"/>
      <w:lvlJc w:val="left"/>
      <w:pPr>
        <w:ind w:left="5400" w:hanging="360"/>
      </w:pPr>
      <w:rPr>
        <w:rFonts w:ascii="Courier New" w:eastAsia="Courier New" w:hAnsi="Courier New" w:cs="Courier New"/>
      </w:rPr>
    </w:lvl>
    <w:lvl w:ilvl="8" w:tplc="D5DC06D4">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6CD79AB"/>
    <w:multiLevelType w:val="hybridMultilevel"/>
    <w:tmpl w:val="E660957C"/>
    <w:lvl w:ilvl="0" w:tplc="21F87F9C">
      <w:start w:val="1"/>
      <w:numFmt w:val="decimal"/>
      <w:lvlText w:val="%1)"/>
      <w:lvlJc w:val="left"/>
      <w:pPr>
        <w:ind w:left="360" w:hanging="360"/>
      </w:pPr>
      <w:rPr>
        <w:u w:val="none"/>
      </w:rPr>
    </w:lvl>
    <w:lvl w:ilvl="1" w:tplc="165C423C">
      <w:start w:val="1"/>
      <w:numFmt w:val="lowerLetter"/>
      <w:lvlText w:val="%2)"/>
      <w:lvlJc w:val="left"/>
      <w:pPr>
        <w:ind w:left="1080" w:hanging="360"/>
      </w:pPr>
      <w:rPr>
        <w:u w:val="none"/>
      </w:rPr>
    </w:lvl>
    <w:lvl w:ilvl="2" w:tplc="6B02C084">
      <w:start w:val="1"/>
      <w:numFmt w:val="lowerRoman"/>
      <w:lvlText w:val="%3)"/>
      <w:lvlJc w:val="right"/>
      <w:pPr>
        <w:ind w:left="1800" w:hanging="360"/>
      </w:pPr>
      <w:rPr>
        <w:u w:val="none"/>
      </w:rPr>
    </w:lvl>
    <w:lvl w:ilvl="3" w:tplc="0A92EF18">
      <w:start w:val="1"/>
      <w:numFmt w:val="decimal"/>
      <w:lvlText w:val="(%4)"/>
      <w:lvlJc w:val="left"/>
      <w:pPr>
        <w:ind w:left="2520" w:hanging="360"/>
      </w:pPr>
      <w:rPr>
        <w:u w:val="none"/>
      </w:rPr>
    </w:lvl>
    <w:lvl w:ilvl="4" w:tplc="EE9A4920">
      <w:start w:val="1"/>
      <w:numFmt w:val="lowerLetter"/>
      <w:lvlText w:val="(%5)"/>
      <w:lvlJc w:val="left"/>
      <w:pPr>
        <w:ind w:left="3240" w:hanging="360"/>
      </w:pPr>
      <w:rPr>
        <w:u w:val="none"/>
      </w:rPr>
    </w:lvl>
    <w:lvl w:ilvl="5" w:tplc="E2963C5A">
      <w:start w:val="1"/>
      <w:numFmt w:val="lowerRoman"/>
      <w:lvlText w:val="(%6)"/>
      <w:lvlJc w:val="right"/>
      <w:pPr>
        <w:ind w:left="3960" w:hanging="360"/>
      </w:pPr>
      <w:rPr>
        <w:u w:val="none"/>
      </w:rPr>
    </w:lvl>
    <w:lvl w:ilvl="6" w:tplc="A90EF30A">
      <w:start w:val="1"/>
      <w:numFmt w:val="decimal"/>
      <w:lvlText w:val="%7."/>
      <w:lvlJc w:val="left"/>
      <w:pPr>
        <w:ind w:left="4680" w:hanging="360"/>
      </w:pPr>
      <w:rPr>
        <w:u w:val="none"/>
      </w:rPr>
    </w:lvl>
    <w:lvl w:ilvl="7" w:tplc="8612E494">
      <w:start w:val="1"/>
      <w:numFmt w:val="lowerLetter"/>
      <w:lvlText w:val="%8."/>
      <w:lvlJc w:val="left"/>
      <w:pPr>
        <w:ind w:left="5400" w:hanging="360"/>
      </w:pPr>
      <w:rPr>
        <w:u w:val="none"/>
      </w:rPr>
    </w:lvl>
    <w:lvl w:ilvl="8" w:tplc="C4E07AF0">
      <w:start w:val="1"/>
      <w:numFmt w:val="lowerRoman"/>
      <w:lvlText w:val="%9."/>
      <w:lvlJc w:val="right"/>
      <w:pPr>
        <w:ind w:left="6120" w:hanging="360"/>
      </w:pPr>
      <w:rPr>
        <w:u w:val="none"/>
      </w:rPr>
    </w:lvl>
  </w:abstractNum>
  <w:num w:numId="1" w16cid:durableId="2060207130">
    <w:abstractNumId w:val="2"/>
  </w:num>
  <w:num w:numId="2" w16cid:durableId="2077508369">
    <w:abstractNumId w:val="4"/>
  </w:num>
  <w:num w:numId="3" w16cid:durableId="38867401">
    <w:abstractNumId w:val="11"/>
  </w:num>
  <w:num w:numId="4" w16cid:durableId="153304777">
    <w:abstractNumId w:val="7"/>
  </w:num>
  <w:num w:numId="5" w16cid:durableId="1477524981">
    <w:abstractNumId w:val="3"/>
  </w:num>
  <w:num w:numId="6" w16cid:durableId="1850750409">
    <w:abstractNumId w:val="0"/>
  </w:num>
  <w:num w:numId="7" w16cid:durableId="1546063045">
    <w:abstractNumId w:val="8"/>
  </w:num>
  <w:num w:numId="8" w16cid:durableId="1141072104">
    <w:abstractNumId w:val="5"/>
  </w:num>
  <w:num w:numId="9" w16cid:durableId="1733038535">
    <w:abstractNumId w:val="9"/>
  </w:num>
  <w:num w:numId="10" w16cid:durableId="339046504">
    <w:abstractNumId w:val="10"/>
  </w:num>
  <w:num w:numId="11" w16cid:durableId="391732638">
    <w:abstractNumId w:val="6"/>
  </w:num>
  <w:num w:numId="12" w16cid:durableId="1836720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720"/>
    <w:rsid w:val="00103FE9"/>
    <w:rsid w:val="002041AA"/>
    <w:rsid w:val="00450720"/>
    <w:rsid w:val="00596455"/>
    <w:rsid w:val="00612DA0"/>
    <w:rsid w:val="007C23F9"/>
    <w:rsid w:val="008961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3DC05"/>
  <w15:docId w15:val="{9AC86D3F-9DCA-E54D-912C-9F21975C7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pBdr>
        <w:top w:val="none" w:sz="4" w:space="0" w:color="000000"/>
        <w:left w:val="none" w:sz="4" w:space="0" w:color="000000"/>
        <w:bottom w:val="none" w:sz="4" w:space="0" w:color="000000"/>
        <w:right w:val="none" w:sz="4" w:space="0" w:color="000000"/>
        <w:between w:val="none" w:sz="4" w:space="0" w:color="000000"/>
      </w:pBdr>
      <w:spacing w:before="240" w:line="360" w:lineRule="auto"/>
      <w:jc w:val="center"/>
      <w:outlineLvl w:val="0"/>
    </w:pPr>
    <w:rPr>
      <w:b/>
      <w:smallCaps/>
      <w:color w:val="000000"/>
      <w:sz w:val="28"/>
      <w:szCs w:val="28"/>
    </w:rPr>
  </w:style>
  <w:style w:type="paragraph" w:styleId="2">
    <w:name w:val="heading 2"/>
    <w:basedOn w:val="a"/>
    <w:next w:val="a"/>
    <w:link w:val="20"/>
    <w:uiPriority w:val="9"/>
    <w:unhideWhenUsed/>
    <w:qFormat/>
    <w:pPr>
      <w:keepNext/>
      <w:pBdr>
        <w:top w:val="none" w:sz="4" w:space="0" w:color="000000"/>
        <w:left w:val="none" w:sz="4" w:space="0" w:color="000000"/>
        <w:bottom w:val="none" w:sz="4" w:space="0" w:color="000000"/>
        <w:right w:val="none" w:sz="4" w:space="0" w:color="000000"/>
        <w:between w:val="none" w:sz="4" w:space="0" w:color="000000"/>
      </w:pBdr>
      <w:spacing w:before="240" w:after="240" w:line="360" w:lineRule="auto"/>
      <w:jc w:val="center"/>
      <w:outlineLvl w:val="1"/>
    </w:pPr>
    <w:rPr>
      <w:b/>
      <w:color w:val="000000"/>
      <w:sz w:val="28"/>
      <w:szCs w:val="28"/>
    </w:rPr>
  </w:style>
  <w:style w:type="paragraph" w:styleId="3">
    <w:name w:val="heading 3"/>
    <w:basedOn w:val="a"/>
    <w:next w:val="a"/>
    <w:link w:val="30"/>
    <w:uiPriority w:val="9"/>
    <w:unhideWhenUsed/>
    <w:qFormat/>
    <w:pPr>
      <w:keepNext/>
      <w:pBdr>
        <w:top w:val="none" w:sz="4" w:space="0" w:color="000000"/>
        <w:left w:val="none" w:sz="4" w:space="0" w:color="000000"/>
        <w:bottom w:val="none" w:sz="4" w:space="0" w:color="000000"/>
        <w:right w:val="none" w:sz="4" w:space="0" w:color="000000"/>
        <w:between w:val="none" w:sz="4" w:space="0" w:color="000000"/>
      </w:pBdr>
      <w:spacing w:before="240" w:after="120" w:line="360" w:lineRule="auto"/>
      <w:jc w:val="center"/>
      <w:outlineLvl w:val="2"/>
    </w:pPr>
    <w:rPr>
      <w:b/>
      <w:color w:val="000000"/>
      <w:sz w:val="28"/>
      <w:szCs w:val="28"/>
    </w:rPr>
  </w:style>
  <w:style w:type="paragraph" w:styleId="4">
    <w:name w:val="heading 4"/>
    <w:basedOn w:val="a"/>
    <w:next w:val="a"/>
    <w:link w:val="40"/>
    <w:uiPriority w:val="9"/>
    <w:semiHidden/>
    <w:unhideWhenUsed/>
    <w:qFormat/>
    <w:pPr>
      <w:keepNext/>
      <w:widowControl w:val="0"/>
      <w:spacing w:line="360" w:lineRule="auto"/>
      <w:outlineLvl w:val="3"/>
    </w:pPr>
    <w:rPr>
      <w:rFonts w:ascii="Arial" w:eastAsia="Arial" w:hAnsi="Arial" w:cs="Arial"/>
      <w:b/>
      <w:sz w:val="28"/>
      <w:szCs w:val="28"/>
    </w:rPr>
  </w:style>
  <w:style w:type="paragraph" w:styleId="5">
    <w:name w:val="heading 5"/>
    <w:basedOn w:val="a"/>
    <w:next w:val="a"/>
    <w:link w:val="50"/>
    <w:uiPriority w:val="9"/>
    <w:semiHidden/>
    <w:unhideWhenUsed/>
    <w:qFormat/>
    <w:pPr>
      <w:keepNext/>
      <w:widowControl w:val="0"/>
      <w:spacing w:line="360" w:lineRule="auto"/>
      <w:jc w:val="both"/>
      <w:outlineLvl w:val="4"/>
    </w:pPr>
    <w:rPr>
      <w:rFonts w:ascii="Arial" w:eastAsia="Arial" w:hAnsi="Arial" w:cs="Arial"/>
      <w:b/>
      <w:sz w:val="28"/>
      <w:szCs w:val="28"/>
    </w:rPr>
  </w:style>
  <w:style w:type="paragraph" w:styleId="6">
    <w:name w:val="heading 6"/>
    <w:basedOn w:val="a"/>
    <w:next w:val="a"/>
    <w:link w:val="60"/>
    <w:uiPriority w:val="9"/>
    <w:semiHidden/>
    <w:unhideWhenUsed/>
    <w:qFormat/>
    <w:pPr>
      <w:keepNext/>
      <w:widowControl w:val="0"/>
      <w:spacing w:after="58" w:line="360" w:lineRule="auto"/>
      <w:outlineLvl w:val="5"/>
    </w:pPr>
    <w:rPr>
      <w:rFonts w:ascii="Arial" w:eastAsia="Arial" w:hAnsi="Arial" w:cs="Arial"/>
      <w:b/>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character" w:customStyle="1" w:styleId="a4">
    <w:name w:val="Заголовок Знак"/>
    <w:basedOn w:val="a0"/>
    <w:link w:val="a5"/>
    <w:uiPriority w:val="10"/>
    <w:rPr>
      <w:sz w:val="48"/>
      <w:szCs w:val="48"/>
    </w:rPr>
  </w:style>
  <w:style w:type="character" w:customStyle="1" w:styleId="a6">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pPr>
  </w:style>
  <w:style w:type="character" w:customStyle="1" w:styleId="ab">
    <w:name w:val="Верхний колонтитул Знак"/>
    <w:basedOn w:val="a0"/>
    <w:link w:val="aa"/>
    <w:uiPriority w:val="99"/>
  </w:style>
  <w:style w:type="paragraph" w:styleId="ac">
    <w:name w:val="footer"/>
    <w:basedOn w:val="a"/>
    <w:link w:val="ad"/>
    <w:uiPriority w:val="99"/>
    <w:unhideWhenUsed/>
    <w:pPr>
      <w:tabs>
        <w:tab w:val="center" w:pos="7143"/>
        <w:tab w:val="right" w:pos="14287"/>
      </w:tabs>
    </w:pPr>
  </w:style>
  <w:style w:type="character" w:customStyle="1" w:styleId="FooterChar">
    <w:name w:val="Footer Char"/>
    <w:basedOn w:val="a0"/>
    <w:uiPriority w:val="99"/>
  </w:style>
  <w:style w:type="paragraph" w:styleId="ae">
    <w:name w:val="caption"/>
    <w:basedOn w:val="a"/>
    <w:next w:val="a"/>
    <w:uiPriority w:val="35"/>
    <w:semiHidden/>
    <w:unhideWhenUsed/>
    <w:qFormat/>
    <w:pPr>
      <w:spacing w:line="276" w:lineRule="auto"/>
    </w:pPr>
    <w:rPr>
      <w:b/>
      <w:bCs/>
      <w:color w:val="4F81BD" w:themeColor="accent1"/>
      <w:sz w:val="18"/>
      <w:szCs w:val="18"/>
    </w:rPr>
  </w:style>
  <w:style w:type="character" w:customStyle="1" w:styleId="ad">
    <w:name w:val="Нижний колонтитул Знак"/>
    <w:link w:val="ac"/>
    <w:uiPriority w:val="99"/>
  </w:style>
  <w:style w:type="table" w:styleId="af">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basedOn w:val="a0"/>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basedOn w:val="a0"/>
    <w:uiPriority w:val="99"/>
    <w:semiHidden/>
    <w:unhideWhenUsed/>
    <w:rPr>
      <w:vertAlign w:val="superscript"/>
    </w:rPr>
  </w:style>
  <w:style w:type="paragraph" w:styleId="af6">
    <w:name w:val="table of figures"/>
    <w:basedOn w:val="a"/>
    <w:next w:val="a"/>
    <w:uiPriority w:val="99"/>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
    <w:next w:val="a"/>
    <w:link w:val="a4"/>
    <w:uiPriority w:val="10"/>
    <w:qFormat/>
    <w:pPr>
      <w:keepNext/>
      <w:keepLines/>
      <w:spacing w:before="480" w:after="120"/>
    </w:pPr>
    <w:rPr>
      <w:b/>
      <w:sz w:val="72"/>
      <w:szCs w:val="72"/>
    </w:rPr>
  </w:style>
  <w:style w:type="paragraph" w:styleId="a7">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StGen0">
    <w:name w:val="StGen0"/>
    <w:basedOn w:val="TableNormal"/>
    <w:rPr>
      <w:sz w:val="20"/>
      <w:szCs w:val="20"/>
    </w:rPr>
    <w:tblPr>
      <w:tblStyleRowBandSize w:val="1"/>
      <w:tblStyleColBandSize w:val="1"/>
      <w:tblCellMar>
        <w:left w:w="108" w:type="dxa"/>
        <w:right w:w="108" w:type="dxa"/>
      </w:tblCellMar>
    </w:tblPr>
  </w:style>
  <w:style w:type="table" w:customStyle="1" w:styleId="StGen1">
    <w:name w:val="StGen1"/>
    <w:basedOn w:val="TableNormal"/>
    <w:tblPr>
      <w:tblStyleRowBandSize w:val="1"/>
      <w:tblStyleColBandSize w:val="1"/>
      <w:tblCellMar>
        <w:left w:w="115" w:type="dxa"/>
        <w:right w:w="115" w:type="dxa"/>
      </w:tblCellMar>
    </w:tblPr>
  </w:style>
  <w:style w:type="table" w:customStyle="1" w:styleId="StGen2">
    <w:name w:val="StGen2"/>
    <w:basedOn w:val="TableNormal"/>
    <w:rPr>
      <w:sz w:val="20"/>
      <w:szCs w:val="20"/>
    </w:rPr>
    <w:tblPr>
      <w:tblStyleRowBandSize w:val="1"/>
      <w:tblStyleColBandSize w:val="1"/>
      <w:tblCellMar>
        <w:left w:w="108" w:type="dxa"/>
        <w:right w:w="108" w:type="dxa"/>
      </w:tblCellMar>
    </w:tblPr>
  </w:style>
  <w:style w:type="table" w:customStyle="1" w:styleId="StGen3">
    <w:name w:val="StGen3"/>
    <w:basedOn w:val="TableNormal"/>
    <w:rPr>
      <w:sz w:val="20"/>
      <w:szCs w:val="20"/>
    </w:rPr>
    <w:tblPr>
      <w:tblStyleRowBandSize w:val="1"/>
      <w:tblStyleColBandSize w:val="1"/>
      <w:tblCellMar>
        <w:left w:w="108" w:type="dxa"/>
        <w:right w:w="108" w:type="dxa"/>
      </w:tblCellMar>
    </w:tblPr>
  </w:style>
  <w:style w:type="table" w:customStyle="1" w:styleId="StGen4">
    <w:name w:val="StGen4"/>
    <w:basedOn w:val="TableNormal"/>
    <w:tblPr>
      <w:tblStyleRowBandSize w:val="1"/>
      <w:tblStyleColBandSize w:val="1"/>
      <w:tblCellMar>
        <w:top w:w="100" w:type="dxa"/>
        <w:left w:w="100" w:type="dxa"/>
        <w:bottom w:w="100" w:type="dxa"/>
        <w:right w:w="100" w:type="dxa"/>
      </w:tblCellMar>
    </w:tblPr>
  </w:style>
  <w:style w:type="table" w:customStyle="1" w:styleId="StGen5">
    <w:name w:val="StGen5"/>
    <w:basedOn w:val="TableNormal"/>
    <w:tblPr>
      <w:tblStyleRowBandSize w:val="1"/>
      <w:tblStyleColBandSize w:val="1"/>
      <w:tblCellMar>
        <w:top w:w="100" w:type="dxa"/>
        <w:left w:w="100" w:type="dxa"/>
        <w:bottom w:w="100" w:type="dxa"/>
        <w:right w:w="100" w:type="dxa"/>
      </w:tblCellMar>
    </w:tblPr>
  </w:style>
  <w:style w:type="paragraph" w:styleId="af7">
    <w:name w:val="TOC Heading"/>
    <w:basedOn w:val="1"/>
    <w:next w:val="a"/>
    <w:uiPriority w:val="39"/>
    <w:unhideWhenUsed/>
    <w:qFormat/>
    <w:pPr>
      <w:keepLines/>
      <w:pBdr>
        <w:top w:val="none" w:sz="0" w:space="0" w:color="000000"/>
        <w:left w:val="none" w:sz="0" w:space="0" w:color="000000"/>
        <w:bottom w:val="none" w:sz="0" w:space="0" w:color="000000"/>
        <w:right w:val="none" w:sz="0" w:space="0" w:color="000000"/>
        <w:between w:val="none" w:sz="0" w:space="0" w:color="000000"/>
      </w:pBdr>
      <w:spacing w:before="480" w:line="276" w:lineRule="auto"/>
      <w:jc w:val="left"/>
      <w:outlineLvl w:val="9"/>
    </w:pPr>
    <w:rPr>
      <w:rFonts w:asciiTheme="majorHAnsi" w:eastAsiaTheme="majorEastAsia" w:hAnsiTheme="majorHAnsi" w:cstheme="majorBidi"/>
      <w:bCs/>
      <w:smallCaps w:val="0"/>
      <w:color w:val="365F91" w:themeColor="accent1" w:themeShade="BF"/>
    </w:rPr>
  </w:style>
  <w:style w:type="paragraph" w:styleId="12">
    <w:name w:val="toc 1"/>
    <w:basedOn w:val="a"/>
    <w:next w:val="a"/>
    <w:uiPriority w:val="39"/>
    <w:unhideWhenUsed/>
    <w:pPr>
      <w:spacing w:before="120"/>
    </w:pPr>
    <w:rPr>
      <w:rFonts w:asciiTheme="minorHAnsi" w:hAnsiTheme="minorHAnsi"/>
      <w:b/>
      <w:bCs/>
      <w:i/>
      <w:iCs/>
    </w:rPr>
  </w:style>
  <w:style w:type="paragraph" w:styleId="24">
    <w:name w:val="toc 2"/>
    <w:basedOn w:val="a"/>
    <w:next w:val="a"/>
    <w:uiPriority w:val="39"/>
    <w:unhideWhenUsed/>
    <w:pPr>
      <w:spacing w:before="120"/>
      <w:ind w:left="240"/>
    </w:pPr>
    <w:rPr>
      <w:rFonts w:asciiTheme="minorHAnsi" w:hAnsiTheme="minorHAnsi"/>
      <w:b/>
      <w:bCs/>
      <w:sz w:val="22"/>
      <w:szCs w:val="22"/>
    </w:rPr>
  </w:style>
  <w:style w:type="paragraph" w:styleId="32">
    <w:name w:val="toc 3"/>
    <w:basedOn w:val="a"/>
    <w:next w:val="a"/>
    <w:uiPriority w:val="39"/>
    <w:unhideWhenUsed/>
    <w:pPr>
      <w:ind w:left="480"/>
    </w:pPr>
    <w:rPr>
      <w:rFonts w:asciiTheme="minorHAnsi" w:hAnsiTheme="minorHAnsi"/>
      <w:sz w:val="20"/>
      <w:szCs w:val="20"/>
    </w:rPr>
  </w:style>
  <w:style w:type="character" w:styleId="af8">
    <w:name w:val="Hyperlink"/>
    <w:basedOn w:val="a0"/>
    <w:uiPriority w:val="99"/>
    <w:unhideWhenUsed/>
    <w:rPr>
      <w:color w:val="0000FF" w:themeColor="hyperlink"/>
      <w:u w:val="single"/>
    </w:rPr>
  </w:style>
  <w:style w:type="paragraph" w:styleId="42">
    <w:name w:val="toc 4"/>
    <w:basedOn w:val="a"/>
    <w:next w:val="a"/>
    <w:uiPriority w:val="39"/>
    <w:semiHidden/>
    <w:unhideWhenUsed/>
    <w:pPr>
      <w:ind w:left="720"/>
    </w:pPr>
    <w:rPr>
      <w:rFonts w:asciiTheme="minorHAnsi" w:hAnsiTheme="minorHAnsi"/>
      <w:sz w:val="20"/>
      <w:szCs w:val="20"/>
    </w:rPr>
  </w:style>
  <w:style w:type="paragraph" w:styleId="52">
    <w:name w:val="toc 5"/>
    <w:basedOn w:val="a"/>
    <w:next w:val="a"/>
    <w:uiPriority w:val="39"/>
    <w:semiHidden/>
    <w:unhideWhenUsed/>
    <w:pPr>
      <w:ind w:left="960"/>
    </w:pPr>
    <w:rPr>
      <w:rFonts w:asciiTheme="minorHAnsi" w:hAnsiTheme="minorHAnsi"/>
      <w:sz w:val="20"/>
      <w:szCs w:val="20"/>
    </w:rPr>
  </w:style>
  <w:style w:type="paragraph" w:styleId="61">
    <w:name w:val="toc 6"/>
    <w:basedOn w:val="a"/>
    <w:next w:val="a"/>
    <w:uiPriority w:val="39"/>
    <w:semiHidden/>
    <w:unhideWhenUsed/>
    <w:pPr>
      <w:ind w:left="1200"/>
    </w:pPr>
    <w:rPr>
      <w:rFonts w:asciiTheme="minorHAnsi" w:hAnsiTheme="minorHAnsi"/>
      <w:sz w:val="20"/>
      <w:szCs w:val="20"/>
    </w:rPr>
  </w:style>
  <w:style w:type="paragraph" w:styleId="71">
    <w:name w:val="toc 7"/>
    <w:basedOn w:val="a"/>
    <w:next w:val="a"/>
    <w:uiPriority w:val="39"/>
    <w:semiHidden/>
    <w:unhideWhenUsed/>
    <w:pPr>
      <w:ind w:left="1440"/>
    </w:pPr>
    <w:rPr>
      <w:rFonts w:asciiTheme="minorHAnsi" w:hAnsiTheme="minorHAnsi"/>
      <w:sz w:val="20"/>
      <w:szCs w:val="20"/>
    </w:rPr>
  </w:style>
  <w:style w:type="paragraph" w:styleId="81">
    <w:name w:val="toc 8"/>
    <w:basedOn w:val="a"/>
    <w:next w:val="a"/>
    <w:uiPriority w:val="39"/>
    <w:semiHidden/>
    <w:unhideWhenUsed/>
    <w:pPr>
      <w:ind w:left="1680"/>
    </w:pPr>
    <w:rPr>
      <w:rFonts w:asciiTheme="minorHAnsi" w:hAnsiTheme="minorHAnsi"/>
      <w:sz w:val="20"/>
      <w:szCs w:val="20"/>
    </w:rPr>
  </w:style>
  <w:style w:type="paragraph" w:styleId="91">
    <w:name w:val="toc 9"/>
    <w:basedOn w:val="a"/>
    <w:next w:val="a"/>
    <w:uiPriority w:val="39"/>
    <w:semiHidden/>
    <w:unhideWhenUsed/>
    <w:pPr>
      <w:ind w:left="1920"/>
    </w:pPr>
    <w:rPr>
      <w:rFonts w:asciiTheme="minorHAnsi" w:hAnsiTheme="minorHAnsi"/>
      <w:sz w:val="20"/>
      <w:szCs w:val="20"/>
    </w:rPr>
  </w:style>
  <w:style w:type="paragraph" w:styleId="af9">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4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14" Type="http://schemas.openxmlformats.org/officeDocument/2006/relationships/image" Target="media/image20.jpg"/><Relationship Id="rId2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91DE1-3292-864A-AB31-9F8454393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4631</Words>
  <Characters>26402</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Office User</cp:lastModifiedBy>
  <cp:revision>9</cp:revision>
  <dcterms:created xsi:type="dcterms:W3CDTF">2024-02-04T12:19:00Z</dcterms:created>
  <dcterms:modified xsi:type="dcterms:W3CDTF">2024-02-28T04:53:00Z</dcterms:modified>
</cp:coreProperties>
</file>