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303C05">
        <w:tc>
          <w:tcPr>
            <w:tcW w:w="5670" w:type="dxa"/>
          </w:tcPr>
          <w:p w14:paraId="47F3FA14" w14:textId="77777777" w:rsidR="00666BDD" w:rsidRDefault="00666BDD" w:rsidP="00303C05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BD9831C" w14:textId="77777777" w:rsidR="00287BC9" w:rsidRDefault="00287BC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0CE9BA28" w14:textId="2019B0B8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211B6">
            <w:rPr>
              <w:rFonts w:ascii="Times New Roman" w:eastAsia="Arial Unicode MS" w:hAnsi="Times New Roman" w:cs="Times New Roman"/>
              <w:sz w:val="40"/>
              <w:szCs w:val="40"/>
            </w:rPr>
            <w:t>Оптоэлектроника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D7CD10D" w:rsidR="00D83E4E" w:rsidRPr="00D83E4E" w:rsidRDefault="00F211B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2B1210CC" w:rsidR="00334165" w:rsidRPr="00A204BB" w:rsidRDefault="001C6F0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1C6F0D">
            <w:rPr>
              <w:rFonts w:ascii="Times New Roman" w:eastAsia="Arial Unicode MS" w:hAnsi="Times New Roman" w:cs="Times New Roman"/>
              <w:sz w:val="36"/>
              <w:szCs w:val="36"/>
            </w:rPr>
            <w:t>Юни</w:t>
          </w:r>
          <w:r w:rsidR="003F71B4">
            <w:rPr>
              <w:rFonts w:ascii="Times New Roman" w:eastAsia="Arial Unicode MS" w:hAnsi="Times New Roman" w:cs="Times New Roman"/>
              <w:sz w:val="36"/>
              <w:szCs w:val="36"/>
            </w:rPr>
            <w:t>оры</w:t>
          </w: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C4AFC7D" w14:textId="77777777" w:rsidR="001C6F0D" w:rsidRDefault="001C6F0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CB7743A" w:rsidR="009B18A2" w:rsidRDefault="00F211B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3F71B4" w:rsidRDefault="0029547E" w:rsidP="003F71B4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r w:rsidRPr="003F71B4">
        <w:rPr>
          <w:rFonts w:ascii="Times New Roman" w:hAnsi="Times New Roman"/>
          <w:sz w:val="28"/>
          <w:lang w:val="ru-RU" w:eastAsia="ru-RU"/>
        </w:rPr>
        <w:fldChar w:fldCharType="begin"/>
      </w:r>
      <w:r w:rsidRPr="003F71B4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3F71B4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42037183" w:history="1">
        <w:r w:rsidR="00A4187F" w:rsidRPr="003F71B4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tab/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instrText xml:space="preserve"> PAGEREF _Toc142037183 \h </w:instrText>
        </w:r>
        <w:r w:rsidR="00A4187F" w:rsidRPr="003F71B4">
          <w:rPr>
            <w:rFonts w:ascii="Times New Roman" w:hAnsi="Times New Roman"/>
            <w:noProof/>
            <w:webHidden/>
            <w:sz w:val="28"/>
          </w:rPr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3F71B4">
          <w:rPr>
            <w:rFonts w:ascii="Times New Roman" w:hAnsi="Times New Roman"/>
            <w:noProof/>
            <w:webHidden/>
            <w:sz w:val="28"/>
          </w:rPr>
          <w:t>3</w:t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C1733B9" w14:textId="76EF06F8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4" w:history="1">
        <w:r w:rsidR="00A4187F" w:rsidRPr="003F71B4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_Toc142037184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3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51282BA7" w14:textId="07D6CE04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5" w:history="1">
        <w:r w:rsidR="00A4187F" w:rsidRPr="003F71B4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3E0317" w:rsidRPr="003F71B4">
          <w:rPr>
            <w:rStyle w:val="ae"/>
            <w:noProof/>
            <w:sz w:val="28"/>
            <w:szCs w:val="28"/>
          </w:rPr>
          <w:t>Оптоэлектроника</w:t>
        </w:r>
        <w:r w:rsidR="00A4187F" w:rsidRPr="003F71B4">
          <w:rPr>
            <w:rStyle w:val="ae"/>
            <w:noProof/>
            <w:sz w:val="28"/>
            <w:szCs w:val="28"/>
          </w:rPr>
          <w:t>»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_Toc142037185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3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0D1F91CB" w14:textId="22C72D02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6" w:history="1">
        <w:r w:rsidR="00A4187F" w:rsidRPr="003F71B4">
          <w:rPr>
            <w:rStyle w:val="ae"/>
            <w:noProof/>
            <w:sz w:val="28"/>
            <w:szCs w:val="28"/>
          </w:rPr>
          <w:t>1.3. Требования к схеме оценки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_Toc142037186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5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0F28D059" w14:textId="16F6B472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7" w:history="1">
        <w:r w:rsidR="00A4187F" w:rsidRPr="003F71B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_Toc142037187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5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2BCD9144" w14:textId="21CD9D78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8" w:history="1">
        <w:r w:rsidR="00A4187F" w:rsidRPr="003F71B4">
          <w:rPr>
            <w:rStyle w:val="ae"/>
            <w:noProof/>
            <w:sz w:val="28"/>
            <w:szCs w:val="28"/>
          </w:rPr>
          <w:t>1.5. Конкурсное задание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_Toc142037188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6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084ABA9E" w14:textId="35C35BC8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9" w:history="1">
        <w:r w:rsidR="00A4187F" w:rsidRPr="003F71B4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_Toc142037189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6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35E5FBDE" w14:textId="6CD4908A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0" w:history="1">
        <w:r w:rsidR="00A4187F" w:rsidRPr="003F71B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_Toc142037190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7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52FC3D87" w14:textId="2BF081FE" w:rsidR="00A4187F" w:rsidRPr="003F71B4" w:rsidRDefault="003F71B4" w:rsidP="003F71B4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1" w:history="1">
        <w:r w:rsidR="00A4187F" w:rsidRPr="003F71B4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tab/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instrText xml:space="preserve"> PAGEREF _Toc142037191 \h </w:instrText>
        </w:r>
        <w:r w:rsidR="00A4187F" w:rsidRPr="003F71B4">
          <w:rPr>
            <w:rFonts w:ascii="Times New Roman" w:hAnsi="Times New Roman"/>
            <w:noProof/>
            <w:webHidden/>
            <w:sz w:val="28"/>
          </w:rPr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3F71B4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1D141A1" w14:textId="3D1D5BED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2" w:history="1">
        <w:r w:rsidR="00A4187F" w:rsidRPr="003F71B4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_Toc142037192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8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43CF924F" w14:textId="420379AC" w:rsidR="00A4187F" w:rsidRPr="003F71B4" w:rsidRDefault="003F71B4" w:rsidP="003F71B4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3" w:history="1">
        <w:r w:rsidR="00A4187F" w:rsidRPr="003F71B4">
          <w:rPr>
            <w:rStyle w:val="ae"/>
            <w:noProof/>
            <w:sz w:val="28"/>
            <w:szCs w:val="28"/>
          </w:rPr>
          <w:t>2.2.</w:t>
        </w:r>
        <w:r w:rsidR="00A4187F" w:rsidRPr="003F71B4">
          <w:rPr>
            <w:rStyle w:val="ae"/>
            <w:i/>
            <w:noProof/>
            <w:sz w:val="28"/>
            <w:szCs w:val="28"/>
          </w:rPr>
          <w:t xml:space="preserve"> </w:t>
        </w:r>
        <w:r w:rsidR="00A4187F" w:rsidRPr="003F71B4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A4187F" w:rsidRPr="003F71B4">
          <w:rPr>
            <w:noProof/>
            <w:webHidden/>
            <w:sz w:val="28"/>
            <w:szCs w:val="28"/>
          </w:rPr>
          <w:tab/>
        </w:r>
        <w:r w:rsidR="00A4187F" w:rsidRPr="003F71B4">
          <w:rPr>
            <w:noProof/>
            <w:webHidden/>
            <w:sz w:val="28"/>
            <w:szCs w:val="28"/>
          </w:rPr>
          <w:fldChar w:fldCharType="begin"/>
        </w:r>
        <w:r w:rsidR="00A4187F" w:rsidRPr="003F71B4">
          <w:rPr>
            <w:noProof/>
            <w:webHidden/>
            <w:sz w:val="28"/>
            <w:szCs w:val="28"/>
          </w:rPr>
          <w:instrText xml:space="preserve"> PAGEREF _Toc142037193 \h </w:instrText>
        </w:r>
        <w:r w:rsidR="00A4187F" w:rsidRPr="003F71B4">
          <w:rPr>
            <w:noProof/>
            <w:webHidden/>
            <w:sz w:val="28"/>
            <w:szCs w:val="28"/>
          </w:rPr>
        </w:r>
        <w:r w:rsidR="00A4187F" w:rsidRPr="003F71B4">
          <w:rPr>
            <w:noProof/>
            <w:webHidden/>
            <w:sz w:val="28"/>
            <w:szCs w:val="28"/>
          </w:rPr>
          <w:fldChar w:fldCharType="separate"/>
        </w:r>
        <w:r w:rsidR="003815C7" w:rsidRPr="003F71B4">
          <w:rPr>
            <w:noProof/>
            <w:webHidden/>
            <w:sz w:val="28"/>
            <w:szCs w:val="28"/>
          </w:rPr>
          <w:t>8</w:t>
        </w:r>
        <w:r w:rsidR="00A4187F" w:rsidRPr="003F71B4">
          <w:rPr>
            <w:noProof/>
            <w:webHidden/>
            <w:sz w:val="28"/>
            <w:szCs w:val="28"/>
          </w:rPr>
          <w:fldChar w:fldCharType="end"/>
        </w:r>
      </w:hyperlink>
    </w:p>
    <w:p w14:paraId="0D2CABDB" w14:textId="2E0AFACA" w:rsidR="00A4187F" w:rsidRPr="003F71B4" w:rsidRDefault="003F71B4" w:rsidP="003F71B4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4" w:history="1">
        <w:r w:rsidR="00A4187F" w:rsidRPr="003F71B4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tab/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instrText xml:space="preserve"> PAGEREF _Toc142037194 \h </w:instrText>
        </w:r>
        <w:r w:rsidR="00A4187F" w:rsidRPr="003F71B4">
          <w:rPr>
            <w:rFonts w:ascii="Times New Roman" w:hAnsi="Times New Roman"/>
            <w:noProof/>
            <w:webHidden/>
            <w:sz w:val="28"/>
          </w:rPr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3F71B4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3F71B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05C9AB28" w:rsidR="00AA2B8A" w:rsidRPr="00A204BB" w:rsidRDefault="0029547E" w:rsidP="003F71B4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3F71B4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B839BA8" w14:textId="02F77379" w:rsidR="009B18A2" w:rsidRDefault="009B18A2" w:rsidP="003F71B4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A38FD2E" w14:textId="0054E4EC" w:rsidR="00F50AC5" w:rsidRDefault="00F45885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CAD</w:t>
      </w:r>
      <w:r w:rsidR="00F50AC5"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конструкторская</w:t>
      </w:r>
      <w:r w:rsidRPr="00F45885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45885">
        <w:rPr>
          <w:rFonts w:ascii="Times New Roman" w:hAnsi="Times New Roman"/>
          <w:sz w:val="28"/>
          <w:szCs w:val="28"/>
          <w:lang w:val="ru-RU"/>
        </w:rPr>
        <w:t xml:space="preserve"> автоматизированного проектирования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F719EFC" w14:textId="33793997" w:rsidR="00F45885" w:rsidRPr="00F77647" w:rsidRDefault="00F45885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САЕ </w:t>
      </w:r>
      <w:r w:rsidR="00F7764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F45885">
        <w:rPr>
          <w:rFonts w:ascii="Times New Roman" w:hAnsi="Times New Roman"/>
          <w:sz w:val="28"/>
          <w:szCs w:val="28"/>
          <w:lang w:val="ru-RU"/>
        </w:rPr>
        <w:t>средств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45885">
        <w:rPr>
          <w:rFonts w:ascii="Times New Roman" w:hAnsi="Times New Roman"/>
          <w:sz w:val="28"/>
          <w:szCs w:val="28"/>
          <w:lang w:val="ru-RU"/>
        </w:rPr>
        <w:t xml:space="preserve"> автоматизации инженерных расчетов, анализа и симуляции физических процессов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844CA9C" w14:textId="223CAEEA" w:rsidR="00F77647" w:rsidRPr="00F45885" w:rsidRDefault="00F77647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IDE –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интегрированн</w:t>
      </w:r>
      <w:r>
        <w:rPr>
          <w:rFonts w:ascii="Times New Roman" w:hAnsi="Times New Roman"/>
          <w:bCs/>
          <w:sz w:val="28"/>
          <w:szCs w:val="28"/>
          <w:lang w:val="ru-RU"/>
        </w:rPr>
        <w:t>ая</w:t>
      </w:r>
      <w:proofErr w:type="spellEnd"/>
      <w:r w:rsidRPr="00F776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77647">
        <w:rPr>
          <w:rFonts w:ascii="Times New Roman" w:hAnsi="Times New Roman"/>
          <w:bCs/>
          <w:sz w:val="28"/>
          <w:szCs w:val="28"/>
        </w:rPr>
        <w:t>сред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F776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77647">
        <w:rPr>
          <w:rFonts w:ascii="Times New Roman" w:hAnsi="Times New Roman"/>
          <w:bCs/>
          <w:sz w:val="28"/>
          <w:szCs w:val="28"/>
        </w:rPr>
        <w:t>разработки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55C85229" w14:textId="5B6C619C" w:rsidR="00F45885" w:rsidRPr="007C25CD" w:rsidRDefault="00631DE0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САПР – </w:t>
      </w:r>
      <w:r w:rsidRPr="007C25CD">
        <w:rPr>
          <w:rFonts w:ascii="Times New Roman" w:hAnsi="Times New Roman"/>
          <w:sz w:val="28"/>
          <w:szCs w:val="28"/>
          <w:lang w:val="ru-RU"/>
        </w:rPr>
        <w:t>система автоматизированного проектирования.</w:t>
      </w:r>
    </w:p>
    <w:p w14:paraId="2D3EEF8C" w14:textId="67E98BBD" w:rsidR="00631DE0" w:rsidRDefault="00631DE0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ЕСКД – </w:t>
      </w:r>
      <w:r w:rsidRPr="007C25CD">
        <w:rPr>
          <w:rFonts w:ascii="Times New Roman" w:hAnsi="Times New Roman"/>
          <w:bCs/>
          <w:sz w:val="28"/>
          <w:szCs w:val="28"/>
          <w:lang w:val="ru-RU" w:eastAsia="ru-RU"/>
        </w:rPr>
        <w:t>единая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C25CD">
        <w:rPr>
          <w:rFonts w:ascii="Times New Roman" w:hAnsi="Times New Roman"/>
          <w:sz w:val="28"/>
          <w:szCs w:val="28"/>
          <w:lang w:val="ru-RU"/>
        </w:rPr>
        <w:t>система конструкторской документации.</w:t>
      </w:r>
    </w:p>
    <w:p w14:paraId="12B12AC6" w14:textId="05A2CB59" w:rsidR="00631DE0" w:rsidRPr="007C25CD" w:rsidRDefault="00631DE0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ЕСПД – </w:t>
      </w:r>
      <w:r w:rsidRPr="007C25CD">
        <w:rPr>
          <w:rFonts w:ascii="Times New Roman" w:hAnsi="Times New Roman"/>
          <w:sz w:val="28"/>
          <w:szCs w:val="28"/>
          <w:lang w:val="ru-RU"/>
        </w:rPr>
        <w:t>единая система программной документации.</w:t>
      </w:r>
    </w:p>
    <w:p w14:paraId="423B9323" w14:textId="235424E5" w:rsidR="00631DE0" w:rsidRPr="00F45885" w:rsidRDefault="008A2A14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СИЗ – </w:t>
      </w:r>
      <w:r w:rsidRPr="008A2A14">
        <w:rPr>
          <w:rFonts w:ascii="Times New Roman" w:hAnsi="Times New Roman"/>
          <w:bCs/>
          <w:sz w:val="28"/>
          <w:szCs w:val="28"/>
          <w:lang w:val="ru-RU" w:eastAsia="ru-RU"/>
        </w:rPr>
        <w:t>средства индивидуальной защиты</w:t>
      </w:r>
    </w:p>
    <w:p w14:paraId="18FD8A99" w14:textId="1FD81E05" w:rsidR="00C17B01" w:rsidRPr="00FB3492" w:rsidRDefault="00F77647" w:rsidP="00F77647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6266C26B" w14:textId="2F9878DE" w:rsidR="00DE39D8" w:rsidRPr="0010429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52E93373" w:rsidR="00E857D6" w:rsidRPr="00A204BB" w:rsidRDefault="001F4CD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D37DEA">
        <w:rPr>
          <w:rFonts w:ascii="Times New Roman" w:hAnsi="Times New Roman" w:cs="Times New Roman"/>
          <w:sz w:val="28"/>
          <w:szCs w:val="28"/>
        </w:rPr>
        <w:t>«</w:t>
      </w:r>
      <w:r w:rsidR="00F211B6">
        <w:rPr>
          <w:rFonts w:ascii="Times New Roman" w:hAnsi="Times New Roman" w:cs="Times New Roman"/>
          <w:sz w:val="28"/>
          <w:szCs w:val="28"/>
        </w:rPr>
        <w:t>Оптоэлектроника</w:t>
      </w:r>
      <w:r w:rsidR="00D37DEA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3DFBE53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211B6">
        <w:rPr>
          <w:rFonts w:ascii="Times New Roman" w:hAnsi="Times New Roman"/>
          <w:sz w:val="24"/>
        </w:rPr>
        <w:t>ОПТОЭЛЕКТРОНИКА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1D7BF307" w14:textId="153882B2" w:rsidR="00C56A9B" w:rsidRPr="00F77647" w:rsidRDefault="00C56A9B" w:rsidP="00F77647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F77647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</w:t>
      </w:r>
      <w:r w:rsidR="00640E46" w:rsidRPr="00F77647">
        <w:rPr>
          <w:rFonts w:ascii="Times New Roman" w:hAnsi="Times New Roman"/>
          <w:bCs/>
          <w:i/>
          <w:iCs/>
          <w:sz w:val="28"/>
          <w:szCs w:val="28"/>
          <w:lang w:val="ru-RU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2B24431B" w14:textId="77777777" w:rsidR="00106670" w:rsidRDefault="00106670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7679"/>
        <w:gridCol w:w="1526"/>
      </w:tblGrid>
      <w:tr w:rsidR="00106670" w:rsidRPr="003732A7" w14:paraId="0920EDCF" w14:textId="77777777" w:rsidTr="008177CD">
        <w:tc>
          <w:tcPr>
            <w:tcW w:w="330" w:type="pct"/>
            <w:shd w:val="clear" w:color="auto" w:fill="92D050"/>
            <w:vAlign w:val="center"/>
          </w:tcPr>
          <w:p w14:paraId="7A4E7A16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96" w:type="pct"/>
            <w:shd w:val="clear" w:color="auto" w:fill="92D050"/>
            <w:vAlign w:val="center"/>
          </w:tcPr>
          <w:p w14:paraId="2FAE8C83" w14:textId="77777777" w:rsidR="00106670" w:rsidRPr="00F77647" w:rsidRDefault="00106670" w:rsidP="008177C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  <w:highlight w:val="green"/>
              </w:rPr>
            </w:pPr>
            <w:r w:rsidRPr="00F77647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Раздел</w:t>
            </w:r>
          </w:p>
        </w:tc>
        <w:tc>
          <w:tcPr>
            <w:tcW w:w="774" w:type="pct"/>
            <w:shd w:val="clear" w:color="auto" w:fill="92D050"/>
            <w:vAlign w:val="center"/>
          </w:tcPr>
          <w:p w14:paraId="5651546E" w14:textId="77777777" w:rsidR="00106670" w:rsidRPr="00F77647" w:rsidRDefault="00106670" w:rsidP="008177C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Важность в %</w:t>
            </w:r>
          </w:p>
        </w:tc>
      </w:tr>
      <w:tr w:rsidR="00106670" w:rsidRPr="003732A7" w14:paraId="0DA83996" w14:textId="77777777" w:rsidTr="008177C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F4FDC9D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6" w:type="pct"/>
            <w:shd w:val="clear" w:color="auto" w:fill="auto"/>
            <w:vAlign w:val="center"/>
          </w:tcPr>
          <w:p w14:paraId="45CF58A3" w14:textId="351F42B3" w:rsidR="00106670" w:rsidRPr="00F77647" w:rsidRDefault="00AC4CA4" w:rsidP="008A2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Проектирование оптоэлектронных систем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E884ABE" w14:textId="01534142" w:rsidR="00106670" w:rsidRPr="00F77647" w:rsidRDefault="003E0317" w:rsidP="00817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106670" w:rsidRPr="003732A7" w14:paraId="6547A8B5" w14:textId="77777777" w:rsidTr="008177C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B5EBD0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14:paraId="0A61E4ED" w14:textId="77777777" w:rsidR="00AC4CA4" w:rsidRPr="00764773" w:rsidRDefault="00AC4CA4" w:rsidP="00F77647">
            <w:pPr>
              <w:pStyle w:val="afc"/>
            </w:pPr>
            <w:r w:rsidRPr="00764773">
              <w:t>Специалист должен знать и понимать:</w:t>
            </w:r>
          </w:p>
          <w:p w14:paraId="68981430" w14:textId="77777777" w:rsidR="00AC4CA4" w:rsidRDefault="00AC4CA4" w:rsidP="00F77647">
            <w:pPr>
              <w:pStyle w:val="afc"/>
            </w:pPr>
            <w:r>
              <w:t>- м</w:t>
            </w:r>
            <w:r w:rsidRPr="00A77DE8">
              <w:t xml:space="preserve">етоды конструирования </w:t>
            </w:r>
            <w:r>
              <w:t>оптоэлектронных систем;</w:t>
            </w:r>
          </w:p>
          <w:p w14:paraId="2D4B6934" w14:textId="77777777" w:rsidR="00AC4CA4" w:rsidRDefault="00AC4CA4" w:rsidP="00F77647">
            <w:pPr>
              <w:pStyle w:val="afc"/>
            </w:pPr>
            <w:r>
              <w:t>- э</w:t>
            </w:r>
            <w:r w:rsidRPr="00A77DE8">
              <w:t>лектронные справочные системы и библиотеки: наименования, возможности и порядок работы в них</w:t>
            </w:r>
            <w:r>
              <w:t>;</w:t>
            </w:r>
          </w:p>
          <w:p w14:paraId="410FBBB8" w14:textId="77777777" w:rsidR="00AC4CA4" w:rsidRDefault="00AC4CA4" w:rsidP="00F77647">
            <w:pPr>
              <w:pStyle w:val="afc"/>
            </w:pPr>
            <w:r>
              <w:t>- о</w:t>
            </w:r>
            <w:r w:rsidRPr="00A77DE8">
              <w:t xml:space="preserve">сновы </w:t>
            </w:r>
            <w:r>
              <w:t xml:space="preserve">аналоговой и цифровой </w:t>
            </w:r>
            <w:r w:rsidRPr="00A77DE8">
              <w:t>схемотехники</w:t>
            </w:r>
            <w:r>
              <w:t>;</w:t>
            </w:r>
          </w:p>
          <w:p w14:paraId="13A154CB" w14:textId="77777777" w:rsidR="00AC4CA4" w:rsidRDefault="00AC4CA4" w:rsidP="00F77647">
            <w:pPr>
              <w:pStyle w:val="afc"/>
            </w:pPr>
            <w:r>
              <w:t>- н</w:t>
            </w:r>
            <w:r w:rsidRPr="00A77DE8">
              <w:t>оменклатур</w:t>
            </w:r>
            <w:r>
              <w:t>у</w:t>
            </w:r>
            <w:r w:rsidRPr="00A77DE8">
              <w:t xml:space="preserve"> </w:t>
            </w:r>
            <w:r>
              <w:t>опто</w:t>
            </w:r>
            <w:r w:rsidRPr="00A77DE8">
              <w:t>электронных компонентов</w:t>
            </w:r>
            <w:r>
              <w:t xml:space="preserve"> и приборов</w:t>
            </w:r>
            <w:r w:rsidRPr="00A77DE8">
              <w:t>: назначения, типы, характеристики</w:t>
            </w:r>
            <w:r>
              <w:t>;</w:t>
            </w:r>
          </w:p>
          <w:p w14:paraId="2F3EA625" w14:textId="77777777" w:rsidR="00AC4CA4" w:rsidRDefault="00AC4CA4" w:rsidP="00F77647">
            <w:pPr>
              <w:pStyle w:val="afc"/>
            </w:pPr>
            <w:r>
              <w:t>- т</w:t>
            </w:r>
            <w:r w:rsidRPr="00A77DE8">
              <w:t>ипы, основные характеристики, назначение материалов</w:t>
            </w:r>
            <w:r>
              <w:t xml:space="preserve"> объектов оптоэлектроники;</w:t>
            </w:r>
          </w:p>
          <w:p w14:paraId="1178AE57" w14:textId="77777777" w:rsidR="00AC4CA4" w:rsidRDefault="00AC4CA4" w:rsidP="00F77647">
            <w:pPr>
              <w:pStyle w:val="afc"/>
            </w:pPr>
            <w:r>
              <w:t>- с</w:t>
            </w:r>
            <w:r w:rsidRPr="00A77DE8">
              <w:t xml:space="preserve">пециальные пакеты прикладных программ для конструирования </w:t>
            </w:r>
            <w:r>
              <w:t>опто</w:t>
            </w:r>
            <w:r w:rsidRPr="00A77DE8">
              <w:t xml:space="preserve">электронных </w:t>
            </w:r>
            <w:r>
              <w:t>систем</w:t>
            </w:r>
            <w:r w:rsidRPr="00A77DE8">
              <w:t>: наименования, возможности и порядок работы в них</w:t>
            </w:r>
            <w:r>
              <w:t>;</w:t>
            </w:r>
          </w:p>
          <w:p w14:paraId="66862B9F" w14:textId="77777777" w:rsidR="00AC4CA4" w:rsidRDefault="00AC4CA4" w:rsidP="00F77647">
            <w:pPr>
              <w:pStyle w:val="afc"/>
            </w:pPr>
            <w:r>
              <w:t>- м</w:t>
            </w:r>
            <w:r w:rsidRPr="00A77DE8">
              <w:t xml:space="preserve">етодики построения компьютерных моделей конструкций </w:t>
            </w:r>
            <w:r>
              <w:t>оптоэлектронных систем;</w:t>
            </w:r>
          </w:p>
          <w:p w14:paraId="3B558015" w14:textId="77777777" w:rsidR="00AC4CA4" w:rsidRDefault="00AC4CA4" w:rsidP="00F77647">
            <w:pPr>
              <w:pStyle w:val="afc"/>
            </w:pPr>
            <w:r>
              <w:t>- п</w:t>
            </w:r>
            <w:r w:rsidRPr="00A77DE8">
              <w:t>рикладные компьютерные программы для создания графических документов: наименования, возможности и порядок работы в них</w:t>
            </w:r>
            <w:r>
              <w:t>;</w:t>
            </w:r>
          </w:p>
          <w:p w14:paraId="5A1F8563" w14:textId="77777777" w:rsidR="00AC4CA4" w:rsidRDefault="00AC4CA4" w:rsidP="00F77647">
            <w:pPr>
              <w:pStyle w:val="afc"/>
            </w:pPr>
            <w:r>
              <w:t>- п</w:t>
            </w:r>
            <w:r w:rsidRPr="00A77DE8">
              <w:t>рикладные компьютерные программы для создания текстовых документов: наименования, возможности и порядок работы в них</w:t>
            </w:r>
            <w:r>
              <w:t>;</w:t>
            </w:r>
          </w:p>
          <w:p w14:paraId="41B1A8B1" w14:textId="064D060D" w:rsidR="00106670" w:rsidRPr="000244DA" w:rsidRDefault="00AC4CA4" w:rsidP="00F77647">
            <w:pPr>
              <w:pStyle w:val="afc"/>
            </w:pPr>
            <w:r>
              <w:t>- т</w:t>
            </w:r>
            <w:r w:rsidRPr="00A77DE8">
              <w:t>ребования охраны труда, пожарной, промышленной, экологической безопасности и электробезопасности</w:t>
            </w:r>
            <w: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7A1625F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24A9A7DF" w14:textId="77777777" w:rsidTr="008177C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200B90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14:paraId="023BFA6A" w14:textId="77777777" w:rsidR="00AC4CA4" w:rsidRPr="00F77647" w:rsidRDefault="00AC4CA4" w:rsidP="00F77647">
            <w:pPr>
              <w:pStyle w:val="afc"/>
            </w:pPr>
            <w:r w:rsidRPr="00F77647">
              <w:t>Специалист должен уметь:</w:t>
            </w:r>
          </w:p>
          <w:p w14:paraId="408A29AA" w14:textId="77777777" w:rsidR="00AC4CA4" w:rsidRPr="00F77647" w:rsidRDefault="00AC4CA4" w:rsidP="00F77647">
            <w:pPr>
              <w:pStyle w:val="afc"/>
            </w:pPr>
            <w:r w:rsidRPr="00F77647">
              <w:t>- осуществлять сбор и анализ исходных данных для компоновочных расчетов и конструирования оптоэлектронных систем;</w:t>
            </w:r>
          </w:p>
          <w:p w14:paraId="0F6D22B9" w14:textId="77777777" w:rsidR="00AC4CA4" w:rsidRPr="00F77647" w:rsidRDefault="00AC4CA4" w:rsidP="00F77647">
            <w:pPr>
              <w:pStyle w:val="afc"/>
            </w:pPr>
            <w:r w:rsidRPr="00F77647">
              <w:t>- выполнять поиск данных об оптоэлектронных блоках и устройствах в электронных справочных системах и библиотеках;</w:t>
            </w:r>
          </w:p>
          <w:p w14:paraId="68D9BD04" w14:textId="77777777" w:rsidR="00AC4CA4" w:rsidRPr="00F77647" w:rsidRDefault="00AC4CA4" w:rsidP="00F77647">
            <w:pPr>
              <w:pStyle w:val="afc"/>
            </w:pPr>
            <w:r w:rsidRPr="00F77647">
              <w:t>- планировать порядок разработки моделей конструкций оптоэлектронных систем;</w:t>
            </w:r>
          </w:p>
          <w:p w14:paraId="043529EF" w14:textId="77777777" w:rsidR="00AC4CA4" w:rsidRPr="00F77647" w:rsidRDefault="00AC4CA4" w:rsidP="00F77647">
            <w:pPr>
              <w:pStyle w:val="afc"/>
            </w:pPr>
            <w:r w:rsidRPr="00F77647">
              <w:t>- осуществлять компьютерное моделирование конструкций оптоэлектронных систем с использованием конструкторских систем автоматизированного проектирования (CAD-системы или САПР);</w:t>
            </w:r>
          </w:p>
          <w:p w14:paraId="176365F9" w14:textId="77777777" w:rsidR="00AC4CA4" w:rsidRPr="00F77647" w:rsidRDefault="00AC4CA4" w:rsidP="00F77647">
            <w:pPr>
              <w:pStyle w:val="afc"/>
            </w:pPr>
            <w:r w:rsidRPr="00F77647">
              <w:t>- использовать прикладные программы для разработки конструкторской документации на оптоэлектронные системы;</w:t>
            </w:r>
          </w:p>
          <w:p w14:paraId="142008AE" w14:textId="5B4BB216" w:rsidR="00106670" w:rsidRPr="00F77647" w:rsidRDefault="00AC4CA4" w:rsidP="00F77647">
            <w:pPr>
              <w:pStyle w:val="afc"/>
            </w:pPr>
            <w:r w:rsidRPr="00F77647">
              <w:t>- искать в электронном архиве справочную информацию, конструкторские документы.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BF9AE8A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4A9F6834" w14:textId="77777777" w:rsidTr="008177CD">
        <w:trPr>
          <w:trHeight w:val="18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B99D148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84A1" w14:textId="66B1121F" w:rsidR="00106670" w:rsidRPr="00F77647" w:rsidRDefault="00646906" w:rsidP="00646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с</w:t>
            </w:r>
            <w:r w:rsidR="00AC4CA4"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борк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="00AC4CA4"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оптоэлектронных систем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30DA6" w14:textId="134FEAE4" w:rsidR="00106670" w:rsidRPr="00F77647" w:rsidRDefault="003E0317" w:rsidP="00817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  <w:tr w:rsidR="00106670" w:rsidRPr="003732A7" w14:paraId="72FB5658" w14:textId="77777777" w:rsidTr="008177CD">
        <w:trPr>
          <w:trHeight w:val="1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CA312B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916A9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знать и понимать:</w:t>
            </w:r>
          </w:p>
          <w:p w14:paraId="74071653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терминологию и правила чтения конструкторской и технологической документации;</w:t>
            </w:r>
          </w:p>
          <w:p w14:paraId="4EF0728D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прикладные компьютерные программы для просмотра текстовой информации: наименования, возможности и порядок работы в них;</w:t>
            </w:r>
          </w:p>
          <w:p w14:paraId="7967638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прикладные компьютерные программы для просмотра графической информации: наименования, возможности и порядок работы в них;</w:t>
            </w:r>
          </w:p>
          <w:p w14:paraId="46663099" w14:textId="01262FA6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назначение и свойства материалов, применяемых для сборки электронных устройств конструктивной сложности первого уровня;</w:t>
            </w:r>
          </w:p>
          <w:p w14:paraId="59634129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последовательность выполнения сборки электронных устройств конструктивной сложности первого уровня;</w:t>
            </w:r>
          </w:p>
          <w:p w14:paraId="032E6B13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основы электротехники в объеме выполняемых работ;</w:t>
            </w:r>
          </w:p>
          <w:p w14:paraId="26CE5FD7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номенклатуру электрорадиоэлементов: назначения, типы марки и характеристики флюсов, припоев, паяльных паст;</w:t>
            </w:r>
          </w:p>
          <w:p w14:paraId="563F8DD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технические требования, предъявляемые к электрорадиоэлементам, подлежащим монтажу;</w:t>
            </w:r>
          </w:p>
          <w:p w14:paraId="5F30DCE0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требования, предъявляемые к паяным соединениям;</w:t>
            </w:r>
          </w:p>
          <w:p w14:paraId="70965590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 xml:space="preserve">- правила выполнения основных </w:t>
            </w:r>
            <w:proofErr w:type="spellStart"/>
            <w:r w:rsidRPr="00F77647">
              <w:t>электрорадиоизмерений</w:t>
            </w:r>
            <w:proofErr w:type="spellEnd"/>
            <w:r w:rsidRPr="00F77647">
              <w:t>, способы и приемы измерения электрических параметров;</w:t>
            </w:r>
          </w:p>
          <w:p w14:paraId="525D6D7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устройство, принцип действия инструментов, приборов и оборудования для пайки, правила работы с ними;</w:t>
            </w:r>
          </w:p>
          <w:p w14:paraId="653E887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      </w:r>
          </w:p>
          <w:p w14:paraId="2B060337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дефектов при пайке электрорадиоэлементов, их причины, способы предупреждения и исправления;</w:t>
            </w:r>
          </w:p>
          <w:p w14:paraId="062F56F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основные технические требования, предъявляемые к собираемым электронным устройствам конструктивной сложности первого уровня;</w:t>
            </w:r>
          </w:p>
          <w:p w14:paraId="6128B93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к организации рабочего места при выполнении работ;</w:t>
            </w:r>
          </w:p>
          <w:p w14:paraId="7256719B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опасные и вредные производственные факторы при выполнении работ;</w:t>
            </w:r>
          </w:p>
          <w:p w14:paraId="7951467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правила производственной санитарии;</w:t>
            </w:r>
          </w:p>
          <w:p w14:paraId="3E09002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и правила применения средств индивидуальной и коллективной защиты при выполнении работ;</w:t>
            </w:r>
          </w:p>
          <w:p w14:paraId="2BCCF026" w14:textId="7A577F34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охраны труда, пожарной, промышленной, экологической безопасности и электробезопасности.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BE1D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5C54580F" w14:textId="77777777" w:rsidTr="008177CD">
        <w:trPr>
          <w:trHeight w:val="3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45B528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97D2D" w14:textId="77777777" w:rsidR="008177CD" w:rsidRPr="00F77647" w:rsidRDefault="008177CD" w:rsidP="00F77647">
            <w:pPr>
              <w:pStyle w:val="afc"/>
            </w:pPr>
            <w:r w:rsidRPr="00F77647">
              <w:t>Специалист должен уметь:</w:t>
            </w:r>
          </w:p>
          <w:p w14:paraId="2EC40109" w14:textId="368000E4" w:rsidR="008177CD" w:rsidRPr="00F77647" w:rsidRDefault="008177CD" w:rsidP="00F77647">
            <w:pPr>
              <w:pStyle w:val="afc"/>
            </w:pPr>
            <w:r w:rsidRPr="00F77647">
              <w:t>- читать конструкторскую и технологическую документацию;</w:t>
            </w:r>
          </w:p>
          <w:p w14:paraId="306891C2" w14:textId="3B60A953" w:rsidR="008177CD" w:rsidRPr="00F77647" w:rsidRDefault="008177CD" w:rsidP="00F77647">
            <w:pPr>
              <w:pStyle w:val="afc"/>
            </w:pPr>
            <w:r w:rsidRPr="00F77647">
              <w:t>- просматривать конструкторскую и технологическую документацию с использованием прикладных компьютерных программ;</w:t>
            </w:r>
          </w:p>
          <w:p w14:paraId="36AC9100" w14:textId="6A9E5B32" w:rsidR="008177CD" w:rsidRPr="00F77647" w:rsidRDefault="008177CD" w:rsidP="00F77647">
            <w:pPr>
              <w:pStyle w:val="afc"/>
            </w:pPr>
            <w:r w:rsidRPr="00F77647">
              <w:t>- 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оборудование;</w:t>
            </w:r>
          </w:p>
          <w:p w14:paraId="15437875" w14:textId="53777B12" w:rsidR="008177CD" w:rsidRPr="00F77647" w:rsidRDefault="008177CD" w:rsidP="00F77647">
            <w:pPr>
              <w:pStyle w:val="afc"/>
            </w:pPr>
            <w:r w:rsidRPr="00F77647">
              <w:t>- формовать выводы электрорадиоэлементов с использованием специализированного оборудования;</w:t>
            </w:r>
          </w:p>
          <w:p w14:paraId="5870D09B" w14:textId="4E15E4EA" w:rsidR="008177CD" w:rsidRPr="00F77647" w:rsidRDefault="008177CD" w:rsidP="00F77647">
            <w:pPr>
              <w:pStyle w:val="afc"/>
            </w:pPr>
            <w:r w:rsidRPr="00F77647">
              <w:t>- обрезать выводы электрорадиоэлементов с использованием специализированного оборудования;</w:t>
            </w:r>
          </w:p>
          <w:p w14:paraId="1D745E61" w14:textId="41286A8F" w:rsidR="008177CD" w:rsidRPr="00F77647" w:rsidRDefault="008177CD" w:rsidP="00F77647">
            <w:pPr>
              <w:pStyle w:val="afc"/>
            </w:pPr>
            <w:r w:rsidRPr="00F77647">
              <w:t>- проверять качество сборки несущих конструкций первого</w:t>
            </w:r>
            <w:r w:rsidR="002E23A1" w:rsidRPr="00F77647">
              <w:t xml:space="preserve"> </w:t>
            </w:r>
            <w:r w:rsidRPr="00F77647">
              <w:t>уровня, выполненных на основе изделий нулевого уровня;</w:t>
            </w:r>
          </w:p>
          <w:p w14:paraId="14558004" w14:textId="24A2E207" w:rsidR="008177CD" w:rsidRPr="00F77647" w:rsidRDefault="002E23A1" w:rsidP="00F77647">
            <w:pPr>
              <w:pStyle w:val="afc"/>
            </w:pPr>
            <w:r w:rsidRPr="00F77647">
              <w:t>- и</w:t>
            </w:r>
            <w:r w:rsidR="008177CD" w:rsidRPr="00F77647">
              <w:t>спользовать специализированные оборудования и приспособления для пайки электрорадиоэлементов;</w:t>
            </w:r>
          </w:p>
          <w:p w14:paraId="2F1CC596" w14:textId="493A6C43" w:rsidR="008177CD" w:rsidRPr="00F77647" w:rsidRDefault="002E23A1" w:rsidP="00F77647">
            <w:pPr>
              <w:pStyle w:val="afc"/>
            </w:pPr>
            <w:r w:rsidRPr="00F77647">
              <w:t>- з</w:t>
            </w:r>
            <w:r w:rsidR="008177CD" w:rsidRPr="00F77647">
              <w:t>ачищать выводы электрорадиоэлементов, контактные площадки для пайки печатных плат;</w:t>
            </w:r>
          </w:p>
          <w:p w14:paraId="7DD4E4CE" w14:textId="3441AC0F" w:rsidR="008177CD" w:rsidRPr="00F77647" w:rsidRDefault="002E23A1" w:rsidP="00F77647">
            <w:pPr>
              <w:pStyle w:val="afc"/>
            </w:pPr>
            <w:r w:rsidRPr="00F77647">
              <w:t>- ф</w:t>
            </w:r>
            <w:r w:rsidR="008177CD" w:rsidRPr="00F77647">
              <w:t>люсовать выводы электрорадиоэлементов, контактные площадки печатных плат;</w:t>
            </w:r>
          </w:p>
          <w:p w14:paraId="6B5AA074" w14:textId="134CEF7D" w:rsidR="008177CD" w:rsidRPr="00F77647" w:rsidRDefault="002E23A1" w:rsidP="00F77647">
            <w:pPr>
              <w:pStyle w:val="afc"/>
            </w:pPr>
            <w:r w:rsidRPr="00F77647">
              <w:t>- л</w:t>
            </w:r>
            <w:r w:rsidR="008177CD" w:rsidRPr="00F77647">
              <w:t>удить выводы электрорадиоэлементов, контактные площадки печатных плат;</w:t>
            </w:r>
          </w:p>
          <w:p w14:paraId="0ECA7875" w14:textId="55A1CFFE" w:rsidR="008177CD" w:rsidRPr="00F77647" w:rsidRDefault="002E23A1" w:rsidP="00F77647">
            <w:pPr>
              <w:pStyle w:val="afc"/>
            </w:pPr>
            <w:r w:rsidRPr="00F77647">
              <w:t>- п</w:t>
            </w:r>
            <w:r w:rsidR="008177CD" w:rsidRPr="00F77647">
              <w:t>аять электрорадиоэлементы с использованием паяльных станций;</w:t>
            </w:r>
          </w:p>
          <w:p w14:paraId="106C2246" w14:textId="64E19DAE" w:rsidR="008177CD" w:rsidRPr="00F77647" w:rsidRDefault="002E23A1" w:rsidP="00F77647">
            <w:pPr>
              <w:pStyle w:val="afc"/>
            </w:pPr>
            <w:r w:rsidRPr="00F77647">
              <w:t>- о</w:t>
            </w:r>
            <w:r w:rsidR="008177CD" w:rsidRPr="00F77647">
              <w:t>чищать элементы несущих конструкций первого уровня от остатков флюсов и окислов;</w:t>
            </w:r>
          </w:p>
          <w:p w14:paraId="1F6B9672" w14:textId="15A2F691" w:rsidR="008177CD" w:rsidRPr="00F77647" w:rsidRDefault="002E23A1" w:rsidP="00F77647">
            <w:pPr>
              <w:pStyle w:val="afc"/>
            </w:pPr>
            <w:r w:rsidRPr="00F77647">
              <w:t>- п</w:t>
            </w:r>
            <w:r w:rsidR="008177CD" w:rsidRPr="00F77647">
              <w:t>роверять качество паяного соединения;</w:t>
            </w:r>
          </w:p>
          <w:p w14:paraId="7D776409" w14:textId="37335CFD" w:rsidR="008177CD" w:rsidRPr="00F77647" w:rsidRDefault="002E23A1" w:rsidP="00F77647">
            <w:pPr>
              <w:pStyle w:val="afc"/>
            </w:pPr>
            <w:r w:rsidRPr="00F77647">
              <w:t>- и</w:t>
            </w:r>
            <w:r w:rsidR="008177CD" w:rsidRPr="00F77647">
              <w:t>спользовать контрольно-измерительные приборы и оборудование для контроля качества паяных соединений несущих конструкций первого уровня;</w:t>
            </w:r>
          </w:p>
          <w:p w14:paraId="7B43AC40" w14:textId="468CD40E" w:rsidR="00106670" w:rsidRPr="00F77647" w:rsidRDefault="002E23A1" w:rsidP="00F77647">
            <w:pPr>
              <w:pStyle w:val="afc"/>
            </w:pPr>
            <w:r w:rsidRPr="00F77647">
              <w:t>- п</w:t>
            </w:r>
            <w:r w:rsidR="008177CD" w:rsidRPr="00F77647">
              <w:t>роверять правильность установки электрорадиоэлементов несущих конструкций первого уровня.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40297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5B3A5F08" w14:textId="77777777" w:rsidTr="008177CD">
        <w:trPr>
          <w:trHeight w:val="21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06D76FE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AE1E3" w14:textId="2DD10C4E" w:rsidR="00106670" w:rsidRPr="00F77647" w:rsidRDefault="00AC4CA4" w:rsidP="008A2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Программирование оптоэлектронных систем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A5B9" w14:textId="054E7B7F" w:rsidR="00106670" w:rsidRPr="00F77647" w:rsidRDefault="00AC4CA4" w:rsidP="00817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106670" w:rsidRPr="003732A7" w14:paraId="39018453" w14:textId="77777777" w:rsidTr="008177CD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4A909F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513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знать и понимать:</w:t>
            </w:r>
          </w:p>
          <w:p w14:paraId="7BD825A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нормативные правовые акты, нормативно-техническую документацию и методические материалы по вопросам, связанным с разработкой и проектированием специального и тестового/технологического программного обеспечения цифровой обработки сигналов, цифрового программного управления оптоэлектронными средствами на языках высокого уровня;</w:t>
            </w:r>
          </w:p>
          <w:p w14:paraId="2E29A23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особенности и возможности современных языков программирования высокого уровня;</w:t>
            </w:r>
          </w:p>
          <w:p w14:paraId="0E408E9E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и средства разработки специального и тестового/технологического программного обеспечения цифровой обработки сигналов, цифрового программного управления оптоэлектронными средствами на языках высокого уровня;</w:t>
            </w:r>
          </w:p>
          <w:p w14:paraId="619B0624" w14:textId="5DAC0230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охраны труда, производственной санитарии и пожарной безопасности.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7FE1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43BFCDD6" w14:textId="77777777" w:rsidTr="008177CD">
        <w:trPr>
          <w:trHeight w:val="24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1AF75DF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A8893" w14:textId="77777777" w:rsidR="00AC4CA4" w:rsidRPr="00F77647" w:rsidRDefault="00AC4CA4" w:rsidP="00F77647">
            <w:pPr>
              <w:pStyle w:val="afc"/>
            </w:pPr>
            <w:r w:rsidRPr="00F77647">
              <w:t>Специалист должен уметь:</w:t>
            </w:r>
          </w:p>
          <w:p w14:paraId="60D74733" w14:textId="77777777" w:rsidR="00AC4CA4" w:rsidRPr="00F77647" w:rsidRDefault="00AC4CA4" w:rsidP="00F77647">
            <w:pPr>
              <w:pStyle w:val="afc"/>
            </w:pPr>
            <w:r w:rsidRPr="00F77647">
              <w:t>- осуществлять сбор и анализ исходных данных для разработки специального программного обеспечения цифровой обработки сигналов, цифрового программного управления на языке высокого уровня;</w:t>
            </w:r>
          </w:p>
          <w:p w14:paraId="3DD3519C" w14:textId="77777777" w:rsidR="00AC4CA4" w:rsidRPr="00F77647" w:rsidRDefault="00AC4CA4" w:rsidP="00F77647">
            <w:pPr>
              <w:pStyle w:val="afc"/>
            </w:pPr>
            <w:r w:rsidRPr="00F77647">
              <w:t>- разрабатывать встроенное специальное программное обеспечение цифровой обработки сигналов, цифрового программного управления на языках высокого уровня;</w:t>
            </w:r>
          </w:p>
          <w:p w14:paraId="6EEE9E98" w14:textId="77777777" w:rsidR="00AC4CA4" w:rsidRPr="00F77647" w:rsidRDefault="00AC4CA4" w:rsidP="00F77647">
            <w:pPr>
              <w:pStyle w:val="afc"/>
            </w:pPr>
            <w:r w:rsidRPr="00F77647">
              <w:t>- разрабатывать тестовое и технологическое программное обеспечение на языках высокого уровня;</w:t>
            </w:r>
          </w:p>
          <w:p w14:paraId="6349A5C8" w14:textId="2E834313" w:rsidR="00106670" w:rsidRPr="00F77647" w:rsidRDefault="00AC4CA4" w:rsidP="00F77647">
            <w:pPr>
              <w:pStyle w:val="afc"/>
            </w:pPr>
            <w:r w:rsidRPr="00F77647">
              <w:t>- оптимизировать проектные решения на этапах разработки от технического задания до изготовления программного обеспечения</w:t>
            </w:r>
            <w:r w:rsidR="00444EE3">
              <w:t>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9C539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035B5837" w14:textId="77777777" w:rsidTr="008177CD">
        <w:trPr>
          <w:trHeight w:val="22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95C91EA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C04F" w14:textId="6B599072" w:rsidR="00106670" w:rsidRPr="00F77647" w:rsidRDefault="00AC4CA4" w:rsidP="007837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Диагностика </w:t>
            </w:r>
            <w:r w:rsidR="007837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работоспособности </w:t>
            </w: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и ремонт оптоэлектронных систем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6BAB" w14:textId="709F3424" w:rsidR="00106670" w:rsidRPr="00F77647" w:rsidRDefault="003E0317" w:rsidP="008177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106670" w:rsidRPr="003732A7" w14:paraId="4E474917" w14:textId="77777777" w:rsidTr="008177CD">
        <w:trPr>
          <w:trHeight w:val="2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248C59F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453D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знать и понимать:</w:t>
            </w:r>
          </w:p>
          <w:p w14:paraId="135279A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и содержание эксплуатационных документов;</w:t>
            </w:r>
          </w:p>
          <w:p w14:paraId="5E11442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способы настройки оптоэлектронных систем;</w:t>
            </w:r>
          </w:p>
          <w:p w14:paraId="577028CA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мониторинга и диагностики технического состояния оптоэлектронной системы;</w:t>
            </w:r>
          </w:p>
          <w:p w14:paraId="04D9B610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метрологического обеспечения эксплуатации оптоэлектронной системы;</w:t>
            </w:r>
          </w:p>
          <w:p w14:paraId="2F2A2DC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обработки результатов измерений с использованием средств вычислительной техники;</w:t>
            </w:r>
          </w:p>
          <w:p w14:paraId="002AD3F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принципы работы, устройство, технические возможности измерительного оборудования в объеме выполняемых работ;</w:t>
            </w:r>
          </w:p>
          <w:p w14:paraId="06130FDD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содержание ведомостей комплекта запасных частей, инструментов и принадлежностей;</w:t>
            </w:r>
          </w:p>
          <w:p w14:paraId="2454564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условия хранения запасных частей, инструментов, принадлежностей и материалов для проведения ремонта оптоэлектронной системы;</w:t>
            </w:r>
          </w:p>
          <w:p w14:paraId="527F6E9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брака и способы его предупреждения;</w:t>
            </w:r>
          </w:p>
          <w:p w14:paraId="7DC3A89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диагностирования неисправностей, возникших при эксплуатации оптоэлектронной системы;</w:t>
            </w:r>
          </w:p>
          <w:p w14:paraId="562743FA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устранения неисправностей, возникших при эксплуатации оптоэлектронной системы;</w:t>
            </w:r>
          </w:p>
          <w:p w14:paraId="3B67C4BB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принципы работы, устройство, технические возможности контрольно-измерительного и диагностического оборудования;</w:t>
            </w:r>
          </w:p>
          <w:p w14:paraId="16F31DE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опасные и вредные производственные факторы при выполнении работ;</w:t>
            </w:r>
          </w:p>
          <w:p w14:paraId="07CE732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правила производственной санитарии;</w:t>
            </w:r>
          </w:p>
          <w:p w14:paraId="1624189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и правила применения средств индивидуальной и коллективной защиты при выполнении работ;</w:t>
            </w:r>
          </w:p>
          <w:p w14:paraId="4CD24CFD" w14:textId="01CF99D8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охраны труда, пожарной, промышленной, экологической безопасности и электробезопасности.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69CA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589ADFEE" w14:textId="77777777" w:rsidTr="008177CD">
        <w:trPr>
          <w:trHeight w:val="24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EC9D85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2631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уметь:</w:t>
            </w:r>
          </w:p>
          <w:p w14:paraId="60006031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работать с эксплуатационной документацией по техническому обслуживанию оптоэлектронной системы;</w:t>
            </w:r>
          </w:p>
          <w:p w14:paraId="097714CA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монтировать оптоэлектронную систему;</w:t>
            </w:r>
          </w:p>
          <w:p w14:paraId="38654CD2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 xml:space="preserve">- диагностировать и оценивать техническое состояние оптоэлектронной системы; </w:t>
            </w:r>
          </w:p>
          <w:p w14:paraId="2140DA0D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использовать измерительное оборудование для настройки оптоэлектронной системы;</w:t>
            </w:r>
          </w:p>
          <w:p w14:paraId="4FF9DC52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использовать средства измерения для контроля технического состояния оптоэлектронной системы;</w:t>
            </w:r>
          </w:p>
          <w:p w14:paraId="3F86071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составлять ведомости комплектов запасных частей, инструментов, принадлежностей и материалов, расходуемых за срок технического обслуживания оптоэлектронной системы;</w:t>
            </w:r>
          </w:p>
          <w:p w14:paraId="13CAB3E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использовать оборудование для диагностирования и устранения неисправностей, возникших при эксплуатации оптоэлектронной системы;</w:t>
            </w:r>
          </w:p>
          <w:p w14:paraId="626487B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производить замену узлов и элементов оптоэлектронной системы;</w:t>
            </w:r>
          </w:p>
          <w:p w14:paraId="45B89AA1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проверять функционирование оптоэлектронной системы после проведения ремонтных работ;</w:t>
            </w:r>
          </w:p>
          <w:p w14:paraId="2F63C71E" w14:textId="5610F013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составлять ремонтные ведомости и рекламационные акты, необходимые для устранения возникших во время эксплуатации неисправностей в оптоэлектронной системе.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8E89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26" w:type="pct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8"/>
        <w:gridCol w:w="1098"/>
        <w:gridCol w:w="1100"/>
        <w:gridCol w:w="1098"/>
        <w:gridCol w:w="1100"/>
        <w:gridCol w:w="2542"/>
      </w:tblGrid>
      <w:tr w:rsidR="004E785E" w:rsidRPr="00F77647" w14:paraId="0A2AADAC" w14:textId="77777777" w:rsidTr="009B6669">
        <w:trPr>
          <w:trHeight w:val="1538"/>
          <w:jc w:val="center"/>
        </w:trPr>
        <w:tc>
          <w:tcPr>
            <w:tcW w:w="3717" w:type="pct"/>
            <w:gridSpan w:val="6"/>
            <w:shd w:val="clear" w:color="auto" w:fill="92D050"/>
            <w:vAlign w:val="center"/>
          </w:tcPr>
          <w:p w14:paraId="07D5AA59" w14:textId="417F1980" w:rsidR="004E785E" w:rsidRPr="00F77647" w:rsidRDefault="004E785E" w:rsidP="00C17B01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Критерий</w:t>
            </w:r>
            <w:r w:rsidR="00613219" w:rsidRPr="00F77647">
              <w:rPr>
                <w:b/>
                <w:sz w:val="28"/>
                <w:szCs w:val="24"/>
              </w:rPr>
              <w:t>/Модуль</w:t>
            </w:r>
          </w:p>
        </w:tc>
        <w:tc>
          <w:tcPr>
            <w:tcW w:w="1283" w:type="pct"/>
            <w:shd w:val="clear" w:color="auto" w:fill="92D050"/>
            <w:vAlign w:val="center"/>
          </w:tcPr>
          <w:p w14:paraId="2AF4BE06" w14:textId="43F17F2B" w:rsidR="004E785E" w:rsidRPr="00F77647" w:rsidRDefault="004E785E" w:rsidP="00C17B01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 xml:space="preserve">Итого баллов за раздел </w:t>
            </w:r>
            <w:r w:rsidR="00F8340A" w:rsidRPr="00F77647">
              <w:rPr>
                <w:b/>
                <w:sz w:val="28"/>
                <w:szCs w:val="24"/>
              </w:rPr>
              <w:t>ТРЕБОВАНИЙ</w:t>
            </w:r>
            <w:r w:rsidR="00E0407E" w:rsidRPr="00F77647">
              <w:rPr>
                <w:b/>
                <w:sz w:val="28"/>
                <w:szCs w:val="24"/>
              </w:rPr>
              <w:t xml:space="preserve"> КОМПЕТЕНЦИИ</w:t>
            </w:r>
          </w:p>
        </w:tc>
      </w:tr>
      <w:tr w:rsidR="009B6669" w:rsidRPr="00F77647" w14:paraId="6EDBED15" w14:textId="77777777" w:rsidTr="009B6669">
        <w:trPr>
          <w:trHeight w:val="50"/>
          <w:jc w:val="center"/>
        </w:trPr>
        <w:tc>
          <w:tcPr>
            <w:tcW w:w="1141" w:type="pct"/>
            <w:vMerge w:val="restart"/>
            <w:shd w:val="clear" w:color="auto" w:fill="92D050"/>
            <w:vAlign w:val="center"/>
          </w:tcPr>
          <w:p w14:paraId="22554985" w14:textId="0EDAD76E" w:rsidR="009B6669" w:rsidRPr="00F77647" w:rsidRDefault="009B6669" w:rsidP="003242E1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Разделы ТРЕБОВАНИЙ КОМПЕТЕНЦИИ</w:t>
            </w:r>
          </w:p>
        </w:tc>
        <w:tc>
          <w:tcPr>
            <w:tcW w:w="358" w:type="pct"/>
            <w:shd w:val="clear" w:color="auto" w:fill="92D050"/>
            <w:vAlign w:val="center"/>
          </w:tcPr>
          <w:p w14:paraId="3CF24956" w14:textId="77777777" w:rsidR="009B6669" w:rsidRPr="00F77647" w:rsidRDefault="009B6669" w:rsidP="00C17B01">
            <w:pPr>
              <w:jc w:val="center"/>
              <w:rPr>
                <w:color w:val="FFFFFF" w:themeColor="background1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00B050"/>
            <w:vAlign w:val="center"/>
          </w:tcPr>
          <w:p w14:paraId="35F42FCD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A</w:t>
            </w:r>
          </w:p>
        </w:tc>
        <w:tc>
          <w:tcPr>
            <w:tcW w:w="555" w:type="pct"/>
            <w:shd w:val="clear" w:color="auto" w:fill="00B050"/>
            <w:vAlign w:val="center"/>
          </w:tcPr>
          <w:p w14:paraId="73DA90DA" w14:textId="11265A4A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</w:rPr>
              <w:t>Б</w:t>
            </w:r>
          </w:p>
        </w:tc>
        <w:tc>
          <w:tcPr>
            <w:tcW w:w="554" w:type="pct"/>
            <w:shd w:val="clear" w:color="auto" w:fill="00B050"/>
            <w:vAlign w:val="center"/>
          </w:tcPr>
          <w:p w14:paraId="22F4030B" w14:textId="447655FE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</w:rPr>
              <w:t>В</w:t>
            </w:r>
          </w:p>
        </w:tc>
        <w:tc>
          <w:tcPr>
            <w:tcW w:w="555" w:type="pct"/>
            <w:shd w:val="clear" w:color="auto" w:fill="00B050"/>
            <w:vAlign w:val="center"/>
          </w:tcPr>
          <w:p w14:paraId="06257C9D" w14:textId="6349D29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</w:rPr>
              <w:t>Г</w:t>
            </w:r>
          </w:p>
        </w:tc>
        <w:tc>
          <w:tcPr>
            <w:tcW w:w="1283" w:type="pct"/>
            <w:shd w:val="clear" w:color="auto" w:fill="00B050"/>
            <w:vAlign w:val="center"/>
          </w:tcPr>
          <w:p w14:paraId="089247DF" w14:textId="0882711B" w:rsidR="009B6669" w:rsidRPr="00F77647" w:rsidRDefault="009B6669" w:rsidP="00C17B01">
            <w:pPr>
              <w:ind w:right="172" w:hanging="176"/>
              <w:jc w:val="both"/>
              <w:rPr>
                <w:b/>
                <w:sz w:val="28"/>
                <w:szCs w:val="24"/>
              </w:rPr>
            </w:pPr>
          </w:p>
        </w:tc>
      </w:tr>
      <w:tr w:rsidR="009B6669" w:rsidRPr="00F77647" w14:paraId="61D77BE1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06232BE1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0E5703EC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1</w:t>
            </w:r>
          </w:p>
        </w:tc>
        <w:tc>
          <w:tcPr>
            <w:tcW w:w="554" w:type="pct"/>
            <w:vAlign w:val="center"/>
          </w:tcPr>
          <w:p w14:paraId="3B3E3C84" w14:textId="3CDEA496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555" w:type="pct"/>
            <w:vAlign w:val="center"/>
          </w:tcPr>
          <w:p w14:paraId="5DA46E3D" w14:textId="41E7E853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082615A5" w14:textId="40E4259F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8191B9B" w14:textId="23AFEA57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712CE198" w14:textId="60CA2460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</w:tr>
      <w:tr w:rsidR="009B6669" w:rsidRPr="00F77647" w14:paraId="4EB85C79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22B843BA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20AFA02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2</w:t>
            </w:r>
          </w:p>
        </w:tc>
        <w:tc>
          <w:tcPr>
            <w:tcW w:w="554" w:type="pct"/>
            <w:vAlign w:val="center"/>
          </w:tcPr>
          <w:p w14:paraId="4A25E47C" w14:textId="623BDCB0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ABB4702" w14:textId="6492DC27" w:rsidR="009B6669" w:rsidRPr="00F77647" w:rsidRDefault="009B6669" w:rsidP="009B6669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40</w:t>
            </w:r>
          </w:p>
        </w:tc>
        <w:tc>
          <w:tcPr>
            <w:tcW w:w="554" w:type="pct"/>
            <w:vAlign w:val="center"/>
          </w:tcPr>
          <w:p w14:paraId="6D9FE905" w14:textId="76B6F033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555" w:type="pct"/>
            <w:vAlign w:val="center"/>
          </w:tcPr>
          <w:p w14:paraId="2ABB6818" w14:textId="6C8365D3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6E5BB194" w14:textId="6CBB5751" w:rsidR="009B6669" w:rsidRPr="00F77647" w:rsidRDefault="009B6669" w:rsidP="00405173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50</w:t>
            </w:r>
          </w:p>
        </w:tc>
      </w:tr>
      <w:tr w:rsidR="009B6669" w:rsidRPr="00F77647" w14:paraId="270858FE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11C06268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C8BD818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3</w:t>
            </w:r>
          </w:p>
        </w:tc>
        <w:tc>
          <w:tcPr>
            <w:tcW w:w="554" w:type="pct"/>
            <w:vAlign w:val="center"/>
          </w:tcPr>
          <w:p w14:paraId="3BEDDFEB" w14:textId="77777777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FB413FD" w14:textId="544C4094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554" w:type="pct"/>
            <w:vAlign w:val="center"/>
          </w:tcPr>
          <w:p w14:paraId="2A6F8DAE" w14:textId="40A23184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555" w:type="pct"/>
            <w:vAlign w:val="center"/>
          </w:tcPr>
          <w:p w14:paraId="149B0B9A" w14:textId="77777777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5C37911" w14:textId="372480FC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20</w:t>
            </w:r>
          </w:p>
        </w:tc>
      </w:tr>
      <w:tr w:rsidR="009B6669" w:rsidRPr="00F77647" w14:paraId="729DCFA9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064ADD9F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0124CBF9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4</w:t>
            </w:r>
          </w:p>
        </w:tc>
        <w:tc>
          <w:tcPr>
            <w:tcW w:w="554" w:type="pct"/>
            <w:vAlign w:val="center"/>
          </w:tcPr>
          <w:p w14:paraId="7BB1AD33" w14:textId="3E152DE4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6A4E8200" w14:textId="6F9F7B5B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554" w:type="pct"/>
            <w:vAlign w:val="center"/>
          </w:tcPr>
          <w:p w14:paraId="60DE24C5" w14:textId="7C6426BC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4535938D" w14:textId="28DADEBB" w:rsidR="009B6669" w:rsidRPr="00F77647" w:rsidRDefault="009B6669" w:rsidP="009B6669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10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CA64B26" w14:textId="2BFD2EE1" w:rsidR="009B6669" w:rsidRPr="00F77647" w:rsidRDefault="009B6669" w:rsidP="00405173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</w:tr>
      <w:tr w:rsidR="009B6669" w:rsidRPr="00F77647" w14:paraId="7A651F98" w14:textId="77777777" w:rsidTr="009B6669">
        <w:trPr>
          <w:trHeight w:val="50"/>
          <w:jc w:val="center"/>
        </w:trPr>
        <w:tc>
          <w:tcPr>
            <w:tcW w:w="1499" w:type="pct"/>
            <w:gridSpan w:val="2"/>
            <w:shd w:val="clear" w:color="auto" w:fill="00B050"/>
            <w:vAlign w:val="center"/>
          </w:tcPr>
          <w:p w14:paraId="031BF5E1" w14:textId="36D478B4" w:rsidR="009B6669" w:rsidRPr="00F77647" w:rsidRDefault="009B6669" w:rsidP="007274B8">
            <w:pPr>
              <w:jc w:val="center"/>
              <w:rPr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Итого баллов за критерий/модуль</w: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14:paraId="62B470B5" w14:textId="3B5835E8" w:rsidR="009B6669" w:rsidRPr="00F77647" w:rsidRDefault="009B6669" w:rsidP="007274B8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3F54C3E5" w14:textId="2C335129" w:rsidR="009B6669" w:rsidRPr="00F77647" w:rsidRDefault="009B6669" w:rsidP="00405173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50</w: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14:paraId="31EC0780" w14:textId="51239EF1" w:rsidR="009B6669" w:rsidRPr="00F77647" w:rsidRDefault="003F71B4" w:rsidP="002E23A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6E89523" w14:textId="1784EE2D" w:rsidR="009B6669" w:rsidRPr="00F77647" w:rsidRDefault="009B6669" w:rsidP="002E23A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498864D" w14:textId="6610D49D" w:rsidR="009B6669" w:rsidRPr="00F77647" w:rsidRDefault="009B6669" w:rsidP="007274B8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2730"/>
        <w:gridCol w:w="6569"/>
      </w:tblGrid>
      <w:tr w:rsidR="008761F3" w:rsidRPr="00646906" w14:paraId="59DCEA44" w14:textId="77777777" w:rsidTr="0015741E">
        <w:tc>
          <w:tcPr>
            <w:tcW w:w="1667" w:type="pct"/>
            <w:gridSpan w:val="2"/>
            <w:shd w:val="clear" w:color="auto" w:fill="92D050"/>
          </w:tcPr>
          <w:p w14:paraId="20BFF43B" w14:textId="38D81876" w:rsidR="008761F3" w:rsidRPr="00646906" w:rsidRDefault="0047429B" w:rsidP="00F7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>Критерий</w:t>
            </w:r>
          </w:p>
        </w:tc>
        <w:tc>
          <w:tcPr>
            <w:tcW w:w="3333" w:type="pct"/>
            <w:shd w:val="clear" w:color="auto" w:fill="92D050"/>
          </w:tcPr>
          <w:p w14:paraId="238C5671" w14:textId="6B75D1B3" w:rsidR="008761F3" w:rsidRPr="00646906" w:rsidRDefault="008761F3" w:rsidP="00F7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 xml:space="preserve">Методика проверки навыков </w:t>
            </w:r>
            <w:r w:rsidR="00C21E3A" w:rsidRPr="00646906">
              <w:rPr>
                <w:b/>
                <w:sz w:val="28"/>
                <w:szCs w:val="24"/>
              </w:rPr>
              <w:t>в критерии</w:t>
            </w:r>
          </w:p>
        </w:tc>
      </w:tr>
      <w:tr w:rsidR="00437D28" w:rsidRPr="00646906" w14:paraId="6A6AEFD2" w14:textId="77777777" w:rsidTr="0015741E">
        <w:tc>
          <w:tcPr>
            <w:tcW w:w="282" w:type="pct"/>
            <w:shd w:val="clear" w:color="auto" w:fill="00B050"/>
          </w:tcPr>
          <w:p w14:paraId="0B141BE8" w14:textId="10E95ECF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А</w:t>
            </w:r>
          </w:p>
        </w:tc>
        <w:tc>
          <w:tcPr>
            <w:tcW w:w="1385" w:type="pct"/>
            <w:shd w:val="clear" w:color="auto" w:fill="92D050"/>
          </w:tcPr>
          <w:p w14:paraId="1D7F47A9" w14:textId="508D4E14" w:rsidR="00437D28" w:rsidRPr="00646906" w:rsidRDefault="00843E90" w:rsidP="00F7764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 xml:space="preserve">Проектирование оптоэлектронных </w:t>
            </w:r>
            <w:r w:rsidR="008C24E6" w:rsidRPr="00646906">
              <w:rPr>
                <w:b/>
                <w:sz w:val="28"/>
                <w:szCs w:val="24"/>
              </w:rPr>
              <w:t>систем</w:t>
            </w:r>
          </w:p>
        </w:tc>
        <w:tc>
          <w:tcPr>
            <w:tcW w:w="3333" w:type="pct"/>
            <w:shd w:val="clear" w:color="auto" w:fill="auto"/>
          </w:tcPr>
          <w:p w14:paraId="360B4BE2" w14:textId="755070BD" w:rsidR="00437D28" w:rsidRPr="00646906" w:rsidRDefault="00843E90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 xml:space="preserve">Экспертная оценка качества разработки электрической принципиальной схемы </w:t>
            </w:r>
            <w:r w:rsidR="001F4CDB" w:rsidRPr="00646906">
              <w:rPr>
                <w:sz w:val="28"/>
                <w:szCs w:val="24"/>
              </w:rPr>
              <w:t>оптоэлек</w:t>
            </w:r>
            <w:r w:rsidRPr="00646906">
              <w:rPr>
                <w:sz w:val="28"/>
                <w:szCs w:val="24"/>
              </w:rPr>
              <w:t>тронн</w:t>
            </w:r>
            <w:r w:rsidR="008C24E6" w:rsidRPr="00646906">
              <w:rPr>
                <w:sz w:val="28"/>
                <w:szCs w:val="24"/>
              </w:rPr>
              <w:t>ых</w:t>
            </w:r>
            <w:r w:rsidRPr="00646906">
              <w:rPr>
                <w:sz w:val="28"/>
                <w:szCs w:val="24"/>
              </w:rPr>
              <w:t xml:space="preserve"> </w:t>
            </w:r>
            <w:r w:rsidR="008C24E6" w:rsidRPr="00646906">
              <w:rPr>
                <w:sz w:val="28"/>
                <w:szCs w:val="24"/>
              </w:rPr>
              <w:t>систем в соответствии с требованиями технического задания</w:t>
            </w:r>
            <w:r w:rsidRPr="00646906">
              <w:rPr>
                <w:sz w:val="28"/>
                <w:szCs w:val="24"/>
              </w:rPr>
              <w:t>. Проверка качества подготовки конструкторской документации на основании электронного отчета, представленного конкурсантом.</w:t>
            </w:r>
          </w:p>
        </w:tc>
      </w:tr>
      <w:tr w:rsidR="00437D28" w:rsidRPr="00646906" w14:paraId="1A96BA02" w14:textId="77777777" w:rsidTr="0015741E">
        <w:tc>
          <w:tcPr>
            <w:tcW w:w="282" w:type="pct"/>
            <w:shd w:val="clear" w:color="auto" w:fill="00B050"/>
          </w:tcPr>
          <w:p w14:paraId="237F3983" w14:textId="6CB34203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Б</w:t>
            </w:r>
          </w:p>
        </w:tc>
        <w:tc>
          <w:tcPr>
            <w:tcW w:w="1385" w:type="pct"/>
            <w:shd w:val="clear" w:color="auto" w:fill="92D050"/>
          </w:tcPr>
          <w:p w14:paraId="62CE117B" w14:textId="22DC0A96" w:rsidR="00437D28" w:rsidRPr="00646906" w:rsidRDefault="00032167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>Выполнение сборки</w:t>
            </w:r>
            <w:r w:rsidR="001F4CDB" w:rsidRPr="00646906">
              <w:rPr>
                <w:b/>
                <w:sz w:val="28"/>
                <w:szCs w:val="24"/>
              </w:rPr>
              <w:t xml:space="preserve"> оптоэлектронных </w:t>
            </w:r>
            <w:r w:rsidR="008C24E6" w:rsidRPr="00646906">
              <w:rPr>
                <w:b/>
                <w:sz w:val="28"/>
                <w:szCs w:val="24"/>
              </w:rPr>
              <w:t>систем</w:t>
            </w:r>
          </w:p>
        </w:tc>
        <w:tc>
          <w:tcPr>
            <w:tcW w:w="3333" w:type="pct"/>
            <w:shd w:val="clear" w:color="auto" w:fill="auto"/>
          </w:tcPr>
          <w:p w14:paraId="03F2F467" w14:textId="2011359A" w:rsidR="00437D28" w:rsidRPr="00646906" w:rsidRDefault="001F4CDB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 xml:space="preserve">Экспертная оценка качества </w:t>
            </w:r>
            <w:r w:rsidR="00032167" w:rsidRPr="00646906">
              <w:rPr>
                <w:sz w:val="28"/>
                <w:szCs w:val="24"/>
              </w:rPr>
              <w:t xml:space="preserve">подготовки элементов конструкции и </w:t>
            </w:r>
            <w:r w:rsidR="00646EC3" w:rsidRPr="00646906">
              <w:rPr>
                <w:sz w:val="28"/>
                <w:szCs w:val="24"/>
              </w:rPr>
              <w:t xml:space="preserve">сборки </w:t>
            </w:r>
            <w:r w:rsidR="00032167" w:rsidRPr="00646906">
              <w:rPr>
                <w:sz w:val="28"/>
                <w:szCs w:val="24"/>
              </w:rPr>
              <w:t>электронных схем</w:t>
            </w:r>
            <w:r w:rsidR="008C24E6" w:rsidRPr="00646906">
              <w:rPr>
                <w:sz w:val="28"/>
                <w:szCs w:val="24"/>
              </w:rPr>
              <w:t xml:space="preserve"> </w:t>
            </w:r>
            <w:r w:rsidR="00646EC3" w:rsidRPr="00646906">
              <w:rPr>
                <w:sz w:val="28"/>
                <w:szCs w:val="24"/>
              </w:rPr>
              <w:t xml:space="preserve">на основе печатного монтажа для </w:t>
            </w:r>
            <w:r w:rsidR="008C24E6" w:rsidRPr="00646906">
              <w:rPr>
                <w:sz w:val="28"/>
                <w:szCs w:val="24"/>
              </w:rPr>
              <w:t>оптоэлектронных систем</w:t>
            </w:r>
            <w:r w:rsidR="00155C9F" w:rsidRPr="00646906">
              <w:rPr>
                <w:sz w:val="28"/>
                <w:szCs w:val="24"/>
              </w:rPr>
              <w:t>.</w:t>
            </w:r>
            <w:r w:rsidR="008C24E6"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Оценка</w:t>
            </w:r>
            <w:r w:rsidR="008C24E6"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выполненной</w:t>
            </w:r>
            <w:r w:rsidR="00032167" w:rsidRPr="00646906">
              <w:rPr>
                <w:sz w:val="28"/>
                <w:szCs w:val="24"/>
              </w:rPr>
              <w:t xml:space="preserve"> </w:t>
            </w:r>
            <w:r w:rsidR="00646EC3" w:rsidRPr="00646906">
              <w:rPr>
                <w:sz w:val="28"/>
                <w:szCs w:val="24"/>
              </w:rPr>
              <w:t xml:space="preserve">механической и электрической </w:t>
            </w:r>
            <w:r w:rsidR="00032167" w:rsidRPr="00646906">
              <w:rPr>
                <w:sz w:val="28"/>
                <w:szCs w:val="24"/>
              </w:rPr>
              <w:t>сборки</w:t>
            </w:r>
            <w:r w:rsidRPr="00646906">
              <w:rPr>
                <w:sz w:val="28"/>
                <w:szCs w:val="24"/>
              </w:rPr>
              <w:t xml:space="preserve"> </w:t>
            </w:r>
            <w:r w:rsidR="008C24E6" w:rsidRPr="00646906">
              <w:rPr>
                <w:sz w:val="28"/>
                <w:szCs w:val="24"/>
              </w:rPr>
              <w:t xml:space="preserve">конструкции </w:t>
            </w:r>
            <w:r w:rsidRPr="00646906">
              <w:rPr>
                <w:sz w:val="28"/>
                <w:szCs w:val="24"/>
              </w:rPr>
              <w:t>оптоэлектронн</w:t>
            </w:r>
            <w:r w:rsidR="00155C9F" w:rsidRPr="00646906">
              <w:rPr>
                <w:sz w:val="28"/>
                <w:szCs w:val="24"/>
              </w:rPr>
              <w:t>ой</w:t>
            </w:r>
            <w:r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системы на соответствие техническому заданию</w:t>
            </w:r>
            <w:r w:rsidRPr="00646906">
              <w:rPr>
                <w:sz w:val="28"/>
                <w:szCs w:val="24"/>
              </w:rPr>
              <w:t>.</w:t>
            </w:r>
            <w:r w:rsidR="00646EC3" w:rsidRPr="00646906">
              <w:rPr>
                <w:sz w:val="28"/>
                <w:szCs w:val="24"/>
              </w:rPr>
              <w:t xml:space="preserve"> Оценка работоспособности и функционала оптоэлектронной системы требованиям технического задания.</w:t>
            </w:r>
          </w:p>
        </w:tc>
      </w:tr>
      <w:tr w:rsidR="00437D28" w:rsidRPr="00646906" w14:paraId="64F34F19" w14:textId="77777777" w:rsidTr="0015741E">
        <w:tc>
          <w:tcPr>
            <w:tcW w:w="282" w:type="pct"/>
            <w:shd w:val="clear" w:color="auto" w:fill="00B050"/>
          </w:tcPr>
          <w:p w14:paraId="236AA71C" w14:textId="38357012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В</w:t>
            </w:r>
          </w:p>
        </w:tc>
        <w:tc>
          <w:tcPr>
            <w:tcW w:w="1385" w:type="pct"/>
            <w:shd w:val="clear" w:color="auto" w:fill="92D050"/>
          </w:tcPr>
          <w:p w14:paraId="4D99A27B" w14:textId="02CD0A6A" w:rsidR="00437D28" w:rsidRPr="00646906" w:rsidRDefault="00032167" w:rsidP="00F7764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 xml:space="preserve">Программирование </w:t>
            </w:r>
            <w:r w:rsidR="008C24E6" w:rsidRPr="00646906">
              <w:rPr>
                <w:b/>
                <w:sz w:val="28"/>
                <w:szCs w:val="24"/>
              </w:rPr>
              <w:t>оптоэлектронных систем</w:t>
            </w:r>
          </w:p>
        </w:tc>
        <w:tc>
          <w:tcPr>
            <w:tcW w:w="3333" w:type="pct"/>
            <w:shd w:val="clear" w:color="auto" w:fill="auto"/>
          </w:tcPr>
          <w:p w14:paraId="52821F30" w14:textId="59519CC7" w:rsidR="00437D28" w:rsidRPr="00646906" w:rsidRDefault="008C24E6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 xml:space="preserve">Экспертная оценка качества разработки и отладки программного обеспечения для </w:t>
            </w:r>
            <w:r w:rsidR="00155C9F" w:rsidRPr="00646906">
              <w:rPr>
                <w:sz w:val="28"/>
                <w:szCs w:val="24"/>
              </w:rPr>
              <w:t>микроконтроллера, находящегося в составе</w:t>
            </w:r>
            <w:r w:rsidRPr="00646906">
              <w:rPr>
                <w:sz w:val="28"/>
                <w:szCs w:val="24"/>
              </w:rPr>
              <w:t xml:space="preserve"> оптоэлектронн</w:t>
            </w:r>
            <w:r w:rsidR="00155C9F" w:rsidRPr="00646906">
              <w:rPr>
                <w:sz w:val="28"/>
                <w:szCs w:val="24"/>
              </w:rPr>
              <w:t>ой</w:t>
            </w:r>
            <w:r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системы. Оценка</w:t>
            </w:r>
            <w:r w:rsidRPr="00646906">
              <w:rPr>
                <w:sz w:val="28"/>
                <w:szCs w:val="24"/>
              </w:rPr>
              <w:t xml:space="preserve"> путем проверки соответствия программного продукта заданным функциональным требованиям</w:t>
            </w:r>
            <w:r w:rsidR="00646EC3" w:rsidRPr="00646906">
              <w:rPr>
                <w:sz w:val="28"/>
                <w:szCs w:val="24"/>
              </w:rPr>
              <w:t xml:space="preserve"> к работе оптоэлектронной системы</w:t>
            </w:r>
            <w:r w:rsidRPr="00646906">
              <w:rPr>
                <w:sz w:val="28"/>
                <w:szCs w:val="24"/>
              </w:rPr>
              <w:t>.</w:t>
            </w:r>
          </w:p>
        </w:tc>
      </w:tr>
      <w:tr w:rsidR="00437D28" w:rsidRPr="00646906" w14:paraId="21213197" w14:textId="77777777" w:rsidTr="0015741E">
        <w:tc>
          <w:tcPr>
            <w:tcW w:w="282" w:type="pct"/>
            <w:shd w:val="clear" w:color="auto" w:fill="00B050"/>
          </w:tcPr>
          <w:p w14:paraId="7AFABB4B" w14:textId="7ADD4EE3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Г</w:t>
            </w:r>
          </w:p>
        </w:tc>
        <w:tc>
          <w:tcPr>
            <w:tcW w:w="1385" w:type="pct"/>
            <w:shd w:val="clear" w:color="auto" w:fill="92D050"/>
          </w:tcPr>
          <w:p w14:paraId="7FF01597" w14:textId="6D13CFBD" w:rsidR="00437D28" w:rsidRPr="00646906" w:rsidRDefault="00155C9F" w:rsidP="00815C1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>Диагностика</w:t>
            </w:r>
            <w:r w:rsidR="008C24E6" w:rsidRPr="00646906">
              <w:rPr>
                <w:b/>
                <w:sz w:val="28"/>
                <w:szCs w:val="24"/>
              </w:rPr>
              <w:t xml:space="preserve"> </w:t>
            </w:r>
            <w:r w:rsidR="00815C1E" w:rsidRPr="00646906">
              <w:rPr>
                <w:b/>
                <w:sz w:val="28"/>
                <w:szCs w:val="24"/>
              </w:rPr>
              <w:t xml:space="preserve">работоспособности </w:t>
            </w:r>
            <w:r w:rsidR="008C24E6" w:rsidRPr="00646906">
              <w:rPr>
                <w:b/>
                <w:sz w:val="28"/>
                <w:szCs w:val="24"/>
              </w:rPr>
              <w:t>и ремонт оптоэлектронных систем</w:t>
            </w:r>
          </w:p>
        </w:tc>
        <w:tc>
          <w:tcPr>
            <w:tcW w:w="3333" w:type="pct"/>
            <w:shd w:val="clear" w:color="auto" w:fill="auto"/>
          </w:tcPr>
          <w:p w14:paraId="387950E5" w14:textId="171D0236" w:rsidR="00437D28" w:rsidRPr="00646906" w:rsidRDefault="008C24E6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>Экспертная оценка работоспособности оптоэлектронной системы до и после выполнения ремонта. Оценка правильности заполнения конкурсантом электронного отчета по проведенной диагностике и ремонту</w:t>
            </w:r>
            <w:r w:rsidR="00646EC3" w:rsidRPr="00646906">
              <w:rPr>
                <w:sz w:val="28"/>
                <w:szCs w:val="24"/>
              </w:rPr>
              <w:t xml:space="preserve"> оптоэлектронной системы</w:t>
            </w:r>
            <w:r w:rsidRPr="00646906">
              <w:rPr>
                <w:sz w:val="28"/>
                <w:szCs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2A670F55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E21CA" w:rsidRPr="008A2A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C6F0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7877D2F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8A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1C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A246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A2A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0EB7190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r w:rsidR="008A2A14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5A45A3B0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8A2A14">
        <w:rPr>
          <w:rFonts w:ascii="Times New Roman" w:hAnsi="Times New Roman" w:cs="Times New Roman"/>
          <w:sz w:val="28"/>
          <w:szCs w:val="28"/>
        </w:rPr>
        <w:t>конкурсанта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2E5E60CA" w14:textId="1E3CC46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4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E91141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регионом самостоятельно по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запрос работодателя. При этом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27E3653A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bookmarkEnd w:id="10"/>
    </w:p>
    <w:p w14:paraId="29B79F6C" w14:textId="52E9404F" w:rsidR="00730AE0" w:rsidRPr="00C97E44" w:rsidRDefault="00730AE0" w:rsidP="0015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2650" w:rsidRPr="00CF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46BB9A5" w14:textId="2E11D83B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93F7C99" w14:textId="4CC4E3D4" w:rsidR="00CF2650" w:rsidRDefault="00730AE0" w:rsidP="0015741E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A122C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6B0C3C2" w14:textId="0E0D9FFE" w:rsidR="00CF2650" w:rsidRPr="00CF2650" w:rsidRDefault="00CF265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спр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оектировать электрическую схему, основу которой составляют оптоэлектронные приборы. Схема должна выполнять некоторый</w:t>
      </w:r>
      <w:r w:rsidR="00E16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заданный функционал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162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может предусматривать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проектирование,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целой схемы оптоэлектронной системы, так и ее отдельных частей.  </w:t>
      </w:r>
      <w:r w:rsidR="00E162F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подобрать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необходимые элементы, пользуясь предоставленной технической документацией, а также произвести электрические расчеты заданных параметров проектируемой схемы.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Проектирование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себя аналоговую и цифровую схемотехнику.</w:t>
      </w:r>
    </w:p>
    <w:p w14:paraId="553D70BF" w14:textId="77777777" w:rsidR="00CC1735" w:rsidRDefault="00CF265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Функциональность схемы подтверждается посредством виртуального моделирования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специализированной САПР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Рекомендовано программное обеспечение промышленного стандарта, поддерживающее SPICE-моделирование. </w:t>
      </w:r>
    </w:p>
    <w:p w14:paraId="0DA50DB1" w14:textId="59112E9C" w:rsidR="00730AE0" w:rsidRDefault="00815C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задания данного модуля составляет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 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выполнения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данного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предоставить экспертам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файл-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>отчет,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заполненный по установленной форме,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подтверждающий работоспособность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спроектированной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F6F5D" w:rsidRP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>Данное задание модуля оценивается в 15 баллов, из которых судейская оценка составляет 3 балла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качество оформления проектной документации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BD049E9" w14:textId="77777777" w:rsidR="0015741E" w:rsidRDefault="001574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0AFE18" w14:textId="6C9F782A" w:rsidR="00730AE0" w:rsidRPr="00C97E44" w:rsidRDefault="00730AE0" w:rsidP="0015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62F7" w:rsidRPr="00E1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сборки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10C29A71" w14:textId="49F0A563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</w:t>
      </w:r>
      <w:r w:rsidR="00A12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ля – </w:t>
      </w:r>
      <w:r w:rsidR="00444EE3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="00E162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часов</w:t>
      </w:r>
    </w:p>
    <w:p w14:paraId="3BBF8E8B" w14:textId="549B9F2A" w:rsidR="00554354" w:rsidRDefault="00730AE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адание №1. Выполнение сборки </w:t>
      </w:r>
      <w:r w:rsidR="006B0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оптоэлектронной системы 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основе 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RGB</w:t>
      </w:r>
      <w:r w:rsidR="00AE661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светодиодов.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99F86EE" w14:textId="77777777" w:rsidR="006774CF" w:rsidRDefault="00E162F7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947E8F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выполнения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данного </w:t>
      </w:r>
      <w:r w:rsidR="00947E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конкурсанту 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947E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выполнить сборку сувенирной </w:t>
      </w:r>
      <w:r w:rsidR="00554354"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интерьерной инсталляции на основе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отдельных </w:t>
      </w:r>
      <w:r w:rsidR="00554354" w:rsidRPr="00554354">
        <w:rPr>
          <w:rFonts w:ascii="Times New Roman" w:eastAsia="Times New Roman" w:hAnsi="Times New Roman" w:cs="Times New Roman"/>
          <w:bCs/>
          <w:sz w:val="28"/>
          <w:szCs w:val="28"/>
        </w:rPr>
        <w:t>RGB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54354" w:rsidRPr="00554354">
        <w:rPr>
          <w:rFonts w:ascii="Times New Roman" w:eastAsia="Times New Roman" w:hAnsi="Times New Roman" w:cs="Times New Roman"/>
          <w:bCs/>
          <w:sz w:val="28"/>
          <w:szCs w:val="28"/>
        </w:rPr>
        <w:t>светодиодов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гибких светодиодных лент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Конкурсанту будет предоставлено необходимое количество активных и пассивных электронных компонентов, необходимая сборочная документация, печатная плата и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необходимые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конструктивные элементы. 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Полный комплект для сборки оптоэлектронной системы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будет предоставлен организаторами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F8D818" w14:textId="280850CC" w:rsidR="00554354" w:rsidRDefault="00554354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сборки печатной платы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использоваться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технологии монтажа в отверстия (THT) и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, при необходимости,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поверхностного монтажа (SMT).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задания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 функционирующий 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оптоэлектронной системы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>для демонстрации возможности выполнения конкурсного задания.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4996E1" w14:textId="3004BD3F" w:rsidR="00554354" w:rsidRDefault="006B0D7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данного задания составляет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 По истечении указанного времени, конкурсант должен сдать собранную оптоэлектронную систему, продемонстрировав ее работоспособность и выполнение заданного функционала.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Данное задание модуля оценивается в 20 баллов, из которых судейская оценка составляет </w:t>
      </w:r>
      <w:r w:rsidR="0010429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качество сборки</w:t>
      </w:r>
      <w:r w:rsidR="00444EE3" w:rsidRPr="0044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B041EB" w14:textId="77777777" w:rsidR="0015741E" w:rsidRDefault="001574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6B93F3" w14:textId="2590E2FA" w:rsidR="006B0D70" w:rsidRDefault="006B0D7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№2. Выполнение сборки оптоэлектронной системы на основе </w:t>
      </w:r>
      <w:r w:rsidR="00CF6F5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«</w:t>
      </w:r>
      <w:r w:rsidR="00157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гибкий </w:t>
      </w:r>
      <w:r w:rsidR="00CF6F5D">
        <w:rPr>
          <w:rFonts w:ascii="Times New Roman" w:eastAsia="Times New Roman" w:hAnsi="Times New Roman" w:cs="Times New Roman"/>
          <w:b/>
          <w:bCs/>
          <w:sz w:val="28"/>
          <w:szCs w:val="28"/>
        </w:rPr>
        <w:t>неон»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7AF39F" w14:textId="0758ED89" w:rsidR="00651D75" w:rsidRDefault="00CF6F5D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данного задания конкурсанту необходимо изготовить светодиодную вывеску на основе технологии «</w:t>
      </w:r>
      <w:r w:rsidR="0015741E">
        <w:rPr>
          <w:rFonts w:ascii="Times New Roman" w:eastAsia="Times New Roman" w:hAnsi="Times New Roman" w:cs="Times New Roman"/>
          <w:bCs/>
          <w:sz w:val="28"/>
          <w:szCs w:val="28"/>
        </w:rPr>
        <w:t>гибкий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неон» в соответствии с конкурсным </w:t>
      </w:r>
      <w:r w:rsidR="008A2A14">
        <w:rPr>
          <w:rFonts w:ascii="Times New Roman" w:eastAsia="Times New Roman" w:hAnsi="Times New Roman" w:cs="Times New Roman"/>
          <w:bCs/>
          <w:sz w:val="28"/>
          <w:szCs w:val="28"/>
        </w:rPr>
        <w:t>заданием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будет предоставлен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>материал, на который будет установлена вывеска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прозрачное</w:t>
      </w:r>
      <w:r w:rsidR="00415752" w:rsidRP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цветное </w:t>
      </w:r>
      <w:r w:rsidR="00415752" w:rsidRPr="00415752">
        <w:rPr>
          <w:rFonts w:ascii="Times New Roman" w:eastAsia="Times New Roman" w:hAnsi="Times New Roman" w:cs="Times New Roman"/>
          <w:bCs/>
          <w:sz w:val="28"/>
          <w:szCs w:val="28"/>
        </w:rPr>
        <w:t>оргстекло,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пластик ПВХ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15752" w:rsidRP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композитный материал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гибкие неоновые ленты нескольких цветов (в зависимости от задания)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Также будет предоставлен комплект крепежных изделий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(заглушки, клипсы, коннекторы).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Полный комплект для сборки оптоэлектронной системы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будет предоставлен организаторами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365700" w14:textId="13B02C15" w:rsidR="00415752" w:rsidRDefault="00651D75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помощью необходимого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монтажа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элементов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вывески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>раскройку, соединение и подключение светодиодных лент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контроллеру,</w:t>
      </w:r>
      <w:r w:rsidRP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расположение и закрепление лент в соответствии с заданием 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настройку анимации эффектов в соответствии с заданием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задания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 функционирующий 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оптоэлектронной системы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>для демонстрации возможности выполнения конкурсного задания.</w:t>
      </w:r>
    </w:p>
    <w:p w14:paraId="6B756F8C" w14:textId="3EE62663" w:rsidR="00376E68" w:rsidRDefault="00376E68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данного задания составляет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 По истечении указанного времени, конкурсант должен сдать собранную оптоэлектронную систему, продемонстрировав ее работоспособность и выполнение заданного функционала. Данное задание модуля оценивается в 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баллов, из которых судейская оценка составляет 5 баллов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качество изготовления оптоэлектронной системы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4DDAFC9" w14:textId="77777777" w:rsidR="0015741E" w:rsidRDefault="001574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2C0257" w14:textId="6B041D05" w:rsidR="00A53379" w:rsidRDefault="00A53379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№3. Выполнение сборки оптоэлектронной системы на базе </w:t>
      </w:r>
      <w:r w:rsidR="00E20965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адресных светодиодов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8F0E96" w14:textId="2393ECCC" w:rsidR="006774CF" w:rsidRDefault="00A53379" w:rsidP="0015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данного задания конкурсанту необходимо изготовить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>панно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>гибк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адресн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светодиодн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F491D" w:rsidRP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лент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Конструктив панно конкурсанту нужно будет изготовить самостоятельно, руководствуясь предоставленными чертежами от разработчика задания. </w:t>
      </w:r>
      <w:r w:rsidR="0015741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выполнить сборку оптоэлектронной системы, подключить адресные светодиодные ленты к контроллеру, а также выполнить разработку управляющего программного обеспечения для переключения режимов свечения.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Отладочная плата для программирования на базе микроконтроллера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="008E1A23" w:rsidRP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</w:t>
      </w:r>
      <w:r w:rsidR="001574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светодиодн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8E1A23" w:rsidRP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ленты, а также материал для изготовления конструктива панно будет предоставлен организаторами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задания </w:t>
      </w:r>
      <w:r w:rsidR="006774CF"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 функционирующий образец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оптоэлектронной системы </w:t>
      </w:r>
      <w:r w:rsidR="006774CF" w:rsidRPr="00554354">
        <w:rPr>
          <w:rFonts w:ascii="Times New Roman" w:eastAsia="Times New Roman" w:hAnsi="Times New Roman" w:cs="Times New Roman"/>
          <w:bCs/>
          <w:sz w:val="28"/>
          <w:szCs w:val="28"/>
        </w:rPr>
        <w:t>для демонстрации возможности выполнения конкурсного задания.</w:t>
      </w:r>
    </w:p>
    <w:p w14:paraId="122DB13F" w14:textId="7EF7A5AD" w:rsidR="006774CF" w:rsidRPr="00444EE3" w:rsidRDefault="006774CF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данного задания составляет </w:t>
      </w:r>
      <w:r w:rsidR="00444EE3" w:rsidRPr="00444E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 По истечении указанного времени, конкурсант должен сдать собранную оптоэлектронную систему, продемонстрировав ее работоспособность и выполнение заданного функционала. Данное задание модуля оценивается в 15 баллов, из которых судейская оценка составляет 5 баллов</w:t>
      </w:r>
      <w:r w:rsidR="00444EE3" w:rsidRPr="0044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за качество изготовления оптоэлектронной системы.</w:t>
      </w:r>
    </w:p>
    <w:p w14:paraId="796D9188" w14:textId="77777777" w:rsidR="00A53379" w:rsidRDefault="00A53379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E3266" w14:textId="16DD778C" w:rsidR="006344F7" w:rsidRPr="00C97E44" w:rsidRDefault="006344F7" w:rsidP="0063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Программирование</w:t>
      </w:r>
      <w:r w:rsidRPr="00CF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6AD04E3D" w14:textId="5ED093FC" w:rsidR="006344F7" w:rsidRPr="00C97E44" w:rsidRDefault="006344F7" w:rsidP="006344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444EE3" w:rsidRPr="005E30E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4567C89" w14:textId="77777777" w:rsidR="006344F7" w:rsidRDefault="006344F7" w:rsidP="006344F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59E5EFC" w14:textId="2CC346CE" w:rsidR="006450B1" w:rsidRPr="006450B1" w:rsidRDefault="00F77647" w:rsidP="007E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разработать и отладить программу на языке программирования С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A4376A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системы, управляемой микроконтроллером,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специализированной интегрированной среды разработки (IDE).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Встраиваемым микропроцессорным управляющим устройством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модуля могут быть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икроконтроллерные платформы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P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Mega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 или их аналоги (</w:t>
      </w:r>
      <w:proofErr w:type="spellStart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Iskra</w:t>
      </w:r>
      <w:proofErr w:type="spellEnd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Neo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Рекомендовано использовать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IDE –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интегрирован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у разработки, 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создания и загрузки программ на </w:t>
      </w:r>
      <w:proofErr w:type="spellStart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Arduino</w:t>
      </w:r>
      <w:proofErr w:type="spellEnd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-совместимые платы, а также на платы других производителей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2B78CD" w14:textId="2CFE0B20" w:rsidR="00F77647" w:rsidRDefault="00F77647" w:rsidP="00645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Специальные материалы и спецификации производителя,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программные библиотеки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необходимые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онкурсантам для выполнения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онкурсного задания, будут предоставлены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разработчиком задания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EB5C47" w14:textId="6CD2EE07" w:rsidR="006344F7" w:rsidRDefault="00F77647" w:rsidP="007E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задания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модуля 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онкурсанту будет предоставлен заведомо работоспособный тестовый образец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Изменение в электрической схеме при выполнении конкурсного задания не допускается, за исключением коммутации, предусмотренной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азработчиком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онкурсного задания.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демонстрации работоспособности тестового образца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="007E3E9C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 </w:t>
      </w:r>
      <w:r w:rsidR="00A4376A">
        <w:rPr>
          <w:rFonts w:ascii="Times New Roman" w:eastAsia="Times New Roman" w:hAnsi="Times New Roman" w:cs="Times New Roman"/>
          <w:bCs/>
          <w:sz w:val="28"/>
          <w:szCs w:val="28"/>
        </w:rPr>
        <w:t>предоставит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демонстрационную прошивку. Прошивка должна использоваться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онкурсантами для демонстрации экспертам аппаратных неисправностей, которые могут возникнуть в процессе работы.</w:t>
      </w:r>
    </w:p>
    <w:p w14:paraId="7130933B" w14:textId="1C368EB5" w:rsidR="006450B1" w:rsidRDefault="00A4376A" w:rsidP="00A437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задания данного модуля составляет </w:t>
      </w:r>
      <w:r w:rsidR="00444EE3" w:rsidRPr="00444E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 По истечении указанного времени, конкурсант должен сдать проект и прошивку для микроконтроллера, продемонстрировав ее работоспособность и выполнение заданного функционала. Данное задание модуля оценивается в 20 баллов.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выполнения конкурсного задания может производиться только по функциональности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>. Прямая оценка функциональности по тексту программы не допускается.</w:t>
      </w:r>
    </w:p>
    <w:p w14:paraId="6F8D223C" w14:textId="77777777" w:rsidR="006450B1" w:rsidRDefault="006450B1" w:rsidP="00F77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0416A" w14:textId="659DB40F" w:rsidR="00F77647" w:rsidRPr="00C97E44" w:rsidRDefault="00F77647" w:rsidP="00F77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5C1E" w:rsidRPr="00815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работоспособности и ремонт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289A717A" w14:textId="32D4C3AC" w:rsidR="00F77647" w:rsidRPr="00C97E44" w:rsidRDefault="00F77647" w:rsidP="00F776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14:paraId="4800135C" w14:textId="77777777" w:rsidR="00F77647" w:rsidRDefault="00F77647" w:rsidP="00F7764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EDEDD52" w14:textId="1206D1CA" w:rsidR="006B57F7" w:rsidRPr="006B57F7" w:rsidRDefault="006B57F7" w:rsidP="006B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 конкурсанту будет предоставлена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оптоэлектронная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 заранее внесенными в нее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неисправностями. Количество и тип неисправностей для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онкурсантов будут одинаковыми.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предоставить не менее одного рабочего устройства. Разработчик должен продемонстрировать функционирующую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оптоэлектронную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установку.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Конкурсантам будет предоставлено избыточное количество компонентов, которые могут быть предназначены для проведения ремонта оптоэлектронной системы. Все электронные компоненты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находиться в антистатических пакетах.</w:t>
      </w:r>
    </w:p>
    <w:p w14:paraId="00382C05" w14:textId="611887C7" w:rsidR="00F77647" w:rsidRDefault="006B57F7" w:rsidP="00815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Доказательством 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неисправности и (или)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ремонта служат измерения, выполненные стандартным измерительным и испытательным оборудованием для тестирования, настройки и измерения электронных компонентов и модулей. Измерения могут быть либо прямыми (просто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считывание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инструмента), либо косвенными (включая как чтение, так и простой расчет).</w:t>
      </w:r>
    </w:p>
    <w:p w14:paraId="1E9B526D" w14:textId="37E376D4" w:rsidR="00815C1E" w:rsidRDefault="00815C1E" w:rsidP="00815C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задания данного модуля составляет 2 часа. 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данного модуля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предоставить экспертам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файл-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отчет,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заполненный по установленной форме,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подтверждающий </w:t>
      </w:r>
      <w:r w:rsidR="00B438BF">
        <w:rPr>
          <w:rFonts w:ascii="Times New Roman" w:eastAsia="Times New Roman" w:hAnsi="Times New Roman" w:cs="Times New Roman"/>
          <w:bCs/>
          <w:sz w:val="28"/>
          <w:szCs w:val="28"/>
        </w:rPr>
        <w:t>проведенный анализ работоспособности и ремонт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8BF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Данное задание модуля оценивается в 15 баллов, из которых судейская оценка составляет </w:t>
      </w:r>
      <w:r w:rsidR="005E30E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438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  <w:r w:rsidR="00444EE3" w:rsidRPr="0044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EE3">
        <w:rPr>
          <w:rFonts w:ascii="Times New Roman" w:eastAsia="Times New Roman" w:hAnsi="Times New Roman" w:cs="Times New Roman"/>
          <w:bCs/>
          <w:sz w:val="28"/>
          <w:szCs w:val="28"/>
        </w:rPr>
        <w:t>за качество выполненного ремонта в соответствующих точках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E35BA6" w14:textId="77777777" w:rsidR="00B438BF" w:rsidRDefault="00B438BF" w:rsidP="00815C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17386160" w14:textId="2DA544DF" w:rsidR="008A2A14" w:rsidRPr="00444EE3" w:rsidRDefault="008A2A14" w:rsidP="0044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Toc78885659"/>
      <w:bookmarkStart w:id="14" w:name="_Toc142037192"/>
      <w:r w:rsidRPr="0044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по выполнению конкурсного задания проводятся под строгим соблюдением правил техники безопасности и охраны труда.</w:t>
      </w:r>
    </w:p>
    <w:p w14:paraId="68FC5FF0" w14:textId="22CF5A83" w:rsidR="008A2A14" w:rsidRPr="00444EE3" w:rsidRDefault="008A2A14" w:rsidP="0044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лица, находящиеся на конкурсной площадке, должны обладать знаниями об электростатическом разряде и использовать электростатические браслеты и электростатические халаты при работе с компонентами, электронными сборками и иным оборудованием, требующим соблюдения мер антистатической защиты.</w:t>
      </w:r>
    </w:p>
    <w:p w14:paraId="34F95FA4" w14:textId="04DDBDD1" w:rsidR="008A2A14" w:rsidRPr="00444EE3" w:rsidRDefault="008A2A14" w:rsidP="0044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должны использовать защитные перчатки и защитные маски при работе с химическими веществами.</w:t>
      </w:r>
    </w:p>
    <w:p w14:paraId="5DD6EE2B" w14:textId="0B2AD7F0" w:rsidR="008A2A14" w:rsidRPr="00444EE3" w:rsidRDefault="008A2A14" w:rsidP="0044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должны носить средства защиты глаз при пайке или обрезке выводов компонентов и выполнении механосборочных работ (медицинские средства коррекции зрения, защитными средствами не являются).</w:t>
      </w:r>
    </w:p>
    <w:p w14:paraId="197BCE6D" w14:textId="046503AC" w:rsidR="008A2A14" w:rsidRPr="00444EE3" w:rsidRDefault="008A2A14" w:rsidP="0044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Конкурсантам рекомендуется носить закрытую обувь и с защитой от статического электричества.</w:t>
      </w:r>
    </w:p>
    <w:p w14:paraId="3DAAE72B" w14:textId="61134CEF" w:rsidR="008A2A14" w:rsidRPr="00444EE3" w:rsidRDefault="008A2A14" w:rsidP="0044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фактов нарушения требований охраны труда – следует отстранение конкурсанта от выполнения конкурсного задания на 10 мин, повторное ознакомление с правилами требований охраны труда.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3"/>
      <w:r w:rsidRPr="00A4187F">
        <w:rPr>
          <w:rFonts w:ascii="Times New Roman" w:hAnsi="Times New Roman"/>
        </w:rPr>
        <w:t>Личный инструмент конкурсанта</w:t>
      </w:r>
      <w:bookmarkEnd w:id="14"/>
    </w:p>
    <w:p w14:paraId="11F0DB21" w14:textId="77777777" w:rsidR="008A2A14" w:rsidRPr="000E4109" w:rsidRDefault="008A2A14" w:rsidP="008A2A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5" w:name="_Toc78885660"/>
      <w:bookmarkStart w:id="16" w:name="_Toc142037193"/>
      <w:r w:rsidRPr="000E4109">
        <w:rPr>
          <w:rFonts w:ascii="Times New Roman" w:eastAsia="Times New Roman" w:hAnsi="Times New Roman" w:cs="Times New Roman"/>
          <w:bCs/>
          <w:sz w:val="28"/>
          <w:szCs w:val="28"/>
        </w:rPr>
        <w:t>Участник вправе использовать только собственный СИЗ (при желании), включающий в себя:</w:t>
      </w:r>
    </w:p>
    <w:p w14:paraId="601334B0" w14:textId="77777777" w:rsidR="008A2A14" w:rsidRPr="000E4109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антистатический халат;</w:t>
      </w:r>
    </w:p>
    <w:p w14:paraId="5BD92A83" w14:textId="77777777" w:rsidR="008A2A14" w:rsidRPr="000E4109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индивидуальное средство защиты органов дыхания;</w:t>
      </w:r>
    </w:p>
    <w:p w14:paraId="3540D6FB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защитные очки;</w:t>
      </w:r>
    </w:p>
    <w:p w14:paraId="13842A89" w14:textId="77777777" w:rsidR="008A2A14" w:rsidRPr="000E4109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перчатки.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  <w:bookmarkEnd w:id="16"/>
    </w:p>
    <w:p w14:paraId="67CEA643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42037194"/>
      <w:r w:rsidRPr="007878B7">
        <w:rPr>
          <w:rFonts w:ascii="Times New Roman" w:hAnsi="Times New Roman" w:cs="Times New Roman"/>
          <w:sz w:val="28"/>
          <w:szCs w:val="28"/>
        </w:rPr>
        <w:t xml:space="preserve">- любые средства </w:t>
      </w:r>
      <w:r>
        <w:rPr>
          <w:rFonts w:ascii="Times New Roman" w:hAnsi="Times New Roman" w:cs="Times New Roman"/>
          <w:sz w:val="28"/>
          <w:szCs w:val="28"/>
        </w:rPr>
        <w:t>мобильной связи;</w:t>
      </w:r>
    </w:p>
    <w:p w14:paraId="7DCD492E" w14:textId="50608AF5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фото- и видеозаписи;</w:t>
      </w:r>
    </w:p>
    <w:p w14:paraId="477D58AE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средства, такие как блокноты, ручки и т.п., кроме имеющихся на рабочих столах и входящих в его комплектацию;</w:t>
      </w:r>
    </w:p>
    <w:p w14:paraId="2EBFE580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электронного хранения информации (флэш-карты,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E4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накопители, переносные внешние диски и т.п.);</w:t>
      </w:r>
    </w:p>
    <w:p w14:paraId="12D4349F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смарт-часы, фитнесс-браслеты и прочие персональные гаджеты.</w:t>
      </w:r>
    </w:p>
    <w:p w14:paraId="71F3786C" w14:textId="77777777" w:rsidR="008A2A14" w:rsidRPr="007878B7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необходимый инструмент, оборудование и СИЗ (кроме собственного СИЗ участника) предоставляются организаторами.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229D45A2" w14:textId="3ABB6E71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3F71B4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3061DB38" w14:textId="4AFD21C5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3F71B4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599D45" w14:textId="713969DA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B4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1CD17869" w14:textId="1B1AD04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A2F2E">
        <w:rPr>
          <w:rFonts w:ascii="Times New Roman" w:hAnsi="Times New Roman" w:cs="Times New Roman"/>
          <w:sz w:val="28"/>
          <w:szCs w:val="28"/>
        </w:rPr>
        <w:t>Оптоэлектроника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A8D8" w14:textId="77777777" w:rsidR="002E4051" w:rsidRDefault="002E4051" w:rsidP="00970F49">
      <w:pPr>
        <w:spacing w:after="0" w:line="240" w:lineRule="auto"/>
      </w:pPr>
      <w:r>
        <w:separator/>
      </w:r>
    </w:p>
  </w:endnote>
  <w:endnote w:type="continuationSeparator" w:id="0">
    <w:p w14:paraId="5E02097A" w14:textId="77777777" w:rsidR="002E4051" w:rsidRDefault="002E405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4726E57F" w:rsidR="008A2A14" w:rsidRPr="00A4187F" w:rsidRDefault="008A2A14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E30EE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8A2A14" w:rsidRDefault="008A2A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0053" w14:textId="77777777" w:rsidR="002E4051" w:rsidRDefault="002E4051" w:rsidP="00970F49">
      <w:pPr>
        <w:spacing w:after="0" w:line="240" w:lineRule="auto"/>
      </w:pPr>
      <w:r>
        <w:separator/>
      </w:r>
    </w:p>
  </w:footnote>
  <w:footnote w:type="continuationSeparator" w:id="0">
    <w:p w14:paraId="1C0B0893" w14:textId="77777777" w:rsidR="002E4051" w:rsidRDefault="002E405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A2A14" w:rsidRDefault="008A2A1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A2A14" w:rsidRDefault="008A2A1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3DE27CF"/>
    <w:multiLevelType w:val="hybridMultilevel"/>
    <w:tmpl w:val="0C4AAF10"/>
    <w:lvl w:ilvl="0" w:tplc="E9F0221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44115">
    <w:abstractNumId w:val="14"/>
  </w:num>
  <w:num w:numId="2" w16cid:durableId="1677077482">
    <w:abstractNumId w:val="8"/>
  </w:num>
  <w:num w:numId="3" w16cid:durableId="1749575557">
    <w:abstractNumId w:val="6"/>
  </w:num>
  <w:num w:numId="4" w16cid:durableId="560604083">
    <w:abstractNumId w:val="1"/>
  </w:num>
  <w:num w:numId="5" w16cid:durableId="1967004597">
    <w:abstractNumId w:val="0"/>
  </w:num>
  <w:num w:numId="6" w16cid:durableId="1838377823">
    <w:abstractNumId w:val="9"/>
  </w:num>
  <w:num w:numId="7" w16cid:durableId="780346620">
    <w:abstractNumId w:val="2"/>
  </w:num>
  <w:num w:numId="8" w16cid:durableId="172841824">
    <w:abstractNumId w:val="5"/>
  </w:num>
  <w:num w:numId="9" w16cid:durableId="688340029">
    <w:abstractNumId w:val="18"/>
  </w:num>
  <w:num w:numId="10" w16cid:durableId="1721707913">
    <w:abstractNumId w:val="7"/>
  </w:num>
  <w:num w:numId="11" w16cid:durableId="160201298">
    <w:abstractNumId w:val="3"/>
  </w:num>
  <w:num w:numId="12" w16cid:durableId="1583641045">
    <w:abstractNumId w:val="10"/>
  </w:num>
  <w:num w:numId="13" w16cid:durableId="351035409">
    <w:abstractNumId w:val="21"/>
  </w:num>
  <w:num w:numId="14" w16cid:durableId="229118501">
    <w:abstractNumId w:val="11"/>
  </w:num>
  <w:num w:numId="15" w16cid:durableId="330648272">
    <w:abstractNumId w:val="19"/>
  </w:num>
  <w:num w:numId="16" w16cid:durableId="700864308">
    <w:abstractNumId w:val="22"/>
  </w:num>
  <w:num w:numId="17" w16cid:durableId="122694545">
    <w:abstractNumId w:val="20"/>
  </w:num>
  <w:num w:numId="18" w16cid:durableId="1808547856">
    <w:abstractNumId w:val="17"/>
  </w:num>
  <w:num w:numId="19" w16cid:durableId="827674402">
    <w:abstractNumId w:val="13"/>
  </w:num>
  <w:num w:numId="20" w16cid:durableId="1289429632">
    <w:abstractNumId w:val="15"/>
  </w:num>
  <w:num w:numId="21" w16cid:durableId="1114246316">
    <w:abstractNumId w:val="12"/>
  </w:num>
  <w:num w:numId="22" w16cid:durableId="2109891169">
    <w:abstractNumId w:val="4"/>
  </w:num>
  <w:num w:numId="23" w16cid:durableId="125358519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2F0"/>
    <w:rsid w:val="000051E8"/>
    <w:rsid w:val="00021CCE"/>
    <w:rsid w:val="000244DA"/>
    <w:rsid w:val="00024F7D"/>
    <w:rsid w:val="00032167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36B"/>
    <w:rsid w:val="000C2FBF"/>
    <w:rsid w:val="000C7EA9"/>
    <w:rsid w:val="000D258B"/>
    <w:rsid w:val="000D43CC"/>
    <w:rsid w:val="000D4C46"/>
    <w:rsid w:val="000D74AA"/>
    <w:rsid w:val="000F0FC3"/>
    <w:rsid w:val="00100FE1"/>
    <w:rsid w:val="001024BE"/>
    <w:rsid w:val="0010429B"/>
    <w:rsid w:val="00106670"/>
    <w:rsid w:val="00106738"/>
    <w:rsid w:val="00114D79"/>
    <w:rsid w:val="00127743"/>
    <w:rsid w:val="001300F1"/>
    <w:rsid w:val="00137545"/>
    <w:rsid w:val="00142002"/>
    <w:rsid w:val="0015561E"/>
    <w:rsid w:val="00155C9F"/>
    <w:rsid w:val="0015741E"/>
    <w:rsid w:val="001627D5"/>
    <w:rsid w:val="0017612A"/>
    <w:rsid w:val="001B4B65"/>
    <w:rsid w:val="001C1282"/>
    <w:rsid w:val="001C63E7"/>
    <w:rsid w:val="001C6F0D"/>
    <w:rsid w:val="001D298C"/>
    <w:rsid w:val="001E1DF9"/>
    <w:rsid w:val="001E4DB4"/>
    <w:rsid w:val="001F4CDB"/>
    <w:rsid w:val="00220E70"/>
    <w:rsid w:val="002228E8"/>
    <w:rsid w:val="00237603"/>
    <w:rsid w:val="00247E8C"/>
    <w:rsid w:val="00270E01"/>
    <w:rsid w:val="002776A1"/>
    <w:rsid w:val="00287BC9"/>
    <w:rsid w:val="0029547E"/>
    <w:rsid w:val="002A1B62"/>
    <w:rsid w:val="002B1426"/>
    <w:rsid w:val="002B3DBB"/>
    <w:rsid w:val="002E23A1"/>
    <w:rsid w:val="002E4051"/>
    <w:rsid w:val="002F2906"/>
    <w:rsid w:val="00303C05"/>
    <w:rsid w:val="00315CD2"/>
    <w:rsid w:val="003242E1"/>
    <w:rsid w:val="00333911"/>
    <w:rsid w:val="00334165"/>
    <w:rsid w:val="003531E7"/>
    <w:rsid w:val="003601A4"/>
    <w:rsid w:val="0037535C"/>
    <w:rsid w:val="00376E68"/>
    <w:rsid w:val="003815C7"/>
    <w:rsid w:val="003934F8"/>
    <w:rsid w:val="00397A1B"/>
    <w:rsid w:val="003A21C8"/>
    <w:rsid w:val="003A7A26"/>
    <w:rsid w:val="003C1D7A"/>
    <w:rsid w:val="003C5F97"/>
    <w:rsid w:val="003D1E51"/>
    <w:rsid w:val="003E0317"/>
    <w:rsid w:val="003F71B4"/>
    <w:rsid w:val="00405173"/>
    <w:rsid w:val="00415752"/>
    <w:rsid w:val="004214D4"/>
    <w:rsid w:val="004254FE"/>
    <w:rsid w:val="00436FFC"/>
    <w:rsid w:val="00437D28"/>
    <w:rsid w:val="0044354A"/>
    <w:rsid w:val="00444EE3"/>
    <w:rsid w:val="00445A91"/>
    <w:rsid w:val="00454353"/>
    <w:rsid w:val="00461AC6"/>
    <w:rsid w:val="004728CF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0F51"/>
    <w:rsid w:val="00527337"/>
    <w:rsid w:val="00527F3B"/>
    <w:rsid w:val="00554354"/>
    <w:rsid w:val="00554CBB"/>
    <w:rsid w:val="005560AC"/>
    <w:rsid w:val="00557CC0"/>
    <w:rsid w:val="0056194A"/>
    <w:rsid w:val="00565B7C"/>
    <w:rsid w:val="005A1625"/>
    <w:rsid w:val="005A203B"/>
    <w:rsid w:val="005A2F2E"/>
    <w:rsid w:val="005B05D5"/>
    <w:rsid w:val="005B0DEC"/>
    <w:rsid w:val="005B66FC"/>
    <w:rsid w:val="005C6A23"/>
    <w:rsid w:val="005D3A76"/>
    <w:rsid w:val="005E30DC"/>
    <w:rsid w:val="005E30EE"/>
    <w:rsid w:val="00605DD7"/>
    <w:rsid w:val="0060658F"/>
    <w:rsid w:val="00613219"/>
    <w:rsid w:val="0062789A"/>
    <w:rsid w:val="00631DE0"/>
    <w:rsid w:val="0063396F"/>
    <w:rsid w:val="006344F7"/>
    <w:rsid w:val="0063473F"/>
    <w:rsid w:val="00635CAD"/>
    <w:rsid w:val="00640E46"/>
    <w:rsid w:val="0064179C"/>
    <w:rsid w:val="00643A8A"/>
    <w:rsid w:val="0064491A"/>
    <w:rsid w:val="006450B1"/>
    <w:rsid w:val="00646906"/>
    <w:rsid w:val="00646EC3"/>
    <w:rsid w:val="00651D75"/>
    <w:rsid w:val="00653B50"/>
    <w:rsid w:val="00666BDD"/>
    <w:rsid w:val="00667F2A"/>
    <w:rsid w:val="006774CF"/>
    <w:rsid w:val="006776B4"/>
    <w:rsid w:val="006873B8"/>
    <w:rsid w:val="006877DB"/>
    <w:rsid w:val="006A4EFB"/>
    <w:rsid w:val="006B0D70"/>
    <w:rsid w:val="006B0FEA"/>
    <w:rsid w:val="006B57F7"/>
    <w:rsid w:val="006C6D6D"/>
    <w:rsid w:val="006C7A3B"/>
    <w:rsid w:val="006C7CE4"/>
    <w:rsid w:val="006F4464"/>
    <w:rsid w:val="00706703"/>
    <w:rsid w:val="00714CA4"/>
    <w:rsid w:val="007250D9"/>
    <w:rsid w:val="007274B8"/>
    <w:rsid w:val="00727F97"/>
    <w:rsid w:val="00730AE0"/>
    <w:rsid w:val="0074372D"/>
    <w:rsid w:val="00760366"/>
    <w:rsid w:val="007604F9"/>
    <w:rsid w:val="00764773"/>
    <w:rsid w:val="007735DC"/>
    <w:rsid w:val="0077600D"/>
    <w:rsid w:val="0078311A"/>
    <w:rsid w:val="007837D3"/>
    <w:rsid w:val="00791D70"/>
    <w:rsid w:val="007A61C5"/>
    <w:rsid w:val="007A6888"/>
    <w:rsid w:val="007B0DCC"/>
    <w:rsid w:val="007B2222"/>
    <w:rsid w:val="007B3FD5"/>
    <w:rsid w:val="007C25CD"/>
    <w:rsid w:val="007D220F"/>
    <w:rsid w:val="007D3601"/>
    <w:rsid w:val="007D6C20"/>
    <w:rsid w:val="007E3E9C"/>
    <w:rsid w:val="007E73B4"/>
    <w:rsid w:val="00812516"/>
    <w:rsid w:val="00815C1E"/>
    <w:rsid w:val="008177CD"/>
    <w:rsid w:val="00832EBB"/>
    <w:rsid w:val="00834734"/>
    <w:rsid w:val="00835BF6"/>
    <w:rsid w:val="00843E90"/>
    <w:rsid w:val="0084659A"/>
    <w:rsid w:val="008761F3"/>
    <w:rsid w:val="00881DD2"/>
    <w:rsid w:val="00882B54"/>
    <w:rsid w:val="00883444"/>
    <w:rsid w:val="008912AE"/>
    <w:rsid w:val="008A2A14"/>
    <w:rsid w:val="008B0F23"/>
    <w:rsid w:val="008B560B"/>
    <w:rsid w:val="008C24E6"/>
    <w:rsid w:val="008C32D6"/>
    <w:rsid w:val="008C41F7"/>
    <w:rsid w:val="008D6DCF"/>
    <w:rsid w:val="008E1A23"/>
    <w:rsid w:val="008E5424"/>
    <w:rsid w:val="00900604"/>
    <w:rsid w:val="00901689"/>
    <w:rsid w:val="009018F0"/>
    <w:rsid w:val="00906E82"/>
    <w:rsid w:val="009203A8"/>
    <w:rsid w:val="009364E7"/>
    <w:rsid w:val="00945E13"/>
    <w:rsid w:val="00947E8F"/>
    <w:rsid w:val="00953113"/>
    <w:rsid w:val="00954B97"/>
    <w:rsid w:val="00955127"/>
    <w:rsid w:val="00956BC9"/>
    <w:rsid w:val="00961DA0"/>
    <w:rsid w:val="00970E70"/>
    <w:rsid w:val="00970F49"/>
    <w:rsid w:val="009715DA"/>
    <w:rsid w:val="00976338"/>
    <w:rsid w:val="0097656F"/>
    <w:rsid w:val="00992D9C"/>
    <w:rsid w:val="009931F0"/>
    <w:rsid w:val="009955F8"/>
    <w:rsid w:val="009A1CBC"/>
    <w:rsid w:val="009A36AD"/>
    <w:rsid w:val="009B18A2"/>
    <w:rsid w:val="009B6669"/>
    <w:rsid w:val="009D04EE"/>
    <w:rsid w:val="009E37D3"/>
    <w:rsid w:val="009E52E7"/>
    <w:rsid w:val="009E5BD9"/>
    <w:rsid w:val="009F57C0"/>
    <w:rsid w:val="00A01C5C"/>
    <w:rsid w:val="00A0510D"/>
    <w:rsid w:val="00A11569"/>
    <w:rsid w:val="00A122C2"/>
    <w:rsid w:val="00A204BB"/>
    <w:rsid w:val="00A20A67"/>
    <w:rsid w:val="00A2469A"/>
    <w:rsid w:val="00A27EE4"/>
    <w:rsid w:val="00A36EE2"/>
    <w:rsid w:val="00A4187F"/>
    <w:rsid w:val="00A4376A"/>
    <w:rsid w:val="00A46037"/>
    <w:rsid w:val="00A53379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7954"/>
    <w:rsid w:val="00AB54FD"/>
    <w:rsid w:val="00AC4CA4"/>
    <w:rsid w:val="00AD2200"/>
    <w:rsid w:val="00AD7140"/>
    <w:rsid w:val="00AE6614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38BF"/>
    <w:rsid w:val="00B45392"/>
    <w:rsid w:val="00B45AA4"/>
    <w:rsid w:val="00B610A2"/>
    <w:rsid w:val="00B719EC"/>
    <w:rsid w:val="00BA2CF0"/>
    <w:rsid w:val="00BB370B"/>
    <w:rsid w:val="00BC3813"/>
    <w:rsid w:val="00BC3A05"/>
    <w:rsid w:val="00BC7808"/>
    <w:rsid w:val="00BE099A"/>
    <w:rsid w:val="00BF7BCB"/>
    <w:rsid w:val="00C06EBC"/>
    <w:rsid w:val="00C0723F"/>
    <w:rsid w:val="00C11781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8661C"/>
    <w:rsid w:val="00C92BC1"/>
    <w:rsid w:val="00C95538"/>
    <w:rsid w:val="00C96567"/>
    <w:rsid w:val="00C97E44"/>
    <w:rsid w:val="00CA6CCD"/>
    <w:rsid w:val="00CB15BA"/>
    <w:rsid w:val="00CC1735"/>
    <w:rsid w:val="00CC50B7"/>
    <w:rsid w:val="00CD66EF"/>
    <w:rsid w:val="00CE2498"/>
    <w:rsid w:val="00CE36B8"/>
    <w:rsid w:val="00CF0DA9"/>
    <w:rsid w:val="00CF2650"/>
    <w:rsid w:val="00CF491D"/>
    <w:rsid w:val="00CF6F5D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28EF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162F7"/>
    <w:rsid w:val="00E20965"/>
    <w:rsid w:val="00E279E8"/>
    <w:rsid w:val="00E309C7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21CA"/>
    <w:rsid w:val="00EE7DA3"/>
    <w:rsid w:val="00F1662D"/>
    <w:rsid w:val="00F211B6"/>
    <w:rsid w:val="00F3099C"/>
    <w:rsid w:val="00F359DD"/>
    <w:rsid w:val="00F35F4F"/>
    <w:rsid w:val="00F45885"/>
    <w:rsid w:val="00F50AC5"/>
    <w:rsid w:val="00F6025D"/>
    <w:rsid w:val="00F672B2"/>
    <w:rsid w:val="00F74866"/>
    <w:rsid w:val="00F77647"/>
    <w:rsid w:val="00F8340A"/>
    <w:rsid w:val="00F83D10"/>
    <w:rsid w:val="00F93643"/>
    <w:rsid w:val="00F96457"/>
    <w:rsid w:val="00FA7379"/>
    <w:rsid w:val="00FB022D"/>
    <w:rsid w:val="00FB1F17"/>
    <w:rsid w:val="00FB3492"/>
    <w:rsid w:val="00FB6088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FC512B6A-9FFB-7447-8497-A299E24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13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1300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13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086A-435F-4B72-8CA7-25A9D99C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18</Pages>
  <Words>3917</Words>
  <Characters>22331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48</cp:revision>
  <dcterms:created xsi:type="dcterms:W3CDTF">2023-10-10T08:10:00Z</dcterms:created>
  <dcterms:modified xsi:type="dcterms:W3CDTF">2024-03-13T04:35:00Z</dcterms:modified>
</cp:coreProperties>
</file>