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F92D29">
        <w:rPr>
          <w:rFonts w:eastAsia="Times New Roman" w:cs="Times New Roman"/>
          <w:color w:val="000000"/>
          <w:sz w:val="40"/>
          <w:szCs w:val="40"/>
        </w:rPr>
        <w:t xml:space="preserve"> «Полиграфические технологии (юниоры)»</w:t>
      </w:r>
    </w:p>
    <w:p w:rsidR="00584FB3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F92D29">
        <w:rPr>
          <w:rFonts w:eastAsia="Times New Roman" w:cs="Times New Roman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1A206B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</w:rPr>
        <w:t>в Новосибирской области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F92D29" w:rsidRDefault="00F92D29" w:rsidP="00F92D2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16096" w:rsidRPr="00716096">
        <w:rPr>
          <w:rFonts w:eastAsia="Times New Roman" w:cs="Times New Roman"/>
          <w:sz w:val="28"/>
          <w:szCs w:val="36"/>
        </w:rPr>
        <w:t>Итогового (межрегионального) этапа</w:t>
      </w:r>
      <w:r w:rsidR="00716096">
        <w:rPr>
          <w:rFonts w:eastAsia="Times New Roman" w:cs="Times New Roman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2024 г. (далее Чемпионата).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16096" w:rsidRPr="00716096">
        <w:rPr>
          <w:rFonts w:eastAsia="Times New Roman" w:cs="Times New Roman"/>
          <w:sz w:val="28"/>
          <w:szCs w:val="36"/>
        </w:rPr>
        <w:t>Итогового (межрегионального) этапа</w:t>
      </w:r>
      <w:r w:rsidR="00716096">
        <w:rPr>
          <w:rFonts w:eastAsia="Times New Roman" w:cs="Times New Roman"/>
          <w:sz w:val="36"/>
          <w:szCs w:val="36"/>
        </w:rPr>
        <w:t xml:space="preserve"> </w:t>
      </w:r>
      <w:r w:rsidR="00716096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24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«Полиграфические технологии». 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Pr="00E070B9">
        <w:rPr>
          <w:rFonts w:eastAsia="Times New Roman" w:cs="Times New Roman"/>
          <w:color w:val="000000"/>
          <w:sz w:val="28"/>
          <w:szCs w:val="28"/>
        </w:rPr>
        <w:t>Прика</w:t>
      </w:r>
      <w:r w:rsidR="00716096">
        <w:rPr>
          <w:rFonts w:eastAsia="Times New Roman" w:cs="Times New Roman"/>
          <w:color w:val="000000"/>
          <w:sz w:val="28"/>
          <w:szCs w:val="28"/>
        </w:rPr>
        <w:t xml:space="preserve">з Минтруда от 27.11.2020 № </w:t>
      </w:r>
      <w:r>
        <w:rPr>
          <w:rFonts w:eastAsia="Times New Roman" w:cs="Times New Roman"/>
          <w:color w:val="000000"/>
          <w:sz w:val="28"/>
          <w:szCs w:val="28"/>
        </w:rPr>
        <w:t>832н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Pr="00E070B9">
        <w:rPr>
          <w:rFonts w:eastAsia="Times New Roman" w:cs="Times New Roman"/>
          <w:color w:val="000000"/>
          <w:sz w:val="28"/>
          <w:szCs w:val="28"/>
        </w:rPr>
        <w:t>ТИ РО 29-001-019-02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E070B9">
        <w:rPr>
          <w:rFonts w:eastAsia="Times New Roman" w:cs="Times New Roman"/>
          <w:color w:val="000000"/>
          <w:sz w:val="28"/>
          <w:szCs w:val="28"/>
        </w:rPr>
        <w:t>ТИ РО 29-001-029-02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2B7E16">
        <w:rPr>
          <w:rFonts w:eastAsia="Times New Roman" w:cs="Times New Roman"/>
          <w:color w:val="000000"/>
          <w:sz w:val="28"/>
          <w:szCs w:val="28"/>
        </w:rPr>
        <w:t>Типовой инструкцией по безопасности труда на полиграфических предприятиях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2.1.6. ГОСТ</w:t>
      </w:r>
      <w:r w:rsidRPr="002B7E16">
        <w:rPr>
          <w:rFonts w:eastAsia="Times New Roman" w:cs="Times New Roman"/>
          <w:color w:val="000000"/>
          <w:sz w:val="28"/>
          <w:szCs w:val="28"/>
        </w:rPr>
        <w:t xml:space="preserve"> 12.1.005-76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2.1.7. </w:t>
      </w:r>
      <w:r w:rsidRPr="00806BC1">
        <w:rPr>
          <w:rFonts w:eastAsia="Times New Roman" w:cs="Times New Roman"/>
          <w:color w:val="000000"/>
          <w:sz w:val="28"/>
          <w:szCs w:val="28"/>
        </w:rPr>
        <w:t>ТИ РО 29-001-024-02</w:t>
      </w:r>
    </w:p>
    <w:p w:rsidR="00F92D29" w:rsidRPr="001722C2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2.2. Перед участием в чемпионате, участнику необходимо предварительно изучить технику безопасности при работе на каждом отдельном виде оборудования, заявленного в инфраструктурном листе. Ответственность за изучение техники безопасности при работе на конкретном оборудовании (по ИЛ) лежит на эксперте-наставнике.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«Полиграфические технологии»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техник-технолог/печатник,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:rsidR="00F92D29" w:rsidRPr="008F6B42" w:rsidRDefault="00F92D29" w:rsidP="00F92D29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F6B42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:rsidR="00F92D29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Надеть спецодежду, привести ее в порядок;</w:t>
      </w:r>
    </w:p>
    <w:p w:rsidR="00F92D29" w:rsidRPr="008F6B42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О</w:t>
      </w:r>
      <w:r w:rsidRPr="008F6B42">
        <w:rPr>
          <w:rFonts w:eastAsia="Times New Roman" w:cs="Times New Roman"/>
          <w:color w:val="000000"/>
          <w:sz w:val="28"/>
          <w:szCs w:val="28"/>
        </w:rPr>
        <w:t>смотреть оборудование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 и рабочее место</w:t>
      </w:r>
      <w:r w:rsidRPr="008F6B42">
        <w:rPr>
          <w:rFonts w:eastAsia="Times New Roman" w:cs="Times New Roman"/>
          <w:color w:val="000000"/>
          <w:sz w:val="28"/>
          <w:szCs w:val="28"/>
        </w:rPr>
        <w:t>;</w:t>
      </w:r>
    </w:p>
    <w:p w:rsidR="00F92D29" w:rsidRPr="008F6B42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наличие материалов и инструментов;</w:t>
      </w:r>
    </w:p>
    <w:p w:rsidR="00F92D29" w:rsidRDefault="00F92D29" w:rsidP="00F92D2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F6B42">
        <w:rPr>
          <w:rFonts w:eastAsia="Times New Roman" w:cs="Times New Roman"/>
          <w:color w:val="000000"/>
          <w:sz w:val="28"/>
          <w:szCs w:val="28"/>
        </w:rPr>
        <w:t>роверить чистоту рабочего места.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должен приступать к работе, если рабочее место не подготовлено (не приведено в нулевое состояние) и/или при выявлении недостающих инструментов/приспособлений/расходных</w:t>
      </w:r>
      <w:r w:rsidR="00716096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материалов/средств индивидуальной защиты. Данные замечания должны быть устранены техническим экспертом.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371"/>
      </w:tblGrid>
      <w:tr w:rsidR="00F92D29" w:rsidRPr="00E97C55" w:rsidTr="00141E39">
        <w:trPr>
          <w:tblHeader/>
        </w:trPr>
        <w:tc>
          <w:tcPr>
            <w:tcW w:w="2518" w:type="dxa"/>
            <w:shd w:val="clear" w:color="auto" w:fill="auto"/>
            <w:vAlign w:val="center"/>
          </w:tcPr>
          <w:p w:rsidR="00F92D29" w:rsidRPr="00E97C55" w:rsidRDefault="00F92D29" w:rsidP="00141E3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92D29" w:rsidRPr="00E97C55" w:rsidRDefault="00F92D29" w:rsidP="00141E39">
            <w:pPr>
              <w:jc w:val="center"/>
              <w:rPr>
                <w:rFonts w:eastAsia="Times New Roman"/>
                <w:b/>
              </w:rPr>
            </w:pPr>
            <w:r w:rsidRPr="00E97C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  <w:vAlign w:val="center"/>
          </w:tcPr>
          <w:p w:rsidR="00F92D29" w:rsidRPr="00E97C55" w:rsidRDefault="00F92D29" w:rsidP="00141E39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Бумагорезальная машина </w:t>
            </w:r>
          </w:p>
        </w:tc>
        <w:tc>
          <w:tcPr>
            <w:tcW w:w="7371" w:type="dxa"/>
            <w:shd w:val="clear" w:color="auto" w:fill="auto"/>
          </w:tcPr>
          <w:p w:rsidR="00F92D29" w:rsidRPr="00E97C55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Перед началом работы необходимо проверить исправность работы фотобарьеров. </w:t>
            </w:r>
            <w:r w:rsidRPr="00C570B9">
              <w:rPr>
                <w:rFonts w:eastAsia="Times New Roman"/>
              </w:rPr>
              <w:t>Запрещается</w:t>
            </w:r>
            <w:r w:rsidR="00716096">
              <w:rPr>
                <w:rFonts w:eastAsia="Times New Roman"/>
              </w:rPr>
              <w:t xml:space="preserve"> </w:t>
            </w:r>
            <w:r w:rsidRPr="00C570B9">
              <w:rPr>
                <w:rFonts w:eastAsia="Times New Roman"/>
              </w:rPr>
              <w:t>вынимать обрезанную продукцию из-под ножа до полной его остановки в крайнем верхнем положении</w:t>
            </w:r>
            <w:r>
              <w:rPr>
                <w:rFonts w:eastAsia="Times New Roman"/>
              </w:rPr>
              <w:t>.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  <w:vAlign w:val="center"/>
          </w:tcPr>
          <w:p w:rsidR="00F92D29" w:rsidRPr="00E97C55" w:rsidRDefault="00F92D29" w:rsidP="00141E39">
            <w:pPr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Офсетная листовая печатная машина </w:t>
            </w:r>
          </w:p>
        </w:tc>
        <w:tc>
          <w:tcPr>
            <w:tcW w:w="7371" w:type="dxa"/>
            <w:shd w:val="clear" w:color="auto" w:fill="auto"/>
          </w:tcPr>
          <w:p w:rsidR="00F92D2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Устанавливать и снимать печатную форму, резиновое офсетное полотно и все вспомогательные работы (наладку, чистку, смазку и т.п.) только при отключе</w:t>
            </w:r>
            <w:r>
              <w:rPr>
                <w:rFonts w:eastAsia="Times New Roman"/>
              </w:rPr>
              <w:t>нной машине на толчковом ходу.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Запрещается во время работы машины: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поправлять косо положенный бумажный лист, подхватывать упавшие в машину и под нее листы;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снимать с валиков краску и грязь, а также добавлять краску на красочные валики и в красочный ящик;</w:t>
            </w:r>
          </w:p>
          <w:p w:rsidR="00F92D29" w:rsidRPr="00C570B9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вынимать из валиков повернувшиеся бумагу, тряпки и т.п.;</w:t>
            </w:r>
          </w:p>
          <w:p w:rsidR="00F92D29" w:rsidRPr="00E97C55" w:rsidRDefault="00F92D29" w:rsidP="00141E39">
            <w:pPr>
              <w:jc w:val="both"/>
              <w:rPr>
                <w:rFonts w:eastAsia="Times New Roman"/>
              </w:rPr>
            </w:pPr>
            <w:r w:rsidRPr="00C570B9">
              <w:rPr>
                <w:rFonts w:eastAsia="Times New Roman"/>
              </w:rPr>
              <w:t>- производить какие-либо исправления печатной формы, увлажнять, протирать и покрывать печатную форму декстрином;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</w:tcPr>
          <w:p w:rsidR="00F92D29" w:rsidRPr="00467F5F" w:rsidRDefault="00F92D29" w:rsidP="00141E39">
            <w:pPr>
              <w:jc w:val="both"/>
              <w:rPr>
                <w:rFonts w:eastAsia="Times New Roman"/>
              </w:rPr>
            </w:pPr>
            <w:r w:rsidRPr="000C5FEB">
              <w:rPr>
                <w:rFonts w:eastAsia="Times New Roman"/>
              </w:rPr>
              <w:t xml:space="preserve">Цифровая печатная машина </w:t>
            </w:r>
          </w:p>
        </w:tc>
        <w:tc>
          <w:tcPr>
            <w:tcW w:w="7371" w:type="dxa"/>
            <w:shd w:val="clear" w:color="auto" w:fill="auto"/>
          </w:tcPr>
          <w:p w:rsidR="00F92D29" w:rsidRPr="00E97C55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Прикасаться к нагретым элементам копировальной и множительной техники; производить самостоятельное вскрытие и ремонт оборудования; загромождать.</w:t>
            </w:r>
          </w:p>
        </w:tc>
      </w:tr>
      <w:tr w:rsidR="00F92D29" w:rsidRPr="00E97C55" w:rsidTr="00141E39">
        <w:tc>
          <w:tcPr>
            <w:tcW w:w="2518" w:type="dxa"/>
            <w:shd w:val="clear" w:color="auto" w:fill="auto"/>
          </w:tcPr>
          <w:p w:rsidR="00F92D29" w:rsidRPr="000C5FEB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Работа с ГСМ и растворами</w:t>
            </w:r>
          </w:p>
        </w:tc>
        <w:tc>
          <w:tcPr>
            <w:tcW w:w="7371" w:type="dxa"/>
            <w:shd w:val="clear" w:color="auto" w:fill="auto"/>
          </w:tcPr>
          <w:p w:rsidR="00F92D29" w:rsidRDefault="00F92D29" w:rsidP="00141E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 выполнении работ с применением ГСМ и растворами запрещается работать без перчаток. При желании, участник может </w:t>
            </w:r>
            <w:r>
              <w:rPr>
                <w:rFonts w:eastAsia="Times New Roman"/>
              </w:rPr>
              <w:lastRenderedPageBreak/>
              <w:t>использовать защитные очки.</w:t>
            </w:r>
          </w:p>
        </w:tc>
      </w:tr>
    </w:tbl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</w:t>
      </w:r>
      <w:r w:rsidRPr="00CA54FA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заданий: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разлитые ГСМ и растворы вытереть;</w:t>
      </w:r>
    </w:p>
    <w:p w:rsidR="00F92D29" w:rsidRDefault="00F92D29" w:rsidP="00F92D2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643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6.2.2. Принять меры к вызову на место пожара непосредственного руководителя или других должностных лиц.</w:t>
      </w:r>
    </w:p>
    <w:p w:rsidR="00F92D29" w:rsidRPr="00CA54FA" w:rsidRDefault="00F92D29" w:rsidP="00F92D29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F92D29" w:rsidRPr="00CA54FA" w:rsidRDefault="00F92D29" w:rsidP="00F92D29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F92D29" w:rsidRDefault="00F92D29" w:rsidP="00F92D29">
      <w:pPr>
        <w:pStyle w:val="af6"/>
        <w:numPr>
          <w:ilvl w:val="2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A54FA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:rsidR="00F92D29" w:rsidRDefault="00F92D29" w:rsidP="00F92D29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7.1.1.</w:t>
      </w:r>
      <w:r w:rsidRPr="00732F94">
        <w:rPr>
          <w:rFonts w:eastAsia="Times New Roman" w:cs="Times New Roman"/>
          <w:color w:val="000000"/>
          <w:sz w:val="28"/>
          <w:szCs w:val="28"/>
        </w:rPr>
        <w:t xml:space="preserve"> Привести в порядок рабочее место. 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7.1.2. Убрать средства индивидуальной защиты в отведенное для хранений место.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7.1.3.</w:t>
      </w:r>
      <w:r>
        <w:rPr>
          <w:rFonts w:eastAsia="Times New Roman" w:cs="Times New Roman"/>
          <w:color w:val="000000"/>
          <w:sz w:val="28"/>
          <w:szCs w:val="28"/>
        </w:rPr>
        <w:t>Привести оборудование и инструмент в нулевое состояние.</w:t>
      </w:r>
    </w:p>
    <w:p w:rsidR="00F92D29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7.1.4. Инструмент убрать в специально предназначенное для хранений место.</w:t>
      </w:r>
    </w:p>
    <w:p w:rsidR="00F92D29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7.1.5. Убрать мусор в урну.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7.1.6. Вытереть разлитые растворы и/или ГСМ.</w:t>
      </w:r>
    </w:p>
    <w:p w:rsidR="00F92D29" w:rsidRPr="00732F94" w:rsidRDefault="00F92D29" w:rsidP="00F92D29">
      <w:pPr>
        <w:spacing w:before="120" w:after="120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32F94">
        <w:rPr>
          <w:rFonts w:eastAsia="Times New Roman" w:cs="Times New Roman"/>
          <w:color w:val="000000"/>
          <w:sz w:val="28"/>
          <w:szCs w:val="28"/>
        </w:rPr>
        <w:t>7.1.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732F94">
        <w:rPr>
          <w:rFonts w:eastAsia="Times New Roman" w:cs="Times New Roman"/>
          <w:color w:val="000000"/>
          <w:sz w:val="28"/>
          <w:szCs w:val="28"/>
        </w:rPr>
        <w:t>. Сообщить эксперт</w:t>
      </w:r>
      <w:r>
        <w:rPr>
          <w:rFonts w:eastAsia="Times New Roman" w:cs="Times New Roman"/>
          <w:color w:val="000000"/>
          <w:sz w:val="28"/>
          <w:szCs w:val="28"/>
        </w:rPr>
        <w:t>ам о завершении работы.</w:t>
      </w:r>
    </w:p>
    <w:p w:rsidR="00F92D29" w:rsidRPr="00732F94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F92D29" w:rsidRPr="00F92D29" w:rsidRDefault="00F92D29" w:rsidP="00F92D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F92D29" w:rsidRPr="00F92D29" w:rsidSect="00B60BE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537" w:rsidRDefault="00D73537">
      <w:pPr>
        <w:spacing w:line="240" w:lineRule="auto"/>
      </w:pPr>
      <w:r>
        <w:separator/>
      </w:r>
    </w:p>
  </w:endnote>
  <w:endnote w:type="continuationSeparator" w:id="1">
    <w:p w:rsidR="00D73537" w:rsidRDefault="00D735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B60BE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16096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537" w:rsidRDefault="00D73537">
      <w:pPr>
        <w:spacing w:line="240" w:lineRule="auto"/>
      </w:pPr>
      <w:r>
        <w:separator/>
      </w:r>
    </w:p>
  </w:footnote>
  <w:footnote w:type="continuationSeparator" w:id="1">
    <w:p w:rsidR="00D73537" w:rsidRDefault="00D735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2C5749"/>
    <w:multiLevelType w:val="multilevel"/>
    <w:tmpl w:val="92D4349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5F047280"/>
    <w:multiLevelType w:val="multilevel"/>
    <w:tmpl w:val="EA1E307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4362EC1"/>
    <w:multiLevelType w:val="hybridMultilevel"/>
    <w:tmpl w:val="B6EE48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06B"/>
    <w:rsid w:val="00004270"/>
    <w:rsid w:val="00067573"/>
    <w:rsid w:val="00195C80"/>
    <w:rsid w:val="001A206B"/>
    <w:rsid w:val="00325995"/>
    <w:rsid w:val="00584FB3"/>
    <w:rsid w:val="00716096"/>
    <w:rsid w:val="009269AB"/>
    <w:rsid w:val="00940A53"/>
    <w:rsid w:val="00A7162A"/>
    <w:rsid w:val="00A74F0F"/>
    <w:rsid w:val="00A8114D"/>
    <w:rsid w:val="00B366B4"/>
    <w:rsid w:val="00B60BEA"/>
    <w:rsid w:val="00D73537"/>
    <w:rsid w:val="00F26301"/>
    <w:rsid w:val="00F66017"/>
    <w:rsid w:val="00F9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B60B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B60BE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B60BE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B60B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B60BE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B60BE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B60BE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60BE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60BE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B60BE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60B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60B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60B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60B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60B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60B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60B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60B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60BE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60BE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60BEA"/>
    <w:rPr>
      <w:sz w:val="24"/>
      <w:szCs w:val="24"/>
    </w:rPr>
  </w:style>
  <w:style w:type="character" w:customStyle="1" w:styleId="QuoteChar">
    <w:name w:val="Quote Char"/>
    <w:uiPriority w:val="29"/>
    <w:rsid w:val="00B60BEA"/>
    <w:rPr>
      <w:i/>
    </w:rPr>
  </w:style>
  <w:style w:type="character" w:customStyle="1" w:styleId="IntenseQuoteChar">
    <w:name w:val="Intense Quote Char"/>
    <w:uiPriority w:val="30"/>
    <w:rsid w:val="00B60BEA"/>
    <w:rPr>
      <w:i/>
    </w:rPr>
  </w:style>
  <w:style w:type="character" w:customStyle="1" w:styleId="HeaderChar">
    <w:name w:val="Header Char"/>
    <w:basedOn w:val="a0"/>
    <w:uiPriority w:val="99"/>
    <w:rsid w:val="00B60BEA"/>
  </w:style>
  <w:style w:type="character" w:customStyle="1" w:styleId="CaptionChar">
    <w:name w:val="Caption Char"/>
    <w:uiPriority w:val="99"/>
    <w:rsid w:val="00B60BEA"/>
  </w:style>
  <w:style w:type="character" w:customStyle="1" w:styleId="FootnoteTextChar">
    <w:name w:val="Footnote Text Char"/>
    <w:uiPriority w:val="99"/>
    <w:rsid w:val="00B60BEA"/>
    <w:rPr>
      <w:sz w:val="18"/>
    </w:rPr>
  </w:style>
  <w:style w:type="character" w:customStyle="1" w:styleId="EndnoteTextChar">
    <w:name w:val="Endnote Text Char"/>
    <w:uiPriority w:val="99"/>
    <w:rsid w:val="00B60BEA"/>
    <w:rPr>
      <w:sz w:val="20"/>
    </w:rPr>
  </w:style>
  <w:style w:type="character" w:customStyle="1" w:styleId="11">
    <w:name w:val="Заголовок 1 Знак1"/>
    <w:link w:val="1"/>
    <w:uiPriority w:val="9"/>
    <w:rsid w:val="00B60BE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B60BE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B60BE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B60BE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B60BE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B60BE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B60B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B60BE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B60BE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B60B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B60BE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B60BE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60BE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60BE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60B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60BEA"/>
    <w:rPr>
      <w:i/>
    </w:rPr>
  </w:style>
  <w:style w:type="paragraph" w:styleId="aa">
    <w:name w:val="header"/>
    <w:basedOn w:val="a"/>
    <w:link w:val="10"/>
    <w:hidden/>
    <w:qFormat/>
    <w:rsid w:val="00B60B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B60BEA"/>
  </w:style>
  <w:style w:type="paragraph" w:styleId="ab">
    <w:name w:val="footer"/>
    <w:basedOn w:val="a"/>
    <w:link w:val="12"/>
    <w:hidden/>
    <w:qFormat/>
    <w:rsid w:val="00B60B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B60BEA"/>
  </w:style>
  <w:style w:type="paragraph" w:styleId="ac">
    <w:name w:val="caption"/>
    <w:basedOn w:val="a"/>
    <w:next w:val="a"/>
    <w:uiPriority w:val="35"/>
    <w:semiHidden/>
    <w:unhideWhenUsed/>
    <w:qFormat/>
    <w:rsid w:val="00B60BE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B60BEA"/>
  </w:style>
  <w:style w:type="table" w:styleId="ad">
    <w:name w:val="Table Grid"/>
    <w:basedOn w:val="a1"/>
    <w:hidden/>
    <w:qFormat/>
    <w:rsid w:val="00B60BEA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60BE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60BE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60BE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0BE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0B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0BE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0BE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0BE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B60BE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B60BE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B60BEA"/>
    <w:rPr>
      <w:sz w:val="18"/>
    </w:rPr>
  </w:style>
  <w:style w:type="character" w:styleId="af0">
    <w:name w:val="footnote reference"/>
    <w:hidden/>
    <w:qFormat/>
    <w:rsid w:val="00B60BE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B60BE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B60BEA"/>
    <w:rPr>
      <w:sz w:val="20"/>
    </w:rPr>
  </w:style>
  <w:style w:type="character" w:styleId="af3">
    <w:name w:val="endnote reference"/>
    <w:uiPriority w:val="99"/>
    <w:semiHidden/>
    <w:unhideWhenUsed/>
    <w:rsid w:val="00B60BEA"/>
    <w:rPr>
      <w:vertAlign w:val="superscript"/>
    </w:rPr>
  </w:style>
  <w:style w:type="paragraph" w:styleId="14">
    <w:name w:val="toc 1"/>
    <w:basedOn w:val="a"/>
    <w:next w:val="a"/>
    <w:hidden/>
    <w:qFormat/>
    <w:rsid w:val="00B60BEA"/>
  </w:style>
  <w:style w:type="paragraph" w:styleId="23">
    <w:name w:val="toc 2"/>
    <w:basedOn w:val="a"/>
    <w:next w:val="a"/>
    <w:hidden/>
    <w:qFormat/>
    <w:rsid w:val="00B60BEA"/>
    <w:pPr>
      <w:ind w:left="240"/>
    </w:pPr>
  </w:style>
  <w:style w:type="paragraph" w:styleId="31">
    <w:name w:val="toc 3"/>
    <w:basedOn w:val="a"/>
    <w:next w:val="a"/>
    <w:uiPriority w:val="39"/>
    <w:unhideWhenUsed/>
    <w:rsid w:val="00B60BEA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B60BE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B60BE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60BE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60BE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60BE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B60BE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B60BE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B60BEA"/>
  </w:style>
  <w:style w:type="table" w:customStyle="1" w:styleId="TableNormal">
    <w:name w:val="Table Normal"/>
    <w:rsid w:val="00B60B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B60BE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B60BEA"/>
    <w:pPr>
      <w:ind w:left="720"/>
    </w:pPr>
  </w:style>
  <w:style w:type="paragraph" w:styleId="af7">
    <w:name w:val="Balloon Text"/>
    <w:basedOn w:val="a"/>
    <w:hidden/>
    <w:qFormat/>
    <w:rsid w:val="00B60BE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B60BE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B60BE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B60BE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B60B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B60B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B60BE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B60BE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B60BE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B60BE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B60BE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B60B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B60BE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Пользователь Windows</cp:lastModifiedBy>
  <cp:revision>10</cp:revision>
  <dcterms:created xsi:type="dcterms:W3CDTF">2023-10-10T08:16:00Z</dcterms:created>
  <dcterms:modified xsi:type="dcterms:W3CDTF">2024-04-12T13:41:00Z</dcterms:modified>
</cp:coreProperties>
</file>