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18342A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71764F">
        <w:rPr>
          <w:rFonts w:ascii="Times New Roman" w:hAnsi="Times New Roman" w:cs="Times New Roman"/>
          <w:b/>
          <w:bCs/>
          <w:sz w:val="36"/>
          <w:szCs w:val="36"/>
        </w:rPr>
        <w:t>Кирпичная кладка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CA7A20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30965A76" w14:textId="6397451D" w:rsidR="00E21B55" w:rsidRPr="001D7AD9" w:rsidRDefault="001D7AD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1D7AD9">
        <w:rPr>
          <w:rFonts w:ascii="Times New Roman" w:hAnsi="Times New Roman" w:cs="Times New Roman"/>
          <w:b/>
          <w:bCs/>
          <w:iCs/>
          <w:sz w:val="36"/>
          <w:szCs w:val="36"/>
        </w:rPr>
        <w:t>итогового (межрегионального) этапа чемпионата Всероссийского чемпионатного движения по профессиональному мастерству в 2024 году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E685C8B" w:rsidR="00483FA6" w:rsidRDefault="001D7AD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5FDBC19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4D4A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63CDAF" w14:textId="77777777" w:rsidR="00CA7A20" w:rsidRDefault="00CA7A20" w:rsidP="00CA7A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 с учетом наименований инфраструктурного листа </w:t>
      </w:r>
    </w:p>
    <w:p w14:paraId="3CD67171" w14:textId="77777777" w:rsidR="00CA7A20" w:rsidRDefault="00CA7A20" w:rsidP="00CA7A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 установки в его пределах камнерезного станка и не менее 15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если камнерезный станок установлен на рабочем месте.</w:t>
      </w:r>
    </w:p>
    <w:p w14:paraId="09CABEBE" w14:textId="77777777" w:rsidR="00CA7A20" w:rsidRDefault="00CA7A20" w:rsidP="00CA7A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конкурсного задания из вариативной части площадь рабочего места увеличива</w:t>
      </w:r>
      <w:r w:rsidRPr="00451489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451489">
        <w:rPr>
          <w:rFonts w:ascii="Times New Roman" w:hAnsi="Times New Roman" w:cs="Times New Roman"/>
          <w:sz w:val="28"/>
          <w:szCs w:val="28"/>
        </w:rPr>
        <w:t>19  м</w:t>
      </w:r>
      <w:r w:rsidRPr="0045148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51489">
        <w:rPr>
          <w:rFonts w:ascii="Times New Roman" w:hAnsi="Times New Roman" w:cs="Times New Roman"/>
          <w:sz w:val="28"/>
          <w:szCs w:val="28"/>
        </w:rPr>
        <w:t>.</w:t>
      </w:r>
    </w:p>
    <w:p w14:paraId="42042576" w14:textId="77777777" w:rsidR="00CA7A20" w:rsidRDefault="00CA7A20" w:rsidP="00CA7A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Комната участников,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Pr="002504A5">
        <w:rPr>
          <w:rFonts w:ascii="Times New Roman" w:hAnsi="Times New Roman" w:cs="Times New Roman"/>
          <w:sz w:val="28"/>
          <w:szCs w:val="28"/>
        </w:rPr>
        <w:t>ся в друг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2504A5">
        <w:rPr>
          <w:rFonts w:ascii="Times New Roman" w:hAnsi="Times New Roman" w:cs="Times New Roman"/>
          <w:sz w:val="28"/>
          <w:szCs w:val="28"/>
        </w:rPr>
        <w:t>помещени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504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E00AD" w14:textId="77777777" w:rsidR="00CA7A20" w:rsidRDefault="00CA7A20" w:rsidP="00CA7A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Комната экспертов размещается в помещении конкурсной площадки.</w:t>
      </w:r>
    </w:p>
    <w:p w14:paraId="7E0CBA65" w14:textId="77777777" w:rsidR="00CA7A20" w:rsidRDefault="00CA7A20" w:rsidP="00CA7A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приготовление растворной смеси в бетономешалках предусмотрено в зоне за пределами конкурсной площадки.</w:t>
      </w:r>
    </w:p>
    <w:p w14:paraId="75F203F1" w14:textId="77777777" w:rsidR="00185C04" w:rsidRDefault="00185C04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C643ACE" w14:textId="56F42B5F" w:rsidR="00185C04" w:rsidRDefault="00C635D0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030C5E8" wp14:editId="3E14CDD7">
            <wp:extent cx="9075420" cy="6057618"/>
            <wp:effectExtent l="0" t="0" r="0" b="635"/>
            <wp:docPr id="19388207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820716" name=""/>
                    <pic:cNvPicPr/>
                  </pic:nvPicPr>
                  <pic:blipFill rotWithShape="1">
                    <a:blip r:embed="rId5"/>
                    <a:srcRect l="27837" t="9371" r="9980" b="10395"/>
                    <a:stretch/>
                  </pic:blipFill>
                  <pic:spPr bwMode="auto">
                    <a:xfrm>
                      <a:off x="0" y="0"/>
                      <a:ext cx="9090042" cy="6067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4395A" w14:textId="77777777" w:rsidR="00185C04" w:rsidRDefault="00185C04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D3320C" w14:textId="77777777" w:rsidR="00185C04" w:rsidRDefault="00185C04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D428097" w14:textId="77777777" w:rsidR="00185C04" w:rsidRDefault="00185C04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04FC8A3" w14:textId="77777777" w:rsidR="00185C04" w:rsidRDefault="00185C04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7BE5F54" w14:textId="77777777" w:rsidR="00185C04" w:rsidRDefault="00185C04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932F4C" w14:textId="53A0846A" w:rsidR="00185C04" w:rsidRPr="002504A5" w:rsidRDefault="00185C04" w:rsidP="00FF6C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85C04" w:rsidRPr="002504A5" w:rsidSect="004D4A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72E86"/>
    <w:rsid w:val="00105A1F"/>
    <w:rsid w:val="00185C04"/>
    <w:rsid w:val="001D7AD9"/>
    <w:rsid w:val="00275E9B"/>
    <w:rsid w:val="003551CE"/>
    <w:rsid w:val="00355ECC"/>
    <w:rsid w:val="00410311"/>
    <w:rsid w:val="00481752"/>
    <w:rsid w:val="00483FA6"/>
    <w:rsid w:val="004D4ADE"/>
    <w:rsid w:val="00714DFB"/>
    <w:rsid w:val="0071764F"/>
    <w:rsid w:val="00747022"/>
    <w:rsid w:val="00782816"/>
    <w:rsid w:val="009A18CC"/>
    <w:rsid w:val="00A367AD"/>
    <w:rsid w:val="00A77246"/>
    <w:rsid w:val="00B93725"/>
    <w:rsid w:val="00BA7F39"/>
    <w:rsid w:val="00C37E4F"/>
    <w:rsid w:val="00C5128F"/>
    <w:rsid w:val="00C635D0"/>
    <w:rsid w:val="00CA7A20"/>
    <w:rsid w:val="00DF6FE4"/>
    <w:rsid w:val="00E21B55"/>
    <w:rsid w:val="00F6496B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ЙОСТ3</cp:lastModifiedBy>
  <cp:revision>19</cp:revision>
  <dcterms:created xsi:type="dcterms:W3CDTF">2023-10-02T14:41:00Z</dcterms:created>
  <dcterms:modified xsi:type="dcterms:W3CDTF">2024-04-06T12:43:00Z</dcterms:modified>
</cp:coreProperties>
</file>