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:rsidRPr="00195A9C" w14:paraId="3A59C1DD" w14:textId="77777777" w:rsidTr="00894A3E">
        <w:tc>
          <w:tcPr>
            <w:tcW w:w="5670" w:type="dxa"/>
          </w:tcPr>
          <w:p w14:paraId="47F3FA14" w14:textId="77777777" w:rsidR="00666BDD" w:rsidRPr="00195A9C" w:rsidRDefault="00666BDD" w:rsidP="00195A9C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195A9C">
              <w:rPr>
                <w:rFonts w:ascii="Times New Roman" w:hAnsi="Times New Roman"/>
                <w:b/>
                <w:noProof/>
                <w:sz w:val="28"/>
                <w:szCs w:val="28"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Pr="00195A9C" w:rsidRDefault="00666BDD" w:rsidP="00195A9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14:paraId="6FDEE905" w14:textId="77777777" w:rsidR="00A36EE2" w:rsidRPr="00195A9C" w:rsidRDefault="00A36EE2" w:rsidP="00195A9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651D0502" w14:textId="77777777" w:rsidR="00047C27" w:rsidRDefault="00047C27" w:rsidP="00047C27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25560894" w14:textId="77777777" w:rsidR="00047C27" w:rsidRDefault="00047C27" w:rsidP="00047C27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093C9FD" w14:textId="77777777" w:rsidR="00047C27" w:rsidRPr="00A204BB" w:rsidRDefault="00047C27" w:rsidP="00047C27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0B8DFE6" w14:textId="77777777" w:rsidR="00047C27" w:rsidRPr="00A204BB" w:rsidRDefault="00047C27" w:rsidP="00047C27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7F727775" w14:textId="77777777" w:rsidR="00047C27" w:rsidRDefault="00047C27" w:rsidP="00047C27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E63051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«Управление перевозочным процессом </w:t>
          </w:r>
        </w:p>
        <w:p w14:paraId="655DBBE9" w14:textId="77777777" w:rsidR="00047C27" w:rsidRPr="00E63051" w:rsidRDefault="00047C27" w:rsidP="00047C27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E63051">
            <w:rPr>
              <w:rFonts w:ascii="Times New Roman" w:eastAsia="Arial Unicode MS" w:hAnsi="Times New Roman" w:cs="Times New Roman"/>
              <w:sz w:val="36"/>
              <w:szCs w:val="36"/>
            </w:rPr>
            <w:t>на железнодорожном транспорте»</w:t>
          </w:r>
        </w:p>
        <w:p w14:paraId="57FED5F3" w14:textId="77777777" w:rsidR="00047C27" w:rsidRDefault="00047C27" w:rsidP="00047C27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Итогов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(межрегиональн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) этап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6662B23A" w14:textId="77777777" w:rsidR="00047C27" w:rsidRPr="00E63051" w:rsidRDefault="00047C27" w:rsidP="00047C27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</w:pPr>
          <w:r w:rsidRPr="00E63051"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  <w:t>г. Мо</w:t>
          </w:r>
          <w:r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  <w:t>с</w:t>
          </w:r>
          <w:r w:rsidRPr="00E63051"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  <w:t xml:space="preserve">ква   </w:t>
          </w:r>
        </w:p>
        <w:p w14:paraId="735C4AEF" w14:textId="77777777" w:rsidR="00047C27" w:rsidRPr="00EB4FF8" w:rsidRDefault="00047C27" w:rsidP="00047C27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36B3BA4C" w14:textId="77777777" w:rsidR="00047C27" w:rsidRPr="00A204BB" w:rsidRDefault="00A64606" w:rsidP="00047C27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0FCE54D4" w14:textId="7998F824" w:rsidR="009B18A2" w:rsidRPr="00195A9C" w:rsidRDefault="009B18A2" w:rsidP="00195A9C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7C7486F1" w14:textId="1D69D426" w:rsidR="009B18A2" w:rsidRPr="00195A9C" w:rsidRDefault="009B18A2" w:rsidP="00195A9C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7FFC6E5F" w14:textId="12233809" w:rsidR="009B18A2" w:rsidRPr="00195A9C" w:rsidRDefault="009B18A2" w:rsidP="00195A9C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6C297F1E" w14:textId="0EFE978A" w:rsidR="009B18A2" w:rsidRPr="00195A9C" w:rsidRDefault="009B18A2" w:rsidP="00195A9C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58084380" w14:textId="3630DA8D" w:rsidR="009B18A2" w:rsidRPr="00195A9C" w:rsidRDefault="009B18A2" w:rsidP="00195A9C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0B3D32D6" w14:textId="45D3E687" w:rsidR="00666BDD" w:rsidRPr="00195A9C" w:rsidRDefault="00666BDD" w:rsidP="00195A9C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3FE53A15" w14:textId="5D41CDD7" w:rsidR="009B18A2" w:rsidRPr="00195A9C" w:rsidRDefault="00195A9C" w:rsidP="00047C2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195A9C">
        <w:rPr>
          <w:rFonts w:ascii="Times New Roman" w:hAnsi="Times New Roman" w:cs="Times New Roman"/>
          <w:noProof/>
          <w:sz w:val="28"/>
          <w:szCs w:val="28"/>
          <w:lang w:bidi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79048C" wp14:editId="1A89D921">
                <wp:simplePos x="0" y="0"/>
                <wp:positionH relativeFrom="column">
                  <wp:posOffset>5605145</wp:posOffset>
                </wp:positionH>
                <wp:positionV relativeFrom="paragraph">
                  <wp:posOffset>104140</wp:posOffset>
                </wp:positionV>
                <wp:extent cx="914400" cy="914400"/>
                <wp:effectExtent l="0" t="0" r="0" b="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25648ACB" id="Овал 5" o:spid="_x0000_s1026" style="position:absolute;margin-left:441.35pt;margin-top:8.2pt;width:1in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z9XdAIAACsFAAAOAAAAZHJzL2Uyb0RvYy54bWysVM1uEzEQviPxDpbvdJOoLRB1U0WtipCq&#10;tqJFPbteu7GwPWbsZBMehmdAXHmJPBJj72ZbaE6Iiz32fPPrb3xyunaWrRRGA77m44MRZ8pLaIx/&#10;rPnnu4s37ziLSfhGWPCq5hsV+ens9auTNkzVBBZgG4WMnPg4bUPNFymFaVVFuVBOxAMIypNSAzqR&#10;6IiPVYOiJe/OVpPR6LhqAZuAIFWMdHveKfms+NdayXStdVSJ2ZpTbqmsWNaHvFazEzF9RBEWRvZp&#10;iH/IwgnjKejg6lwkwZZoXrhyRiJE0OlAgqtAayNVqYGqGY/+quZ2IYIqtVBzYhjaFP+fW3m1ukFm&#10;mpofceaFoyfaft/+3P7Y/mJHuTttiFMC3YYb7E+RxFzqWqPLOxXB1qWjm6Gjap2YpMv348PDEfVd&#10;kqqXyUv1ZBwwpg8KHMtCzZW1JsRcs5iK1WVMHXqHytfW59XDhbG20+abKufZZVaktLGqQ39Smuqj&#10;XCbFa2GWOrPIVoI4IaRUPh3nSikr6wmdzTQ5HwzH+wxtGvdGPTabqcK4wXC0z/DPiINFiQo+DcbO&#10;eMB9DpovQ+QOv6u+qzmX/wDNhp4VoeN7DPLCUH8vRUw3Aong9CQ0tOmaFm2hrTn0EmcLwG/77jOe&#10;eEdazloamJrHr0uBijP70RMjy/PShJXD4dHbCcXA55qH5xq/dGdA/R/T9xBkETM+2Z2oEdw9zfY8&#10;RyWV8JJi11wm3B3OUjfI9DtINZ8XGE1VEOnS3waZneeuZvLcre8Fhp5kidh5BbvhekG0DpstPcyX&#10;CbQpLHzqa99vmshCmv73yCP//FxQT3/c7DcAAAD//wMAUEsDBBQABgAIAAAAIQC2TdVj3wAAAAsB&#10;AAAPAAAAZHJzL2Rvd25yZXYueG1sTI9La8MwEITvhf4HsYXeGqkmOMa1HErAUAgE6j7OirWx3eph&#10;LMVx8+u7PrXHnfmYnSm2szVswjH03kl4XAlg6Bqve9dKeH+rHjJgISqnlfEOJfxggG15e1OoXPuL&#10;e8Wpji2jEBdyJaGLccg5D02HVoWVH9CRd/KjVZHOseV6VBcKt4YnQqTcqt7Rh04NuOuw+a7PVoI4&#10;4O461T7uq/3L50d1+DqZzVXK+7v5+QlYxDn+wbDUp+pQUqejPzsdmJGQZcmGUDLSNbAFEElKynFR&#10;xBp4WfD/G8pfAAAA//8DAFBLAQItABQABgAIAAAAIQC2gziS/gAAAOEBAAATAAAAAAAAAAAAAAAA&#10;AAAAAABbQ29udGVudF9UeXBlc10ueG1sUEsBAi0AFAAGAAgAAAAhADj9If/WAAAAlAEAAAsAAAAA&#10;AAAAAAAAAAAALwEAAF9yZWxzLy5yZWxzUEsBAi0AFAAGAAgAAAAhAHufP1d0AgAAKwUAAA4AAAAA&#10;AAAAAAAAAAAALgIAAGRycy9lMm9Eb2MueG1sUEsBAi0AFAAGAAgAAAAhALZN1WPfAAAACwEAAA8A&#10;AAAAAAAAAAAAAAAAzgQAAGRycy9kb3ducmV2LnhtbFBLBQYAAAAABAAEAPMAAADaBQAAAAA=&#10;" fillcolor="white [3201]" stroked="f" strokeweight="1pt">
                <v:stroke joinstyle="miter"/>
              </v:oval>
            </w:pict>
          </mc:Fallback>
        </mc:AlternateContent>
      </w:r>
      <w:r w:rsidR="007F3BFB" w:rsidRPr="00195A9C">
        <w:rPr>
          <w:rFonts w:ascii="Times New Roman" w:hAnsi="Times New Roman" w:cs="Times New Roman"/>
          <w:sz w:val="28"/>
          <w:szCs w:val="28"/>
          <w:lang w:bidi="en-US"/>
        </w:rPr>
        <w:t>2024</w:t>
      </w:r>
      <w:r w:rsidR="009E5BD9" w:rsidRPr="00195A9C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195A9C" w:rsidRDefault="00D37DEA" w:rsidP="00195A9C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195A9C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 w:rsidRPr="00195A9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195A9C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195A9C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195A9C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195A9C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195A9C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195A9C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195A9C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195A9C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195A9C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195A9C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195A9C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195A9C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195A9C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195A9C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195A9C" w:rsidRDefault="006C6D6D" w:rsidP="00195A9C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788421A5" w14:textId="3098138E" w:rsidR="00DE39D8" w:rsidRPr="00195A9C" w:rsidRDefault="009B18A2" w:rsidP="00195A9C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95A9C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195A9C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195A9C" w:rsidRDefault="00FC6098" w:rsidP="00195A9C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66AFB46C" w:rsidR="00A4187F" w:rsidRPr="00195A9C" w:rsidRDefault="0029547E" w:rsidP="00195A9C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r w:rsidRPr="00195A9C">
        <w:rPr>
          <w:rFonts w:ascii="Times New Roman" w:hAnsi="Times New Roman"/>
          <w:sz w:val="28"/>
          <w:lang w:val="ru-RU" w:eastAsia="ru-RU"/>
        </w:rPr>
        <w:fldChar w:fldCharType="begin"/>
      </w:r>
      <w:r w:rsidRPr="00195A9C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195A9C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42037183" w:history="1">
        <w:r w:rsidR="00A4187F" w:rsidRPr="00195A9C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A4187F" w:rsidRPr="00195A9C">
          <w:rPr>
            <w:rFonts w:ascii="Times New Roman" w:hAnsi="Times New Roman"/>
            <w:noProof/>
            <w:webHidden/>
            <w:sz w:val="28"/>
          </w:rPr>
          <w:tab/>
        </w:r>
        <w:r w:rsidR="00A4187F" w:rsidRPr="00195A9C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4187F" w:rsidRPr="00195A9C">
          <w:rPr>
            <w:rFonts w:ascii="Times New Roman" w:hAnsi="Times New Roman"/>
            <w:noProof/>
            <w:webHidden/>
            <w:sz w:val="28"/>
          </w:rPr>
          <w:instrText xml:space="preserve"> PAGEREF _Toc142037183 \h </w:instrText>
        </w:r>
        <w:r w:rsidR="00A4187F" w:rsidRPr="00195A9C">
          <w:rPr>
            <w:rFonts w:ascii="Times New Roman" w:hAnsi="Times New Roman"/>
            <w:noProof/>
            <w:webHidden/>
            <w:sz w:val="28"/>
          </w:rPr>
        </w:r>
        <w:r w:rsidR="00A4187F" w:rsidRPr="00195A9C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473C4A" w:rsidRPr="00195A9C">
          <w:rPr>
            <w:rFonts w:ascii="Times New Roman" w:hAnsi="Times New Roman"/>
            <w:noProof/>
            <w:webHidden/>
            <w:sz w:val="28"/>
          </w:rPr>
          <w:t>4</w:t>
        </w:r>
        <w:r w:rsidR="00A4187F" w:rsidRPr="00195A9C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6C1733B9" w14:textId="4397678B" w:rsidR="00A4187F" w:rsidRPr="00195A9C" w:rsidRDefault="00A64606" w:rsidP="00195A9C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4" w:history="1">
        <w:r w:rsidR="00A4187F" w:rsidRPr="00195A9C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A4187F" w:rsidRPr="00195A9C">
          <w:rPr>
            <w:noProof/>
            <w:webHidden/>
            <w:sz w:val="28"/>
            <w:szCs w:val="28"/>
          </w:rPr>
          <w:tab/>
        </w:r>
        <w:r w:rsidR="00A4187F" w:rsidRPr="00195A9C">
          <w:rPr>
            <w:noProof/>
            <w:webHidden/>
            <w:sz w:val="28"/>
            <w:szCs w:val="28"/>
          </w:rPr>
          <w:fldChar w:fldCharType="begin"/>
        </w:r>
        <w:r w:rsidR="00A4187F" w:rsidRPr="00195A9C">
          <w:rPr>
            <w:noProof/>
            <w:webHidden/>
            <w:sz w:val="28"/>
            <w:szCs w:val="28"/>
          </w:rPr>
          <w:instrText xml:space="preserve"> PAGEREF _Toc142037184 \h </w:instrText>
        </w:r>
        <w:r w:rsidR="00A4187F" w:rsidRPr="00195A9C">
          <w:rPr>
            <w:noProof/>
            <w:webHidden/>
            <w:sz w:val="28"/>
            <w:szCs w:val="28"/>
          </w:rPr>
        </w:r>
        <w:r w:rsidR="00A4187F" w:rsidRPr="00195A9C">
          <w:rPr>
            <w:noProof/>
            <w:webHidden/>
            <w:sz w:val="28"/>
            <w:szCs w:val="28"/>
          </w:rPr>
          <w:fldChar w:fldCharType="separate"/>
        </w:r>
        <w:r w:rsidR="00473C4A" w:rsidRPr="00195A9C">
          <w:rPr>
            <w:noProof/>
            <w:webHidden/>
            <w:sz w:val="28"/>
            <w:szCs w:val="28"/>
          </w:rPr>
          <w:t>4</w:t>
        </w:r>
        <w:r w:rsidR="00A4187F" w:rsidRPr="00195A9C">
          <w:rPr>
            <w:noProof/>
            <w:webHidden/>
            <w:sz w:val="28"/>
            <w:szCs w:val="28"/>
          </w:rPr>
          <w:fldChar w:fldCharType="end"/>
        </w:r>
      </w:hyperlink>
    </w:p>
    <w:p w14:paraId="51282BA7" w14:textId="412C71B9" w:rsidR="00A4187F" w:rsidRPr="00195A9C" w:rsidRDefault="00A64606" w:rsidP="00195A9C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5" w:history="1">
        <w:r w:rsidR="00A4187F" w:rsidRPr="00195A9C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</w:t>
        </w:r>
        <w:r w:rsidR="005C337B" w:rsidRPr="00195A9C">
          <w:rPr>
            <w:rStyle w:val="ae"/>
            <w:noProof/>
            <w:sz w:val="28"/>
            <w:szCs w:val="28"/>
          </w:rPr>
          <w:t>Управление перевозочным процессом на железнодорожном транспорте</w:t>
        </w:r>
        <w:r w:rsidR="00A4187F" w:rsidRPr="00195A9C">
          <w:rPr>
            <w:rStyle w:val="ae"/>
            <w:noProof/>
            <w:sz w:val="28"/>
            <w:szCs w:val="28"/>
          </w:rPr>
          <w:t>»</w:t>
        </w:r>
        <w:r w:rsidR="00A4187F" w:rsidRPr="00195A9C">
          <w:rPr>
            <w:noProof/>
            <w:webHidden/>
            <w:sz w:val="28"/>
            <w:szCs w:val="28"/>
          </w:rPr>
          <w:tab/>
        </w:r>
        <w:r w:rsidR="00A4187F" w:rsidRPr="00195A9C">
          <w:rPr>
            <w:noProof/>
            <w:webHidden/>
            <w:sz w:val="28"/>
            <w:szCs w:val="28"/>
          </w:rPr>
          <w:fldChar w:fldCharType="begin"/>
        </w:r>
        <w:r w:rsidR="00A4187F" w:rsidRPr="00195A9C">
          <w:rPr>
            <w:noProof/>
            <w:webHidden/>
            <w:sz w:val="28"/>
            <w:szCs w:val="28"/>
          </w:rPr>
          <w:instrText xml:space="preserve"> PAGEREF _Toc142037185 \h </w:instrText>
        </w:r>
        <w:r w:rsidR="00A4187F" w:rsidRPr="00195A9C">
          <w:rPr>
            <w:noProof/>
            <w:webHidden/>
            <w:sz w:val="28"/>
            <w:szCs w:val="28"/>
          </w:rPr>
        </w:r>
        <w:r w:rsidR="00A4187F" w:rsidRPr="00195A9C">
          <w:rPr>
            <w:noProof/>
            <w:webHidden/>
            <w:sz w:val="28"/>
            <w:szCs w:val="28"/>
          </w:rPr>
          <w:fldChar w:fldCharType="separate"/>
        </w:r>
        <w:r w:rsidR="00473C4A" w:rsidRPr="00195A9C">
          <w:rPr>
            <w:noProof/>
            <w:webHidden/>
            <w:sz w:val="28"/>
            <w:szCs w:val="28"/>
          </w:rPr>
          <w:t>4</w:t>
        </w:r>
        <w:r w:rsidR="00A4187F" w:rsidRPr="00195A9C">
          <w:rPr>
            <w:noProof/>
            <w:webHidden/>
            <w:sz w:val="28"/>
            <w:szCs w:val="28"/>
          </w:rPr>
          <w:fldChar w:fldCharType="end"/>
        </w:r>
      </w:hyperlink>
    </w:p>
    <w:p w14:paraId="0D1F91CB" w14:textId="14D9BD0C" w:rsidR="00A4187F" w:rsidRPr="00195A9C" w:rsidRDefault="00A64606" w:rsidP="00195A9C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6" w:history="1">
        <w:r w:rsidR="00A4187F" w:rsidRPr="00195A9C">
          <w:rPr>
            <w:rStyle w:val="ae"/>
            <w:noProof/>
            <w:sz w:val="28"/>
            <w:szCs w:val="28"/>
          </w:rPr>
          <w:t>1.3. Требования к схеме оценки</w:t>
        </w:r>
        <w:r w:rsidR="00A4187F" w:rsidRPr="00195A9C">
          <w:rPr>
            <w:noProof/>
            <w:webHidden/>
            <w:sz w:val="28"/>
            <w:szCs w:val="28"/>
          </w:rPr>
          <w:tab/>
        </w:r>
        <w:r w:rsidR="00A4187F" w:rsidRPr="00195A9C">
          <w:rPr>
            <w:noProof/>
            <w:webHidden/>
            <w:sz w:val="28"/>
            <w:szCs w:val="28"/>
          </w:rPr>
          <w:fldChar w:fldCharType="begin"/>
        </w:r>
        <w:r w:rsidR="00A4187F" w:rsidRPr="00195A9C">
          <w:rPr>
            <w:noProof/>
            <w:webHidden/>
            <w:sz w:val="28"/>
            <w:szCs w:val="28"/>
          </w:rPr>
          <w:instrText xml:space="preserve"> PAGEREF _Toc142037186 \h </w:instrText>
        </w:r>
        <w:r w:rsidR="00A4187F" w:rsidRPr="00195A9C">
          <w:rPr>
            <w:noProof/>
            <w:webHidden/>
            <w:sz w:val="28"/>
            <w:szCs w:val="28"/>
          </w:rPr>
        </w:r>
        <w:r w:rsidR="00A4187F" w:rsidRPr="00195A9C">
          <w:rPr>
            <w:noProof/>
            <w:webHidden/>
            <w:sz w:val="28"/>
            <w:szCs w:val="28"/>
          </w:rPr>
          <w:fldChar w:fldCharType="separate"/>
        </w:r>
        <w:r w:rsidR="00473C4A" w:rsidRPr="00195A9C">
          <w:rPr>
            <w:noProof/>
            <w:webHidden/>
            <w:sz w:val="28"/>
            <w:szCs w:val="28"/>
          </w:rPr>
          <w:t>6</w:t>
        </w:r>
        <w:r w:rsidR="00A4187F" w:rsidRPr="00195A9C">
          <w:rPr>
            <w:noProof/>
            <w:webHidden/>
            <w:sz w:val="28"/>
            <w:szCs w:val="28"/>
          </w:rPr>
          <w:fldChar w:fldCharType="end"/>
        </w:r>
      </w:hyperlink>
    </w:p>
    <w:p w14:paraId="0F28D059" w14:textId="37B1F923" w:rsidR="00A4187F" w:rsidRPr="00195A9C" w:rsidRDefault="00A64606" w:rsidP="00195A9C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7" w:history="1">
        <w:r w:rsidR="00A4187F" w:rsidRPr="00195A9C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A4187F" w:rsidRPr="00195A9C">
          <w:rPr>
            <w:noProof/>
            <w:webHidden/>
            <w:sz w:val="28"/>
            <w:szCs w:val="28"/>
          </w:rPr>
          <w:tab/>
        </w:r>
        <w:r w:rsidR="00A4187F" w:rsidRPr="00195A9C">
          <w:rPr>
            <w:noProof/>
            <w:webHidden/>
            <w:sz w:val="28"/>
            <w:szCs w:val="28"/>
          </w:rPr>
          <w:fldChar w:fldCharType="begin"/>
        </w:r>
        <w:r w:rsidR="00A4187F" w:rsidRPr="00195A9C">
          <w:rPr>
            <w:noProof/>
            <w:webHidden/>
            <w:sz w:val="28"/>
            <w:szCs w:val="28"/>
          </w:rPr>
          <w:instrText xml:space="preserve"> PAGEREF _Toc142037187 \h </w:instrText>
        </w:r>
        <w:r w:rsidR="00A4187F" w:rsidRPr="00195A9C">
          <w:rPr>
            <w:noProof/>
            <w:webHidden/>
            <w:sz w:val="28"/>
            <w:szCs w:val="28"/>
          </w:rPr>
        </w:r>
        <w:r w:rsidR="00A4187F" w:rsidRPr="00195A9C">
          <w:rPr>
            <w:noProof/>
            <w:webHidden/>
            <w:sz w:val="28"/>
            <w:szCs w:val="28"/>
          </w:rPr>
          <w:fldChar w:fldCharType="separate"/>
        </w:r>
        <w:r w:rsidR="00473C4A" w:rsidRPr="00195A9C">
          <w:rPr>
            <w:noProof/>
            <w:webHidden/>
            <w:sz w:val="28"/>
            <w:szCs w:val="28"/>
          </w:rPr>
          <w:t>6</w:t>
        </w:r>
        <w:r w:rsidR="00A4187F" w:rsidRPr="00195A9C">
          <w:rPr>
            <w:noProof/>
            <w:webHidden/>
            <w:sz w:val="28"/>
            <w:szCs w:val="28"/>
          </w:rPr>
          <w:fldChar w:fldCharType="end"/>
        </w:r>
      </w:hyperlink>
    </w:p>
    <w:p w14:paraId="2BCD9144" w14:textId="361CE47D" w:rsidR="00A4187F" w:rsidRPr="00195A9C" w:rsidRDefault="00A64606" w:rsidP="00195A9C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8" w:history="1">
        <w:r w:rsidR="00A4187F" w:rsidRPr="00195A9C">
          <w:rPr>
            <w:rStyle w:val="ae"/>
            <w:noProof/>
            <w:sz w:val="28"/>
            <w:szCs w:val="28"/>
          </w:rPr>
          <w:t>1.5. Конкурсное задание</w:t>
        </w:r>
        <w:r w:rsidR="00A4187F" w:rsidRPr="00195A9C">
          <w:rPr>
            <w:noProof/>
            <w:webHidden/>
            <w:sz w:val="28"/>
            <w:szCs w:val="28"/>
          </w:rPr>
          <w:tab/>
        </w:r>
        <w:r w:rsidR="00A4187F" w:rsidRPr="00195A9C">
          <w:rPr>
            <w:noProof/>
            <w:webHidden/>
            <w:sz w:val="28"/>
            <w:szCs w:val="28"/>
          </w:rPr>
          <w:fldChar w:fldCharType="begin"/>
        </w:r>
        <w:r w:rsidR="00A4187F" w:rsidRPr="00195A9C">
          <w:rPr>
            <w:noProof/>
            <w:webHidden/>
            <w:sz w:val="28"/>
            <w:szCs w:val="28"/>
          </w:rPr>
          <w:instrText xml:space="preserve"> PAGEREF _Toc142037188 \h </w:instrText>
        </w:r>
        <w:r w:rsidR="00A4187F" w:rsidRPr="00195A9C">
          <w:rPr>
            <w:noProof/>
            <w:webHidden/>
            <w:sz w:val="28"/>
            <w:szCs w:val="28"/>
          </w:rPr>
        </w:r>
        <w:r w:rsidR="00A4187F" w:rsidRPr="00195A9C">
          <w:rPr>
            <w:noProof/>
            <w:webHidden/>
            <w:sz w:val="28"/>
            <w:szCs w:val="28"/>
          </w:rPr>
          <w:fldChar w:fldCharType="separate"/>
        </w:r>
        <w:r w:rsidR="00473C4A" w:rsidRPr="00195A9C">
          <w:rPr>
            <w:noProof/>
            <w:webHidden/>
            <w:sz w:val="28"/>
            <w:szCs w:val="28"/>
          </w:rPr>
          <w:t>7</w:t>
        </w:r>
        <w:r w:rsidR="00A4187F" w:rsidRPr="00195A9C">
          <w:rPr>
            <w:noProof/>
            <w:webHidden/>
            <w:sz w:val="28"/>
            <w:szCs w:val="28"/>
          </w:rPr>
          <w:fldChar w:fldCharType="end"/>
        </w:r>
      </w:hyperlink>
    </w:p>
    <w:p w14:paraId="084ABA9E" w14:textId="6D6AECB1" w:rsidR="00A4187F" w:rsidRPr="00195A9C" w:rsidRDefault="00A64606" w:rsidP="00195A9C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9" w:history="1">
        <w:r w:rsidR="00A4187F" w:rsidRPr="00195A9C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A4187F" w:rsidRPr="00195A9C">
          <w:rPr>
            <w:noProof/>
            <w:webHidden/>
            <w:sz w:val="28"/>
            <w:szCs w:val="28"/>
          </w:rPr>
          <w:tab/>
        </w:r>
        <w:r w:rsidR="00A4187F" w:rsidRPr="00195A9C">
          <w:rPr>
            <w:noProof/>
            <w:webHidden/>
            <w:sz w:val="28"/>
            <w:szCs w:val="28"/>
          </w:rPr>
          <w:fldChar w:fldCharType="begin"/>
        </w:r>
        <w:r w:rsidR="00A4187F" w:rsidRPr="00195A9C">
          <w:rPr>
            <w:noProof/>
            <w:webHidden/>
            <w:sz w:val="28"/>
            <w:szCs w:val="28"/>
          </w:rPr>
          <w:instrText xml:space="preserve"> PAGEREF _Toc142037189 \h </w:instrText>
        </w:r>
        <w:r w:rsidR="00A4187F" w:rsidRPr="00195A9C">
          <w:rPr>
            <w:noProof/>
            <w:webHidden/>
            <w:sz w:val="28"/>
            <w:szCs w:val="28"/>
          </w:rPr>
        </w:r>
        <w:r w:rsidR="00A4187F" w:rsidRPr="00195A9C">
          <w:rPr>
            <w:noProof/>
            <w:webHidden/>
            <w:sz w:val="28"/>
            <w:szCs w:val="28"/>
          </w:rPr>
          <w:fldChar w:fldCharType="separate"/>
        </w:r>
        <w:r w:rsidR="00473C4A" w:rsidRPr="00195A9C">
          <w:rPr>
            <w:noProof/>
            <w:webHidden/>
            <w:sz w:val="28"/>
            <w:szCs w:val="28"/>
          </w:rPr>
          <w:t>7</w:t>
        </w:r>
        <w:r w:rsidR="00A4187F" w:rsidRPr="00195A9C">
          <w:rPr>
            <w:noProof/>
            <w:webHidden/>
            <w:sz w:val="28"/>
            <w:szCs w:val="28"/>
          </w:rPr>
          <w:fldChar w:fldCharType="end"/>
        </w:r>
      </w:hyperlink>
    </w:p>
    <w:p w14:paraId="35E5FBDE" w14:textId="59B7C2DC" w:rsidR="00A4187F" w:rsidRPr="00195A9C" w:rsidRDefault="00A64606" w:rsidP="00195A9C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0" w:history="1">
        <w:r w:rsidR="00A4187F" w:rsidRPr="00195A9C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A4187F" w:rsidRPr="00195A9C">
          <w:rPr>
            <w:noProof/>
            <w:webHidden/>
            <w:sz w:val="28"/>
            <w:szCs w:val="28"/>
          </w:rPr>
          <w:tab/>
        </w:r>
        <w:r w:rsidR="00A4187F" w:rsidRPr="00195A9C">
          <w:rPr>
            <w:noProof/>
            <w:webHidden/>
            <w:sz w:val="28"/>
            <w:szCs w:val="28"/>
          </w:rPr>
          <w:fldChar w:fldCharType="begin"/>
        </w:r>
        <w:r w:rsidR="00A4187F" w:rsidRPr="00195A9C">
          <w:rPr>
            <w:noProof/>
            <w:webHidden/>
            <w:sz w:val="28"/>
            <w:szCs w:val="28"/>
          </w:rPr>
          <w:instrText xml:space="preserve"> PAGEREF _Toc142037190 \h </w:instrText>
        </w:r>
        <w:r w:rsidR="00A4187F" w:rsidRPr="00195A9C">
          <w:rPr>
            <w:noProof/>
            <w:webHidden/>
            <w:sz w:val="28"/>
            <w:szCs w:val="28"/>
          </w:rPr>
        </w:r>
        <w:r w:rsidR="00A4187F" w:rsidRPr="00195A9C">
          <w:rPr>
            <w:noProof/>
            <w:webHidden/>
            <w:sz w:val="28"/>
            <w:szCs w:val="28"/>
          </w:rPr>
          <w:fldChar w:fldCharType="separate"/>
        </w:r>
        <w:r w:rsidR="00473C4A" w:rsidRPr="00195A9C">
          <w:rPr>
            <w:noProof/>
            <w:webHidden/>
            <w:sz w:val="28"/>
            <w:szCs w:val="28"/>
          </w:rPr>
          <w:t>8</w:t>
        </w:r>
        <w:r w:rsidR="00A4187F" w:rsidRPr="00195A9C">
          <w:rPr>
            <w:noProof/>
            <w:webHidden/>
            <w:sz w:val="28"/>
            <w:szCs w:val="28"/>
          </w:rPr>
          <w:fldChar w:fldCharType="end"/>
        </w:r>
      </w:hyperlink>
    </w:p>
    <w:p w14:paraId="52FC3D87" w14:textId="0C03AC53" w:rsidR="00A4187F" w:rsidRPr="00195A9C" w:rsidRDefault="00A64606" w:rsidP="00195A9C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hyperlink w:anchor="_Toc142037191" w:history="1">
        <w:r w:rsidR="00A4187F" w:rsidRPr="00195A9C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="00A4187F" w:rsidRPr="00195A9C">
          <w:rPr>
            <w:rFonts w:ascii="Times New Roman" w:hAnsi="Times New Roman"/>
            <w:noProof/>
            <w:webHidden/>
            <w:sz w:val="28"/>
          </w:rPr>
          <w:tab/>
        </w:r>
        <w:r w:rsidR="00A4187F" w:rsidRPr="00195A9C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4187F" w:rsidRPr="00195A9C">
          <w:rPr>
            <w:rFonts w:ascii="Times New Roman" w:hAnsi="Times New Roman"/>
            <w:noProof/>
            <w:webHidden/>
            <w:sz w:val="28"/>
          </w:rPr>
          <w:instrText xml:space="preserve"> PAGEREF _Toc142037191 \h </w:instrText>
        </w:r>
        <w:r w:rsidR="00A4187F" w:rsidRPr="00195A9C">
          <w:rPr>
            <w:rFonts w:ascii="Times New Roman" w:hAnsi="Times New Roman"/>
            <w:noProof/>
            <w:webHidden/>
            <w:sz w:val="28"/>
          </w:rPr>
        </w:r>
        <w:r w:rsidR="00A4187F" w:rsidRPr="00195A9C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473C4A" w:rsidRPr="00195A9C">
          <w:rPr>
            <w:rFonts w:ascii="Times New Roman" w:hAnsi="Times New Roman"/>
            <w:noProof/>
            <w:webHidden/>
            <w:sz w:val="28"/>
          </w:rPr>
          <w:t>9</w:t>
        </w:r>
        <w:r w:rsidR="00A4187F" w:rsidRPr="00195A9C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1D141A1" w14:textId="2EAB26D6" w:rsidR="00A4187F" w:rsidRPr="00195A9C" w:rsidRDefault="00A64606" w:rsidP="00195A9C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2" w:history="1">
        <w:r w:rsidR="00A4187F" w:rsidRPr="00195A9C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A4187F" w:rsidRPr="00195A9C">
          <w:rPr>
            <w:noProof/>
            <w:webHidden/>
            <w:sz w:val="28"/>
            <w:szCs w:val="28"/>
          </w:rPr>
          <w:tab/>
        </w:r>
        <w:r w:rsidR="00A4187F" w:rsidRPr="00195A9C">
          <w:rPr>
            <w:noProof/>
            <w:webHidden/>
            <w:sz w:val="28"/>
            <w:szCs w:val="28"/>
          </w:rPr>
          <w:fldChar w:fldCharType="begin"/>
        </w:r>
        <w:r w:rsidR="00A4187F" w:rsidRPr="00195A9C">
          <w:rPr>
            <w:noProof/>
            <w:webHidden/>
            <w:sz w:val="28"/>
            <w:szCs w:val="28"/>
          </w:rPr>
          <w:instrText xml:space="preserve"> PAGEREF _Toc142037192 \h </w:instrText>
        </w:r>
        <w:r w:rsidR="00A4187F" w:rsidRPr="00195A9C">
          <w:rPr>
            <w:noProof/>
            <w:webHidden/>
            <w:sz w:val="28"/>
            <w:szCs w:val="28"/>
          </w:rPr>
        </w:r>
        <w:r w:rsidR="00A4187F" w:rsidRPr="00195A9C">
          <w:rPr>
            <w:noProof/>
            <w:webHidden/>
            <w:sz w:val="28"/>
            <w:szCs w:val="28"/>
          </w:rPr>
          <w:fldChar w:fldCharType="separate"/>
        </w:r>
        <w:r w:rsidR="00473C4A" w:rsidRPr="00195A9C">
          <w:rPr>
            <w:noProof/>
            <w:webHidden/>
            <w:sz w:val="28"/>
            <w:szCs w:val="28"/>
          </w:rPr>
          <w:t>9</w:t>
        </w:r>
        <w:r w:rsidR="00A4187F" w:rsidRPr="00195A9C">
          <w:rPr>
            <w:noProof/>
            <w:webHidden/>
            <w:sz w:val="28"/>
            <w:szCs w:val="28"/>
          </w:rPr>
          <w:fldChar w:fldCharType="end"/>
        </w:r>
      </w:hyperlink>
    </w:p>
    <w:p w14:paraId="43CF924F" w14:textId="35E764B0" w:rsidR="00A4187F" w:rsidRPr="00195A9C" w:rsidRDefault="00A64606" w:rsidP="00195A9C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3" w:history="1">
        <w:r w:rsidR="00A4187F" w:rsidRPr="00195A9C">
          <w:rPr>
            <w:rStyle w:val="ae"/>
            <w:noProof/>
            <w:sz w:val="28"/>
            <w:szCs w:val="28"/>
          </w:rPr>
          <w:t>2.2.</w:t>
        </w:r>
        <w:r w:rsidR="00A4187F" w:rsidRPr="00195A9C">
          <w:rPr>
            <w:rStyle w:val="ae"/>
            <w:i/>
            <w:noProof/>
            <w:sz w:val="28"/>
            <w:szCs w:val="28"/>
          </w:rPr>
          <w:t xml:space="preserve"> </w:t>
        </w:r>
        <w:r w:rsidR="00A4187F" w:rsidRPr="00195A9C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="00A4187F" w:rsidRPr="00195A9C">
          <w:rPr>
            <w:noProof/>
            <w:webHidden/>
            <w:sz w:val="28"/>
            <w:szCs w:val="28"/>
          </w:rPr>
          <w:tab/>
        </w:r>
        <w:r w:rsidR="00A4187F" w:rsidRPr="00195A9C">
          <w:rPr>
            <w:noProof/>
            <w:webHidden/>
            <w:sz w:val="28"/>
            <w:szCs w:val="28"/>
          </w:rPr>
          <w:fldChar w:fldCharType="begin"/>
        </w:r>
        <w:r w:rsidR="00A4187F" w:rsidRPr="00195A9C">
          <w:rPr>
            <w:noProof/>
            <w:webHidden/>
            <w:sz w:val="28"/>
            <w:szCs w:val="28"/>
          </w:rPr>
          <w:instrText xml:space="preserve"> PAGEREF _Toc142037193 \h </w:instrText>
        </w:r>
        <w:r w:rsidR="00A4187F" w:rsidRPr="00195A9C">
          <w:rPr>
            <w:noProof/>
            <w:webHidden/>
            <w:sz w:val="28"/>
            <w:szCs w:val="28"/>
          </w:rPr>
        </w:r>
        <w:r w:rsidR="00A4187F" w:rsidRPr="00195A9C">
          <w:rPr>
            <w:noProof/>
            <w:webHidden/>
            <w:sz w:val="28"/>
            <w:szCs w:val="28"/>
          </w:rPr>
          <w:fldChar w:fldCharType="separate"/>
        </w:r>
        <w:r w:rsidR="00473C4A" w:rsidRPr="00195A9C">
          <w:rPr>
            <w:noProof/>
            <w:webHidden/>
            <w:sz w:val="28"/>
            <w:szCs w:val="28"/>
          </w:rPr>
          <w:t>9</w:t>
        </w:r>
        <w:r w:rsidR="00A4187F" w:rsidRPr="00195A9C">
          <w:rPr>
            <w:noProof/>
            <w:webHidden/>
            <w:sz w:val="28"/>
            <w:szCs w:val="28"/>
          </w:rPr>
          <w:fldChar w:fldCharType="end"/>
        </w:r>
      </w:hyperlink>
    </w:p>
    <w:p w14:paraId="0D2CABDB" w14:textId="1316010D" w:rsidR="00A4187F" w:rsidRPr="00195A9C" w:rsidRDefault="00A64606" w:rsidP="00195A9C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hyperlink w:anchor="_Toc142037194" w:history="1">
        <w:r w:rsidR="00A4187F" w:rsidRPr="00195A9C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A4187F" w:rsidRPr="00195A9C">
          <w:rPr>
            <w:rFonts w:ascii="Times New Roman" w:hAnsi="Times New Roman"/>
            <w:noProof/>
            <w:webHidden/>
            <w:sz w:val="28"/>
          </w:rPr>
          <w:tab/>
        </w:r>
        <w:r w:rsidR="00A4187F" w:rsidRPr="00195A9C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4187F" w:rsidRPr="00195A9C">
          <w:rPr>
            <w:rFonts w:ascii="Times New Roman" w:hAnsi="Times New Roman"/>
            <w:noProof/>
            <w:webHidden/>
            <w:sz w:val="28"/>
          </w:rPr>
          <w:instrText xml:space="preserve"> PAGEREF _Toc142037194 \h </w:instrText>
        </w:r>
        <w:r w:rsidR="00A4187F" w:rsidRPr="00195A9C">
          <w:rPr>
            <w:rFonts w:ascii="Times New Roman" w:hAnsi="Times New Roman"/>
            <w:noProof/>
            <w:webHidden/>
            <w:sz w:val="28"/>
          </w:rPr>
        </w:r>
        <w:r w:rsidR="00A4187F" w:rsidRPr="00195A9C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473C4A" w:rsidRPr="00195A9C">
          <w:rPr>
            <w:rFonts w:ascii="Times New Roman" w:hAnsi="Times New Roman"/>
            <w:noProof/>
            <w:webHidden/>
            <w:sz w:val="28"/>
          </w:rPr>
          <w:t>9</w:t>
        </w:r>
        <w:r w:rsidR="00A4187F" w:rsidRPr="00195A9C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6AA3717" w14:textId="05C9AB28" w:rsidR="00AA2B8A" w:rsidRPr="00195A9C" w:rsidRDefault="0029547E" w:rsidP="00195A9C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95A9C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B104001" w14:textId="77777777" w:rsidR="00AA2B8A" w:rsidRPr="00195A9C" w:rsidRDefault="00AA2B8A" w:rsidP="00195A9C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7974273F" w14:textId="77777777" w:rsidR="00AA2B8A" w:rsidRPr="00195A9C" w:rsidRDefault="00AA2B8A" w:rsidP="00195A9C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7812A7A0" w14:textId="77777777" w:rsidR="00AA2B8A" w:rsidRPr="00195A9C" w:rsidRDefault="00AA2B8A" w:rsidP="00195A9C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7EB59C2F" w14:textId="77777777" w:rsidR="00AA2B8A" w:rsidRPr="00195A9C" w:rsidRDefault="00AA2B8A" w:rsidP="00195A9C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1835A90B" w14:textId="77777777" w:rsidR="00AA2B8A" w:rsidRPr="00195A9C" w:rsidRDefault="00AA2B8A" w:rsidP="00195A9C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5DA2C91C" w14:textId="615B080E" w:rsidR="00AA2B8A" w:rsidRDefault="00AA2B8A" w:rsidP="00195A9C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7C50E1BD" w14:textId="77777777" w:rsidR="00D67D76" w:rsidRPr="00195A9C" w:rsidRDefault="00D67D76" w:rsidP="00195A9C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49321C41" w14:textId="77777777" w:rsidR="00E9409A" w:rsidRDefault="00E9409A" w:rsidP="00195A9C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04B31DD1" w14:textId="4ABCD487" w:rsidR="00A204BB" w:rsidRPr="00195A9C" w:rsidRDefault="00473C4A" w:rsidP="00195A9C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195A9C">
        <w:rPr>
          <w:rFonts w:ascii="Times New Roman" w:hAnsi="Times New Roman"/>
          <w:bCs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  <w:r w:rsidR="00D37DEA" w:rsidRPr="00195A9C">
        <w:rPr>
          <w:rFonts w:ascii="Times New Roman" w:hAnsi="Times New Roman"/>
          <w:b/>
          <w:bCs/>
          <w:sz w:val="28"/>
          <w:szCs w:val="28"/>
          <w:lang w:val="ru-RU" w:eastAsia="ru-RU"/>
        </w:rPr>
        <w:t>ИСПОЛЬЗУЕМЫЕ СОКРАЩЕНИЯ</w:t>
      </w:r>
    </w:p>
    <w:p w14:paraId="45A12E77" w14:textId="0EAAFEAE" w:rsidR="00FB3492" w:rsidRPr="00195A9C" w:rsidRDefault="00D96994" w:rsidP="00195A9C">
      <w:pPr>
        <w:pStyle w:val="bullet"/>
        <w:numPr>
          <w:ilvl w:val="0"/>
          <w:numId w:val="5"/>
        </w:numPr>
        <w:ind w:left="0" w:firstLine="709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195A9C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Pr="00195A9C" w:rsidRDefault="00D96994" w:rsidP="00195A9C">
      <w:pPr>
        <w:pStyle w:val="bullet"/>
        <w:numPr>
          <w:ilvl w:val="0"/>
          <w:numId w:val="5"/>
        </w:numPr>
        <w:ind w:left="0" w:firstLine="709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195A9C"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604EB50" w14:textId="6E9E0F02" w:rsidR="00D96994" w:rsidRPr="00195A9C" w:rsidRDefault="00D96994" w:rsidP="00195A9C">
      <w:pPr>
        <w:pStyle w:val="bullet"/>
        <w:numPr>
          <w:ilvl w:val="0"/>
          <w:numId w:val="5"/>
        </w:numPr>
        <w:ind w:left="0" w:firstLine="709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195A9C"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40B2B870" w14:textId="0165ADD3" w:rsidR="00D96994" w:rsidRPr="00195A9C" w:rsidRDefault="00D96994" w:rsidP="00195A9C">
      <w:pPr>
        <w:pStyle w:val="bullet"/>
        <w:numPr>
          <w:ilvl w:val="0"/>
          <w:numId w:val="5"/>
        </w:numPr>
        <w:ind w:left="0" w:firstLine="709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195A9C"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78AC9B82" w14:textId="72D820DE" w:rsidR="00EE48DA" w:rsidRPr="00195A9C" w:rsidRDefault="00EE48DA" w:rsidP="00195A9C">
      <w:pPr>
        <w:pStyle w:val="bullet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95A9C">
        <w:rPr>
          <w:rFonts w:ascii="Times New Roman" w:hAnsi="Times New Roman"/>
          <w:bCs/>
          <w:sz w:val="28"/>
          <w:szCs w:val="28"/>
          <w:lang w:val="ru-RU" w:eastAsia="ru-RU"/>
        </w:rPr>
        <w:t xml:space="preserve">ДС – начальник железнодорожной станции; </w:t>
      </w:r>
    </w:p>
    <w:p w14:paraId="10D6B59A" w14:textId="77777777" w:rsidR="00EE48DA" w:rsidRPr="00195A9C" w:rsidRDefault="00EE48DA" w:rsidP="00195A9C">
      <w:pPr>
        <w:pStyle w:val="bullet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95A9C">
        <w:rPr>
          <w:rFonts w:ascii="Times New Roman" w:hAnsi="Times New Roman"/>
          <w:bCs/>
          <w:sz w:val="28"/>
          <w:szCs w:val="28"/>
          <w:lang w:val="ru-RU" w:eastAsia="ru-RU"/>
        </w:rPr>
        <w:t>ДСП – дежурный по железнодорожной станции;</w:t>
      </w:r>
    </w:p>
    <w:p w14:paraId="180193AA" w14:textId="77777777" w:rsidR="00EE48DA" w:rsidRPr="00195A9C" w:rsidRDefault="00EE48DA" w:rsidP="00195A9C">
      <w:pPr>
        <w:pStyle w:val="aff1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5A9C">
        <w:rPr>
          <w:rFonts w:ascii="Times New Roman" w:hAnsi="Times New Roman"/>
          <w:sz w:val="28"/>
          <w:szCs w:val="28"/>
        </w:rPr>
        <w:t>ДНЦ –диспетчер поездной;</w:t>
      </w:r>
    </w:p>
    <w:p w14:paraId="0F8A9583" w14:textId="77777777" w:rsidR="00EE48DA" w:rsidRPr="00195A9C" w:rsidRDefault="00EE48DA" w:rsidP="00195A9C">
      <w:pPr>
        <w:pStyle w:val="bullet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95A9C">
        <w:rPr>
          <w:rFonts w:ascii="Times New Roman" w:hAnsi="Times New Roman"/>
          <w:bCs/>
          <w:sz w:val="28"/>
          <w:szCs w:val="28"/>
          <w:lang w:val="ru-RU" w:eastAsia="ru-RU"/>
        </w:rPr>
        <w:t>ДСПГ – дежурный по сортировочной горке;</w:t>
      </w:r>
    </w:p>
    <w:p w14:paraId="52967145" w14:textId="77777777" w:rsidR="00EE48DA" w:rsidRPr="00195A9C" w:rsidRDefault="00EE48DA" w:rsidP="00195A9C">
      <w:pPr>
        <w:pStyle w:val="bullet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95A9C">
        <w:rPr>
          <w:rFonts w:ascii="Times New Roman" w:hAnsi="Times New Roman"/>
          <w:bCs/>
          <w:sz w:val="28"/>
          <w:szCs w:val="28"/>
          <w:lang w:val="ru-RU" w:eastAsia="ru-RU"/>
        </w:rPr>
        <w:t>ПТЭ – Правила технической эксплуатации железных дорог РФ;</w:t>
      </w:r>
    </w:p>
    <w:p w14:paraId="7084441F" w14:textId="6871C6BA" w:rsidR="00EE48DA" w:rsidRPr="00195A9C" w:rsidRDefault="00EE48DA" w:rsidP="00195A9C">
      <w:pPr>
        <w:pStyle w:val="bullet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95A9C">
        <w:rPr>
          <w:rFonts w:ascii="Times New Roman" w:hAnsi="Times New Roman"/>
          <w:bCs/>
          <w:sz w:val="28"/>
          <w:szCs w:val="28"/>
          <w:lang w:val="ru-RU" w:eastAsia="ru-RU"/>
        </w:rPr>
        <w:t xml:space="preserve"> ТРА - техническо-распорядительный акт железнодорожной станции;</w:t>
      </w:r>
    </w:p>
    <w:p w14:paraId="1D365439" w14:textId="6FE1C4EE" w:rsidR="00EE48DA" w:rsidRPr="00195A9C" w:rsidRDefault="00EE48DA" w:rsidP="00195A9C">
      <w:pPr>
        <w:pStyle w:val="bullet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95A9C">
        <w:rPr>
          <w:rFonts w:ascii="Times New Roman" w:hAnsi="Times New Roman"/>
          <w:bCs/>
          <w:sz w:val="28"/>
          <w:szCs w:val="28"/>
          <w:lang w:val="ru-RU" w:eastAsia="ru-RU"/>
        </w:rPr>
        <w:t xml:space="preserve"> ТП- технологический процесс работы железной станции</w:t>
      </w:r>
    </w:p>
    <w:p w14:paraId="4849C508" w14:textId="434CC5DD" w:rsidR="00EE48DA" w:rsidRPr="00195A9C" w:rsidRDefault="00EE48DA" w:rsidP="00195A9C">
      <w:pPr>
        <w:pStyle w:val="bullet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95A9C">
        <w:rPr>
          <w:rFonts w:ascii="Times New Roman" w:hAnsi="Times New Roman"/>
          <w:bCs/>
          <w:sz w:val="28"/>
          <w:szCs w:val="28"/>
          <w:lang w:val="ru-RU"/>
        </w:rPr>
        <w:t xml:space="preserve"> ПФП</w:t>
      </w:r>
      <w:r w:rsidRPr="00195A9C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план формирования поездов;</w:t>
      </w:r>
    </w:p>
    <w:p w14:paraId="511891D5" w14:textId="734F7C3C" w:rsidR="00EE48DA" w:rsidRPr="00195A9C" w:rsidRDefault="00EE48DA" w:rsidP="00195A9C">
      <w:pPr>
        <w:pStyle w:val="aff1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95A9C">
        <w:rPr>
          <w:rFonts w:ascii="Times New Roman" w:hAnsi="Times New Roman"/>
          <w:bCs/>
          <w:sz w:val="28"/>
          <w:szCs w:val="28"/>
          <w:lang w:eastAsia="ru-RU"/>
        </w:rPr>
        <w:t xml:space="preserve"> ГДП – график движения поездов;</w:t>
      </w:r>
      <w:r w:rsidRPr="00195A9C">
        <w:rPr>
          <w:rFonts w:ascii="Times New Roman" w:hAnsi="Times New Roman"/>
          <w:sz w:val="28"/>
          <w:szCs w:val="28"/>
        </w:rPr>
        <w:t xml:space="preserve"> </w:t>
      </w:r>
    </w:p>
    <w:p w14:paraId="369F6E9F" w14:textId="6F14B1F4" w:rsidR="00EE48DA" w:rsidRPr="00195A9C" w:rsidRDefault="00EE48DA" w:rsidP="00195A9C">
      <w:pPr>
        <w:pStyle w:val="aff1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5A9C">
        <w:rPr>
          <w:rFonts w:ascii="Times New Roman" w:hAnsi="Times New Roman"/>
          <w:sz w:val="28"/>
          <w:szCs w:val="28"/>
        </w:rPr>
        <w:t xml:space="preserve"> НГДП – нормативный график движения поездов;</w:t>
      </w:r>
    </w:p>
    <w:p w14:paraId="1D63A63A" w14:textId="4B5DF88A" w:rsidR="00EE48DA" w:rsidRPr="00195A9C" w:rsidRDefault="00EE48DA" w:rsidP="00195A9C">
      <w:pPr>
        <w:pStyle w:val="bullet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95A9C">
        <w:rPr>
          <w:rFonts w:ascii="Times New Roman" w:hAnsi="Times New Roman"/>
          <w:sz w:val="28"/>
          <w:szCs w:val="28"/>
          <w:lang w:val="ru-RU"/>
        </w:rPr>
        <w:t xml:space="preserve"> АРМ – автоматизированное рабочее место;</w:t>
      </w:r>
    </w:p>
    <w:p w14:paraId="12ECB818" w14:textId="77777777" w:rsidR="00EE48DA" w:rsidRPr="00195A9C" w:rsidRDefault="00EE48DA" w:rsidP="00195A9C">
      <w:pPr>
        <w:pStyle w:val="bullet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95A9C">
        <w:rPr>
          <w:rFonts w:ascii="Times New Roman" w:hAnsi="Times New Roman"/>
          <w:sz w:val="28"/>
          <w:szCs w:val="28"/>
          <w:lang w:val="ru-RU"/>
        </w:rPr>
        <w:t xml:space="preserve"> АБ – автоматическая блокировка;</w:t>
      </w:r>
    </w:p>
    <w:p w14:paraId="1E5F2CF7" w14:textId="77777777" w:rsidR="00EE48DA" w:rsidRPr="00195A9C" w:rsidRDefault="00EE48DA" w:rsidP="00195A9C">
      <w:pPr>
        <w:pStyle w:val="bullet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95A9C">
        <w:rPr>
          <w:rFonts w:ascii="Times New Roman" w:hAnsi="Times New Roman"/>
          <w:sz w:val="28"/>
          <w:szCs w:val="28"/>
          <w:lang w:val="ru-RU"/>
        </w:rPr>
        <w:t xml:space="preserve"> ПАБ – полуавтоматическая блокировка; </w:t>
      </w:r>
    </w:p>
    <w:p w14:paraId="444CB4B4" w14:textId="77777777" w:rsidR="00EE48DA" w:rsidRPr="00195A9C" w:rsidRDefault="00EE48DA" w:rsidP="00195A9C">
      <w:pPr>
        <w:pStyle w:val="bullet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95A9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95A9C">
        <w:rPr>
          <w:rFonts w:ascii="Times New Roman" w:hAnsi="Times New Roman"/>
          <w:sz w:val="28"/>
          <w:szCs w:val="28"/>
        </w:rPr>
        <w:t>ГИД – график исполненного движения;</w:t>
      </w:r>
    </w:p>
    <w:p w14:paraId="4DBD4757" w14:textId="77777777" w:rsidR="00EE48DA" w:rsidRPr="00195A9C" w:rsidRDefault="00EE48DA" w:rsidP="00195A9C">
      <w:pPr>
        <w:pStyle w:val="bullet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95A9C">
        <w:rPr>
          <w:rFonts w:ascii="Times New Roman" w:hAnsi="Times New Roman"/>
          <w:sz w:val="28"/>
          <w:szCs w:val="28"/>
          <w:lang w:val="ru-RU"/>
        </w:rPr>
        <w:t xml:space="preserve"> ИР – искусственная разделка;</w:t>
      </w:r>
      <w:r w:rsidRPr="00195A9C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</w:p>
    <w:p w14:paraId="7166A84C" w14:textId="77777777" w:rsidR="00EE48DA" w:rsidRPr="00195A9C" w:rsidRDefault="00EE48DA" w:rsidP="00195A9C">
      <w:pPr>
        <w:pStyle w:val="bullet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95A9C">
        <w:rPr>
          <w:rFonts w:ascii="Times New Roman" w:hAnsi="Times New Roman"/>
          <w:sz w:val="28"/>
          <w:szCs w:val="28"/>
          <w:lang w:val="ru-RU"/>
        </w:rPr>
        <w:t xml:space="preserve"> МРЦ – маршрутно-релейная централизация; </w:t>
      </w:r>
    </w:p>
    <w:p w14:paraId="0A5367B2" w14:textId="77777777" w:rsidR="00EE48DA" w:rsidRPr="00195A9C" w:rsidRDefault="00EE48DA" w:rsidP="00195A9C">
      <w:pPr>
        <w:pStyle w:val="bullet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95A9C">
        <w:rPr>
          <w:rFonts w:ascii="Times New Roman" w:hAnsi="Times New Roman"/>
          <w:sz w:val="28"/>
          <w:szCs w:val="28"/>
          <w:lang w:val="ru-RU"/>
        </w:rPr>
        <w:t xml:space="preserve"> ВК – вспомогательная кнопка; </w:t>
      </w:r>
    </w:p>
    <w:p w14:paraId="3CBDC359" w14:textId="77777777" w:rsidR="00EE48DA" w:rsidRPr="00195A9C" w:rsidRDefault="00EE48DA" w:rsidP="00195A9C">
      <w:pPr>
        <w:pStyle w:val="bullet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95A9C">
        <w:rPr>
          <w:rFonts w:ascii="Times New Roman" w:hAnsi="Times New Roman"/>
          <w:sz w:val="28"/>
          <w:szCs w:val="28"/>
          <w:lang w:val="ru-RU"/>
        </w:rPr>
        <w:t xml:space="preserve"> СП – стрелочный перевод; </w:t>
      </w:r>
    </w:p>
    <w:p w14:paraId="56FC0333" w14:textId="77777777" w:rsidR="00EE48DA" w:rsidRPr="00195A9C" w:rsidRDefault="00EE48DA" w:rsidP="00195A9C">
      <w:pPr>
        <w:pStyle w:val="bullet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95A9C">
        <w:rPr>
          <w:rFonts w:ascii="Times New Roman" w:hAnsi="Times New Roman"/>
          <w:sz w:val="28"/>
          <w:szCs w:val="28"/>
          <w:lang w:val="ru-RU"/>
        </w:rPr>
        <w:t>СЦБ – устройства сигнализации, централизации и блокировки;</w:t>
      </w:r>
    </w:p>
    <w:p w14:paraId="1D139B83" w14:textId="77777777" w:rsidR="00EE48DA" w:rsidRPr="00195A9C" w:rsidRDefault="00EE48DA" w:rsidP="00195A9C">
      <w:pPr>
        <w:pStyle w:val="bullet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95A9C">
        <w:rPr>
          <w:rFonts w:ascii="Times New Roman" w:hAnsi="Times New Roman"/>
          <w:sz w:val="28"/>
          <w:szCs w:val="28"/>
          <w:lang w:val="ru-RU"/>
        </w:rPr>
        <w:t xml:space="preserve"> ЭЦ – электрическая централизация.</w:t>
      </w:r>
    </w:p>
    <w:p w14:paraId="1441BE38" w14:textId="77777777" w:rsidR="00EE48DA" w:rsidRPr="00195A9C" w:rsidRDefault="00EE48DA" w:rsidP="00195A9C">
      <w:pPr>
        <w:pStyle w:val="bullet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95A9C">
        <w:rPr>
          <w:rFonts w:ascii="Times New Roman" w:hAnsi="Times New Roman"/>
          <w:bCs/>
          <w:sz w:val="28"/>
          <w:szCs w:val="28"/>
          <w:lang w:val="ru-RU" w:eastAsia="ru-RU"/>
        </w:rPr>
        <w:t xml:space="preserve"> ДУ </w:t>
      </w:r>
      <w:r w:rsidRPr="00195A9C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Pr="00195A9C">
        <w:rPr>
          <w:rFonts w:ascii="Times New Roman" w:hAnsi="Times New Roman"/>
          <w:bCs/>
          <w:sz w:val="28"/>
          <w:szCs w:val="28"/>
          <w:lang w:val="ru-RU" w:eastAsia="ru-RU"/>
        </w:rPr>
        <w:t xml:space="preserve">2 (ДУ </w:t>
      </w:r>
      <w:r w:rsidRPr="00195A9C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Pr="00195A9C">
        <w:rPr>
          <w:rFonts w:ascii="Times New Roman" w:hAnsi="Times New Roman"/>
          <w:bCs/>
          <w:sz w:val="28"/>
          <w:szCs w:val="28"/>
          <w:lang w:val="ru-RU" w:eastAsia="ru-RU"/>
        </w:rPr>
        <w:t>3)</w:t>
      </w:r>
      <w:r w:rsidRPr="00195A9C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195A9C">
        <w:rPr>
          <w:rFonts w:ascii="Times New Roman" w:hAnsi="Times New Roman"/>
          <w:bCs/>
          <w:sz w:val="28"/>
          <w:szCs w:val="28"/>
          <w:lang w:val="ru-RU" w:eastAsia="ru-RU"/>
        </w:rPr>
        <w:t>журнал движения поездов;</w:t>
      </w:r>
    </w:p>
    <w:p w14:paraId="392B24B7" w14:textId="77777777" w:rsidR="00EE48DA" w:rsidRPr="00195A9C" w:rsidRDefault="00EE48DA" w:rsidP="00195A9C">
      <w:pPr>
        <w:pStyle w:val="bullet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95A9C">
        <w:rPr>
          <w:rFonts w:ascii="Times New Roman" w:hAnsi="Times New Roman"/>
          <w:sz w:val="28"/>
          <w:szCs w:val="28"/>
          <w:lang w:val="ru-RU"/>
        </w:rPr>
        <w:t xml:space="preserve"> ДУ – 46 – журнал осмотра путей, стрелочных переводов, устройств СЦБ, связи и контактной сети;</w:t>
      </w:r>
    </w:p>
    <w:p w14:paraId="472C4710" w14:textId="77777777" w:rsidR="00EE48DA" w:rsidRPr="00195A9C" w:rsidRDefault="00EE48DA" w:rsidP="00195A9C">
      <w:pPr>
        <w:pStyle w:val="bullet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95A9C">
        <w:rPr>
          <w:rFonts w:ascii="Times New Roman" w:hAnsi="Times New Roman"/>
          <w:bCs/>
          <w:sz w:val="28"/>
          <w:szCs w:val="28"/>
          <w:lang w:val="ru-RU" w:eastAsia="ru-RU"/>
        </w:rPr>
        <w:t xml:space="preserve"> ДУ </w:t>
      </w:r>
      <w:r w:rsidRPr="00195A9C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Pr="00195A9C">
        <w:rPr>
          <w:rFonts w:ascii="Times New Roman" w:hAnsi="Times New Roman"/>
          <w:bCs/>
          <w:sz w:val="28"/>
          <w:szCs w:val="28"/>
          <w:lang w:val="ru-RU" w:eastAsia="ru-RU"/>
        </w:rPr>
        <w:t>47</w:t>
      </w:r>
      <w:r w:rsidRPr="00195A9C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195A9C">
        <w:rPr>
          <w:rFonts w:ascii="Times New Roman" w:hAnsi="Times New Roman"/>
          <w:bCs/>
          <w:sz w:val="28"/>
          <w:szCs w:val="28"/>
          <w:lang w:val="ru-RU" w:eastAsia="ru-RU"/>
        </w:rPr>
        <w:t>журнал поездных телефонограмм;</w:t>
      </w:r>
    </w:p>
    <w:p w14:paraId="08AF0EB4" w14:textId="77777777" w:rsidR="00EE48DA" w:rsidRPr="00195A9C" w:rsidRDefault="00EE48DA" w:rsidP="00195A9C">
      <w:pPr>
        <w:pStyle w:val="bullet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95A9C">
        <w:rPr>
          <w:rFonts w:ascii="Times New Roman" w:hAnsi="Times New Roman"/>
          <w:sz w:val="28"/>
          <w:szCs w:val="28"/>
          <w:lang w:val="ru-RU"/>
        </w:rPr>
        <w:t xml:space="preserve"> ДУ – 50 – путевая записка;</w:t>
      </w:r>
    </w:p>
    <w:p w14:paraId="3ED3B35B" w14:textId="77777777" w:rsidR="00EE48DA" w:rsidRPr="00195A9C" w:rsidRDefault="00EE48DA" w:rsidP="00195A9C">
      <w:pPr>
        <w:pStyle w:val="bullet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95A9C">
        <w:rPr>
          <w:rFonts w:ascii="Times New Roman" w:hAnsi="Times New Roman"/>
          <w:sz w:val="28"/>
          <w:szCs w:val="28"/>
          <w:lang w:val="ru-RU"/>
        </w:rPr>
        <w:t xml:space="preserve"> ДУ – 52 – разрешение на отправление поезда при полуавтоматической блокировке при закрытом выходном светофоре; </w:t>
      </w:r>
    </w:p>
    <w:p w14:paraId="5A948B17" w14:textId="77777777" w:rsidR="00EE48DA" w:rsidRPr="00195A9C" w:rsidRDefault="00EE48DA" w:rsidP="00195A9C">
      <w:pPr>
        <w:pStyle w:val="bullet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95A9C">
        <w:rPr>
          <w:rFonts w:ascii="Times New Roman" w:hAnsi="Times New Roman"/>
          <w:sz w:val="28"/>
          <w:szCs w:val="28"/>
          <w:lang w:val="ru-RU"/>
        </w:rPr>
        <w:t xml:space="preserve"> ДУ – 54 – разрешение на отправление поезда при автоматической блокировке при запрещающем выходном светофоре; </w:t>
      </w:r>
    </w:p>
    <w:p w14:paraId="0FA8D3D1" w14:textId="77777777" w:rsidR="00EE48DA" w:rsidRPr="00195A9C" w:rsidRDefault="00EE48DA" w:rsidP="00195A9C">
      <w:pPr>
        <w:pStyle w:val="bullet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95A9C">
        <w:rPr>
          <w:rFonts w:ascii="Times New Roman" w:hAnsi="Times New Roman"/>
          <w:sz w:val="28"/>
          <w:szCs w:val="28"/>
          <w:lang w:val="ru-RU"/>
        </w:rPr>
        <w:t xml:space="preserve"> ДУ – 55 – извещение о движении поезда на однопутных перегонах при перерыве всех средств сигнализации и связи;</w:t>
      </w:r>
      <w:r w:rsidRPr="00195A9C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</w:p>
    <w:p w14:paraId="5AD29FF6" w14:textId="77777777" w:rsidR="00EE48DA" w:rsidRPr="00195A9C" w:rsidRDefault="00EE48DA" w:rsidP="00195A9C">
      <w:pPr>
        <w:pStyle w:val="bullet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95A9C">
        <w:rPr>
          <w:rFonts w:ascii="Times New Roman" w:hAnsi="Times New Roman"/>
          <w:sz w:val="28"/>
          <w:szCs w:val="28"/>
          <w:lang w:val="ru-RU"/>
        </w:rPr>
        <w:t xml:space="preserve"> ДУ – 56 – разрешение на отправление поезда при перерыве действия всех средств сигнализации;</w:t>
      </w:r>
      <w:r w:rsidRPr="00195A9C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</w:p>
    <w:p w14:paraId="5D4F928E" w14:textId="77777777" w:rsidR="00EE48DA" w:rsidRPr="00195A9C" w:rsidRDefault="00EE48DA" w:rsidP="00195A9C">
      <w:pPr>
        <w:pStyle w:val="bullet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95A9C">
        <w:rPr>
          <w:rFonts w:ascii="Times New Roman" w:hAnsi="Times New Roman"/>
          <w:sz w:val="28"/>
          <w:szCs w:val="28"/>
          <w:lang w:val="ru-RU"/>
        </w:rPr>
        <w:t xml:space="preserve"> ДУ – 58 – журнал диспетчерских распоряжений;</w:t>
      </w:r>
      <w:r w:rsidRPr="00195A9C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</w:p>
    <w:p w14:paraId="50B64AE5" w14:textId="77777777" w:rsidR="00EE48DA" w:rsidRPr="00195A9C" w:rsidRDefault="00EE48DA" w:rsidP="00195A9C">
      <w:pPr>
        <w:pStyle w:val="bullet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95A9C">
        <w:rPr>
          <w:rFonts w:ascii="Times New Roman" w:hAnsi="Times New Roman"/>
          <w:bCs/>
          <w:sz w:val="28"/>
          <w:szCs w:val="28"/>
          <w:lang w:val="ru-RU" w:eastAsia="ru-RU"/>
        </w:rPr>
        <w:t xml:space="preserve"> ДУ</w:t>
      </w:r>
      <w:r w:rsidRPr="00195A9C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195A9C">
        <w:rPr>
          <w:rFonts w:ascii="Times New Roman" w:hAnsi="Times New Roman"/>
          <w:bCs/>
          <w:sz w:val="28"/>
          <w:szCs w:val="28"/>
          <w:lang w:val="ru-RU" w:eastAsia="ru-RU"/>
        </w:rPr>
        <w:t>60 - книга для записи предупреждений на поезда;</w:t>
      </w:r>
    </w:p>
    <w:p w14:paraId="7C640FF3" w14:textId="77777777" w:rsidR="00EE48DA" w:rsidRPr="00195A9C" w:rsidRDefault="00EE48DA" w:rsidP="00195A9C">
      <w:pPr>
        <w:pStyle w:val="bullet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95A9C">
        <w:rPr>
          <w:rFonts w:ascii="Times New Roman" w:hAnsi="Times New Roman"/>
          <w:bCs/>
          <w:sz w:val="28"/>
          <w:szCs w:val="28"/>
          <w:lang w:val="ru-RU" w:eastAsia="ru-RU"/>
        </w:rPr>
        <w:t xml:space="preserve"> ДУ</w:t>
      </w:r>
      <w:r w:rsidRPr="00195A9C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195A9C">
        <w:rPr>
          <w:rFonts w:ascii="Times New Roman" w:hAnsi="Times New Roman"/>
          <w:bCs/>
          <w:sz w:val="28"/>
          <w:szCs w:val="28"/>
          <w:lang w:val="ru-RU" w:eastAsia="ru-RU"/>
        </w:rPr>
        <w:t>61 - бланк предупреждений;</w:t>
      </w:r>
    </w:p>
    <w:p w14:paraId="25C4D889" w14:textId="77777777" w:rsidR="00EE48DA" w:rsidRPr="00195A9C" w:rsidRDefault="00EE48DA" w:rsidP="00195A9C">
      <w:pPr>
        <w:pStyle w:val="bullet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95A9C">
        <w:rPr>
          <w:rFonts w:ascii="Times New Roman" w:hAnsi="Times New Roman"/>
          <w:bCs/>
          <w:sz w:val="28"/>
          <w:szCs w:val="28"/>
          <w:lang w:val="ru-RU" w:eastAsia="ru-RU"/>
        </w:rPr>
        <w:t xml:space="preserve"> ДУ - 64 - разрешение на отправление восстановительного поезда или локомотива на закрытый перегон для оказания помощи. </w:t>
      </w:r>
    </w:p>
    <w:p w14:paraId="18FD8A99" w14:textId="4991C7D9" w:rsidR="00C17B01" w:rsidRPr="00195A9C" w:rsidRDefault="00C17B01" w:rsidP="00195A9C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0E9CD1CA" w14:textId="0A84F0CB" w:rsidR="00E04FDF" w:rsidRPr="00195A9C" w:rsidRDefault="00DE39D8" w:rsidP="00195A9C">
      <w:pPr>
        <w:pStyle w:val="aff1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Toc450204622"/>
      <w:r w:rsidRPr="00195A9C">
        <w:rPr>
          <w:rFonts w:ascii="Times New Roman" w:hAnsi="Times New Roman"/>
          <w:b/>
          <w:bCs/>
          <w:sz w:val="28"/>
          <w:szCs w:val="28"/>
        </w:rPr>
        <w:br w:type="page"/>
      </w:r>
      <w:bookmarkEnd w:id="0"/>
    </w:p>
    <w:p w14:paraId="6266C26B" w14:textId="2F9878DE" w:rsidR="00DE39D8" w:rsidRPr="00195A9C" w:rsidRDefault="00D37DEA" w:rsidP="00195A9C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42037183"/>
      <w:r w:rsidRPr="00195A9C">
        <w:rPr>
          <w:rFonts w:ascii="Times New Roman" w:hAnsi="Times New Roman"/>
          <w:color w:val="auto"/>
          <w:sz w:val="28"/>
          <w:szCs w:val="28"/>
        </w:rPr>
        <w:t>1</w:t>
      </w:r>
      <w:r w:rsidR="00DE39D8" w:rsidRPr="00195A9C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195A9C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195A9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195A9C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195A9C" w:rsidRDefault="00D37DEA" w:rsidP="00195A9C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2" w:name="_Toc142037184"/>
      <w:r w:rsidRPr="00195A9C">
        <w:rPr>
          <w:rFonts w:ascii="Times New Roman" w:hAnsi="Times New Roman"/>
          <w:szCs w:val="28"/>
        </w:rPr>
        <w:t>1</w:t>
      </w:r>
      <w:r w:rsidR="00DE39D8" w:rsidRPr="00195A9C">
        <w:rPr>
          <w:rFonts w:ascii="Times New Roman" w:hAnsi="Times New Roman"/>
          <w:szCs w:val="28"/>
        </w:rPr>
        <w:t xml:space="preserve">.1. </w:t>
      </w:r>
      <w:r w:rsidR="005C6A23" w:rsidRPr="00195A9C">
        <w:rPr>
          <w:rFonts w:ascii="Times New Roman" w:hAnsi="Times New Roman"/>
          <w:szCs w:val="28"/>
        </w:rPr>
        <w:t xml:space="preserve">ОБЩИЕ СВЕДЕНИЯ О </w:t>
      </w:r>
      <w:r w:rsidRPr="00195A9C">
        <w:rPr>
          <w:rFonts w:ascii="Times New Roman" w:hAnsi="Times New Roman"/>
          <w:szCs w:val="28"/>
        </w:rPr>
        <w:t>ТРЕБОВАНИЯХ</w:t>
      </w:r>
      <w:r w:rsidR="00976338" w:rsidRPr="00195A9C">
        <w:rPr>
          <w:rFonts w:ascii="Times New Roman" w:hAnsi="Times New Roman"/>
          <w:szCs w:val="28"/>
        </w:rPr>
        <w:t xml:space="preserve"> </w:t>
      </w:r>
      <w:r w:rsidR="00E0407E" w:rsidRPr="00195A9C">
        <w:rPr>
          <w:rFonts w:ascii="Times New Roman" w:hAnsi="Times New Roman"/>
          <w:szCs w:val="28"/>
        </w:rPr>
        <w:t>КОМПЕТЕНЦИИ</w:t>
      </w:r>
      <w:bookmarkEnd w:id="2"/>
    </w:p>
    <w:p w14:paraId="1EC3C524" w14:textId="25F46E4F" w:rsidR="00E857D6" w:rsidRPr="00195A9C" w:rsidRDefault="00D37DEA" w:rsidP="00195A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9C">
        <w:rPr>
          <w:rFonts w:ascii="Times New Roman" w:hAnsi="Times New Roman" w:cs="Times New Roman"/>
          <w:sz w:val="28"/>
          <w:szCs w:val="28"/>
        </w:rPr>
        <w:t>Требования компетенции «</w:t>
      </w:r>
      <w:r w:rsidR="00EE48DA" w:rsidRPr="00195A9C">
        <w:rPr>
          <w:rFonts w:ascii="Times New Roman" w:eastAsia="Times New Roman" w:hAnsi="Times New Roman" w:cs="Times New Roman"/>
          <w:sz w:val="28"/>
          <w:szCs w:val="28"/>
        </w:rPr>
        <w:t>Управление перевозочным процессом на железнодорожном транспорте</w:t>
      </w:r>
      <w:r w:rsidR="00EE48DA" w:rsidRPr="00195A9C">
        <w:rPr>
          <w:rFonts w:ascii="Times New Roman" w:hAnsi="Times New Roman" w:cs="Times New Roman"/>
          <w:sz w:val="28"/>
          <w:szCs w:val="28"/>
        </w:rPr>
        <w:t xml:space="preserve">» </w:t>
      </w:r>
      <w:bookmarkStart w:id="3" w:name="_Hlk123050441"/>
      <w:r w:rsidR="00E857D6" w:rsidRPr="00195A9C">
        <w:rPr>
          <w:rFonts w:ascii="Times New Roman" w:hAnsi="Times New Roman" w:cs="Times New Roman"/>
          <w:sz w:val="28"/>
          <w:szCs w:val="28"/>
        </w:rPr>
        <w:t>определя</w:t>
      </w:r>
      <w:r w:rsidRPr="00195A9C">
        <w:rPr>
          <w:rFonts w:ascii="Times New Roman" w:hAnsi="Times New Roman" w:cs="Times New Roman"/>
          <w:sz w:val="28"/>
          <w:szCs w:val="28"/>
        </w:rPr>
        <w:t>ю</w:t>
      </w:r>
      <w:r w:rsidR="00E857D6" w:rsidRPr="00195A9C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195A9C">
        <w:rPr>
          <w:rFonts w:ascii="Times New Roman" w:hAnsi="Times New Roman" w:cs="Times New Roman"/>
          <w:sz w:val="28"/>
          <w:szCs w:val="28"/>
        </w:rPr>
        <w:t>я</w:t>
      </w:r>
      <w:r w:rsidR="00E857D6" w:rsidRPr="00195A9C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195A9C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 w:rsidRPr="00195A9C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195A9C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195A9C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195A9C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195A9C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195A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Pr="00195A9C" w:rsidRDefault="000244DA" w:rsidP="00195A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9C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195A9C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195A9C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195A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195A9C" w:rsidRDefault="00C56A9B" w:rsidP="00195A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9C">
        <w:rPr>
          <w:rFonts w:ascii="Times New Roman" w:hAnsi="Times New Roman" w:cs="Times New Roman"/>
          <w:sz w:val="28"/>
          <w:szCs w:val="28"/>
        </w:rPr>
        <w:t>Т</w:t>
      </w:r>
      <w:r w:rsidR="00D37DEA" w:rsidRPr="00195A9C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195A9C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195A9C">
        <w:rPr>
          <w:rFonts w:ascii="Times New Roman" w:hAnsi="Times New Roman" w:cs="Times New Roman"/>
          <w:sz w:val="28"/>
          <w:szCs w:val="28"/>
        </w:rPr>
        <w:t>явля</w:t>
      </w:r>
      <w:r w:rsidR="00D37DEA" w:rsidRPr="00195A9C">
        <w:rPr>
          <w:rFonts w:ascii="Times New Roman" w:hAnsi="Times New Roman" w:cs="Times New Roman"/>
          <w:sz w:val="28"/>
          <w:szCs w:val="28"/>
        </w:rPr>
        <w:t>ю</w:t>
      </w:r>
      <w:r w:rsidR="00E857D6" w:rsidRPr="00195A9C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195A9C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195A9C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195A9C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195A9C" w:rsidRDefault="00E857D6" w:rsidP="00195A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9C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195A9C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195A9C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195A9C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195A9C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195A9C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195A9C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ADFC533" w:rsidR="00E857D6" w:rsidRPr="00195A9C" w:rsidRDefault="00D37DEA" w:rsidP="00195A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9C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195A9C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195A9C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195A9C">
        <w:rPr>
          <w:rFonts w:ascii="Times New Roman" w:hAnsi="Times New Roman" w:cs="Times New Roman"/>
          <w:sz w:val="28"/>
          <w:szCs w:val="28"/>
        </w:rPr>
        <w:t>ы</w:t>
      </w:r>
      <w:r w:rsidR="00E857D6" w:rsidRPr="00195A9C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195A9C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195A9C">
        <w:rPr>
          <w:rFonts w:ascii="Times New Roman" w:hAnsi="Times New Roman" w:cs="Times New Roman"/>
          <w:sz w:val="28"/>
          <w:szCs w:val="28"/>
        </w:rPr>
        <w:t>, к</w:t>
      </w:r>
      <w:r w:rsidR="00E857D6" w:rsidRPr="00195A9C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195A9C">
        <w:rPr>
          <w:rFonts w:ascii="Times New Roman" w:hAnsi="Times New Roman" w:cs="Times New Roman"/>
          <w:sz w:val="28"/>
          <w:szCs w:val="28"/>
        </w:rPr>
        <w:t>, с</w:t>
      </w:r>
      <w:r w:rsidR="00056CDE" w:rsidRPr="00195A9C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195A9C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195A9C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159CF345" w14:textId="77777777" w:rsidR="007F3BFB" w:rsidRPr="00195A9C" w:rsidRDefault="007F3BFB" w:rsidP="00195A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4D2D4A" w14:textId="77777777" w:rsidR="007F3BFB" w:rsidRPr="00195A9C" w:rsidRDefault="00270E01" w:rsidP="00195A9C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4" w:name="_Toc78885652"/>
      <w:bookmarkStart w:id="5" w:name="_Toc142037185"/>
      <w:r w:rsidRPr="00195A9C">
        <w:rPr>
          <w:rFonts w:ascii="Times New Roman" w:hAnsi="Times New Roman"/>
          <w:szCs w:val="28"/>
        </w:rPr>
        <w:t>1</w:t>
      </w:r>
      <w:r w:rsidR="00D17132" w:rsidRPr="00195A9C">
        <w:rPr>
          <w:rFonts w:ascii="Times New Roman" w:hAnsi="Times New Roman"/>
          <w:szCs w:val="28"/>
        </w:rPr>
        <w:t>.</w:t>
      </w:r>
      <w:bookmarkEnd w:id="4"/>
      <w:r w:rsidRPr="00195A9C">
        <w:rPr>
          <w:rFonts w:ascii="Times New Roman" w:hAnsi="Times New Roman"/>
          <w:szCs w:val="28"/>
        </w:rPr>
        <w:t>2. ПЕРЕЧЕНЬ ПРОФЕССИОНАЛЬНЫХ</w:t>
      </w:r>
      <w:r w:rsidR="00D17132" w:rsidRPr="00195A9C">
        <w:rPr>
          <w:rFonts w:ascii="Times New Roman" w:hAnsi="Times New Roman"/>
          <w:szCs w:val="28"/>
        </w:rPr>
        <w:t xml:space="preserve"> </w:t>
      </w:r>
      <w:r w:rsidRPr="00195A9C">
        <w:rPr>
          <w:rFonts w:ascii="Times New Roman" w:hAnsi="Times New Roman"/>
          <w:szCs w:val="28"/>
        </w:rPr>
        <w:t xml:space="preserve">ЗАДАЧ СПЕЦИАЛИСТА </w:t>
      </w:r>
    </w:p>
    <w:p w14:paraId="638B9950" w14:textId="27068C9D" w:rsidR="000244DA" w:rsidRPr="00195A9C" w:rsidRDefault="00270E01" w:rsidP="00195A9C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195A9C">
        <w:rPr>
          <w:rFonts w:ascii="Times New Roman" w:hAnsi="Times New Roman"/>
          <w:szCs w:val="28"/>
        </w:rPr>
        <w:t>ПО КОМПЕТЕНЦИИ «</w:t>
      </w:r>
      <w:r w:rsidR="00EE48DA" w:rsidRPr="00195A9C">
        <w:rPr>
          <w:rFonts w:ascii="Times New Roman" w:hAnsi="Times New Roman"/>
          <w:szCs w:val="28"/>
        </w:rPr>
        <w:t>УПРАВЛЕНИЕ ПЕРЕВОЗОЧНЫМ ПРОЦЕССОМ НА ЖЕЛЕЗНОДОРОЖНОМ ТРАНСПОРТЕ</w:t>
      </w:r>
      <w:r w:rsidRPr="00195A9C">
        <w:rPr>
          <w:rFonts w:ascii="Times New Roman" w:hAnsi="Times New Roman"/>
          <w:szCs w:val="28"/>
        </w:rPr>
        <w:t>»</w:t>
      </w:r>
      <w:bookmarkEnd w:id="5"/>
    </w:p>
    <w:p w14:paraId="33FA92DF" w14:textId="4FCDE577" w:rsidR="00640E46" w:rsidRPr="00195A9C" w:rsidRDefault="00C56A9B" w:rsidP="00195A9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5A9C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40E46" w:rsidRPr="00195A9C">
        <w:rPr>
          <w:rFonts w:ascii="Times New Roman" w:hAnsi="Times New Roman" w:cs="Times New Roman"/>
          <w:sz w:val="28"/>
          <w:szCs w:val="28"/>
        </w:rPr>
        <w:t>1</w:t>
      </w:r>
    </w:p>
    <w:p w14:paraId="159207BF" w14:textId="28E8F93F" w:rsidR="00640E46" w:rsidRPr="00195A9C" w:rsidRDefault="00640E46" w:rsidP="00195A9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95A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7"/>
        <w:gridCol w:w="6609"/>
        <w:gridCol w:w="2119"/>
      </w:tblGrid>
      <w:tr w:rsidR="000244DA" w:rsidRPr="00195A9C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195A9C" w:rsidRDefault="000244DA" w:rsidP="00195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195A9C" w:rsidRDefault="000244DA" w:rsidP="00195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195A9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195A9C" w:rsidRDefault="000244DA" w:rsidP="00195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6867EB" w:rsidRPr="00195A9C" w14:paraId="36656CAB" w14:textId="77777777" w:rsidTr="00473C4A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243557C8" w14:textId="77777777" w:rsidR="006867EB" w:rsidRPr="00195A9C" w:rsidRDefault="006867EB" w:rsidP="00195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20E863D2" w:rsidR="006867EB" w:rsidRPr="00195A9C" w:rsidRDefault="006867EB" w:rsidP="00195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документация</w:t>
            </w:r>
            <w:r w:rsidR="00E30CEA" w:rsidRPr="00195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95A9C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32CC0594" w:rsidR="006867EB" w:rsidRPr="00195A9C" w:rsidRDefault="006867EB" w:rsidP="00195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6867EB" w:rsidRPr="00195A9C" w14:paraId="25C92B09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1C8E0EE2" w14:textId="77777777" w:rsidR="006867EB" w:rsidRPr="00195A9C" w:rsidRDefault="006867EB" w:rsidP="00195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C31C4A2" w14:textId="23DB4AD2" w:rsidR="006867EB" w:rsidRPr="00195A9C" w:rsidRDefault="006867EB" w:rsidP="0019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0C5140C3" w14:textId="77777777" w:rsidR="006867EB" w:rsidRPr="00195A9C" w:rsidRDefault="006867EB" w:rsidP="00195A9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 железнодорожном транспорте Российской Федерации», 2003 г. (с изменениями и дополнениями);</w:t>
            </w:r>
          </w:p>
          <w:p w14:paraId="242E3E60" w14:textId="77777777" w:rsidR="006867EB" w:rsidRPr="00195A9C" w:rsidRDefault="006867EB" w:rsidP="00195A9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>Федеральный закон «Устав железнодорожного транспорта Российской Федерации» от 10.01.2003 №18;</w:t>
            </w:r>
          </w:p>
          <w:p w14:paraId="1D1BB1EF" w14:textId="77777777" w:rsidR="006867EB" w:rsidRPr="00195A9C" w:rsidRDefault="006867EB" w:rsidP="00195A9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>Трудовой кодекс Российской Федерации (с изменениями и дополнениями);</w:t>
            </w:r>
          </w:p>
          <w:p w14:paraId="4A85D51F" w14:textId="77777777" w:rsidR="006867EB" w:rsidRPr="00195A9C" w:rsidRDefault="006867EB" w:rsidP="00195A9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Российской Федерации, 2022 г. (с изменениями и дополнениями);</w:t>
            </w:r>
          </w:p>
          <w:p w14:paraId="0B4DE20D" w14:textId="77777777" w:rsidR="006867EB" w:rsidRPr="00195A9C" w:rsidRDefault="006867EB" w:rsidP="00195A9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>Инструкция по обеспечению безопасности движения поездов при производстве работ по техническому обслуживанию и ремонту устройств СЦБ №ЦШ/530-11;</w:t>
            </w:r>
          </w:p>
          <w:p w14:paraId="45E5D3C1" w14:textId="77777777" w:rsidR="006867EB" w:rsidRPr="00195A9C" w:rsidRDefault="006867EB" w:rsidP="00195A9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>Инструкция по обеспечению безопасности движения поездов при производстве путевых работ от 14 декабря 2016 г. №2540р;</w:t>
            </w:r>
          </w:p>
          <w:p w14:paraId="1CF97473" w14:textId="77777777" w:rsidR="006867EB" w:rsidRPr="00195A9C" w:rsidRDefault="006867EB" w:rsidP="00195A9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>Правила перевозок грузов железнодорожным транспортом (с изменениями и дополнениями);</w:t>
            </w:r>
          </w:p>
          <w:p w14:paraId="28F51162" w14:textId="77777777" w:rsidR="006867EB" w:rsidRPr="00195A9C" w:rsidRDefault="006867EB" w:rsidP="00195A9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>Правила перевозок опасных грузов по железным дорогам (с изменениями и дополнениями);</w:t>
            </w:r>
          </w:p>
          <w:p w14:paraId="5CA89984" w14:textId="77777777" w:rsidR="006867EB" w:rsidRPr="00195A9C" w:rsidRDefault="006867EB" w:rsidP="00195A9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 пожарной безопасности» (с изменениями и дополнениями);</w:t>
            </w:r>
          </w:p>
          <w:p w14:paraId="4B1650A4" w14:textId="77777777" w:rsidR="006867EB" w:rsidRPr="00195A9C" w:rsidRDefault="006867EB" w:rsidP="00195A9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перевозок пассажиров, багажа и </w:t>
            </w:r>
            <w:proofErr w:type="spellStart"/>
            <w:r w:rsidRPr="00195A9C">
              <w:rPr>
                <w:rFonts w:ascii="Times New Roman" w:hAnsi="Times New Roman" w:cs="Times New Roman"/>
                <w:sz w:val="24"/>
                <w:szCs w:val="24"/>
              </w:rPr>
              <w:t>грузобагажа</w:t>
            </w:r>
            <w:proofErr w:type="spellEnd"/>
            <w:r w:rsidRPr="00195A9C"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железнодорожным транспортом;</w:t>
            </w:r>
          </w:p>
          <w:p w14:paraId="32208ECD" w14:textId="77777777" w:rsidR="006867EB" w:rsidRPr="00195A9C" w:rsidRDefault="006867EB" w:rsidP="00195A9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>Положение о дисциплине работников железнодорожного транспорта;</w:t>
            </w:r>
          </w:p>
          <w:p w14:paraId="2613258B" w14:textId="77777777" w:rsidR="006867EB" w:rsidRPr="00195A9C" w:rsidRDefault="006867EB" w:rsidP="00195A9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>Инструкция по нормированию маневровой работы на станции;</w:t>
            </w:r>
          </w:p>
          <w:p w14:paraId="4793FB85" w14:textId="77777777" w:rsidR="006867EB" w:rsidRPr="00195A9C" w:rsidRDefault="006867EB" w:rsidP="00195A9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 xml:space="preserve">График движения поездов и план формирования; </w:t>
            </w:r>
          </w:p>
          <w:p w14:paraId="1324F5BC" w14:textId="77777777" w:rsidR="006867EB" w:rsidRPr="00195A9C" w:rsidRDefault="006867EB" w:rsidP="00195A9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>Типовой технологический процесс работы участковых, сортировочных, пассажирских, грузовых станций;</w:t>
            </w:r>
          </w:p>
          <w:p w14:paraId="0BF3EDAA" w14:textId="77777777" w:rsidR="006867EB" w:rsidRPr="00195A9C" w:rsidRDefault="006867EB" w:rsidP="00195A9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>Типовую технологическую карту работы сборного поезда;</w:t>
            </w:r>
          </w:p>
          <w:p w14:paraId="64463F68" w14:textId="77777777" w:rsidR="00E150C2" w:rsidRPr="00195A9C" w:rsidRDefault="006867EB" w:rsidP="00195A9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>Действующие инструкции, приказы, распоряжения, указания, регламент и руководящие документы в сфере организации и обеспечения безопасности движения и охраны труда на железнодорожном транспорте;</w:t>
            </w:r>
          </w:p>
          <w:p w14:paraId="10DDAF26" w14:textId="7B7C228C" w:rsidR="006867EB" w:rsidRPr="00195A9C" w:rsidRDefault="006867EB" w:rsidP="00195A9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>Кодекс деловой этики ОАО «Российские железные дороги».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394FD61" w14:textId="77777777" w:rsidR="006867EB" w:rsidRPr="00195A9C" w:rsidRDefault="006867EB" w:rsidP="00195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7EB" w:rsidRPr="00195A9C" w14:paraId="01887489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5F070A0D" w14:textId="77777777" w:rsidR="006867EB" w:rsidRPr="00195A9C" w:rsidRDefault="006867EB" w:rsidP="00195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C033257" w14:textId="47525BC7" w:rsidR="006867EB" w:rsidRPr="00195A9C" w:rsidRDefault="006867EB" w:rsidP="0019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5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01AF2DD1" w14:textId="77777777" w:rsidR="006867EB" w:rsidRPr="00195A9C" w:rsidRDefault="006867EB" w:rsidP="00195A9C">
            <w:pPr>
              <w:widowControl w:val="0"/>
              <w:numPr>
                <w:ilvl w:val="0"/>
                <w:numId w:val="7"/>
              </w:numPr>
              <w:tabs>
                <w:tab w:val="left" w:pos="775"/>
              </w:tabs>
              <w:autoSpaceDE w:val="0"/>
              <w:autoSpaceDN w:val="0"/>
              <w:adjustRightInd w:val="0"/>
              <w:spacing w:after="0" w:line="240" w:lineRule="auto"/>
              <w:ind w:left="0" w:firstLine="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>Действовать в соответствии с Уставом железнодорожного транспорта Российской Федерации и другими нормативными документами;</w:t>
            </w:r>
          </w:p>
          <w:p w14:paraId="387D6838" w14:textId="77777777" w:rsidR="006867EB" w:rsidRPr="00195A9C" w:rsidRDefault="006867EB" w:rsidP="00195A9C">
            <w:pPr>
              <w:numPr>
                <w:ilvl w:val="0"/>
                <w:numId w:val="7"/>
              </w:numPr>
              <w:spacing w:after="0" w:line="240" w:lineRule="auto"/>
              <w:ind w:left="0" w:firstLine="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>Выполнять должностные обязанности в соответствии с Трудовым кодексом РФ;</w:t>
            </w:r>
          </w:p>
          <w:p w14:paraId="3E13F627" w14:textId="77777777" w:rsidR="006867EB" w:rsidRPr="00195A9C" w:rsidRDefault="006867EB" w:rsidP="00195A9C">
            <w:pPr>
              <w:numPr>
                <w:ilvl w:val="0"/>
                <w:numId w:val="7"/>
              </w:numPr>
              <w:spacing w:after="0" w:line="240" w:lineRule="auto"/>
              <w:ind w:left="0" w:firstLine="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>Применять Правила технической эксплуатации железных дорог Российской Федерации в производственных процессах;</w:t>
            </w:r>
          </w:p>
          <w:p w14:paraId="1ED6FD6D" w14:textId="77777777" w:rsidR="006867EB" w:rsidRPr="00195A9C" w:rsidRDefault="006867EB" w:rsidP="00195A9C">
            <w:pPr>
              <w:numPr>
                <w:ilvl w:val="0"/>
                <w:numId w:val="7"/>
              </w:numPr>
              <w:spacing w:after="0" w:line="240" w:lineRule="auto"/>
              <w:ind w:left="0" w:firstLine="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>Ориентироваться в Инструкции по обеспечению безопасности движения поездов при производстве работ по техническому обслуживанию и ремонту устройств СЦБ № ЦШ/530-11;</w:t>
            </w:r>
          </w:p>
          <w:p w14:paraId="38C50E79" w14:textId="77777777" w:rsidR="006867EB" w:rsidRPr="00195A9C" w:rsidRDefault="006867EB" w:rsidP="00195A9C">
            <w:pPr>
              <w:numPr>
                <w:ilvl w:val="0"/>
                <w:numId w:val="7"/>
              </w:numPr>
              <w:spacing w:after="0" w:line="240" w:lineRule="auto"/>
              <w:ind w:left="0" w:firstLine="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>Работать в соответствии с графиком движения и планом формирования поездов;</w:t>
            </w:r>
          </w:p>
          <w:p w14:paraId="7AC9038E" w14:textId="77777777" w:rsidR="006867EB" w:rsidRPr="00195A9C" w:rsidRDefault="006867EB" w:rsidP="00195A9C">
            <w:pPr>
              <w:widowControl w:val="0"/>
              <w:numPr>
                <w:ilvl w:val="0"/>
                <w:numId w:val="7"/>
              </w:numPr>
              <w:tabs>
                <w:tab w:val="left" w:pos="775"/>
              </w:tabs>
              <w:autoSpaceDE w:val="0"/>
              <w:autoSpaceDN w:val="0"/>
              <w:adjustRightInd w:val="0"/>
              <w:spacing w:after="0" w:line="240" w:lineRule="auto"/>
              <w:ind w:left="0" w:firstLine="5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>Определять соответствие технического состояния основных сооружений и устройств железных дорог, подвижного состава требованиям ПТЭ железных дорог с целью обеспечения безопасности движения поездов и безопасности пассажиров, эффективного использования технических средств, сохранности перевозимых грузов;</w:t>
            </w:r>
          </w:p>
          <w:p w14:paraId="0C9A695B" w14:textId="77777777" w:rsidR="006867EB" w:rsidRPr="00195A9C" w:rsidRDefault="006867EB" w:rsidP="00195A9C">
            <w:pPr>
              <w:numPr>
                <w:ilvl w:val="0"/>
                <w:numId w:val="7"/>
              </w:numPr>
              <w:spacing w:after="0" w:line="240" w:lineRule="auto"/>
              <w:ind w:left="0" w:firstLine="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>Анализировать документы, регламентирующие работу транспорта в целом и его объектов в частности;</w:t>
            </w:r>
          </w:p>
          <w:p w14:paraId="1AC88AD3" w14:textId="77777777" w:rsidR="006867EB" w:rsidRPr="00195A9C" w:rsidRDefault="006867EB" w:rsidP="00195A9C">
            <w:pPr>
              <w:widowControl w:val="0"/>
              <w:numPr>
                <w:ilvl w:val="0"/>
                <w:numId w:val="7"/>
              </w:numPr>
              <w:tabs>
                <w:tab w:val="left" w:pos="775"/>
              </w:tabs>
              <w:autoSpaceDE w:val="0"/>
              <w:autoSpaceDN w:val="0"/>
              <w:adjustRightInd w:val="0"/>
              <w:spacing w:after="0" w:line="240" w:lineRule="auto"/>
              <w:ind w:left="0" w:firstLine="5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>Разрабатывать техническо-распорядительный акт станции;</w:t>
            </w:r>
          </w:p>
          <w:p w14:paraId="1A826E10" w14:textId="77777777" w:rsidR="006867EB" w:rsidRPr="00195A9C" w:rsidRDefault="006867EB" w:rsidP="00195A9C">
            <w:pPr>
              <w:widowControl w:val="0"/>
              <w:numPr>
                <w:ilvl w:val="0"/>
                <w:numId w:val="7"/>
              </w:numPr>
              <w:tabs>
                <w:tab w:val="left" w:pos="-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>Действовать в соответствии с утвержденным ТРА станции;</w:t>
            </w:r>
          </w:p>
          <w:p w14:paraId="553AADF0" w14:textId="77777777" w:rsidR="00E150C2" w:rsidRPr="00195A9C" w:rsidRDefault="006867EB" w:rsidP="00195A9C">
            <w:pPr>
              <w:widowControl w:val="0"/>
              <w:numPr>
                <w:ilvl w:val="0"/>
                <w:numId w:val="7"/>
              </w:numPr>
              <w:tabs>
                <w:tab w:val="left" w:pos="775"/>
              </w:tabs>
              <w:autoSpaceDE w:val="0"/>
              <w:autoSpaceDN w:val="0"/>
              <w:adjustRightInd w:val="0"/>
              <w:spacing w:after="0" w:line="240" w:lineRule="auto"/>
              <w:ind w:left="0" w:firstLine="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>Соблюдать Кодекс деловой этики ОАО «Российские железные дороги»;</w:t>
            </w:r>
          </w:p>
          <w:p w14:paraId="2C196CFE" w14:textId="19B52434" w:rsidR="006867EB" w:rsidRPr="00195A9C" w:rsidRDefault="006867EB" w:rsidP="00195A9C">
            <w:pPr>
              <w:widowControl w:val="0"/>
              <w:numPr>
                <w:ilvl w:val="0"/>
                <w:numId w:val="7"/>
              </w:numPr>
              <w:tabs>
                <w:tab w:val="left" w:pos="775"/>
              </w:tabs>
              <w:autoSpaceDE w:val="0"/>
              <w:autoSpaceDN w:val="0"/>
              <w:adjustRightInd w:val="0"/>
              <w:spacing w:after="0" w:line="240" w:lineRule="auto"/>
              <w:ind w:left="0" w:firstLine="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безопасности движения поездов.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7715B3" w14:textId="77777777" w:rsidR="006867EB" w:rsidRPr="00195A9C" w:rsidRDefault="006867EB" w:rsidP="00195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0C2" w:rsidRPr="00195A9C" w14:paraId="79B2A6B6" w14:textId="77777777" w:rsidTr="00473C4A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6C06A33A" w14:textId="77777777" w:rsidR="00E150C2" w:rsidRPr="00195A9C" w:rsidRDefault="00E150C2" w:rsidP="00195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2CB585A3" w:rsidR="00E150C2" w:rsidRPr="00195A9C" w:rsidRDefault="00E150C2" w:rsidP="00195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Программное обеспечение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36A05A" w14:textId="4AD47C1B" w:rsidR="00E150C2" w:rsidRPr="00195A9C" w:rsidRDefault="00E150C2" w:rsidP="00195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E150C2" w:rsidRPr="00195A9C" w14:paraId="35292CD8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43FEF9DA" w14:textId="77777777" w:rsidR="00E150C2" w:rsidRPr="00195A9C" w:rsidRDefault="00E150C2" w:rsidP="00195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8A38C1E" w14:textId="77777777" w:rsidR="00E150C2" w:rsidRPr="00195A9C" w:rsidRDefault="00E150C2" w:rsidP="0019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25431ABD" w14:textId="77777777" w:rsidR="00E150C2" w:rsidRPr="00195A9C" w:rsidRDefault="00E150C2" w:rsidP="00195A9C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работы станции при использовании современных информационных технологий управления перевозками;</w:t>
            </w:r>
          </w:p>
          <w:p w14:paraId="1A659536" w14:textId="77777777" w:rsidR="00E150C2" w:rsidRPr="00195A9C" w:rsidRDefault="00E150C2" w:rsidP="00195A9C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работы с информационно-вычислительными системами, используемыми на железнодорожном транспорте;</w:t>
            </w:r>
          </w:p>
          <w:p w14:paraId="4619F635" w14:textId="77777777" w:rsidR="00E150C2" w:rsidRPr="00195A9C" w:rsidRDefault="00E150C2" w:rsidP="00195A9C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Порядок работы с информационными системами управления железнодорожным транспортом, </w:t>
            </w:r>
          </w:p>
          <w:p w14:paraId="6D0734EE" w14:textId="77777777" w:rsidR="00E150C2" w:rsidRPr="00195A9C" w:rsidRDefault="00E150C2" w:rsidP="00195A9C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>Порядок приема, составления и передачи информационных сообщений;</w:t>
            </w:r>
          </w:p>
          <w:p w14:paraId="48867AF5" w14:textId="77777777" w:rsidR="00E150C2" w:rsidRPr="00195A9C" w:rsidRDefault="00E150C2" w:rsidP="00195A9C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>Данные поездной обстановки и фактического положения на раздельных пунктах и прилегающих перегонах, поступающие из автоматизированных систем;</w:t>
            </w:r>
          </w:p>
          <w:p w14:paraId="6A27E371" w14:textId="77777777" w:rsidR="00E150C2" w:rsidRPr="00195A9C" w:rsidRDefault="00E150C2" w:rsidP="00195A9C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>Ведение установленных форм учета и отчетности в автоматизированных системах;</w:t>
            </w:r>
          </w:p>
          <w:p w14:paraId="174D491C" w14:textId="77777777" w:rsidR="00E150C2" w:rsidRPr="00195A9C" w:rsidRDefault="00E150C2" w:rsidP="00195A9C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информационные технологии и программное обеспечение;</w:t>
            </w:r>
          </w:p>
          <w:p w14:paraId="2A777C87" w14:textId="77777777" w:rsidR="00E150C2" w:rsidRPr="00195A9C" w:rsidRDefault="00E150C2" w:rsidP="00195A9C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>Принципы пользования компьютерными базами данных, информационно-телекоммуникационной сетью «Интернет" (далее - сеть «Интернет");</w:t>
            </w:r>
          </w:p>
          <w:p w14:paraId="27C3F5FD" w14:textId="50FA395D" w:rsidR="00E150C2" w:rsidRPr="00195A9C" w:rsidRDefault="00E150C2" w:rsidP="00195A9C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работы в текстовых, табличных и графических редакторах.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3C0C3ED" w14:textId="77777777" w:rsidR="00E150C2" w:rsidRPr="00195A9C" w:rsidRDefault="00E150C2" w:rsidP="00195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7EB" w:rsidRPr="00195A9C" w14:paraId="514257D0" w14:textId="77777777" w:rsidTr="00473C4A">
        <w:tc>
          <w:tcPr>
            <w:tcW w:w="330" w:type="pct"/>
            <w:shd w:val="clear" w:color="auto" w:fill="BFBFBF" w:themeFill="background1" w:themeFillShade="BF"/>
          </w:tcPr>
          <w:p w14:paraId="518634B1" w14:textId="77777777" w:rsidR="006867EB" w:rsidRPr="00195A9C" w:rsidRDefault="006867EB" w:rsidP="00195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97E4AF1" w14:textId="77777777" w:rsidR="006867EB" w:rsidRPr="00195A9C" w:rsidRDefault="006867EB" w:rsidP="00195A9C">
            <w:pPr>
              <w:spacing w:after="0" w:line="240" w:lineRule="auto"/>
              <w:ind w:hanging="8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1D0DD01A" w14:textId="77777777" w:rsidR="006867EB" w:rsidRPr="00195A9C" w:rsidRDefault="006867EB" w:rsidP="00195A9C">
            <w:pPr>
              <w:numPr>
                <w:ilvl w:val="0"/>
                <w:numId w:val="9"/>
              </w:numPr>
              <w:spacing w:after="0" w:line="240" w:lineRule="auto"/>
              <w:ind w:left="0" w:hanging="8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технологии;</w:t>
            </w:r>
          </w:p>
          <w:p w14:paraId="35F5330A" w14:textId="77777777" w:rsidR="006867EB" w:rsidRPr="00195A9C" w:rsidRDefault="006867EB" w:rsidP="00195A9C">
            <w:pPr>
              <w:numPr>
                <w:ilvl w:val="0"/>
                <w:numId w:val="9"/>
              </w:numPr>
              <w:spacing w:after="0" w:line="240" w:lineRule="auto"/>
              <w:ind w:left="0" w:hanging="8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программное обеспечение для решения транспортных задач;</w:t>
            </w:r>
          </w:p>
          <w:p w14:paraId="1AB3C5F3" w14:textId="77777777" w:rsidR="006867EB" w:rsidRPr="00195A9C" w:rsidRDefault="006867EB" w:rsidP="00195A9C">
            <w:pPr>
              <w:numPr>
                <w:ilvl w:val="0"/>
                <w:numId w:val="9"/>
              </w:numPr>
              <w:spacing w:after="0" w:line="240" w:lineRule="auto"/>
              <w:ind w:left="0" w:hanging="8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информационно-вычислительные системы, применяемые на железнодорожном транспорте;</w:t>
            </w:r>
          </w:p>
          <w:p w14:paraId="7DBDC168" w14:textId="77777777" w:rsidR="006867EB" w:rsidRPr="00195A9C" w:rsidRDefault="006867EB" w:rsidP="00195A9C">
            <w:pPr>
              <w:numPr>
                <w:ilvl w:val="0"/>
                <w:numId w:val="9"/>
              </w:numPr>
              <w:spacing w:after="0" w:line="240" w:lineRule="auto"/>
              <w:ind w:left="0" w:hanging="8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>Выбирать нужное программное обеспечение в зависимости от рабочей ситуации;</w:t>
            </w:r>
          </w:p>
          <w:p w14:paraId="73B1B395" w14:textId="77777777" w:rsidR="006867EB" w:rsidRPr="00195A9C" w:rsidRDefault="006867EB" w:rsidP="00195A9C">
            <w:pPr>
              <w:numPr>
                <w:ilvl w:val="0"/>
                <w:numId w:val="9"/>
              </w:numPr>
              <w:spacing w:after="0" w:line="240" w:lineRule="auto"/>
              <w:ind w:left="0" w:hanging="8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автоматизированными информационно-аналитическими системами производства маневровой работы и обработки поездной информации;</w:t>
            </w:r>
          </w:p>
          <w:p w14:paraId="03433E43" w14:textId="77777777" w:rsidR="006867EB" w:rsidRPr="00195A9C" w:rsidRDefault="006867EB" w:rsidP="00195A9C">
            <w:pPr>
              <w:numPr>
                <w:ilvl w:val="0"/>
                <w:numId w:val="9"/>
              </w:numPr>
              <w:spacing w:after="0" w:line="240" w:lineRule="auto"/>
              <w:ind w:left="0" w:hanging="8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информационно-аналитическими автоматизированными системами </w:t>
            </w:r>
          </w:p>
          <w:p w14:paraId="45B84FCE" w14:textId="77777777" w:rsidR="006867EB" w:rsidRPr="00195A9C" w:rsidRDefault="006867EB" w:rsidP="00195A9C">
            <w:pPr>
              <w:numPr>
                <w:ilvl w:val="0"/>
                <w:numId w:val="9"/>
              </w:numPr>
              <w:spacing w:after="0" w:line="240" w:lineRule="auto"/>
              <w:ind w:left="0" w:hanging="8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автоматизированными информационно-аналитическими системами организации движения поездов</w:t>
            </w:r>
            <w:r w:rsidRPr="00195A9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ADA65E8" w14:textId="77777777" w:rsidR="006867EB" w:rsidRPr="00195A9C" w:rsidRDefault="006867EB" w:rsidP="00195A9C">
            <w:pPr>
              <w:numPr>
                <w:ilvl w:val="0"/>
                <w:numId w:val="9"/>
              </w:numPr>
              <w:spacing w:after="0" w:line="240" w:lineRule="auto"/>
              <w:ind w:left="0" w:hanging="8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Пользоваться компьютерными базами данных, информационно-телекоммуникационной сетью «Интернет" (далее - сеть «Интернет");</w:t>
            </w:r>
          </w:p>
          <w:p w14:paraId="317F44B6" w14:textId="77777777" w:rsidR="006867EB" w:rsidRPr="00195A9C" w:rsidRDefault="006867EB" w:rsidP="00195A9C">
            <w:pPr>
              <w:numPr>
                <w:ilvl w:val="0"/>
                <w:numId w:val="9"/>
              </w:numPr>
              <w:spacing w:after="0" w:line="240" w:lineRule="auto"/>
              <w:ind w:left="0" w:hanging="8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компьютерные средства;</w:t>
            </w:r>
          </w:p>
          <w:p w14:paraId="24A04929" w14:textId="701A06AE" w:rsidR="006867EB" w:rsidRPr="00195A9C" w:rsidRDefault="006867EB" w:rsidP="00195A9C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bCs/>
                <w:sz w:val="24"/>
                <w:szCs w:val="24"/>
              </w:rPr>
              <w:t>Решать стандартные и профессиональные задачи с помощью в текстовых, табличных и графических редакторов.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4238216" w14:textId="77777777" w:rsidR="006867EB" w:rsidRPr="00195A9C" w:rsidRDefault="006867EB" w:rsidP="00195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7EB" w:rsidRPr="00195A9C" w14:paraId="5134301B" w14:textId="77777777" w:rsidTr="00473C4A">
        <w:tc>
          <w:tcPr>
            <w:tcW w:w="330" w:type="pct"/>
            <w:shd w:val="clear" w:color="auto" w:fill="BFBFBF" w:themeFill="background1" w:themeFillShade="BF"/>
          </w:tcPr>
          <w:p w14:paraId="55B2846F" w14:textId="77777777" w:rsidR="006867EB" w:rsidRPr="00195A9C" w:rsidRDefault="006867EB" w:rsidP="00195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C8F7AF4" w14:textId="5FBEAFD5" w:rsidR="006867EB" w:rsidRPr="00195A9C" w:rsidRDefault="006867EB" w:rsidP="00195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Менеджмент и коммуникативные навыки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6CBA4E" w14:textId="316C713F" w:rsidR="006867EB" w:rsidRPr="00195A9C" w:rsidRDefault="006867EB" w:rsidP="00195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6867EB" w:rsidRPr="00195A9C" w14:paraId="4B8B8FEC" w14:textId="77777777" w:rsidTr="00473C4A">
        <w:tc>
          <w:tcPr>
            <w:tcW w:w="330" w:type="pct"/>
            <w:shd w:val="clear" w:color="auto" w:fill="BFBFBF" w:themeFill="background1" w:themeFillShade="BF"/>
          </w:tcPr>
          <w:p w14:paraId="6B74FBC5" w14:textId="77777777" w:rsidR="006867EB" w:rsidRPr="00195A9C" w:rsidRDefault="006867EB" w:rsidP="00195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84142D3" w14:textId="77777777" w:rsidR="006867EB" w:rsidRPr="00195A9C" w:rsidRDefault="006867EB" w:rsidP="0019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6AAD5052" w14:textId="77777777" w:rsidR="006867EB" w:rsidRPr="00195A9C" w:rsidRDefault="006867EB" w:rsidP="00195A9C">
            <w:pPr>
              <w:numPr>
                <w:ilvl w:val="0"/>
                <w:numId w:val="10"/>
              </w:numPr>
              <w:spacing w:after="0" w:line="240" w:lineRule="auto"/>
              <w:ind w:left="0" w:hanging="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и этику делового общения;</w:t>
            </w:r>
          </w:p>
          <w:p w14:paraId="15EF586C" w14:textId="77777777" w:rsidR="006867EB" w:rsidRPr="00195A9C" w:rsidRDefault="006867EB" w:rsidP="00195A9C">
            <w:pPr>
              <w:numPr>
                <w:ilvl w:val="0"/>
                <w:numId w:val="10"/>
              </w:numPr>
              <w:spacing w:after="0" w:line="240" w:lineRule="auto"/>
              <w:ind w:left="0" w:hanging="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bCs/>
                <w:sz w:val="24"/>
                <w:szCs w:val="24"/>
              </w:rPr>
              <w:t>Важность построения и поддержания продуктивных рабочих взаимоотношений с коллегами и руководителями смены;</w:t>
            </w:r>
          </w:p>
          <w:p w14:paraId="1A1FD9AA" w14:textId="77777777" w:rsidR="006867EB" w:rsidRPr="00195A9C" w:rsidRDefault="006867EB" w:rsidP="00195A9C">
            <w:pPr>
              <w:numPr>
                <w:ilvl w:val="0"/>
                <w:numId w:val="10"/>
              </w:numPr>
              <w:spacing w:after="0" w:line="240" w:lineRule="auto"/>
              <w:ind w:left="0" w:hanging="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организации эффективной командной работы;</w:t>
            </w:r>
          </w:p>
          <w:p w14:paraId="52EE0B99" w14:textId="77777777" w:rsidR="006867EB" w:rsidRPr="00195A9C" w:rsidRDefault="006867EB" w:rsidP="00195A9C">
            <w:pPr>
              <w:numPr>
                <w:ilvl w:val="0"/>
                <w:numId w:val="10"/>
              </w:numPr>
              <w:spacing w:after="0" w:line="240" w:lineRule="auto"/>
              <w:ind w:left="0" w:hanging="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Техники разрешения конфликтных ситуаций;</w:t>
            </w:r>
          </w:p>
          <w:p w14:paraId="113FD94E" w14:textId="77777777" w:rsidR="006867EB" w:rsidRPr="00195A9C" w:rsidRDefault="006867EB" w:rsidP="00195A9C">
            <w:pPr>
              <w:numPr>
                <w:ilvl w:val="0"/>
                <w:numId w:val="10"/>
              </w:numPr>
              <w:spacing w:after="0" w:line="240" w:lineRule="auto"/>
              <w:ind w:left="0" w:hanging="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менеджмента </w:t>
            </w: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>в области профессиональной деятельности;</w:t>
            </w:r>
          </w:p>
          <w:p w14:paraId="59804E51" w14:textId="77777777" w:rsidR="006867EB" w:rsidRPr="00195A9C" w:rsidRDefault="006867EB" w:rsidP="00195A9C">
            <w:pPr>
              <w:numPr>
                <w:ilvl w:val="0"/>
                <w:numId w:val="10"/>
              </w:numPr>
              <w:spacing w:after="0" w:line="240" w:lineRule="auto"/>
              <w:ind w:left="0" w:hanging="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>Процесс принятия и реализации управленческих решений;</w:t>
            </w:r>
          </w:p>
          <w:p w14:paraId="2A49501F" w14:textId="77777777" w:rsidR="006867EB" w:rsidRPr="00195A9C" w:rsidRDefault="006867EB" w:rsidP="00195A9C">
            <w:pPr>
              <w:numPr>
                <w:ilvl w:val="0"/>
                <w:numId w:val="10"/>
              </w:numPr>
              <w:spacing w:after="0" w:line="240" w:lineRule="auto"/>
              <w:ind w:left="0" w:hanging="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bCs/>
                <w:sz w:val="24"/>
                <w:szCs w:val="24"/>
              </w:rPr>
              <w:t>Стили управления, коммуникации;</w:t>
            </w:r>
          </w:p>
          <w:p w14:paraId="74086F9C" w14:textId="77777777" w:rsidR="00E150C2" w:rsidRPr="00195A9C" w:rsidRDefault="006867EB" w:rsidP="00195A9C">
            <w:pPr>
              <w:numPr>
                <w:ilvl w:val="0"/>
                <w:numId w:val="10"/>
              </w:numPr>
              <w:spacing w:after="0" w:line="240" w:lineRule="auto"/>
              <w:ind w:left="0" w:hanging="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 (английский, немецкий, китайский);</w:t>
            </w:r>
          </w:p>
          <w:p w14:paraId="01EBB260" w14:textId="2E18447E" w:rsidR="006867EB" w:rsidRPr="00195A9C" w:rsidRDefault="006867EB" w:rsidP="00195A9C">
            <w:pPr>
              <w:numPr>
                <w:ilvl w:val="0"/>
                <w:numId w:val="10"/>
              </w:numPr>
              <w:spacing w:after="0" w:line="240" w:lineRule="auto"/>
              <w:ind w:left="0" w:hanging="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ведения деловой переписки, в том числе в электронной форме.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A26BF74" w14:textId="77777777" w:rsidR="006867EB" w:rsidRPr="00195A9C" w:rsidRDefault="006867EB" w:rsidP="00195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7EB" w:rsidRPr="00195A9C" w14:paraId="2B0AA166" w14:textId="77777777" w:rsidTr="00E150C2">
        <w:trPr>
          <w:trHeight w:val="6643"/>
        </w:trPr>
        <w:tc>
          <w:tcPr>
            <w:tcW w:w="330" w:type="pct"/>
            <w:shd w:val="clear" w:color="auto" w:fill="BFBFBF" w:themeFill="background1" w:themeFillShade="BF"/>
          </w:tcPr>
          <w:p w14:paraId="656A3AC8" w14:textId="77777777" w:rsidR="006867EB" w:rsidRPr="00195A9C" w:rsidRDefault="006867EB" w:rsidP="00195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A6C9DC0" w14:textId="77777777" w:rsidR="006867EB" w:rsidRPr="00195A9C" w:rsidRDefault="006867EB" w:rsidP="00195A9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43ECBBFF" w14:textId="77777777" w:rsidR="006867EB" w:rsidRPr="00195A9C" w:rsidRDefault="006867EB" w:rsidP="00195A9C">
            <w:pPr>
              <w:numPr>
                <w:ilvl w:val="0"/>
                <w:numId w:val="10"/>
              </w:numPr>
              <w:spacing w:after="0" w:line="240" w:lineRule="auto"/>
              <w:ind w:left="0" w:hanging="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>Применять регламенты переговоров и взаимодействия с основными производственными вертикалями;</w:t>
            </w:r>
          </w:p>
          <w:p w14:paraId="6BF4F908" w14:textId="77777777" w:rsidR="006867EB" w:rsidRPr="00195A9C" w:rsidRDefault="006867EB" w:rsidP="00195A9C">
            <w:pPr>
              <w:numPr>
                <w:ilvl w:val="0"/>
                <w:numId w:val="10"/>
              </w:numPr>
              <w:spacing w:after="0" w:line="240" w:lineRule="auto"/>
              <w:ind w:left="0" w:hanging="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Соблюдать нормы профессионального общения;</w:t>
            </w:r>
          </w:p>
          <w:p w14:paraId="3002881E" w14:textId="77777777" w:rsidR="006867EB" w:rsidRPr="00195A9C" w:rsidRDefault="006867EB" w:rsidP="00195A9C">
            <w:pPr>
              <w:numPr>
                <w:ilvl w:val="0"/>
                <w:numId w:val="10"/>
              </w:numPr>
              <w:spacing w:after="0" w:line="240" w:lineRule="auto"/>
              <w:ind w:left="0" w:hanging="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bCs/>
                <w:sz w:val="24"/>
                <w:szCs w:val="24"/>
              </w:rPr>
              <w:t>Выстраивать рабочие взаимоотношения с коллегами и руководителем;</w:t>
            </w:r>
          </w:p>
          <w:p w14:paraId="6C2CA310" w14:textId="77777777" w:rsidR="006867EB" w:rsidRPr="00195A9C" w:rsidRDefault="006867EB" w:rsidP="00195A9C">
            <w:pPr>
              <w:numPr>
                <w:ilvl w:val="0"/>
                <w:numId w:val="10"/>
              </w:numPr>
              <w:spacing w:after="0" w:line="240" w:lineRule="auto"/>
              <w:ind w:left="0" w:hanging="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>Ставить цели, мотивировать деятельность подчиненных;</w:t>
            </w:r>
          </w:p>
          <w:p w14:paraId="0778978D" w14:textId="77777777" w:rsidR="006867EB" w:rsidRPr="00195A9C" w:rsidRDefault="006867EB" w:rsidP="00195A9C">
            <w:pPr>
              <w:numPr>
                <w:ilvl w:val="0"/>
                <w:numId w:val="10"/>
              </w:numPr>
              <w:spacing w:after="0" w:line="240" w:lineRule="auto"/>
              <w:ind w:left="0" w:hanging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>Распределять задания между подчиненными работниками и работниками смежных служб согласно их компетенциям, организовывать работу подчиненных;</w:t>
            </w:r>
          </w:p>
          <w:p w14:paraId="385A9DB7" w14:textId="77777777" w:rsidR="006867EB" w:rsidRPr="00195A9C" w:rsidRDefault="006867EB" w:rsidP="00195A9C">
            <w:pPr>
              <w:numPr>
                <w:ilvl w:val="0"/>
                <w:numId w:val="10"/>
              </w:numPr>
              <w:spacing w:after="0" w:line="240" w:lineRule="auto"/>
              <w:ind w:left="0" w:hanging="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>Контролировать работу подчиненных;</w:t>
            </w:r>
          </w:p>
          <w:p w14:paraId="076156BE" w14:textId="77777777" w:rsidR="006867EB" w:rsidRPr="00195A9C" w:rsidRDefault="006867EB" w:rsidP="00195A9C">
            <w:pPr>
              <w:numPr>
                <w:ilvl w:val="0"/>
                <w:numId w:val="10"/>
              </w:numPr>
              <w:spacing w:after="0" w:line="240" w:lineRule="auto"/>
              <w:ind w:left="0" w:hanging="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>Предотвращать и регулировать конфликтные ситуации;</w:t>
            </w:r>
          </w:p>
          <w:p w14:paraId="3C4961A8" w14:textId="77777777" w:rsidR="006867EB" w:rsidRPr="00195A9C" w:rsidRDefault="006867EB" w:rsidP="00195A9C">
            <w:pPr>
              <w:numPr>
                <w:ilvl w:val="0"/>
                <w:numId w:val="10"/>
              </w:numPr>
              <w:spacing w:after="0" w:line="240" w:lineRule="auto"/>
              <w:ind w:left="0" w:hanging="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>Принимать на себя ответственность за результат;</w:t>
            </w:r>
          </w:p>
          <w:p w14:paraId="6634516E" w14:textId="77777777" w:rsidR="006867EB" w:rsidRPr="00195A9C" w:rsidRDefault="006867EB" w:rsidP="00195A9C">
            <w:pPr>
              <w:numPr>
                <w:ilvl w:val="0"/>
                <w:numId w:val="10"/>
              </w:numPr>
              <w:spacing w:after="0" w:line="240" w:lineRule="auto"/>
              <w:ind w:left="0" w:hanging="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>Составлять деловое письмо, вести электронную деловую переписку;</w:t>
            </w:r>
          </w:p>
          <w:p w14:paraId="3D987725" w14:textId="77777777" w:rsidR="00E150C2" w:rsidRPr="00195A9C" w:rsidRDefault="006867EB" w:rsidP="00195A9C">
            <w:pPr>
              <w:numPr>
                <w:ilvl w:val="0"/>
                <w:numId w:val="10"/>
              </w:numPr>
              <w:spacing w:after="0" w:line="240" w:lineRule="auto"/>
              <w:ind w:left="0" w:hanging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>Применять современные коммуникативные технологии на иностранном (</w:t>
            </w:r>
            <w:proofErr w:type="spellStart"/>
            <w:r w:rsidRPr="00195A9C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195A9C">
              <w:rPr>
                <w:rFonts w:ascii="Times New Roman" w:hAnsi="Times New Roman" w:cs="Times New Roman"/>
                <w:sz w:val="24"/>
                <w:szCs w:val="24"/>
              </w:rPr>
              <w:t xml:space="preserve">) языке (ах), для академического и профессионального взаимодействия; </w:t>
            </w:r>
          </w:p>
          <w:p w14:paraId="375DFD4C" w14:textId="0E71C4D2" w:rsidR="006867EB" w:rsidRPr="00195A9C" w:rsidRDefault="006867EB" w:rsidP="00195A9C">
            <w:pPr>
              <w:numPr>
                <w:ilvl w:val="0"/>
                <w:numId w:val="10"/>
              </w:numPr>
              <w:spacing w:after="0" w:line="240" w:lineRule="auto"/>
              <w:ind w:left="0" w:hanging="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соблюдения трудовой и технологической дисциплины работниками, находящимися в оперативном подчинении, с принятием корректирующих мер при нарушении требований охраны труда, нормативной документации.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BCB2301" w14:textId="77777777" w:rsidR="006867EB" w:rsidRPr="00195A9C" w:rsidRDefault="006867EB" w:rsidP="00195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7EB" w:rsidRPr="00195A9C" w14:paraId="1A753297" w14:textId="77777777" w:rsidTr="00473C4A">
        <w:tc>
          <w:tcPr>
            <w:tcW w:w="330" w:type="pct"/>
            <w:shd w:val="clear" w:color="auto" w:fill="BFBFBF" w:themeFill="background1" w:themeFillShade="BF"/>
          </w:tcPr>
          <w:p w14:paraId="5A26599E" w14:textId="77777777" w:rsidR="006867EB" w:rsidRPr="00195A9C" w:rsidRDefault="006867EB" w:rsidP="00195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C48EC20" w14:textId="5B8A02CA" w:rsidR="006867EB" w:rsidRPr="00195A9C" w:rsidRDefault="006867EB" w:rsidP="00195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Сооружения и устройства инфраструктуры железнодорожного транспорта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497466A" w14:textId="5899D94C" w:rsidR="006867EB" w:rsidRPr="00195A9C" w:rsidRDefault="006867EB" w:rsidP="00195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867EB" w:rsidRPr="00195A9C" w14:paraId="7D8756DE" w14:textId="77777777" w:rsidTr="00473C4A">
        <w:tc>
          <w:tcPr>
            <w:tcW w:w="330" w:type="pct"/>
            <w:shd w:val="clear" w:color="auto" w:fill="BFBFBF" w:themeFill="background1" w:themeFillShade="BF"/>
          </w:tcPr>
          <w:p w14:paraId="1F632BB3" w14:textId="77777777" w:rsidR="006867EB" w:rsidRPr="00195A9C" w:rsidRDefault="006867EB" w:rsidP="00195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1321140" w14:textId="77777777" w:rsidR="006867EB" w:rsidRPr="00195A9C" w:rsidRDefault="006867EB" w:rsidP="0019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18CC9985" w14:textId="77777777" w:rsidR="006867EB" w:rsidRPr="00195A9C" w:rsidRDefault="006867EB" w:rsidP="00195A9C">
            <w:pPr>
              <w:numPr>
                <w:ilvl w:val="0"/>
                <w:numId w:val="11"/>
              </w:numPr>
              <w:spacing w:after="0" w:line="240" w:lineRule="auto"/>
              <w:ind w:left="0" w:firstLine="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>Устройство, общие принципы содержания и ремонта железнодорожного пути;</w:t>
            </w:r>
          </w:p>
          <w:p w14:paraId="7C2A51EA" w14:textId="77777777" w:rsidR="006867EB" w:rsidRPr="00195A9C" w:rsidRDefault="006867EB" w:rsidP="00195A9C">
            <w:pPr>
              <w:numPr>
                <w:ilvl w:val="0"/>
                <w:numId w:val="11"/>
              </w:numPr>
              <w:spacing w:after="0" w:line="240" w:lineRule="auto"/>
              <w:ind w:left="0" w:firstLine="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>Назначение, классификацию, устройство и требования к проектированию раздельных пунктов;</w:t>
            </w:r>
          </w:p>
          <w:p w14:paraId="7E956C99" w14:textId="77777777" w:rsidR="006867EB" w:rsidRPr="00195A9C" w:rsidRDefault="006867EB" w:rsidP="00195A9C">
            <w:pPr>
              <w:numPr>
                <w:ilvl w:val="0"/>
                <w:numId w:val="11"/>
              </w:numPr>
              <w:spacing w:after="0" w:line="240" w:lineRule="auto"/>
              <w:ind w:left="0" w:firstLine="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устройство технологической электросвязи; </w:t>
            </w:r>
          </w:p>
          <w:p w14:paraId="45742DAE" w14:textId="77777777" w:rsidR="006867EB" w:rsidRPr="00195A9C" w:rsidRDefault="006867EB" w:rsidP="00195A9C">
            <w:pPr>
              <w:numPr>
                <w:ilvl w:val="0"/>
                <w:numId w:val="11"/>
              </w:numPr>
              <w:spacing w:after="0" w:line="240" w:lineRule="auto"/>
              <w:ind w:left="0" w:firstLine="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устройство сигнализации, централизации и блокировки железнодорожного транспорта; </w:t>
            </w:r>
          </w:p>
          <w:p w14:paraId="15094F0B" w14:textId="77777777" w:rsidR="006867EB" w:rsidRPr="00195A9C" w:rsidRDefault="006867EB" w:rsidP="00195A9C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устройство технологического электроснабжения железнодорожного транспорта; </w:t>
            </w:r>
          </w:p>
          <w:p w14:paraId="212A22E1" w14:textId="77777777" w:rsidR="006867EB" w:rsidRPr="00195A9C" w:rsidRDefault="006867EB" w:rsidP="00195A9C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устройство железнодорожного подвижного состава; </w:t>
            </w:r>
          </w:p>
          <w:p w14:paraId="6888C8F5" w14:textId="77777777" w:rsidR="006867EB" w:rsidRPr="00195A9C" w:rsidRDefault="006867EB" w:rsidP="00195A9C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и принципы работы технических средств железнодорожного транспорта;</w:t>
            </w:r>
          </w:p>
          <w:p w14:paraId="76F03456" w14:textId="77777777" w:rsidR="00E150C2" w:rsidRPr="00195A9C" w:rsidRDefault="006867EB" w:rsidP="00195A9C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>Порядок и принципы эксплуатации объектов инфраструктуры, железнодорожного подвижного состава на участках обращения скоростных и высокоскоростных пассажирских поездов;</w:t>
            </w:r>
          </w:p>
          <w:p w14:paraId="3A903577" w14:textId="7814B143" w:rsidR="006867EB" w:rsidRPr="00195A9C" w:rsidRDefault="006867EB" w:rsidP="00195A9C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>Развитие и порядок реконструкции железнодорожных станций.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95FDBFD" w14:textId="77777777" w:rsidR="006867EB" w:rsidRPr="00195A9C" w:rsidRDefault="006867EB" w:rsidP="00195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7EB" w:rsidRPr="00195A9C" w14:paraId="560CCE2E" w14:textId="77777777" w:rsidTr="00473C4A">
        <w:tc>
          <w:tcPr>
            <w:tcW w:w="330" w:type="pct"/>
            <w:shd w:val="clear" w:color="auto" w:fill="BFBFBF" w:themeFill="background1" w:themeFillShade="BF"/>
          </w:tcPr>
          <w:p w14:paraId="4D0E3E69" w14:textId="77777777" w:rsidR="006867EB" w:rsidRPr="00195A9C" w:rsidRDefault="006867EB" w:rsidP="00195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7A801CA" w14:textId="77777777" w:rsidR="006867EB" w:rsidRPr="00195A9C" w:rsidRDefault="006867EB" w:rsidP="00195A9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4359648B" w14:textId="77777777" w:rsidR="006867EB" w:rsidRPr="00195A9C" w:rsidRDefault="006867EB" w:rsidP="00195A9C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состояние контролируемых объектов; </w:t>
            </w:r>
          </w:p>
          <w:p w14:paraId="5773113F" w14:textId="77777777" w:rsidR="006867EB" w:rsidRPr="00195A9C" w:rsidRDefault="006867EB" w:rsidP="00195A9C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схемы станций всех типов, давать характеристику, определять основные размеры сооружений и устройств на станции; </w:t>
            </w:r>
          </w:p>
          <w:p w14:paraId="7469752D" w14:textId="77777777" w:rsidR="006867EB" w:rsidRPr="00195A9C" w:rsidRDefault="006867EB" w:rsidP="00195A9C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>Выбирать оптимальные варианты размещения станционных устройств;</w:t>
            </w:r>
          </w:p>
          <w:p w14:paraId="0CC130A5" w14:textId="77777777" w:rsidR="006867EB" w:rsidRPr="00195A9C" w:rsidRDefault="006867EB" w:rsidP="00195A9C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>Разрабатывать технико-экономическое обоснование проектов и выбирать рациональные технические решения;</w:t>
            </w:r>
          </w:p>
          <w:p w14:paraId="6A73CFA1" w14:textId="77777777" w:rsidR="006867EB" w:rsidRPr="00195A9C" w:rsidRDefault="006867EB" w:rsidP="00195A9C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>Разрабатывать экономически обоснованных предложения по развитию и реконструкции железнодорожных станций и узлов;</w:t>
            </w:r>
          </w:p>
          <w:p w14:paraId="77F13B56" w14:textId="77777777" w:rsidR="006867EB" w:rsidRPr="00195A9C" w:rsidRDefault="006867EB" w:rsidP="00195A9C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>Пользоваться устройствами технологической электросвязи;</w:t>
            </w:r>
          </w:p>
          <w:p w14:paraId="7C7E4900" w14:textId="77777777" w:rsidR="006867EB" w:rsidRPr="00195A9C" w:rsidRDefault="006867EB" w:rsidP="00195A9C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устройствами сигнализации, централизации и блокировки железнодорожного транспорта; </w:t>
            </w:r>
          </w:p>
          <w:p w14:paraId="13C38175" w14:textId="77777777" w:rsidR="006867EB" w:rsidRPr="00195A9C" w:rsidRDefault="006867EB" w:rsidP="00195A9C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устройствами технологического электроснабжения железнодорожного транспорта; </w:t>
            </w:r>
          </w:p>
          <w:p w14:paraId="4802CAC7" w14:textId="77777777" w:rsidR="00E150C2" w:rsidRPr="00195A9C" w:rsidRDefault="006867EB" w:rsidP="00195A9C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технических средств железнодорожного транспорта в соответствии с нормами эксплуатации;</w:t>
            </w:r>
          </w:p>
          <w:p w14:paraId="367D2EDE" w14:textId="182469FD" w:rsidR="006867EB" w:rsidRPr="00195A9C" w:rsidRDefault="006867EB" w:rsidP="00195A9C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>Эксплуатировать объекты инфраструктуры, железнодорожного подвижного состава на участках обращения скоростных и высокоскоростных пассажирских поездов.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7BC3A0" w14:textId="77777777" w:rsidR="006867EB" w:rsidRPr="00195A9C" w:rsidRDefault="006867EB" w:rsidP="00195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7EB" w:rsidRPr="00195A9C" w14:paraId="06C23AF4" w14:textId="77777777" w:rsidTr="00473C4A">
        <w:tc>
          <w:tcPr>
            <w:tcW w:w="330" w:type="pct"/>
            <w:shd w:val="clear" w:color="auto" w:fill="BFBFBF" w:themeFill="background1" w:themeFillShade="BF"/>
          </w:tcPr>
          <w:p w14:paraId="1D229BC8" w14:textId="77777777" w:rsidR="006867EB" w:rsidRPr="00195A9C" w:rsidRDefault="006867EB" w:rsidP="00195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3BF01BA" w14:textId="3AD1AD32" w:rsidR="006867EB" w:rsidRPr="00195A9C" w:rsidRDefault="006867EB" w:rsidP="00195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Эксплуатационная работа железнодорожного транспорта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B20DA4" w14:textId="18EE34D4" w:rsidR="006867EB" w:rsidRPr="00195A9C" w:rsidRDefault="006867EB" w:rsidP="00195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6867EB" w:rsidRPr="00195A9C" w14:paraId="7C8DAE47" w14:textId="77777777" w:rsidTr="00473C4A">
        <w:tc>
          <w:tcPr>
            <w:tcW w:w="330" w:type="pct"/>
            <w:shd w:val="clear" w:color="auto" w:fill="BFBFBF" w:themeFill="background1" w:themeFillShade="BF"/>
          </w:tcPr>
          <w:p w14:paraId="050A922D" w14:textId="77777777" w:rsidR="006867EB" w:rsidRPr="00195A9C" w:rsidRDefault="006867EB" w:rsidP="00195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56D5E72" w14:textId="77777777" w:rsidR="006867EB" w:rsidRPr="00195A9C" w:rsidRDefault="006867EB" w:rsidP="0019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8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4FCCDC15" w14:textId="77777777" w:rsidR="006867EB" w:rsidRPr="00195A9C" w:rsidRDefault="006867EB" w:rsidP="00195A9C">
            <w:pPr>
              <w:numPr>
                <w:ilvl w:val="0"/>
                <w:numId w:val="13"/>
              </w:numPr>
              <w:tabs>
                <w:tab w:val="left" w:pos="477"/>
              </w:tabs>
              <w:spacing w:after="0" w:line="240" w:lineRule="auto"/>
              <w:ind w:left="0" w:firstLine="8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Особенность формирования, характеристику современного состояния и перспективы развития железнодорожного транспорта;</w:t>
            </w:r>
          </w:p>
          <w:p w14:paraId="0123F2F7" w14:textId="77777777" w:rsidR="006867EB" w:rsidRPr="00195A9C" w:rsidRDefault="006867EB" w:rsidP="00195A9C">
            <w:pPr>
              <w:numPr>
                <w:ilvl w:val="0"/>
                <w:numId w:val="13"/>
              </w:numPr>
              <w:tabs>
                <w:tab w:val="left" w:pos="477"/>
              </w:tabs>
              <w:spacing w:after="0" w:line="240" w:lineRule="auto"/>
              <w:ind w:left="0" w:firstLine="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продукции железнодорожного транспорта и</w:t>
            </w: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 эксплуатационной работы;</w:t>
            </w:r>
          </w:p>
          <w:p w14:paraId="5B2C9F55" w14:textId="77777777" w:rsidR="006867EB" w:rsidRPr="00195A9C" w:rsidRDefault="006867EB" w:rsidP="00195A9C">
            <w:pPr>
              <w:numPr>
                <w:ilvl w:val="0"/>
                <w:numId w:val="13"/>
              </w:numPr>
              <w:tabs>
                <w:tab w:val="left" w:pos="477"/>
              </w:tabs>
              <w:spacing w:after="0" w:line="240" w:lineRule="auto"/>
              <w:ind w:left="0" w:firstLine="8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Технологию работы железнодорожных станций;</w:t>
            </w:r>
          </w:p>
          <w:p w14:paraId="59E96329" w14:textId="77777777" w:rsidR="006867EB" w:rsidRPr="00195A9C" w:rsidRDefault="006867EB" w:rsidP="00195A9C">
            <w:pPr>
              <w:numPr>
                <w:ilvl w:val="0"/>
                <w:numId w:val="13"/>
              </w:numPr>
              <w:tabs>
                <w:tab w:val="left" w:pos="477"/>
              </w:tabs>
              <w:spacing w:after="0" w:line="240" w:lineRule="auto"/>
              <w:ind w:left="0" w:firstLine="8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>Принципы оперативного планирования, формы и структура управления работой на железнодорожном транспорте;</w:t>
            </w:r>
          </w:p>
          <w:p w14:paraId="698DF4AF" w14:textId="77777777" w:rsidR="006867EB" w:rsidRPr="00195A9C" w:rsidRDefault="006867EB" w:rsidP="00195A9C">
            <w:pPr>
              <w:numPr>
                <w:ilvl w:val="0"/>
                <w:numId w:val="13"/>
              </w:numPr>
              <w:tabs>
                <w:tab w:val="left" w:pos="477"/>
              </w:tabs>
              <w:spacing w:after="0" w:line="240" w:lineRule="auto"/>
              <w:ind w:left="0" w:firstLine="8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Организацию работы подразделений железнодорожного транспорта;</w:t>
            </w:r>
          </w:p>
          <w:p w14:paraId="05F0C0C8" w14:textId="77777777" w:rsidR="006867EB" w:rsidRPr="00195A9C" w:rsidRDefault="006867EB" w:rsidP="00195A9C">
            <w:pPr>
              <w:numPr>
                <w:ilvl w:val="0"/>
                <w:numId w:val="13"/>
              </w:numPr>
              <w:tabs>
                <w:tab w:val="left" w:pos="477"/>
              </w:tabs>
              <w:spacing w:after="0" w:line="240" w:lineRule="auto"/>
              <w:ind w:left="0" w:firstLine="8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организации рационального взаимодействия железнодорожного транспорта общего и необщего пользования, транспортно-экспедиторских компаний, логистических центров и операторов подвижного состава на железнодорожном транспорте;</w:t>
            </w:r>
          </w:p>
          <w:p w14:paraId="00207F05" w14:textId="77777777" w:rsidR="006867EB" w:rsidRPr="00195A9C" w:rsidRDefault="006867EB" w:rsidP="00195A9C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477"/>
              </w:tabs>
              <w:spacing w:after="0" w:line="240" w:lineRule="auto"/>
              <w:ind w:left="0" w:firstLine="87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и порядок нормирования технологических операций</w:t>
            </w: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движения поездов и маневровой работе</w:t>
            </w:r>
            <w:r w:rsidRPr="00195A9C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FD5509A" w14:textId="77777777" w:rsidR="00E150C2" w:rsidRPr="00195A9C" w:rsidRDefault="006867EB" w:rsidP="00195A9C">
            <w:pPr>
              <w:widowControl w:val="0"/>
              <w:numPr>
                <w:ilvl w:val="0"/>
                <w:numId w:val="13"/>
              </w:numPr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ind w:left="0" w:firstLine="8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>Методы расчета пропускной и перерабатывающей способности железнодорожного транспорта;</w:t>
            </w:r>
          </w:p>
          <w:p w14:paraId="01967EC0" w14:textId="759E955F" w:rsidR="006867EB" w:rsidRPr="00195A9C" w:rsidRDefault="006867EB" w:rsidP="00195A9C">
            <w:pPr>
              <w:widowControl w:val="0"/>
              <w:numPr>
                <w:ilvl w:val="0"/>
                <w:numId w:val="13"/>
              </w:numPr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ind w:left="0" w:firstLine="8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движения на участках обращения скоростных и высокоскоростных пассажирских поездов.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5893A49" w14:textId="77777777" w:rsidR="006867EB" w:rsidRPr="00195A9C" w:rsidRDefault="006867EB" w:rsidP="00195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7EB" w:rsidRPr="00195A9C" w14:paraId="2618A6AF" w14:textId="77777777" w:rsidTr="00473C4A">
        <w:tc>
          <w:tcPr>
            <w:tcW w:w="330" w:type="pct"/>
            <w:shd w:val="clear" w:color="auto" w:fill="BFBFBF" w:themeFill="background1" w:themeFillShade="BF"/>
          </w:tcPr>
          <w:p w14:paraId="2A6CFAFC" w14:textId="77777777" w:rsidR="006867EB" w:rsidRPr="00195A9C" w:rsidRDefault="006867EB" w:rsidP="00195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F8A774F" w14:textId="77777777" w:rsidR="006867EB" w:rsidRPr="00195A9C" w:rsidRDefault="006867EB" w:rsidP="00195A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1E0FCDDE" w14:textId="77777777" w:rsidR="006867EB" w:rsidRPr="00195A9C" w:rsidRDefault="006867EB" w:rsidP="00195A9C">
            <w:pPr>
              <w:numPr>
                <w:ilvl w:val="0"/>
                <w:numId w:val="14"/>
              </w:numPr>
              <w:tabs>
                <w:tab w:val="left" w:pos="47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>Работать с применением современных информационных технологий управления перевозками;</w:t>
            </w:r>
          </w:p>
          <w:p w14:paraId="5F599204" w14:textId="77777777" w:rsidR="006867EB" w:rsidRPr="00195A9C" w:rsidRDefault="006867EB" w:rsidP="00195A9C">
            <w:pPr>
              <w:numPr>
                <w:ilvl w:val="0"/>
                <w:numId w:val="14"/>
              </w:numPr>
              <w:tabs>
                <w:tab w:val="left" w:pos="47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>Контролировать выполнение показателей эксплуатационной работы станции;</w:t>
            </w:r>
          </w:p>
          <w:p w14:paraId="0A439187" w14:textId="77777777" w:rsidR="006867EB" w:rsidRPr="00195A9C" w:rsidRDefault="006867EB" w:rsidP="00195A9C">
            <w:pPr>
              <w:numPr>
                <w:ilvl w:val="0"/>
                <w:numId w:val="14"/>
              </w:numPr>
              <w:tabs>
                <w:tab w:val="left" w:pos="47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>Составлять план работы железнодорожной станции (план приема, обработки, расформирования, формирования и отправления поездов, производства маневровой работы);</w:t>
            </w:r>
          </w:p>
          <w:p w14:paraId="5D329500" w14:textId="77777777" w:rsidR="006867EB" w:rsidRPr="00195A9C" w:rsidRDefault="006867EB" w:rsidP="00195A9C">
            <w:pPr>
              <w:numPr>
                <w:ilvl w:val="0"/>
                <w:numId w:val="14"/>
              </w:numPr>
              <w:tabs>
                <w:tab w:val="left" w:pos="47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>Принимать решения по планированию движения поездов и производства маневровой работы;</w:t>
            </w:r>
          </w:p>
          <w:p w14:paraId="788AFA3D" w14:textId="77777777" w:rsidR="006867EB" w:rsidRPr="00195A9C" w:rsidRDefault="006867EB" w:rsidP="00195A9C">
            <w:pPr>
              <w:numPr>
                <w:ilvl w:val="0"/>
                <w:numId w:val="14"/>
              </w:numPr>
              <w:tabs>
                <w:tab w:val="left" w:pos="47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нормативный график движения поездов; </w:t>
            </w:r>
          </w:p>
          <w:p w14:paraId="06AEDCD1" w14:textId="77777777" w:rsidR="006867EB" w:rsidRPr="00195A9C" w:rsidRDefault="006867EB" w:rsidP="00195A9C">
            <w:pPr>
              <w:numPr>
                <w:ilvl w:val="0"/>
                <w:numId w:val="14"/>
              </w:numPr>
              <w:tabs>
                <w:tab w:val="left" w:pos="47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bCs/>
                <w:sz w:val="24"/>
                <w:szCs w:val="24"/>
              </w:rPr>
              <w:t>Рассчитывать нормы времени на выполнение технологических операций</w:t>
            </w: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движения поездов и маневровой работе;</w:t>
            </w:r>
          </w:p>
          <w:p w14:paraId="7D59EBB4" w14:textId="77777777" w:rsidR="006867EB" w:rsidRPr="00195A9C" w:rsidRDefault="006867EB" w:rsidP="00195A9C">
            <w:pPr>
              <w:numPr>
                <w:ilvl w:val="0"/>
                <w:numId w:val="14"/>
              </w:numPr>
              <w:tabs>
                <w:tab w:val="left" w:pos="47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>Анализировать данные поездной обстановки и фактического положения на раздельных пунктах и прилегающих перегонах, поступающие из автоматизированных систем;</w:t>
            </w:r>
          </w:p>
          <w:p w14:paraId="7DB457EA" w14:textId="77777777" w:rsidR="006867EB" w:rsidRPr="00195A9C" w:rsidRDefault="006867EB" w:rsidP="00195A9C">
            <w:pPr>
              <w:numPr>
                <w:ilvl w:val="0"/>
                <w:numId w:val="14"/>
              </w:numPr>
              <w:tabs>
                <w:tab w:val="left" w:pos="47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>Составлять план работы по выполнению установленных показателей эксплуатационной работы;</w:t>
            </w:r>
          </w:p>
          <w:p w14:paraId="0A9DB235" w14:textId="77777777" w:rsidR="006867EB" w:rsidRPr="00195A9C" w:rsidRDefault="006867EB" w:rsidP="00195A9C">
            <w:pPr>
              <w:widowControl w:val="0"/>
              <w:numPr>
                <w:ilvl w:val="0"/>
                <w:numId w:val="14"/>
              </w:numPr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>Принимать решения по организации движения поездов и производства маневровой работы;</w:t>
            </w:r>
          </w:p>
          <w:p w14:paraId="5ECA5B04" w14:textId="77777777" w:rsidR="006867EB" w:rsidRPr="00195A9C" w:rsidRDefault="006867EB" w:rsidP="00195A9C">
            <w:pPr>
              <w:widowControl w:val="0"/>
              <w:numPr>
                <w:ilvl w:val="0"/>
                <w:numId w:val="14"/>
              </w:numPr>
              <w:tabs>
                <w:tab w:val="left" w:pos="47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>Организовывать движение на участках обращения скоростных и высокоскоростных пассажирских поездов;</w:t>
            </w:r>
          </w:p>
          <w:p w14:paraId="31E54D12" w14:textId="14129866" w:rsidR="006867EB" w:rsidRPr="00195A9C" w:rsidRDefault="006867EB" w:rsidP="00195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>Рассчитывать показатели производственно-финансовой деятельности предприятий железнодорожного транспорта.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4CA75DE" w14:textId="77777777" w:rsidR="006867EB" w:rsidRPr="00195A9C" w:rsidRDefault="006867EB" w:rsidP="00195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7EB" w:rsidRPr="00195A9C" w14:paraId="65513C28" w14:textId="77777777" w:rsidTr="00473C4A">
        <w:tc>
          <w:tcPr>
            <w:tcW w:w="330" w:type="pct"/>
            <w:shd w:val="clear" w:color="auto" w:fill="BFBFBF" w:themeFill="background1" w:themeFillShade="BF"/>
          </w:tcPr>
          <w:p w14:paraId="645C451B" w14:textId="063B77DC" w:rsidR="006867EB" w:rsidRPr="00195A9C" w:rsidRDefault="006867EB" w:rsidP="00195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2D40BED" w14:textId="24D2DDC6" w:rsidR="006867EB" w:rsidRPr="00195A9C" w:rsidRDefault="006867EB" w:rsidP="00195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Учётно-отчётная документация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BDA6B3F" w14:textId="4892B465" w:rsidR="006867EB" w:rsidRPr="00195A9C" w:rsidRDefault="006867EB" w:rsidP="00195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867EB" w:rsidRPr="00195A9C" w14:paraId="501705CC" w14:textId="77777777" w:rsidTr="00473C4A">
        <w:tc>
          <w:tcPr>
            <w:tcW w:w="330" w:type="pct"/>
            <w:shd w:val="clear" w:color="auto" w:fill="BFBFBF" w:themeFill="background1" w:themeFillShade="BF"/>
          </w:tcPr>
          <w:p w14:paraId="672D8B85" w14:textId="77777777" w:rsidR="006867EB" w:rsidRPr="00195A9C" w:rsidRDefault="006867EB" w:rsidP="00195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F1F5AC3" w14:textId="77777777" w:rsidR="006867EB" w:rsidRPr="00195A9C" w:rsidRDefault="006867EB" w:rsidP="00195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30E9BD0A" w14:textId="77777777" w:rsidR="006867EB" w:rsidRPr="00195A9C" w:rsidRDefault="006867EB" w:rsidP="00195A9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Установленные формы учётной документации по движению поездов при нормальной работе устройств сигнализации, централизации и блокировки;</w:t>
            </w:r>
          </w:p>
          <w:p w14:paraId="1205E614" w14:textId="77777777" w:rsidR="006867EB" w:rsidRPr="00195A9C" w:rsidRDefault="006867EB" w:rsidP="00195A9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Установленные формы учётной документации по движению поездов при нарушении нормальной работы устройств сигнализации, централизации и блокировки;</w:t>
            </w:r>
          </w:p>
          <w:p w14:paraId="5070C5A3" w14:textId="77777777" w:rsidR="00E150C2" w:rsidRPr="00195A9C" w:rsidRDefault="006867EB" w:rsidP="00195A9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>Порядок заполнения журналов и бланков установленной формы и ведения поездной документации;</w:t>
            </w:r>
          </w:p>
          <w:p w14:paraId="594E6653" w14:textId="69252106" w:rsidR="006867EB" w:rsidRPr="00195A9C" w:rsidRDefault="006867EB" w:rsidP="00195A9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графиков работ, заказов, заявки, инструкции, технологические карты, схемы и другую техническую документацию, а также установленную отчетность по утвержденным формам.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FB86568" w14:textId="77777777" w:rsidR="006867EB" w:rsidRPr="00195A9C" w:rsidRDefault="006867EB" w:rsidP="00195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7EB" w:rsidRPr="00195A9C" w14:paraId="04315CC3" w14:textId="77777777" w:rsidTr="00473C4A">
        <w:tc>
          <w:tcPr>
            <w:tcW w:w="330" w:type="pct"/>
            <w:shd w:val="clear" w:color="auto" w:fill="BFBFBF" w:themeFill="background1" w:themeFillShade="BF"/>
          </w:tcPr>
          <w:p w14:paraId="33B292F8" w14:textId="77777777" w:rsidR="006867EB" w:rsidRPr="00195A9C" w:rsidRDefault="006867EB" w:rsidP="00195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5FA131E" w14:textId="77777777" w:rsidR="006867EB" w:rsidRPr="00195A9C" w:rsidRDefault="006867EB" w:rsidP="00195A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55BC29A2" w14:textId="77777777" w:rsidR="006867EB" w:rsidRPr="00195A9C" w:rsidRDefault="006867EB" w:rsidP="00195A9C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>Оформлять</w:t>
            </w:r>
            <w:r w:rsidRPr="00195A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установленные формы документации по движению поездов </w:t>
            </w: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>и производству маневровой работы</w:t>
            </w:r>
            <w:r w:rsidRPr="00195A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(журналы, бланки);</w:t>
            </w:r>
          </w:p>
          <w:p w14:paraId="2E960D7C" w14:textId="77777777" w:rsidR="006867EB" w:rsidRPr="00195A9C" w:rsidRDefault="006867EB" w:rsidP="00195A9C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документацию по обработке поездной информации; </w:t>
            </w:r>
          </w:p>
          <w:p w14:paraId="6E7EB7B9" w14:textId="77777777" w:rsidR="00E150C2" w:rsidRPr="00195A9C" w:rsidRDefault="006867EB" w:rsidP="00195A9C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Составлять графики работ, заказы, заявки, инструкции, технологические карты, схемы и другую техническую документацию, а также установленную отчетность по утвержденным формам; </w:t>
            </w:r>
          </w:p>
          <w:p w14:paraId="64BD09A9" w14:textId="219BBBC2" w:rsidR="006867EB" w:rsidRPr="00195A9C" w:rsidRDefault="006867EB" w:rsidP="00195A9C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</w:t>
            </w:r>
            <w:r w:rsidRPr="00195A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установленные формы </w:t>
            </w: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195A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движению поездов при нарушении нормальной работы устройств СЦБ и связи</w:t>
            </w:r>
            <w:r w:rsidRPr="00195A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32882DE" w14:textId="77777777" w:rsidR="006867EB" w:rsidRPr="00195A9C" w:rsidRDefault="006867EB" w:rsidP="00195A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8FB142" w14:textId="77777777" w:rsidR="00D21E1F" w:rsidRDefault="00D21E1F" w:rsidP="00195A9C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6" w:name="_Toc78885655"/>
      <w:bookmarkStart w:id="7" w:name="_Toc142037186"/>
    </w:p>
    <w:p w14:paraId="4AC09BC4" w14:textId="17084D71" w:rsidR="007274B8" w:rsidRPr="00195A9C" w:rsidRDefault="00F8340A" w:rsidP="00195A9C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195A9C">
        <w:rPr>
          <w:rFonts w:ascii="Times New Roman" w:hAnsi="Times New Roman"/>
          <w:szCs w:val="28"/>
        </w:rPr>
        <w:t>1</w:t>
      </w:r>
      <w:r w:rsidR="00D17132" w:rsidRPr="00195A9C">
        <w:rPr>
          <w:rFonts w:ascii="Times New Roman" w:hAnsi="Times New Roman"/>
          <w:szCs w:val="28"/>
        </w:rPr>
        <w:t>.</w:t>
      </w:r>
      <w:r w:rsidRPr="00195A9C">
        <w:rPr>
          <w:rFonts w:ascii="Times New Roman" w:hAnsi="Times New Roman"/>
          <w:szCs w:val="28"/>
        </w:rPr>
        <w:t>3</w:t>
      </w:r>
      <w:r w:rsidR="00D17132" w:rsidRPr="00195A9C">
        <w:rPr>
          <w:rFonts w:ascii="Times New Roman" w:hAnsi="Times New Roman"/>
          <w:szCs w:val="28"/>
        </w:rPr>
        <w:t>. ТРЕБОВАНИЯ К СХЕМЕ ОЦЕНКИ</w:t>
      </w:r>
      <w:bookmarkEnd w:id="6"/>
      <w:bookmarkEnd w:id="7"/>
    </w:p>
    <w:p w14:paraId="3F465272" w14:textId="2D582F1B" w:rsidR="00DE39D8" w:rsidRPr="00195A9C" w:rsidRDefault="00AE6AB7" w:rsidP="00195A9C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195A9C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195A9C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195A9C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C56A9B" w:rsidRPr="00195A9C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5D29F2E5" w:rsidR="00C56A9B" w:rsidRPr="00195A9C" w:rsidRDefault="00640E46" w:rsidP="00195A9C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195A9C">
        <w:rPr>
          <w:rFonts w:ascii="Times New Roman" w:hAnsi="Times New Roman"/>
          <w:bCs/>
          <w:sz w:val="28"/>
          <w:szCs w:val="28"/>
          <w:lang w:val="ru-RU"/>
        </w:rPr>
        <w:t>Таблица 2</w:t>
      </w:r>
    </w:p>
    <w:p w14:paraId="4AD284B7" w14:textId="6BB3A4AB" w:rsidR="007274B8" w:rsidRPr="00195A9C" w:rsidRDefault="007274B8" w:rsidP="00195A9C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8D41E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8D41E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8D41E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8D41E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8D41E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8D41E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322"/>
        <w:gridCol w:w="268"/>
        <w:gridCol w:w="1107"/>
        <w:gridCol w:w="992"/>
        <w:gridCol w:w="994"/>
        <w:gridCol w:w="983"/>
        <w:gridCol w:w="994"/>
        <w:gridCol w:w="994"/>
        <w:gridCol w:w="1691"/>
      </w:tblGrid>
      <w:tr w:rsidR="007F3BFB" w:rsidRPr="00195A9C" w14:paraId="0A2AADAC" w14:textId="77777777" w:rsidTr="00D21E1F">
        <w:trPr>
          <w:trHeight w:val="1538"/>
          <w:jc w:val="center"/>
        </w:trPr>
        <w:tc>
          <w:tcPr>
            <w:tcW w:w="4095" w:type="pct"/>
            <w:gridSpan w:val="8"/>
            <w:shd w:val="clear" w:color="auto" w:fill="92D050"/>
            <w:vAlign w:val="center"/>
          </w:tcPr>
          <w:p w14:paraId="7EF66241" w14:textId="672DCB77" w:rsidR="006867EB" w:rsidRPr="00195A9C" w:rsidRDefault="006867EB" w:rsidP="00195A9C">
            <w:pPr>
              <w:jc w:val="center"/>
              <w:rPr>
                <w:b/>
                <w:sz w:val="24"/>
                <w:szCs w:val="24"/>
              </w:rPr>
            </w:pPr>
            <w:r w:rsidRPr="00195A9C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905" w:type="pct"/>
            <w:shd w:val="clear" w:color="auto" w:fill="92D050"/>
            <w:vAlign w:val="center"/>
          </w:tcPr>
          <w:p w14:paraId="2AF4BE06" w14:textId="38430A7E" w:rsidR="006867EB" w:rsidRPr="00195A9C" w:rsidRDefault="006867EB" w:rsidP="00195A9C">
            <w:pPr>
              <w:jc w:val="center"/>
              <w:rPr>
                <w:b/>
                <w:sz w:val="24"/>
                <w:szCs w:val="24"/>
              </w:rPr>
            </w:pPr>
            <w:r w:rsidRPr="00195A9C">
              <w:rPr>
                <w:b/>
                <w:sz w:val="24"/>
                <w:szCs w:val="24"/>
              </w:rPr>
              <w:t>Итого баллов за раздел ТРЕБОВАНИЙ КОМПЕТЕНЦИИ</w:t>
            </w:r>
          </w:p>
        </w:tc>
      </w:tr>
      <w:tr w:rsidR="008D41E7" w:rsidRPr="00195A9C" w14:paraId="6EDBED15" w14:textId="77777777" w:rsidTr="00D21E1F">
        <w:trPr>
          <w:trHeight w:val="50"/>
          <w:jc w:val="center"/>
        </w:trPr>
        <w:tc>
          <w:tcPr>
            <w:tcW w:w="707" w:type="pct"/>
            <w:vMerge w:val="restart"/>
            <w:shd w:val="clear" w:color="auto" w:fill="92D050"/>
            <w:vAlign w:val="center"/>
          </w:tcPr>
          <w:p w14:paraId="22554985" w14:textId="0EDAD76E" w:rsidR="008D41E7" w:rsidRPr="00195A9C" w:rsidRDefault="008D41E7" w:rsidP="00195A9C">
            <w:pPr>
              <w:jc w:val="center"/>
              <w:rPr>
                <w:b/>
                <w:sz w:val="24"/>
                <w:szCs w:val="24"/>
              </w:rPr>
            </w:pPr>
            <w:r w:rsidRPr="00195A9C"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142" w:type="pct"/>
            <w:shd w:val="clear" w:color="auto" w:fill="92D050"/>
            <w:vAlign w:val="center"/>
          </w:tcPr>
          <w:p w14:paraId="3CF24956" w14:textId="77777777" w:rsidR="008D41E7" w:rsidRPr="00195A9C" w:rsidRDefault="008D41E7" w:rsidP="00195A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00B050"/>
            <w:vAlign w:val="center"/>
          </w:tcPr>
          <w:p w14:paraId="35F42FCD" w14:textId="77777777" w:rsidR="008D41E7" w:rsidRPr="00195A9C" w:rsidRDefault="008D41E7" w:rsidP="00195A9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95A9C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531" w:type="pct"/>
            <w:shd w:val="clear" w:color="auto" w:fill="00B050"/>
            <w:vAlign w:val="center"/>
          </w:tcPr>
          <w:p w14:paraId="73DA90DA" w14:textId="11265A4A" w:rsidR="008D41E7" w:rsidRPr="00195A9C" w:rsidRDefault="008D41E7" w:rsidP="00195A9C">
            <w:pPr>
              <w:jc w:val="center"/>
              <w:rPr>
                <w:b/>
                <w:sz w:val="24"/>
                <w:szCs w:val="24"/>
              </w:rPr>
            </w:pPr>
            <w:r w:rsidRPr="00195A9C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532" w:type="pct"/>
            <w:shd w:val="clear" w:color="auto" w:fill="00B050"/>
            <w:vAlign w:val="center"/>
          </w:tcPr>
          <w:p w14:paraId="22F4030B" w14:textId="447655FE" w:rsidR="008D41E7" w:rsidRPr="00195A9C" w:rsidRDefault="008D41E7" w:rsidP="00195A9C">
            <w:pPr>
              <w:jc w:val="center"/>
              <w:rPr>
                <w:b/>
                <w:sz w:val="24"/>
                <w:szCs w:val="24"/>
              </w:rPr>
            </w:pPr>
            <w:r w:rsidRPr="00195A9C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526" w:type="pct"/>
            <w:shd w:val="clear" w:color="auto" w:fill="00B050"/>
            <w:vAlign w:val="center"/>
          </w:tcPr>
          <w:p w14:paraId="06257C9D" w14:textId="6349D297" w:rsidR="008D41E7" w:rsidRPr="00195A9C" w:rsidRDefault="008D41E7" w:rsidP="00195A9C">
            <w:pPr>
              <w:jc w:val="center"/>
              <w:rPr>
                <w:b/>
                <w:sz w:val="24"/>
                <w:szCs w:val="24"/>
              </w:rPr>
            </w:pPr>
            <w:r w:rsidRPr="00195A9C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532" w:type="pct"/>
            <w:shd w:val="clear" w:color="auto" w:fill="00B050"/>
            <w:vAlign w:val="center"/>
          </w:tcPr>
          <w:p w14:paraId="672A4EAD" w14:textId="262508A7" w:rsidR="008D41E7" w:rsidRPr="00195A9C" w:rsidRDefault="008D41E7" w:rsidP="00195A9C">
            <w:pPr>
              <w:jc w:val="center"/>
              <w:rPr>
                <w:b/>
                <w:sz w:val="24"/>
                <w:szCs w:val="24"/>
              </w:rPr>
            </w:pPr>
            <w:r w:rsidRPr="00195A9C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532" w:type="pct"/>
            <w:shd w:val="clear" w:color="auto" w:fill="00B050"/>
          </w:tcPr>
          <w:p w14:paraId="06919B5E" w14:textId="04C94786" w:rsidR="008D41E7" w:rsidRPr="00195A9C" w:rsidRDefault="008D41E7" w:rsidP="008D41E7">
            <w:pPr>
              <w:jc w:val="center"/>
              <w:rPr>
                <w:b/>
                <w:sz w:val="24"/>
                <w:szCs w:val="24"/>
              </w:rPr>
            </w:pPr>
            <w:r w:rsidRPr="00195A9C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905" w:type="pct"/>
            <w:shd w:val="clear" w:color="auto" w:fill="00B050"/>
            <w:vAlign w:val="center"/>
          </w:tcPr>
          <w:p w14:paraId="089247DF" w14:textId="4D2459B0" w:rsidR="008D41E7" w:rsidRPr="00195A9C" w:rsidRDefault="008D41E7" w:rsidP="00195A9C">
            <w:pPr>
              <w:ind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8D41E7" w:rsidRPr="00195A9C" w14:paraId="61D77BE1" w14:textId="77777777" w:rsidTr="00D21E1F">
        <w:trPr>
          <w:trHeight w:val="50"/>
          <w:jc w:val="center"/>
        </w:trPr>
        <w:tc>
          <w:tcPr>
            <w:tcW w:w="707" w:type="pct"/>
            <w:vMerge/>
            <w:shd w:val="clear" w:color="auto" w:fill="92D050"/>
            <w:vAlign w:val="center"/>
          </w:tcPr>
          <w:p w14:paraId="06232BE1" w14:textId="77777777" w:rsidR="008D41E7" w:rsidRPr="00195A9C" w:rsidRDefault="008D41E7" w:rsidP="00195A9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00B050"/>
            <w:vAlign w:val="center"/>
          </w:tcPr>
          <w:p w14:paraId="0E5703EC" w14:textId="77777777" w:rsidR="008D41E7" w:rsidRPr="00195A9C" w:rsidRDefault="008D41E7" w:rsidP="00195A9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95A9C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92" w:type="pct"/>
            <w:vAlign w:val="center"/>
          </w:tcPr>
          <w:p w14:paraId="3B3E3C84" w14:textId="498FDD87" w:rsidR="008D41E7" w:rsidRPr="00195A9C" w:rsidRDefault="008D41E7" w:rsidP="00195A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1" w:type="pct"/>
            <w:vAlign w:val="center"/>
          </w:tcPr>
          <w:p w14:paraId="5DA46E3D" w14:textId="1608FACD" w:rsidR="008D41E7" w:rsidRPr="00195A9C" w:rsidRDefault="008D41E7" w:rsidP="00195A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2" w:type="pct"/>
            <w:vAlign w:val="center"/>
          </w:tcPr>
          <w:p w14:paraId="082615A5" w14:textId="4149EDE5" w:rsidR="008D41E7" w:rsidRPr="00195A9C" w:rsidRDefault="008D41E7" w:rsidP="00195A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6" w:type="pct"/>
            <w:vAlign w:val="center"/>
          </w:tcPr>
          <w:p w14:paraId="38191B9B" w14:textId="58BFB46D" w:rsidR="008D41E7" w:rsidRPr="00195A9C" w:rsidRDefault="008D41E7" w:rsidP="00195A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2" w:type="pct"/>
            <w:vAlign w:val="center"/>
          </w:tcPr>
          <w:p w14:paraId="3644D9C8" w14:textId="45281E08" w:rsidR="008D41E7" w:rsidRPr="00195A9C" w:rsidRDefault="008D41E7" w:rsidP="00195A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3C350FC0" w14:textId="5E8AA647" w:rsidR="008D41E7" w:rsidRPr="00DC5644" w:rsidRDefault="008D41E7" w:rsidP="00195A9C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5" w:type="pct"/>
            <w:shd w:val="clear" w:color="auto" w:fill="F2F2F2" w:themeFill="background1" w:themeFillShade="F2"/>
            <w:vAlign w:val="center"/>
          </w:tcPr>
          <w:p w14:paraId="712CE198" w14:textId="26006978" w:rsidR="008D41E7" w:rsidRPr="00195A9C" w:rsidRDefault="008D41E7" w:rsidP="00195A9C">
            <w:pPr>
              <w:jc w:val="center"/>
              <w:rPr>
                <w:sz w:val="24"/>
                <w:szCs w:val="24"/>
              </w:rPr>
            </w:pPr>
            <w:r w:rsidRPr="00195A9C">
              <w:rPr>
                <w:b/>
                <w:sz w:val="24"/>
                <w:szCs w:val="24"/>
              </w:rPr>
              <w:t>38</w:t>
            </w:r>
          </w:p>
        </w:tc>
      </w:tr>
      <w:tr w:rsidR="008D41E7" w:rsidRPr="00195A9C" w14:paraId="4EB85C79" w14:textId="77777777" w:rsidTr="00D21E1F">
        <w:trPr>
          <w:trHeight w:val="50"/>
          <w:jc w:val="center"/>
        </w:trPr>
        <w:tc>
          <w:tcPr>
            <w:tcW w:w="707" w:type="pct"/>
            <w:vMerge/>
            <w:shd w:val="clear" w:color="auto" w:fill="92D050"/>
            <w:vAlign w:val="center"/>
          </w:tcPr>
          <w:p w14:paraId="22B843BA" w14:textId="77777777" w:rsidR="008D41E7" w:rsidRPr="00195A9C" w:rsidRDefault="008D41E7" w:rsidP="00195A9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00B050"/>
            <w:vAlign w:val="center"/>
          </w:tcPr>
          <w:p w14:paraId="120AFA02" w14:textId="77777777" w:rsidR="008D41E7" w:rsidRPr="00195A9C" w:rsidRDefault="008D41E7" w:rsidP="00195A9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95A9C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92" w:type="pct"/>
            <w:vAlign w:val="center"/>
          </w:tcPr>
          <w:p w14:paraId="4A25E47C" w14:textId="34223ABF" w:rsidR="008D41E7" w:rsidRPr="00195A9C" w:rsidRDefault="008D41E7" w:rsidP="00195A9C">
            <w:pPr>
              <w:jc w:val="center"/>
              <w:rPr>
                <w:sz w:val="24"/>
                <w:szCs w:val="24"/>
              </w:rPr>
            </w:pPr>
            <w:r w:rsidRPr="00195A9C">
              <w:rPr>
                <w:sz w:val="24"/>
                <w:szCs w:val="24"/>
              </w:rPr>
              <w:t>2</w:t>
            </w:r>
          </w:p>
        </w:tc>
        <w:tc>
          <w:tcPr>
            <w:tcW w:w="531" w:type="pct"/>
            <w:vAlign w:val="center"/>
          </w:tcPr>
          <w:p w14:paraId="2ABB4702" w14:textId="60323C8B" w:rsidR="008D41E7" w:rsidRPr="00195A9C" w:rsidRDefault="008D41E7" w:rsidP="00195A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2" w:type="pct"/>
            <w:vAlign w:val="center"/>
          </w:tcPr>
          <w:p w14:paraId="6D9FE905" w14:textId="183BBF5C" w:rsidR="008D41E7" w:rsidRPr="00195A9C" w:rsidRDefault="008D41E7" w:rsidP="00195A9C">
            <w:pPr>
              <w:jc w:val="center"/>
              <w:rPr>
                <w:sz w:val="24"/>
                <w:szCs w:val="24"/>
              </w:rPr>
            </w:pPr>
            <w:r w:rsidRPr="00195A9C">
              <w:rPr>
                <w:sz w:val="24"/>
                <w:szCs w:val="24"/>
              </w:rPr>
              <w:t>2</w:t>
            </w:r>
          </w:p>
        </w:tc>
        <w:tc>
          <w:tcPr>
            <w:tcW w:w="526" w:type="pct"/>
            <w:vAlign w:val="center"/>
          </w:tcPr>
          <w:p w14:paraId="2ABB6818" w14:textId="4728F673" w:rsidR="008D41E7" w:rsidRPr="00195A9C" w:rsidRDefault="008D41E7" w:rsidP="00195A9C">
            <w:pPr>
              <w:jc w:val="center"/>
              <w:rPr>
                <w:sz w:val="24"/>
                <w:szCs w:val="24"/>
              </w:rPr>
            </w:pPr>
            <w:r w:rsidRPr="00195A9C">
              <w:rPr>
                <w:sz w:val="24"/>
                <w:szCs w:val="24"/>
              </w:rPr>
              <w:t>1</w:t>
            </w:r>
          </w:p>
        </w:tc>
        <w:tc>
          <w:tcPr>
            <w:tcW w:w="532" w:type="pct"/>
            <w:vAlign w:val="center"/>
          </w:tcPr>
          <w:p w14:paraId="72951D2F" w14:textId="0983854E" w:rsidR="008D41E7" w:rsidRPr="00195A9C" w:rsidRDefault="008D41E7" w:rsidP="00195A9C">
            <w:pPr>
              <w:jc w:val="center"/>
              <w:rPr>
                <w:sz w:val="24"/>
                <w:szCs w:val="24"/>
              </w:rPr>
            </w:pPr>
            <w:r w:rsidRPr="00195A9C">
              <w:rPr>
                <w:sz w:val="24"/>
                <w:szCs w:val="24"/>
              </w:rPr>
              <w:t>2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4B894627" w14:textId="0F71B3FB" w:rsidR="008D41E7" w:rsidRPr="00DC5644" w:rsidRDefault="008D41E7" w:rsidP="00195A9C">
            <w:pPr>
              <w:jc w:val="center"/>
              <w:rPr>
                <w:color w:val="FF0000"/>
                <w:sz w:val="24"/>
                <w:szCs w:val="24"/>
              </w:rPr>
            </w:pPr>
            <w:r w:rsidRPr="00195A9C">
              <w:rPr>
                <w:sz w:val="24"/>
                <w:szCs w:val="24"/>
              </w:rPr>
              <w:t>1</w:t>
            </w:r>
          </w:p>
        </w:tc>
        <w:tc>
          <w:tcPr>
            <w:tcW w:w="905" w:type="pct"/>
            <w:shd w:val="clear" w:color="auto" w:fill="F2F2F2" w:themeFill="background1" w:themeFillShade="F2"/>
            <w:vAlign w:val="center"/>
          </w:tcPr>
          <w:p w14:paraId="6E5BB194" w14:textId="01E63B99" w:rsidR="008D41E7" w:rsidRPr="00195A9C" w:rsidRDefault="008D41E7" w:rsidP="00195A9C">
            <w:pPr>
              <w:jc w:val="center"/>
              <w:rPr>
                <w:sz w:val="24"/>
                <w:szCs w:val="24"/>
              </w:rPr>
            </w:pPr>
            <w:r w:rsidRPr="00195A9C">
              <w:rPr>
                <w:b/>
                <w:sz w:val="24"/>
                <w:szCs w:val="24"/>
              </w:rPr>
              <w:t>12</w:t>
            </w:r>
          </w:p>
        </w:tc>
      </w:tr>
      <w:tr w:rsidR="008D41E7" w:rsidRPr="00195A9C" w14:paraId="270858FE" w14:textId="77777777" w:rsidTr="00D21E1F">
        <w:trPr>
          <w:trHeight w:val="50"/>
          <w:jc w:val="center"/>
        </w:trPr>
        <w:tc>
          <w:tcPr>
            <w:tcW w:w="707" w:type="pct"/>
            <w:vMerge/>
            <w:shd w:val="clear" w:color="auto" w:fill="92D050"/>
            <w:vAlign w:val="center"/>
          </w:tcPr>
          <w:p w14:paraId="11C06268" w14:textId="77777777" w:rsidR="008D41E7" w:rsidRPr="00195A9C" w:rsidRDefault="008D41E7" w:rsidP="00195A9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00B050"/>
            <w:vAlign w:val="center"/>
          </w:tcPr>
          <w:p w14:paraId="1C8BD818" w14:textId="77777777" w:rsidR="008D41E7" w:rsidRPr="00195A9C" w:rsidRDefault="008D41E7" w:rsidP="00195A9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95A9C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92" w:type="pct"/>
            <w:vAlign w:val="center"/>
          </w:tcPr>
          <w:p w14:paraId="3BEDDFEB" w14:textId="75A5DD89" w:rsidR="008D41E7" w:rsidRPr="00195A9C" w:rsidRDefault="008D41E7" w:rsidP="00195A9C">
            <w:pPr>
              <w:jc w:val="center"/>
              <w:rPr>
                <w:sz w:val="24"/>
                <w:szCs w:val="24"/>
              </w:rPr>
            </w:pPr>
            <w:r w:rsidRPr="00195A9C">
              <w:rPr>
                <w:sz w:val="24"/>
                <w:szCs w:val="24"/>
              </w:rPr>
              <w:t>6</w:t>
            </w:r>
          </w:p>
        </w:tc>
        <w:tc>
          <w:tcPr>
            <w:tcW w:w="531" w:type="pct"/>
            <w:vAlign w:val="center"/>
          </w:tcPr>
          <w:p w14:paraId="2FB413FD" w14:textId="6C49B106" w:rsidR="008D41E7" w:rsidRPr="00195A9C" w:rsidRDefault="008D41E7" w:rsidP="00195A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2" w:type="pct"/>
            <w:vAlign w:val="center"/>
          </w:tcPr>
          <w:p w14:paraId="2A6F8DAE" w14:textId="269FB446" w:rsidR="008D41E7" w:rsidRPr="00195A9C" w:rsidRDefault="008D41E7" w:rsidP="00195A9C">
            <w:pPr>
              <w:jc w:val="center"/>
              <w:rPr>
                <w:sz w:val="24"/>
                <w:szCs w:val="24"/>
              </w:rPr>
            </w:pPr>
            <w:r w:rsidRPr="00195A9C">
              <w:rPr>
                <w:sz w:val="24"/>
                <w:szCs w:val="24"/>
              </w:rPr>
              <w:t>1</w:t>
            </w:r>
          </w:p>
        </w:tc>
        <w:tc>
          <w:tcPr>
            <w:tcW w:w="526" w:type="pct"/>
            <w:vAlign w:val="center"/>
          </w:tcPr>
          <w:p w14:paraId="149B0B9A" w14:textId="57D3B712" w:rsidR="008D41E7" w:rsidRPr="00195A9C" w:rsidRDefault="008D41E7" w:rsidP="00195A9C">
            <w:pPr>
              <w:jc w:val="center"/>
              <w:rPr>
                <w:sz w:val="24"/>
                <w:szCs w:val="24"/>
              </w:rPr>
            </w:pPr>
            <w:r w:rsidRPr="00195A9C">
              <w:rPr>
                <w:sz w:val="24"/>
                <w:szCs w:val="24"/>
              </w:rPr>
              <w:t>6</w:t>
            </w:r>
          </w:p>
        </w:tc>
        <w:tc>
          <w:tcPr>
            <w:tcW w:w="532" w:type="pct"/>
            <w:vAlign w:val="center"/>
          </w:tcPr>
          <w:p w14:paraId="1B18E00D" w14:textId="70231EFA" w:rsidR="008D41E7" w:rsidRPr="00195A9C" w:rsidRDefault="008D41E7" w:rsidP="00195A9C">
            <w:pPr>
              <w:jc w:val="center"/>
              <w:rPr>
                <w:sz w:val="24"/>
                <w:szCs w:val="24"/>
              </w:rPr>
            </w:pPr>
            <w:r w:rsidRPr="00195A9C">
              <w:rPr>
                <w:sz w:val="24"/>
                <w:szCs w:val="24"/>
              </w:rPr>
              <w:t>2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1B0CC3A1" w14:textId="51B54CD8" w:rsidR="008D41E7" w:rsidRPr="00195A9C" w:rsidRDefault="008D41E7" w:rsidP="00195A9C">
            <w:pPr>
              <w:jc w:val="center"/>
              <w:rPr>
                <w:sz w:val="24"/>
                <w:szCs w:val="24"/>
              </w:rPr>
            </w:pPr>
            <w:r w:rsidRPr="00195A9C">
              <w:rPr>
                <w:sz w:val="24"/>
                <w:szCs w:val="24"/>
              </w:rPr>
              <w:t>1</w:t>
            </w:r>
          </w:p>
        </w:tc>
        <w:tc>
          <w:tcPr>
            <w:tcW w:w="905" w:type="pct"/>
            <w:shd w:val="clear" w:color="auto" w:fill="F2F2F2" w:themeFill="background1" w:themeFillShade="F2"/>
            <w:vAlign w:val="center"/>
          </w:tcPr>
          <w:p w14:paraId="35C37911" w14:textId="3CD265C8" w:rsidR="008D41E7" w:rsidRPr="00195A9C" w:rsidRDefault="008D41E7" w:rsidP="00195A9C">
            <w:pPr>
              <w:jc w:val="center"/>
              <w:rPr>
                <w:sz w:val="24"/>
                <w:szCs w:val="24"/>
              </w:rPr>
            </w:pPr>
            <w:r w:rsidRPr="00195A9C">
              <w:rPr>
                <w:b/>
                <w:sz w:val="24"/>
                <w:szCs w:val="24"/>
              </w:rPr>
              <w:t>16</w:t>
            </w:r>
          </w:p>
        </w:tc>
      </w:tr>
      <w:tr w:rsidR="008D41E7" w:rsidRPr="00195A9C" w14:paraId="729DCFA9" w14:textId="77777777" w:rsidTr="00D21E1F">
        <w:trPr>
          <w:trHeight w:val="50"/>
          <w:jc w:val="center"/>
        </w:trPr>
        <w:tc>
          <w:tcPr>
            <w:tcW w:w="707" w:type="pct"/>
            <w:vMerge/>
            <w:shd w:val="clear" w:color="auto" w:fill="92D050"/>
            <w:vAlign w:val="center"/>
          </w:tcPr>
          <w:p w14:paraId="064ADD9F" w14:textId="77777777" w:rsidR="008D41E7" w:rsidRPr="00195A9C" w:rsidRDefault="008D41E7" w:rsidP="00195A9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00B050"/>
            <w:vAlign w:val="center"/>
          </w:tcPr>
          <w:p w14:paraId="0124CBF9" w14:textId="77777777" w:rsidR="008D41E7" w:rsidRPr="00195A9C" w:rsidRDefault="008D41E7" w:rsidP="00195A9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95A9C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92" w:type="pct"/>
            <w:vAlign w:val="center"/>
          </w:tcPr>
          <w:p w14:paraId="7BB1AD33" w14:textId="147CB83D" w:rsidR="008D41E7" w:rsidRPr="00195A9C" w:rsidRDefault="008D41E7" w:rsidP="00195A9C">
            <w:pPr>
              <w:jc w:val="center"/>
              <w:rPr>
                <w:sz w:val="24"/>
                <w:szCs w:val="24"/>
              </w:rPr>
            </w:pPr>
            <w:r w:rsidRPr="00195A9C">
              <w:rPr>
                <w:sz w:val="24"/>
                <w:szCs w:val="24"/>
              </w:rPr>
              <w:t>1</w:t>
            </w:r>
          </w:p>
        </w:tc>
        <w:tc>
          <w:tcPr>
            <w:tcW w:w="531" w:type="pct"/>
            <w:vAlign w:val="center"/>
          </w:tcPr>
          <w:p w14:paraId="6A4E8200" w14:textId="0FB4C704" w:rsidR="008D41E7" w:rsidRPr="00195A9C" w:rsidRDefault="008D41E7" w:rsidP="00195A9C">
            <w:pPr>
              <w:jc w:val="center"/>
              <w:rPr>
                <w:sz w:val="24"/>
                <w:szCs w:val="24"/>
              </w:rPr>
            </w:pPr>
            <w:r w:rsidRPr="00195A9C">
              <w:rPr>
                <w:sz w:val="24"/>
                <w:szCs w:val="24"/>
              </w:rPr>
              <w:t>6</w:t>
            </w:r>
          </w:p>
        </w:tc>
        <w:tc>
          <w:tcPr>
            <w:tcW w:w="532" w:type="pct"/>
            <w:vAlign w:val="center"/>
          </w:tcPr>
          <w:p w14:paraId="60DE24C5" w14:textId="7976838F" w:rsidR="008D41E7" w:rsidRPr="00195A9C" w:rsidRDefault="008D41E7" w:rsidP="00195A9C">
            <w:pPr>
              <w:jc w:val="center"/>
              <w:rPr>
                <w:sz w:val="24"/>
                <w:szCs w:val="24"/>
              </w:rPr>
            </w:pPr>
            <w:r w:rsidRPr="00195A9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526" w:type="pct"/>
            <w:vAlign w:val="center"/>
          </w:tcPr>
          <w:p w14:paraId="4535938D" w14:textId="2FCBD8BE" w:rsidR="008D41E7" w:rsidRPr="00195A9C" w:rsidRDefault="008D41E7" w:rsidP="00195A9C">
            <w:pPr>
              <w:jc w:val="center"/>
              <w:rPr>
                <w:sz w:val="24"/>
                <w:szCs w:val="24"/>
              </w:rPr>
            </w:pPr>
            <w:r w:rsidRPr="00195A9C">
              <w:rPr>
                <w:sz w:val="24"/>
                <w:szCs w:val="24"/>
              </w:rPr>
              <w:t>1</w:t>
            </w:r>
          </w:p>
        </w:tc>
        <w:tc>
          <w:tcPr>
            <w:tcW w:w="532" w:type="pct"/>
            <w:vAlign w:val="center"/>
          </w:tcPr>
          <w:p w14:paraId="336A56F9" w14:textId="3A46C10C" w:rsidR="008D41E7" w:rsidRPr="00195A9C" w:rsidRDefault="008D41E7" w:rsidP="00195A9C">
            <w:pPr>
              <w:jc w:val="center"/>
              <w:rPr>
                <w:sz w:val="24"/>
                <w:szCs w:val="24"/>
              </w:rPr>
            </w:pPr>
            <w:r w:rsidRPr="00195A9C">
              <w:rPr>
                <w:sz w:val="24"/>
                <w:szCs w:val="24"/>
              </w:rPr>
              <w:t>1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1936257C" w14:textId="5A96EDD1" w:rsidR="008D41E7" w:rsidRPr="00195A9C" w:rsidRDefault="008D41E7" w:rsidP="00195A9C">
            <w:pPr>
              <w:jc w:val="center"/>
              <w:rPr>
                <w:sz w:val="24"/>
                <w:szCs w:val="24"/>
              </w:rPr>
            </w:pPr>
            <w:r w:rsidRPr="00195A9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905" w:type="pct"/>
            <w:shd w:val="clear" w:color="auto" w:fill="F2F2F2" w:themeFill="background1" w:themeFillShade="F2"/>
            <w:vAlign w:val="center"/>
          </w:tcPr>
          <w:p w14:paraId="5CA64B26" w14:textId="427D54C3" w:rsidR="008D41E7" w:rsidRPr="00195A9C" w:rsidRDefault="008D41E7" w:rsidP="00195A9C">
            <w:pPr>
              <w:jc w:val="center"/>
              <w:rPr>
                <w:sz w:val="24"/>
                <w:szCs w:val="24"/>
              </w:rPr>
            </w:pPr>
            <w:r w:rsidRPr="00195A9C">
              <w:rPr>
                <w:b/>
                <w:sz w:val="24"/>
                <w:szCs w:val="24"/>
              </w:rPr>
              <w:t>9</w:t>
            </w:r>
          </w:p>
        </w:tc>
      </w:tr>
      <w:tr w:rsidR="008D41E7" w:rsidRPr="00195A9C" w14:paraId="22BB9E7A" w14:textId="77777777" w:rsidTr="00D21E1F">
        <w:trPr>
          <w:trHeight w:val="50"/>
          <w:jc w:val="center"/>
        </w:trPr>
        <w:tc>
          <w:tcPr>
            <w:tcW w:w="707" w:type="pct"/>
            <w:vMerge/>
            <w:shd w:val="clear" w:color="auto" w:fill="92D050"/>
            <w:vAlign w:val="center"/>
          </w:tcPr>
          <w:p w14:paraId="2B3484F3" w14:textId="77777777" w:rsidR="008D41E7" w:rsidRPr="00195A9C" w:rsidRDefault="008D41E7" w:rsidP="00195A9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00B050"/>
            <w:vAlign w:val="center"/>
          </w:tcPr>
          <w:p w14:paraId="18DD302D" w14:textId="77777777" w:rsidR="008D41E7" w:rsidRPr="00195A9C" w:rsidRDefault="008D41E7" w:rsidP="00195A9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95A9C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92" w:type="pct"/>
            <w:vAlign w:val="center"/>
          </w:tcPr>
          <w:p w14:paraId="788DF647" w14:textId="2825CF5B" w:rsidR="008D41E7" w:rsidRPr="00195A9C" w:rsidRDefault="008D41E7" w:rsidP="00195A9C">
            <w:pPr>
              <w:jc w:val="center"/>
              <w:rPr>
                <w:sz w:val="24"/>
                <w:szCs w:val="24"/>
              </w:rPr>
            </w:pPr>
            <w:r w:rsidRPr="00195A9C">
              <w:rPr>
                <w:sz w:val="24"/>
                <w:szCs w:val="24"/>
              </w:rPr>
              <w:t>4</w:t>
            </w:r>
          </w:p>
        </w:tc>
        <w:tc>
          <w:tcPr>
            <w:tcW w:w="531" w:type="pct"/>
            <w:vAlign w:val="center"/>
          </w:tcPr>
          <w:p w14:paraId="792DEA04" w14:textId="62192392" w:rsidR="008D41E7" w:rsidRPr="00195A9C" w:rsidRDefault="008D41E7" w:rsidP="00195A9C">
            <w:pPr>
              <w:jc w:val="center"/>
              <w:rPr>
                <w:sz w:val="24"/>
                <w:szCs w:val="24"/>
              </w:rPr>
            </w:pPr>
            <w:r w:rsidRPr="00195A9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532" w:type="pct"/>
            <w:vAlign w:val="center"/>
          </w:tcPr>
          <w:p w14:paraId="71778EC4" w14:textId="40C1D2DC" w:rsidR="008D41E7" w:rsidRPr="00195A9C" w:rsidRDefault="008D41E7" w:rsidP="00195A9C">
            <w:pPr>
              <w:jc w:val="center"/>
              <w:rPr>
                <w:sz w:val="24"/>
                <w:szCs w:val="24"/>
              </w:rPr>
            </w:pPr>
            <w:r w:rsidRPr="00195A9C">
              <w:rPr>
                <w:sz w:val="24"/>
                <w:szCs w:val="24"/>
              </w:rPr>
              <w:t>5</w:t>
            </w:r>
          </w:p>
        </w:tc>
        <w:tc>
          <w:tcPr>
            <w:tcW w:w="526" w:type="pct"/>
            <w:vAlign w:val="center"/>
          </w:tcPr>
          <w:p w14:paraId="12ACE406" w14:textId="66C31397" w:rsidR="008D41E7" w:rsidRPr="00195A9C" w:rsidRDefault="008D41E7" w:rsidP="00195A9C">
            <w:pPr>
              <w:jc w:val="center"/>
              <w:rPr>
                <w:sz w:val="24"/>
                <w:szCs w:val="24"/>
              </w:rPr>
            </w:pPr>
            <w:r w:rsidRPr="00195A9C">
              <w:rPr>
                <w:sz w:val="24"/>
                <w:szCs w:val="24"/>
              </w:rPr>
              <w:t>3</w:t>
            </w:r>
          </w:p>
        </w:tc>
        <w:tc>
          <w:tcPr>
            <w:tcW w:w="532" w:type="pct"/>
            <w:vAlign w:val="center"/>
          </w:tcPr>
          <w:p w14:paraId="0DB48689" w14:textId="64D3879B" w:rsidR="008D41E7" w:rsidRPr="00195A9C" w:rsidRDefault="008D41E7" w:rsidP="00195A9C">
            <w:pPr>
              <w:jc w:val="center"/>
              <w:rPr>
                <w:sz w:val="24"/>
                <w:szCs w:val="24"/>
              </w:rPr>
            </w:pPr>
            <w:r w:rsidRPr="00195A9C">
              <w:rPr>
                <w:sz w:val="24"/>
                <w:szCs w:val="24"/>
              </w:rPr>
              <w:t>2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7D0478B0" w14:textId="21C51F92" w:rsidR="008D41E7" w:rsidRPr="00195A9C" w:rsidRDefault="008D41E7" w:rsidP="00195A9C">
            <w:pPr>
              <w:jc w:val="center"/>
              <w:rPr>
                <w:sz w:val="24"/>
                <w:szCs w:val="24"/>
              </w:rPr>
            </w:pPr>
            <w:r w:rsidRPr="00195A9C">
              <w:rPr>
                <w:sz w:val="24"/>
                <w:szCs w:val="24"/>
              </w:rPr>
              <w:t>1</w:t>
            </w:r>
          </w:p>
        </w:tc>
        <w:tc>
          <w:tcPr>
            <w:tcW w:w="905" w:type="pct"/>
            <w:shd w:val="clear" w:color="auto" w:fill="F2F2F2" w:themeFill="background1" w:themeFillShade="F2"/>
            <w:vAlign w:val="center"/>
          </w:tcPr>
          <w:p w14:paraId="4A57BB5C" w14:textId="1EABECB7" w:rsidR="008D41E7" w:rsidRPr="00195A9C" w:rsidRDefault="008D41E7" w:rsidP="00195A9C">
            <w:pPr>
              <w:jc w:val="center"/>
              <w:rPr>
                <w:sz w:val="24"/>
                <w:szCs w:val="24"/>
              </w:rPr>
            </w:pPr>
            <w:r w:rsidRPr="00195A9C">
              <w:rPr>
                <w:b/>
                <w:sz w:val="24"/>
                <w:szCs w:val="24"/>
              </w:rPr>
              <w:t>15</w:t>
            </w:r>
          </w:p>
        </w:tc>
      </w:tr>
      <w:tr w:rsidR="008D41E7" w:rsidRPr="00195A9C" w14:paraId="78D47C38" w14:textId="77777777" w:rsidTr="00D21E1F">
        <w:trPr>
          <w:trHeight w:val="50"/>
          <w:jc w:val="center"/>
        </w:trPr>
        <w:tc>
          <w:tcPr>
            <w:tcW w:w="707" w:type="pct"/>
            <w:vMerge/>
            <w:shd w:val="clear" w:color="auto" w:fill="92D050"/>
            <w:vAlign w:val="center"/>
          </w:tcPr>
          <w:p w14:paraId="12BB70EF" w14:textId="77777777" w:rsidR="008D41E7" w:rsidRPr="00195A9C" w:rsidRDefault="008D41E7" w:rsidP="00195A9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2" w:type="pct"/>
            <w:shd w:val="clear" w:color="auto" w:fill="00B050"/>
            <w:vAlign w:val="center"/>
          </w:tcPr>
          <w:p w14:paraId="3BE846A8" w14:textId="77777777" w:rsidR="008D41E7" w:rsidRPr="00195A9C" w:rsidRDefault="008D41E7" w:rsidP="00195A9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95A9C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92" w:type="pct"/>
            <w:vAlign w:val="center"/>
          </w:tcPr>
          <w:p w14:paraId="58EB7FF5" w14:textId="552DBAAD" w:rsidR="008D41E7" w:rsidRPr="00195A9C" w:rsidRDefault="008D41E7" w:rsidP="00195A9C">
            <w:pPr>
              <w:jc w:val="center"/>
              <w:rPr>
                <w:sz w:val="24"/>
                <w:szCs w:val="24"/>
              </w:rPr>
            </w:pPr>
            <w:r w:rsidRPr="00195A9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31" w:type="pct"/>
            <w:vAlign w:val="center"/>
          </w:tcPr>
          <w:p w14:paraId="5D98CD8B" w14:textId="565F5FBB" w:rsidR="008D41E7" w:rsidRPr="00195A9C" w:rsidRDefault="008D41E7" w:rsidP="00195A9C">
            <w:pPr>
              <w:jc w:val="center"/>
              <w:rPr>
                <w:sz w:val="24"/>
                <w:szCs w:val="24"/>
              </w:rPr>
            </w:pPr>
            <w:r w:rsidRPr="00195A9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32" w:type="pct"/>
            <w:vAlign w:val="center"/>
          </w:tcPr>
          <w:p w14:paraId="4A122AC8" w14:textId="23E85D74" w:rsidR="008D41E7" w:rsidRPr="00195A9C" w:rsidRDefault="008D41E7" w:rsidP="00195A9C">
            <w:pPr>
              <w:jc w:val="center"/>
              <w:rPr>
                <w:sz w:val="24"/>
                <w:szCs w:val="24"/>
              </w:rPr>
            </w:pPr>
            <w:r w:rsidRPr="00195A9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26" w:type="pct"/>
            <w:vAlign w:val="center"/>
          </w:tcPr>
          <w:p w14:paraId="360019F7" w14:textId="245600C9" w:rsidR="008D41E7" w:rsidRPr="00195A9C" w:rsidRDefault="008D41E7" w:rsidP="00195A9C">
            <w:pPr>
              <w:jc w:val="center"/>
              <w:rPr>
                <w:sz w:val="24"/>
                <w:szCs w:val="24"/>
              </w:rPr>
            </w:pPr>
            <w:r w:rsidRPr="00195A9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32" w:type="pct"/>
            <w:vAlign w:val="center"/>
          </w:tcPr>
          <w:p w14:paraId="3CF0F45E" w14:textId="1268EA1A" w:rsidR="008D41E7" w:rsidRPr="00195A9C" w:rsidRDefault="008D41E7" w:rsidP="00195A9C">
            <w:pPr>
              <w:jc w:val="center"/>
              <w:rPr>
                <w:sz w:val="24"/>
                <w:szCs w:val="24"/>
              </w:rPr>
            </w:pPr>
            <w:r w:rsidRPr="00195A9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32" w:type="pct"/>
            <w:shd w:val="clear" w:color="auto" w:fill="auto"/>
            <w:vAlign w:val="center"/>
          </w:tcPr>
          <w:p w14:paraId="4EDF81A2" w14:textId="260B62B0" w:rsidR="008D41E7" w:rsidRPr="00195A9C" w:rsidRDefault="008D41E7" w:rsidP="00195A9C">
            <w:pPr>
              <w:jc w:val="center"/>
              <w:rPr>
                <w:sz w:val="24"/>
                <w:szCs w:val="24"/>
              </w:rPr>
            </w:pPr>
            <w:r w:rsidRPr="00195A9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05" w:type="pct"/>
            <w:shd w:val="clear" w:color="auto" w:fill="F2F2F2" w:themeFill="background1" w:themeFillShade="F2"/>
            <w:vAlign w:val="center"/>
          </w:tcPr>
          <w:p w14:paraId="3CF75DC1" w14:textId="04774D98" w:rsidR="008D41E7" w:rsidRPr="00195A9C" w:rsidRDefault="008D41E7" w:rsidP="00195A9C">
            <w:pPr>
              <w:jc w:val="center"/>
              <w:rPr>
                <w:sz w:val="24"/>
                <w:szCs w:val="24"/>
              </w:rPr>
            </w:pPr>
            <w:r w:rsidRPr="00195A9C">
              <w:rPr>
                <w:b/>
                <w:sz w:val="24"/>
                <w:szCs w:val="24"/>
              </w:rPr>
              <w:t>10</w:t>
            </w:r>
          </w:p>
        </w:tc>
      </w:tr>
      <w:tr w:rsidR="008D41E7" w:rsidRPr="00195A9C" w14:paraId="7A651F98" w14:textId="77777777" w:rsidTr="00D21E1F">
        <w:trPr>
          <w:trHeight w:val="50"/>
          <w:jc w:val="center"/>
        </w:trPr>
        <w:tc>
          <w:tcPr>
            <w:tcW w:w="850" w:type="pct"/>
            <w:gridSpan w:val="2"/>
            <w:shd w:val="clear" w:color="auto" w:fill="00B050"/>
            <w:vAlign w:val="center"/>
          </w:tcPr>
          <w:p w14:paraId="031BF5E1" w14:textId="36D478B4" w:rsidR="008D41E7" w:rsidRPr="00195A9C" w:rsidRDefault="008D41E7" w:rsidP="00195A9C">
            <w:pPr>
              <w:jc w:val="center"/>
              <w:rPr>
                <w:sz w:val="24"/>
                <w:szCs w:val="24"/>
              </w:rPr>
            </w:pPr>
            <w:r w:rsidRPr="00195A9C">
              <w:rPr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592" w:type="pct"/>
            <w:shd w:val="clear" w:color="auto" w:fill="F2F2F2" w:themeFill="background1" w:themeFillShade="F2"/>
            <w:vAlign w:val="center"/>
          </w:tcPr>
          <w:p w14:paraId="62B470B5" w14:textId="037517FC" w:rsidR="008D41E7" w:rsidRPr="00195A9C" w:rsidRDefault="008D41E7" w:rsidP="00195A9C">
            <w:pPr>
              <w:jc w:val="center"/>
              <w:rPr>
                <w:b/>
                <w:sz w:val="24"/>
                <w:szCs w:val="24"/>
              </w:rPr>
            </w:pPr>
            <w:r w:rsidRPr="00195A9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31" w:type="pct"/>
            <w:shd w:val="clear" w:color="auto" w:fill="F2F2F2" w:themeFill="background1" w:themeFillShade="F2"/>
            <w:vAlign w:val="center"/>
          </w:tcPr>
          <w:p w14:paraId="3F54C3E5" w14:textId="41A31628" w:rsidR="008D41E7" w:rsidRPr="00195A9C" w:rsidRDefault="008D41E7" w:rsidP="00195A9C">
            <w:pPr>
              <w:jc w:val="center"/>
              <w:rPr>
                <w:b/>
                <w:sz w:val="24"/>
                <w:szCs w:val="24"/>
              </w:rPr>
            </w:pPr>
            <w:r w:rsidRPr="00195A9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32" w:type="pct"/>
            <w:shd w:val="clear" w:color="auto" w:fill="F2F2F2" w:themeFill="background1" w:themeFillShade="F2"/>
            <w:vAlign w:val="center"/>
          </w:tcPr>
          <w:p w14:paraId="31EC0780" w14:textId="25183E45" w:rsidR="008D41E7" w:rsidRPr="00195A9C" w:rsidRDefault="008D41E7" w:rsidP="00195A9C">
            <w:pPr>
              <w:jc w:val="center"/>
              <w:rPr>
                <w:b/>
                <w:sz w:val="24"/>
                <w:szCs w:val="24"/>
              </w:rPr>
            </w:pPr>
            <w:r w:rsidRPr="00195A9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26" w:type="pct"/>
            <w:shd w:val="clear" w:color="auto" w:fill="F2F2F2" w:themeFill="background1" w:themeFillShade="F2"/>
            <w:vAlign w:val="center"/>
          </w:tcPr>
          <w:p w14:paraId="46E89523" w14:textId="5097CDA1" w:rsidR="008D41E7" w:rsidRPr="00195A9C" w:rsidRDefault="008D41E7" w:rsidP="00195A9C">
            <w:pPr>
              <w:jc w:val="center"/>
              <w:rPr>
                <w:b/>
                <w:sz w:val="24"/>
                <w:szCs w:val="24"/>
              </w:rPr>
            </w:pPr>
            <w:r w:rsidRPr="00195A9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32" w:type="pct"/>
            <w:shd w:val="clear" w:color="auto" w:fill="F2F2F2" w:themeFill="background1" w:themeFillShade="F2"/>
            <w:vAlign w:val="center"/>
          </w:tcPr>
          <w:p w14:paraId="63AE3F2C" w14:textId="11B63D4B" w:rsidR="008D41E7" w:rsidRPr="00195A9C" w:rsidRDefault="008D41E7" w:rsidP="00195A9C">
            <w:pPr>
              <w:jc w:val="center"/>
              <w:rPr>
                <w:b/>
                <w:sz w:val="24"/>
                <w:szCs w:val="24"/>
              </w:rPr>
            </w:pPr>
            <w:r w:rsidRPr="00195A9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7</w:t>
            </w:r>
            <w:bookmarkStart w:id="8" w:name="_GoBack"/>
            <w:bookmarkEnd w:id="8"/>
          </w:p>
        </w:tc>
        <w:tc>
          <w:tcPr>
            <w:tcW w:w="532" w:type="pct"/>
            <w:shd w:val="clear" w:color="auto" w:fill="F2F2F2" w:themeFill="background1" w:themeFillShade="F2"/>
            <w:vAlign w:val="center"/>
          </w:tcPr>
          <w:p w14:paraId="2A5692E1" w14:textId="73465CD9" w:rsidR="008D41E7" w:rsidRPr="00195A9C" w:rsidRDefault="008D41E7" w:rsidP="00195A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05" w:type="pct"/>
            <w:shd w:val="clear" w:color="auto" w:fill="F2F2F2" w:themeFill="background1" w:themeFillShade="F2"/>
            <w:vAlign w:val="center"/>
          </w:tcPr>
          <w:p w14:paraId="5498864D" w14:textId="6F7D05DB" w:rsidR="008D41E7" w:rsidRPr="00195A9C" w:rsidRDefault="008D41E7" w:rsidP="00195A9C">
            <w:pPr>
              <w:jc w:val="center"/>
              <w:rPr>
                <w:b/>
                <w:sz w:val="24"/>
                <w:szCs w:val="24"/>
              </w:rPr>
            </w:pPr>
            <w:r w:rsidRPr="00195A9C">
              <w:rPr>
                <w:b/>
                <w:sz w:val="24"/>
                <w:szCs w:val="24"/>
              </w:rPr>
              <w:t>100</w:t>
            </w:r>
          </w:p>
        </w:tc>
      </w:tr>
    </w:tbl>
    <w:p w14:paraId="274BACA2" w14:textId="566AAF07" w:rsidR="00DE39D8" w:rsidRPr="00195A9C" w:rsidRDefault="00F8340A" w:rsidP="00195A9C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9" w:name="_Toc142037187"/>
      <w:r w:rsidRPr="00195A9C">
        <w:rPr>
          <w:rFonts w:ascii="Times New Roman" w:hAnsi="Times New Roman"/>
          <w:szCs w:val="28"/>
        </w:rPr>
        <w:t>1</w:t>
      </w:r>
      <w:r w:rsidR="00643A8A" w:rsidRPr="00195A9C">
        <w:rPr>
          <w:rFonts w:ascii="Times New Roman" w:hAnsi="Times New Roman"/>
          <w:szCs w:val="28"/>
        </w:rPr>
        <w:t>.</w:t>
      </w:r>
      <w:r w:rsidRPr="00195A9C">
        <w:rPr>
          <w:rFonts w:ascii="Times New Roman" w:hAnsi="Times New Roman"/>
          <w:szCs w:val="28"/>
        </w:rPr>
        <w:t>4</w:t>
      </w:r>
      <w:r w:rsidR="00AA2B8A" w:rsidRPr="00195A9C">
        <w:rPr>
          <w:rFonts w:ascii="Times New Roman" w:hAnsi="Times New Roman"/>
          <w:szCs w:val="28"/>
        </w:rPr>
        <w:t xml:space="preserve">. </w:t>
      </w:r>
      <w:r w:rsidR="007A6888" w:rsidRPr="00195A9C">
        <w:rPr>
          <w:rFonts w:ascii="Times New Roman" w:hAnsi="Times New Roman"/>
          <w:szCs w:val="28"/>
        </w:rPr>
        <w:t>СПЕЦИФИКАЦИЯ ОЦЕНКИ КОМПЕТЕНЦИИ</w:t>
      </w:r>
      <w:bookmarkEnd w:id="9"/>
    </w:p>
    <w:p w14:paraId="1D2A8743" w14:textId="61318C22" w:rsidR="00DE39D8" w:rsidRPr="00195A9C" w:rsidRDefault="00DE39D8" w:rsidP="00195A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9C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195A9C">
        <w:rPr>
          <w:rFonts w:ascii="Times New Roman" w:hAnsi="Times New Roman" w:cs="Times New Roman"/>
          <w:sz w:val="28"/>
          <w:szCs w:val="28"/>
        </w:rPr>
        <w:t>К</w:t>
      </w:r>
      <w:r w:rsidRPr="00195A9C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195A9C">
        <w:rPr>
          <w:rFonts w:ascii="Times New Roman" w:hAnsi="Times New Roman" w:cs="Times New Roman"/>
          <w:sz w:val="28"/>
          <w:szCs w:val="28"/>
        </w:rPr>
        <w:t>, указанных в таблице 3</w:t>
      </w:r>
      <w:r w:rsidR="007F3BFB" w:rsidRPr="00195A9C">
        <w:rPr>
          <w:rFonts w:ascii="Times New Roman" w:hAnsi="Times New Roman" w:cs="Times New Roman"/>
          <w:sz w:val="28"/>
          <w:szCs w:val="28"/>
        </w:rPr>
        <w:t>.</w:t>
      </w:r>
    </w:p>
    <w:p w14:paraId="3E39591A" w14:textId="4A5C751B" w:rsidR="00640E46" w:rsidRPr="00195A9C" w:rsidRDefault="00640E46" w:rsidP="00195A9C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95A9C">
        <w:rPr>
          <w:rFonts w:ascii="Times New Roman" w:hAnsi="Times New Roman" w:cs="Times New Roman"/>
          <w:sz w:val="28"/>
          <w:szCs w:val="28"/>
        </w:rPr>
        <w:t>Таблица 3</w:t>
      </w:r>
    </w:p>
    <w:p w14:paraId="66D2EDDB" w14:textId="4BDA24A9" w:rsidR="00640E46" w:rsidRPr="00B33B72" w:rsidRDefault="00640E46" w:rsidP="00195A9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3B72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29"/>
        <w:gridCol w:w="2932"/>
        <w:gridCol w:w="5884"/>
      </w:tblGrid>
      <w:tr w:rsidR="008761F3" w:rsidRPr="00B33B72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B33B72" w:rsidRDefault="0047429B" w:rsidP="00195A9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33B72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B33B72" w:rsidRDefault="008761F3" w:rsidP="00195A9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33B72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B33B72">
              <w:rPr>
                <w:b/>
                <w:sz w:val="24"/>
                <w:szCs w:val="24"/>
              </w:rPr>
              <w:t>в критерии</w:t>
            </w:r>
          </w:p>
        </w:tc>
      </w:tr>
      <w:tr w:rsidR="00E150C2" w:rsidRPr="00B33B72" w14:paraId="6A6AEFD2" w14:textId="77777777" w:rsidTr="008D41E7">
        <w:tc>
          <w:tcPr>
            <w:tcW w:w="283" w:type="pct"/>
            <w:shd w:val="clear" w:color="auto" w:fill="00B050"/>
          </w:tcPr>
          <w:p w14:paraId="0B141BE8" w14:textId="10E95ECF" w:rsidR="00E150C2" w:rsidRPr="00B33B72" w:rsidRDefault="00E150C2" w:rsidP="00195A9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33B72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7895117A" w:rsidR="00E150C2" w:rsidRPr="00B33B72" w:rsidRDefault="00E150C2" w:rsidP="00195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33B72">
              <w:rPr>
                <w:b/>
                <w:sz w:val="24"/>
                <w:szCs w:val="24"/>
              </w:rPr>
              <w:t>«Выполнение работы дежурного по железнодорожной станции при нормальной работе устройств железнодорожного транспорта»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360B4BE2" w14:textId="6D9B58F9" w:rsidR="00E150C2" w:rsidRPr="00B33B72" w:rsidRDefault="00E150C2" w:rsidP="00195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33B72">
              <w:rPr>
                <w:sz w:val="24"/>
                <w:szCs w:val="24"/>
              </w:rPr>
              <w:t xml:space="preserve">Критерий оценивает выполнение должностных обязанностей дежурного по железнодорожной станции по организации приема и отправления поездов, соблюдение регламента переговоров ДСП станции с работниками железнодорожного транспорта, выполнение требований нормативной документации, умение и выполнение работы в заданный период времени, </w:t>
            </w:r>
            <w:r w:rsidRPr="00B33B72">
              <w:rPr>
                <w:bCs/>
                <w:sz w:val="24"/>
                <w:szCs w:val="24"/>
              </w:rPr>
              <w:t>работу с информационными системами управления железнодорожным транспортом,</w:t>
            </w:r>
            <w:r w:rsidRPr="00B33B72">
              <w:rPr>
                <w:sz w:val="24"/>
                <w:szCs w:val="24"/>
              </w:rPr>
              <w:t xml:space="preserve"> определение состояния контролируемых объектов, оформление</w:t>
            </w:r>
            <w:r w:rsidRPr="00B33B72">
              <w:rPr>
                <w:bCs/>
                <w:sz w:val="24"/>
                <w:szCs w:val="24"/>
              </w:rPr>
              <w:t xml:space="preserve"> установленных формы документации по движению поездов</w:t>
            </w:r>
          </w:p>
        </w:tc>
      </w:tr>
      <w:tr w:rsidR="00E150C2" w:rsidRPr="00B33B72" w14:paraId="1A96BA02" w14:textId="77777777" w:rsidTr="008D41E7">
        <w:tc>
          <w:tcPr>
            <w:tcW w:w="283" w:type="pct"/>
            <w:shd w:val="clear" w:color="auto" w:fill="00B050"/>
          </w:tcPr>
          <w:p w14:paraId="237F3983" w14:textId="6CB34203" w:rsidR="00E150C2" w:rsidRPr="00B33B72" w:rsidRDefault="00E150C2" w:rsidP="00195A9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33B72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04C5D699" w:rsidR="00E150C2" w:rsidRPr="00B33B72" w:rsidRDefault="00E150C2" w:rsidP="00195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33B72">
              <w:rPr>
                <w:b/>
                <w:sz w:val="24"/>
                <w:szCs w:val="24"/>
              </w:rPr>
              <w:t>«Проектирование основных элементов транспортной инфраструктуры»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03F2F467" w14:textId="03DBC783" w:rsidR="00E150C2" w:rsidRPr="00B33B72" w:rsidRDefault="00E150C2" w:rsidP="00195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33B72">
              <w:rPr>
                <w:sz w:val="24"/>
                <w:szCs w:val="24"/>
              </w:rPr>
              <w:t>Критерий оценивает выполнение профессиональных задач по определению места и порядка установки и расположения объектов инфраструктуры: центров стрелочных переводов, предельных столбиков, входных и выходных светофоров, пассажирских и грузовых устройств</w:t>
            </w:r>
            <w:r w:rsidR="00776752" w:rsidRPr="00B33B72">
              <w:rPr>
                <w:sz w:val="24"/>
                <w:szCs w:val="24"/>
              </w:rPr>
              <w:t xml:space="preserve">, расчёт норм закрепления подвижного состава на путях станции. </w:t>
            </w:r>
          </w:p>
        </w:tc>
      </w:tr>
      <w:tr w:rsidR="00E150C2" w:rsidRPr="00B33B72" w14:paraId="64F34F19" w14:textId="77777777" w:rsidTr="008D41E7">
        <w:tc>
          <w:tcPr>
            <w:tcW w:w="283" w:type="pct"/>
            <w:shd w:val="clear" w:color="auto" w:fill="00B050"/>
          </w:tcPr>
          <w:p w14:paraId="236AA71C" w14:textId="38357012" w:rsidR="00E150C2" w:rsidRPr="00B33B72" w:rsidRDefault="00E150C2" w:rsidP="00195A9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33B72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4D81166F" w:rsidR="00E150C2" w:rsidRPr="00B33B72" w:rsidRDefault="00E150C2" w:rsidP="00195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33B72">
              <w:rPr>
                <w:b/>
                <w:sz w:val="24"/>
                <w:szCs w:val="24"/>
              </w:rPr>
              <w:t>«Планирование и о</w:t>
            </w:r>
            <w:r w:rsidRPr="00B33B72">
              <w:rPr>
                <w:b/>
                <w:bCs/>
                <w:sz w:val="24"/>
                <w:szCs w:val="24"/>
              </w:rPr>
              <w:t>рганизация работы железнодорожной станции»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52821F30" w14:textId="6C466F4C" w:rsidR="00E150C2" w:rsidRPr="00B33B72" w:rsidRDefault="00E150C2" w:rsidP="00195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33B72">
              <w:rPr>
                <w:sz w:val="24"/>
                <w:szCs w:val="24"/>
              </w:rPr>
              <w:t>Критерий оценивает выполнение профессиональных задач по разработке технологических процессов работы железнодорожной станции, организацию работы между работниками службы движения и работниками смежных служб согласно их компетенциям, планирование и организацию эксплуатационной работы железнодорожного транспорта, в том числе нормирование технологических операций и определение показателей работы станции</w:t>
            </w:r>
          </w:p>
        </w:tc>
      </w:tr>
      <w:tr w:rsidR="00E150C2" w:rsidRPr="00B33B72" w14:paraId="21213197" w14:textId="77777777" w:rsidTr="008D41E7">
        <w:tc>
          <w:tcPr>
            <w:tcW w:w="283" w:type="pct"/>
            <w:shd w:val="clear" w:color="auto" w:fill="00B050"/>
          </w:tcPr>
          <w:p w14:paraId="7AFABB4B" w14:textId="7ADD4EE3" w:rsidR="00E150C2" w:rsidRPr="00B33B72" w:rsidRDefault="00E150C2" w:rsidP="00195A9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33B72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62CF7FC7" w:rsidR="00E150C2" w:rsidRPr="00B33B72" w:rsidRDefault="00E150C2" w:rsidP="00195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33B72">
              <w:rPr>
                <w:b/>
                <w:bCs/>
                <w:sz w:val="24"/>
                <w:szCs w:val="24"/>
              </w:rPr>
              <w:t>«Выполнение</w:t>
            </w:r>
            <w:r w:rsidRPr="00B33B72">
              <w:rPr>
                <w:b/>
                <w:sz w:val="24"/>
                <w:szCs w:val="24"/>
              </w:rPr>
              <w:t xml:space="preserve"> работы </w:t>
            </w:r>
            <w:r w:rsidRPr="00B33B72">
              <w:rPr>
                <w:b/>
                <w:bCs/>
                <w:sz w:val="24"/>
                <w:szCs w:val="24"/>
              </w:rPr>
              <w:t>дежурного по железнодорожной станции при нарушении нормальной работы устройств железнодорожного транспорта»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387950E5" w14:textId="5461FF98" w:rsidR="00E150C2" w:rsidRPr="00B33B72" w:rsidRDefault="00E150C2" w:rsidP="00195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33B72">
              <w:rPr>
                <w:sz w:val="24"/>
                <w:szCs w:val="24"/>
              </w:rPr>
              <w:t xml:space="preserve">Критерий оценивает выполнение должностных обязанностей дежурного по железнодорожной станции, действия ДСП станции при неисправностях устройств СЦБ и связи и обеспечению безопасности движения при осуществлении контроля работы подчиненных с принятием на себя ответственности за результат, а также по решению проблем, оцениванию рисков и принятию решений в нестандартных ситуациях, оформление </w:t>
            </w:r>
            <w:r w:rsidRPr="00B33B72">
              <w:rPr>
                <w:bCs/>
                <w:sz w:val="24"/>
                <w:szCs w:val="24"/>
              </w:rPr>
              <w:t xml:space="preserve">установленных формы </w:t>
            </w:r>
            <w:r w:rsidRPr="00B33B72">
              <w:rPr>
                <w:sz w:val="24"/>
                <w:szCs w:val="24"/>
              </w:rPr>
              <w:t>документации</w:t>
            </w:r>
            <w:r w:rsidRPr="00B33B72">
              <w:rPr>
                <w:bCs/>
                <w:sz w:val="24"/>
                <w:szCs w:val="24"/>
              </w:rPr>
              <w:t xml:space="preserve"> по движению поездов при нарушении нормальной работы устройств в соответствии с Правилами технической эксплуатации железных дорог РФ</w:t>
            </w:r>
          </w:p>
        </w:tc>
      </w:tr>
      <w:tr w:rsidR="00E150C2" w:rsidRPr="00B33B72" w14:paraId="2D2A60D4" w14:textId="77777777" w:rsidTr="008D41E7">
        <w:tc>
          <w:tcPr>
            <w:tcW w:w="283" w:type="pct"/>
            <w:shd w:val="clear" w:color="auto" w:fill="00B050"/>
          </w:tcPr>
          <w:p w14:paraId="6D0BB7BC" w14:textId="581C23C9" w:rsidR="00E150C2" w:rsidRPr="00B33B72" w:rsidRDefault="00E150C2" w:rsidP="00195A9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33B72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75948D32" w14:textId="103E50A9" w:rsidR="00E150C2" w:rsidRPr="00B33B72" w:rsidRDefault="00E150C2" w:rsidP="00195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33B72">
              <w:rPr>
                <w:b/>
                <w:sz w:val="24"/>
                <w:szCs w:val="24"/>
              </w:rPr>
              <w:t>«</w:t>
            </w:r>
            <w:r w:rsidRPr="00B33B72">
              <w:rPr>
                <w:b/>
                <w:bCs/>
                <w:sz w:val="24"/>
                <w:szCs w:val="24"/>
              </w:rPr>
              <w:t>Организация эксплуатационной работы</w:t>
            </w:r>
            <w:r w:rsidRPr="00B33B72">
              <w:rPr>
                <w:b/>
                <w:sz w:val="24"/>
                <w:szCs w:val="24"/>
              </w:rPr>
              <w:t xml:space="preserve"> подразделений железнодорожного транспорта в нестандартных ситуациях</w:t>
            </w:r>
            <w:r w:rsidRPr="00B33B72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5EF9B890" w14:textId="669745EA" w:rsidR="00E150C2" w:rsidRPr="00B33B72" w:rsidRDefault="00E150C2" w:rsidP="00195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33B72">
              <w:rPr>
                <w:sz w:val="24"/>
                <w:szCs w:val="24"/>
              </w:rPr>
              <w:t xml:space="preserve">Критерий оценивает выполнение профессиональных задач при неисправностях устройств железнодорожного транспорта и обеспечению безопасности движения при осуществлении контроля работы подчиненных с принятием на себя ответственности за результат, определение порядка и способов ограждения на железнодорожном транспорте, </w:t>
            </w:r>
            <w:r w:rsidRPr="00B33B72">
              <w:rPr>
                <w:bCs/>
                <w:sz w:val="24"/>
                <w:szCs w:val="24"/>
              </w:rPr>
              <w:t>умение</w:t>
            </w:r>
            <w:r w:rsidRPr="00B33B72">
              <w:rPr>
                <w:sz w:val="24"/>
                <w:szCs w:val="24"/>
              </w:rPr>
              <w:t xml:space="preserve"> провести осмотр и выявление неисправностей стрелочного перевода</w:t>
            </w:r>
            <w:r w:rsidRPr="00B33B72">
              <w:rPr>
                <w:bCs/>
                <w:sz w:val="24"/>
                <w:szCs w:val="24"/>
              </w:rPr>
              <w:t xml:space="preserve"> на полигоне, умение переводить централизованную (нецентрализованную) стрелку </w:t>
            </w:r>
            <w:proofErr w:type="spellStart"/>
            <w:r w:rsidRPr="00B33B72">
              <w:rPr>
                <w:bCs/>
                <w:sz w:val="24"/>
                <w:szCs w:val="24"/>
              </w:rPr>
              <w:t>курбелем</w:t>
            </w:r>
            <w:proofErr w:type="spellEnd"/>
            <w:r w:rsidRPr="00B33B72">
              <w:rPr>
                <w:sz w:val="24"/>
                <w:szCs w:val="24"/>
              </w:rPr>
              <w:t xml:space="preserve">, с заполнением необходимой документации, соблюдение регламента переговоров, строго придерживаясь требований нормативной документации, оформление </w:t>
            </w:r>
            <w:r w:rsidRPr="00B33B72">
              <w:rPr>
                <w:bCs/>
                <w:sz w:val="24"/>
                <w:szCs w:val="24"/>
              </w:rPr>
              <w:t xml:space="preserve">установленных формы </w:t>
            </w:r>
            <w:r w:rsidRPr="00B33B72">
              <w:rPr>
                <w:sz w:val="24"/>
                <w:szCs w:val="24"/>
              </w:rPr>
              <w:t>документации</w:t>
            </w:r>
            <w:r w:rsidRPr="00B33B72">
              <w:rPr>
                <w:bCs/>
                <w:sz w:val="24"/>
                <w:szCs w:val="24"/>
              </w:rPr>
              <w:t xml:space="preserve"> при нарушении нормальной работы устройств в соответствии с Правилами технической эксплуатации железных дорог РФ</w:t>
            </w:r>
          </w:p>
        </w:tc>
      </w:tr>
      <w:tr w:rsidR="00E150C2" w:rsidRPr="00195A9C" w14:paraId="7966E4B3" w14:textId="77777777" w:rsidTr="008D41E7">
        <w:trPr>
          <w:trHeight w:val="3470"/>
        </w:trPr>
        <w:tc>
          <w:tcPr>
            <w:tcW w:w="283" w:type="pct"/>
            <w:shd w:val="clear" w:color="auto" w:fill="00B050"/>
          </w:tcPr>
          <w:p w14:paraId="152B04CB" w14:textId="76E53DAF" w:rsidR="00E150C2" w:rsidRPr="00B33B72" w:rsidRDefault="00E150C2" w:rsidP="00195A9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33B72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14:paraId="2E638D01" w14:textId="0EF079E9" w:rsidR="00E150C2" w:rsidRPr="00B33B72" w:rsidRDefault="00E150C2" w:rsidP="00195A9C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B33B72">
              <w:rPr>
                <w:b/>
                <w:color w:val="000000"/>
                <w:sz w:val="24"/>
                <w:szCs w:val="24"/>
              </w:rPr>
              <w:t>«</w:t>
            </w:r>
            <w:r w:rsidRPr="00B33B72">
              <w:rPr>
                <w:b/>
                <w:sz w:val="24"/>
                <w:szCs w:val="24"/>
              </w:rPr>
              <w:t>Планирование и организация работы сортировочной горки»</w:t>
            </w:r>
          </w:p>
        </w:tc>
        <w:tc>
          <w:tcPr>
            <w:tcW w:w="3149" w:type="pct"/>
            <w:shd w:val="clear" w:color="auto" w:fill="auto"/>
          </w:tcPr>
          <w:p w14:paraId="3C252E1D" w14:textId="4785799D" w:rsidR="00E150C2" w:rsidRPr="00195A9C" w:rsidRDefault="00E150C2" w:rsidP="00195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33B72">
              <w:rPr>
                <w:sz w:val="24"/>
                <w:szCs w:val="24"/>
              </w:rPr>
              <w:t xml:space="preserve">Критерий оценивает выполнение профессиональных задач по </w:t>
            </w:r>
            <w:r w:rsidRPr="00B33B72">
              <w:rPr>
                <w:bCs/>
                <w:sz w:val="24"/>
                <w:szCs w:val="24"/>
              </w:rPr>
              <w:t xml:space="preserve">планированию работы </w:t>
            </w:r>
            <w:r w:rsidRPr="00B33B72">
              <w:rPr>
                <w:sz w:val="24"/>
                <w:szCs w:val="24"/>
              </w:rPr>
              <w:t>сортировочной горки</w:t>
            </w:r>
            <w:r w:rsidRPr="00B33B72">
              <w:rPr>
                <w:bCs/>
                <w:sz w:val="24"/>
                <w:szCs w:val="24"/>
              </w:rPr>
              <w:t xml:space="preserve"> и организации расформирования состава</w:t>
            </w:r>
            <w:r w:rsidRPr="00B33B72">
              <w:rPr>
                <w:sz w:val="24"/>
                <w:szCs w:val="24"/>
              </w:rPr>
              <w:t>: р</w:t>
            </w:r>
            <w:r w:rsidRPr="00B33B72">
              <w:rPr>
                <w:bCs/>
                <w:sz w:val="24"/>
                <w:szCs w:val="24"/>
              </w:rPr>
              <w:t xml:space="preserve">асчёт норм времени на выполнение технологических операций на </w:t>
            </w:r>
            <w:r w:rsidRPr="00B33B72">
              <w:rPr>
                <w:sz w:val="24"/>
                <w:szCs w:val="24"/>
              </w:rPr>
              <w:t xml:space="preserve">сортировочной горке, разработка технологических графиков работы сортировочной горки, оптимизация технологии расформирования составов на сортировочной горке, выполнение должностных обязанностей дежурного или  оператора при дежурном по сортировочной горке, оформление </w:t>
            </w:r>
            <w:r w:rsidRPr="00B33B72">
              <w:rPr>
                <w:bCs/>
                <w:sz w:val="24"/>
                <w:szCs w:val="24"/>
              </w:rPr>
              <w:t xml:space="preserve">установленных формы </w:t>
            </w:r>
            <w:r w:rsidRPr="00B33B72">
              <w:rPr>
                <w:sz w:val="24"/>
                <w:szCs w:val="24"/>
              </w:rPr>
              <w:t>документации</w:t>
            </w:r>
            <w:r w:rsidRPr="00B33B72">
              <w:rPr>
                <w:bCs/>
                <w:sz w:val="24"/>
                <w:szCs w:val="24"/>
              </w:rPr>
              <w:t xml:space="preserve"> в соответствии с ПТЭ железных дорог РФ</w:t>
            </w:r>
          </w:p>
        </w:tc>
      </w:tr>
    </w:tbl>
    <w:p w14:paraId="49D462FF" w14:textId="393EDB37" w:rsidR="0037535C" w:rsidRPr="00195A9C" w:rsidRDefault="0037535C" w:rsidP="00195A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3AB517" w14:textId="77777777" w:rsidR="008D41E7" w:rsidRDefault="008D41E7" w:rsidP="00195A9C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0" w:name="_Toc142037188"/>
    </w:p>
    <w:p w14:paraId="3B6CA5D9" w14:textId="06658F64" w:rsidR="005A1625" w:rsidRPr="00195A9C" w:rsidRDefault="005A1625" w:rsidP="00195A9C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195A9C">
        <w:rPr>
          <w:rFonts w:ascii="Times New Roman" w:hAnsi="Times New Roman"/>
          <w:szCs w:val="28"/>
        </w:rPr>
        <w:t>1.5. КОНКУРСНОЕ ЗАДАНИЕ</w:t>
      </w:r>
      <w:bookmarkEnd w:id="10"/>
    </w:p>
    <w:p w14:paraId="46616859" w14:textId="7B2CF2A5" w:rsidR="00E150C2" w:rsidRPr="00195A9C" w:rsidRDefault="00E150C2" w:rsidP="00195A9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Toc142037189"/>
      <w:r w:rsidRPr="00195A9C">
        <w:rPr>
          <w:rFonts w:ascii="Times New Roman" w:eastAsia="Times New Roman" w:hAnsi="Times New Roman" w:cs="Times New Roman"/>
          <w:b/>
          <w:bCs/>
          <w:sz w:val="28"/>
          <w:szCs w:val="28"/>
        </w:rPr>
        <w:t>Общая продолжительность Конкурсного задания</w:t>
      </w:r>
      <w:r w:rsidRPr="00195A9C">
        <w:rPr>
          <w:rFonts w:ascii="Times New Roman" w:eastAsia="Times New Roman" w:hAnsi="Times New Roman" w:cs="Times New Roman"/>
          <w:sz w:val="28"/>
          <w:szCs w:val="28"/>
        </w:rPr>
        <w:t>: 1</w:t>
      </w:r>
      <w:r w:rsidR="008D41E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95A9C"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 w:rsidR="00E30CEA" w:rsidRPr="00195A9C">
        <w:rPr>
          <w:rFonts w:ascii="Times New Roman" w:eastAsia="Times New Roman" w:hAnsi="Times New Roman" w:cs="Times New Roman"/>
          <w:sz w:val="28"/>
          <w:szCs w:val="28"/>
        </w:rPr>
        <w:t>асов</w:t>
      </w:r>
    </w:p>
    <w:p w14:paraId="21ECF507" w14:textId="2FDF63F1" w:rsidR="00E150C2" w:rsidRPr="00195A9C" w:rsidRDefault="00E150C2" w:rsidP="00195A9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5A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Количество конкурсных дней</w:t>
      </w:r>
      <w:r w:rsidRPr="00195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8D41E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95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</w:t>
      </w:r>
    </w:p>
    <w:p w14:paraId="1A80C717" w14:textId="33DF352A" w:rsidR="00E150C2" w:rsidRPr="00195A9C" w:rsidRDefault="00E150C2" w:rsidP="00195A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9C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</w:t>
      </w:r>
      <w:r w:rsidR="00E30CEA" w:rsidRPr="00195A9C">
        <w:rPr>
          <w:rFonts w:ascii="Times New Roman" w:hAnsi="Times New Roman" w:cs="Times New Roman"/>
          <w:sz w:val="28"/>
          <w:szCs w:val="28"/>
        </w:rPr>
        <w:t>Конкурсное задание</w:t>
      </w:r>
      <w:r w:rsidRPr="00195A9C">
        <w:rPr>
          <w:rFonts w:ascii="Times New Roman" w:hAnsi="Times New Roman" w:cs="Times New Roman"/>
          <w:sz w:val="28"/>
          <w:szCs w:val="28"/>
        </w:rPr>
        <w:t xml:space="preserve"> включа</w:t>
      </w:r>
      <w:r w:rsidR="00E30CEA" w:rsidRPr="00195A9C">
        <w:rPr>
          <w:rFonts w:ascii="Times New Roman" w:hAnsi="Times New Roman" w:cs="Times New Roman"/>
          <w:sz w:val="28"/>
          <w:szCs w:val="28"/>
        </w:rPr>
        <w:t xml:space="preserve">ет </w:t>
      </w:r>
      <w:r w:rsidRPr="00195A9C">
        <w:rPr>
          <w:rFonts w:ascii="Times New Roman" w:hAnsi="Times New Roman" w:cs="Times New Roman"/>
          <w:sz w:val="28"/>
          <w:szCs w:val="28"/>
        </w:rPr>
        <w:t>оценку по каждому из разделов требований компетенции.</w:t>
      </w:r>
    </w:p>
    <w:p w14:paraId="59628403" w14:textId="0E922E8F" w:rsidR="00E150C2" w:rsidRPr="00195A9C" w:rsidRDefault="00E150C2" w:rsidP="00195A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9C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195A9C">
        <w:rPr>
          <w:rFonts w:ascii="Times New Roman" w:hAnsi="Times New Roman" w:cs="Times New Roman"/>
          <w:sz w:val="28"/>
          <w:szCs w:val="28"/>
        </w:rPr>
        <w:t>конкурсанта</w:t>
      </w:r>
      <w:r w:rsidRPr="00195A9C">
        <w:rPr>
          <w:rFonts w:ascii="Times New Roman" w:hAnsi="Times New Roman" w:cs="Times New Roman"/>
          <w:sz w:val="28"/>
          <w:szCs w:val="28"/>
        </w:rPr>
        <w:t xml:space="preserve">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7D303044" w14:textId="6A46AE51" w:rsidR="005A1625" w:rsidRPr="00195A9C" w:rsidRDefault="005A1625" w:rsidP="00195A9C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195A9C">
        <w:rPr>
          <w:rFonts w:ascii="Times New Roman" w:hAnsi="Times New Roman"/>
          <w:szCs w:val="28"/>
        </w:rPr>
        <w:t xml:space="preserve">1.5.1. </w:t>
      </w:r>
      <w:r w:rsidR="008C41F7" w:rsidRPr="00195A9C">
        <w:rPr>
          <w:rFonts w:ascii="Times New Roman" w:hAnsi="Times New Roman"/>
          <w:szCs w:val="28"/>
        </w:rPr>
        <w:t>Разработка/выбор конкурсного задания</w:t>
      </w:r>
      <w:bookmarkEnd w:id="11"/>
    </w:p>
    <w:p w14:paraId="161A3EA1" w14:textId="0BE4CB9C" w:rsidR="00E150C2" w:rsidRPr="00195A9C" w:rsidRDefault="00E150C2" w:rsidP="00195A9C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_Toc142037190"/>
      <w:r w:rsidRPr="00195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семи модулей, включает обязательную </w:t>
      </w:r>
      <w:r w:rsidR="00195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195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выполнению часть (инвариант) - </w:t>
      </w:r>
      <w:r w:rsidRPr="00195A9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шесть модулей</w:t>
      </w:r>
      <w:r w:rsidRPr="00195A9C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часть - один модуль. Общее количество баллов конкурсного задания составляет 100.</w:t>
      </w:r>
    </w:p>
    <w:p w14:paraId="07E15E63" w14:textId="77777777" w:rsidR="00E150C2" w:rsidRPr="00195A9C" w:rsidRDefault="00E150C2" w:rsidP="00195A9C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6BEEC2C5" w14:textId="35E0E6E0" w:rsidR="00E150C2" w:rsidRDefault="00E150C2" w:rsidP="00195A9C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A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вариативный модуль формируется регионом самостоятельно под запрос работодателя. При этом, время на выполнение модуля и количество баллов в критериях оценки по аспектам не меняются (Приложение 3. Матрица конкурсного задания).</w:t>
      </w:r>
    </w:p>
    <w:p w14:paraId="1005FED6" w14:textId="77777777" w:rsidR="00776752" w:rsidRPr="00195A9C" w:rsidRDefault="00776752" w:rsidP="00195A9C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F39861E" w:rsidR="00730AE0" w:rsidRPr="00195A9C" w:rsidRDefault="00730AE0" w:rsidP="00195A9C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195A9C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195A9C">
        <w:rPr>
          <w:rFonts w:ascii="Times New Roman" w:hAnsi="Times New Roman"/>
          <w:szCs w:val="28"/>
        </w:rPr>
        <w:t xml:space="preserve"> </w:t>
      </w:r>
      <w:bookmarkEnd w:id="12"/>
    </w:p>
    <w:p w14:paraId="04970AA3" w14:textId="31BB022A" w:rsidR="00894A3E" w:rsidRPr="00195A9C" w:rsidRDefault="00894A3E" w:rsidP="00195A9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5A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195A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95A9C">
        <w:rPr>
          <w:rFonts w:ascii="Times New Roman" w:hAnsi="Times New Roman" w:cs="Times New Roman"/>
          <w:b/>
          <w:bCs/>
          <w:sz w:val="28"/>
          <w:szCs w:val="28"/>
        </w:rPr>
        <w:t xml:space="preserve">Выполнение работы дежурного по железнодорожной станции при нормальной работе устройств </w:t>
      </w:r>
      <w:r w:rsidRPr="00195A9C">
        <w:rPr>
          <w:rStyle w:val="15"/>
          <w:rFonts w:ascii="Times New Roman" w:hAnsi="Times New Roman" w:cs="Times New Roman"/>
          <w:b/>
          <w:sz w:val="28"/>
          <w:szCs w:val="28"/>
        </w:rPr>
        <w:t>железнодорожного транспорта</w:t>
      </w:r>
      <w:r w:rsidR="00E523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5A9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195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инвариант</w:t>
      </w:r>
      <w:r w:rsidRPr="00195A9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14:paraId="317FCFF4" w14:textId="4322FCF0" w:rsidR="00894A3E" w:rsidRPr="00195A9C" w:rsidRDefault="00894A3E" w:rsidP="00195A9C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bookmarkStart w:id="13" w:name="_Hlk162511024"/>
      <w:r w:rsidRPr="00195A9C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195A9C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Pr="00195A9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195A9C">
        <w:rPr>
          <w:rFonts w:ascii="Times New Roman" w:eastAsia="Times New Roman" w:hAnsi="Times New Roman" w:cs="Times New Roman"/>
          <w:bCs/>
          <w:iCs/>
          <w:sz w:val="28"/>
          <w:szCs w:val="28"/>
        </w:rPr>
        <w:t>2 часа</w:t>
      </w:r>
    </w:p>
    <w:bookmarkEnd w:id="13"/>
    <w:p w14:paraId="0F599B16" w14:textId="556E8191" w:rsidR="00894A3E" w:rsidRPr="00195A9C" w:rsidRDefault="00894A3E" w:rsidP="00195A9C">
      <w:pPr>
        <w:shd w:val="clear" w:color="auto" w:fill="FFFFFF" w:themeFill="background1"/>
        <w:spacing w:after="0" w:line="36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95A9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195A9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95A9C">
        <w:rPr>
          <w:rFonts w:ascii="Times New Roman" w:hAnsi="Times New Roman" w:cs="Times New Roman"/>
          <w:sz w:val="28"/>
          <w:szCs w:val="28"/>
        </w:rPr>
        <w:t xml:space="preserve">Решение профессиональных задач по организации работы железнодорожной станции: выполнение должностных обязанностей дежурного по железнодорожной станции, организация приёма, отправления и пропуска поездов, маневровой работы на железнодорожной станции, в соответствии с графиком движения, расписанием движения транспортных средств и ТРА железнодорожной станции с заполнением необходимой документации, соблюдая регламент переговоров при организации движения поездов и маневровых передвижениях, строго придерживаясь требований нормативной документации. </w:t>
      </w:r>
    </w:p>
    <w:p w14:paraId="296CC4F3" w14:textId="77777777" w:rsidR="00894A3E" w:rsidRPr="00195A9C" w:rsidRDefault="00894A3E" w:rsidP="00195A9C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CCC6097" w14:textId="62029D10" w:rsidR="00894A3E" w:rsidRPr="00195A9C" w:rsidRDefault="00894A3E" w:rsidP="00195A9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5A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195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95A9C">
        <w:rPr>
          <w:rFonts w:ascii="Times New Roman" w:hAnsi="Times New Roman" w:cs="Times New Roman"/>
          <w:b/>
          <w:sz w:val="28"/>
          <w:szCs w:val="28"/>
        </w:rPr>
        <w:t>Проектирование основных элементов транспортной инфраструктуры</w:t>
      </w:r>
      <w:r w:rsidRPr="00195A9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95A9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195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инвариант</w:t>
      </w:r>
      <w:r w:rsidRPr="00195A9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14:paraId="55D272DB" w14:textId="77777777" w:rsidR="00195A9C" w:rsidRPr="00195A9C" w:rsidRDefault="00195A9C" w:rsidP="00195A9C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95A9C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Pr="00195A9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195A9C">
        <w:rPr>
          <w:rFonts w:ascii="Times New Roman" w:eastAsia="Times New Roman" w:hAnsi="Times New Roman" w:cs="Times New Roman"/>
          <w:bCs/>
          <w:iCs/>
          <w:sz w:val="28"/>
          <w:szCs w:val="28"/>
        </w:rPr>
        <w:t>2 часа</w:t>
      </w:r>
    </w:p>
    <w:p w14:paraId="091120C4" w14:textId="2181A936" w:rsidR="00894A3E" w:rsidRPr="00195A9C" w:rsidRDefault="00894A3E" w:rsidP="00195A9C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A9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195A9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95A9C">
        <w:rPr>
          <w:rFonts w:ascii="Times New Roman" w:hAnsi="Times New Roman" w:cs="Times New Roman"/>
          <w:sz w:val="28"/>
          <w:szCs w:val="28"/>
        </w:rPr>
        <w:t>Решение профессиональных задач по проектированию железнодорожной станции: разработка схемы железнодорожной станции, нумерация путей и стрелочных переводов, определение типа и места установки светофоров на станции</w:t>
      </w:r>
      <w:r w:rsidR="00776752">
        <w:rPr>
          <w:rFonts w:ascii="Times New Roman" w:hAnsi="Times New Roman" w:cs="Times New Roman"/>
          <w:sz w:val="28"/>
          <w:szCs w:val="28"/>
        </w:rPr>
        <w:t xml:space="preserve">, расчет норм закрепления подвижного состава на путях станции. </w:t>
      </w:r>
    </w:p>
    <w:p w14:paraId="590E4753" w14:textId="77777777" w:rsidR="00894A3E" w:rsidRPr="00195A9C" w:rsidRDefault="00894A3E" w:rsidP="00195A9C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3D3203C" w14:textId="3C2D503B" w:rsidR="00894A3E" w:rsidRPr="00195A9C" w:rsidRDefault="00894A3E" w:rsidP="00195A9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5A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195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95A9C">
        <w:rPr>
          <w:rFonts w:ascii="Times New Roman" w:hAnsi="Times New Roman" w:cs="Times New Roman"/>
          <w:b/>
          <w:sz w:val="28"/>
          <w:szCs w:val="28"/>
        </w:rPr>
        <w:t>Планирование и о</w:t>
      </w:r>
      <w:r w:rsidRPr="00195A9C">
        <w:rPr>
          <w:rFonts w:ascii="Times New Roman" w:hAnsi="Times New Roman" w:cs="Times New Roman"/>
          <w:b/>
          <w:bCs/>
          <w:sz w:val="28"/>
          <w:szCs w:val="28"/>
        </w:rPr>
        <w:t xml:space="preserve">рганизация работы железнодорожной станции </w:t>
      </w:r>
      <w:r w:rsidRPr="00195A9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195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инвариант</w:t>
      </w:r>
      <w:r w:rsidRPr="00195A9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14:paraId="058D1DA5" w14:textId="77777777" w:rsidR="00195A9C" w:rsidRPr="00776752" w:rsidRDefault="00195A9C" w:rsidP="00195A9C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76752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модуля:</w:t>
      </w:r>
      <w:r w:rsidRPr="0077675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776752">
        <w:rPr>
          <w:rFonts w:ascii="Times New Roman" w:eastAsia="Times New Roman" w:hAnsi="Times New Roman" w:cs="Times New Roman"/>
          <w:bCs/>
          <w:iCs/>
          <w:sz w:val="28"/>
          <w:szCs w:val="28"/>
        </w:rPr>
        <w:t>2 часа</w:t>
      </w:r>
    </w:p>
    <w:p w14:paraId="6729E000" w14:textId="623F6A61" w:rsidR="00894A3E" w:rsidRPr="00776752" w:rsidRDefault="00894A3E" w:rsidP="00195A9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675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7767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76752">
        <w:rPr>
          <w:rFonts w:ascii="Times New Roman" w:hAnsi="Times New Roman" w:cs="Times New Roman"/>
          <w:sz w:val="28"/>
          <w:szCs w:val="28"/>
        </w:rPr>
        <w:t xml:space="preserve">Решение профессиональных задач по </w:t>
      </w:r>
      <w:r w:rsidRPr="00776752">
        <w:rPr>
          <w:rFonts w:ascii="Times New Roman" w:hAnsi="Times New Roman" w:cs="Times New Roman"/>
          <w:bCs/>
          <w:sz w:val="28"/>
          <w:szCs w:val="28"/>
        </w:rPr>
        <w:t xml:space="preserve">планированию работы </w:t>
      </w:r>
      <w:r w:rsidRPr="00776752">
        <w:rPr>
          <w:rFonts w:ascii="Times New Roman" w:hAnsi="Times New Roman" w:cs="Times New Roman"/>
          <w:sz w:val="28"/>
          <w:szCs w:val="28"/>
        </w:rPr>
        <w:t>железнодорожной</w:t>
      </w:r>
      <w:r w:rsidRPr="00776752">
        <w:rPr>
          <w:rFonts w:ascii="Times New Roman" w:hAnsi="Times New Roman" w:cs="Times New Roman"/>
          <w:bCs/>
          <w:sz w:val="28"/>
          <w:szCs w:val="28"/>
        </w:rPr>
        <w:t xml:space="preserve"> станции и организации перевозочного процесса</w:t>
      </w:r>
      <w:r w:rsidRPr="0077675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1F69EF" w:rsidRPr="00776752">
        <w:rPr>
          <w:rFonts w:ascii="Times New Roman" w:hAnsi="Times New Roman" w:cs="Times New Roman"/>
          <w:sz w:val="28"/>
          <w:szCs w:val="28"/>
        </w:rPr>
        <w:t>организация работы сборного поезда на станции</w:t>
      </w:r>
      <w:r w:rsidR="00776752" w:rsidRPr="00776752">
        <w:rPr>
          <w:rFonts w:ascii="Times New Roman" w:hAnsi="Times New Roman" w:cs="Times New Roman"/>
          <w:sz w:val="28"/>
          <w:szCs w:val="28"/>
        </w:rPr>
        <w:t>, расследование и отработка мероприятий по расследованию, у</w:t>
      </w:r>
      <w:r w:rsidR="00776752" w:rsidRPr="007767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чету </w:t>
      </w:r>
      <w:r w:rsidR="00776752" w:rsidRPr="007767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несчастных случаев на </w:t>
      </w:r>
      <w:r w:rsidR="00776752" w:rsidRPr="007767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предприятиях </w:t>
      </w:r>
      <w:r w:rsidR="00776752" w:rsidRPr="007767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железнодорожного </w:t>
      </w:r>
      <w:r w:rsidR="00776752" w:rsidRPr="00776752">
        <w:rPr>
          <w:rFonts w:ascii="Times New Roman" w:hAnsi="Times New Roman" w:cs="Times New Roman"/>
          <w:sz w:val="28"/>
          <w:szCs w:val="28"/>
          <w:shd w:val="clear" w:color="auto" w:fill="FFFFFF"/>
        </w:rPr>
        <w:t>транспорта.</w:t>
      </w:r>
    </w:p>
    <w:p w14:paraId="7D74D67F" w14:textId="77777777" w:rsidR="00776752" w:rsidRDefault="00776752" w:rsidP="00195A9C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C833B1D" w14:textId="550A0BD5" w:rsidR="00894A3E" w:rsidRPr="00195A9C" w:rsidRDefault="00894A3E" w:rsidP="00195A9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5A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Pr="00195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95A9C">
        <w:rPr>
          <w:rFonts w:ascii="Times New Roman" w:hAnsi="Times New Roman" w:cs="Times New Roman"/>
          <w:b/>
          <w:bCs/>
          <w:sz w:val="28"/>
          <w:szCs w:val="28"/>
        </w:rPr>
        <w:t>Выполнение</w:t>
      </w:r>
      <w:r w:rsidRPr="00195A9C">
        <w:rPr>
          <w:rFonts w:ascii="Times New Roman" w:hAnsi="Times New Roman" w:cs="Times New Roman"/>
          <w:b/>
          <w:sz w:val="28"/>
          <w:szCs w:val="28"/>
        </w:rPr>
        <w:t xml:space="preserve"> работы </w:t>
      </w:r>
      <w:r w:rsidRPr="00195A9C">
        <w:rPr>
          <w:rFonts w:ascii="Times New Roman" w:hAnsi="Times New Roman" w:cs="Times New Roman"/>
          <w:b/>
          <w:bCs/>
          <w:sz w:val="28"/>
          <w:szCs w:val="28"/>
        </w:rPr>
        <w:t xml:space="preserve">дежурного по железнодорожной станции при нарушении нормальной работы устройств </w:t>
      </w:r>
      <w:r w:rsidRPr="00195A9C">
        <w:rPr>
          <w:rStyle w:val="15"/>
          <w:rFonts w:ascii="Times New Roman" w:hAnsi="Times New Roman" w:cs="Times New Roman"/>
          <w:b/>
          <w:sz w:val="28"/>
          <w:szCs w:val="28"/>
        </w:rPr>
        <w:t>железнодорожного транспорта</w:t>
      </w:r>
      <w:r w:rsidRPr="00195A9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195A9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195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инвариант</w:t>
      </w:r>
      <w:r w:rsidRPr="00195A9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14:paraId="11B6ED81" w14:textId="77777777" w:rsidR="00195A9C" w:rsidRPr="00195A9C" w:rsidRDefault="00195A9C" w:rsidP="00195A9C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95A9C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Pr="00195A9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195A9C">
        <w:rPr>
          <w:rFonts w:ascii="Times New Roman" w:eastAsia="Times New Roman" w:hAnsi="Times New Roman" w:cs="Times New Roman"/>
          <w:bCs/>
          <w:iCs/>
          <w:sz w:val="28"/>
          <w:szCs w:val="28"/>
        </w:rPr>
        <w:t>2 часа</w:t>
      </w:r>
    </w:p>
    <w:p w14:paraId="77A6B9D2" w14:textId="77777777" w:rsidR="00894A3E" w:rsidRPr="00195A9C" w:rsidRDefault="00894A3E" w:rsidP="00195A9C">
      <w:pPr>
        <w:shd w:val="clear" w:color="auto" w:fill="FFFFFF" w:themeFill="background1"/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A9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195A9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95A9C">
        <w:rPr>
          <w:rFonts w:ascii="Times New Roman" w:hAnsi="Times New Roman" w:cs="Times New Roman"/>
          <w:sz w:val="28"/>
          <w:szCs w:val="28"/>
        </w:rPr>
        <w:t xml:space="preserve">Решение профессиональных задач </w:t>
      </w:r>
      <w:r w:rsidRPr="00195A9C">
        <w:rPr>
          <w:rFonts w:ascii="Times New Roman" w:hAnsi="Times New Roman" w:cs="Times New Roman"/>
          <w:bCs/>
          <w:sz w:val="28"/>
          <w:szCs w:val="28"/>
        </w:rPr>
        <w:t>по</w:t>
      </w:r>
      <w:r w:rsidRPr="00195A9C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Pr="00195A9C">
        <w:rPr>
          <w:rFonts w:ascii="Times New Roman" w:hAnsi="Times New Roman" w:cs="Times New Roman"/>
          <w:bCs/>
          <w:sz w:val="28"/>
          <w:szCs w:val="28"/>
        </w:rPr>
        <w:t>работы железнодорожной станции</w:t>
      </w:r>
      <w:r w:rsidRPr="00195A9C">
        <w:rPr>
          <w:rFonts w:ascii="Times New Roman" w:hAnsi="Times New Roman" w:cs="Times New Roman"/>
          <w:sz w:val="28"/>
          <w:szCs w:val="28"/>
        </w:rPr>
        <w:t xml:space="preserve"> при нарушении нормальной работы устройств железнодорожного транспорта</w:t>
      </w:r>
      <w:r w:rsidRPr="00195A9C">
        <w:rPr>
          <w:rFonts w:ascii="Times New Roman" w:hAnsi="Times New Roman" w:cs="Times New Roman"/>
          <w:bCs/>
          <w:sz w:val="28"/>
          <w:szCs w:val="28"/>
        </w:rPr>
        <w:t>: в</w:t>
      </w:r>
      <w:r w:rsidRPr="00195A9C">
        <w:rPr>
          <w:rFonts w:ascii="Times New Roman" w:eastAsia="Times New Roman" w:hAnsi="Times New Roman" w:cs="Times New Roman"/>
          <w:sz w:val="28"/>
          <w:szCs w:val="28"/>
        </w:rPr>
        <w:t xml:space="preserve">ыполнение должностных обязанностей дежурного по железнодорожной станции, организация приёма, отправления и пропуска поездов в соответствии с графиком движения, расписанием движения транспортных средств и ТРА железнодорожной станции с заполнением необходимой документации, </w:t>
      </w:r>
      <w:r w:rsidRPr="00195A9C">
        <w:rPr>
          <w:rFonts w:ascii="Times New Roman" w:eastAsia="Times New Roman" w:hAnsi="Times New Roman" w:cs="Times New Roman"/>
          <w:bCs/>
          <w:sz w:val="28"/>
          <w:szCs w:val="28"/>
        </w:rPr>
        <w:t>соблюдая регламент переговоров</w:t>
      </w:r>
      <w:r w:rsidRPr="00195A9C">
        <w:rPr>
          <w:rFonts w:ascii="Times New Roman" w:eastAsia="Times New Roman" w:hAnsi="Times New Roman" w:cs="Times New Roman"/>
          <w:sz w:val="28"/>
          <w:szCs w:val="28"/>
        </w:rPr>
        <w:t>, строго придерживаясь требований нормативной документации.</w:t>
      </w:r>
      <w:r w:rsidRPr="00195A9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741B654" w14:textId="3F2514CE" w:rsidR="00894A3E" w:rsidRPr="00195A9C" w:rsidRDefault="00894A3E" w:rsidP="00195A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5A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 Организация эксплуатационной работы подразделений железнодорожного транспорта в нестандартных ситуациях (</w:t>
      </w:r>
      <w:proofErr w:type="spellStart"/>
      <w:r w:rsidRPr="00195A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вариатив</w:t>
      </w:r>
      <w:proofErr w:type="spellEnd"/>
      <w:r w:rsidRPr="00195A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31C227EF" w14:textId="77777777" w:rsidR="00195A9C" w:rsidRPr="00195A9C" w:rsidRDefault="00195A9C" w:rsidP="00195A9C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95A9C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Pr="00195A9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195A9C">
        <w:rPr>
          <w:rFonts w:ascii="Times New Roman" w:eastAsia="Times New Roman" w:hAnsi="Times New Roman" w:cs="Times New Roman"/>
          <w:bCs/>
          <w:iCs/>
          <w:sz w:val="28"/>
          <w:szCs w:val="28"/>
        </w:rPr>
        <w:t>2 часа</w:t>
      </w:r>
    </w:p>
    <w:p w14:paraId="796410EF" w14:textId="77777777" w:rsidR="00894A3E" w:rsidRPr="00195A9C" w:rsidRDefault="00894A3E" w:rsidP="00195A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A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Задания: Решение профессиональных задач по организации работы</w:t>
      </w:r>
      <w:r w:rsidRPr="00195A9C">
        <w:rPr>
          <w:rFonts w:ascii="Times New Roman" w:hAnsi="Times New Roman" w:cs="Times New Roman"/>
          <w:sz w:val="28"/>
          <w:szCs w:val="28"/>
        </w:rPr>
        <w:t xml:space="preserve"> железнодорожной станции в ситуации, осложняющей работу железнодорожного транспорта: </w:t>
      </w:r>
      <w:r w:rsidRPr="00195A9C">
        <w:rPr>
          <w:rFonts w:ascii="Times New Roman" w:eastAsia="Times New Roman" w:hAnsi="Times New Roman" w:cs="Times New Roman"/>
          <w:sz w:val="28"/>
          <w:szCs w:val="28"/>
        </w:rPr>
        <w:t xml:space="preserve">вычерчивание одиночного обыкновенного стрелочного перевода, </w:t>
      </w:r>
      <w:r w:rsidRPr="00195A9C">
        <w:rPr>
          <w:rFonts w:ascii="Times New Roman" w:hAnsi="Times New Roman" w:cs="Times New Roman"/>
          <w:sz w:val="28"/>
          <w:szCs w:val="28"/>
        </w:rPr>
        <w:t>осмотр и выявление неисправностей стрелочного перевода</w:t>
      </w:r>
      <w:r w:rsidRPr="00195A9C">
        <w:rPr>
          <w:rFonts w:ascii="Times New Roman" w:hAnsi="Times New Roman" w:cs="Times New Roman"/>
          <w:bCs/>
          <w:sz w:val="28"/>
          <w:szCs w:val="28"/>
        </w:rPr>
        <w:t xml:space="preserve"> на полигоне</w:t>
      </w:r>
      <w:r w:rsidRPr="00195A9C">
        <w:rPr>
          <w:rFonts w:ascii="Times New Roman" w:hAnsi="Times New Roman" w:cs="Times New Roman"/>
          <w:sz w:val="28"/>
          <w:szCs w:val="28"/>
        </w:rPr>
        <w:t xml:space="preserve"> с заполнением документации (журнала ДУ-46), строго придерживаясь </w:t>
      </w:r>
      <w:r w:rsidRPr="00195A9C">
        <w:rPr>
          <w:rFonts w:ascii="Times New Roman" w:eastAsia="Times New Roman" w:hAnsi="Times New Roman" w:cs="Times New Roman"/>
          <w:sz w:val="28"/>
          <w:szCs w:val="28"/>
        </w:rPr>
        <w:t>требований нормативной документации</w:t>
      </w:r>
      <w:r w:rsidRPr="00195A9C">
        <w:rPr>
          <w:rFonts w:ascii="Times New Roman" w:hAnsi="Times New Roman" w:cs="Times New Roman"/>
          <w:bCs/>
          <w:sz w:val="28"/>
          <w:szCs w:val="28"/>
        </w:rPr>
        <w:t xml:space="preserve">, перевод централизованной (нецентрализованной) стрелки </w:t>
      </w:r>
      <w:proofErr w:type="spellStart"/>
      <w:r w:rsidRPr="00195A9C">
        <w:rPr>
          <w:rFonts w:ascii="Times New Roman" w:hAnsi="Times New Roman" w:cs="Times New Roman"/>
          <w:bCs/>
          <w:sz w:val="28"/>
          <w:szCs w:val="28"/>
        </w:rPr>
        <w:t>курбелем</w:t>
      </w:r>
      <w:proofErr w:type="spellEnd"/>
      <w:r w:rsidRPr="00195A9C">
        <w:rPr>
          <w:rFonts w:ascii="Times New Roman" w:hAnsi="Times New Roman" w:cs="Times New Roman"/>
          <w:sz w:val="28"/>
          <w:szCs w:val="28"/>
        </w:rPr>
        <w:t xml:space="preserve">, соблюдая регламент переговоров, строго придерживаясь </w:t>
      </w:r>
      <w:r w:rsidRPr="00195A9C">
        <w:rPr>
          <w:rFonts w:ascii="Times New Roman" w:eastAsia="Times New Roman" w:hAnsi="Times New Roman" w:cs="Times New Roman"/>
          <w:sz w:val="28"/>
          <w:szCs w:val="28"/>
        </w:rPr>
        <w:t>требований нормативной документации.</w:t>
      </w:r>
    </w:p>
    <w:p w14:paraId="5B0511B8" w14:textId="77777777" w:rsidR="00894A3E" w:rsidRPr="00195A9C" w:rsidRDefault="00894A3E" w:rsidP="00195A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85A226" w14:textId="5938F380" w:rsidR="00894A3E" w:rsidRPr="00195A9C" w:rsidRDefault="00894A3E" w:rsidP="00195A9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95A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Е.</w:t>
      </w:r>
      <w:r w:rsidRPr="00195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95A9C">
        <w:rPr>
          <w:rFonts w:ascii="Times New Roman" w:hAnsi="Times New Roman" w:cs="Times New Roman"/>
          <w:b/>
          <w:sz w:val="28"/>
          <w:szCs w:val="28"/>
        </w:rPr>
        <w:t>Планирование и организация работы сортировочной горки (</w:t>
      </w:r>
      <w:r w:rsidRPr="00195A9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инвариант)</w:t>
      </w:r>
    </w:p>
    <w:p w14:paraId="0082CCE7" w14:textId="77777777" w:rsidR="00195A9C" w:rsidRPr="00195A9C" w:rsidRDefault="00195A9C" w:rsidP="00195A9C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95A9C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Pr="00195A9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195A9C">
        <w:rPr>
          <w:rFonts w:ascii="Times New Roman" w:eastAsia="Times New Roman" w:hAnsi="Times New Roman" w:cs="Times New Roman"/>
          <w:bCs/>
          <w:iCs/>
          <w:sz w:val="28"/>
          <w:szCs w:val="28"/>
        </w:rPr>
        <w:t>2 часа</w:t>
      </w:r>
    </w:p>
    <w:p w14:paraId="4AE1AA4E" w14:textId="576C858D" w:rsidR="00894A3E" w:rsidRPr="00E52392" w:rsidRDefault="00894A3E" w:rsidP="00195A9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A9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195A9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95A9C">
        <w:rPr>
          <w:rFonts w:ascii="Times New Roman" w:hAnsi="Times New Roman" w:cs="Times New Roman"/>
          <w:sz w:val="28"/>
          <w:szCs w:val="28"/>
        </w:rPr>
        <w:t xml:space="preserve">Решение профессиональных задач по </w:t>
      </w:r>
      <w:r w:rsidRPr="00195A9C">
        <w:rPr>
          <w:rFonts w:ascii="Times New Roman" w:hAnsi="Times New Roman" w:cs="Times New Roman"/>
          <w:bCs/>
          <w:sz w:val="28"/>
          <w:szCs w:val="28"/>
        </w:rPr>
        <w:t xml:space="preserve">планированию работы </w:t>
      </w:r>
      <w:r w:rsidRPr="00195A9C">
        <w:rPr>
          <w:rFonts w:ascii="Times New Roman" w:hAnsi="Times New Roman" w:cs="Times New Roman"/>
          <w:sz w:val="28"/>
          <w:szCs w:val="28"/>
        </w:rPr>
        <w:t>сортировочной горки</w:t>
      </w:r>
      <w:r w:rsidRPr="00195A9C">
        <w:rPr>
          <w:rFonts w:ascii="Times New Roman" w:hAnsi="Times New Roman" w:cs="Times New Roman"/>
          <w:bCs/>
          <w:sz w:val="28"/>
          <w:szCs w:val="28"/>
        </w:rPr>
        <w:t xml:space="preserve"> и организации расформирования состава</w:t>
      </w:r>
      <w:r w:rsidRPr="00195A9C">
        <w:rPr>
          <w:rFonts w:ascii="Times New Roman" w:eastAsia="Times New Roman" w:hAnsi="Times New Roman" w:cs="Times New Roman"/>
          <w:sz w:val="28"/>
          <w:szCs w:val="28"/>
        </w:rPr>
        <w:t>: р</w:t>
      </w:r>
      <w:r w:rsidRPr="00195A9C">
        <w:rPr>
          <w:rFonts w:ascii="Times New Roman" w:eastAsia="Times New Roman" w:hAnsi="Times New Roman" w:cs="Times New Roman"/>
          <w:bCs/>
          <w:sz w:val="28"/>
          <w:szCs w:val="28"/>
        </w:rPr>
        <w:t xml:space="preserve">асчёт норм времени на выполнение технологических операций на </w:t>
      </w:r>
      <w:r w:rsidRPr="00195A9C">
        <w:rPr>
          <w:rFonts w:ascii="Times New Roman" w:hAnsi="Times New Roman" w:cs="Times New Roman"/>
          <w:sz w:val="28"/>
          <w:szCs w:val="28"/>
        </w:rPr>
        <w:t>сортировочной горке, разработка технологического графика работы сортировочной горки, расчет показателей работы сортировочной горке.</w:t>
      </w:r>
    </w:p>
    <w:p w14:paraId="1C471713" w14:textId="77777777" w:rsidR="00E52392" w:rsidRDefault="00E52392" w:rsidP="00195A9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B6497F" w14:textId="7D41497C" w:rsidR="00D17132" w:rsidRPr="00195A9C" w:rsidRDefault="0060658F" w:rsidP="00195A9C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4" w:name="_Toc78885643"/>
      <w:bookmarkStart w:id="15" w:name="_Toc142037191"/>
      <w:r w:rsidRPr="00195A9C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195A9C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14"/>
      <w:bookmarkEnd w:id="15"/>
    </w:p>
    <w:p w14:paraId="77A22ECE" w14:textId="77777777" w:rsidR="00894A3E" w:rsidRPr="00195A9C" w:rsidRDefault="00894A3E" w:rsidP="00195A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9C">
        <w:rPr>
          <w:rFonts w:ascii="Times New Roman" w:hAnsi="Times New Roman" w:cs="Times New Roman"/>
          <w:sz w:val="28"/>
          <w:szCs w:val="28"/>
        </w:rPr>
        <w:t xml:space="preserve">Рабочая одежда участников при выполнении конкурсных заданий должна соответствовать профессиональным требованиям делового стиля одежды работников ОАО «РЖД», отличающегося консервативностью и сдержанностью. Для региональной линейки возможно выполнение конкурсных заданий в форменной одежде, используемой при обучении в образовательной организации транспортной отрасли. </w:t>
      </w:r>
    </w:p>
    <w:p w14:paraId="23EA86F4" w14:textId="77777777" w:rsidR="00894A3E" w:rsidRPr="00195A9C" w:rsidRDefault="00894A3E" w:rsidP="00195A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9C">
        <w:rPr>
          <w:rFonts w:ascii="Times New Roman" w:hAnsi="Times New Roman" w:cs="Times New Roman"/>
          <w:sz w:val="28"/>
          <w:szCs w:val="28"/>
        </w:rPr>
        <w:t>Для региональной и юниорской линейки может применяется деловой стиль одежды белая рубашка (блуза), классические брюки (для юношей) или юбка черного или синего цвета (для девушек), туфли.</w:t>
      </w:r>
    </w:p>
    <w:p w14:paraId="77480AB1" w14:textId="77777777" w:rsidR="00894A3E" w:rsidRPr="00195A9C" w:rsidRDefault="00894A3E" w:rsidP="00195A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9C">
        <w:rPr>
          <w:rFonts w:ascii="Times New Roman" w:eastAsia="Times New Roman" w:hAnsi="Times New Roman" w:cs="Times New Roman"/>
          <w:sz w:val="28"/>
          <w:szCs w:val="28"/>
        </w:rPr>
        <w:t xml:space="preserve">По итогам соревнования Главный эксперт предоставляет отзыв и рекомендации Менеджеру компетенции. Возможно изменение компоновки и распределения модулей конкурсных заданий, при условии сохранения продолжительности времени на выполнение. </w:t>
      </w:r>
    </w:p>
    <w:p w14:paraId="21CF1027" w14:textId="6A0E5834" w:rsidR="00894A3E" w:rsidRPr="00195A9C" w:rsidRDefault="00894A3E" w:rsidP="00195A9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A9C">
        <w:rPr>
          <w:rFonts w:ascii="Times New Roman" w:eastAsia="Times New Roman" w:hAnsi="Times New Roman" w:cs="Times New Roman"/>
          <w:sz w:val="28"/>
          <w:szCs w:val="28"/>
        </w:rPr>
        <w:t xml:space="preserve">Оценка модулей А, Б, В, Г, Е производится после выполнения работы всеми участниками соревнований, оценка модуля Д - производится в процессе выполнения задания.  </w:t>
      </w:r>
    </w:p>
    <w:p w14:paraId="1FAB78B8" w14:textId="77777777" w:rsidR="00894A3E" w:rsidRPr="00195A9C" w:rsidRDefault="00894A3E" w:rsidP="00195A9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A9C">
        <w:rPr>
          <w:rFonts w:ascii="Times New Roman" w:eastAsia="Times New Roman" w:hAnsi="Times New Roman" w:cs="Times New Roman"/>
          <w:sz w:val="28"/>
          <w:szCs w:val="28"/>
        </w:rPr>
        <w:t>Оценка модулей производится:</w:t>
      </w:r>
    </w:p>
    <w:p w14:paraId="1042E870" w14:textId="77777777" w:rsidR="00894A3E" w:rsidRPr="00195A9C" w:rsidRDefault="00894A3E" w:rsidP="00195A9C">
      <w:pPr>
        <w:pStyle w:val="aff1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95A9C">
        <w:rPr>
          <w:rFonts w:ascii="Times New Roman" w:eastAsia="Times New Roman" w:hAnsi="Times New Roman"/>
          <w:sz w:val="28"/>
          <w:szCs w:val="28"/>
        </w:rPr>
        <w:t>по электронному комплекту документов, собранными участниками в папку на рабочем столе компьютера (если отчёт отсутствует в папке на рабочем столе данная работа считается не выполненной);</w:t>
      </w:r>
    </w:p>
    <w:p w14:paraId="71DBD000" w14:textId="77777777" w:rsidR="00894A3E" w:rsidRPr="00195A9C" w:rsidRDefault="00894A3E" w:rsidP="00195A9C">
      <w:pPr>
        <w:pStyle w:val="aff1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95A9C">
        <w:rPr>
          <w:rFonts w:ascii="Times New Roman" w:eastAsia="Times New Roman" w:hAnsi="Times New Roman"/>
          <w:sz w:val="28"/>
          <w:szCs w:val="28"/>
        </w:rPr>
        <w:t>по комплекту учетно-отчетной документации сданному Главному эксперту для модулей А, Г.</w:t>
      </w:r>
    </w:p>
    <w:p w14:paraId="18C77C80" w14:textId="5A179DA1" w:rsidR="00894A3E" w:rsidRPr="00195A9C" w:rsidRDefault="00894A3E" w:rsidP="00195A9C">
      <w:pPr>
        <w:pStyle w:val="aff1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95A9C">
        <w:rPr>
          <w:rFonts w:ascii="Times New Roman" w:eastAsia="Times New Roman" w:hAnsi="Times New Roman"/>
          <w:sz w:val="28"/>
          <w:szCs w:val="28"/>
        </w:rPr>
        <w:t>Оценка регламента переговоров при выполнении модулей А, Г производится экспертами группы оценки в процессе выполнения задания (более детальное прослушивание аудиозаписей переговоров выполняется после выполнения модуля в случае возникновения спорной ситуации при оценивании</w:t>
      </w:r>
      <w:r w:rsidR="00114C1A" w:rsidRPr="00195A9C">
        <w:rPr>
          <w:rFonts w:ascii="Times New Roman" w:eastAsia="Times New Roman" w:hAnsi="Times New Roman"/>
          <w:sz w:val="28"/>
          <w:szCs w:val="28"/>
        </w:rPr>
        <w:t>). Необходимость</w:t>
      </w:r>
      <w:r w:rsidRPr="00195A9C">
        <w:rPr>
          <w:rFonts w:ascii="Times New Roman" w:eastAsia="Times New Roman" w:hAnsi="Times New Roman"/>
          <w:sz w:val="28"/>
          <w:szCs w:val="28"/>
        </w:rPr>
        <w:t xml:space="preserve"> записи переговоров при выполнении работы</w:t>
      </w:r>
      <w:r w:rsidR="00114C1A" w:rsidRPr="00195A9C">
        <w:rPr>
          <w:rFonts w:ascii="Times New Roman" w:eastAsia="Times New Roman" w:hAnsi="Times New Roman"/>
          <w:sz w:val="28"/>
          <w:szCs w:val="28"/>
        </w:rPr>
        <w:t xml:space="preserve"> устанавливается экспертами до начала соревнований</w:t>
      </w:r>
    </w:p>
    <w:p w14:paraId="37FFEE93" w14:textId="77777777" w:rsidR="00894A3E" w:rsidRPr="00195A9C" w:rsidRDefault="00894A3E" w:rsidP="00195A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9C">
        <w:rPr>
          <w:rFonts w:ascii="Times New Roman" w:hAnsi="Times New Roman" w:cs="Times New Roman"/>
          <w:sz w:val="28"/>
          <w:szCs w:val="28"/>
        </w:rPr>
        <w:t>Время на выполнение блоков задания Модуля Д - определяется главным экспертом в зависимости от количества участников и расположения учебного полигона.</w:t>
      </w:r>
    </w:p>
    <w:p w14:paraId="70706074" w14:textId="77777777" w:rsidR="00894A3E" w:rsidRPr="00195A9C" w:rsidRDefault="00894A3E" w:rsidP="00195A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A9C">
        <w:rPr>
          <w:rFonts w:ascii="Times New Roman" w:hAnsi="Times New Roman" w:cs="Times New Roman"/>
          <w:sz w:val="28"/>
          <w:szCs w:val="28"/>
        </w:rPr>
        <w:t>При выявлении нарушений условий выполнения конкурсного модуля, прописанных в бланке задания, к участнику могут быть применены штрафные санкции и результаты выполненного модуля не приняты к оценке, т.е. результаты по данному модулю могут быть обнулены.</w:t>
      </w:r>
    </w:p>
    <w:p w14:paraId="6AD0F918" w14:textId="77777777" w:rsidR="00EA30C6" w:rsidRPr="00195A9C" w:rsidRDefault="00EA30C6" w:rsidP="00195A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5CDCAC" w14:textId="22E3A47F" w:rsidR="00E15F2A" w:rsidRPr="00195A9C" w:rsidRDefault="00A11569" w:rsidP="00195A9C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6" w:name="_Toc78885659"/>
      <w:bookmarkStart w:id="17" w:name="_Toc142037192"/>
      <w:r w:rsidRPr="00195A9C">
        <w:rPr>
          <w:rFonts w:ascii="Times New Roman" w:hAnsi="Times New Roman"/>
          <w:color w:val="000000"/>
          <w:szCs w:val="28"/>
        </w:rPr>
        <w:t>2</w:t>
      </w:r>
      <w:r w:rsidR="00FB022D" w:rsidRPr="00195A9C">
        <w:rPr>
          <w:rFonts w:ascii="Times New Roman" w:hAnsi="Times New Roman"/>
          <w:color w:val="000000"/>
          <w:szCs w:val="28"/>
        </w:rPr>
        <w:t>.</w:t>
      </w:r>
      <w:r w:rsidRPr="00195A9C">
        <w:rPr>
          <w:rFonts w:ascii="Times New Roman" w:hAnsi="Times New Roman"/>
          <w:color w:val="000000"/>
          <w:szCs w:val="28"/>
        </w:rPr>
        <w:t>1</w:t>
      </w:r>
      <w:r w:rsidR="00FB022D" w:rsidRPr="00195A9C">
        <w:rPr>
          <w:rFonts w:ascii="Times New Roman" w:hAnsi="Times New Roman"/>
          <w:color w:val="000000"/>
          <w:szCs w:val="28"/>
        </w:rPr>
        <w:t xml:space="preserve">. </w:t>
      </w:r>
      <w:bookmarkEnd w:id="16"/>
      <w:r w:rsidRPr="00195A9C">
        <w:rPr>
          <w:rFonts w:ascii="Times New Roman" w:hAnsi="Times New Roman"/>
          <w:szCs w:val="28"/>
        </w:rPr>
        <w:t>Личный инструмент конкурсанта</w:t>
      </w:r>
      <w:bookmarkEnd w:id="17"/>
    </w:p>
    <w:p w14:paraId="11DB76A6" w14:textId="77777777" w:rsidR="002F2A6F" w:rsidRPr="00195A9C" w:rsidRDefault="002F2A6F" w:rsidP="00195A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A9C">
        <w:rPr>
          <w:rFonts w:ascii="Times New Roman" w:eastAsia="Times New Roman" w:hAnsi="Times New Roman" w:cs="Times New Roman"/>
          <w:sz w:val="28"/>
          <w:szCs w:val="28"/>
        </w:rPr>
        <w:t>Нулевой</w:t>
      </w:r>
    </w:p>
    <w:p w14:paraId="112A6605" w14:textId="73692741" w:rsidR="00E15F2A" w:rsidRPr="00195A9C" w:rsidRDefault="00A11569" w:rsidP="00195A9C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18" w:name="_Toc78885660"/>
      <w:bookmarkStart w:id="19" w:name="_Toc142037193"/>
      <w:r w:rsidRPr="00195A9C">
        <w:rPr>
          <w:rFonts w:ascii="Times New Roman" w:hAnsi="Times New Roman"/>
          <w:szCs w:val="28"/>
        </w:rPr>
        <w:t>2</w:t>
      </w:r>
      <w:r w:rsidR="00FB022D" w:rsidRPr="00195A9C">
        <w:rPr>
          <w:rFonts w:ascii="Times New Roman" w:hAnsi="Times New Roman"/>
          <w:szCs w:val="28"/>
        </w:rPr>
        <w:t>.2.</w:t>
      </w:r>
      <w:r w:rsidR="00FB022D" w:rsidRPr="00195A9C">
        <w:rPr>
          <w:rFonts w:ascii="Times New Roman" w:hAnsi="Times New Roman"/>
          <w:i/>
          <w:szCs w:val="28"/>
        </w:rPr>
        <w:t xml:space="preserve"> </w:t>
      </w:r>
      <w:r w:rsidR="00E15F2A" w:rsidRPr="00195A9C">
        <w:rPr>
          <w:rFonts w:ascii="Times New Roman" w:hAnsi="Times New Roman"/>
          <w:szCs w:val="28"/>
        </w:rPr>
        <w:t>Материалы, оборудование и инструменты, запрещенные на площадке</w:t>
      </w:r>
      <w:bookmarkEnd w:id="18"/>
      <w:bookmarkEnd w:id="19"/>
    </w:p>
    <w:p w14:paraId="5F0C917A" w14:textId="77777777" w:rsidR="002F2A6F" w:rsidRPr="00195A9C" w:rsidRDefault="002F2A6F" w:rsidP="00195A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20" w:name="_Toc142037194"/>
      <w:r w:rsidRPr="00195A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Любые материалы и оборудование, имеющиеся при себе у участников, необходимо предъявить Экспертам. </w:t>
      </w:r>
    </w:p>
    <w:p w14:paraId="2FD9D5B5" w14:textId="2809D690" w:rsidR="002F2A6F" w:rsidRPr="00195A9C" w:rsidRDefault="002F2A6F" w:rsidP="00195A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5A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Жюри имеет право запретить использование любых предметов, которые могут дать участнику несправедливое преимущество. До начала соревнований эксперты определяют запрещенные материалы и оборудование. Участники, эксперты и переводчики не должны приносить в рабочее помещение цифровые запоминающие устройства в какой-либо форме (флэшка / жесткий диск). </w:t>
      </w:r>
    </w:p>
    <w:p w14:paraId="2855304F" w14:textId="6EBCE4BD" w:rsidR="002F2A6F" w:rsidRPr="00195A9C" w:rsidRDefault="00114C1A" w:rsidP="00195A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5A9C">
        <w:rPr>
          <w:rFonts w:ascii="Times New Roman" w:eastAsia="Calibri" w:hAnsi="Times New Roman" w:cs="Times New Roman"/>
          <w:sz w:val="28"/>
          <w:szCs w:val="28"/>
          <w:lang w:eastAsia="ru-RU"/>
        </w:rPr>
        <w:t>Конкурсантам</w:t>
      </w:r>
      <w:r w:rsidR="002F2A6F" w:rsidRPr="00195A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разрешается использовать персональные ноутбуки, планшетные ПК</w:t>
      </w:r>
      <w:r w:rsidR="008D41E7">
        <w:rPr>
          <w:rFonts w:ascii="Times New Roman" w:eastAsia="Calibri" w:hAnsi="Times New Roman" w:cs="Times New Roman"/>
          <w:sz w:val="28"/>
          <w:szCs w:val="28"/>
          <w:lang w:eastAsia="ru-RU"/>
        </w:rPr>
        <w:t>, электронные часы</w:t>
      </w:r>
      <w:r w:rsidR="002F2A6F" w:rsidRPr="00195A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мобильные телефоны. Все записи, выполненные конкурсантом на рабочем месте, должны всегда оставаться на столе конкурсанта. Не разрешается получение никаких записей из-за пределов рабочего помещения до тех пор, пока не завершится конкурс.</w:t>
      </w:r>
    </w:p>
    <w:p w14:paraId="672B1273" w14:textId="77777777" w:rsidR="002F2A6F" w:rsidRPr="00195A9C" w:rsidRDefault="002F2A6F" w:rsidP="00195A9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5A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Участники, эксперты и переводчики имеют право использовать личные фото- и видеоустройства в рабочем помещении только при завершении конкурса. </w:t>
      </w:r>
    </w:p>
    <w:p w14:paraId="03196394" w14:textId="5B970BBB" w:rsidR="00B37579" w:rsidRPr="00195A9C" w:rsidRDefault="00A11569" w:rsidP="00195A9C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195A9C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195A9C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195A9C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20"/>
    </w:p>
    <w:p w14:paraId="229D45A2" w14:textId="2BD6F432" w:rsidR="00945E13" w:rsidRPr="00195A9C" w:rsidRDefault="00A11569" w:rsidP="00195A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A9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 w:rsidRPr="00195A9C">
        <w:rPr>
          <w:rFonts w:ascii="Times New Roman" w:hAnsi="Times New Roman" w:cs="Times New Roman"/>
          <w:sz w:val="28"/>
          <w:szCs w:val="28"/>
        </w:rPr>
        <w:t>1</w:t>
      </w:r>
      <w:r w:rsidR="00D96994" w:rsidRPr="00195A9C">
        <w:rPr>
          <w:rFonts w:ascii="Times New Roman" w:hAnsi="Times New Roman" w:cs="Times New Roman"/>
          <w:sz w:val="28"/>
          <w:szCs w:val="28"/>
        </w:rPr>
        <w:t>.</w:t>
      </w:r>
      <w:r w:rsidR="00B37579" w:rsidRPr="00195A9C">
        <w:rPr>
          <w:rFonts w:ascii="Times New Roman" w:hAnsi="Times New Roman" w:cs="Times New Roman"/>
          <w:sz w:val="28"/>
          <w:szCs w:val="28"/>
        </w:rPr>
        <w:t xml:space="preserve"> </w:t>
      </w:r>
      <w:r w:rsidR="00945E13" w:rsidRPr="00195A9C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 w:rsidRPr="00195A9C">
        <w:rPr>
          <w:rFonts w:ascii="Times New Roman" w:hAnsi="Times New Roman" w:cs="Times New Roman"/>
          <w:sz w:val="28"/>
          <w:szCs w:val="28"/>
        </w:rPr>
        <w:t>ого</w:t>
      </w:r>
      <w:r w:rsidR="00945E13" w:rsidRPr="00195A9C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195A9C">
        <w:rPr>
          <w:rFonts w:ascii="Times New Roman" w:hAnsi="Times New Roman" w:cs="Times New Roman"/>
          <w:sz w:val="28"/>
          <w:szCs w:val="28"/>
        </w:rPr>
        <w:t>я</w:t>
      </w:r>
      <w:r w:rsidR="00E52392">
        <w:rPr>
          <w:rFonts w:ascii="Times New Roman" w:hAnsi="Times New Roman" w:cs="Times New Roman"/>
          <w:sz w:val="28"/>
          <w:szCs w:val="28"/>
        </w:rPr>
        <w:t>.</w:t>
      </w:r>
    </w:p>
    <w:p w14:paraId="3061DB38" w14:textId="7062F542" w:rsidR="00B37579" w:rsidRPr="00195A9C" w:rsidRDefault="00945E13" w:rsidP="00195A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A9C">
        <w:rPr>
          <w:rFonts w:ascii="Times New Roman" w:hAnsi="Times New Roman" w:cs="Times New Roman"/>
          <w:sz w:val="28"/>
          <w:szCs w:val="28"/>
        </w:rPr>
        <w:t>Приложение 2</w:t>
      </w:r>
      <w:r w:rsidR="00D96994" w:rsidRPr="00195A9C">
        <w:rPr>
          <w:rFonts w:ascii="Times New Roman" w:hAnsi="Times New Roman" w:cs="Times New Roman"/>
          <w:sz w:val="28"/>
          <w:szCs w:val="28"/>
        </w:rPr>
        <w:t>.</w:t>
      </w:r>
      <w:r w:rsidRPr="00195A9C">
        <w:rPr>
          <w:rFonts w:ascii="Times New Roman" w:hAnsi="Times New Roman" w:cs="Times New Roman"/>
          <w:sz w:val="28"/>
          <w:szCs w:val="28"/>
        </w:rPr>
        <w:t xml:space="preserve"> </w:t>
      </w:r>
      <w:r w:rsidR="00B37579" w:rsidRPr="00195A9C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195A9C">
        <w:rPr>
          <w:rFonts w:ascii="Times New Roman" w:hAnsi="Times New Roman" w:cs="Times New Roman"/>
          <w:sz w:val="28"/>
          <w:szCs w:val="28"/>
        </w:rPr>
        <w:t>ого</w:t>
      </w:r>
      <w:r w:rsidR="00B37579" w:rsidRPr="00195A9C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195A9C">
        <w:rPr>
          <w:rFonts w:ascii="Times New Roman" w:hAnsi="Times New Roman" w:cs="Times New Roman"/>
          <w:sz w:val="28"/>
          <w:szCs w:val="28"/>
        </w:rPr>
        <w:t>я</w:t>
      </w:r>
      <w:r w:rsidR="00E52392">
        <w:rPr>
          <w:rFonts w:ascii="Times New Roman" w:hAnsi="Times New Roman" w:cs="Times New Roman"/>
          <w:sz w:val="28"/>
          <w:szCs w:val="28"/>
        </w:rPr>
        <w:t>.</w:t>
      </w:r>
    </w:p>
    <w:p w14:paraId="1CD17869" w14:textId="1F67CFAD" w:rsidR="00FC6098" w:rsidRPr="00195A9C" w:rsidRDefault="00B37579" w:rsidP="00195A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A9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 w:rsidRPr="00195A9C">
        <w:rPr>
          <w:rFonts w:ascii="Times New Roman" w:hAnsi="Times New Roman" w:cs="Times New Roman"/>
          <w:sz w:val="28"/>
          <w:szCs w:val="28"/>
        </w:rPr>
        <w:t>3.</w:t>
      </w:r>
      <w:r w:rsidR="007B3FD5" w:rsidRPr="00195A9C">
        <w:rPr>
          <w:rFonts w:ascii="Times New Roman" w:hAnsi="Times New Roman" w:cs="Times New Roman"/>
          <w:sz w:val="28"/>
          <w:szCs w:val="28"/>
        </w:rPr>
        <w:t xml:space="preserve"> </w:t>
      </w:r>
      <w:r w:rsidR="00A11569" w:rsidRPr="00195A9C">
        <w:rPr>
          <w:rFonts w:ascii="Times New Roman" w:hAnsi="Times New Roman" w:cs="Times New Roman"/>
          <w:sz w:val="28"/>
          <w:szCs w:val="28"/>
        </w:rPr>
        <w:t>Инструкция по охране труда</w:t>
      </w:r>
      <w:r w:rsidR="00E52392">
        <w:rPr>
          <w:rFonts w:ascii="Times New Roman" w:hAnsi="Times New Roman" w:cs="Times New Roman"/>
          <w:sz w:val="28"/>
          <w:szCs w:val="28"/>
        </w:rPr>
        <w:t>.</w:t>
      </w:r>
    </w:p>
    <w:p w14:paraId="78F4022F" w14:textId="1EFA66B4" w:rsidR="002F2A6F" w:rsidRPr="00195A9C" w:rsidRDefault="002F2A6F" w:rsidP="00195A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A9C">
        <w:rPr>
          <w:rFonts w:ascii="Times New Roman" w:hAnsi="Times New Roman" w:cs="Times New Roman"/>
          <w:sz w:val="28"/>
          <w:szCs w:val="28"/>
        </w:rPr>
        <w:t xml:space="preserve">Приложение 4. Конкурсное задание Модуль А.  </w:t>
      </w:r>
    </w:p>
    <w:p w14:paraId="4404B039" w14:textId="291E24C2" w:rsidR="002F2A6F" w:rsidRPr="00195A9C" w:rsidRDefault="002F2A6F" w:rsidP="00195A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A9C">
        <w:rPr>
          <w:rFonts w:ascii="Times New Roman" w:hAnsi="Times New Roman" w:cs="Times New Roman"/>
          <w:sz w:val="28"/>
          <w:szCs w:val="28"/>
        </w:rPr>
        <w:t xml:space="preserve">Приложение 5. Конкурсное задание Модуль Б.  </w:t>
      </w:r>
    </w:p>
    <w:p w14:paraId="02E94AF6" w14:textId="146C79B3" w:rsidR="002F2A6F" w:rsidRPr="00195A9C" w:rsidRDefault="002F2A6F" w:rsidP="00195A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A9C">
        <w:rPr>
          <w:rFonts w:ascii="Times New Roman" w:hAnsi="Times New Roman" w:cs="Times New Roman"/>
          <w:sz w:val="28"/>
          <w:szCs w:val="28"/>
        </w:rPr>
        <w:t xml:space="preserve">Приложение 6. Конкурсное задание Модуль В.  </w:t>
      </w:r>
    </w:p>
    <w:p w14:paraId="4AED6116" w14:textId="3E1BDBCD" w:rsidR="002F2A6F" w:rsidRPr="00195A9C" w:rsidRDefault="002F2A6F" w:rsidP="00195A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A9C">
        <w:rPr>
          <w:rFonts w:ascii="Times New Roman" w:hAnsi="Times New Roman" w:cs="Times New Roman"/>
          <w:sz w:val="28"/>
          <w:szCs w:val="28"/>
        </w:rPr>
        <w:t xml:space="preserve">Приложение 7. Конкурсное задание Модуль Г.  </w:t>
      </w:r>
    </w:p>
    <w:p w14:paraId="0FB258CC" w14:textId="28EAC579" w:rsidR="002F2A6F" w:rsidRPr="00195A9C" w:rsidRDefault="002F2A6F" w:rsidP="00195A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A9C">
        <w:rPr>
          <w:rFonts w:ascii="Times New Roman" w:hAnsi="Times New Roman" w:cs="Times New Roman"/>
          <w:sz w:val="28"/>
          <w:szCs w:val="28"/>
        </w:rPr>
        <w:t xml:space="preserve">Приложение 8. Конкурсное задание Модуль Д.  </w:t>
      </w:r>
    </w:p>
    <w:p w14:paraId="5143A9D3" w14:textId="6BCE5094" w:rsidR="00E52392" w:rsidRDefault="002F2A6F" w:rsidP="008D41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A9C">
        <w:rPr>
          <w:rFonts w:ascii="Times New Roman" w:hAnsi="Times New Roman" w:cs="Times New Roman"/>
          <w:sz w:val="28"/>
          <w:szCs w:val="28"/>
        </w:rPr>
        <w:t xml:space="preserve">Приложение 9. Конкурсное задание Модуль Е.  </w:t>
      </w:r>
    </w:p>
    <w:sectPr w:rsidR="00E52392" w:rsidSect="00F02DA7">
      <w:footerReference w:type="default" r:id="rId9"/>
      <w:footerReference w:type="first" r:id="rId10"/>
      <w:pgSz w:w="11906" w:h="16838"/>
      <w:pgMar w:top="1134" w:right="850" w:bottom="1134" w:left="1701" w:header="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0B3ED" w14:textId="77777777" w:rsidR="00A64606" w:rsidRDefault="00A64606" w:rsidP="00970F49">
      <w:pPr>
        <w:spacing w:after="0" w:line="240" w:lineRule="auto"/>
      </w:pPr>
      <w:r>
        <w:separator/>
      </w:r>
    </w:p>
  </w:endnote>
  <w:endnote w:type="continuationSeparator" w:id="0">
    <w:p w14:paraId="1BE1A8D1" w14:textId="77777777" w:rsidR="00A64606" w:rsidRDefault="00A6460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91044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954A654" w14:textId="4A19A329" w:rsidR="00DA1CB3" w:rsidRPr="00F02DA7" w:rsidRDefault="00DA1CB3" w:rsidP="00F02DA7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02DA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02DA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02DA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02DA7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F02DA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4EF7A" w14:textId="1326888F" w:rsidR="00DA1CB3" w:rsidRDefault="00DA1CB3">
    <w:pPr>
      <w:pStyle w:val="a7"/>
      <w:jc w:val="right"/>
    </w:pPr>
  </w:p>
  <w:p w14:paraId="53CBA541" w14:textId="77777777" w:rsidR="00DA1CB3" w:rsidRDefault="00DA1C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0EE05" w14:textId="77777777" w:rsidR="00A64606" w:rsidRDefault="00A64606" w:rsidP="00970F49">
      <w:pPr>
        <w:spacing w:after="0" w:line="240" w:lineRule="auto"/>
      </w:pPr>
      <w:r>
        <w:separator/>
      </w:r>
    </w:p>
  </w:footnote>
  <w:footnote w:type="continuationSeparator" w:id="0">
    <w:p w14:paraId="469DBE52" w14:textId="77777777" w:rsidR="00A64606" w:rsidRDefault="00A64606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809ED"/>
    <w:multiLevelType w:val="hybridMultilevel"/>
    <w:tmpl w:val="E0B4EE36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36D13"/>
    <w:multiLevelType w:val="hybridMultilevel"/>
    <w:tmpl w:val="A08453C2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D6C98"/>
    <w:multiLevelType w:val="hybridMultilevel"/>
    <w:tmpl w:val="B8FC3D06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2792AA5"/>
    <w:multiLevelType w:val="hybridMultilevel"/>
    <w:tmpl w:val="4C56D9E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37464D1"/>
    <w:multiLevelType w:val="hybridMultilevel"/>
    <w:tmpl w:val="F266C0E2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96178"/>
    <w:multiLevelType w:val="hybridMultilevel"/>
    <w:tmpl w:val="EC02AFDE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17FB4"/>
    <w:multiLevelType w:val="hybridMultilevel"/>
    <w:tmpl w:val="C0D675C0"/>
    <w:lvl w:ilvl="0" w:tplc="B6766B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E0C4D94"/>
    <w:multiLevelType w:val="hybridMultilevel"/>
    <w:tmpl w:val="F7D06976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31509"/>
    <w:multiLevelType w:val="hybridMultilevel"/>
    <w:tmpl w:val="403A7C96"/>
    <w:lvl w:ilvl="0" w:tplc="910280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5D73D8"/>
    <w:multiLevelType w:val="hybridMultilevel"/>
    <w:tmpl w:val="DC3A5D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242F5"/>
    <w:multiLevelType w:val="hybridMultilevel"/>
    <w:tmpl w:val="CF92C40C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B73E6"/>
    <w:multiLevelType w:val="hybridMultilevel"/>
    <w:tmpl w:val="43AA324A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1B78F3"/>
    <w:multiLevelType w:val="hybridMultilevel"/>
    <w:tmpl w:val="9C1EA08E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FC41FC"/>
    <w:multiLevelType w:val="hybridMultilevel"/>
    <w:tmpl w:val="53C63E8E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B3055F"/>
    <w:multiLevelType w:val="hybridMultilevel"/>
    <w:tmpl w:val="7B0CDDA6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90079"/>
    <w:multiLevelType w:val="hybridMultilevel"/>
    <w:tmpl w:val="B1548010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249E9"/>
    <w:multiLevelType w:val="hybridMultilevel"/>
    <w:tmpl w:val="489CDBD6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A83789"/>
    <w:multiLevelType w:val="hybridMultilevel"/>
    <w:tmpl w:val="9334C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3869AE"/>
    <w:multiLevelType w:val="hybridMultilevel"/>
    <w:tmpl w:val="FE20AA8C"/>
    <w:lvl w:ilvl="0" w:tplc="91028082">
      <w:start w:val="1"/>
      <w:numFmt w:val="bullet"/>
      <w:lvlText w:val="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3" w15:restartNumberingAfterBreak="0">
    <w:nsid w:val="6A7A1331"/>
    <w:multiLevelType w:val="hybridMultilevel"/>
    <w:tmpl w:val="060434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300455"/>
    <w:multiLevelType w:val="hybridMultilevel"/>
    <w:tmpl w:val="D5743D2E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7C1C54"/>
    <w:multiLevelType w:val="hybridMultilevel"/>
    <w:tmpl w:val="DD9C3C74"/>
    <w:lvl w:ilvl="0" w:tplc="EA068B1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A2D6853"/>
    <w:multiLevelType w:val="hybridMultilevel"/>
    <w:tmpl w:val="0794F4DE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0C3AD3"/>
    <w:multiLevelType w:val="hybridMultilevel"/>
    <w:tmpl w:val="04D01932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2A127A"/>
    <w:multiLevelType w:val="hybridMultilevel"/>
    <w:tmpl w:val="1DE66F4A"/>
    <w:lvl w:ilvl="0" w:tplc="2EBC5A2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A73C97"/>
    <w:multiLevelType w:val="hybridMultilevel"/>
    <w:tmpl w:val="809C4A08"/>
    <w:lvl w:ilvl="0" w:tplc="EA068B1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DF156CB"/>
    <w:multiLevelType w:val="hybridMultilevel"/>
    <w:tmpl w:val="CE2A9FA6"/>
    <w:lvl w:ilvl="0" w:tplc="910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3"/>
  </w:num>
  <w:num w:numId="4">
    <w:abstractNumId w:val="2"/>
  </w:num>
  <w:num w:numId="5">
    <w:abstractNumId w:val="21"/>
  </w:num>
  <w:num w:numId="6">
    <w:abstractNumId w:val="13"/>
  </w:num>
  <w:num w:numId="7">
    <w:abstractNumId w:val="14"/>
  </w:num>
  <w:num w:numId="8">
    <w:abstractNumId w:val="1"/>
  </w:num>
  <w:num w:numId="9">
    <w:abstractNumId w:val="24"/>
  </w:num>
  <w:num w:numId="10">
    <w:abstractNumId w:val="26"/>
  </w:num>
  <w:num w:numId="11">
    <w:abstractNumId w:val="18"/>
  </w:num>
  <w:num w:numId="12">
    <w:abstractNumId w:val="10"/>
  </w:num>
  <w:num w:numId="13">
    <w:abstractNumId w:val="8"/>
  </w:num>
  <w:num w:numId="14">
    <w:abstractNumId w:val="19"/>
  </w:num>
  <w:num w:numId="15">
    <w:abstractNumId w:val="30"/>
  </w:num>
  <w:num w:numId="16">
    <w:abstractNumId w:val="20"/>
  </w:num>
  <w:num w:numId="17">
    <w:abstractNumId w:val="11"/>
  </w:num>
  <w:num w:numId="18">
    <w:abstractNumId w:val="28"/>
  </w:num>
  <w:num w:numId="19">
    <w:abstractNumId w:val="5"/>
  </w:num>
  <w:num w:numId="20">
    <w:abstractNumId w:val="9"/>
  </w:num>
  <w:num w:numId="21">
    <w:abstractNumId w:val="6"/>
  </w:num>
  <w:num w:numId="22">
    <w:abstractNumId w:val="7"/>
  </w:num>
  <w:num w:numId="23">
    <w:abstractNumId w:val="27"/>
  </w:num>
  <w:num w:numId="24">
    <w:abstractNumId w:val="22"/>
  </w:num>
  <w:num w:numId="25">
    <w:abstractNumId w:val="0"/>
  </w:num>
  <w:num w:numId="26">
    <w:abstractNumId w:val="12"/>
  </w:num>
  <w:num w:numId="27">
    <w:abstractNumId w:val="23"/>
  </w:num>
  <w:num w:numId="28">
    <w:abstractNumId w:val="29"/>
  </w:num>
  <w:num w:numId="29">
    <w:abstractNumId w:val="16"/>
  </w:num>
  <w:num w:numId="30">
    <w:abstractNumId w:val="15"/>
  </w:num>
  <w:num w:numId="31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06D33"/>
    <w:rsid w:val="00021CCE"/>
    <w:rsid w:val="000244DA"/>
    <w:rsid w:val="00024F7D"/>
    <w:rsid w:val="00041A78"/>
    <w:rsid w:val="00047C27"/>
    <w:rsid w:val="00054C98"/>
    <w:rsid w:val="00056CDE"/>
    <w:rsid w:val="00067386"/>
    <w:rsid w:val="000707BE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E0B35"/>
    <w:rsid w:val="000F0FC3"/>
    <w:rsid w:val="00100FE1"/>
    <w:rsid w:val="001024BE"/>
    <w:rsid w:val="00106738"/>
    <w:rsid w:val="00114C1A"/>
    <w:rsid w:val="00114D79"/>
    <w:rsid w:val="001229E8"/>
    <w:rsid w:val="00127743"/>
    <w:rsid w:val="00137545"/>
    <w:rsid w:val="0015561E"/>
    <w:rsid w:val="001627D5"/>
    <w:rsid w:val="0017612A"/>
    <w:rsid w:val="00195A9C"/>
    <w:rsid w:val="001B4B65"/>
    <w:rsid w:val="001C1282"/>
    <w:rsid w:val="001C63E7"/>
    <w:rsid w:val="001E1DF9"/>
    <w:rsid w:val="001F69EF"/>
    <w:rsid w:val="00220E70"/>
    <w:rsid w:val="002228E8"/>
    <w:rsid w:val="00225E49"/>
    <w:rsid w:val="00237603"/>
    <w:rsid w:val="00247E8C"/>
    <w:rsid w:val="00270E01"/>
    <w:rsid w:val="00277202"/>
    <w:rsid w:val="002776A1"/>
    <w:rsid w:val="0029547E"/>
    <w:rsid w:val="002B1426"/>
    <w:rsid w:val="002B2F27"/>
    <w:rsid w:val="002B3DBB"/>
    <w:rsid w:val="002F2906"/>
    <w:rsid w:val="002F2A6F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3F5D2D"/>
    <w:rsid w:val="004254FE"/>
    <w:rsid w:val="00436FFC"/>
    <w:rsid w:val="00437D28"/>
    <w:rsid w:val="0044354A"/>
    <w:rsid w:val="00454353"/>
    <w:rsid w:val="00461AC6"/>
    <w:rsid w:val="00473C4A"/>
    <w:rsid w:val="0047429B"/>
    <w:rsid w:val="004832E2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1206C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337B"/>
    <w:rsid w:val="005C6A23"/>
    <w:rsid w:val="005D16AF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67EB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3578B"/>
    <w:rsid w:val="0074372D"/>
    <w:rsid w:val="007604F9"/>
    <w:rsid w:val="00764773"/>
    <w:rsid w:val="00770F43"/>
    <w:rsid w:val="007735DC"/>
    <w:rsid w:val="00776752"/>
    <w:rsid w:val="00780E62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7F3BFB"/>
    <w:rsid w:val="00812516"/>
    <w:rsid w:val="00832EBB"/>
    <w:rsid w:val="00834734"/>
    <w:rsid w:val="00835BF6"/>
    <w:rsid w:val="008761F3"/>
    <w:rsid w:val="00881DD2"/>
    <w:rsid w:val="00882B54"/>
    <w:rsid w:val="008912AE"/>
    <w:rsid w:val="00894A3E"/>
    <w:rsid w:val="008B0F23"/>
    <w:rsid w:val="008B39B2"/>
    <w:rsid w:val="008B560B"/>
    <w:rsid w:val="008C41F7"/>
    <w:rsid w:val="008C5BB3"/>
    <w:rsid w:val="008D41E7"/>
    <w:rsid w:val="008D6DCF"/>
    <w:rsid w:val="008E5424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374D8"/>
    <w:rsid w:val="00A4187F"/>
    <w:rsid w:val="00A57976"/>
    <w:rsid w:val="00A636B8"/>
    <w:rsid w:val="00A64606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02EB"/>
    <w:rsid w:val="00B236AD"/>
    <w:rsid w:val="00B26917"/>
    <w:rsid w:val="00B30A26"/>
    <w:rsid w:val="00B330F5"/>
    <w:rsid w:val="00B3384D"/>
    <w:rsid w:val="00B33B72"/>
    <w:rsid w:val="00B352C7"/>
    <w:rsid w:val="00B37579"/>
    <w:rsid w:val="00B40FFB"/>
    <w:rsid w:val="00B4196F"/>
    <w:rsid w:val="00B45392"/>
    <w:rsid w:val="00B45AA4"/>
    <w:rsid w:val="00B610A2"/>
    <w:rsid w:val="00B861BA"/>
    <w:rsid w:val="00B86AD9"/>
    <w:rsid w:val="00BA2CF0"/>
    <w:rsid w:val="00BC3813"/>
    <w:rsid w:val="00BC7808"/>
    <w:rsid w:val="00BE099A"/>
    <w:rsid w:val="00BE4C09"/>
    <w:rsid w:val="00C06EBC"/>
    <w:rsid w:val="00C0723F"/>
    <w:rsid w:val="00C121F9"/>
    <w:rsid w:val="00C17B01"/>
    <w:rsid w:val="00C21E3A"/>
    <w:rsid w:val="00C26C83"/>
    <w:rsid w:val="00C31CA1"/>
    <w:rsid w:val="00C50BE1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171D6"/>
    <w:rsid w:val="00D2075B"/>
    <w:rsid w:val="00D21E1F"/>
    <w:rsid w:val="00D229F1"/>
    <w:rsid w:val="00D37CEC"/>
    <w:rsid w:val="00D37DEA"/>
    <w:rsid w:val="00D405D4"/>
    <w:rsid w:val="00D41269"/>
    <w:rsid w:val="00D4146C"/>
    <w:rsid w:val="00D45007"/>
    <w:rsid w:val="00D617CC"/>
    <w:rsid w:val="00D67D76"/>
    <w:rsid w:val="00D71DD3"/>
    <w:rsid w:val="00D82186"/>
    <w:rsid w:val="00D83E4E"/>
    <w:rsid w:val="00D87A1E"/>
    <w:rsid w:val="00D96994"/>
    <w:rsid w:val="00DA1CB3"/>
    <w:rsid w:val="00DB15FC"/>
    <w:rsid w:val="00DC5644"/>
    <w:rsid w:val="00DE39D8"/>
    <w:rsid w:val="00DE5614"/>
    <w:rsid w:val="00E0407E"/>
    <w:rsid w:val="00E04FDF"/>
    <w:rsid w:val="00E060DA"/>
    <w:rsid w:val="00E150C2"/>
    <w:rsid w:val="00E15F2A"/>
    <w:rsid w:val="00E279E8"/>
    <w:rsid w:val="00E30CEA"/>
    <w:rsid w:val="00E52392"/>
    <w:rsid w:val="00E579D6"/>
    <w:rsid w:val="00E663EA"/>
    <w:rsid w:val="00E75567"/>
    <w:rsid w:val="00E857D6"/>
    <w:rsid w:val="00E93736"/>
    <w:rsid w:val="00E9409A"/>
    <w:rsid w:val="00EA0163"/>
    <w:rsid w:val="00EA0C3A"/>
    <w:rsid w:val="00EA30C6"/>
    <w:rsid w:val="00EB2779"/>
    <w:rsid w:val="00ED18F9"/>
    <w:rsid w:val="00ED53C9"/>
    <w:rsid w:val="00EE197A"/>
    <w:rsid w:val="00EE48DA"/>
    <w:rsid w:val="00EE7DA3"/>
    <w:rsid w:val="00F02DA7"/>
    <w:rsid w:val="00F0742F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  <w:rsid w:val="00FE3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5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aliases w:val="Содержание. 2 уровень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aliases w:val="Содержание. 2 уровень Знак"/>
    <w:link w:val="aff1"/>
    <w:uiPriority w:val="34"/>
    <w:qFormat/>
    <w:locked/>
    <w:rsid w:val="00EE48DA"/>
    <w:rPr>
      <w:rFonts w:ascii="Calibri" w:eastAsia="Calibri" w:hAnsi="Calibri" w:cs="Times New Roman"/>
    </w:rPr>
  </w:style>
  <w:style w:type="character" w:customStyle="1" w:styleId="15">
    <w:name w:val="Основной текст1"/>
    <w:basedOn w:val="a2"/>
    <w:rsid w:val="00894A3E"/>
    <w:rPr>
      <w:rFonts w:ascii="Calibri" w:eastAsia="Calibri" w:hAnsi="Calibri" w:cs="Calibri" w:hint="default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Default">
    <w:name w:val="Default"/>
    <w:rsid w:val="002F2A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7">
    <w:name w:val="Сетка таблицы2"/>
    <w:basedOn w:val="a3"/>
    <w:next w:val="af"/>
    <w:uiPriority w:val="59"/>
    <w:rsid w:val="002F2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a1"/>
    <w:rsid w:val="002F2A6F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2F2A6F"/>
    <w:rPr>
      <w:rFonts w:ascii="Times New Roman" w:hAnsi="Times New Roman" w:cs="Times New Roman" w:hint="default"/>
      <w:sz w:val="18"/>
      <w:szCs w:val="18"/>
    </w:rPr>
  </w:style>
  <w:style w:type="character" w:customStyle="1" w:styleId="FontStyle157">
    <w:name w:val="Font Style157"/>
    <w:uiPriority w:val="99"/>
    <w:rsid w:val="002F2A6F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5A855-ED2A-4827-99BD-D80E86B7E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4327</Words>
  <Characters>24665</Characters>
  <Application>Microsoft Office Word</Application>
  <DocSecurity>0</DocSecurity>
  <Lines>205</Lines>
  <Paragraphs>57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  <vt:variant>
        <vt:lpstr>Title</vt:lpstr>
      </vt:variant>
      <vt:variant>
        <vt:i4>1</vt:i4>
      </vt:variant>
    </vt:vector>
  </HeadingPairs>
  <TitlesOfParts>
    <vt:vector size="15" baseType="lpstr">
      <vt:lpstr/>
      <vt:lpstr>1. ОСНОВНЫЕ ТРЕБОВАНИЯ КОМПЕТЕНЦИИ</vt:lpstr>
      <vt:lpstr>    1.1. ОБЩИЕ СВЕДЕНИЯ О ТРЕБОВАНИЯХ КОМПЕТЕНЦИИ</vt:lpstr>
      <vt:lpstr>    1.2. ПЕРЕЧЕНЬ ПРОФЕССИОНАЛЬНЫХ ЗАДАЧ СПЕЦИАЛИСТА </vt:lpstr>
      <vt:lpstr>    ПО КОМПЕТЕНЦИИ «УПРАВЛЕНИЕ ПЕРЕВОЗОЧНЫМ ПРОЦЕССОМ НА ЖЕЛЕЗНОДОРОЖНОМ ТРАНСПОРТЕ»</vt:lpstr>
      <vt:lpstr>    1.3. ТРЕБОВАНИЯ К СХЕМЕ ОЦЕНКИ</vt:lpstr>
      <vt:lpstr>    1.4. СПЕЦИФИКАЦИЯ ОЦЕНКИ КОМПЕТЕНЦИИ</vt:lpstr>
      <vt:lpstr>    1.5. КОНКУРСНОЕ ЗАДАНИЕ</vt:lpstr>
      <vt:lpstr>    1.5.1. Разработка/выбор конкурсного задания</vt:lpstr>
      <vt:lpstr>    1.5.2. Структура модулей конкурсного задания </vt:lpstr>
      <vt:lpstr>2. СПЕЦИАЛЬНЫЕ ПРАВИЛА КОМПЕТЕНЦИИ</vt:lpstr>
      <vt:lpstr>    2.1. Личный инструмент конкурсанта</vt:lpstr>
      <vt:lpstr>    2.2. Материалы, оборудование и инструменты, запрещенные на площадке</vt:lpstr>
      <vt:lpstr>3. Приложения</vt:lpstr>
      <vt:lpstr/>
    </vt:vector>
  </TitlesOfParts>
  <Company/>
  <LinksUpToDate>false</LinksUpToDate>
  <CharactersWithSpaces>28935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Юшина Ольга Геннадиевна</cp:lastModifiedBy>
  <cp:revision>28</cp:revision>
  <dcterms:created xsi:type="dcterms:W3CDTF">2023-10-10T08:10:00Z</dcterms:created>
  <dcterms:modified xsi:type="dcterms:W3CDTF">2024-05-01T17:01:00Z</dcterms:modified>
</cp:coreProperties>
</file>