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1637D8BF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782D5B9" w14:textId="5DEB65CC" w:rsidR="007E08C5" w:rsidRDefault="007E08C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AAD27A9" w14:textId="1D1F2F35" w:rsidR="007E08C5" w:rsidRDefault="007E08C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5062B854" w14:textId="76465191" w:rsidR="007E08C5" w:rsidRDefault="007E08C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2B42CD4" w14:textId="55286BF3" w:rsidR="007E08C5" w:rsidRDefault="007E08C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AC22632" w14:textId="77777777" w:rsidR="007E08C5" w:rsidRDefault="007E08C5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45521FA" w:rsidR="00334165" w:rsidRPr="00A204BB" w:rsidRDefault="007E08C5" w:rsidP="007E08C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FD76B2F" w:rsidR="00832EBB" w:rsidRPr="00A204BB" w:rsidRDefault="007E08C5" w:rsidP="007E08C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«РОБОТИЗИРОВАННАЯ СВАРКА»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B50D2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B415AFC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6B066E">
        <w:rPr>
          <w:rFonts w:ascii="Times New Roman" w:hAnsi="Times New Roman" w:cs="Times New Roman"/>
          <w:lang w:bidi="en-US"/>
        </w:rPr>
        <w:t>2</w:t>
      </w:r>
      <w:r w:rsidR="006623E7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47E6D111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81433A">
          <w:rPr>
            <w:rStyle w:val="ae"/>
            <w:noProof/>
          </w:rPr>
          <w:t>РОБОТИЗИРОВАННАЯ СВАРКА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B50D2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B50D2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5A38FD2E" w14:textId="299A9B0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 Р</w:t>
      </w:r>
      <w:r w:rsidR="00A5281F">
        <w:rPr>
          <w:rFonts w:ascii="Times New Roman" w:hAnsi="Times New Roman"/>
          <w:bCs/>
          <w:i/>
          <w:sz w:val="28"/>
          <w:szCs w:val="28"/>
          <w:lang w:val="ru-RU" w:eastAsia="ru-RU"/>
        </w:rPr>
        <w:t>С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5281F">
        <w:rPr>
          <w:rFonts w:ascii="Times New Roman" w:hAnsi="Times New Roman"/>
          <w:bCs/>
          <w:i/>
          <w:sz w:val="28"/>
          <w:szCs w:val="28"/>
          <w:lang w:val="ru-RU" w:eastAsia="ru-RU"/>
        </w:rPr>
        <w:t>роботизированная сварка</w:t>
      </w:r>
    </w:p>
    <w:p w14:paraId="3DD3B734" w14:textId="2FF5F375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A5281F">
        <w:rPr>
          <w:rFonts w:ascii="Times New Roman" w:hAnsi="Times New Roman"/>
          <w:bCs/>
          <w:i/>
          <w:sz w:val="28"/>
          <w:szCs w:val="28"/>
          <w:lang w:val="ru-RU" w:eastAsia="ru-RU"/>
        </w:rPr>
        <w:t>ПР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5281F">
        <w:rPr>
          <w:rFonts w:ascii="Times New Roman" w:hAnsi="Times New Roman"/>
          <w:bCs/>
          <w:i/>
          <w:sz w:val="28"/>
          <w:szCs w:val="28"/>
          <w:lang w:val="ru-RU" w:eastAsia="ru-RU"/>
        </w:rPr>
        <w:t>промышленный робот</w:t>
      </w:r>
    </w:p>
    <w:p w14:paraId="464B6DFF" w14:textId="2DFD2148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3A7A7F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="00A5281F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РТК – робототехнический комплекс</w:t>
      </w:r>
    </w:p>
    <w:p w14:paraId="605B0392" w14:textId="30D4AB40" w:rsidR="00FB3492" w:rsidRDefault="007A3E2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</w:t>
      </w:r>
      <w:r w:rsidR="003A7A7F"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>CAM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-система</w:t>
      </w:r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(англ. </w:t>
      </w:r>
      <w:proofErr w:type="spellStart"/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>Computer-aided</w:t>
      </w:r>
      <w:proofErr w:type="spellEnd"/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proofErr w:type="spellStart"/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>manufacturing</w:t>
      </w:r>
      <w:proofErr w:type="spellEnd"/>
      <w:r w:rsidRPr="007A3E2A">
        <w:rPr>
          <w:rFonts w:ascii="Times New Roman" w:hAnsi="Times New Roman"/>
          <w:bCs/>
          <w:i/>
          <w:sz w:val="28"/>
          <w:szCs w:val="28"/>
          <w:lang w:val="ru-RU" w:eastAsia="ru-RU"/>
        </w:rPr>
        <w:t>) — автоматизированная система, либо модуль автоматизированной системы, предназначенный для подготовки управляющих программ для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промышленных роботов</w:t>
      </w:r>
    </w:p>
    <w:p w14:paraId="5600CF9A" w14:textId="7E79D51A" w:rsidR="00F75835" w:rsidRDefault="00F7583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САПР – система автоматизированного проектирования</w:t>
      </w:r>
    </w:p>
    <w:p w14:paraId="22F134F7" w14:textId="65FE9E90" w:rsidR="005C3496" w:rsidRDefault="005C3496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6. Рабочая программа (РП) – программа управления промышленным роботом для сварки </w:t>
      </w:r>
      <w:r w:rsidR="00671F5C">
        <w:rPr>
          <w:rFonts w:ascii="Times New Roman" w:hAnsi="Times New Roman"/>
          <w:bCs/>
          <w:i/>
          <w:sz w:val="28"/>
          <w:szCs w:val="28"/>
          <w:lang w:val="ru-RU" w:eastAsia="ru-RU"/>
        </w:rPr>
        <w:t>изделия</w:t>
      </w:r>
    </w:p>
    <w:p w14:paraId="207374F8" w14:textId="644B66BE" w:rsidR="006623E7" w:rsidRPr="00786827" w:rsidRDefault="006623E7" w:rsidP="006623E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ТУ- технические условия.</w:t>
      </w:r>
    </w:p>
    <w:p w14:paraId="7415D8B8" w14:textId="77777777" w:rsidR="006623E7" w:rsidRPr="00786827" w:rsidRDefault="006623E7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D251E6E" w14:textId="21B20F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FAA187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B066E">
        <w:rPr>
          <w:rFonts w:ascii="Times New Roman" w:hAnsi="Times New Roman" w:cs="Times New Roman"/>
          <w:sz w:val="28"/>
          <w:szCs w:val="28"/>
        </w:rPr>
        <w:t>Роботизированная сварка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B6E21E0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6B066E">
        <w:rPr>
          <w:rFonts w:ascii="Times New Roman" w:hAnsi="Times New Roman"/>
          <w:color w:val="000000"/>
          <w:sz w:val="24"/>
          <w:lang w:val="ru-RU"/>
        </w:rPr>
        <w:t>Роботизированная сварка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F2CA6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3F2CA6" w:rsidRPr="000244DA" w:rsidRDefault="003F2CA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134378C0" w:rsidR="003F2CA6" w:rsidRPr="009F1287" w:rsidRDefault="003F2CA6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Изучение производственного задания, конструкторской и производственно-технологической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58AAB292" w:rsidR="003F2CA6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2CA6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3F2CA6" w:rsidRPr="000244DA" w:rsidRDefault="003F2CA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3F2CA6" w:rsidRPr="00764773" w:rsidRDefault="003F2CA6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7160D97" w14:textId="77777777" w:rsidR="003F2CA6" w:rsidRDefault="003F2CA6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97">
              <w:rPr>
                <w:rFonts w:ascii="Times New Roman" w:hAnsi="Times New Roman" w:cs="Times New Roman"/>
                <w:sz w:val="28"/>
                <w:szCs w:val="28"/>
              </w:rPr>
              <w:t>Основные типы, конструктивные элементы и размеры сварных соединений, выполняемых роботизированной сваркой, и обозначение их на чертежах</w:t>
            </w:r>
          </w:p>
          <w:p w14:paraId="7BC78913" w14:textId="3CFFDFB7" w:rsidR="003F2CA6" w:rsidRDefault="003F2CA6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2597">
              <w:rPr>
                <w:rFonts w:ascii="Times New Roman" w:hAnsi="Times New Roman" w:cs="Times New Roman"/>
                <w:sz w:val="28"/>
                <w:szCs w:val="28"/>
              </w:rPr>
              <w:t>пектр и назначение требуемой документации как в бумажном, так и в электронном виде</w:t>
            </w:r>
          </w:p>
          <w:p w14:paraId="3F3637C9" w14:textId="23845D08" w:rsidR="003F2CA6" w:rsidRDefault="003F2CA6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E414E">
              <w:rPr>
                <w:rFonts w:ascii="Times New Roman" w:hAnsi="Times New Roman" w:cs="Times New Roman"/>
                <w:sz w:val="28"/>
                <w:szCs w:val="28"/>
              </w:rPr>
              <w:t>ехнический язык, соответствующий компетенции и отрасли</w:t>
            </w:r>
          </w:p>
          <w:p w14:paraId="0FD14B64" w14:textId="60F00C19" w:rsidR="003F2CA6" w:rsidRPr="002E2597" w:rsidRDefault="003F2CA6" w:rsidP="002E2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97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Pr="002E259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E2597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сварочного производства</w:t>
            </w:r>
          </w:p>
          <w:p w14:paraId="10DDAF26" w14:textId="740CFDD6" w:rsidR="003F2CA6" w:rsidRPr="000244DA" w:rsidRDefault="003F2CA6" w:rsidP="002E2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Трудовое законодательство Российской Федерации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3F2CA6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CA6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3F2CA6" w:rsidRPr="000244DA" w:rsidRDefault="003F2CA6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3F2CA6" w:rsidRPr="00764773" w:rsidRDefault="003F2CA6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0BAA8F" w14:textId="1FC8A709" w:rsidR="003F2CA6" w:rsidRPr="002E414E" w:rsidRDefault="003F2CA6" w:rsidP="002E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E414E">
              <w:rPr>
                <w:rFonts w:ascii="Times New Roman" w:hAnsi="Times New Roman" w:cs="Times New Roman"/>
                <w:sz w:val="28"/>
                <w:szCs w:val="28"/>
              </w:rPr>
              <w:t>итать чертежи средней сложности и сложных конструкций, изделий, узлов и деталей;</w:t>
            </w:r>
          </w:p>
          <w:p w14:paraId="7C477053" w14:textId="77777777" w:rsidR="003F2CA6" w:rsidRDefault="003F2CA6" w:rsidP="002E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14E">
              <w:rPr>
                <w:rFonts w:ascii="Times New Roman" w:hAnsi="Times New Roman" w:cs="Times New Roman"/>
                <w:sz w:val="28"/>
                <w:szCs w:val="28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  <w:p w14:paraId="183E3D28" w14:textId="77777777" w:rsidR="003F2CA6" w:rsidRDefault="003F2CA6" w:rsidP="002E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E414E">
              <w:rPr>
                <w:rFonts w:ascii="Times New Roman" w:hAnsi="Times New Roman" w:cs="Times New Roman"/>
                <w:sz w:val="28"/>
                <w:szCs w:val="28"/>
              </w:rPr>
              <w:t>онсультироваться с другим персоналом, чтобы выявлять проблемы и предлагать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2C196CFE" w14:textId="0C81DA95" w:rsidR="003F2CA6" w:rsidRPr="000244DA" w:rsidRDefault="003F2CA6" w:rsidP="002E41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14E">
              <w:rPr>
                <w:rFonts w:ascii="Times New Roman" w:hAnsi="Times New Roman" w:cs="Times New Roman"/>
                <w:sz w:val="28"/>
                <w:szCs w:val="28"/>
              </w:rPr>
              <w:t>Планировать процесс выполнения своей работы на основе конструкторской документации и планировки роботизированного участка.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3F2CA6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79B2A6B6" w14:textId="77777777" w:rsidTr="000F7223">
        <w:trPr>
          <w:trHeight w:val="28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0F7223" w:rsidRPr="000244DA" w:rsidRDefault="000F722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0AE3F44" w:rsidR="000F7223" w:rsidRPr="009F1287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рабочего места и средств индивидуальной защиты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75B22447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7223" w:rsidRPr="003732A7" w14:paraId="14009A23" w14:textId="77777777" w:rsidTr="00764773">
        <w:trPr>
          <w:trHeight w:val="2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55E027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3AE1EB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63CAAA9" w14:textId="158EF0F3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ринципы и методы безопасного выполнения работ</w:t>
            </w:r>
          </w:p>
          <w:p w14:paraId="106BFDC6" w14:textId="127EDA3C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азначение, использование, техническое обслуживание и уход за всем оборудованием, а также безопасность его применения</w:t>
            </w:r>
          </w:p>
          <w:p w14:paraId="19F34975" w14:textId="1744EB66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ринципы безопасности и охраны окружающей среды и их применение с точки зрения поддержания рабочей зоны в надлежащем состоянии</w:t>
            </w:r>
          </w:p>
          <w:p w14:paraId="2555CDA5" w14:textId="03A11F3C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ребования охраны труда, в том числе на рабочем месте</w:t>
            </w:r>
          </w:p>
          <w:p w14:paraId="0FE00AC6" w14:textId="47053AA8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авила технической эксплуатации электроустановок</w:t>
            </w:r>
          </w:p>
          <w:p w14:paraId="210A05FA" w14:textId="2E0D15AC" w:rsidR="00AB2798" w:rsidRPr="00AB2798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ребования к безопасности при проектировании роботизированных комплексов</w:t>
            </w:r>
          </w:p>
          <w:p w14:paraId="598517B3" w14:textId="06DC28B3" w:rsidR="000F7223" w:rsidRPr="00AA6D04" w:rsidRDefault="002C321D" w:rsidP="00AB27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B2798" w:rsidRPr="00AB2798">
              <w:rPr>
                <w:rFonts w:ascii="Times New Roman" w:hAnsi="Times New Roman" w:cs="Times New Roman"/>
                <w:sz w:val="28"/>
                <w:szCs w:val="28"/>
              </w:rPr>
              <w:t>ормы и правила пожарной безопасности при проведении сварочных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1EB1E91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05A9560E" w14:textId="77777777" w:rsidTr="00764773">
        <w:trPr>
          <w:trHeight w:val="2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25F50C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DCBF2D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249995D" w14:textId="77777777" w:rsid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одготавливать и поддерживать рабочее место в безопасном, аккуратном и продуктивном состоянии</w:t>
            </w:r>
          </w:p>
          <w:p w14:paraId="6BAD10DC" w14:textId="0C8D7209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роверять, чтобы все материалы поставлялись согласно спецификации, и выполнять контрольные мероприятия по мере необходимости</w:t>
            </w:r>
          </w:p>
          <w:p w14:paraId="696CB04B" w14:textId="2023744D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одготавливать себя к поставленным задачам, уделяя должное внимание технике безопасности и нормам охраны здоровья и окружающей среды</w:t>
            </w:r>
          </w:p>
          <w:p w14:paraId="09B42E80" w14:textId="1C861E8A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ыбирать и безопасно использовать все оборудование и материалы в соответствии с инструкциями изготовителя</w:t>
            </w:r>
          </w:p>
          <w:p w14:paraId="6068A4A3" w14:textId="35DAB98E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облюдать или превышать стандарты техники безопасности и охраны труда, применяемые в отношении окружающей среды, оборудования и материалов</w:t>
            </w:r>
          </w:p>
          <w:p w14:paraId="2980EDA3" w14:textId="21D88935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осстанавливать зону проведения работ до соответствующего состояния</w:t>
            </w:r>
          </w:p>
          <w:p w14:paraId="522959AF" w14:textId="71277479" w:rsidR="002C321D" w:rsidRPr="002C321D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ыполнять мероприятия, направленные на устранение аварийной ситуации при использовании оборудования для роботизированной сварки</w:t>
            </w:r>
          </w:p>
          <w:p w14:paraId="2936C060" w14:textId="42EA027C" w:rsidR="000F7223" w:rsidRPr="00AA6D04" w:rsidRDefault="002C321D" w:rsidP="002C32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321D">
              <w:rPr>
                <w:rFonts w:ascii="Times New Roman" w:hAnsi="Times New Roman" w:cs="Times New Roman"/>
                <w:sz w:val="28"/>
                <w:szCs w:val="28"/>
              </w:rPr>
              <w:t>рогнозировать возникновение нештатных ситуаций в зависимости от положения робота.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47EF5D2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5134301B" w14:textId="77777777" w:rsidTr="000F7223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0F7223" w:rsidRPr="000244DA" w:rsidRDefault="000F722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7E416F9" w:rsidR="000F7223" w:rsidRPr="009F1287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70C9714B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F7223" w:rsidRPr="003732A7" w14:paraId="62A8A275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195EAE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D111D2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2E9DAC" w14:textId="4EB3B36F" w:rsidR="001745CB" w:rsidRDefault="001745CB" w:rsidP="0017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5CB">
              <w:rPr>
                <w:rFonts w:ascii="Times New Roman" w:hAnsi="Times New Roman" w:cs="Times New Roman"/>
                <w:sz w:val="28"/>
                <w:szCs w:val="28"/>
              </w:rPr>
              <w:t>ринципы и функции компьютерного оборудования и программного обеспечения</w:t>
            </w:r>
          </w:p>
          <w:p w14:paraId="35A02BEA" w14:textId="006267A4" w:rsidR="001745CB" w:rsidRPr="001745CB" w:rsidRDefault="001745CB" w:rsidP="0017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5CB">
              <w:rPr>
                <w:rFonts w:ascii="Times New Roman" w:hAnsi="Times New Roman" w:cs="Times New Roman"/>
                <w:sz w:val="28"/>
                <w:szCs w:val="28"/>
              </w:rPr>
              <w:t>ринципы и способы применения роботов, роботизированных инструментов, сварочного оборудования, устанавливаемого на роботах и в роботизированных ячейках</w:t>
            </w:r>
          </w:p>
          <w:p w14:paraId="5CC18FEB" w14:textId="5AB9A252" w:rsidR="001745CB" w:rsidRPr="001745CB" w:rsidRDefault="001745CB" w:rsidP="0017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745CB">
              <w:rPr>
                <w:rFonts w:ascii="Times New Roman" w:hAnsi="Times New Roman" w:cs="Times New Roman"/>
                <w:sz w:val="28"/>
                <w:szCs w:val="28"/>
              </w:rPr>
              <w:t xml:space="preserve">ринципы работы САПР и автономных средств моделирования, используемых для компоновки и проектирования роботизированных сварочных систем </w:t>
            </w:r>
          </w:p>
          <w:p w14:paraId="475223D5" w14:textId="3673E56C" w:rsidR="000F7223" w:rsidRPr="00AA6D04" w:rsidRDefault="000F7223" w:rsidP="0017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5358E80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0EA0DA06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6D5A29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358244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2EA3403" w14:textId="77777777" w:rsidR="000F7223" w:rsidRDefault="001745CB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5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  <w:p w14:paraId="2F923AA7" w14:textId="77777777" w:rsidR="001745CB" w:rsidRDefault="001745CB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5CB">
              <w:rPr>
                <w:rFonts w:ascii="Times New Roman" w:hAnsi="Times New Roman" w:cs="Times New Roman"/>
                <w:sz w:val="28"/>
                <w:szCs w:val="28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  <w:p w14:paraId="3BDE70E8" w14:textId="439BE6C2" w:rsidR="001745CB" w:rsidRDefault="001745CB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5CB">
              <w:rPr>
                <w:rFonts w:ascii="Times New Roman" w:hAnsi="Times New Roman" w:cs="Times New Roman"/>
                <w:sz w:val="28"/>
                <w:szCs w:val="28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  <w:p w14:paraId="4EF0821C" w14:textId="7CE1FC60" w:rsidR="00F35CBF" w:rsidRDefault="00F35CBF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 w:rsidRPr="00F35CBF">
              <w:rPr>
                <w:rFonts w:ascii="Times New Roman" w:hAnsi="Times New Roman" w:cs="Times New Roman"/>
                <w:sz w:val="28"/>
                <w:szCs w:val="28"/>
              </w:rPr>
              <w:t>, актуализировать и поддерживать работу программы для робота с использованием ПО для автономного программирования 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03C91">
              <w:rPr>
                <w:rFonts w:ascii="Times New Roman" w:hAnsi="Times New Roman" w:cs="Times New Roman"/>
                <w:sz w:val="28"/>
                <w:szCs w:val="28"/>
              </w:rPr>
              <w:t>САМ -системы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FB2BF4" w14:textId="5D0A2A94" w:rsidR="001745CB" w:rsidRDefault="00F35CBF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45CB" w:rsidRPr="001745CB">
              <w:rPr>
                <w:rFonts w:ascii="Times New Roman" w:hAnsi="Times New Roman" w:cs="Times New Roman"/>
                <w:sz w:val="28"/>
                <w:szCs w:val="28"/>
              </w:rPr>
              <w:t>роектировать сборочные приспособления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схемы крепления</w:t>
            </w:r>
            <w:r w:rsidR="001745CB" w:rsidRPr="001745CB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сборки элементов конструкции (изделий, узлов, деталей) под сварку в </w:t>
            </w:r>
            <w:r w:rsidR="00F03C91">
              <w:rPr>
                <w:rFonts w:ascii="Times New Roman" w:hAnsi="Times New Roman" w:cs="Times New Roman"/>
                <w:sz w:val="28"/>
                <w:szCs w:val="28"/>
              </w:rPr>
              <w:t>САПР</w:t>
            </w:r>
          </w:p>
          <w:p w14:paraId="1465D272" w14:textId="35B89837" w:rsidR="001745CB" w:rsidRDefault="00F35CBF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745CB" w:rsidRPr="001745CB">
              <w:rPr>
                <w:rFonts w:ascii="Times New Roman" w:hAnsi="Times New Roman" w:cs="Times New Roman"/>
                <w:sz w:val="28"/>
                <w:szCs w:val="28"/>
              </w:rPr>
              <w:t>астраивать зоны безопасности роботизированного комплекса</w:t>
            </w:r>
          </w:p>
          <w:p w14:paraId="5028DA2B" w14:textId="35719029" w:rsidR="00F35CBF" w:rsidRPr="00AA6D04" w:rsidRDefault="00F35CBF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CBF">
              <w:rPr>
                <w:rFonts w:ascii="Times New Roman" w:hAnsi="Times New Roman" w:cs="Times New Roman"/>
                <w:sz w:val="28"/>
                <w:szCs w:val="28"/>
              </w:rPr>
              <w:t>оздавать чертежи и 3Д модели объектов в соответствии с заданием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468674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1A753297" w14:textId="77777777" w:rsidTr="000F7223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0F7223" w:rsidRPr="000244DA" w:rsidRDefault="000F722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111677AE" w:rsidR="000F7223" w:rsidRPr="002D1B21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Сборка конструкции под сварку с применением сборочных приспособлений и технологической оснастки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140A0413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7223" w:rsidRPr="003732A7" w14:paraId="028B3E74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1A1AF3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980695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7297E7" w14:textId="77777777" w:rsidR="00636FA4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1B21" w:rsidRPr="002D1B21">
              <w:rPr>
                <w:rFonts w:ascii="Times New Roman" w:hAnsi="Times New Roman" w:cs="Times New Roman"/>
                <w:sz w:val="28"/>
                <w:szCs w:val="28"/>
              </w:rPr>
              <w:t>ребования к сборке конструкции под сварку, расположение и размеры прихваток при сборке конструкции</w:t>
            </w:r>
          </w:p>
          <w:p w14:paraId="3E930D3E" w14:textId="13B2C743" w:rsidR="000F7223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1B21" w:rsidRPr="002D1B21">
              <w:rPr>
                <w:rFonts w:ascii="Times New Roman" w:hAnsi="Times New Roman" w:cs="Times New Roman"/>
                <w:sz w:val="28"/>
                <w:szCs w:val="28"/>
              </w:rPr>
              <w:t>иды и назначение сборочно-сварочной оснастки, технологических приспособлений и манипуляторов, используемых для сборки деталей (узлов) под роботизированную сварку</w:t>
            </w:r>
          </w:p>
          <w:p w14:paraId="04CFB72B" w14:textId="41DF936A" w:rsidR="00636FA4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бщие правила проектирования вспомогательных оснасток и приспособлений</w:t>
            </w:r>
          </w:p>
          <w:p w14:paraId="5288A448" w14:textId="3D33B1FD" w:rsidR="00636FA4" w:rsidRPr="00AA6D04" w:rsidRDefault="00636FA4" w:rsidP="00636F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етоды подготовки кромок в соответствии с профилем шва, его прочностью и материалом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F134D59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6AE304C9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2E7A9EE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1023A6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2B0C51" w14:textId="24CFBEFB" w:rsidR="000F7223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Выбирать пространственное положение сварного шва для сварки элементов конструкции (изделий, узлов, деталей)</w:t>
            </w:r>
          </w:p>
          <w:p w14:paraId="437AB3AE" w14:textId="6E1579F1" w:rsidR="00636FA4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Выполнять сборку и подготовку элементов конструкции (изделий, узлов, деталей) под сварку</w:t>
            </w:r>
          </w:p>
          <w:p w14:paraId="48F41394" w14:textId="20D5E3F0" w:rsidR="00636FA4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Проводить контроль подготовки и сборки элементов конструкции под сварку.</w:t>
            </w:r>
          </w:p>
          <w:p w14:paraId="583923F8" w14:textId="06A2149B" w:rsidR="00636FA4" w:rsidRDefault="00636FA4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Подготавливать и проверять сварочные материалы для различных способов сварки.</w:t>
            </w:r>
          </w:p>
          <w:p w14:paraId="7C6ED55E" w14:textId="5E7CFB52" w:rsidR="00636FA4" w:rsidRPr="00AA6D04" w:rsidRDefault="00636FA4" w:rsidP="00FF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FA4">
              <w:rPr>
                <w:rFonts w:ascii="Times New Roman" w:hAnsi="Times New Roman" w:cs="Times New Roman"/>
                <w:sz w:val="28"/>
                <w:szCs w:val="28"/>
              </w:rPr>
              <w:t>Использовать измерительный инструмент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2FC7A0C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06C23AF4" w14:textId="77777777" w:rsidTr="000F7223">
        <w:trPr>
          <w:trHeight w:val="51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0F7223" w:rsidRPr="000244DA" w:rsidRDefault="000F722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BC26608" w:rsidR="000F7223" w:rsidRPr="00FD4CF4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Осуществление комплекса работ по узловой сборке и </w:t>
            </w:r>
            <w:proofErr w:type="spellStart"/>
            <w:r w:rsidRPr="00FD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пусконаладке</w:t>
            </w:r>
            <w:proofErr w:type="spellEnd"/>
            <w:r w:rsidRPr="00FD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промышленных роботов на технологических позициях роботизированных участков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4064A57B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F7223" w:rsidRPr="003732A7" w14:paraId="618BAC78" w14:textId="77777777" w:rsidTr="00764773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225FF3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0C6787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CBF22A5" w14:textId="77777777" w:rsid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Устройство сварочного робота и вспомогательного оборудования для роботизированной сварки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 xml:space="preserve"> подключение сварочного оборудования к роботу</w:t>
            </w:r>
          </w:p>
          <w:p w14:paraId="6B86A57A" w14:textId="77777777" w:rsid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лектрические схемы и конструкции различных типов сварочного оборудования, применяемого в составе роботизированного комплекса для сварки</w:t>
            </w:r>
          </w:p>
          <w:p w14:paraId="547E2828" w14:textId="77777777" w:rsid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бслуживание электрической части робота: обзор системы; управляющая часть; силовая часть; схема безопасности; подключение сварочного оборудования к роботу</w:t>
            </w:r>
          </w:p>
          <w:p w14:paraId="57ED43B8" w14:textId="77777777" w:rsid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апуск, наладка и обслуживание электрики; установка программного обеспечения; монтажная схема; -</w:t>
            </w:r>
          </w:p>
          <w:p w14:paraId="5057DF5A" w14:textId="369D9F19" w:rsidR="00EA098B" w:rsidRP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ринципы, лежащие в основе физической установки сварочного оборудования на промышленного робота</w:t>
            </w:r>
          </w:p>
          <w:p w14:paraId="3D69595A" w14:textId="436686FC" w:rsid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ринципы и способы сборки и крепления оборудования для сварки</w:t>
            </w:r>
          </w:p>
          <w:p w14:paraId="312BF90C" w14:textId="0D95B5A7" w:rsidR="00EA098B" w:rsidRP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ринципы, лежащие в основе распределения, подключения и использования электроэнергии</w:t>
            </w:r>
          </w:p>
          <w:p w14:paraId="7EFE1367" w14:textId="7BFB0B5B" w:rsidR="00EA098B" w:rsidRPr="00EA098B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 xml:space="preserve">ринципы, лежащие в основе распределения, подключения и использования защитных газов </w:t>
            </w:r>
          </w:p>
          <w:p w14:paraId="28C79EA8" w14:textId="42CBD62F" w:rsidR="000F7223" w:rsidRPr="00AA6D04" w:rsidRDefault="00EA098B" w:rsidP="00EA0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A098B">
              <w:rPr>
                <w:rFonts w:ascii="Times New Roman" w:hAnsi="Times New Roman" w:cs="Times New Roman"/>
                <w:sz w:val="28"/>
                <w:szCs w:val="28"/>
              </w:rPr>
              <w:t>ринципы, лежащие в основе распределения, подключения и использования 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1E6169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33EE86C5" w14:textId="77777777" w:rsidTr="00764773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6461B1" w14:textId="77777777" w:rsidR="000F7223" w:rsidRPr="000244DA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F6E337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40D0B6" w14:textId="77777777" w:rsidR="0009537F" w:rsidRDefault="0009537F" w:rsidP="0009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7F">
              <w:rPr>
                <w:rFonts w:ascii="Times New Roman" w:hAnsi="Times New Roman" w:cs="Times New Roman"/>
                <w:sz w:val="28"/>
                <w:szCs w:val="28"/>
              </w:rPr>
              <w:t>Определять работоспособность, исправность роботизированного сварочного оборудования и осуществлять его подготовку</w:t>
            </w:r>
          </w:p>
          <w:p w14:paraId="623319F2" w14:textId="77777777" w:rsidR="0009537F" w:rsidRDefault="0009537F" w:rsidP="0009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537F">
              <w:rPr>
                <w:rFonts w:ascii="Times New Roman" w:hAnsi="Times New Roman" w:cs="Times New Roman"/>
                <w:sz w:val="28"/>
                <w:szCs w:val="28"/>
              </w:rPr>
              <w:t>роверять систему безопасности сварочного оборудования (при ее наличии) перед началом сварки</w:t>
            </w:r>
          </w:p>
          <w:p w14:paraId="0C810377" w14:textId="77777777" w:rsidR="0009537F" w:rsidRDefault="0009537F" w:rsidP="0009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9537F">
              <w:rPr>
                <w:rFonts w:ascii="Times New Roman" w:hAnsi="Times New Roman" w:cs="Times New Roman"/>
                <w:sz w:val="28"/>
                <w:szCs w:val="28"/>
              </w:rPr>
              <w:t>астраивать механические и электромеханические системы роботов (манипуляторов)</w:t>
            </w:r>
          </w:p>
          <w:p w14:paraId="4146D916" w14:textId="0BFF4627" w:rsidR="0009537F" w:rsidRPr="0009537F" w:rsidRDefault="0009537F" w:rsidP="0009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537F">
              <w:rPr>
                <w:rFonts w:ascii="Times New Roman" w:hAnsi="Times New Roman" w:cs="Times New Roman"/>
                <w:sz w:val="28"/>
                <w:szCs w:val="28"/>
              </w:rPr>
              <w:t>одключать компоненты системы в соответствии с инструкциями и документацией проводить испытания в процессе установки для обеспечения функциональности</w:t>
            </w:r>
          </w:p>
          <w:p w14:paraId="1404A4EF" w14:textId="4EC8134B" w:rsidR="000F7223" w:rsidRPr="00AA6D04" w:rsidRDefault="0009537F" w:rsidP="000953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37F">
              <w:rPr>
                <w:rFonts w:ascii="Times New Roman" w:hAnsi="Times New Roman" w:cs="Times New Roman"/>
                <w:sz w:val="28"/>
                <w:szCs w:val="28"/>
              </w:rPr>
              <w:t>Выполнять комплекс пусконаладочных работ промышленных роботов на технологических позициях роботизированных участков в соответствии с требованиями конструкторской документации.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138324E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65513C28" w14:textId="77777777" w:rsidTr="000F7223">
        <w:trPr>
          <w:trHeight w:val="40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289BD88" w:rsidR="000F7223" w:rsidRPr="00AA6D04" w:rsidRDefault="000F722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37FFC92C" w:rsidR="000F7223" w:rsidRPr="00D7328F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2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Выполнение программирования роботизированного комплекса и настройки параметров сварки роботизированного комплекса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DA6B3F" w14:textId="4EAE203E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F7223" w:rsidRPr="003732A7" w14:paraId="714C59EA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E389BF" w14:textId="77777777" w:rsidR="000F7223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FDACAA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AF55D46" w14:textId="77777777" w:rsid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рограммирование робота: структура программирования; понятие калибровки и юстировки робота, активация инструмента, понятие системы координат, программирование движения и основные принципы написания, программное обеспечение 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робота, работа с различными инструментами концепция и реализация программ; </w:t>
            </w:r>
          </w:p>
          <w:p w14:paraId="18942758" w14:textId="77777777" w:rsid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еременные и их описание</w:t>
            </w:r>
          </w:p>
          <w:p w14:paraId="5A19ACA7" w14:textId="1448FB14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спользование массивов, структур и списков; </w:t>
            </w:r>
          </w:p>
          <w:p w14:paraId="26015684" w14:textId="5660F92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аписание подпрограмм и функций; </w:t>
            </w:r>
          </w:p>
          <w:p w14:paraId="1C60C33F" w14:textId="6B0DC8EF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абота с данными; </w:t>
            </w:r>
          </w:p>
          <w:p w14:paraId="472F11B1" w14:textId="2D6F3189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рограммирование движения и работа с препроцессором; </w:t>
            </w:r>
          </w:p>
          <w:p w14:paraId="73C689EA" w14:textId="3ACC2360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выполнением программы; </w:t>
            </w:r>
          </w:p>
          <w:p w14:paraId="22A5D550" w14:textId="78DA8A44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ункции режима внешнего автоматического управления; </w:t>
            </w:r>
          </w:p>
          <w:p w14:paraId="4EF528EA" w14:textId="14290C22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абота с входами и выходами; </w:t>
            </w:r>
          </w:p>
          <w:p w14:paraId="2E2F8475" w14:textId="2CD5AAED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лияние сварочных параметров на характеристику сварочной дуги и сварной шов; </w:t>
            </w:r>
          </w:p>
          <w:p w14:paraId="6FF9421C" w14:textId="2CC22FB8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ричины возникновения и меры предупреждения внутренних напряжений и деформаций в свариваемых изделиях;</w:t>
            </w:r>
          </w:p>
          <w:p w14:paraId="486A228F" w14:textId="0BA92702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ричины возникновения невыполненных программных движений, возникновение непредусмотренных движений манипуляторов; </w:t>
            </w:r>
          </w:p>
          <w:p w14:paraId="2ABCA17D" w14:textId="7F3FFD5F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шибки оператора во время наладки, испытания или ремонта промышленных роботов; способы восстановления режимов функционирования промышленных роботов</w:t>
            </w:r>
          </w:p>
          <w:p w14:paraId="218C1493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Электрические схемы и конструкции различных типов сварочного оборудования, применяемого в составе роботизированного комплекса для сварки</w:t>
            </w:r>
          </w:p>
          <w:p w14:paraId="15FE0EEA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Механические и технологические свойства свариваемых металлов</w:t>
            </w:r>
          </w:p>
          <w:p w14:paraId="4E8EF3BC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Механические свойства наплавленного металла</w:t>
            </w:r>
          </w:p>
          <w:p w14:paraId="3F282487" w14:textId="5D294D22" w:rsidR="000F7223" w:rsidRPr="00AA6D04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Тепловые, механические, электромеханические, магнитные, лазерные, оптические устройства промышленной визуализации сварочных процессов и 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слежения за сварочными процессами и способы их интеграции в роботизированный комплекс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20E151B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6B15C35D" w14:textId="77777777" w:rsidTr="00764773">
        <w:trPr>
          <w:trHeight w:val="40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224D30" w14:textId="77777777" w:rsidR="000F7223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52FDB2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F1AB9BC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Составлять блок-схемы для формирования программы</w:t>
            </w:r>
          </w:p>
          <w:p w14:paraId="2F543990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Применять программное обеспечение (выбирать программы сварки) для роботизированного сварочного оборудования под конкретные условия сварки;</w:t>
            </w:r>
          </w:p>
          <w:p w14:paraId="4D31221A" w14:textId="43F2890B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апускать и проверять траекторию манипулятора (робота) по заданной траектории без выполнения сварки; </w:t>
            </w:r>
          </w:p>
          <w:p w14:paraId="70F622A6" w14:textId="2A29D773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аботать с системными переменными</w:t>
            </w:r>
          </w:p>
          <w:p w14:paraId="2D9C2707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Учитывать нагрузку на робота от дополнительного оборудования для повышения точности робота</w:t>
            </w:r>
          </w:p>
          <w:p w14:paraId="5A920099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робота с дополнительным оборудованием (сварочные источники питания, манипуляторы, поворотные столы, транспортеры, системы измерения и слежения, станции очистки горелки)</w:t>
            </w:r>
          </w:p>
          <w:p w14:paraId="2E2DCB3E" w14:textId="7777777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Выполнять мероприятия, направленные на устранение аварийной ситуации при использовании оборудования для роботизированной сварки</w:t>
            </w:r>
          </w:p>
          <w:p w14:paraId="419BF518" w14:textId="330EF7BF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онтролировать процесс роботизированной сварки и работу сварочного оборудования для своевременной корректировки режимов в случае отклонений параметров процесса сварки, отклонений в работе оборудования или при неудовлетворительном качестве сварного соединения; </w:t>
            </w:r>
          </w:p>
          <w:p w14:paraId="17167B0E" w14:textId="0C517117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ыполнять мероприятия, направленные на устранение аварийной ситуации при использовании оборудования для роботизированной сварки;</w:t>
            </w:r>
          </w:p>
          <w:p w14:paraId="1FF83838" w14:textId="5CF1BC5B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носить изменения в технологические программы: траектории движения робота; типа движения робота (по прямой, по окружности, от точки к точке); последовательности выполнения операций; мест и количества точек измерений; частоты, амплитуды колебаний и задержки на кромках; последовательности 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смены инструмента; выполнять юстировку робота и калибровку инструмента; настраивать конфигурацию цифровых и аналоговых входов/выходов робота; </w:t>
            </w:r>
          </w:p>
          <w:p w14:paraId="109189AC" w14:textId="4F5E21C4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неисправности в работе оборудования для роботизированной сварки по внешнему виду сварного шва; </w:t>
            </w:r>
          </w:p>
          <w:p w14:paraId="3A5B5058" w14:textId="2CAFCF34" w:rsidR="009339BA" w:rsidRPr="009339BA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птимизировать программу для более эффективной работы робота по сварке элементов конструкции; </w:t>
            </w:r>
          </w:p>
          <w:p w14:paraId="5C261709" w14:textId="340791CD" w:rsidR="009339BA" w:rsidRPr="009339BA" w:rsidRDefault="004640F8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339BA" w:rsidRPr="009339BA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программное обеспечение для дистанционного создания и корректирования программ, компоновки и настройки роботизированных ячеек; </w:t>
            </w:r>
          </w:p>
          <w:p w14:paraId="53F7F97C" w14:textId="3C4E90A8" w:rsidR="000F7223" w:rsidRPr="00AA6D04" w:rsidRDefault="009339BA" w:rsidP="009339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9BA">
              <w:rPr>
                <w:rFonts w:ascii="Times New Roman" w:hAnsi="Times New Roman" w:cs="Times New Roman"/>
                <w:sz w:val="28"/>
                <w:szCs w:val="28"/>
              </w:rPr>
              <w:t>Настраивать устройства промышленной визуализации процесса сварки и автоматического слежения за сваркой (тепловые, механические, электромеханические, магнитные, лазерные, оптические)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B2AFC16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6661EE67" w14:textId="77777777" w:rsidTr="000F7223">
        <w:trPr>
          <w:trHeight w:val="51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726A4CC" w14:textId="54D1DC9D" w:rsidR="000F7223" w:rsidRDefault="007F5AED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8CE6C7" w14:textId="161EF100" w:rsidR="000F7223" w:rsidRPr="007F5AED" w:rsidRDefault="000F7223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5A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87E0A68" w14:textId="6EB86242" w:rsidR="000F7223" w:rsidRPr="000244DA" w:rsidRDefault="003F2CA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F7223" w:rsidRPr="003732A7" w14:paraId="4D95F95A" w14:textId="77777777" w:rsidTr="00764773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E87562" w14:textId="77777777" w:rsidR="000F7223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3EB458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0CF1DBE" w14:textId="293074B8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Основные типы, конструктивные элементы, размеры сварных соединений и обозначение их на чертежах</w:t>
            </w:r>
          </w:p>
          <w:p w14:paraId="44B4CE3A" w14:textId="77777777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дефектов сварных швов, способы их предупреждения и исправления</w:t>
            </w:r>
          </w:p>
          <w:p w14:paraId="6758567E" w14:textId="77777777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сварных соединений; виды и методы контроля</w:t>
            </w:r>
          </w:p>
          <w:p w14:paraId="34602A04" w14:textId="77777777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Виды дефектов сварных соединений, причины их образования, методы предупреждения и способы устранения</w:t>
            </w:r>
          </w:p>
          <w:p w14:paraId="53EC17A1" w14:textId="1E152336" w:rsidR="000F7223" w:rsidRPr="00AA6D04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иапазон разрушающих и неразрушающих испытаний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534BF7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23" w:rsidRPr="003732A7" w14:paraId="3D54F877" w14:textId="77777777" w:rsidTr="00764773">
        <w:trPr>
          <w:trHeight w:val="51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8BDB7F" w14:textId="77777777" w:rsidR="000F7223" w:rsidRDefault="000F7223" w:rsidP="000F72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9E8ED9" w14:textId="77777777" w:rsidR="000F7223" w:rsidRPr="00764773" w:rsidRDefault="000F7223" w:rsidP="000F7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CA46EB" w14:textId="685D50AF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 xml:space="preserve">рименять измерительный инструмент для контроля собранных и сваренных конструкций (изделий, узлов, 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деталей) на соответствие требованиям конструкторской и производственно-технологической документации</w:t>
            </w:r>
          </w:p>
          <w:p w14:paraId="130F8535" w14:textId="6BFF4189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аспознавать дефекты сварных швов и принимать соответствующие меры по их устранению</w:t>
            </w:r>
          </w:p>
          <w:p w14:paraId="557601F1" w14:textId="0AB98F72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онтролировать с применением измерительного инструмента сваренные детали на соответствие геометрических размеров требованиям конструкторской и производственно-технологической документации по сварк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B356387" w14:textId="67399236" w:rsidR="0052238E" w:rsidRPr="0052238E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ыполнять базовые неразрушающие испытания и знать более совершенные методы испытаний</w:t>
            </w:r>
          </w:p>
          <w:p w14:paraId="49705CE5" w14:textId="0BC0ACFC" w:rsidR="000F7223" w:rsidRPr="00AA6D04" w:rsidRDefault="0052238E" w:rsidP="00522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38E">
              <w:rPr>
                <w:rFonts w:ascii="Times New Roman" w:hAnsi="Times New Roman" w:cs="Times New Roman"/>
                <w:sz w:val="28"/>
                <w:szCs w:val="28"/>
              </w:rPr>
              <w:t>Зачищать и удалять поверхностные дефекты сварных швов после сварки.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6A89B26" w14:textId="77777777" w:rsidR="000F7223" w:rsidRPr="000244DA" w:rsidRDefault="000F7223" w:rsidP="000F72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434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162"/>
        <w:gridCol w:w="1559"/>
        <w:gridCol w:w="1275"/>
        <w:gridCol w:w="2041"/>
        <w:gridCol w:w="2043"/>
        <w:gridCol w:w="8"/>
      </w:tblGrid>
      <w:tr w:rsidR="004E785E" w:rsidRPr="00613219" w14:paraId="0A2AADAC" w14:textId="77777777" w:rsidTr="00CB76FB">
        <w:trPr>
          <w:trHeight w:val="1538"/>
          <w:jc w:val="center"/>
        </w:trPr>
        <w:tc>
          <w:tcPr>
            <w:tcW w:w="4020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980" w:type="pct"/>
            <w:gridSpan w:val="2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0251A6" w:rsidRPr="00613219" w14:paraId="6EDBED15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 w:val="restart"/>
            <w:shd w:val="clear" w:color="auto" w:fill="92D050"/>
            <w:vAlign w:val="center"/>
          </w:tcPr>
          <w:p w14:paraId="22554985" w14:textId="0EDAD76E" w:rsidR="000251A6" w:rsidRPr="00613219" w:rsidRDefault="000251A6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6" w:type="pct"/>
            <w:shd w:val="clear" w:color="auto" w:fill="92D050"/>
            <w:vAlign w:val="center"/>
          </w:tcPr>
          <w:p w14:paraId="3CF24956" w14:textId="77777777" w:rsidR="000251A6" w:rsidRPr="00613219" w:rsidRDefault="000251A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00B050"/>
            <w:vAlign w:val="center"/>
          </w:tcPr>
          <w:p w14:paraId="35F42FCD" w14:textId="77777777" w:rsidR="000251A6" w:rsidRPr="00613219" w:rsidRDefault="000251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45" w:type="pct"/>
            <w:shd w:val="clear" w:color="auto" w:fill="00B050"/>
            <w:vAlign w:val="center"/>
          </w:tcPr>
          <w:p w14:paraId="73DA90DA" w14:textId="11265A4A" w:rsidR="000251A6" w:rsidRPr="00613219" w:rsidRDefault="000251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09" w:type="pct"/>
            <w:shd w:val="clear" w:color="auto" w:fill="00B050"/>
            <w:vAlign w:val="center"/>
          </w:tcPr>
          <w:p w14:paraId="22F4030B" w14:textId="447655FE" w:rsidR="000251A6" w:rsidRPr="00613219" w:rsidRDefault="000251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975" w:type="pct"/>
            <w:shd w:val="clear" w:color="auto" w:fill="00B050"/>
            <w:vAlign w:val="center"/>
          </w:tcPr>
          <w:p w14:paraId="06257C9D" w14:textId="6349D297" w:rsidR="000251A6" w:rsidRPr="00613219" w:rsidRDefault="000251A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76" w:type="pct"/>
            <w:shd w:val="clear" w:color="auto" w:fill="00B050"/>
            <w:vAlign w:val="center"/>
          </w:tcPr>
          <w:p w14:paraId="089247DF" w14:textId="2696710D" w:rsidR="000251A6" w:rsidRPr="00613219" w:rsidRDefault="000251A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251A6" w:rsidRPr="00613219" w14:paraId="61D77BE1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06232BE1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0E5703EC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5" w:type="pct"/>
            <w:vAlign w:val="center"/>
          </w:tcPr>
          <w:p w14:paraId="3B3E3C84" w14:textId="5329DCD5" w:rsidR="000251A6" w:rsidRPr="000251A6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,75</w:t>
            </w:r>
          </w:p>
        </w:tc>
        <w:tc>
          <w:tcPr>
            <w:tcW w:w="745" w:type="pct"/>
            <w:vAlign w:val="center"/>
          </w:tcPr>
          <w:p w14:paraId="5DA46E3D" w14:textId="2A0F87E4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82615A5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38191B9B" w14:textId="462E9062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0,50</w:t>
            </w:r>
          </w:p>
        </w:tc>
        <w:tc>
          <w:tcPr>
            <w:tcW w:w="976" w:type="pct"/>
            <w:vAlign w:val="center"/>
          </w:tcPr>
          <w:p w14:paraId="712CE198" w14:textId="3AC5528C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5</w:t>
            </w:r>
          </w:p>
        </w:tc>
      </w:tr>
      <w:tr w:rsidR="000251A6" w:rsidRPr="00613219" w14:paraId="4EB85C79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22B843BA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20AFA02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55" w:type="pct"/>
            <w:vAlign w:val="center"/>
          </w:tcPr>
          <w:p w14:paraId="4A25E47C" w14:textId="0C8DB14E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45" w:type="pct"/>
            <w:vAlign w:val="center"/>
          </w:tcPr>
          <w:p w14:paraId="2ABB4702" w14:textId="32D7B589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09" w:type="pct"/>
            <w:vAlign w:val="center"/>
          </w:tcPr>
          <w:p w14:paraId="6D9FE905" w14:textId="185C0517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5" w:type="pct"/>
            <w:vAlign w:val="center"/>
          </w:tcPr>
          <w:p w14:paraId="2ABB6818" w14:textId="27AE358E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.50</w:t>
            </w:r>
          </w:p>
        </w:tc>
        <w:tc>
          <w:tcPr>
            <w:tcW w:w="976" w:type="pct"/>
            <w:vAlign w:val="center"/>
          </w:tcPr>
          <w:p w14:paraId="6E5BB194" w14:textId="7CF963D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10</w:t>
            </w:r>
          </w:p>
        </w:tc>
      </w:tr>
      <w:tr w:rsidR="000251A6" w:rsidRPr="00613219" w14:paraId="270858FE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11C06268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C8BD818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55" w:type="pct"/>
            <w:vAlign w:val="center"/>
          </w:tcPr>
          <w:p w14:paraId="3BEDDFEB" w14:textId="6EADE8B3" w:rsidR="000251A6" w:rsidRPr="000251A6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17,50</w:t>
            </w:r>
          </w:p>
        </w:tc>
        <w:tc>
          <w:tcPr>
            <w:tcW w:w="745" w:type="pct"/>
            <w:vAlign w:val="center"/>
          </w:tcPr>
          <w:p w14:paraId="2FB413FD" w14:textId="5B465C54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2A6F8DAE" w14:textId="43680C30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149B0B9A" w14:textId="0B79938C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976" w:type="pct"/>
            <w:vAlign w:val="center"/>
          </w:tcPr>
          <w:p w14:paraId="35C37911" w14:textId="4D6DC7FE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15</w:t>
            </w:r>
          </w:p>
        </w:tc>
      </w:tr>
      <w:tr w:rsidR="000251A6" w:rsidRPr="00613219" w14:paraId="729DCFA9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064ADD9F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0124CBF9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55" w:type="pct"/>
            <w:vAlign w:val="center"/>
          </w:tcPr>
          <w:p w14:paraId="7BB1AD33" w14:textId="11FFFB01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45" w:type="pct"/>
            <w:vAlign w:val="center"/>
          </w:tcPr>
          <w:p w14:paraId="6A4E8200" w14:textId="741411CE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  <w:tc>
          <w:tcPr>
            <w:tcW w:w="609" w:type="pct"/>
            <w:vAlign w:val="center"/>
          </w:tcPr>
          <w:p w14:paraId="60DE24C5" w14:textId="67E30D60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75" w:type="pct"/>
            <w:vAlign w:val="center"/>
          </w:tcPr>
          <w:p w14:paraId="4535938D" w14:textId="435316E5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,75</w:t>
            </w:r>
          </w:p>
        </w:tc>
        <w:tc>
          <w:tcPr>
            <w:tcW w:w="976" w:type="pct"/>
            <w:vAlign w:val="center"/>
          </w:tcPr>
          <w:p w14:paraId="5CA64B26" w14:textId="5C29028A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10</w:t>
            </w:r>
          </w:p>
        </w:tc>
      </w:tr>
      <w:tr w:rsidR="000251A6" w:rsidRPr="00613219" w14:paraId="22BB9E7A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2B3484F3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8DD302D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55" w:type="pct"/>
            <w:vAlign w:val="center"/>
          </w:tcPr>
          <w:p w14:paraId="788DF647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792DEA04" w14:textId="62E1A371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12,50</w:t>
            </w:r>
          </w:p>
        </w:tc>
        <w:tc>
          <w:tcPr>
            <w:tcW w:w="609" w:type="pct"/>
            <w:vAlign w:val="center"/>
          </w:tcPr>
          <w:p w14:paraId="71778EC4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12ACE406" w14:textId="35DB9DB5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pct"/>
            <w:vAlign w:val="center"/>
          </w:tcPr>
          <w:p w14:paraId="4A57BB5C" w14:textId="3A9E34DF" w:rsidR="000251A6" w:rsidRPr="00613219" w:rsidRDefault="000251A6" w:rsidP="000251A6">
            <w:pPr>
              <w:jc w:val="center"/>
              <w:rPr>
                <w:sz w:val="22"/>
                <w:szCs w:val="22"/>
              </w:rPr>
            </w:pPr>
            <w:r w:rsidRPr="00AE407E">
              <w:t>10</w:t>
            </w:r>
          </w:p>
        </w:tc>
      </w:tr>
      <w:tr w:rsidR="000251A6" w:rsidRPr="00613219" w14:paraId="78D47C38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12BB70EF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3BE846A8" w14:textId="77777777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55" w:type="pct"/>
            <w:vAlign w:val="center"/>
          </w:tcPr>
          <w:p w14:paraId="58EB7FF5" w14:textId="34003596" w:rsidR="000251A6" w:rsidRPr="000251A6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45" w:type="pct"/>
            <w:vAlign w:val="center"/>
          </w:tcPr>
          <w:p w14:paraId="5D98CD8B" w14:textId="709BB0F5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09" w:type="pct"/>
            <w:vAlign w:val="center"/>
          </w:tcPr>
          <w:p w14:paraId="4A122AC8" w14:textId="785AC16A" w:rsidR="000251A6" w:rsidRPr="006623E7" w:rsidRDefault="000251A6" w:rsidP="00CB7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3,25</w:t>
            </w:r>
          </w:p>
        </w:tc>
        <w:tc>
          <w:tcPr>
            <w:tcW w:w="975" w:type="pct"/>
            <w:vAlign w:val="center"/>
          </w:tcPr>
          <w:p w14:paraId="360019F7" w14:textId="0C8F0C7E" w:rsidR="000251A6" w:rsidRPr="00791448" w:rsidRDefault="000251A6" w:rsidP="00CB76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10,50</w:t>
            </w:r>
          </w:p>
        </w:tc>
        <w:tc>
          <w:tcPr>
            <w:tcW w:w="976" w:type="pct"/>
            <w:vAlign w:val="center"/>
          </w:tcPr>
          <w:p w14:paraId="3CF75DC1" w14:textId="4B61BE3D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30</w:t>
            </w:r>
          </w:p>
        </w:tc>
      </w:tr>
      <w:tr w:rsidR="000251A6" w:rsidRPr="00613219" w14:paraId="104B3A32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980" w:type="pct"/>
            <w:vMerge/>
            <w:shd w:val="clear" w:color="auto" w:fill="92D050"/>
            <w:vAlign w:val="center"/>
          </w:tcPr>
          <w:p w14:paraId="02836410" w14:textId="77777777" w:rsidR="000251A6" w:rsidRPr="00613219" w:rsidRDefault="000251A6" w:rsidP="00CB76F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05A276F5" w14:textId="09391E14" w:rsidR="000251A6" w:rsidRPr="00613219" w:rsidRDefault="000251A6" w:rsidP="00CB76F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55" w:type="pct"/>
            <w:vAlign w:val="center"/>
          </w:tcPr>
          <w:p w14:paraId="44BA50E0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pct"/>
            <w:vAlign w:val="center"/>
          </w:tcPr>
          <w:p w14:paraId="3ABD70DD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109FB47E" w14:textId="77777777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Align w:val="center"/>
          </w:tcPr>
          <w:p w14:paraId="59DBEFF5" w14:textId="0A7A07AB" w:rsidR="000251A6" w:rsidRPr="006623E7" w:rsidRDefault="000251A6" w:rsidP="00662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76" w:type="pct"/>
            <w:vAlign w:val="center"/>
          </w:tcPr>
          <w:p w14:paraId="48FC40B5" w14:textId="0223CB2F" w:rsidR="000251A6" w:rsidRPr="00613219" w:rsidRDefault="000251A6" w:rsidP="00CB76FB">
            <w:pPr>
              <w:jc w:val="center"/>
              <w:rPr>
                <w:sz w:val="22"/>
                <w:szCs w:val="22"/>
              </w:rPr>
            </w:pPr>
            <w:r w:rsidRPr="00AE407E">
              <w:t>20</w:t>
            </w:r>
          </w:p>
        </w:tc>
      </w:tr>
      <w:tr w:rsidR="000251A6" w:rsidRPr="00613219" w14:paraId="7A651F98" w14:textId="77777777" w:rsidTr="00441029">
        <w:trPr>
          <w:gridAfter w:val="1"/>
          <w:wAfter w:w="4" w:type="pct"/>
          <w:trHeight w:val="50"/>
          <w:jc w:val="center"/>
        </w:trPr>
        <w:tc>
          <w:tcPr>
            <w:tcW w:w="1136" w:type="pct"/>
            <w:gridSpan w:val="2"/>
            <w:shd w:val="clear" w:color="auto" w:fill="00B050"/>
            <w:vAlign w:val="center"/>
          </w:tcPr>
          <w:p w14:paraId="031BF5E1" w14:textId="36D478B4" w:rsidR="000251A6" w:rsidRPr="00613219" w:rsidRDefault="000251A6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2B470B5" w14:textId="0E1A1B07" w:rsidR="000251A6" w:rsidRPr="000251A6" w:rsidRDefault="000251A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39,25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3F54C3E5" w14:textId="7DBF1753" w:rsidR="000251A6" w:rsidRPr="000251A6" w:rsidRDefault="000251A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23,75</w:t>
            </w:r>
          </w:p>
        </w:tc>
        <w:tc>
          <w:tcPr>
            <w:tcW w:w="609" w:type="pct"/>
            <w:shd w:val="clear" w:color="auto" w:fill="F2F2F2" w:themeFill="background1" w:themeFillShade="F2"/>
            <w:vAlign w:val="center"/>
          </w:tcPr>
          <w:p w14:paraId="31EC0780" w14:textId="7A982D7D" w:rsidR="000251A6" w:rsidRPr="000251A6" w:rsidRDefault="000251A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975" w:type="pct"/>
            <w:shd w:val="clear" w:color="auto" w:fill="F2F2F2" w:themeFill="background1" w:themeFillShade="F2"/>
            <w:vAlign w:val="center"/>
          </w:tcPr>
          <w:p w14:paraId="46E89523" w14:textId="26993549" w:rsidR="000251A6" w:rsidRPr="000251A6" w:rsidRDefault="000251A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31,75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5498864D" w14:textId="5B09ADEF" w:rsidR="000251A6" w:rsidRPr="00613219" w:rsidRDefault="000251A6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6C80080" w:rsidR="00437D28" w:rsidRPr="004904C5" w:rsidRDefault="002E0B9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B99">
              <w:rPr>
                <w:b/>
                <w:sz w:val="24"/>
                <w:szCs w:val="24"/>
              </w:rPr>
              <w:t>Проектирование и моделирование элементов РТК</w:t>
            </w:r>
          </w:p>
        </w:tc>
        <w:tc>
          <w:tcPr>
            <w:tcW w:w="3149" w:type="pct"/>
            <w:shd w:val="clear" w:color="auto" w:fill="auto"/>
          </w:tcPr>
          <w:p w14:paraId="360B4BE2" w14:textId="470EF58A" w:rsidR="00437D28" w:rsidRPr="005C3496" w:rsidRDefault="00A45875" w:rsidP="00CB61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875">
              <w:rPr>
                <w:sz w:val="24"/>
                <w:szCs w:val="24"/>
              </w:rPr>
              <w:t xml:space="preserve">Проверяется соответствие созданной CAD модели конструкции </w:t>
            </w:r>
            <w:r w:rsidR="007A1613">
              <w:rPr>
                <w:sz w:val="24"/>
                <w:szCs w:val="24"/>
              </w:rPr>
              <w:t xml:space="preserve">заданному </w:t>
            </w:r>
            <w:r w:rsidRPr="00A45875">
              <w:rPr>
                <w:sz w:val="24"/>
                <w:szCs w:val="24"/>
              </w:rPr>
              <w:t>чертежу</w:t>
            </w:r>
            <w:r w:rsidR="00F2350A">
              <w:rPr>
                <w:sz w:val="24"/>
                <w:szCs w:val="24"/>
              </w:rPr>
              <w:t xml:space="preserve"> (Приложение №5</w:t>
            </w:r>
            <w:r w:rsidR="00343599">
              <w:rPr>
                <w:sz w:val="24"/>
                <w:szCs w:val="24"/>
              </w:rPr>
              <w:t>)</w:t>
            </w:r>
            <w:r w:rsidRPr="00A45875">
              <w:rPr>
                <w:sz w:val="24"/>
                <w:szCs w:val="24"/>
              </w:rPr>
              <w:t xml:space="preserve"> с учетом размеров и материала. </w:t>
            </w:r>
            <w:r w:rsidR="00FB3636" w:rsidRPr="00FB3636">
              <w:rPr>
                <w:i/>
                <w:iCs/>
                <w:sz w:val="24"/>
                <w:szCs w:val="24"/>
              </w:rPr>
              <w:t>Далее в модуле все проверки в виртуальном проекте</w:t>
            </w:r>
            <w:r w:rsidR="00FB3636">
              <w:rPr>
                <w:i/>
                <w:iCs/>
                <w:sz w:val="24"/>
                <w:szCs w:val="24"/>
              </w:rPr>
              <w:t xml:space="preserve"> (в </w:t>
            </w:r>
            <w:r w:rsidR="00FB3636">
              <w:rPr>
                <w:i/>
                <w:iCs/>
                <w:sz w:val="24"/>
                <w:szCs w:val="24"/>
                <w:lang w:val="en-US"/>
              </w:rPr>
              <w:t>CAM</w:t>
            </w:r>
            <w:r w:rsidR="00FB3636" w:rsidRPr="00FB3636">
              <w:rPr>
                <w:i/>
                <w:iCs/>
                <w:sz w:val="24"/>
                <w:szCs w:val="24"/>
              </w:rPr>
              <w:t xml:space="preserve"> </w:t>
            </w:r>
            <w:r w:rsidR="00FB3636">
              <w:rPr>
                <w:i/>
                <w:iCs/>
                <w:sz w:val="24"/>
                <w:szCs w:val="24"/>
              </w:rPr>
              <w:t>программе)</w:t>
            </w:r>
            <w:r w:rsidR="00FB3636">
              <w:rPr>
                <w:sz w:val="24"/>
                <w:szCs w:val="24"/>
              </w:rPr>
              <w:t xml:space="preserve">. </w:t>
            </w:r>
            <w:r w:rsidR="007A1613">
              <w:rPr>
                <w:sz w:val="24"/>
                <w:szCs w:val="24"/>
              </w:rPr>
              <w:t>П</w:t>
            </w:r>
            <w:r w:rsidRPr="00A45875">
              <w:rPr>
                <w:sz w:val="24"/>
                <w:szCs w:val="24"/>
              </w:rPr>
              <w:t>роверяется</w:t>
            </w:r>
            <w:r w:rsidR="007A1613">
              <w:rPr>
                <w:sz w:val="24"/>
                <w:szCs w:val="24"/>
              </w:rPr>
              <w:t xml:space="preserve"> соответствие выбранного оборудования</w:t>
            </w:r>
            <w:r w:rsidRPr="00A45875">
              <w:rPr>
                <w:sz w:val="24"/>
                <w:szCs w:val="24"/>
              </w:rPr>
              <w:t xml:space="preserve"> в РТК реальному оборудованию</w:t>
            </w:r>
            <w:r w:rsidR="007A1613">
              <w:rPr>
                <w:sz w:val="24"/>
                <w:szCs w:val="24"/>
              </w:rPr>
              <w:t xml:space="preserve"> по типу модели и размерам вспомогательного инструмента</w:t>
            </w:r>
            <w:r w:rsidRPr="00A45875">
              <w:rPr>
                <w:sz w:val="24"/>
                <w:szCs w:val="24"/>
              </w:rPr>
              <w:t xml:space="preserve">. Измеряются размеры между </w:t>
            </w:r>
            <w:r w:rsidR="007A1613">
              <w:rPr>
                <w:sz w:val="24"/>
                <w:szCs w:val="24"/>
              </w:rPr>
              <w:t xml:space="preserve">основными </w:t>
            </w:r>
            <w:r w:rsidRPr="00A45875">
              <w:rPr>
                <w:sz w:val="24"/>
                <w:szCs w:val="24"/>
              </w:rPr>
              <w:t xml:space="preserve">объектами. </w:t>
            </w:r>
            <w:r w:rsidR="00FB3636">
              <w:rPr>
                <w:sz w:val="24"/>
                <w:szCs w:val="24"/>
              </w:rPr>
              <w:t>П</w:t>
            </w:r>
            <w:r w:rsidRPr="00A45875">
              <w:rPr>
                <w:sz w:val="24"/>
                <w:szCs w:val="24"/>
              </w:rPr>
              <w:t>роверяется наличие запрограммированных зон безопасности</w:t>
            </w:r>
            <w:r w:rsidR="00F2350A">
              <w:rPr>
                <w:sz w:val="24"/>
                <w:szCs w:val="24"/>
              </w:rPr>
              <w:t xml:space="preserve"> в соответствии с Приложением №5</w:t>
            </w:r>
            <w:r w:rsidRPr="00A45875">
              <w:rPr>
                <w:sz w:val="24"/>
                <w:szCs w:val="24"/>
              </w:rPr>
              <w:t xml:space="preserve">. </w:t>
            </w:r>
            <w:r w:rsidR="00FB3636">
              <w:rPr>
                <w:sz w:val="24"/>
                <w:szCs w:val="24"/>
              </w:rPr>
              <w:t>П</w:t>
            </w:r>
            <w:r w:rsidRPr="00A45875">
              <w:rPr>
                <w:sz w:val="24"/>
                <w:szCs w:val="24"/>
              </w:rPr>
              <w:t>роверяется создание систем координат</w:t>
            </w:r>
            <w:r w:rsidR="007A1613">
              <w:rPr>
                <w:sz w:val="24"/>
                <w:szCs w:val="24"/>
              </w:rPr>
              <w:t xml:space="preserve"> инструмента (</w:t>
            </w:r>
            <w:proofErr w:type="spellStart"/>
            <w:r w:rsidR="00D70F34">
              <w:rPr>
                <w:sz w:val="24"/>
                <w:szCs w:val="24"/>
                <w:lang w:val="en-US"/>
              </w:rPr>
              <w:t>ToolFrame</w:t>
            </w:r>
            <w:proofErr w:type="spellEnd"/>
            <w:r w:rsidR="007A1613">
              <w:rPr>
                <w:sz w:val="24"/>
                <w:szCs w:val="24"/>
              </w:rPr>
              <w:t>)</w:t>
            </w:r>
            <w:r w:rsidRPr="00A45875">
              <w:rPr>
                <w:sz w:val="24"/>
                <w:szCs w:val="24"/>
              </w:rPr>
              <w:t xml:space="preserve"> и </w:t>
            </w:r>
            <w:r w:rsidR="007A1613">
              <w:rPr>
                <w:sz w:val="24"/>
                <w:szCs w:val="24"/>
              </w:rPr>
              <w:t>пользовательской системы координат (</w:t>
            </w:r>
            <w:proofErr w:type="spellStart"/>
            <w:r w:rsidRPr="00A45875">
              <w:rPr>
                <w:sz w:val="24"/>
                <w:szCs w:val="24"/>
              </w:rPr>
              <w:t>UserFrame</w:t>
            </w:r>
            <w:proofErr w:type="spellEnd"/>
            <w:r w:rsidR="007A1613">
              <w:rPr>
                <w:sz w:val="24"/>
                <w:szCs w:val="24"/>
              </w:rPr>
              <w:t>)</w:t>
            </w:r>
            <w:r w:rsidRPr="00A45875">
              <w:rPr>
                <w:sz w:val="24"/>
                <w:szCs w:val="24"/>
              </w:rPr>
              <w:t>.</w:t>
            </w:r>
            <w:r w:rsidR="00FB3636">
              <w:rPr>
                <w:sz w:val="24"/>
                <w:szCs w:val="24"/>
              </w:rPr>
              <w:t xml:space="preserve"> Проверяется наличие</w:t>
            </w:r>
            <w:r w:rsidR="00FB3636" w:rsidRPr="00A45875">
              <w:rPr>
                <w:sz w:val="24"/>
                <w:szCs w:val="24"/>
              </w:rPr>
              <w:t xml:space="preserve"> системы крепления заготовок в проекте</w:t>
            </w:r>
            <w:r w:rsidR="00FB3636">
              <w:rPr>
                <w:sz w:val="24"/>
                <w:szCs w:val="24"/>
              </w:rPr>
              <w:t xml:space="preserve"> и заготовок для сварки</w:t>
            </w:r>
            <w:r w:rsidR="00FB3636" w:rsidRPr="00A45875">
              <w:rPr>
                <w:sz w:val="24"/>
                <w:szCs w:val="24"/>
              </w:rPr>
              <w:t>.</w:t>
            </w:r>
            <w:r w:rsidR="00FB3636">
              <w:rPr>
                <w:sz w:val="24"/>
                <w:szCs w:val="24"/>
              </w:rPr>
              <w:t xml:space="preserve"> Проверяется наличие работоспособной </w:t>
            </w:r>
            <w:r w:rsidR="005C3496">
              <w:rPr>
                <w:sz w:val="24"/>
                <w:szCs w:val="24"/>
              </w:rPr>
              <w:t>РП</w:t>
            </w:r>
            <w:r w:rsidR="00FB3636">
              <w:rPr>
                <w:sz w:val="24"/>
                <w:szCs w:val="24"/>
              </w:rPr>
              <w:t>.</w:t>
            </w:r>
            <w:r w:rsidR="005C3496" w:rsidRPr="005C3496">
              <w:rPr>
                <w:sz w:val="24"/>
                <w:szCs w:val="24"/>
              </w:rPr>
              <w:t xml:space="preserve"> </w:t>
            </w:r>
            <w:r w:rsidR="00CB6181">
              <w:rPr>
                <w:sz w:val="24"/>
                <w:szCs w:val="24"/>
              </w:rPr>
              <w:t xml:space="preserve">Проверяется наличие написанных </w:t>
            </w:r>
            <w:r w:rsidR="00CB6181">
              <w:rPr>
                <w:sz w:val="24"/>
                <w:szCs w:val="24"/>
              </w:rPr>
              <w:lastRenderedPageBreak/>
              <w:t xml:space="preserve">сигналов </w:t>
            </w:r>
            <w:r w:rsidR="00CB6181">
              <w:rPr>
                <w:sz w:val="24"/>
                <w:szCs w:val="24"/>
                <w:lang w:val="en-US"/>
              </w:rPr>
              <w:t>DO</w:t>
            </w:r>
            <w:r w:rsidR="00CB6181">
              <w:rPr>
                <w:sz w:val="24"/>
                <w:szCs w:val="24"/>
              </w:rPr>
              <w:t xml:space="preserve"> для светового. </w:t>
            </w:r>
            <w:r w:rsidR="005C3496">
              <w:rPr>
                <w:sz w:val="24"/>
                <w:szCs w:val="24"/>
              </w:rPr>
              <w:t>Параметры РП должны соответ</w:t>
            </w:r>
            <w:r w:rsidR="00F2350A">
              <w:rPr>
                <w:sz w:val="24"/>
                <w:szCs w:val="24"/>
              </w:rPr>
              <w:t>ствовать данным из Приложения №5</w:t>
            </w:r>
            <w:r w:rsidR="005C3496">
              <w:rPr>
                <w:sz w:val="24"/>
                <w:szCs w:val="24"/>
              </w:rPr>
              <w:t>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43999A23" w:rsidR="00437D28" w:rsidRPr="004904C5" w:rsidRDefault="002E0B9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B99">
              <w:rPr>
                <w:b/>
                <w:sz w:val="24"/>
                <w:szCs w:val="24"/>
              </w:rPr>
              <w:t>Сборка РТК и оснастки</w:t>
            </w:r>
          </w:p>
        </w:tc>
        <w:tc>
          <w:tcPr>
            <w:tcW w:w="3149" w:type="pct"/>
            <w:shd w:val="clear" w:color="auto" w:fill="auto"/>
          </w:tcPr>
          <w:p w14:paraId="03F2F467" w14:textId="7EA73DB6" w:rsidR="00437D28" w:rsidRPr="00671F5C" w:rsidRDefault="00FB363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3636">
              <w:rPr>
                <w:sz w:val="24"/>
                <w:szCs w:val="24"/>
              </w:rPr>
              <w:t>Проверяется правильность сборки и подключения сварочного оборудования</w:t>
            </w:r>
            <w:r>
              <w:rPr>
                <w:sz w:val="24"/>
                <w:szCs w:val="24"/>
              </w:rPr>
              <w:t xml:space="preserve"> и системы безопасности к промышленному роботу</w:t>
            </w:r>
            <w:r w:rsidRPr="00FB363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Все о</w:t>
            </w:r>
            <w:r w:rsidRPr="00FB3636">
              <w:rPr>
                <w:sz w:val="24"/>
                <w:szCs w:val="24"/>
              </w:rPr>
              <w:t xml:space="preserve">борудование на момент проверки должно быть полностью готово к работе с учетом подключения электричества, газов и расходных материалов. </w:t>
            </w:r>
            <w:r w:rsidR="005C3496" w:rsidRPr="005C3496">
              <w:rPr>
                <w:sz w:val="24"/>
                <w:szCs w:val="24"/>
              </w:rPr>
              <w:t xml:space="preserve">Проверяется </w:t>
            </w:r>
            <w:r w:rsidR="005C3496">
              <w:rPr>
                <w:sz w:val="24"/>
                <w:szCs w:val="24"/>
              </w:rPr>
              <w:t xml:space="preserve">правильность </w:t>
            </w:r>
            <w:r w:rsidR="005C3496" w:rsidRPr="005C3496">
              <w:rPr>
                <w:sz w:val="24"/>
                <w:szCs w:val="24"/>
              </w:rPr>
              <w:t>создание систем координат инструмента (</w:t>
            </w:r>
            <w:proofErr w:type="spellStart"/>
            <w:r w:rsidR="00D70F34">
              <w:rPr>
                <w:sz w:val="24"/>
                <w:szCs w:val="24"/>
                <w:lang w:val="en-US"/>
              </w:rPr>
              <w:t>ToolFrame</w:t>
            </w:r>
            <w:proofErr w:type="spellEnd"/>
            <w:r w:rsidR="005C3496" w:rsidRPr="005C3496">
              <w:rPr>
                <w:sz w:val="24"/>
                <w:szCs w:val="24"/>
              </w:rPr>
              <w:t>) и пользовательской системы координат (</w:t>
            </w:r>
            <w:proofErr w:type="spellStart"/>
            <w:r w:rsidR="005C3496" w:rsidRPr="005C3496">
              <w:rPr>
                <w:sz w:val="24"/>
                <w:szCs w:val="24"/>
              </w:rPr>
              <w:t>UserFrame</w:t>
            </w:r>
            <w:proofErr w:type="spellEnd"/>
            <w:r w:rsidR="005C3496" w:rsidRPr="005C3496">
              <w:rPr>
                <w:sz w:val="24"/>
                <w:szCs w:val="24"/>
              </w:rPr>
              <w:t>)</w:t>
            </w:r>
            <w:r w:rsidR="005C3496">
              <w:rPr>
                <w:sz w:val="24"/>
                <w:szCs w:val="24"/>
              </w:rPr>
              <w:t xml:space="preserve"> ПР. </w:t>
            </w:r>
            <w:r w:rsidR="002B4DE5">
              <w:rPr>
                <w:sz w:val="24"/>
                <w:szCs w:val="24"/>
              </w:rPr>
              <w:t>Проверяются нагрузочные характеристики на оси</w:t>
            </w:r>
            <w:r w:rsidR="00F2350A">
              <w:rPr>
                <w:sz w:val="24"/>
                <w:szCs w:val="24"/>
              </w:rPr>
              <w:t xml:space="preserve"> ПР в соответствии с Таблицей №5</w:t>
            </w:r>
            <w:r w:rsidR="002B4DE5">
              <w:rPr>
                <w:sz w:val="24"/>
                <w:szCs w:val="24"/>
              </w:rPr>
              <w:t xml:space="preserve">. </w:t>
            </w:r>
            <w:r w:rsidRPr="00FB3636">
              <w:rPr>
                <w:sz w:val="24"/>
                <w:szCs w:val="24"/>
              </w:rPr>
              <w:t xml:space="preserve">Проверяется </w:t>
            </w:r>
            <w:r w:rsidR="00112731">
              <w:rPr>
                <w:sz w:val="24"/>
                <w:szCs w:val="24"/>
              </w:rPr>
              <w:t>соответствие схемы крепления заготовок виртуальному проекту. Проверяется работоспособность системы крепления заготовок</w:t>
            </w:r>
            <w:r w:rsidRPr="00FB3636">
              <w:rPr>
                <w:sz w:val="24"/>
                <w:szCs w:val="24"/>
              </w:rPr>
              <w:t xml:space="preserve"> и подсчитывается количество </w:t>
            </w:r>
            <w:r w:rsidR="00112731">
              <w:rPr>
                <w:sz w:val="24"/>
                <w:szCs w:val="24"/>
              </w:rPr>
              <w:t>элементов</w:t>
            </w:r>
            <w:r w:rsidRPr="00FB3636">
              <w:rPr>
                <w:sz w:val="24"/>
                <w:szCs w:val="24"/>
              </w:rPr>
              <w:t xml:space="preserve">, которое нужно снять для установки </w:t>
            </w:r>
            <w:r w:rsidR="00112731">
              <w:rPr>
                <w:sz w:val="24"/>
                <w:szCs w:val="24"/>
              </w:rPr>
              <w:t>заготовок</w:t>
            </w:r>
            <w:r w:rsidRPr="00FB3636">
              <w:rPr>
                <w:sz w:val="24"/>
                <w:szCs w:val="24"/>
              </w:rPr>
              <w:t>.</w:t>
            </w:r>
            <w:r w:rsidR="00112731">
              <w:rPr>
                <w:sz w:val="24"/>
                <w:szCs w:val="24"/>
              </w:rPr>
              <w:t xml:space="preserve"> Оценивается качество подготовок кромок заготовок под сварку. Оценивается соблюдение техники безопасности.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A6177ED" w:rsidR="00437D28" w:rsidRPr="004904C5" w:rsidRDefault="002E0B9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B99">
              <w:rPr>
                <w:b/>
                <w:sz w:val="24"/>
                <w:szCs w:val="24"/>
              </w:rPr>
              <w:t>Программирование РТК и отладка</w:t>
            </w:r>
          </w:p>
        </w:tc>
        <w:tc>
          <w:tcPr>
            <w:tcW w:w="3149" w:type="pct"/>
            <w:shd w:val="clear" w:color="auto" w:fill="auto"/>
          </w:tcPr>
          <w:p w14:paraId="52821F30" w14:textId="2202FE2B" w:rsidR="00437D28" w:rsidRPr="005C3496" w:rsidRDefault="005C3496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496">
              <w:rPr>
                <w:i/>
                <w:iCs/>
                <w:sz w:val="24"/>
                <w:szCs w:val="24"/>
              </w:rPr>
              <w:t>В присутствии экспертов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РП из виртуального проекта переносится на контроллер робота</w:t>
            </w:r>
            <w:r w:rsidR="002B4DE5">
              <w:rPr>
                <w:sz w:val="24"/>
                <w:szCs w:val="24"/>
              </w:rPr>
              <w:t xml:space="preserve"> и запускается в режиме холостого хода. </w:t>
            </w:r>
            <w:r w:rsidR="002B4DE5" w:rsidRPr="002B4DE5">
              <w:rPr>
                <w:sz w:val="24"/>
                <w:szCs w:val="24"/>
              </w:rPr>
              <w:t>Оценивается прохождение инструмента</w:t>
            </w:r>
            <w:r w:rsidR="002B4DE5">
              <w:rPr>
                <w:sz w:val="24"/>
                <w:szCs w:val="24"/>
              </w:rPr>
              <w:t xml:space="preserve"> ПР</w:t>
            </w:r>
            <w:r w:rsidR="002B4DE5" w:rsidRPr="002B4DE5">
              <w:rPr>
                <w:sz w:val="24"/>
                <w:szCs w:val="24"/>
              </w:rPr>
              <w:t xml:space="preserve"> по траектории без столкновений</w:t>
            </w:r>
            <w:r w:rsidR="002B4DE5">
              <w:rPr>
                <w:sz w:val="24"/>
                <w:szCs w:val="24"/>
              </w:rPr>
              <w:t xml:space="preserve"> и нарушений </w:t>
            </w:r>
            <w:r w:rsidR="00F2350A">
              <w:rPr>
                <w:sz w:val="24"/>
                <w:szCs w:val="24"/>
              </w:rPr>
              <w:t>скоростных режимов из Таблицы №5</w:t>
            </w:r>
            <w:r w:rsidR="00DA6587">
              <w:rPr>
                <w:sz w:val="24"/>
                <w:szCs w:val="24"/>
              </w:rPr>
              <w:t>. Оценивается соблюдение техники безопасности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400E05B8" w:rsidR="00437D28" w:rsidRPr="004904C5" w:rsidRDefault="002E0B9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0B99">
              <w:rPr>
                <w:b/>
                <w:sz w:val="24"/>
                <w:szCs w:val="24"/>
              </w:rPr>
              <w:t>Ввод в эксплуатацию и контрольное изготовление изделия</w:t>
            </w:r>
          </w:p>
        </w:tc>
        <w:tc>
          <w:tcPr>
            <w:tcW w:w="3149" w:type="pct"/>
            <w:shd w:val="clear" w:color="auto" w:fill="auto"/>
          </w:tcPr>
          <w:p w14:paraId="387950E5" w14:textId="2DCA4806" w:rsidR="00437D28" w:rsidRPr="004904C5" w:rsidRDefault="002B4DE5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3496">
              <w:rPr>
                <w:i/>
                <w:iCs/>
                <w:sz w:val="24"/>
                <w:szCs w:val="24"/>
              </w:rPr>
              <w:t>В присутствии экспертов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РП запускается в автоматическом режиме. Оценивается время полного цикла выполнения РП для сварки нескольких образцов конструкции и время на замену заготовок.</w:t>
            </w:r>
            <w:r w:rsidR="00DA6587">
              <w:rPr>
                <w:sz w:val="24"/>
                <w:szCs w:val="24"/>
              </w:rPr>
              <w:t xml:space="preserve"> Оценивается качество зачистки </w:t>
            </w:r>
            <w:r w:rsidR="00DA6587" w:rsidRPr="00DA6587">
              <w:rPr>
                <w:sz w:val="24"/>
                <w:szCs w:val="24"/>
              </w:rPr>
              <w:t>поверхностны</w:t>
            </w:r>
            <w:r w:rsidR="00DA6587">
              <w:rPr>
                <w:sz w:val="24"/>
                <w:szCs w:val="24"/>
              </w:rPr>
              <w:t>х</w:t>
            </w:r>
            <w:r w:rsidR="00DA6587" w:rsidRPr="00DA6587">
              <w:rPr>
                <w:sz w:val="24"/>
                <w:szCs w:val="24"/>
              </w:rPr>
              <w:t xml:space="preserve"> дефект</w:t>
            </w:r>
            <w:r w:rsidR="00DA6587">
              <w:rPr>
                <w:sz w:val="24"/>
                <w:szCs w:val="24"/>
              </w:rPr>
              <w:t>ов</w:t>
            </w:r>
            <w:r w:rsidR="00DA6587" w:rsidRPr="00DA6587">
              <w:rPr>
                <w:sz w:val="24"/>
                <w:szCs w:val="24"/>
              </w:rPr>
              <w:t xml:space="preserve"> сварных швов после сварки.</w:t>
            </w:r>
            <w:r w:rsidR="00DA6587">
              <w:rPr>
                <w:sz w:val="24"/>
                <w:szCs w:val="24"/>
              </w:rPr>
              <w:t xml:space="preserve"> </w:t>
            </w:r>
            <w:r w:rsidR="00CB6181">
              <w:rPr>
                <w:sz w:val="24"/>
                <w:szCs w:val="24"/>
              </w:rPr>
              <w:t>Проверяется световые индикаторы во время работы робота.</w:t>
            </w:r>
            <w:r w:rsidR="00CB6181">
              <w:rPr>
                <w:sz w:val="24"/>
                <w:szCs w:val="24"/>
              </w:rPr>
              <w:t xml:space="preserve"> </w:t>
            </w:r>
            <w:r w:rsidR="00DA6587" w:rsidRPr="00DA6587">
              <w:rPr>
                <w:sz w:val="24"/>
                <w:szCs w:val="24"/>
              </w:rPr>
              <w:t xml:space="preserve">Сварочные швы готовых конструкций </w:t>
            </w:r>
            <w:r w:rsidR="00DA6587">
              <w:rPr>
                <w:sz w:val="24"/>
                <w:szCs w:val="24"/>
              </w:rPr>
              <w:t>проверяются</w:t>
            </w:r>
            <w:r w:rsidR="00DA6587" w:rsidRPr="00DA6587">
              <w:rPr>
                <w:sz w:val="24"/>
                <w:szCs w:val="24"/>
              </w:rPr>
              <w:t xml:space="preserve"> методом визуально-инструментального контроля.</w:t>
            </w:r>
            <w:r w:rsidR="00DA6587">
              <w:rPr>
                <w:sz w:val="24"/>
                <w:szCs w:val="24"/>
              </w:rPr>
              <w:t xml:space="preserve"> Проверяются геометрические размеры готовых конструкций в соответстви</w:t>
            </w:r>
            <w:r w:rsidR="00F2350A">
              <w:rPr>
                <w:sz w:val="24"/>
                <w:szCs w:val="24"/>
              </w:rPr>
              <w:t>и с чертежами из Приложения №5</w:t>
            </w:r>
          </w:p>
        </w:tc>
      </w:tr>
    </w:tbl>
    <w:p w14:paraId="49D462FF" w14:textId="4BDE4C95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2CC58C" w14:textId="12A36866" w:rsidR="00671F5C" w:rsidRDefault="00671F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E8D10C" w14:textId="77777777" w:rsidR="00671F5C" w:rsidRDefault="00671F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2FBE2953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583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ECF66E7" w:rsidR="009E52E7" w:rsidRPr="00671F5C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66B0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466B01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C7DA972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="00C53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к выполнению части </w:t>
      </w:r>
      <w:r w:rsidR="002E0B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2E0B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1215529" w14:textId="66CCC761" w:rsidR="00AA2900" w:rsidRDefault="00AA290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909CB00" w14:textId="77777777" w:rsidR="00AA2900" w:rsidRPr="008C41F7" w:rsidRDefault="00AA290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52387483" w:rsid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5ADAB0A9" w14:textId="70587349" w:rsidR="000736F7" w:rsidRPr="008C41F7" w:rsidRDefault="000736F7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(см. Приложение №2)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A45B608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</w:t>
      </w:r>
      <w:bookmarkEnd w:id="9"/>
      <w:r w:rsidR="0092583E">
        <w:rPr>
          <w:rFonts w:ascii="Times New Roman" w:hAnsi="Times New Roman"/>
          <w:bCs/>
          <w:color w:val="000000"/>
          <w:szCs w:val="28"/>
          <w:lang w:eastAsia="ru-RU"/>
        </w:rPr>
        <w:t>)</w:t>
      </w:r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7C7C1B9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48AC" w:rsidRPr="00F6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и моделирование элементов РТК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1422565F" w:rsidR="00730AE0" w:rsidRPr="00AA290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2583E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AA2900" w:rsidRPr="00AA2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D35FE">
        <w:rPr>
          <w:rFonts w:ascii="Times New Roman" w:eastAsia="Times New Roman" w:hAnsi="Times New Roman" w:cs="Times New Roman"/>
          <w:bCs/>
          <w:sz w:val="28"/>
          <w:szCs w:val="28"/>
        </w:rPr>
        <w:t>час 30 минут</w:t>
      </w:r>
    </w:p>
    <w:p w14:paraId="3A81B0CB" w14:textId="72E1D513" w:rsidR="000736F7" w:rsidRPr="000736F7" w:rsidRDefault="00730AE0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736F7" w:rsidRPr="000736F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Описание кейса: </w:t>
      </w:r>
      <w:r w:rsidR="000736F7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участники выступают в роли инженеров промышленного предприятия, участвующих в подготовке сварочного роботизированного участка для ввода новой продукции. Для обеспечения возможности интегрировать новый продукт с минимальным временем перенастройки (без отрыва от производства), необходимо наличие виртуальной модели </w:t>
      </w:r>
      <w:r w:rsid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РТК</w:t>
      </w:r>
      <w:r w:rsidR="000736F7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, в которой можно осуществлять проектирование рабочего процесса комплекса. Разработанный технологический процесс должен обеспечивать максимальную производительность участка.</w:t>
      </w:r>
    </w:p>
    <w:p w14:paraId="1C682B19" w14:textId="77777777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Участникам необходимо:</w:t>
      </w:r>
    </w:p>
    <w:p w14:paraId="634A1F45" w14:textId="1A1A62F3" w:rsidR="000736F7" w:rsidRPr="00343E3B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Создать 3D модель изготавливаем</w:t>
      </w:r>
      <w:r w:rsidR="00671F5C">
        <w:rPr>
          <w:rFonts w:ascii="Times New Roman" w:eastAsia="Times New Roman" w:hAnsi="Times New Roman" w:cs="Times New Roman"/>
          <w:bCs/>
          <w:iCs/>
          <w:sz w:val="28"/>
          <w:szCs w:val="28"/>
        </w:rPr>
        <w:t>ого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71F5C">
        <w:rPr>
          <w:rFonts w:ascii="Times New Roman" w:eastAsia="Times New Roman" w:hAnsi="Times New Roman" w:cs="Times New Roman"/>
          <w:bCs/>
          <w:iCs/>
          <w:sz w:val="28"/>
          <w:szCs w:val="28"/>
        </w:rPr>
        <w:t>изделия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, используя CAD-программу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(САПР)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Геометрические размеры 3Д м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71F5C">
        <w:rPr>
          <w:rFonts w:ascii="Times New Roman" w:eastAsia="Times New Roman" w:hAnsi="Times New Roman" w:cs="Times New Roman"/>
          <w:bCs/>
          <w:iCs/>
          <w:sz w:val="28"/>
          <w:szCs w:val="28"/>
        </w:rPr>
        <w:t>изделия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соответствовать приложенному чертежу с учетом характеристик материала. Формат файла должен позволять определить характеристики материала изделия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быть совместимым с предоставленной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CAM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системой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Название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файла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3D модели изделия должно быть в формате,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представленном в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>риложении №5</w:t>
      </w:r>
    </w:p>
    <w:p w14:paraId="2D9E74F5" w14:textId="4A79BAC4" w:rsidR="000736F7" w:rsidRPr="00343E3B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Спроектировать оптимальную оснастку для процесса сварки используя имеющееся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3Д модели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приспособлени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>й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Создать 3D модель оснастки в сборке с изделием.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азвание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файла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сборки изделия с оснасткой должно быть в формате</w:t>
      </w:r>
      <w:r w:rsidR="00FC4123" w:rsidRP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представленном в 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Приложении №</w:t>
      </w:r>
      <w:r w:rsidR="00343E3B" w:rsidRP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</w:p>
    <w:p w14:paraId="32F99B25" w14:textId="272EDC11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Спроектировать в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>САМ-системе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виртуальную модель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>РТК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максимально приближенную к реально предоставленной ячейке с соблюдением расстановки объектов внутри рабочей комнаты. А также с установкой оснастки и изделия на рабочую позицию. Все показанные объекты должны быть заблокированы от перемещений. Допустимая погрешность в расстановке объектов +\- 10 мм. Название </w:t>
      </w:r>
      <w:r w:rsidR="00FC412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файла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проекта должно быть </w:t>
      </w:r>
      <w:r w:rsidR="006F2834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в формате,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представленном в Приложении №5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2CC1A080" w14:textId="77777777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Запрограммировать зоны безопасности для предотвращения столкновения робота и инструмента со сварочным столом и другими возможными препятствиями в зоне действия инструмента.</w:t>
      </w:r>
    </w:p>
    <w:p w14:paraId="1B3721F9" w14:textId="0E80F159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Запрограммировать </w:t>
      </w:r>
      <w:r w:rsidR="00CB61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рабочую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зону вокруг робота и сварочного стола на расстоянии 500 м</w:t>
      </w:r>
      <w:r w:rsidR="004D0A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 от ножек стола,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и до задней стенки рабочей комнаты со стороны робота. Робот с инструментом не должен выходить за пределы этой зоны.</w:t>
      </w:r>
    </w:p>
    <w:p w14:paraId="2D1F0E46" w14:textId="04C9AF22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Настроить в виртуальной ячейке 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рабочую точку инструмента (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TCP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 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>пользовательскую систему координат (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USER FRAME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B734B7B" w14:textId="07A80AFC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Установить нагрузки на осях робота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Приложением №5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14:paraId="31235C11" w14:textId="19B49192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Участникам необходимо написать программу сварки </w:t>
      </w:r>
      <w:r w:rsidR="002315F1">
        <w:rPr>
          <w:rFonts w:ascii="Times New Roman" w:eastAsia="Times New Roman" w:hAnsi="Times New Roman" w:cs="Times New Roman"/>
          <w:bCs/>
          <w:iCs/>
          <w:sz w:val="28"/>
          <w:szCs w:val="28"/>
        </w:rPr>
        <w:t>конструкции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>в САМ-системе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 соблюдением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требований: представленных в Приложении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№5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14:paraId="348FBC5D" w14:textId="0920CCF3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Название </w:t>
      </w:r>
      <w:r w:rsidR="009F408C">
        <w:rPr>
          <w:rFonts w:ascii="Times New Roman" w:eastAsia="Times New Roman" w:hAnsi="Times New Roman" w:cs="Times New Roman"/>
          <w:bCs/>
          <w:iCs/>
          <w:sz w:val="28"/>
          <w:szCs w:val="28"/>
        </w:rPr>
        <w:t>РП</w:t>
      </w:r>
      <w:r w:rsidR="00DA096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должно соответствовать формату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 Приложения №5</w:t>
      </w:r>
      <w:r w:rsidR="00B262D5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0939FA81" w14:textId="1EC81FD1" w:rsidR="000736F7" w:rsidRPr="000736F7" w:rsidRDefault="009F408C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РП</w:t>
      </w:r>
      <w:r w:rsidR="000736F7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должна начинаться и заканчиваться в точке домашнего положения с 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>из Приложения №5</w:t>
      </w:r>
      <w:r w:rsidR="000736F7"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104BDB9E" w14:textId="77777777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программе должны быть заданы номера рабочих </w:t>
      </w:r>
      <w:proofErr w:type="spellStart"/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UserTool</w:t>
      </w:r>
      <w:proofErr w:type="spellEnd"/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UserFrame</w:t>
      </w:r>
      <w:proofErr w:type="spellEnd"/>
    </w:p>
    <w:p w14:paraId="4934EB14" w14:textId="77777777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Все перемещения точки ТСР не должны превышать скорость 250мм/с или 20%.</w:t>
      </w:r>
    </w:p>
    <w:p w14:paraId="0E2B3E54" w14:textId="6D693D15" w:rsid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должна выполняться без сбоев. Инструмент, робот и траектория движения точки ТСР не должны пресекаться с другими объектами.</w:t>
      </w:r>
    </w:p>
    <w:p w14:paraId="795941B7" w14:textId="408FABA2" w:rsidR="004D0AA0" w:rsidRPr="004D0AA0" w:rsidRDefault="004D0AA0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программе должны быть прописаны сигналы для светового индикатора </w:t>
      </w:r>
      <w:r w:rsidRPr="004D0AA0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DO</w:t>
      </w:r>
      <w:r w:rsidRPr="004D0A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соответствие с приложением №5</w:t>
      </w:r>
    </w:p>
    <w:p w14:paraId="2C02CABF" w14:textId="13483B95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Необходимо осуществить виртуальную сварку детали в соответствии с прилагаемым чертежом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из Приложения №5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. Швы должны иметь точку начала сварки и точку конца сварки не далее 5 мм от кромок, а также точки подхода и отхода на расстоянии не более 100 мм от точки начала сварки.</w:t>
      </w:r>
    </w:p>
    <w:p w14:paraId="0228DE01" w14:textId="77777777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При сварке соединения необходимо использовать колебания.</w:t>
      </w:r>
    </w:p>
    <w:p w14:paraId="74D96CF4" w14:textId="7A248CE1" w:rsidR="000736F7" w:rsidRPr="000736F7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Файлы изделия, оснастки, рабочей программы и папка с проектом должны быть сохранены в папке 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>с названием</w:t>
      </w:r>
      <w:r w:rsidR="00343E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Приложением №5</w:t>
      </w:r>
      <w:r w:rsidR="00B262D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на рабочем столе и предоставленном USB-накопителе.</w:t>
      </w:r>
    </w:p>
    <w:p w14:paraId="0DA50DB1" w14:textId="1F152B45" w:rsidR="00730AE0" w:rsidRDefault="000736F7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0736F7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По окончании выполнения модуля необходимо провести уборку рабочего места.</w:t>
      </w:r>
    </w:p>
    <w:p w14:paraId="0A29B7A2" w14:textId="77777777" w:rsidR="00671F5C" w:rsidRPr="000736F7" w:rsidRDefault="00671F5C" w:rsidP="000736F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00AFE18" w14:textId="62760AA1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48AC" w:rsidRPr="00F6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Сборка РТК и оснастки</w:t>
      </w:r>
    </w:p>
    <w:p w14:paraId="10C29A71" w14:textId="4086015B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A290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AA2900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28B411F8" w14:textId="77777777" w:rsidR="00E8035E" w:rsidRPr="00E8035E" w:rsidRDefault="00730AE0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035E"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Участникам необходимо:</w:t>
      </w:r>
    </w:p>
    <w:p w14:paraId="1F2214FD" w14:textId="7C9B337C" w:rsidR="00E8035E" w:rsidRPr="00E8035E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Подключить, настроить и проверить работу сварочного оборудования 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98BE2BB" w14:textId="5F9AA766" w:rsidR="00E8035E" w:rsidRPr="00E8035E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Проверить подключение всех электрических разъемов, защитного газа</w:t>
      </w:r>
      <w:r w:rsidR="00766775">
        <w:rPr>
          <w:rFonts w:ascii="Times New Roman" w:eastAsia="Times New Roman" w:hAnsi="Times New Roman" w:cs="Times New Roman"/>
          <w:bCs/>
          <w:iCs/>
          <w:sz w:val="28"/>
          <w:szCs w:val="28"/>
        </w:rPr>
        <w:t>, воздуха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F5E1B76" w14:textId="77777777" w:rsidR="004D0AA0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Заправить проволоку с лайнером и установить натяжение проволоки. </w:t>
      </w:r>
    </w:p>
    <w:p w14:paraId="06862250" w14:textId="7E604A22" w:rsidR="00E8035E" w:rsidRPr="00E8035E" w:rsidRDefault="004D0AA0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Подготовить проволоку при помощи станции очистки или иным способом. </w:t>
      </w:r>
      <w:bookmarkStart w:id="10" w:name="_GoBack"/>
      <w:bookmarkEnd w:id="10"/>
      <w:r w:rsidR="00E8035E"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Вылет проволоки должен составлять 15+/- </w:t>
      </w:r>
      <w:r w:rsidR="00766775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E8035E"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мм</w:t>
      </w:r>
      <w:r w:rsid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 края </w:t>
      </w:r>
      <w:r w:rsidR="00537AC9">
        <w:rPr>
          <w:rFonts w:ascii="Times New Roman" w:eastAsia="Times New Roman" w:hAnsi="Times New Roman" w:cs="Times New Roman"/>
          <w:bCs/>
          <w:iCs/>
          <w:sz w:val="28"/>
          <w:szCs w:val="28"/>
        </w:rPr>
        <w:t>сопла</w:t>
      </w:r>
      <w:r w:rsidR="00E8035E"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2DF0CA2" w14:textId="348EA5F3" w:rsidR="00E8035E" w:rsidRPr="00E8035E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Зафиксировать расход газа</w:t>
      </w:r>
      <w:r w:rsidR="0076677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15 л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8C1E5DD" w14:textId="535CE9FD" w:rsidR="00733DDB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Настроить координаты TCP инструмента и USER FRAME на </w:t>
      </w:r>
      <w:r w:rsidR="00733DDB">
        <w:rPr>
          <w:rFonts w:ascii="Times New Roman" w:eastAsia="Times New Roman" w:hAnsi="Times New Roman" w:cs="Times New Roman"/>
          <w:bCs/>
          <w:iCs/>
          <w:sz w:val="28"/>
          <w:szCs w:val="28"/>
        </w:rPr>
        <w:t>ПР</w:t>
      </w:r>
      <w:r w:rsidR="009F408C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77CD5FA0" w14:textId="725021BE" w:rsidR="00733DDB" w:rsidRPr="00E8035E" w:rsidRDefault="00733DDB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Установить заданные параметры нагрузки на осях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0654A2A" w14:textId="77777777" w:rsidR="00E8035E" w:rsidRPr="00E8035E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Разметить на полу зоны безопасности на расстоянии 500 мм от ножек сварочного стола.</w:t>
      </w:r>
    </w:p>
    <w:p w14:paraId="08DB05FA" w14:textId="7DB9B280" w:rsidR="00E8035E" w:rsidRPr="00E8035E" w:rsidRDefault="00E8035E" w:rsidP="00E8035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 xml:space="preserve">Настроить на роботе зоны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безопасности</w:t>
      </w: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разметкой.</w:t>
      </w:r>
    </w:p>
    <w:p w14:paraId="50916024" w14:textId="77777777" w:rsidR="00E8035E" w:rsidRPr="00E8035E" w:rsidRDefault="00E8035E" w:rsidP="003E4D9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8035E">
        <w:rPr>
          <w:rFonts w:ascii="Times New Roman" w:eastAsia="Times New Roman" w:hAnsi="Times New Roman" w:cs="Times New Roman"/>
          <w:bCs/>
          <w:iCs/>
          <w:sz w:val="28"/>
          <w:szCs w:val="28"/>
        </w:rPr>
        <w:t>По окончании сборки, оборудование должно быть полностью готово к сварочным работам.</w:t>
      </w:r>
    </w:p>
    <w:p w14:paraId="10E6086A" w14:textId="77777777" w:rsidR="003E4D92" w:rsidRPr="003E4D92" w:rsidRDefault="00E8035E" w:rsidP="0076677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F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947B6F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на сварочном столе необходимую оснастку. Конструкция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оснастки должна позволять установку деталей в однозначное положение без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систем измерения и инструментов. Конструкция оснастки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соответствовать виртуальному проекту. При извлечении сваренного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нужно стараться снимать как можно меньше элементов оснастки.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или главный эксперт имеет право запретить запуск программы,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по его мнению, это не безопасно, в этом случае участник имеет право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F" w:rsidRPr="00947B6F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корректировку за счет конкурсного времени</w:t>
      </w:r>
      <w:r w:rsidR="003E4D92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7B6F" w:rsidRPr="003E4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E5FB78" w14:textId="75211315" w:rsidR="00947B6F" w:rsidRPr="003E4D92" w:rsidRDefault="00947B6F" w:rsidP="003E4D92">
      <w:pPr>
        <w:pStyle w:val="aff1"/>
        <w:numPr>
          <w:ilvl w:val="0"/>
          <w:numId w:val="24"/>
        </w:numPr>
        <w:shd w:val="clear" w:color="auto" w:fill="FFFFFF"/>
        <w:spacing w:after="0" w:line="360" w:lineRule="auto"/>
        <w:ind w:left="0" w:firstLine="69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D92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заготовки изделия на сварочный стол используя оснастку. При необходимости произвести зачистку </w:t>
      </w:r>
      <w:proofErr w:type="spellStart"/>
      <w:r w:rsidRPr="003E4D92">
        <w:rPr>
          <w:rFonts w:ascii="Times New Roman" w:eastAsia="Times New Roman" w:hAnsi="Times New Roman"/>
          <w:sz w:val="28"/>
          <w:szCs w:val="28"/>
          <w:lang w:eastAsia="ru-RU"/>
        </w:rPr>
        <w:t>околошовной</w:t>
      </w:r>
      <w:proofErr w:type="spellEnd"/>
      <w:r w:rsidRPr="003E4D92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зоны. Осуществлять разделку кромок запрещено. Сопряжение детали с фрезерованной стороны. Угол соединения 90°.</w:t>
      </w:r>
    </w:p>
    <w:p w14:paraId="1417C01C" w14:textId="73ECBE6B" w:rsidR="00730AE0" w:rsidRDefault="00730AE0" w:rsidP="00947B6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8B79FDC" w14:textId="6ED50F4C" w:rsidR="002C2FC3" w:rsidRPr="00AA2900" w:rsidRDefault="002C2FC3" w:rsidP="002C2FC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C2F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Программирование РТК и отладка</w:t>
      </w:r>
    </w:p>
    <w:p w14:paraId="477CA745" w14:textId="5D3DC5D1" w:rsidR="002C2FC3" w:rsidRPr="00C97E44" w:rsidRDefault="002C2FC3" w:rsidP="002C2FC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258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7B6F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="00AA2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7B6F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241969" w14:textId="77777777" w:rsidR="009F408C" w:rsidRPr="009F408C" w:rsidRDefault="009F408C" w:rsidP="009F408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08C">
        <w:rPr>
          <w:rFonts w:ascii="Times New Roman" w:eastAsia="Times New Roman" w:hAnsi="Times New Roman" w:cs="Times New Roman"/>
          <w:sz w:val="28"/>
          <w:szCs w:val="28"/>
        </w:rPr>
        <w:t xml:space="preserve">Участникам необходимо: </w:t>
      </w:r>
    </w:p>
    <w:p w14:paraId="02A08010" w14:textId="35946E54" w:rsidR="009F408C" w:rsidRPr="009F408C" w:rsidRDefault="009F408C" w:rsidP="009F408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>Перенести РП</w:t>
      </w:r>
      <w:r w:rsidR="00766775">
        <w:rPr>
          <w:rFonts w:ascii="Times New Roman" w:eastAsia="Times New Roman" w:hAnsi="Times New Roman"/>
          <w:bCs/>
          <w:iCs/>
          <w:sz w:val="28"/>
          <w:szCs w:val="28"/>
        </w:rPr>
        <w:t xml:space="preserve"> (в присутствии экспертов) 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из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САМ-системы 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>в контроллер робота.</w:t>
      </w:r>
    </w:p>
    <w:p w14:paraId="625D88CD" w14:textId="40925145" w:rsidR="009F408C" w:rsidRPr="009F408C" w:rsidRDefault="009F408C" w:rsidP="009F408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>роизв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>ести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 запуск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РП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 в режиме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холостого хода с ограниченной скоростью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766775">
        <w:rPr>
          <w:rFonts w:ascii="Times New Roman" w:eastAsia="Times New Roman" w:hAnsi="Times New Roman"/>
          <w:bCs/>
          <w:iCs/>
          <w:sz w:val="28"/>
          <w:szCs w:val="28"/>
        </w:rPr>
        <w:t xml:space="preserve">Т1 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>без включения сварочного процесса для проверки траектории движения. При необходимости участник может скорректировать программу за счет конкурсного времени. (технический эксперт может не допустить участника к запуску программы, если увидит ошибки в написании программы. В этом случае участник должен самостоятельно исправить ошибки за счет конкурсного времени).</w:t>
      </w:r>
    </w:p>
    <w:p w14:paraId="1429CE92" w14:textId="35BAB7AD" w:rsidR="002C2FC3" w:rsidRPr="000D6F58" w:rsidRDefault="009F408C" w:rsidP="009F408C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Произвести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 запуск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РП в режиме холостого хода</w:t>
      </w:r>
      <w:r w:rsidR="00766775">
        <w:rPr>
          <w:rFonts w:ascii="Times New Roman" w:eastAsia="Times New Roman" w:hAnsi="Times New Roman"/>
          <w:bCs/>
          <w:iCs/>
          <w:sz w:val="28"/>
          <w:szCs w:val="28"/>
        </w:rPr>
        <w:t xml:space="preserve"> в Т2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без включения 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>сварочного процесса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на рабочей скорости движения</w:t>
      </w:r>
      <w:r w:rsidRPr="009F408C">
        <w:rPr>
          <w:rFonts w:ascii="Times New Roman" w:eastAsia="Times New Roman" w:hAnsi="Times New Roman"/>
          <w:bCs/>
          <w:iCs/>
          <w:sz w:val="28"/>
          <w:szCs w:val="28"/>
        </w:rPr>
        <w:t xml:space="preserve"> для проверки траектории. (Технический или главный эксперт имеет право запретить запуск программы, если, по его мнению, это не безопасно, в этом случае участник имеет право сделать корректировку за счет конкурсного времени).</w:t>
      </w:r>
    </w:p>
    <w:p w14:paraId="719452AA" w14:textId="3DEA3F7A" w:rsidR="000D6F58" w:rsidRDefault="000D6F58" w:rsidP="0027793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D6F58">
        <w:rPr>
          <w:rFonts w:ascii="Times New Roman" w:eastAsia="Times New Roman" w:hAnsi="Times New Roman"/>
          <w:bCs/>
          <w:sz w:val="28"/>
          <w:szCs w:val="28"/>
        </w:rPr>
        <w:t>Подобрать режимы работы сварочного источника, скорость и траекторию движения робота.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6F58">
        <w:rPr>
          <w:rFonts w:ascii="Times New Roman" w:eastAsia="Times New Roman" w:hAnsi="Times New Roman"/>
          <w:bCs/>
          <w:sz w:val="28"/>
          <w:szCs w:val="28"/>
        </w:rPr>
        <w:t>Допускается производить тестовую сварку, программируя с пульта управления.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0D6F58">
        <w:rPr>
          <w:rFonts w:ascii="Times New Roman" w:eastAsia="Times New Roman" w:hAnsi="Times New Roman"/>
          <w:bCs/>
          <w:sz w:val="28"/>
          <w:szCs w:val="28"/>
        </w:rPr>
        <w:t>Не допускается проводить тестовую сварку в готовой оснастке.</w:t>
      </w:r>
    </w:p>
    <w:p w14:paraId="5E920BD4" w14:textId="44938DC5" w:rsidR="00A4061A" w:rsidRPr="000D6F58" w:rsidRDefault="00A4061A" w:rsidP="0027793D">
      <w:pPr>
        <w:pStyle w:val="aff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Соблюдать технику безопасности.</w:t>
      </w:r>
    </w:p>
    <w:p w14:paraId="54F63613" w14:textId="77777777" w:rsidR="000D6F58" w:rsidRPr="009F408C" w:rsidRDefault="000D6F58" w:rsidP="000D6F58">
      <w:pPr>
        <w:pStyle w:val="aff1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6E319CE1" w14:textId="7F2EDD7D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C2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648AC" w:rsidRPr="00F648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 в эксплуатацию и контрольное изготовление изделия</w:t>
      </w:r>
    </w:p>
    <w:p w14:paraId="005C521D" w14:textId="1F4E0B7B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A29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7B6F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r w:rsidR="005D35F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9D6112" w14:textId="737558EE" w:rsidR="00A4061A" w:rsidRPr="00A4061A" w:rsidRDefault="00A4061A" w:rsidP="00A406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результате выполнения модуля должн</w:t>
      </w:r>
      <w:r w:rsid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>о быть произведено два контрольных изделия с помощью РТК запущенного в автоматическом режиме. Вносить изменения в РП после изготовления первого изделия не допускается.</w:t>
      </w:r>
    </w:p>
    <w:p w14:paraId="28DE523F" w14:textId="1BBE3D3C" w:rsidR="00DC1672" w:rsidRDefault="00A4061A" w:rsidP="00A406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>Разрешается производить механическую зачистку швов изделия после сварки</w:t>
      </w:r>
    </w:p>
    <w:p w14:paraId="7EDA9FF6" w14:textId="77777777" w:rsidR="003E4D92" w:rsidRPr="006138FE" w:rsidRDefault="003E4D92" w:rsidP="003E4D92">
      <w:pPr>
        <w:pStyle w:val="aff1"/>
        <w:numPr>
          <w:ilvl w:val="0"/>
          <w:numId w:val="25"/>
        </w:numPr>
        <w:spacing w:after="0"/>
        <w:ind w:left="0" w:firstLine="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В случае несоблюдение ТУ на сборку и сварку сварного образца, подкритерии «</w:t>
      </w:r>
      <w:r w:rsidRPr="00570D7C">
        <w:rPr>
          <w:rFonts w:ascii="Times New Roman" w:eastAsia="Times New Roman" w:hAnsi="Times New Roman"/>
          <w:bCs/>
          <w:iCs/>
          <w:sz w:val="28"/>
          <w:szCs w:val="28"/>
        </w:rPr>
        <w:t>Оценка качества изделий</w:t>
      </w:r>
      <w:r>
        <w:rPr>
          <w:rFonts w:ascii="Times New Roman" w:eastAsia="Times New Roman" w:hAnsi="Times New Roman"/>
          <w:bCs/>
          <w:iCs/>
          <w:sz w:val="28"/>
          <w:szCs w:val="28"/>
        </w:rPr>
        <w:t>» приравнивается к нулю.</w:t>
      </w:r>
    </w:p>
    <w:p w14:paraId="70C6C513" w14:textId="7A323830" w:rsidR="00730AE0" w:rsidRPr="00C97E44" w:rsidRDefault="00A4061A" w:rsidP="00A4061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DC1672" w:rsidRP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DC1672"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>•</w:t>
      </w:r>
      <w:r w:rsidR="00DC1672" w:rsidRPr="00A4061A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</w:r>
      <w:r w:rsid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 соблюдать правила </w:t>
      </w:r>
      <w:proofErr w:type="spellStart"/>
      <w:r w:rsid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>ТБиО</w:t>
      </w:r>
      <w:proofErr w:type="spellEnd"/>
      <w:r w:rsidR="00DC1672">
        <w:rPr>
          <w:rFonts w:ascii="Times New Roman" w:eastAsia="Times New Roman" w:hAnsi="Times New Roman" w:cs="Times New Roman"/>
          <w:bCs/>
          <w:iCs/>
          <w:sz w:val="28"/>
          <w:szCs w:val="28"/>
        </w:rPr>
        <w:t>. По окончании работ произвести уборку рабочего места.</w:t>
      </w:r>
    </w:p>
    <w:p w14:paraId="3427CC14" w14:textId="69B3E9D0" w:rsidR="00730AE0" w:rsidRPr="008C41F7" w:rsidRDefault="00730AE0" w:rsidP="0092583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AD0F918" w14:textId="5894BC11" w:rsidR="00EA30C6" w:rsidRPr="00F3099C" w:rsidRDefault="00206BB2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lastRenderedPageBreak/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1CB61AAF" w14:textId="08D303A8" w:rsidR="00E15F2A" w:rsidRPr="003732A7" w:rsidRDefault="000535AF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Неопределенный. Список разрешенного инструмента указан в Приложении №3</w:t>
      </w:r>
    </w:p>
    <w:p w14:paraId="112A6605" w14:textId="73692741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14:paraId="32EB021E" w14:textId="77777777" w:rsidR="0060398A" w:rsidRPr="0060398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Участникам запрещено приносить:</w:t>
      </w:r>
    </w:p>
    <w:p w14:paraId="7CBD10F0" w14:textId="77777777" w:rsidR="0060398A" w:rsidRPr="0060398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398A">
        <w:rPr>
          <w:rFonts w:ascii="Times New Roman" w:eastAsia="Times New Roman" w:hAnsi="Times New Roman" w:cs="Times New Roman"/>
          <w:sz w:val="28"/>
          <w:szCs w:val="28"/>
        </w:rPr>
        <w:tab/>
        <w:t>Дополнительные программы;</w:t>
      </w:r>
    </w:p>
    <w:p w14:paraId="7C3FB16F" w14:textId="77777777" w:rsidR="0060398A" w:rsidRPr="0060398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398A">
        <w:rPr>
          <w:rFonts w:ascii="Times New Roman" w:eastAsia="Times New Roman" w:hAnsi="Times New Roman" w:cs="Times New Roman"/>
          <w:sz w:val="28"/>
          <w:szCs w:val="28"/>
        </w:rPr>
        <w:tab/>
        <w:t>Мобильные телефоны;</w:t>
      </w:r>
    </w:p>
    <w:p w14:paraId="3286DF0B" w14:textId="77777777" w:rsidR="0060398A" w:rsidRPr="0060398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398A">
        <w:rPr>
          <w:rFonts w:ascii="Times New Roman" w:eastAsia="Times New Roman" w:hAnsi="Times New Roman" w:cs="Times New Roman"/>
          <w:sz w:val="28"/>
          <w:szCs w:val="28"/>
        </w:rPr>
        <w:tab/>
        <w:t>Портативные электронные устройства (планшеты, смартфоны и т. п.);</w:t>
      </w:r>
    </w:p>
    <w:p w14:paraId="7B277C3D" w14:textId="77777777" w:rsidR="0060398A" w:rsidRPr="0060398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398A">
        <w:rPr>
          <w:rFonts w:ascii="Times New Roman" w:eastAsia="Times New Roman" w:hAnsi="Times New Roman" w:cs="Times New Roman"/>
          <w:sz w:val="28"/>
          <w:szCs w:val="28"/>
        </w:rPr>
        <w:tab/>
        <w:t>Устройства хранения информации (флэш-накопители, диски, и т. п.);</w:t>
      </w:r>
    </w:p>
    <w:p w14:paraId="538D3EE9" w14:textId="51122724" w:rsidR="00E15F2A" w:rsidRDefault="0060398A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98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60398A">
        <w:rPr>
          <w:rFonts w:ascii="Times New Roman" w:eastAsia="Times New Roman" w:hAnsi="Times New Roman" w:cs="Times New Roman"/>
          <w:sz w:val="28"/>
          <w:szCs w:val="28"/>
        </w:rPr>
        <w:tab/>
        <w:t>Справочную и/или учебную литературу, связанную с выполнением задания в бумажном и/или электронном виде.</w:t>
      </w:r>
    </w:p>
    <w:p w14:paraId="57C90977" w14:textId="0427DF20" w:rsidR="0092583E" w:rsidRPr="003732A7" w:rsidRDefault="0092583E" w:rsidP="0060398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56965589" w14:textId="4BFAB891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E08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24DBD8CA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E08C5">
        <w:rPr>
          <w:rFonts w:ascii="Times New Roman" w:hAnsi="Times New Roman" w:cs="Times New Roman"/>
          <w:sz w:val="28"/>
          <w:szCs w:val="28"/>
        </w:rPr>
        <w:t>4</w:t>
      </w:r>
      <w:r w:rsidR="00E8035E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E8035E">
        <w:rPr>
          <w:rFonts w:ascii="Times New Roman" w:hAnsi="Times New Roman" w:cs="Times New Roman"/>
          <w:sz w:val="28"/>
          <w:szCs w:val="28"/>
        </w:rPr>
        <w:t>Роботизированная сварка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1E6F07A4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E08C5">
        <w:rPr>
          <w:rFonts w:ascii="Times New Roman" w:hAnsi="Times New Roman" w:cs="Times New Roman"/>
          <w:sz w:val="28"/>
          <w:szCs w:val="28"/>
        </w:rPr>
        <w:t>5</w:t>
      </w:r>
      <w:r w:rsidR="004867A4">
        <w:rPr>
          <w:rFonts w:ascii="Times New Roman" w:hAnsi="Times New Roman" w:cs="Times New Roman"/>
          <w:sz w:val="28"/>
          <w:szCs w:val="28"/>
        </w:rPr>
        <w:t xml:space="preserve"> Чертеж изделия и таблица данных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8"/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63755" w14:textId="77777777" w:rsidR="00B50D26" w:rsidRDefault="00B50D26" w:rsidP="00970F49">
      <w:pPr>
        <w:spacing w:after="0" w:line="240" w:lineRule="auto"/>
      </w:pPr>
      <w:r>
        <w:separator/>
      </w:r>
    </w:p>
  </w:endnote>
  <w:endnote w:type="continuationSeparator" w:id="0">
    <w:p w14:paraId="50EE1175" w14:textId="77777777" w:rsidR="00B50D26" w:rsidRDefault="00B50D2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BB397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D0AA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1414B" w14:textId="77777777" w:rsidR="00B50D26" w:rsidRDefault="00B50D26" w:rsidP="00970F49">
      <w:pPr>
        <w:spacing w:after="0" w:line="240" w:lineRule="auto"/>
      </w:pPr>
      <w:r>
        <w:separator/>
      </w:r>
    </w:p>
  </w:footnote>
  <w:footnote w:type="continuationSeparator" w:id="0">
    <w:p w14:paraId="6E0EA5DF" w14:textId="77777777" w:rsidR="00B50D26" w:rsidRDefault="00B50D2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1A8"/>
    <w:multiLevelType w:val="hybridMultilevel"/>
    <w:tmpl w:val="48344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5653C6B"/>
    <w:multiLevelType w:val="hybridMultilevel"/>
    <w:tmpl w:val="BD7A8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65B73"/>
    <w:multiLevelType w:val="hybridMultilevel"/>
    <w:tmpl w:val="1A42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4"/>
  </w:num>
  <w:num w:numId="12">
    <w:abstractNumId w:val="12"/>
  </w:num>
  <w:num w:numId="13">
    <w:abstractNumId w:val="23"/>
  </w:num>
  <w:num w:numId="14">
    <w:abstractNumId w:val="13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5"/>
  </w:num>
  <w:num w:numId="20">
    <w:abstractNumId w:val="18"/>
  </w:num>
  <w:num w:numId="21">
    <w:abstractNumId w:val="14"/>
  </w:num>
  <w:num w:numId="22">
    <w:abstractNumId w:val="5"/>
  </w:num>
  <w:num w:numId="23">
    <w:abstractNumId w:val="11"/>
  </w:num>
  <w:num w:numId="24">
    <w:abstractNumId w:val="0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51A6"/>
    <w:rsid w:val="00041A78"/>
    <w:rsid w:val="000535AF"/>
    <w:rsid w:val="00056CDE"/>
    <w:rsid w:val="00067386"/>
    <w:rsid w:val="000736F7"/>
    <w:rsid w:val="00081D65"/>
    <w:rsid w:val="0009537F"/>
    <w:rsid w:val="000A1F96"/>
    <w:rsid w:val="000B3397"/>
    <w:rsid w:val="000B55A2"/>
    <w:rsid w:val="000D258B"/>
    <w:rsid w:val="000D43CC"/>
    <w:rsid w:val="000D4C46"/>
    <w:rsid w:val="000D6F58"/>
    <w:rsid w:val="000D74AA"/>
    <w:rsid w:val="000F0FC3"/>
    <w:rsid w:val="000F7223"/>
    <w:rsid w:val="001024BE"/>
    <w:rsid w:val="00112731"/>
    <w:rsid w:val="00114D79"/>
    <w:rsid w:val="00127743"/>
    <w:rsid w:val="0015561E"/>
    <w:rsid w:val="001627D5"/>
    <w:rsid w:val="001745CB"/>
    <w:rsid w:val="0017612A"/>
    <w:rsid w:val="001B363B"/>
    <w:rsid w:val="001C63E7"/>
    <w:rsid w:val="001E1DF9"/>
    <w:rsid w:val="002048EF"/>
    <w:rsid w:val="00206BB2"/>
    <w:rsid w:val="00220E70"/>
    <w:rsid w:val="002315F1"/>
    <w:rsid w:val="00237603"/>
    <w:rsid w:val="00270E01"/>
    <w:rsid w:val="002776A1"/>
    <w:rsid w:val="0029547E"/>
    <w:rsid w:val="002B1426"/>
    <w:rsid w:val="002B4DE5"/>
    <w:rsid w:val="002C2FC3"/>
    <w:rsid w:val="002C321D"/>
    <w:rsid w:val="002D1B21"/>
    <w:rsid w:val="002E0B99"/>
    <w:rsid w:val="002E2597"/>
    <w:rsid w:val="002E414E"/>
    <w:rsid w:val="002E4428"/>
    <w:rsid w:val="002F2906"/>
    <w:rsid w:val="003242E1"/>
    <w:rsid w:val="00333911"/>
    <w:rsid w:val="00334165"/>
    <w:rsid w:val="00343599"/>
    <w:rsid w:val="00343E3B"/>
    <w:rsid w:val="00344CBA"/>
    <w:rsid w:val="003531E7"/>
    <w:rsid w:val="003601A4"/>
    <w:rsid w:val="0037535C"/>
    <w:rsid w:val="00384066"/>
    <w:rsid w:val="003934F8"/>
    <w:rsid w:val="00397A1B"/>
    <w:rsid w:val="003A21C8"/>
    <w:rsid w:val="003A4E4D"/>
    <w:rsid w:val="003A7A7F"/>
    <w:rsid w:val="003C1D7A"/>
    <w:rsid w:val="003C5F97"/>
    <w:rsid w:val="003D1E51"/>
    <w:rsid w:val="003E4D92"/>
    <w:rsid w:val="003E6AFD"/>
    <w:rsid w:val="003F2CA6"/>
    <w:rsid w:val="004254FE"/>
    <w:rsid w:val="00436FFC"/>
    <w:rsid w:val="00437D28"/>
    <w:rsid w:val="00441029"/>
    <w:rsid w:val="0044354A"/>
    <w:rsid w:val="00454353"/>
    <w:rsid w:val="00461AC6"/>
    <w:rsid w:val="004640F8"/>
    <w:rsid w:val="00466B01"/>
    <w:rsid w:val="0047429B"/>
    <w:rsid w:val="00477FCB"/>
    <w:rsid w:val="004867A4"/>
    <w:rsid w:val="004904C5"/>
    <w:rsid w:val="004917C4"/>
    <w:rsid w:val="004A07A5"/>
    <w:rsid w:val="004B692B"/>
    <w:rsid w:val="004C3CAF"/>
    <w:rsid w:val="004C703E"/>
    <w:rsid w:val="004D096E"/>
    <w:rsid w:val="004D0AA0"/>
    <w:rsid w:val="004E785E"/>
    <w:rsid w:val="004E7905"/>
    <w:rsid w:val="005055FF"/>
    <w:rsid w:val="00510059"/>
    <w:rsid w:val="0052238E"/>
    <w:rsid w:val="00537AC9"/>
    <w:rsid w:val="00544B5D"/>
    <w:rsid w:val="0054710D"/>
    <w:rsid w:val="00554CBB"/>
    <w:rsid w:val="005560AC"/>
    <w:rsid w:val="0056194A"/>
    <w:rsid w:val="00565B7C"/>
    <w:rsid w:val="005A1625"/>
    <w:rsid w:val="005B05D5"/>
    <w:rsid w:val="005B07C3"/>
    <w:rsid w:val="005B0DEC"/>
    <w:rsid w:val="005B1C40"/>
    <w:rsid w:val="005B66FC"/>
    <w:rsid w:val="005C3496"/>
    <w:rsid w:val="005C6A23"/>
    <w:rsid w:val="005D35FE"/>
    <w:rsid w:val="005E30DC"/>
    <w:rsid w:val="0060398A"/>
    <w:rsid w:val="00605DD7"/>
    <w:rsid w:val="0060658F"/>
    <w:rsid w:val="00613219"/>
    <w:rsid w:val="0062789A"/>
    <w:rsid w:val="0063396F"/>
    <w:rsid w:val="00636FA4"/>
    <w:rsid w:val="00640E46"/>
    <w:rsid w:val="0064179C"/>
    <w:rsid w:val="00643A8A"/>
    <w:rsid w:val="0064491A"/>
    <w:rsid w:val="00653B50"/>
    <w:rsid w:val="006623E7"/>
    <w:rsid w:val="00671F5C"/>
    <w:rsid w:val="006776B4"/>
    <w:rsid w:val="006873B8"/>
    <w:rsid w:val="006B066E"/>
    <w:rsid w:val="006B0FEA"/>
    <w:rsid w:val="006C6D6D"/>
    <w:rsid w:val="006C7A3B"/>
    <w:rsid w:val="006C7CE4"/>
    <w:rsid w:val="006D434E"/>
    <w:rsid w:val="006F2834"/>
    <w:rsid w:val="006F4464"/>
    <w:rsid w:val="00713A7E"/>
    <w:rsid w:val="00714CA4"/>
    <w:rsid w:val="007250D9"/>
    <w:rsid w:val="007274B8"/>
    <w:rsid w:val="00727F97"/>
    <w:rsid w:val="00730AE0"/>
    <w:rsid w:val="00733DDB"/>
    <w:rsid w:val="0074372D"/>
    <w:rsid w:val="00756A0C"/>
    <w:rsid w:val="007604F9"/>
    <w:rsid w:val="00764773"/>
    <w:rsid w:val="00765888"/>
    <w:rsid w:val="00766775"/>
    <w:rsid w:val="00771BD5"/>
    <w:rsid w:val="007735DC"/>
    <w:rsid w:val="0078311A"/>
    <w:rsid w:val="00786827"/>
    <w:rsid w:val="00791448"/>
    <w:rsid w:val="00791D70"/>
    <w:rsid w:val="007A1613"/>
    <w:rsid w:val="007A3E2A"/>
    <w:rsid w:val="007A61C5"/>
    <w:rsid w:val="007A6888"/>
    <w:rsid w:val="007B0DCC"/>
    <w:rsid w:val="007B2222"/>
    <w:rsid w:val="007B3FD5"/>
    <w:rsid w:val="007D3601"/>
    <w:rsid w:val="007D6C20"/>
    <w:rsid w:val="007E08C5"/>
    <w:rsid w:val="007E73B4"/>
    <w:rsid w:val="007F5AED"/>
    <w:rsid w:val="00812516"/>
    <w:rsid w:val="0081433A"/>
    <w:rsid w:val="00832EBB"/>
    <w:rsid w:val="00834734"/>
    <w:rsid w:val="00835BF6"/>
    <w:rsid w:val="00840468"/>
    <w:rsid w:val="00874F7A"/>
    <w:rsid w:val="008761F3"/>
    <w:rsid w:val="00881DD2"/>
    <w:rsid w:val="00882B54"/>
    <w:rsid w:val="008912AE"/>
    <w:rsid w:val="00896B1F"/>
    <w:rsid w:val="008B0F23"/>
    <w:rsid w:val="008B560B"/>
    <w:rsid w:val="008C41F7"/>
    <w:rsid w:val="008D6DCF"/>
    <w:rsid w:val="008E5424"/>
    <w:rsid w:val="00901689"/>
    <w:rsid w:val="009018F0"/>
    <w:rsid w:val="00906E82"/>
    <w:rsid w:val="0092583E"/>
    <w:rsid w:val="009339BA"/>
    <w:rsid w:val="00945E13"/>
    <w:rsid w:val="0094640F"/>
    <w:rsid w:val="00947B6F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1287"/>
    <w:rsid w:val="009F408C"/>
    <w:rsid w:val="009F57C0"/>
    <w:rsid w:val="00A0510D"/>
    <w:rsid w:val="00A11569"/>
    <w:rsid w:val="00A204BB"/>
    <w:rsid w:val="00A20A67"/>
    <w:rsid w:val="00A27EE4"/>
    <w:rsid w:val="00A3369E"/>
    <w:rsid w:val="00A4061A"/>
    <w:rsid w:val="00A45875"/>
    <w:rsid w:val="00A5281F"/>
    <w:rsid w:val="00A57976"/>
    <w:rsid w:val="00A636B8"/>
    <w:rsid w:val="00A7348E"/>
    <w:rsid w:val="00A81584"/>
    <w:rsid w:val="00A8496D"/>
    <w:rsid w:val="00A85D42"/>
    <w:rsid w:val="00A87627"/>
    <w:rsid w:val="00A91D4B"/>
    <w:rsid w:val="00A962D4"/>
    <w:rsid w:val="00A9790B"/>
    <w:rsid w:val="00AA2900"/>
    <w:rsid w:val="00AA2B8A"/>
    <w:rsid w:val="00AA6D04"/>
    <w:rsid w:val="00AB2798"/>
    <w:rsid w:val="00AD2200"/>
    <w:rsid w:val="00AE6AB7"/>
    <w:rsid w:val="00AE7A32"/>
    <w:rsid w:val="00B162B5"/>
    <w:rsid w:val="00B236AD"/>
    <w:rsid w:val="00B262D5"/>
    <w:rsid w:val="00B30A26"/>
    <w:rsid w:val="00B37579"/>
    <w:rsid w:val="00B40FFB"/>
    <w:rsid w:val="00B4196F"/>
    <w:rsid w:val="00B45392"/>
    <w:rsid w:val="00B45AA4"/>
    <w:rsid w:val="00B50D26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B8B"/>
    <w:rsid w:val="00C565AF"/>
    <w:rsid w:val="00C56A9B"/>
    <w:rsid w:val="00C740CF"/>
    <w:rsid w:val="00C8277D"/>
    <w:rsid w:val="00C95538"/>
    <w:rsid w:val="00C96567"/>
    <w:rsid w:val="00C97E44"/>
    <w:rsid w:val="00CA6CCD"/>
    <w:rsid w:val="00CB6181"/>
    <w:rsid w:val="00CB76FB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F34"/>
    <w:rsid w:val="00D7328F"/>
    <w:rsid w:val="00D87A1E"/>
    <w:rsid w:val="00DA096B"/>
    <w:rsid w:val="00DA6587"/>
    <w:rsid w:val="00DC1672"/>
    <w:rsid w:val="00DE39D8"/>
    <w:rsid w:val="00DE4E78"/>
    <w:rsid w:val="00DE5614"/>
    <w:rsid w:val="00DF74A6"/>
    <w:rsid w:val="00E0407E"/>
    <w:rsid w:val="00E04FDF"/>
    <w:rsid w:val="00E15F2A"/>
    <w:rsid w:val="00E279E8"/>
    <w:rsid w:val="00E579D6"/>
    <w:rsid w:val="00E75567"/>
    <w:rsid w:val="00E8035E"/>
    <w:rsid w:val="00E857D6"/>
    <w:rsid w:val="00EA0163"/>
    <w:rsid w:val="00EA098B"/>
    <w:rsid w:val="00EA0C3A"/>
    <w:rsid w:val="00EA30C6"/>
    <w:rsid w:val="00EB2779"/>
    <w:rsid w:val="00ED18F9"/>
    <w:rsid w:val="00ED53C9"/>
    <w:rsid w:val="00EE7DA3"/>
    <w:rsid w:val="00F03C91"/>
    <w:rsid w:val="00F1662D"/>
    <w:rsid w:val="00F2350A"/>
    <w:rsid w:val="00F3099C"/>
    <w:rsid w:val="00F35CBF"/>
    <w:rsid w:val="00F35F4F"/>
    <w:rsid w:val="00F50AC5"/>
    <w:rsid w:val="00F6025D"/>
    <w:rsid w:val="00F648AC"/>
    <w:rsid w:val="00F672B2"/>
    <w:rsid w:val="00F70287"/>
    <w:rsid w:val="00F75835"/>
    <w:rsid w:val="00F8340A"/>
    <w:rsid w:val="00F83D10"/>
    <w:rsid w:val="00F96457"/>
    <w:rsid w:val="00FB022D"/>
    <w:rsid w:val="00FB1F17"/>
    <w:rsid w:val="00FB3492"/>
    <w:rsid w:val="00FB3636"/>
    <w:rsid w:val="00FC4123"/>
    <w:rsid w:val="00FD20DE"/>
    <w:rsid w:val="00FD4CF4"/>
    <w:rsid w:val="00FF3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D397-D361-43FF-8AF6-4BEA8482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4033</Words>
  <Characters>22993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</cp:lastModifiedBy>
  <cp:revision>4</cp:revision>
  <dcterms:created xsi:type="dcterms:W3CDTF">2024-04-24T08:23:00Z</dcterms:created>
  <dcterms:modified xsi:type="dcterms:W3CDTF">2024-05-02T10:16:00Z</dcterms:modified>
</cp:coreProperties>
</file>