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79103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938C24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7651F">
        <w:rPr>
          <w:rFonts w:ascii="Times New Roman" w:hAnsi="Times New Roman" w:cs="Times New Roman"/>
          <w:sz w:val="72"/>
          <w:szCs w:val="72"/>
        </w:rPr>
        <w:t>Цифровое земледелие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B25181" w:rsidRDefault="001B15DE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B25181" w:rsidRDefault="001B15DE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B25181" w:rsidRDefault="001B15DE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B25181" w:rsidRDefault="001B15DE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B25181" w:rsidRDefault="00E75D31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17BDF9A3" w:rsidR="001B15DE" w:rsidRDefault="001B15DE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E9850" w14:textId="26C61473" w:rsidR="00B25181" w:rsidRDefault="00B25181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0B3C19" w14:textId="020D4707" w:rsidR="00B25181" w:rsidRDefault="00B25181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A9702" w14:textId="5E2FFBCC" w:rsidR="00B25181" w:rsidRDefault="00B25181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DBAA4E" w14:textId="13217371" w:rsidR="00B25181" w:rsidRDefault="00B25181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66855" w14:textId="5EED33C8" w:rsidR="00B25181" w:rsidRDefault="00B25181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E8749E" w14:textId="0CCEBFFF" w:rsidR="00B25181" w:rsidRDefault="00B25181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8041C" w14:textId="77777777" w:rsidR="00B25181" w:rsidRPr="00B25181" w:rsidRDefault="00B25181" w:rsidP="00B251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D0585E" w14:textId="463760C3" w:rsidR="001B15DE" w:rsidRDefault="00B7651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36FC883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7651F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Цифровое земледелие</w:t>
      </w:r>
    </w:p>
    <w:p w14:paraId="0147F601" w14:textId="38B0A775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5B8CCDD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6914F619" w14:textId="77777777" w:rsidR="00B7651F" w:rsidRPr="00FF0A3F" w:rsidRDefault="00B7651F" w:rsidP="00B7651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>Цифровое земледелие представляет собой программирование технологических процессов в сельскохозяйственном производстве с использованием интернет-платформ, картирование полей, мониторинг в растениеводстве, удаленное диагностирование состояния сельскохозяйственной техники, программирование заданий для техники.</w:t>
      </w:r>
    </w:p>
    <w:p w14:paraId="6432023C" w14:textId="77777777" w:rsidR="00B7651F" w:rsidRPr="00FF0A3F" w:rsidRDefault="00B7651F" w:rsidP="00B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 xml:space="preserve">   Специалист обладает такими компетенциями как управление БАС, анализ данных ГИС, аэрофотосъемки, программирование технологических процессов в сельскохозяйственно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0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FF0A3F">
        <w:rPr>
          <w:rFonts w:ascii="Times New Roman" w:hAnsi="Times New Roman" w:cs="Times New Roman"/>
          <w:sz w:val="28"/>
          <w:szCs w:val="28"/>
        </w:rPr>
        <w:t xml:space="preserve">, создание карт NDVI, работа с программным обеспечением (в программах Google Планета Земля, ГИС Спутник Агро,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Agisoft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Metashape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, 1С, «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OneSoil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FF0A3F">
        <w:rPr>
          <w:rFonts w:ascii="Times New Roman" w:hAnsi="Times New Roman" w:cs="Times New Roman"/>
          <w:sz w:val="28"/>
          <w:szCs w:val="28"/>
        </w:rPr>
        <w:t>MyJohnDeere</w:t>
      </w:r>
      <w:proofErr w:type="spellEnd"/>
      <w:r w:rsidRPr="00FF0A3F">
        <w:rPr>
          <w:rFonts w:ascii="Times New Roman" w:hAnsi="Times New Roman" w:cs="Times New Roman"/>
          <w:sz w:val="28"/>
          <w:szCs w:val="28"/>
        </w:rPr>
        <w:t>), управление современными тракторами, сельскохозяйственными машинами с использованием систем дистанционного управления.</w:t>
      </w:r>
    </w:p>
    <w:p w14:paraId="6D8C99E0" w14:textId="77777777" w:rsidR="00B7651F" w:rsidRPr="00FF0A3F" w:rsidRDefault="00B7651F" w:rsidP="00B7651F">
      <w:pPr>
        <w:jc w:val="both"/>
        <w:rPr>
          <w:rFonts w:ascii="Times New Roman" w:hAnsi="Times New Roman" w:cs="Times New Roman"/>
          <w:sz w:val="28"/>
          <w:szCs w:val="28"/>
        </w:rPr>
      </w:pPr>
      <w:r w:rsidRPr="00FF0A3F">
        <w:rPr>
          <w:rFonts w:ascii="Times New Roman" w:hAnsi="Times New Roman" w:cs="Times New Roman"/>
          <w:sz w:val="28"/>
          <w:szCs w:val="28"/>
        </w:rPr>
        <w:t xml:space="preserve">   Специалисты цифрового земледелия востребованы сельхозтоваропроизводителями, дилерами, агрохолдингами, сервисными службами в сельскохозяйственном производстве.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8121F4D" w14:textId="77777777" w:rsidR="00B7651F" w:rsidRPr="00B7651F" w:rsidRDefault="00B7651F" w:rsidP="00B7651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A47CBAE" w14:textId="1323DF9B" w:rsidR="00B7651F" w:rsidRPr="00B7651F" w:rsidRDefault="00B7651F" w:rsidP="00B7651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4F5D8B9B" w14:textId="43C1DC9E" w:rsidR="00B7651F" w:rsidRPr="00B25181" w:rsidRDefault="00B7651F" w:rsidP="00B251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181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35.02.05 Агрономия (утв. приказом Министерства образования и науки РФ от 7 мая 2014 г. N 454)</w:t>
      </w:r>
      <w:r w:rsidR="00B25181" w:rsidRPr="00B25181">
        <w:rPr>
          <w:rFonts w:ascii="Times New Roman" w:hAnsi="Times New Roman"/>
          <w:sz w:val="28"/>
          <w:szCs w:val="28"/>
        </w:rPr>
        <w:t>.</w:t>
      </w:r>
    </w:p>
    <w:p w14:paraId="52C19864" w14:textId="7F396A9E" w:rsidR="00B7651F" w:rsidRPr="00B25181" w:rsidRDefault="00B7651F" w:rsidP="00B251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181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35.02.16 Эксплуатация и ремонт сельскохозяйственной техники и оборудования (утв. приказом Министерства образования и науки РФ от 9 декабря 2016 г. N 1564)</w:t>
      </w:r>
      <w:r w:rsidR="00B25181" w:rsidRPr="00B25181">
        <w:rPr>
          <w:rFonts w:ascii="Times New Roman" w:hAnsi="Times New Roman"/>
          <w:sz w:val="28"/>
          <w:szCs w:val="28"/>
        </w:rPr>
        <w:t>.</w:t>
      </w:r>
    </w:p>
    <w:p w14:paraId="6800216C" w14:textId="77777777" w:rsidR="00B7651F" w:rsidRPr="00B25181" w:rsidRDefault="00B7651F" w:rsidP="00B251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181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14:paraId="680F180E" w14:textId="77777777" w:rsidR="00B7651F" w:rsidRPr="00B25181" w:rsidRDefault="00B7651F" w:rsidP="00B251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181">
        <w:rPr>
          <w:rFonts w:ascii="Times New Roman" w:hAnsi="Times New Roman"/>
          <w:sz w:val="28"/>
          <w:szCs w:val="28"/>
        </w:rPr>
        <w:t>среднего профессионального образования по специальности 25.02.08</w:t>
      </w:r>
    </w:p>
    <w:p w14:paraId="261AB98A" w14:textId="58BC2BB4" w:rsidR="00B7651F" w:rsidRPr="00B25181" w:rsidRDefault="00B7651F" w:rsidP="00B25181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181">
        <w:rPr>
          <w:rFonts w:ascii="Times New Roman" w:hAnsi="Times New Roman"/>
          <w:sz w:val="28"/>
          <w:szCs w:val="28"/>
        </w:rPr>
        <w:t>Эксплуатация беспилотных авиационных систем (утв. приказом Министерства образования и науки РФ от 9 декабря 2016 г. № 1549)</w:t>
      </w:r>
      <w:r w:rsidR="00B25181" w:rsidRPr="00B25181">
        <w:rPr>
          <w:rFonts w:ascii="Times New Roman" w:hAnsi="Times New Roman"/>
          <w:sz w:val="28"/>
          <w:szCs w:val="28"/>
        </w:rPr>
        <w:t>.</w:t>
      </w:r>
    </w:p>
    <w:p w14:paraId="6A4C9E8C" w14:textId="557FE689" w:rsidR="00B7651F" w:rsidRPr="00B7651F" w:rsidRDefault="00B7651F" w:rsidP="00B25181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Профессиональный стандарт</w:t>
      </w:r>
    </w:p>
    <w:p w14:paraId="186B62A3" w14:textId="06E69609" w:rsidR="00B7651F" w:rsidRPr="00B25181" w:rsidRDefault="00B25181" w:rsidP="00B2518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13.017 </w:t>
      </w:r>
      <w:r w:rsidR="00B7651F" w:rsidRPr="00B25181">
        <w:rPr>
          <w:rFonts w:ascii="Times New Roman" w:hAnsi="Times New Roman"/>
          <w:sz w:val="28"/>
          <w:szCs w:val="28"/>
        </w:rPr>
        <w:t>Агроном</w:t>
      </w:r>
      <w:r w:rsidRPr="00B25181">
        <w:rPr>
          <w:rFonts w:ascii="Times New Roman" w:hAnsi="Times New Roman"/>
          <w:sz w:val="28"/>
          <w:szCs w:val="28"/>
        </w:rPr>
        <w:t>,</w:t>
      </w:r>
      <w:r w:rsidR="00B7651F" w:rsidRPr="00B25181">
        <w:rPr>
          <w:rFonts w:ascii="Times New Roman" w:hAnsi="Times New Roman"/>
          <w:sz w:val="28"/>
          <w:szCs w:val="28"/>
        </w:rPr>
        <w:t xml:space="preserve"> </w:t>
      </w:r>
      <w:r w:rsidRPr="00B25181">
        <w:rPr>
          <w:rFonts w:ascii="Times New Roman" w:hAnsi="Times New Roman"/>
          <w:sz w:val="28"/>
          <w:szCs w:val="28"/>
        </w:rPr>
        <w:t>у</w:t>
      </w:r>
      <w:r w:rsidR="00B7651F" w:rsidRPr="00B25181">
        <w:rPr>
          <w:rFonts w:ascii="Times New Roman" w:hAnsi="Times New Roman"/>
          <w:sz w:val="28"/>
          <w:szCs w:val="28"/>
        </w:rPr>
        <w:t>тв</w:t>
      </w:r>
      <w:r w:rsidRPr="00B25181">
        <w:rPr>
          <w:rFonts w:ascii="Times New Roman" w:hAnsi="Times New Roman"/>
          <w:sz w:val="28"/>
          <w:szCs w:val="28"/>
        </w:rPr>
        <w:t>.</w:t>
      </w:r>
      <w:r w:rsidR="00B7651F" w:rsidRPr="00B25181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20.09.2021 № 644н</w:t>
      </w:r>
      <w:r w:rsidRPr="00B25181">
        <w:rPr>
          <w:rFonts w:ascii="Times New Roman" w:hAnsi="Times New Roman"/>
          <w:sz w:val="28"/>
          <w:szCs w:val="28"/>
        </w:rPr>
        <w:t>.</w:t>
      </w:r>
    </w:p>
    <w:p w14:paraId="6AB3D1C4" w14:textId="4054ED14" w:rsidR="00B7651F" w:rsidRPr="00B25181" w:rsidRDefault="00B25181" w:rsidP="00B2518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13.001 </w:t>
      </w:r>
      <w:r w:rsidR="00B7651F" w:rsidRPr="00B25181">
        <w:rPr>
          <w:rFonts w:ascii="Times New Roman" w:hAnsi="Times New Roman"/>
          <w:sz w:val="28"/>
          <w:szCs w:val="28"/>
        </w:rPr>
        <w:t>Специалист в области механизации сельского хозяйств</w:t>
      </w:r>
      <w:r w:rsidRPr="00B25181">
        <w:rPr>
          <w:rFonts w:ascii="Times New Roman" w:hAnsi="Times New Roman"/>
          <w:sz w:val="28"/>
          <w:szCs w:val="28"/>
        </w:rPr>
        <w:t>, у</w:t>
      </w:r>
      <w:r w:rsidR="00B7651F" w:rsidRPr="00B25181">
        <w:rPr>
          <w:rFonts w:ascii="Times New Roman" w:hAnsi="Times New Roman"/>
          <w:sz w:val="28"/>
          <w:szCs w:val="28"/>
        </w:rPr>
        <w:t>тв</w:t>
      </w:r>
      <w:r w:rsidRPr="00B25181">
        <w:rPr>
          <w:rFonts w:ascii="Times New Roman" w:hAnsi="Times New Roman"/>
          <w:sz w:val="28"/>
          <w:szCs w:val="28"/>
        </w:rPr>
        <w:t xml:space="preserve">. </w:t>
      </w:r>
      <w:r w:rsidR="00B7651F" w:rsidRPr="00B25181">
        <w:rPr>
          <w:rFonts w:ascii="Times New Roman" w:hAnsi="Times New Roman"/>
          <w:sz w:val="28"/>
          <w:szCs w:val="28"/>
        </w:rPr>
        <w:t>приказом Министерства труда и социальной защиты Российской Федерации от 2 сентября 2020 года N 555н</w:t>
      </w:r>
      <w:r w:rsidRPr="00B25181">
        <w:rPr>
          <w:rFonts w:ascii="Times New Roman" w:hAnsi="Times New Roman"/>
          <w:sz w:val="28"/>
          <w:szCs w:val="28"/>
        </w:rPr>
        <w:t>.</w:t>
      </w:r>
    </w:p>
    <w:p w14:paraId="0F834225" w14:textId="1FF25B0D" w:rsidR="00B7651F" w:rsidRPr="00B25181" w:rsidRDefault="00B25181" w:rsidP="00B2518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17.071 </w:t>
      </w:r>
      <w:r w:rsidR="00B7651F" w:rsidRPr="00B25181">
        <w:rPr>
          <w:rFonts w:ascii="Times New Roman" w:hAnsi="Times New Roman"/>
          <w:sz w:val="28"/>
          <w:szCs w:val="28"/>
        </w:rPr>
        <w:t>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</w:t>
      </w:r>
      <w:r w:rsidRPr="00B25181">
        <w:rPr>
          <w:rFonts w:ascii="Times New Roman" w:hAnsi="Times New Roman"/>
          <w:sz w:val="28"/>
          <w:szCs w:val="28"/>
        </w:rPr>
        <w:t>, у</w:t>
      </w:r>
      <w:r w:rsidR="00B7651F" w:rsidRPr="00B25181">
        <w:rPr>
          <w:rFonts w:ascii="Times New Roman" w:hAnsi="Times New Roman"/>
          <w:sz w:val="28"/>
          <w:szCs w:val="28"/>
        </w:rPr>
        <w:t>тв</w:t>
      </w:r>
      <w:r w:rsidRPr="00B251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7651F" w:rsidRPr="00B25181">
        <w:rPr>
          <w:rFonts w:ascii="Times New Roman" w:hAnsi="Times New Roman"/>
          <w:sz w:val="28"/>
          <w:szCs w:val="28"/>
        </w:rPr>
        <w:t>приказом Министерства труда и социальной защиты Российской Федерации от 5 июля 2018 года N 447н</w:t>
      </w:r>
      <w:r w:rsidRPr="00B25181">
        <w:rPr>
          <w:rFonts w:ascii="Times New Roman" w:hAnsi="Times New Roman"/>
          <w:sz w:val="28"/>
          <w:szCs w:val="28"/>
        </w:rPr>
        <w:t>.</w:t>
      </w:r>
    </w:p>
    <w:p w14:paraId="398D352C" w14:textId="77777777" w:rsidR="00B7651F" w:rsidRPr="00B7651F" w:rsidRDefault="00B7651F" w:rsidP="00B25181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51F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B7651F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B7651F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93DA782" w14:textId="17910585" w:rsidR="00B7651F" w:rsidRPr="00B25181" w:rsidRDefault="00B25181" w:rsidP="00B2518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25181">
        <w:rPr>
          <w:rFonts w:ascii="Times New Roman" w:hAnsi="Times New Roman"/>
          <w:sz w:val="28"/>
          <w:szCs w:val="28"/>
        </w:rPr>
        <w:t xml:space="preserve">Агроном </w:t>
      </w:r>
      <w:r w:rsidR="00B7651F" w:rsidRPr="00B25181">
        <w:rPr>
          <w:rFonts w:ascii="Times New Roman" w:hAnsi="Times New Roman"/>
          <w:sz w:val="28"/>
          <w:szCs w:val="28"/>
        </w:rPr>
        <w:t>(средней квалификации)</w:t>
      </w:r>
      <w:r>
        <w:rPr>
          <w:rFonts w:ascii="Times New Roman" w:hAnsi="Times New Roman"/>
          <w:sz w:val="28"/>
          <w:szCs w:val="28"/>
        </w:rPr>
        <w:t>»</w:t>
      </w:r>
      <w:r w:rsidR="00B7651F" w:rsidRPr="00B25181">
        <w:rPr>
          <w:rFonts w:ascii="Times New Roman" w:hAnsi="Times New Roman"/>
          <w:sz w:val="28"/>
          <w:szCs w:val="28"/>
        </w:rPr>
        <w:t>, уровень квалификаций 5</w:t>
      </w:r>
      <w:r w:rsidRPr="00B25181">
        <w:rPr>
          <w:rFonts w:ascii="Times New Roman" w:hAnsi="Times New Roman"/>
          <w:sz w:val="28"/>
          <w:szCs w:val="28"/>
        </w:rPr>
        <w:t>.</w:t>
      </w:r>
    </w:p>
    <w:p w14:paraId="4D500DDA" w14:textId="0752C759" w:rsidR="00B7651F" w:rsidRPr="00B25181" w:rsidRDefault="00B25181" w:rsidP="00B2518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181">
        <w:rPr>
          <w:rFonts w:ascii="Times New Roman" w:hAnsi="Times New Roman"/>
          <w:sz w:val="28"/>
          <w:szCs w:val="28"/>
        </w:rPr>
        <w:t>«</w:t>
      </w:r>
      <w:r w:rsidR="00B7651F" w:rsidRPr="00B25181">
        <w:rPr>
          <w:rFonts w:ascii="Times New Roman" w:hAnsi="Times New Roman"/>
          <w:sz w:val="28"/>
          <w:szCs w:val="28"/>
        </w:rPr>
        <w:t>Техническая эксплуатация сельскохозяйственной техники</w:t>
      </w:r>
      <w:r w:rsidRPr="00B25181">
        <w:rPr>
          <w:rFonts w:ascii="Times New Roman" w:hAnsi="Times New Roman"/>
          <w:sz w:val="28"/>
          <w:szCs w:val="28"/>
        </w:rPr>
        <w:t>»</w:t>
      </w:r>
      <w:r w:rsidR="00B7651F" w:rsidRPr="00B25181">
        <w:rPr>
          <w:rFonts w:ascii="Times New Roman" w:hAnsi="Times New Roman"/>
          <w:sz w:val="28"/>
          <w:szCs w:val="28"/>
        </w:rPr>
        <w:t>, уровень квалификаций 5</w:t>
      </w:r>
      <w:r w:rsidRPr="00B25181">
        <w:rPr>
          <w:rFonts w:ascii="Times New Roman" w:hAnsi="Times New Roman"/>
          <w:sz w:val="28"/>
          <w:szCs w:val="28"/>
        </w:rPr>
        <w:t>.</w:t>
      </w:r>
    </w:p>
    <w:p w14:paraId="13304621" w14:textId="4229E13C" w:rsidR="00B7651F" w:rsidRPr="00B25181" w:rsidRDefault="00B25181" w:rsidP="00B25181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181">
        <w:rPr>
          <w:rFonts w:ascii="Times New Roman" w:hAnsi="Times New Roman"/>
          <w:sz w:val="28"/>
          <w:szCs w:val="28"/>
        </w:rPr>
        <w:t>«</w:t>
      </w:r>
      <w:r w:rsidR="00B7651F" w:rsidRPr="00B25181">
        <w:rPr>
          <w:rFonts w:ascii="Times New Roman" w:hAnsi="Times New Roman"/>
          <w:sz w:val="28"/>
          <w:szCs w:val="28"/>
        </w:rPr>
        <w:t>Летная эксплуатация беспилотных авиационных систем, включающих в себя одно или несколько беспилотных воздушных судов с максимальной взлетной массой 30 килограммов и менее</w:t>
      </w:r>
      <w:r w:rsidRPr="00B25181">
        <w:rPr>
          <w:rFonts w:ascii="Times New Roman" w:hAnsi="Times New Roman"/>
          <w:sz w:val="28"/>
          <w:szCs w:val="28"/>
        </w:rPr>
        <w:t>»</w:t>
      </w:r>
      <w:r w:rsidR="00B7651F" w:rsidRPr="00B25181">
        <w:rPr>
          <w:rFonts w:ascii="Times New Roman" w:hAnsi="Times New Roman"/>
          <w:sz w:val="28"/>
          <w:szCs w:val="28"/>
        </w:rPr>
        <w:t>, уровень квалификаций 3</w:t>
      </w:r>
      <w:r w:rsidRPr="00B25181">
        <w:rPr>
          <w:rFonts w:ascii="Times New Roman" w:hAnsi="Times New Roman"/>
          <w:sz w:val="28"/>
          <w:szCs w:val="28"/>
        </w:rPr>
        <w:t>.</w:t>
      </w:r>
    </w:p>
    <w:p w14:paraId="3DFF22FA" w14:textId="77777777" w:rsidR="00B7651F" w:rsidRPr="00B7651F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43A54E5" w14:textId="603D9B15" w:rsidR="009C4B59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7651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7651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B7651F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B25181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B7651F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Pr="00B7651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4C299D4" w14:textId="77777777" w:rsidR="00B7651F" w:rsidRPr="00425FBC" w:rsidRDefault="00B7651F" w:rsidP="00B7651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25181" w:rsidRPr="00B25181" w14:paraId="44AB14DC" w14:textId="77777777" w:rsidTr="00B25181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B25181" w:rsidRDefault="00425FBC" w:rsidP="00B25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B25181" w:rsidRDefault="009F616C" w:rsidP="00B25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B25181" w:rsidRPr="00B25181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137B2BC1" w:rsidR="00B7651F" w:rsidRPr="00B25181" w:rsidRDefault="00B7651F" w:rsidP="00B25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774A457B" w:rsidR="00B7651F" w:rsidRPr="00B25181" w:rsidRDefault="00B7651F" w:rsidP="00B251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1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Определения оптимальных технологических процессов и оборудования в сельскохозяйственном производстве</w:t>
            </w:r>
          </w:p>
        </w:tc>
      </w:tr>
      <w:tr w:rsidR="00B25181" w:rsidRPr="00B25181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164C3A87" w:rsidR="00B7651F" w:rsidRPr="00B25181" w:rsidRDefault="00B7651F" w:rsidP="00B25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056DFF06" w:rsidR="00B7651F" w:rsidRPr="00B25181" w:rsidRDefault="00B7651F" w:rsidP="00B251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1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Обработка и анализ данных с помощью специализированных ПО</w:t>
            </w:r>
          </w:p>
        </w:tc>
      </w:tr>
      <w:tr w:rsidR="00B25181" w:rsidRPr="00B25181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E4FE07D" w:rsidR="00B7651F" w:rsidRPr="00B25181" w:rsidRDefault="00B7651F" w:rsidP="00B25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51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4963E224" w:rsidR="00B7651F" w:rsidRPr="00B25181" w:rsidRDefault="00B7651F" w:rsidP="00B2518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51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технологической карты для сельскохозяйственной деятельности</w:t>
            </w:r>
          </w:p>
        </w:tc>
      </w:tr>
    </w:tbl>
    <w:p w14:paraId="3C556935" w14:textId="07B279E7" w:rsidR="001B15DE" w:rsidRDefault="001B15DE" w:rsidP="00B7651F">
      <w:pPr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894F97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00D65" w14:textId="77777777" w:rsidR="00791038" w:rsidRDefault="00791038" w:rsidP="00A130B3">
      <w:pPr>
        <w:spacing w:after="0" w:line="240" w:lineRule="auto"/>
      </w:pPr>
      <w:r>
        <w:separator/>
      </w:r>
    </w:p>
  </w:endnote>
  <w:endnote w:type="continuationSeparator" w:id="0">
    <w:p w14:paraId="2F60820C" w14:textId="77777777" w:rsidR="00791038" w:rsidRDefault="0079103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0422320" w:rsidR="00A130B3" w:rsidRDefault="00A130B3">
        <w:pPr>
          <w:pStyle w:val="a7"/>
          <w:jc w:val="center"/>
        </w:pPr>
        <w:r w:rsidRPr="00894F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4F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4F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3E50" w:rsidRPr="00894F9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94F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2D1C7" w14:textId="77777777" w:rsidR="00791038" w:rsidRDefault="00791038" w:rsidP="00A130B3">
      <w:pPr>
        <w:spacing w:after="0" w:line="240" w:lineRule="auto"/>
      </w:pPr>
      <w:r>
        <w:separator/>
      </w:r>
    </w:p>
  </w:footnote>
  <w:footnote w:type="continuationSeparator" w:id="0">
    <w:p w14:paraId="18135393" w14:textId="77777777" w:rsidR="00791038" w:rsidRDefault="0079103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9350254"/>
    <w:multiLevelType w:val="hybridMultilevel"/>
    <w:tmpl w:val="0BE8490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C67"/>
    <w:multiLevelType w:val="hybridMultilevel"/>
    <w:tmpl w:val="0256009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4E8A"/>
    <w:multiLevelType w:val="hybridMultilevel"/>
    <w:tmpl w:val="A6E062B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3E50"/>
    <w:rsid w:val="00054085"/>
    <w:rsid w:val="00054610"/>
    <w:rsid w:val="001262E4"/>
    <w:rsid w:val="001B15DE"/>
    <w:rsid w:val="003327A6"/>
    <w:rsid w:val="003D0CC1"/>
    <w:rsid w:val="00425FBC"/>
    <w:rsid w:val="00475E29"/>
    <w:rsid w:val="004F5C21"/>
    <w:rsid w:val="00532AD0"/>
    <w:rsid w:val="005911D4"/>
    <w:rsid w:val="00596E5D"/>
    <w:rsid w:val="006F529F"/>
    <w:rsid w:val="00716F94"/>
    <w:rsid w:val="00791038"/>
    <w:rsid w:val="007E0C3F"/>
    <w:rsid w:val="008504D1"/>
    <w:rsid w:val="00894F97"/>
    <w:rsid w:val="00912BE2"/>
    <w:rsid w:val="009C4B59"/>
    <w:rsid w:val="009F616C"/>
    <w:rsid w:val="00A130B3"/>
    <w:rsid w:val="00AA1894"/>
    <w:rsid w:val="00AB059B"/>
    <w:rsid w:val="00B25181"/>
    <w:rsid w:val="00B7651F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8</cp:revision>
  <dcterms:created xsi:type="dcterms:W3CDTF">2023-10-02T14:40:00Z</dcterms:created>
  <dcterms:modified xsi:type="dcterms:W3CDTF">2024-04-27T08:20:00Z</dcterms:modified>
</cp:coreProperties>
</file>