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6C55" w14:textId="6089CFD2" w:rsidR="000B2623" w:rsidRDefault="000B2623" w:rsidP="00DF16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F59574C" wp14:editId="21770E4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6A74C" w14:textId="77777777" w:rsidR="003E6599" w:rsidRPr="003E6599" w:rsidRDefault="003E6599" w:rsidP="00DF1621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28F0DAA9" w14:textId="77777777" w:rsidR="000A29CF" w:rsidRPr="00793245" w:rsidRDefault="000A29CF" w:rsidP="00DF16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245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3B0160CF" w14:textId="22F82E7F" w:rsidR="00A629AD" w:rsidRPr="00793245" w:rsidRDefault="00A629AD" w:rsidP="00DF16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245">
        <w:rPr>
          <w:rFonts w:ascii="Times New Roman" w:hAnsi="Times New Roman" w:cs="Times New Roman"/>
          <w:b/>
          <w:sz w:val="24"/>
          <w:szCs w:val="24"/>
        </w:rPr>
        <w:t>по компетенции «Администрирование отеля»</w:t>
      </w:r>
    </w:p>
    <w:p w14:paraId="3EEBAFC1" w14:textId="619C5C7F" w:rsidR="00A629AD" w:rsidRPr="00793245" w:rsidRDefault="00A629AD" w:rsidP="00DF16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245">
        <w:rPr>
          <w:rFonts w:ascii="Times New Roman" w:hAnsi="Times New Roman" w:cs="Times New Roman"/>
          <w:b/>
          <w:sz w:val="24"/>
          <w:szCs w:val="24"/>
        </w:rPr>
        <w:t>Итогов</w:t>
      </w:r>
      <w:r w:rsidR="00793245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Pr="00793245">
        <w:rPr>
          <w:rFonts w:ascii="Times New Roman" w:hAnsi="Times New Roman" w:cs="Times New Roman"/>
          <w:b/>
          <w:sz w:val="24"/>
          <w:szCs w:val="24"/>
        </w:rPr>
        <w:t>(межрегиональн</w:t>
      </w:r>
      <w:r w:rsidR="00793245">
        <w:rPr>
          <w:rFonts w:ascii="Times New Roman" w:hAnsi="Times New Roman" w:cs="Times New Roman"/>
          <w:b/>
          <w:sz w:val="24"/>
          <w:szCs w:val="24"/>
        </w:rPr>
        <w:t>ый</w:t>
      </w:r>
      <w:r w:rsidRPr="00793245">
        <w:rPr>
          <w:rFonts w:ascii="Times New Roman" w:hAnsi="Times New Roman" w:cs="Times New Roman"/>
          <w:b/>
          <w:sz w:val="24"/>
          <w:szCs w:val="24"/>
        </w:rPr>
        <w:t xml:space="preserve">) этап Чемпионата </w:t>
      </w:r>
    </w:p>
    <w:p w14:paraId="72C24EAF" w14:textId="77777777" w:rsidR="00A629AD" w:rsidRPr="00793245" w:rsidRDefault="00A629AD" w:rsidP="00DF16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245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3518C08" w14:textId="46955A44" w:rsidR="000B2623" w:rsidRPr="00793245" w:rsidRDefault="00A629AD" w:rsidP="00DF162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245">
        <w:rPr>
          <w:rFonts w:ascii="Times New Roman" w:hAnsi="Times New Roman" w:cs="Times New Roman"/>
          <w:b/>
          <w:sz w:val="24"/>
          <w:szCs w:val="24"/>
        </w:rPr>
        <w:t>Республика Крым</w:t>
      </w:r>
    </w:p>
    <w:p w14:paraId="0A75DD82" w14:textId="77777777" w:rsidR="00A629AD" w:rsidRPr="003E6599" w:rsidRDefault="00A629AD" w:rsidP="00DF1621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072"/>
      </w:tblGrid>
      <w:tr w:rsidR="000A29CF" w:rsidRPr="000B2623" w14:paraId="5D7C423D" w14:textId="77777777" w:rsidTr="003E6599">
        <w:trPr>
          <w:trHeight w:val="555"/>
        </w:trPr>
        <w:tc>
          <w:tcPr>
            <w:tcW w:w="8217" w:type="dxa"/>
            <w:gridSpan w:val="2"/>
            <w:shd w:val="clear" w:color="auto" w:fill="9BDB7F"/>
            <w:vAlign w:val="center"/>
          </w:tcPr>
          <w:p w14:paraId="66BF8C75" w14:textId="77777777" w:rsidR="000A29CF" w:rsidRPr="000B2623" w:rsidRDefault="000A29CF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5737A" w:rsidRPr="000B2623" w14:paraId="68577DDD" w14:textId="77777777" w:rsidTr="003E6599">
        <w:tc>
          <w:tcPr>
            <w:tcW w:w="3145" w:type="dxa"/>
            <w:vAlign w:val="center"/>
          </w:tcPr>
          <w:p w14:paraId="030600EB" w14:textId="77777777" w:rsidR="00D5737A" w:rsidRPr="000B2623" w:rsidRDefault="00D5737A" w:rsidP="00DF162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072" w:type="dxa"/>
            <w:vAlign w:val="center"/>
          </w:tcPr>
          <w:p w14:paraId="185DFA49" w14:textId="77777777" w:rsidR="00D5737A" w:rsidRPr="00D5737A" w:rsidRDefault="00D5737A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37A">
              <w:rPr>
                <w:color w:val="000000"/>
                <w:sz w:val="24"/>
                <w:szCs w:val="24"/>
              </w:rPr>
              <w:t>18.06.2024 г. - 30.06.2024 г.</w:t>
            </w:r>
          </w:p>
        </w:tc>
      </w:tr>
      <w:tr w:rsidR="0063113A" w:rsidRPr="000B2623" w14:paraId="5414A0BF" w14:textId="77777777" w:rsidTr="003E6599">
        <w:tc>
          <w:tcPr>
            <w:tcW w:w="3145" w:type="dxa"/>
            <w:vAlign w:val="center"/>
          </w:tcPr>
          <w:p w14:paraId="7F8472BB" w14:textId="77777777" w:rsidR="0063113A" w:rsidRPr="000B2623" w:rsidRDefault="0063113A" w:rsidP="00DF162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072" w:type="dxa"/>
            <w:vAlign w:val="center"/>
          </w:tcPr>
          <w:p w14:paraId="17325BE8" w14:textId="132E9B32" w:rsidR="00D5737A" w:rsidRDefault="00D5737A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5737A">
              <w:rPr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Республики Крым "Романовский колледж индустрии гостеприимства"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01FCA362" w14:textId="77777777" w:rsidR="0063113A" w:rsidRPr="00D5737A" w:rsidRDefault="00D5737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37A">
              <w:rPr>
                <w:color w:val="000000"/>
                <w:sz w:val="24"/>
                <w:szCs w:val="24"/>
              </w:rPr>
              <w:t>г. Симферополь, ул. Дыбенко, д. 14</w:t>
            </w:r>
          </w:p>
        </w:tc>
      </w:tr>
      <w:tr w:rsidR="000A29CF" w:rsidRPr="00E22CB3" w14:paraId="2A6A3856" w14:textId="77777777" w:rsidTr="003E6599">
        <w:trPr>
          <w:trHeight w:val="480"/>
        </w:trPr>
        <w:tc>
          <w:tcPr>
            <w:tcW w:w="3145" w:type="dxa"/>
            <w:vAlign w:val="center"/>
          </w:tcPr>
          <w:p w14:paraId="3667976E" w14:textId="77777777" w:rsidR="000A29CF" w:rsidRPr="00E22CB3" w:rsidRDefault="004E6A51" w:rsidP="00DF162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072" w:type="dxa"/>
            <w:vAlign w:val="center"/>
          </w:tcPr>
          <w:p w14:paraId="3F2931D9" w14:textId="77777777" w:rsidR="000A29CF" w:rsidRPr="00D5737A" w:rsidRDefault="00D5737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5737A">
              <w:rPr>
                <w:sz w:val="24"/>
                <w:szCs w:val="24"/>
              </w:rPr>
              <w:t>Эристави Нина Давидовна</w:t>
            </w:r>
          </w:p>
        </w:tc>
      </w:tr>
      <w:tr w:rsidR="004E6A51" w:rsidRPr="00E22CB3" w14:paraId="5883683A" w14:textId="77777777" w:rsidTr="003E6599">
        <w:trPr>
          <w:trHeight w:val="480"/>
        </w:trPr>
        <w:tc>
          <w:tcPr>
            <w:tcW w:w="3145" w:type="dxa"/>
            <w:vAlign w:val="center"/>
          </w:tcPr>
          <w:p w14:paraId="4800014D" w14:textId="77777777" w:rsidR="004E6A51" w:rsidRPr="000B2623" w:rsidRDefault="004E6A51" w:rsidP="00DF1621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072" w:type="dxa"/>
            <w:vAlign w:val="center"/>
          </w:tcPr>
          <w:p w14:paraId="433EBA71" w14:textId="77777777" w:rsidR="004E6A51" w:rsidRPr="00E22CB3" w:rsidRDefault="00D5737A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89882342604 </w:t>
            </w:r>
            <w:r w:rsidRPr="00D5737A">
              <w:rPr>
                <w:sz w:val="24"/>
                <w:szCs w:val="28"/>
              </w:rPr>
              <w:t>eristavind@yandex.ru</w:t>
            </w:r>
          </w:p>
        </w:tc>
      </w:tr>
    </w:tbl>
    <w:p w14:paraId="4442577B" w14:textId="77777777" w:rsidR="00E22CB3" w:rsidRPr="00E22CB3" w:rsidRDefault="00E22CB3" w:rsidP="00DF162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9"/>
        <w:gridCol w:w="4147"/>
        <w:gridCol w:w="4035"/>
      </w:tblGrid>
      <w:tr w:rsidR="000A29CF" w:rsidRPr="00E22CB3" w14:paraId="14BBE626" w14:textId="77777777" w:rsidTr="003E6599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4022DE6E" w14:textId="7C8582DB" w:rsidR="00E22CB3" w:rsidRPr="00E22CB3" w:rsidRDefault="000B2623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/ </w:t>
            </w:r>
            <w:r w:rsidR="00E90929">
              <w:rPr>
                <w:b/>
                <w:sz w:val="24"/>
                <w:szCs w:val="28"/>
              </w:rPr>
              <w:t>18</w:t>
            </w:r>
            <w:r w:rsidR="006908DB">
              <w:rPr>
                <w:b/>
                <w:sz w:val="24"/>
                <w:szCs w:val="28"/>
              </w:rPr>
              <w:t xml:space="preserve"> ию</w:t>
            </w:r>
            <w:r w:rsidR="00E90929">
              <w:rPr>
                <w:b/>
                <w:sz w:val="24"/>
                <w:szCs w:val="28"/>
              </w:rPr>
              <w:t>н</w:t>
            </w:r>
            <w:r w:rsidR="006908DB">
              <w:rPr>
                <w:b/>
                <w:sz w:val="24"/>
                <w:szCs w:val="28"/>
              </w:rPr>
              <w:t>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9092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113A" w:rsidRPr="00E22CB3" w14:paraId="4CA93A6C" w14:textId="77777777" w:rsidTr="003E6599">
        <w:trPr>
          <w:trHeight w:val="372"/>
        </w:trPr>
        <w:tc>
          <w:tcPr>
            <w:tcW w:w="1838" w:type="dxa"/>
            <w:vAlign w:val="center"/>
          </w:tcPr>
          <w:p w14:paraId="47C90F6E" w14:textId="11477726" w:rsidR="0063113A" w:rsidRPr="00AC74FB" w:rsidRDefault="0063113A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vAlign w:val="center"/>
          </w:tcPr>
          <w:p w14:paraId="0761C402" w14:textId="77777777" w:rsidR="0063113A" w:rsidRPr="006A6BD0" w:rsidRDefault="0063113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 xml:space="preserve">Монтаж и подключение оборудования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Pr="006A6BD0">
              <w:rPr>
                <w:sz w:val="24"/>
                <w:szCs w:val="24"/>
              </w:rPr>
              <w:t xml:space="preserve"> Проверка оборудования. Расстановка мебели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Pr="006A6BD0">
              <w:rPr>
                <w:sz w:val="24"/>
                <w:szCs w:val="24"/>
              </w:rPr>
              <w:t xml:space="preserve"> Подключение и проверка орг. техники, наличие и качество работы интернета</w:t>
            </w:r>
          </w:p>
        </w:tc>
      </w:tr>
      <w:tr w:rsidR="0063113A" w:rsidRPr="00E22CB3" w14:paraId="0EDDE173" w14:textId="77777777" w:rsidTr="003E6599">
        <w:tc>
          <w:tcPr>
            <w:tcW w:w="1838" w:type="dxa"/>
            <w:vAlign w:val="center"/>
          </w:tcPr>
          <w:p w14:paraId="133315D5" w14:textId="77777777" w:rsidR="0063113A" w:rsidRPr="00AC74FB" w:rsidRDefault="0063113A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vAlign w:val="center"/>
          </w:tcPr>
          <w:p w14:paraId="29D942A1" w14:textId="77777777" w:rsidR="0063113A" w:rsidRPr="006A6BD0" w:rsidRDefault="0063113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актерами </w:t>
            </w:r>
            <w:r w:rsidRPr="006A6BD0">
              <w:rPr>
                <w:sz w:val="24"/>
                <w:szCs w:val="24"/>
              </w:rPr>
              <w:t>главным экспертом</w:t>
            </w:r>
          </w:p>
        </w:tc>
      </w:tr>
      <w:tr w:rsidR="0063113A" w:rsidRPr="00E22CB3" w14:paraId="1981AE39" w14:textId="77777777" w:rsidTr="003E6599">
        <w:tc>
          <w:tcPr>
            <w:tcW w:w="1838" w:type="dxa"/>
            <w:vAlign w:val="center"/>
          </w:tcPr>
          <w:p w14:paraId="711EACC6" w14:textId="77777777" w:rsidR="0063113A" w:rsidRPr="00AC74FB" w:rsidRDefault="0063113A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2"/>
            <w:vAlign w:val="center"/>
          </w:tcPr>
          <w:p w14:paraId="40D72A61" w14:textId="77777777" w:rsidR="0063113A" w:rsidRPr="006A6BD0" w:rsidRDefault="0063113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>Приемка конкурсных участков площадки компетенции Администрирование отеля главным экспертом</w:t>
            </w:r>
          </w:p>
        </w:tc>
      </w:tr>
      <w:tr w:rsidR="0063113A" w:rsidRPr="00E22CB3" w14:paraId="30874DBB" w14:textId="77777777" w:rsidTr="003E6599">
        <w:tc>
          <w:tcPr>
            <w:tcW w:w="1838" w:type="dxa"/>
            <w:vAlign w:val="center"/>
          </w:tcPr>
          <w:p w14:paraId="1F057229" w14:textId="77777777" w:rsidR="0063113A" w:rsidRPr="00AC74FB" w:rsidRDefault="0063113A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vAlign w:val="center"/>
          </w:tcPr>
          <w:p w14:paraId="2EF9643D" w14:textId="7DB29C15" w:rsidR="0063113A" w:rsidRPr="006A6BD0" w:rsidRDefault="0063113A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Конфигурация программы АСУ, подготовка письменных заданий</w:t>
            </w:r>
          </w:p>
        </w:tc>
      </w:tr>
      <w:tr w:rsidR="00E13971" w:rsidRPr="00E22CB3" w14:paraId="77F05B1A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14:paraId="51BDC30B" w14:textId="77777777" w:rsidR="00E13971" w:rsidRDefault="00E13971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  <w:r w:rsidR="00F66FF5">
              <w:rPr>
                <w:b/>
                <w:sz w:val="24"/>
                <w:szCs w:val="28"/>
              </w:rPr>
              <w:t xml:space="preserve"> (1</w:t>
            </w:r>
            <w:r w:rsidR="00A629AD">
              <w:rPr>
                <w:b/>
                <w:sz w:val="24"/>
                <w:szCs w:val="28"/>
              </w:rPr>
              <w:t>3</w:t>
            </w:r>
            <w:r w:rsidR="00F66FF5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114836" w:rsidRPr="00E22CB3" w14:paraId="76FC4CBD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AE3FA0B" w14:textId="183DF0A5" w:rsidR="00114836" w:rsidRPr="00E22CB3" w:rsidRDefault="000B2623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4D3C5D">
              <w:rPr>
                <w:b/>
                <w:sz w:val="24"/>
                <w:szCs w:val="28"/>
              </w:rPr>
              <w:t>1</w:t>
            </w:r>
            <w:r w:rsidR="006908DB">
              <w:rPr>
                <w:b/>
                <w:sz w:val="24"/>
                <w:szCs w:val="28"/>
              </w:rPr>
              <w:t>9 ию</w:t>
            </w:r>
            <w:r w:rsidR="00E90929">
              <w:rPr>
                <w:b/>
                <w:sz w:val="24"/>
                <w:szCs w:val="28"/>
              </w:rPr>
              <w:t>н</w:t>
            </w:r>
            <w:r w:rsidR="006908DB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D3C5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D3C5D" w:rsidRPr="00E22CB3" w14:paraId="18D3D740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818D935" w14:textId="77777777" w:rsidR="004D3C5D" w:rsidRPr="00AC74FB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C51AB7B" w14:textId="77777777" w:rsidR="004D3C5D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42C76BB" w14:textId="77777777" w:rsidR="004D3C5D" w:rsidRPr="000B2623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D3C5D" w:rsidRPr="00E22CB3" w14:paraId="0FEAF0CF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1F57AA2" w14:textId="77777777" w:rsidR="004D3C5D" w:rsidRPr="00AC74FB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16E5E2A" w14:textId="481AC312" w:rsidR="004D3C5D" w:rsidRPr="00AA5975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 по ТБ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21F2568" w14:textId="45BA63AE" w:rsidR="004D3C5D" w:rsidRPr="000B2623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4D3C5D" w:rsidRPr="00E22CB3" w14:paraId="028B6137" w14:textId="77777777" w:rsidTr="003E6599">
        <w:trPr>
          <w:trHeight w:val="1095"/>
        </w:trPr>
        <w:tc>
          <w:tcPr>
            <w:tcW w:w="1838" w:type="dxa"/>
            <w:shd w:val="clear" w:color="auto" w:fill="auto"/>
            <w:vAlign w:val="center"/>
          </w:tcPr>
          <w:p w14:paraId="4324E980" w14:textId="77777777" w:rsidR="004D3C5D" w:rsidRPr="00AC74FB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A1EA518" w14:textId="77777777" w:rsidR="004D3C5D" w:rsidRPr="00AC74FB" w:rsidRDefault="004D3C5D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бучение 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4B08282" w14:textId="77777777" w:rsidR="004D3C5D" w:rsidRPr="007454D6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4D3C5D" w:rsidRPr="00E22CB3" w14:paraId="08638D0D" w14:textId="77777777" w:rsidTr="003E6599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381D1FFF" w14:textId="77777777" w:rsidR="004D3C5D" w:rsidRPr="00AC74FB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11:15-12:00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0614923" w14:textId="77777777" w:rsidR="004D3C5D" w:rsidRPr="00AA5975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3FA9D8" w14:textId="77777777" w:rsidR="004D3C5D" w:rsidRPr="007454D6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4D3C5D" w:rsidRPr="00E22CB3" w14:paraId="28FBF620" w14:textId="77777777" w:rsidTr="003E659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E26ED6F" w14:textId="77777777" w:rsidR="004D3C5D" w:rsidRPr="00AC74FB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66FA0A0" w14:textId="77777777" w:rsidR="004D3C5D" w:rsidRPr="00AC74FB" w:rsidRDefault="004D3C5D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3720A24" w14:textId="77777777" w:rsidR="004D3C5D" w:rsidRPr="000B2623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75DDE192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1DE471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46D1B371" w14:textId="7E1D9265" w:rsidR="003E6599" w:rsidRPr="003E6599" w:rsidRDefault="003E6599" w:rsidP="00DF1621">
            <w:pPr>
              <w:spacing w:line="276" w:lineRule="auto"/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4D3C5D" w:rsidRPr="00E22CB3" w14:paraId="01381AA7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2390FA" w14:textId="77777777" w:rsidR="004D3C5D" w:rsidRPr="000B2623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B7DB93C" w14:textId="1A8ED165" w:rsidR="004D3C5D" w:rsidRPr="007454D6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4D3C5D" w:rsidRPr="00E22CB3" w14:paraId="1D3C742B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06322B3" w14:textId="77777777" w:rsidR="004D3C5D" w:rsidRPr="000B2623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6372969" w14:textId="77777777" w:rsidR="004D3C5D" w:rsidRPr="007454D6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4D3C5D" w:rsidRPr="00E22CB3" w14:paraId="6C1984AE" w14:textId="77777777" w:rsidTr="00DF1621">
        <w:trPr>
          <w:trHeight w:val="469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334152FD" w14:textId="2CF10A39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 w:rsidR="00E90929">
              <w:rPr>
                <w:b/>
                <w:sz w:val="24"/>
                <w:szCs w:val="24"/>
              </w:rPr>
              <w:t>20</w:t>
            </w:r>
            <w:r w:rsidRPr="00E13971">
              <w:rPr>
                <w:b/>
                <w:sz w:val="24"/>
                <w:szCs w:val="24"/>
              </w:rPr>
              <w:t xml:space="preserve"> ию</w:t>
            </w:r>
            <w:r w:rsidR="00E90929"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 w:rsidR="00E90929"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D3C5D" w:rsidRPr="00E22CB3" w14:paraId="2F9BF7B0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A040012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6838BED" w14:textId="77777777" w:rsidR="004D3C5D" w:rsidRPr="00E724C2" w:rsidRDefault="004D3C5D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4D3C5D" w:rsidRPr="00E22CB3" w14:paraId="7C0FE4A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D79E6B2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893E048" w14:textId="77777777" w:rsidR="004D3C5D" w:rsidRPr="00E724C2" w:rsidRDefault="004D3C5D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4D3C5D" w:rsidRPr="00E22CB3" w14:paraId="3A7D6CEE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8C4955F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8A30CCA" w14:textId="7403D898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222E92D4" w14:textId="77777777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6FC382CA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4D3C5D" w:rsidRPr="00E22CB3" w14:paraId="7988A9AF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C8AF83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</w:t>
            </w:r>
            <w:r w:rsidR="009B2F73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602389D" w14:textId="5A9ED55D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5E42BAF8" w14:textId="1A6C3D6F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410BB76D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 xml:space="preserve">Д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3E6599" w:rsidRPr="00E22CB3" w14:paraId="1454EDC3" w14:textId="77777777" w:rsidTr="003E6599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14:paraId="0AE29DA8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32C6EBE8" w14:textId="6B7197E4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4D3C5D" w:rsidRPr="00E22CB3" w14:paraId="0A1B7AE3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9321A73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22D61A1" w14:textId="457D8D56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12072BA4" w14:textId="7CA3F70D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3821F75D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(4-6,10-1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4D3C5D" w:rsidRPr="00E22CB3" w14:paraId="6F0D434A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B46109C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</w:t>
            </w:r>
            <w:r w:rsidR="009B2F73"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9F808B7" w14:textId="3949B39F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2B73185E" w14:textId="5B7CA504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E13971">
              <w:rPr>
                <w:color w:val="000000"/>
                <w:sz w:val="24"/>
                <w:szCs w:val="24"/>
              </w:rPr>
              <w:t xml:space="preserve"> мин для участника и </w:t>
            </w: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 xml:space="preserve"> мин обсуждение</w:t>
            </w:r>
          </w:p>
          <w:p w14:paraId="797A975A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(1-3,7-9) 2 часа</w:t>
            </w:r>
          </w:p>
        </w:tc>
      </w:tr>
      <w:tr w:rsidR="004D3C5D" w:rsidRPr="00E22CB3" w14:paraId="1DB65B48" w14:textId="77777777" w:rsidTr="003E6599">
        <w:trPr>
          <w:trHeight w:val="382"/>
        </w:trPr>
        <w:tc>
          <w:tcPr>
            <w:tcW w:w="1838" w:type="dxa"/>
            <w:shd w:val="clear" w:color="auto" w:fill="auto"/>
            <w:vAlign w:val="center"/>
          </w:tcPr>
          <w:p w14:paraId="6ADB67CA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9B2F7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E299E99" w14:textId="77777777" w:rsidR="004D3C5D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4D3C5D" w:rsidRPr="00E22CB3" w14:paraId="4952F7A1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77D88AD5" w14:textId="491BA52B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Д2 / </w:t>
            </w:r>
            <w:r w:rsidR="00E90929">
              <w:rPr>
                <w:b/>
                <w:sz w:val="24"/>
                <w:szCs w:val="24"/>
              </w:rPr>
              <w:t>2</w:t>
            </w:r>
            <w:r w:rsidRPr="00E13971">
              <w:rPr>
                <w:b/>
                <w:sz w:val="24"/>
                <w:szCs w:val="24"/>
              </w:rPr>
              <w:t>1 ию</w:t>
            </w:r>
            <w:r w:rsidR="00E90929"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 w:rsidR="00E90929"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D3C5D" w14:paraId="6B6CEFE1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EF2A4D9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DAAC5A4" w14:textId="77777777" w:rsidR="004D3C5D" w:rsidRPr="00C9328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 Д (1 час) подготовка к защите ночного аудита все участники</w:t>
            </w:r>
          </w:p>
        </w:tc>
      </w:tr>
      <w:tr w:rsidR="004D3C5D" w14:paraId="165B1DF5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D3B79A2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DB60F18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14:paraId="4C6E045A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14:paraId="33A9DB9E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342DC6">
              <w:rPr>
                <w:color w:val="000000"/>
                <w:sz w:val="24"/>
                <w:szCs w:val="24"/>
              </w:rPr>
              <w:t>) 90 минут</w:t>
            </w:r>
          </w:p>
        </w:tc>
      </w:tr>
      <w:tr w:rsidR="004D3C5D" w14:paraId="2F9F42FE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0990683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99BA682" w14:textId="3B718DE4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 и Д 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10+</w:t>
            </w:r>
            <w:r w:rsidR="00DF1621" w:rsidRPr="00342DC6">
              <w:rPr>
                <w:color w:val="000000"/>
                <w:sz w:val="24"/>
                <w:szCs w:val="24"/>
              </w:rPr>
              <w:t>10 мин</w:t>
            </w:r>
            <w:r w:rsidRPr="00342DC6">
              <w:rPr>
                <w:color w:val="000000"/>
                <w:sz w:val="24"/>
                <w:szCs w:val="24"/>
              </w:rPr>
              <w:t xml:space="preserve"> для участника и 10 мин обсуждение</w:t>
            </w:r>
          </w:p>
          <w:p w14:paraId="734F97AC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342DC6">
              <w:rPr>
                <w:color w:val="000000"/>
                <w:sz w:val="24"/>
                <w:szCs w:val="24"/>
              </w:rPr>
              <w:t>) 20 мин для участника и 10 мин обсуждение</w:t>
            </w:r>
          </w:p>
          <w:p w14:paraId="4F7AA881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14:paraId="4A454E5F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BD9D3DB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3EA13A45" w14:textId="1C506716" w:rsidR="003E6599" w:rsidRPr="00DD1B55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4D3C5D" w14:paraId="236B4279" w14:textId="77777777" w:rsidTr="00DF162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FDC5C2A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3C8A64E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10+10 мин для участника и 10 мин обсуждение</w:t>
            </w:r>
          </w:p>
          <w:p w14:paraId="63A0B927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20 мин для участника и 10 мин обсуждение</w:t>
            </w:r>
          </w:p>
          <w:p w14:paraId="27EBFD90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lastRenderedPageBreak/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342DC6">
              <w:rPr>
                <w:color w:val="000000"/>
                <w:sz w:val="24"/>
                <w:szCs w:val="24"/>
              </w:rPr>
              <w:t>) 90 минут</w:t>
            </w:r>
          </w:p>
        </w:tc>
      </w:tr>
      <w:tr w:rsidR="004D3C5D" w14:paraId="10FE2603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4E1E888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9A29BAC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</w:t>
            </w:r>
            <w:r w:rsidR="009B2F73">
              <w:rPr>
                <w:color w:val="000000"/>
                <w:sz w:val="24"/>
                <w:szCs w:val="24"/>
              </w:rPr>
              <w:t>3</w:t>
            </w:r>
            <w:r w:rsidRPr="00342DC6">
              <w:rPr>
                <w:color w:val="000000"/>
                <w:sz w:val="24"/>
                <w:szCs w:val="24"/>
              </w:rPr>
              <w:t>) 10+10 мин для участника и 10 мин обсуждение</w:t>
            </w:r>
          </w:p>
          <w:p w14:paraId="7E3AEF65" w14:textId="02A19CAB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</w:t>
            </w:r>
            <w:r w:rsidR="003E6599" w:rsidRPr="00342DC6">
              <w:rPr>
                <w:color w:val="000000"/>
                <w:sz w:val="24"/>
                <w:szCs w:val="24"/>
              </w:rPr>
              <w:t>Г стойка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2DC6">
              <w:rPr>
                <w:color w:val="000000"/>
                <w:sz w:val="24"/>
                <w:szCs w:val="24"/>
              </w:rPr>
              <w:t xml:space="preserve"> (4-6) 20 мин для участника и 10 мин обсуждение</w:t>
            </w:r>
          </w:p>
          <w:p w14:paraId="35FEF4B2" w14:textId="77777777" w:rsidR="004D3C5D" w:rsidRPr="00342DC6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4D3C5D" w14:paraId="0AC90BF5" w14:textId="77777777" w:rsidTr="003E6599">
        <w:trPr>
          <w:trHeight w:val="280"/>
        </w:trPr>
        <w:tc>
          <w:tcPr>
            <w:tcW w:w="1838" w:type="dxa"/>
            <w:shd w:val="clear" w:color="auto" w:fill="auto"/>
            <w:vAlign w:val="center"/>
          </w:tcPr>
          <w:p w14:paraId="0104F04D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9B2F7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58357B8" w14:textId="57D36484" w:rsidR="004D3C5D" w:rsidRDefault="004D3C5D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оценок, подписание итоговых протоколов</w:t>
            </w:r>
          </w:p>
        </w:tc>
      </w:tr>
      <w:tr w:rsidR="004D3C5D" w14:paraId="6E4E2841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14:paraId="5DDC7A56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 (12 участников)</w:t>
            </w:r>
          </w:p>
        </w:tc>
      </w:tr>
      <w:tr w:rsidR="004D3C5D" w:rsidRPr="00E22CB3" w14:paraId="7856E0C6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476B3ED9" w14:textId="2B82F18A" w:rsidR="004D3C5D" w:rsidRPr="00E22CB3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E90929">
              <w:rPr>
                <w:b/>
                <w:sz w:val="24"/>
                <w:szCs w:val="28"/>
              </w:rPr>
              <w:t>22</w:t>
            </w:r>
            <w:r>
              <w:rPr>
                <w:b/>
                <w:sz w:val="24"/>
                <w:szCs w:val="28"/>
              </w:rPr>
              <w:t xml:space="preserve"> ию</w:t>
            </w:r>
            <w:r w:rsidR="00E90929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9092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629AD" w:rsidRPr="00E22CB3" w14:paraId="64A747B6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7F9F2E2" w14:textId="77777777" w:rsidR="00A629AD" w:rsidRPr="00AC74FB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AE791C2" w14:textId="77777777" w:rsidR="00A629AD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CF8828" w14:textId="77777777" w:rsidR="00A629AD" w:rsidRPr="000B2623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629AD" w:rsidRPr="00E22CB3" w14:paraId="4804E33C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0770197" w14:textId="77777777" w:rsidR="00A629AD" w:rsidRPr="00AC74FB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084A39E" w14:textId="63C40287" w:rsidR="00A629AD" w:rsidRPr="00AA5975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 по ТБ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B85D338" w14:textId="71A1E86E" w:rsidR="00A629AD" w:rsidRPr="000B2623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A629AD" w:rsidRPr="00E22CB3" w14:paraId="5D965358" w14:textId="77777777" w:rsidTr="003E6599">
        <w:trPr>
          <w:trHeight w:val="1095"/>
        </w:trPr>
        <w:tc>
          <w:tcPr>
            <w:tcW w:w="1838" w:type="dxa"/>
            <w:shd w:val="clear" w:color="auto" w:fill="auto"/>
            <w:vAlign w:val="center"/>
          </w:tcPr>
          <w:p w14:paraId="7E8E511B" w14:textId="77777777" w:rsidR="00A629AD" w:rsidRPr="00AC74FB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CA709F" w14:textId="77777777" w:rsidR="00A629AD" w:rsidRPr="00AC74FB" w:rsidRDefault="00A629AD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бучение 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54F4852" w14:textId="77777777" w:rsidR="00A629AD" w:rsidRPr="007454D6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A629AD" w:rsidRPr="00E22CB3" w14:paraId="07CC7B26" w14:textId="77777777" w:rsidTr="003E6599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6B0843D6" w14:textId="77777777" w:rsidR="00A629AD" w:rsidRPr="00AC74FB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71F6606" w14:textId="77777777" w:rsidR="00A629AD" w:rsidRPr="00AA5975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A99C2A1" w14:textId="77777777" w:rsidR="00A629AD" w:rsidRPr="007454D6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A629AD" w:rsidRPr="00E22CB3" w14:paraId="30B9A1DB" w14:textId="77777777" w:rsidTr="003E659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A9D206B" w14:textId="77777777" w:rsidR="00A629AD" w:rsidRPr="00AC74FB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8F18AE2" w14:textId="77777777" w:rsidR="00A629AD" w:rsidRPr="00AC74FB" w:rsidRDefault="00A629AD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569A3B2" w14:textId="77777777" w:rsidR="00A629AD" w:rsidRPr="000B2623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622E1C4C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C831F41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2D52F281" w14:textId="20F65283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A629AD" w:rsidRPr="00E22CB3" w14:paraId="2F0B60DA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007CDB" w14:textId="77777777" w:rsidR="00A629AD" w:rsidRPr="000B2623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3C2B0F5" w14:textId="6B5EB9AC" w:rsidR="00A629AD" w:rsidRPr="007454D6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A629AD" w:rsidRPr="00E22CB3" w14:paraId="0FCDB93E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8F475C" w14:textId="77777777" w:rsidR="00A629AD" w:rsidRPr="000B2623" w:rsidRDefault="00A629A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DB18F28" w14:textId="77777777" w:rsidR="00A629AD" w:rsidRPr="007454D6" w:rsidRDefault="00A629AD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4D3C5D" w:rsidRPr="00E13971" w14:paraId="05DF43ED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2482C7B" w14:textId="5978FC05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 w:rsidR="00E909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E13971">
              <w:rPr>
                <w:b/>
                <w:sz w:val="24"/>
                <w:szCs w:val="24"/>
              </w:rPr>
              <w:t xml:space="preserve"> ию</w:t>
            </w:r>
            <w:r w:rsidR="00E90929"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 w:rsidR="00E90929"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4D3C5D" w:rsidRPr="00E724C2" w14:paraId="0921C09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13D9B62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37EF8F6" w14:textId="77777777" w:rsidR="004D3C5D" w:rsidRPr="00E724C2" w:rsidRDefault="004D3C5D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4D3C5D" w:rsidRPr="00E724C2" w14:paraId="2F45983F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EE66F24" w14:textId="77777777" w:rsidR="004D3C5D" w:rsidRDefault="004D3C5D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942B5CF" w14:textId="77777777" w:rsidR="004D3C5D" w:rsidRPr="00E724C2" w:rsidRDefault="004D3C5D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4D3C5D" w:rsidRPr="00E13971" w14:paraId="299947FF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BEE7EC2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7819219" w14:textId="2C05E31D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30CE96B6" w14:textId="77777777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00787E7E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4D3C5D" w:rsidRPr="00E13971" w14:paraId="07949060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86BB928" w14:textId="77777777" w:rsidR="004D3C5D" w:rsidRPr="00E13971" w:rsidRDefault="004D3C5D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7AB2FB9" w14:textId="3F734DCB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5D52BBEC" w14:textId="457C4D92" w:rsidR="004D3C5D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4A004645" w14:textId="77777777" w:rsidR="004D3C5D" w:rsidRPr="00E13971" w:rsidRDefault="004D3C5D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 xml:space="preserve">Д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3E6599" w:rsidRPr="00E13971" w14:paraId="719CCECB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73550A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08925A3F" w14:textId="387D6D41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7C249FC0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B62C85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2D6BE04" w14:textId="4CB8B84C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53444ECF" w14:textId="658328C7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7E902D3E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3E6599" w:rsidRPr="00E13971" w14:paraId="4952451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4118F40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0B13F86" w14:textId="73C04D15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3ADED724" w14:textId="335A02F6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11F0434B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(1-3,7-9) 2 часа</w:t>
            </w:r>
          </w:p>
        </w:tc>
      </w:tr>
      <w:tr w:rsidR="003E6599" w:rsidRPr="00E13971" w14:paraId="62DD3344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431BA67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2C8F7F5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3E6599" w:rsidRPr="00E13971" w14:paraId="5A83E554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B04998F" w14:textId="11693133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Д2 / </w:t>
            </w:r>
            <w:r>
              <w:rPr>
                <w:b/>
                <w:sz w:val="24"/>
                <w:szCs w:val="24"/>
              </w:rPr>
              <w:t>24</w:t>
            </w:r>
            <w:r w:rsidRPr="00E13971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13971" w14:paraId="09B812AA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101B451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96F3104" w14:textId="77777777" w:rsidR="003E6599" w:rsidRPr="00C9328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 Д (1 час) подготовка к защите ночного аудита все участники</w:t>
            </w:r>
          </w:p>
        </w:tc>
      </w:tr>
      <w:tr w:rsidR="003E6599" w:rsidRPr="00E13971" w14:paraId="2EDB646B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5B0BDAD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8697F59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14:paraId="22474995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14:paraId="23DEA136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469E1DEF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A82182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A1A3A64" w14:textId="115CDC00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 и Д 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10+10 мин для участника и 10 мин обсуждение</w:t>
            </w:r>
          </w:p>
          <w:p w14:paraId="7B3ED0B6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20 мин для участника и 10 мин обсуждение</w:t>
            </w:r>
          </w:p>
          <w:p w14:paraId="33D9D3C6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:rsidRPr="00E13971" w14:paraId="5F96FB4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EF2CD8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04983E34" w14:textId="5248C80B" w:rsidR="003E6599" w:rsidRPr="00DD1B55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60EE685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E338B78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A7A53E8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10+10 мин для участника и 10 мин обсуждение</w:t>
            </w:r>
          </w:p>
          <w:p w14:paraId="21F1D8E7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20 мин для участника и 10 мин обсуждение</w:t>
            </w:r>
          </w:p>
          <w:p w14:paraId="561AE5CA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2D443DA6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2602BD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E43CF6D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14:paraId="5A793601" w14:textId="440B4E52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 стойка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2DC6">
              <w:rPr>
                <w:color w:val="000000"/>
                <w:sz w:val="24"/>
                <w:szCs w:val="24"/>
              </w:rPr>
              <w:t xml:space="preserve"> (4-6) 20 мин для участника и 10 мин обсуждение</w:t>
            </w:r>
          </w:p>
          <w:p w14:paraId="7719A10C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:rsidRPr="00E13971" w14:paraId="67455B2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DFDDF8C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F75DA51" w14:textId="1F30533D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оценок, подписание итоговых протоколов</w:t>
            </w:r>
          </w:p>
        </w:tc>
      </w:tr>
      <w:tr w:rsidR="003E6599" w14:paraId="03F92111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14:paraId="6AC789AA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3 (12 участников)</w:t>
            </w:r>
          </w:p>
        </w:tc>
      </w:tr>
      <w:tr w:rsidR="003E6599" w:rsidRPr="00E22CB3" w14:paraId="5FCD8FA5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77648A5" w14:textId="240AAF5C" w:rsidR="003E6599" w:rsidRPr="00E22CB3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25 </w:t>
            </w:r>
            <w:r w:rsidRPr="00E13971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22CB3" w14:paraId="7AC890A3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C0CA580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C36034E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7F299F13" w14:textId="77777777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E6599" w:rsidRPr="00E22CB3" w14:paraId="2C8BD087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B61BD6A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FAC839E" w14:textId="1BF603A9" w:rsidR="003E6599" w:rsidRPr="00AA5975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 по ТБ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84224D5" w14:textId="47F71C39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3E6599" w:rsidRPr="00E22CB3" w14:paraId="4504969D" w14:textId="77777777" w:rsidTr="003E6599">
        <w:trPr>
          <w:trHeight w:val="1095"/>
        </w:trPr>
        <w:tc>
          <w:tcPr>
            <w:tcW w:w="1838" w:type="dxa"/>
            <w:shd w:val="clear" w:color="auto" w:fill="auto"/>
            <w:vAlign w:val="center"/>
          </w:tcPr>
          <w:p w14:paraId="0ACB9A05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E07687" w14:textId="77777777" w:rsidR="003E6599" w:rsidRPr="00AC74FB" w:rsidRDefault="003E6599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бучение 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212FE22D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3E6599" w:rsidRPr="00E22CB3" w14:paraId="33A58019" w14:textId="77777777" w:rsidTr="003E6599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5C12DCB3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AA9ACCC" w14:textId="77777777" w:rsidR="003E6599" w:rsidRPr="00AA5975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A56EBEC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3E6599" w:rsidRPr="00E22CB3" w14:paraId="097FDEE3" w14:textId="77777777" w:rsidTr="003E659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F2FFDDF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F2B3618" w14:textId="77777777" w:rsidR="003E6599" w:rsidRPr="00AC74FB" w:rsidRDefault="003E6599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7C707B7" w14:textId="77777777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14BF16E8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96510E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66B04E77" w14:textId="24D2C40A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22CB3" w14:paraId="10A6F537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DE766F" w14:textId="77777777" w:rsidR="003E6599" w:rsidRPr="000B2623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E7243FC" w14:textId="6E02888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0CAEC847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1A0137" w14:textId="77777777" w:rsidR="003E6599" w:rsidRPr="000B2623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0AD8AB3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3E6599" w:rsidRPr="00E13971" w14:paraId="1F3C78CD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845F7B4" w14:textId="24C821EA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>
              <w:rPr>
                <w:b/>
                <w:sz w:val="24"/>
                <w:szCs w:val="24"/>
              </w:rPr>
              <w:t xml:space="preserve">26 </w:t>
            </w:r>
            <w:r w:rsidRPr="00E13971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724C2" w14:paraId="10D980D7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DF32417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3BC7B78" w14:textId="77777777" w:rsidR="003E6599" w:rsidRPr="00E724C2" w:rsidRDefault="003E6599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3E6599" w:rsidRPr="00E724C2" w14:paraId="5711800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3306E35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400A046" w14:textId="77777777" w:rsidR="003E6599" w:rsidRPr="00E724C2" w:rsidRDefault="003E6599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3E6599" w:rsidRPr="00E13971" w14:paraId="7243BD96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569CBAF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6B7E06C" w14:textId="723C8A5E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672985FE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3F065DA8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3E6599" w:rsidRPr="00E13971" w14:paraId="6083C56D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BCD0F3E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4CE78CA" w14:textId="4FA8C895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2FFCD139" w14:textId="1923EA47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10F34AA8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 xml:space="preserve">Д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3E6599" w:rsidRPr="00E13971" w14:paraId="127BD00D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A39E1DB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599A60AE" w14:textId="518566C6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605ECA4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2E93839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81EB0B5" w14:textId="11DF59B9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0C6DECF8" w14:textId="4081BCF6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70289811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3E6599" w:rsidRPr="00E13971" w14:paraId="2D0D5327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F83A4D8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857C723" w14:textId="4C3B1065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0A7F6D4C" w14:textId="10F0C32B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5590BF72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(1-3,7-9) 2 часа</w:t>
            </w:r>
          </w:p>
        </w:tc>
      </w:tr>
      <w:tr w:rsidR="003E6599" w14:paraId="1ED96161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33BD7BB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9D01598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3E6599" w:rsidRPr="00E13971" w14:paraId="175863F4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4799511" w14:textId="48F61930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Д2 / </w:t>
            </w:r>
            <w:r>
              <w:rPr>
                <w:b/>
                <w:sz w:val="24"/>
                <w:szCs w:val="24"/>
              </w:rPr>
              <w:t xml:space="preserve">27 </w:t>
            </w:r>
            <w:r w:rsidRPr="00E13971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724C2" w14:paraId="652C5FC8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4FF32A7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D46EE2F" w14:textId="77777777" w:rsidR="003E6599" w:rsidRPr="00C9328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 Д (1 час) подготовка к защите ночного аудита все участники</w:t>
            </w:r>
          </w:p>
        </w:tc>
      </w:tr>
      <w:tr w:rsidR="003E6599" w:rsidRPr="00E13971" w14:paraId="0DC2A836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636C45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B3D937E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14:paraId="34502F80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14:paraId="033B1C8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1F18FE5B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FBBDD6F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52AD68B" w14:textId="1BDBE9DB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 и Д 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10+10 мин для участника и 10 мин обсуждение</w:t>
            </w:r>
          </w:p>
          <w:p w14:paraId="37759000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20 мин для участника и 10 мин обсуждение</w:t>
            </w:r>
          </w:p>
          <w:p w14:paraId="3422335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:rsidRPr="00E13971" w14:paraId="0738D017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CE2A9CD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3E98CE8D" w14:textId="72791E18" w:rsidR="003E6599" w:rsidRPr="00DD1B55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422BDB0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93C62B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52621DC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10+10 мин для участника и 10 мин обсуждение</w:t>
            </w:r>
          </w:p>
          <w:p w14:paraId="42EDBE47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20 мин для участника и 10 мин обсуждение</w:t>
            </w:r>
          </w:p>
          <w:p w14:paraId="35A97CF7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5547B551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77EB0CD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2517BB8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14:paraId="4B04141D" w14:textId="0919F0A3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 стойка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2DC6">
              <w:rPr>
                <w:color w:val="000000"/>
                <w:sz w:val="24"/>
                <w:szCs w:val="24"/>
              </w:rPr>
              <w:t xml:space="preserve"> (4-6) 20 мин для участника и 10 мин обсуждение</w:t>
            </w:r>
          </w:p>
          <w:p w14:paraId="7684874E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14:paraId="0417B478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B03D98A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DBD594E" w14:textId="7F7BFF3E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оценок, подписание итоговых протоколов</w:t>
            </w:r>
          </w:p>
        </w:tc>
      </w:tr>
      <w:tr w:rsidR="003E6599" w14:paraId="07223A88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14:paraId="1C731CBD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4 (12 участников)</w:t>
            </w:r>
          </w:p>
        </w:tc>
      </w:tr>
      <w:tr w:rsidR="003E6599" w:rsidRPr="00E22CB3" w14:paraId="049D151D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472C2BE7" w14:textId="0D7920E8" w:rsidR="003E6599" w:rsidRPr="00E22CB3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 xml:space="preserve">28 </w:t>
            </w:r>
            <w:r w:rsidRPr="00E13971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22CB3" w14:paraId="70296EF6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193FA4FF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09:30-10:00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9A98B9A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85D58EE" w14:textId="77777777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E6599" w:rsidRPr="00E22CB3" w14:paraId="2F801062" w14:textId="77777777" w:rsidTr="003E659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092BEAB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18A95DCC" w14:textId="52FBD752" w:rsidR="003E6599" w:rsidRPr="00AA5975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 по ТБ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4800D04" w14:textId="228050EA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3E6599" w:rsidRPr="00E22CB3" w14:paraId="0BA2B3EB" w14:textId="77777777" w:rsidTr="003E6599">
        <w:trPr>
          <w:trHeight w:val="1095"/>
        </w:trPr>
        <w:tc>
          <w:tcPr>
            <w:tcW w:w="1838" w:type="dxa"/>
            <w:shd w:val="clear" w:color="auto" w:fill="auto"/>
            <w:vAlign w:val="center"/>
          </w:tcPr>
          <w:p w14:paraId="5F014B17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FAA9E7D" w14:textId="77777777" w:rsidR="003E6599" w:rsidRPr="00AC74FB" w:rsidRDefault="003E6599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бучение 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5F8EFD92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участников по ТБ</w:t>
            </w:r>
          </w:p>
        </w:tc>
      </w:tr>
      <w:tr w:rsidR="003E6599" w:rsidRPr="00E22CB3" w14:paraId="1F22893A" w14:textId="77777777" w:rsidTr="003E6599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7BDCE4BB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643FDA22" w14:textId="77777777" w:rsidR="003E6599" w:rsidRPr="00AA5975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00A04277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</w:p>
        </w:tc>
      </w:tr>
      <w:tr w:rsidR="003E6599" w:rsidRPr="00E22CB3" w14:paraId="771986D2" w14:textId="77777777" w:rsidTr="003E659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AF7402E" w14:textId="77777777" w:rsidR="003E6599" w:rsidRPr="00AC74FB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4A65D5FA" w14:textId="77777777" w:rsidR="003E6599" w:rsidRPr="00AC74FB" w:rsidRDefault="003E6599" w:rsidP="00DF1621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>ЦСО</w:t>
            </w:r>
          </w:p>
        </w:tc>
        <w:tc>
          <w:tcPr>
            <w:tcW w:w="4309" w:type="dxa"/>
            <w:shd w:val="clear" w:color="auto" w:fill="auto"/>
            <w:vAlign w:val="center"/>
          </w:tcPr>
          <w:p w14:paraId="3FCEAEED" w14:textId="77777777" w:rsidR="003E6599" w:rsidRPr="000B2623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12E8ABAD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56267E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E13971">
              <w:rPr>
                <w:sz w:val="24"/>
                <w:szCs w:val="24"/>
              </w:rPr>
              <w:t>1</w:t>
            </w:r>
            <w:r w:rsidRPr="00E13971">
              <w:rPr>
                <w:sz w:val="24"/>
                <w:szCs w:val="24"/>
                <w:lang w:val="en-US"/>
              </w:rPr>
              <w:t>3</w:t>
            </w:r>
            <w:r w:rsidRPr="00E13971">
              <w:rPr>
                <w:sz w:val="24"/>
                <w:szCs w:val="24"/>
              </w:rPr>
              <w:t>:00-1</w:t>
            </w:r>
            <w:r w:rsidRPr="00E13971">
              <w:rPr>
                <w:sz w:val="24"/>
                <w:szCs w:val="24"/>
                <w:lang w:val="en-US"/>
              </w:rPr>
              <w:t>4</w:t>
            </w:r>
            <w:r w:rsidRPr="00E13971">
              <w:rPr>
                <w:sz w:val="24"/>
                <w:szCs w:val="24"/>
              </w:rPr>
              <w:t>:</w:t>
            </w:r>
            <w:r w:rsidRPr="00E1397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690F8185" w14:textId="53A59F44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22CB3" w14:paraId="14A6F707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0ED5F5" w14:textId="77777777" w:rsidR="003E6599" w:rsidRPr="000B2623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B32BDC4" w14:textId="2FACD89B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3E6599" w:rsidRPr="00E22CB3" w14:paraId="4B01F306" w14:textId="77777777" w:rsidTr="003E659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5F8475" w14:textId="77777777" w:rsidR="003E6599" w:rsidRPr="000B2623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F697032" w14:textId="77777777" w:rsidR="003E6599" w:rsidRPr="007454D6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оценочных ведомостей</w:t>
            </w:r>
          </w:p>
        </w:tc>
      </w:tr>
      <w:tr w:rsidR="003E6599" w:rsidRPr="00E13971" w14:paraId="1B10C147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4D50440" w14:textId="58E3D8F1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/ </w:t>
            </w:r>
            <w:r>
              <w:rPr>
                <w:b/>
                <w:sz w:val="24"/>
                <w:szCs w:val="24"/>
              </w:rPr>
              <w:t xml:space="preserve">29 </w:t>
            </w:r>
            <w:r w:rsidRPr="00E13971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724C2" w14:paraId="4DF2EC34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D372D8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6E9AF33" w14:textId="77777777" w:rsidR="003E6599" w:rsidRPr="00E724C2" w:rsidRDefault="003E6599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3E6599" w:rsidRPr="00E724C2" w14:paraId="161C9DF1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B5C54F6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0346BE9" w14:textId="77777777" w:rsidR="003E6599" w:rsidRPr="00E724C2" w:rsidRDefault="003E6599" w:rsidP="00DF1621">
            <w:pPr>
              <w:pStyle w:val="aff8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3E6599" w:rsidRPr="00E13971" w14:paraId="0AA707BA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2E3E749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C2CD953" w14:textId="14FE839C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3F9A1E05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167E69A1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E13971">
              <w:rPr>
                <w:color w:val="000000"/>
                <w:sz w:val="24"/>
                <w:szCs w:val="24"/>
              </w:rPr>
              <w:t xml:space="preserve">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3E6599" w:rsidRPr="00E13971" w14:paraId="7E59523D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4E033ED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834DE44" w14:textId="72277D2C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4F3FC85E" w14:textId="6FF9F13A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5CF6AD0A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</w:t>
            </w:r>
            <w:r>
              <w:rPr>
                <w:color w:val="000000"/>
                <w:sz w:val="24"/>
                <w:szCs w:val="24"/>
              </w:rPr>
              <w:t xml:space="preserve">Д </w:t>
            </w:r>
            <w:r w:rsidRPr="00E13971">
              <w:rPr>
                <w:color w:val="000000"/>
                <w:sz w:val="24"/>
                <w:szCs w:val="24"/>
              </w:rPr>
              <w:t>(1-3,7-9) 2 часа</w:t>
            </w:r>
          </w:p>
        </w:tc>
      </w:tr>
      <w:tr w:rsidR="003E6599" w:rsidRPr="00E13971" w14:paraId="397F55AE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3B4E6CB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0E06E4AC" w14:textId="1753B043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29D0B51D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506BAB7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E35FBC3" w14:textId="62A832BB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Модуль А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(7-9) 30 мин для участника и 5 мин обсуждение</w:t>
            </w:r>
          </w:p>
          <w:p w14:paraId="0808364B" w14:textId="69AF2917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(1-3) 30 мин для участника и 5 мин обсуждение</w:t>
            </w:r>
          </w:p>
          <w:p w14:paraId="3E17958A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(4-6,10-1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2 часа</w:t>
            </w:r>
          </w:p>
        </w:tc>
      </w:tr>
      <w:tr w:rsidR="003E6599" w:rsidRPr="00E13971" w14:paraId="3299561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6C0D52E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EBF0FAA" w14:textId="7FC84C8A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А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E13971">
              <w:rPr>
                <w:color w:val="000000"/>
                <w:sz w:val="24"/>
                <w:szCs w:val="24"/>
              </w:rPr>
              <w:t xml:space="preserve"> (10-1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>) 30 мин для участника и 5 мин обсуждение</w:t>
            </w:r>
          </w:p>
          <w:p w14:paraId="32C8D150" w14:textId="422D4DA2" w:rsidR="003E6599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 xml:space="preserve">Модуль Б </w:t>
            </w:r>
            <w:r w:rsidRPr="00E13971">
              <w:rPr>
                <w:b/>
                <w:bCs/>
                <w:color w:val="000000"/>
                <w:sz w:val="24"/>
                <w:szCs w:val="24"/>
              </w:rPr>
              <w:t xml:space="preserve">стойка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E13971">
              <w:rPr>
                <w:color w:val="000000"/>
                <w:sz w:val="24"/>
                <w:szCs w:val="24"/>
              </w:rPr>
              <w:t xml:space="preserve"> (4-6) 30 мин для участника и 5 мин обсуждение</w:t>
            </w:r>
          </w:p>
          <w:p w14:paraId="5D12BAE9" w14:textId="77777777" w:rsidR="003E6599" w:rsidRPr="00E13971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13971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E13971">
              <w:rPr>
                <w:color w:val="000000"/>
                <w:sz w:val="24"/>
                <w:szCs w:val="24"/>
              </w:rPr>
              <w:t xml:space="preserve"> Модуль Д (1-3,7-9) 2 часа</w:t>
            </w:r>
          </w:p>
        </w:tc>
      </w:tr>
      <w:tr w:rsidR="003E6599" w14:paraId="26733B03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F89455E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036EEC8" w14:textId="77777777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3E6599" w:rsidRPr="00E13971" w14:paraId="2B1CC745" w14:textId="77777777" w:rsidTr="003E6599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2DAB9917" w14:textId="62D6D86E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Д2 / </w:t>
            </w:r>
            <w:r>
              <w:rPr>
                <w:b/>
                <w:sz w:val="24"/>
                <w:szCs w:val="24"/>
              </w:rPr>
              <w:t>30</w:t>
            </w:r>
            <w:r w:rsidRPr="00E13971">
              <w:rPr>
                <w:b/>
                <w:sz w:val="24"/>
                <w:szCs w:val="24"/>
              </w:rPr>
              <w:t xml:space="preserve"> ию</w:t>
            </w:r>
            <w:r>
              <w:rPr>
                <w:b/>
                <w:sz w:val="24"/>
                <w:szCs w:val="24"/>
              </w:rPr>
              <w:t>н</w:t>
            </w:r>
            <w:r w:rsidRPr="00E13971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E6599" w:rsidRPr="00E724C2" w14:paraId="3CBE4B6C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A157996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93286">
              <w:rPr>
                <w:color w:val="000000"/>
                <w:sz w:val="24"/>
                <w:szCs w:val="24"/>
              </w:rPr>
              <w:t>9:00-10:00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4E628F6" w14:textId="77777777" w:rsidR="003E6599" w:rsidRPr="00C9328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9328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C93286">
              <w:rPr>
                <w:color w:val="000000"/>
                <w:sz w:val="24"/>
                <w:szCs w:val="24"/>
              </w:rPr>
              <w:t xml:space="preserve"> Модуль Д (1 час) подготовка к защите ночного аудита все участники</w:t>
            </w:r>
          </w:p>
        </w:tc>
      </w:tr>
      <w:tr w:rsidR="003E6599" w:rsidRPr="00E13971" w14:paraId="3DD88157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B6030FE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E13971">
              <w:rPr>
                <w:color w:val="000000"/>
                <w:sz w:val="24"/>
                <w:szCs w:val="24"/>
              </w:rPr>
              <w:t>:00-11: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4447A68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(1-3) 10+10 мин для участника и 10 мин обсуждение</w:t>
            </w:r>
          </w:p>
          <w:p w14:paraId="3218C49E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(7-9) 20 мин для участника и 10 мин обсуждение</w:t>
            </w:r>
          </w:p>
          <w:p w14:paraId="7B3BBD42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214EDC9D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E6C3E4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11: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0F5E122" w14:textId="04718CAE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 и Д (защита отчета ночного аудита)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(4-6) 10+10 мин для участника и 10 мин обсуждение</w:t>
            </w:r>
          </w:p>
          <w:p w14:paraId="23CAD75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Модуль Г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(10-12) 20 мин для участника и 10 мин обсуждение</w:t>
            </w:r>
          </w:p>
          <w:p w14:paraId="37B4773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:rsidRPr="00E13971" w14:paraId="79B30E96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724621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14:paraId="5FF94AAF" w14:textId="239C2467" w:rsidR="003E6599" w:rsidRPr="00DD1B55" w:rsidRDefault="003E6599" w:rsidP="00DF1621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E6599">
              <w:rPr>
                <w:i/>
                <w:iCs/>
                <w:sz w:val="24"/>
                <w:szCs w:val="24"/>
              </w:rPr>
              <w:t>Обед</w:t>
            </w:r>
          </w:p>
        </w:tc>
      </w:tr>
      <w:tr w:rsidR="003E6599" w:rsidRPr="00E13971" w14:paraId="392530D9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54389B9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B077A83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 xml:space="preserve">Модули В и Д (защита отчета ночного аудита) 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>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(7-9) 10+10 мин для участника и 10 мин обсуждение</w:t>
            </w:r>
          </w:p>
          <w:p w14:paraId="18F3DA8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2</w:t>
            </w:r>
            <w:r w:rsidRPr="00342DC6">
              <w:rPr>
                <w:color w:val="000000"/>
                <w:sz w:val="24"/>
                <w:szCs w:val="24"/>
              </w:rPr>
              <w:t xml:space="preserve"> (1-3) 20 мин для участника и 10 мин обсуждение</w:t>
            </w:r>
          </w:p>
          <w:p w14:paraId="5E13D026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(4-6,10-12) 90 минут</w:t>
            </w:r>
          </w:p>
        </w:tc>
      </w:tr>
      <w:tr w:rsidR="003E6599" w:rsidRPr="00E13971" w14:paraId="3D35AF48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2CFD603" w14:textId="77777777" w:rsidR="003E6599" w:rsidRPr="00E13971" w:rsidRDefault="003E6599" w:rsidP="00DF1621">
            <w:pPr>
              <w:spacing w:line="276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E13971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A52217B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В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стойка 1</w:t>
            </w:r>
            <w:r w:rsidRPr="00342DC6">
              <w:rPr>
                <w:color w:val="000000"/>
                <w:sz w:val="24"/>
                <w:szCs w:val="24"/>
              </w:rPr>
              <w:t xml:space="preserve"> (10-12) 10+10 мин для участника и 10 мин обсуждение</w:t>
            </w:r>
          </w:p>
          <w:p w14:paraId="1BDB5735" w14:textId="7883D8F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color w:val="000000"/>
                <w:sz w:val="24"/>
                <w:szCs w:val="24"/>
              </w:rPr>
              <w:t>Модуль Г стойка</w:t>
            </w:r>
            <w:r w:rsidRPr="00342DC6">
              <w:rPr>
                <w:b/>
                <w:bCs/>
                <w:color w:val="000000"/>
                <w:sz w:val="24"/>
                <w:szCs w:val="24"/>
              </w:rPr>
              <w:t xml:space="preserve"> 2</w:t>
            </w:r>
            <w:r w:rsidRPr="00342DC6">
              <w:rPr>
                <w:color w:val="000000"/>
                <w:sz w:val="24"/>
                <w:szCs w:val="24"/>
              </w:rPr>
              <w:t xml:space="preserve"> (4-6) 20 мин для участника и 10 мин обсуждение</w:t>
            </w:r>
          </w:p>
          <w:p w14:paraId="48AD58D5" w14:textId="77777777" w:rsidR="003E6599" w:rsidRPr="00342DC6" w:rsidRDefault="003E6599" w:rsidP="00DF162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42DC6">
              <w:rPr>
                <w:b/>
                <w:bCs/>
                <w:color w:val="000000"/>
                <w:sz w:val="24"/>
                <w:szCs w:val="24"/>
              </w:rPr>
              <w:t>Выполнение письменных заданий</w:t>
            </w:r>
            <w:r w:rsidRPr="00342DC6">
              <w:rPr>
                <w:color w:val="000000"/>
                <w:sz w:val="24"/>
                <w:szCs w:val="24"/>
              </w:rPr>
              <w:t xml:space="preserve"> Модуль Д (1-3,7-9) 90 минут</w:t>
            </w:r>
          </w:p>
        </w:tc>
      </w:tr>
      <w:tr w:rsidR="003E6599" w14:paraId="33C367FB" w14:textId="77777777" w:rsidTr="003E6599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F923712" w14:textId="77777777" w:rsidR="003E6599" w:rsidRDefault="003E6599" w:rsidP="00DF162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757862E" w14:textId="5F08114C" w:rsidR="003E6599" w:rsidRDefault="003E6599" w:rsidP="00DF162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оценок, подписание итоговых протоколов</w:t>
            </w:r>
          </w:p>
        </w:tc>
      </w:tr>
    </w:tbl>
    <w:p w14:paraId="50D465FC" w14:textId="77777777" w:rsidR="00E22CB3" w:rsidRDefault="00E22CB3" w:rsidP="00DF16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FD2E45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2EDF" w14:textId="77777777" w:rsidR="004773F1" w:rsidRDefault="004773F1" w:rsidP="00970F49">
      <w:pPr>
        <w:spacing w:after="0" w:line="240" w:lineRule="auto"/>
      </w:pPr>
      <w:r>
        <w:separator/>
      </w:r>
    </w:p>
  </w:endnote>
  <w:endnote w:type="continuationSeparator" w:id="0">
    <w:p w14:paraId="65EC7330" w14:textId="77777777" w:rsidR="004773F1" w:rsidRDefault="004773F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EA32" w14:textId="77777777" w:rsidR="004773F1" w:rsidRDefault="004773F1" w:rsidP="00970F49">
      <w:pPr>
        <w:spacing w:after="0" w:line="240" w:lineRule="auto"/>
      </w:pPr>
      <w:r>
        <w:separator/>
      </w:r>
    </w:p>
  </w:footnote>
  <w:footnote w:type="continuationSeparator" w:id="0">
    <w:p w14:paraId="4A028CF4" w14:textId="77777777" w:rsidR="004773F1" w:rsidRDefault="004773F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27D8F"/>
    <w:rsid w:val="0015561E"/>
    <w:rsid w:val="001627D5"/>
    <w:rsid w:val="0017612A"/>
    <w:rsid w:val="001C0370"/>
    <w:rsid w:val="001C63E7"/>
    <w:rsid w:val="001E1DF9"/>
    <w:rsid w:val="00213864"/>
    <w:rsid w:val="00220E70"/>
    <w:rsid w:val="00222FCB"/>
    <w:rsid w:val="002346CC"/>
    <w:rsid w:val="002375C0"/>
    <w:rsid w:val="00237603"/>
    <w:rsid w:val="00256FE9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2DC6"/>
    <w:rsid w:val="003531E7"/>
    <w:rsid w:val="003601A4"/>
    <w:rsid w:val="00364A91"/>
    <w:rsid w:val="0037535C"/>
    <w:rsid w:val="003934F8"/>
    <w:rsid w:val="00397A1B"/>
    <w:rsid w:val="003A1FBC"/>
    <w:rsid w:val="003A21C8"/>
    <w:rsid w:val="003A63AD"/>
    <w:rsid w:val="003B063E"/>
    <w:rsid w:val="003B5931"/>
    <w:rsid w:val="003C1D7A"/>
    <w:rsid w:val="003C2047"/>
    <w:rsid w:val="003C5F97"/>
    <w:rsid w:val="003D1E51"/>
    <w:rsid w:val="003E03F0"/>
    <w:rsid w:val="003E659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773F1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C5D"/>
    <w:rsid w:val="004E5B9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84E"/>
    <w:rsid w:val="00574AC1"/>
    <w:rsid w:val="005946EB"/>
    <w:rsid w:val="005A1625"/>
    <w:rsid w:val="005B05D5"/>
    <w:rsid w:val="005B0DEC"/>
    <w:rsid w:val="005B1C40"/>
    <w:rsid w:val="005B23D7"/>
    <w:rsid w:val="005B5B23"/>
    <w:rsid w:val="005B66FC"/>
    <w:rsid w:val="005C6A23"/>
    <w:rsid w:val="005E30DC"/>
    <w:rsid w:val="0060243A"/>
    <w:rsid w:val="00605DD7"/>
    <w:rsid w:val="0060658F"/>
    <w:rsid w:val="00606E01"/>
    <w:rsid w:val="00613219"/>
    <w:rsid w:val="00624A2F"/>
    <w:rsid w:val="00626553"/>
    <w:rsid w:val="0062789A"/>
    <w:rsid w:val="0063113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8DB"/>
    <w:rsid w:val="006A6B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324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5C"/>
    <w:rsid w:val="007D6C20"/>
    <w:rsid w:val="007E73B4"/>
    <w:rsid w:val="00812516"/>
    <w:rsid w:val="00826B84"/>
    <w:rsid w:val="0083088C"/>
    <w:rsid w:val="00832EBB"/>
    <w:rsid w:val="00834734"/>
    <w:rsid w:val="00835BF6"/>
    <w:rsid w:val="00854733"/>
    <w:rsid w:val="008761F3"/>
    <w:rsid w:val="00881DD2"/>
    <w:rsid w:val="00882B54"/>
    <w:rsid w:val="0088519C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2F73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290F"/>
    <w:rsid w:val="00A57976"/>
    <w:rsid w:val="00A629AD"/>
    <w:rsid w:val="00A636B8"/>
    <w:rsid w:val="00A8496D"/>
    <w:rsid w:val="00A85D42"/>
    <w:rsid w:val="00A87627"/>
    <w:rsid w:val="00A91D4B"/>
    <w:rsid w:val="00A962D4"/>
    <w:rsid w:val="00A9790B"/>
    <w:rsid w:val="00AA2B8A"/>
    <w:rsid w:val="00AC19C2"/>
    <w:rsid w:val="00AC74FB"/>
    <w:rsid w:val="00AD2200"/>
    <w:rsid w:val="00AE6AB7"/>
    <w:rsid w:val="00AE7A32"/>
    <w:rsid w:val="00AF1A9A"/>
    <w:rsid w:val="00B162B5"/>
    <w:rsid w:val="00B236AD"/>
    <w:rsid w:val="00B30A26"/>
    <w:rsid w:val="00B33AD5"/>
    <w:rsid w:val="00B37579"/>
    <w:rsid w:val="00B40FFB"/>
    <w:rsid w:val="00B4196F"/>
    <w:rsid w:val="00B45392"/>
    <w:rsid w:val="00B45AA4"/>
    <w:rsid w:val="00B55B87"/>
    <w:rsid w:val="00B610A2"/>
    <w:rsid w:val="00B75603"/>
    <w:rsid w:val="00BA2CF0"/>
    <w:rsid w:val="00BC3813"/>
    <w:rsid w:val="00BC7808"/>
    <w:rsid w:val="00BE099A"/>
    <w:rsid w:val="00C06EBC"/>
    <w:rsid w:val="00C0723F"/>
    <w:rsid w:val="00C178AA"/>
    <w:rsid w:val="00C17B01"/>
    <w:rsid w:val="00C21E3A"/>
    <w:rsid w:val="00C26C83"/>
    <w:rsid w:val="00C52383"/>
    <w:rsid w:val="00C56A9B"/>
    <w:rsid w:val="00C740CF"/>
    <w:rsid w:val="00C8277D"/>
    <w:rsid w:val="00C93286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71F2"/>
    <w:rsid w:val="00CF752C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37A"/>
    <w:rsid w:val="00D617CC"/>
    <w:rsid w:val="00D87A1E"/>
    <w:rsid w:val="00DE39D8"/>
    <w:rsid w:val="00DE5614"/>
    <w:rsid w:val="00DE6C2F"/>
    <w:rsid w:val="00DF1621"/>
    <w:rsid w:val="00E0263C"/>
    <w:rsid w:val="00E0407E"/>
    <w:rsid w:val="00E04FDF"/>
    <w:rsid w:val="00E1397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929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917"/>
    <w:rsid w:val="00F50AC5"/>
    <w:rsid w:val="00F510F8"/>
    <w:rsid w:val="00F53C36"/>
    <w:rsid w:val="00F6025D"/>
    <w:rsid w:val="00F66FF5"/>
    <w:rsid w:val="00F672B2"/>
    <w:rsid w:val="00F8340A"/>
    <w:rsid w:val="00F83D10"/>
    <w:rsid w:val="00F96457"/>
    <w:rsid w:val="00FB022D"/>
    <w:rsid w:val="00FB1F17"/>
    <w:rsid w:val="00FB3492"/>
    <w:rsid w:val="00FD20DE"/>
    <w:rsid w:val="00FD2E45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B0E94"/>
  <w15:docId w15:val="{21D721ED-9706-4B97-B161-CFA3868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F66FF5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152C-A0AA-4355-B28D-CD51B7E8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2024-04-16T10:30:00Z</dcterms:created>
  <dcterms:modified xsi:type="dcterms:W3CDTF">2024-05-03T09:03:00Z</dcterms:modified>
</cp:coreProperties>
</file>