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5365" w14:textId="6D6D3C03" w:rsidR="00AC5E1C" w:rsidRPr="00625391" w:rsidRDefault="0057078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ABEFA8" wp14:editId="38BE0908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E8AE26" w14:textId="406DDBDE" w:rsidR="00625391" w:rsidRPr="003162C7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198BB6C" w14:textId="6B5B0E06" w:rsidR="00625391" w:rsidRPr="003162C7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F35FCAF" w14:textId="752B8CD4" w:rsidR="00625391" w:rsidRPr="003162C7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2D1604B" w14:textId="770FB435" w:rsidR="00570781" w:rsidRDefault="00570781" w:rsidP="003162C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3162C7">
        <w:rPr>
          <w:rFonts w:ascii="Times New Roman" w:hAnsi="Times New Roman" w:cs="Times New Roman"/>
          <w:sz w:val="48"/>
          <w:szCs w:val="48"/>
        </w:rPr>
        <w:t>Инструкция по охране труда</w:t>
      </w:r>
    </w:p>
    <w:p w14:paraId="308157DB" w14:textId="77777777" w:rsidR="003162C7" w:rsidRPr="003162C7" w:rsidRDefault="003162C7" w:rsidP="003162C7">
      <w:pPr>
        <w:spacing w:after="0" w:line="276" w:lineRule="auto"/>
        <w:contextualSpacing/>
        <w:rPr>
          <w:rFonts w:ascii="Times New Roman" w:hAnsi="Times New Roman" w:cs="Times New Roman"/>
          <w:sz w:val="40"/>
          <w:szCs w:val="40"/>
        </w:rPr>
      </w:pPr>
    </w:p>
    <w:p w14:paraId="671778F2" w14:textId="7BDA21F7" w:rsidR="00834A2A" w:rsidRPr="003162C7" w:rsidRDefault="00834A2A" w:rsidP="003162C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162C7">
        <w:rPr>
          <w:rFonts w:ascii="Times New Roman" w:hAnsi="Times New Roman" w:cs="Times New Roman"/>
          <w:sz w:val="40"/>
          <w:szCs w:val="40"/>
        </w:rPr>
        <w:t>по компетенции «Администрирование отеля»</w:t>
      </w:r>
    </w:p>
    <w:p w14:paraId="0A87C079" w14:textId="522CF571" w:rsidR="00834A2A" w:rsidRPr="003162C7" w:rsidRDefault="00834A2A" w:rsidP="003162C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162C7">
        <w:rPr>
          <w:rFonts w:ascii="Times New Roman" w:hAnsi="Times New Roman" w:cs="Times New Roman"/>
          <w:sz w:val="40"/>
          <w:szCs w:val="40"/>
        </w:rPr>
        <w:t>Итогов</w:t>
      </w:r>
      <w:r w:rsidR="003162C7" w:rsidRPr="003162C7">
        <w:rPr>
          <w:rFonts w:ascii="Times New Roman" w:hAnsi="Times New Roman" w:cs="Times New Roman"/>
          <w:sz w:val="40"/>
          <w:szCs w:val="40"/>
        </w:rPr>
        <w:t>ый</w:t>
      </w:r>
      <w:r w:rsidRPr="003162C7">
        <w:rPr>
          <w:rFonts w:ascii="Times New Roman" w:hAnsi="Times New Roman" w:cs="Times New Roman"/>
          <w:sz w:val="40"/>
          <w:szCs w:val="40"/>
        </w:rPr>
        <w:t>(межрегиональн</w:t>
      </w:r>
      <w:r w:rsidR="003162C7" w:rsidRPr="003162C7">
        <w:rPr>
          <w:rFonts w:ascii="Times New Roman" w:hAnsi="Times New Roman" w:cs="Times New Roman"/>
          <w:sz w:val="40"/>
          <w:szCs w:val="40"/>
        </w:rPr>
        <w:t>ый</w:t>
      </w:r>
      <w:r w:rsidRPr="003162C7">
        <w:rPr>
          <w:rFonts w:ascii="Times New Roman" w:hAnsi="Times New Roman" w:cs="Times New Roman"/>
          <w:sz w:val="40"/>
          <w:szCs w:val="40"/>
        </w:rPr>
        <w:t xml:space="preserve">) этап Чемпионата </w:t>
      </w:r>
    </w:p>
    <w:p w14:paraId="14EF8C4B" w14:textId="77777777" w:rsidR="00834A2A" w:rsidRPr="003162C7" w:rsidRDefault="00834A2A" w:rsidP="003162C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162C7">
        <w:rPr>
          <w:rFonts w:ascii="Times New Roman" w:hAnsi="Times New Roman" w:cs="Times New Roman"/>
          <w:sz w:val="40"/>
          <w:szCs w:val="40"/>
        </w:rPr>
        <w:t>по профессиональному мастерству «Профессионалы»</w:t>
      </w:r>
    </w:p>
    <w:p w14:paraId="44E5E4C6" w14:textId="21D0C120" w:rsidR="00834A2A" w:rsidRPr="003162C7" w:rsidRDefault="00834A2A" w:rsidP="003162C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162C7">
        <w:rPr>
          <w:rFonts w:ascii="Times New Roman" w:hAnsi="Times New Roman" w:cs="Times New Roman"/>
          <w:sz w:val="40"/>
          <w:szCs w:val="40"/>
        </w:rPr>
        <w:t>Республика Крым</w:t>
      </w:r>
    </w:p>
    <w:p w14:paraId="5F083620" w14:textId="38CA326B" w:rsidR="00625391" w:rsidRPr="003162C7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61FB8F20" w14:textId="0AAEB504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630DA0" w14:textId="520EB5A6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5B8B55" w14:textId="67FCF02D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6E64E" w14:textId="20B43B13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4B0857" w14:textId="028BD38A" w:rsidR="003162C7" w:rsidRDefault="003162C7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3F181E" w14:textId="148D1F94" w:rsidR="003162C7" w:rsidRDefault="003162C7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0131BB" w14:textId="19DD98EB" w:rsidR="003162C7" w:rsidRDefault="003162C7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403BDF" w14:textId="6C45C54F" w:rsidR="003162C7" w:rsidRDefault="003162C7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31EDF9" w14:textId="77777777" w:rsidR="003162C7" w:rsidRDefault="003162C7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65729C" w14:textId="33EA960D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8B4039" w14:textId="7E2B99D4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B95306" w14:textId="05B2F482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5AE536" w14:textId="6318151E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EF0B32" w14:textId="468D5B33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F08BCB" w14:textId="1643CB5C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6D41FA" w14:textId="0388DA2F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26DFB1" w14:textId="52605FFE" w:rsidR="00625391" w:rsidRDefault="00625391" w:rsidP="003162C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4F732E" w14:textId="6DE84CE9" w:rsidR="00570781" w:rsidRDefault="00570781" w:rsidP="003162C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id w:val="-743096230"/>
        <w:docPartObj>
          <w:docPartGallery w:val="Table of Contents"/>
          <w:docPartUnique/>
        </w:docPartObj>
      </w:sdtPr>
      <w:sdtEndPr/>
      <w:sdtContent>
        <w:p w14:paraId="697DC456" w14:textId="08381071" w:rsidR="00570781" w:rsidRPr="00570781" w:rsidRDefault="00570781" w:rsidP="00570781">
          <w:pPr>
            <w:pStyle w:val="a4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7078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EB12D4D" w14:textId="23855F71" w:rsidR="00570781" w:rsidRPr="00570781" w:rsidRDefault="00570781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7078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7078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7078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671694" w:history="1">
            <w:r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_Toc161671694 \h </w:instrText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23B612" w14:textId="6D81ED9A" w:rsidR="00570781" w:rsidRPr="00570781" w:rsidRDefault="00B9387D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5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_Toc161671695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C94E0" w14:textId="3F84C9FE" w:rsidR="00570781" w:rsidRPr="00570781" w:rsidRDefault="00B9387D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6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_Toc161671696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82207" w14:textId="27C3955E" w:rsidR="00570781" w:rsidRPr="00570781" w:rsidRDefault="00B9387D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7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_Toc161671697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FE3969" w14:textId="743C99F2" w:rsidR="00570781" w:rsidRPr="00570781" w:rsidRDefault="00B9387D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8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_Toc161671698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ED6D4D" w14:textId="5E5E4190" w:rsidR="00570781" w:rsidRPr="00570781" w:rsidRDefault="00B9387D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9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_Toc161671699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86FBFE" w14:textId="2DD2CEF2" w:rsidR="00570781" w:rsidRPr="00570781" w:rsidRDefault="00B9387D" w:rsidP="00570781">
          <w:pPr>
            <w:pStyle w:val="11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700" w:history="1">
            <w:r w:rsidR="00570781" w:rsidRPr="00570781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_Toc161671700 \h </w:instrTex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70781" w:rsidRPr="0057078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E21739" w14:textId="1DF9838A" w:rsidR="00570781" w:rsidRPr="00570781" w:rsidRDefault="00570781" w:rsidP="00570781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7078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BAA22CA" w14:textId="69056597" w:rsidR="00625391" w:rsidRDefault="0062539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40BC3B" w14:textId="0E4767E8" w:rsidR="00570781" w:rsidRDefault="00570781" w:rsidP="0057078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58005AE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1671694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 Область применения</w:t>
      </w:r>
      <w:bookmarkEnd w:id="0"/>
    </w:p>
    <w:p w14:paraId="1B66A5A0" w14:textId="374D2F50" w:rsidR="00625391" w:rsidRPr="006E40BB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0BB">
        <w:rPr>
          <w:rFonts w:ascii="Times New Roman" w:hAnsi="Times New Roman" w:cs="Times New Roman"/>
          <w:sz w:val="28"/>
          <w:szCs w:val="28"/>
        </w:rPr>
        <w:t xml:space="preserve"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40BB" w:rsidRPr="006E40BB">
        <w:rPr>
          <w:rFonts w:ascii="Times New Roman" w:hAnsi="Times New Roman" w:cs="Times New Roman"/>
          <w:sz w:val="28"/>
          <w:szCs w:val="28"/>
        </w:rPr>
        <w:t>соревнований итогового (межрегионального) этапа Всероссийского чемпионатного движения по профессиональному мастерству «Профессионалы» в 2024 году по компетенции «Администрирование отеля»</w:t>
      </w:r>
    </w:p>
    <w:p w14:paraId="1330878F" w14:textId="77777777" w:rsidR="006E40BB" w:rsidRPr="006E40BB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0BB">
        <w:rPr>
          <w:rFonts w:ascii="Times New Roman" w:hAnsi="Times New Roman" w:cs="Times New Roman"/>
          <w:sz w:val="28"/>
          <w:szCs w:val="28"/>
        </w:rPr>
        <w:t>1.2. Выполнение требований настоящих правил обязательны для всех</w:t>
      </w:r>
      <w:r w:rsidRPr="00625391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6E40BB" w:rsidRPr="006E40BB">
        <w:rPr>
          <w:rFonts w:ascii="Times New Roman" w:hAnsi="Times New Roman" w:cs="Times New Roman"/>
          <w:sz w:val="28"/>
          <w:szCs w:val="28"/>
        </w:rPr>
        <w:t>соревнований итогового (межрегионального) этапа Всероссийского чемпионатного движения по профессиональному мастерству «Профессионалы» в 2024 году по компетенции «Администрирование отеля»</w:t>
      </w:r>
    </w:p>
    <w:p w14:paraId="52D785B9" w14:textId="77777777" w:rsidR="00625391" w:rsidRPr="00625391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31F7C1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1671695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2. Нормативные ссылки</w:t>
      </w:r>
      <w:bookmarkEnd w:id="1"/>
    </w:p>
    <w:p w14:paraId="64FA7004" w14:textId="2B32DB79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5391">
        <w:rPr>
          <w:rFonts w:ascii="Times New Roman" w:hAnsi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6A83F89" w14:textId="46127D9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2.1.1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5391"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 от 30.12.2001 № 197-ФЗ.</w:t>
      </w:r>
    </w:p>
    <w:p w14:paraId="2F9A752A" w14:textId="77777777" w:rsidR="00625391" w:rsidRPr="00625391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8D929D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1671696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3. Общие требования охраны труда</w:t>
      </w:r>
      <w:bookmarkEnd w:id="2"/>
    </w:p>
    <w:p w14:paraId="793E8060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DCFDFEE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3.2. Участник Чемпионата обязан:</w:t>
      </w:r>
    </w:p>
    <w:p w14:paraId="5ACE8D71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1151C1D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14:paraId="61E46C3C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3.3.3. Соблюдать требования охраны труда.</w:t>
      </w:r>
    </w:p>
    <w:p w14:paraId="131922A0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6520C05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4A408FC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3F99E57" w14:textId="50566DD1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0A3C2D93" w14:textId="3CCCF1CF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41AD1C32" w14:textId="5561DF27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291F820F" w14:textId="62AAEBD0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8CD2F66" w14:textId="0144412E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32A02D81" w14:textId="3825E8D7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45FE7259" w14:textId="53F50823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4D759AEB" w14:textId="6C508515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14:paraId="33C51A5D" w14:textId="098ACDD3" w:rsidR="00625391" w:rsidRPr="00625391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2B913854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D2AC07C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C274A4F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A5A9CE1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1413808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7E0F7201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1958E2B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17BE08F" w14:textId="77777777" w:rsidR="00625391" w:rsidRPr="00625391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62BF18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1671697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4. Требования охраны труда перед началом работы</w:t>
      </w:r>
      <w:bookmarkEnd w:id="3"/>
    </w:p>
    <w:p w14:paraId="1F49B9D6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6A6B1078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  </w:t>
      </w:r>
    </w:p>
    <w:p w14:paraId="2863C19C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  </w:t>
      </w:r>
    </w:p>
    <w:p w14:paraId="1607345F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проветрить, при необходимости, помещение с персональным компьютером и другой оргтехникой;  </w:t>
      </w:r>
    </w:p>
    <w:p w14:paraId="2D70EAEB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внимательно изучить содержание и порядок проведения практического конкурсного задания, а также приемы его выполнения;  </w:t>
      </w:r>
    </w:p>
    <w:p w14:paraId="5FF0FB02" w14:textId="79DFC3B8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осмотреть и привести в порядок рабочее место, убрать посторонние предметы, мешающие работе, привести в порядок одежду;</w:t>
      </w:r>
    </w:p>
    <w:p w14:paraId="3ADA5A10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  </w:t>
      </w:r>
    </w:p>
    <w:p w14:paraId="65BDE596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  </w:t>
      </w:r>
    </w:p>
    <w:p w14:paraId="411D9A29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работе с детектором банкнот включить, проверить работоспособность;</w:t>
      </w:r>
    </w:p>
    <w:p w14:paraId="27AFFB9A" w14:textId="295F165B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убедиться в достаточности освещенности;</w:t>
      </w:r>
    </w:p>
    <w:p w14:paraId="2553FB38" w14:textId="7B062B1B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1D956A2" w14:textId="29F0D3EA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DD3CAD" w14:textId="77777777" w:rsidR="00625391" w:rsidRPr="00625391" w:rsidRDefault="00625391" w:rsidP="003162C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в зоне досягаемости присутствуют оголенные провода;</w:t>
      </w:r>
    </w:p>
    <w:p w14:paraId="276D78B0" w14:textId="77777777" w:rsidR="00625391" w:rsidRPr="00625391" w:rsidRDefault="00625391" w:rsidP="003162C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2DBBC87D" w14:textId="77777777" w:rsidR="00625391" w:rsidRPr="00625391" w:rsidRDefault="00625391" w:rsidP="003162C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18072101" w14:textId="77777777" w:rsidR="00625391" w:rsidRPr="00625391" w:rsidRDefault="00625391" w:rsidP="003162C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ощущении даже незначительного запаха гари.</w:t>
      </w:r>
    </w:p>
    <w:p w14:paraId="6489E2AD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8C9F359" w14:textId="77777777" w:rsidR="00625391" w:rsidRPr="00625391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895169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1671698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5. Требования охраны труда во время выполнения работ</w:t>
      </w:r>
      <w:bookmarkEnd w:id="4"/>
    </w:p>
    <w:p w14:paraId="2D04E5D7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FF22187" w14:textId="186459A4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76FD0943" w14:textId="23AE163E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4594BA5" w14:textId="79DAA9B5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50B7DFF8" w14:textId="54AD85B4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5.5. Недопустимо снимать корпус любой из составных частей ПК во время его работы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3917FD91" w14:textId="796531E3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 w:rsidRPr="00625391">
        <w:rPr>
          <w:rFonts w:ascii="Times New Roman" w:hAnsi="Times New Roman" w:cs="Times New Roman"/>
          <w:sz w:val="28"/>
          <w:szCs w:val="28"/>
        </w:rPr>
        <w:tab/>
        <w:t>переключать разъемы</w:t>
      </w:r>
      <w:r w:rsidR="00EC4D5E">
        <w:rPr>
          <w:rFonts w:ascii="Times New Roman" w:hAnsi="Times New Roman" w:cs="Times New Roman"/>
          <w:sz w:val="28"/>
          <w:szCs w:val="28"/>
        </w:rPr>
        <w:t xml:space="preserve"> </w:t>
      </w:r>
      <w:r w:rsidRPr="00625391">
        <w:rPr>
          <w:rFonts w:ascii="Times New Roman" w:hAnsi="Times New Roman" w:cs="Times New Roman"/>
          <w:sz w:val="28"/>
          <w:szCs w:val="28"/>
        </w:rPr>
        <w:t>интерфейсных кабелей периферийных устройств при включенном питании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86780A9" w14:textId="3A37C169" w:rsid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5.7. Вынимать из МФУ застрявшие листы можно только после отключения устройства из сети.</w:t>
      </w:r>
    </w:p>
    <w:p w14:paraId="08039B03" w14:textId="77777777" w:rsidR="00EC4D5E" w:rsidRPr="00625391" w:rsidRDefault="00EC4D5E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FBD31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1671699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6. Требования охраны труда в аварийных ситуациях</w:t>
      </w:r>
      <w:bookmarkEnd w:id="5"/>
    </w:p>
    <w:p w14:paraId="07C9ECED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892F7B1" w14:textId="2CE178B0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93538F6" w14:textId="0146C198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39D71247" w14:textId="127DA63C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0AE510A0" w14:textId="77777777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немедленно оповестить главного эксперта и экспертов;</w:t>
      </w:r>
    </w:p>
    <w:p w14:paraId="10BB9402" w14:textId="4C995BEC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</w:p>
    <w:p w14:paraId="0729C7F4" w14:textId="6545C8A0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68E88A18" w14:textId="752F291D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3C06AC3C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6.5. В случае возникновения пожара:</w:t>
      </w:r>
    </w:p>
    <w:p w14:paraId="670A5AC1" w14:textId="5030F948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 w:rsidR="00EC4D5E">
        <w:rPr>
          <w:rFonts w:ascii="Times New Roman" w:hAnsi="Times New Roman" w:cs="Times New Roman"/>
          <w:sz w:val="28"/>
          <w:szCs w:val="28"/>
        </w:rPr>
        <w:t>;</w:t>
      </w:r>
    </w:p>
    <w:p w14:paraId="1348799B" w14:textId="1C44F1D3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6.5.2. Принять меры к вызову на место пожара непосредственного руководителя или других должностных лиц</w:t>
      </w:r>
      <w:r w:rsidR="00EC4D5E">
        <w:rPr>
          <w:rFonts w:ascii="Times New Roman" w:hAnsi="Times New Roman" w:cs="Times New Roman"/>
          <w:sz w:val="28"/>
          <w:szCs w:val="28"/>
        </w:rPr>
        <w:t>.</w:t>
      </w:r>
    </w:p>
    <w:p w14:paraId="5E6DDA77" w14:textId="3BA5F532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</w:p>
    <w:p w14:paraId="3762F90C" w14:textId="77777777" w:rsidR="00625391" w:rsidRPr="00625391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917D3" w14:textId="77777777" w:rsidR="00625391" w:rsidRPr="00570781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1671700"/>
      <w:r w:rsidRPr="00570781">
        <w:rPr>
          <w:rFonts w:ascii="Times New Roman" w:hAnsi="Times New Roman" w:cs="Times New Roman"/>
          <w:b/>
          <w:bCs/>
          <w:color w:val="auto"/>
          <w:sz w:val="28"/>
          <w:szCs w:val="28"/>
        </w:rPr>
        <w:t>7. Требования охраны труда по окончании работы</w:t>
      </w:r>
      <w:bookmarkEnd w:id="6"/>
    </w:p>
    <w:p w14:paraId="7113EB04" w14:textId="77777777" w:rsidR="00625391" w:rsidRPr="00625391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14:paraId="242BF1EA" w14:textId="6DFD6B8A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место;</w:t>
      </w:r>
    </w:p>
    <w:p w14:paraId="44EC626B" w14:textId="3DA39F44" w:rsidR="00625391" w:rsidRP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сообщить техническому администратору площадки или главному эксперту о завершении выполнения задания;</w:t>
      </w:r>
    </w:p>
    <w:p w14:paraId="3B88767E" w14:textId="1A1B9659" w:rsidR="00625391" w:rsidRDefault="00625391" w:rsidP="003162C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5391">
        <w:rPr>
          <w:rFonts w:ascii="Times New Roman" w:hAnsi="Times New Roman" w:cs="Times New Roman"/>
          <w:sz w:val="28"/>
          <w:szCs w:val="28"/>
        </w:rPr>
        <w:t>•</w:t>
      </w:r>
      <w:r w:rsidRPr="00625391">
        <w:rPr>
          <w:rFonts w:ascii="Times New Roman" w:hAnsi="Times New Roman" w:cs="Times New Roman"/>
          <w:sz w:val="28"/>
          <w:szCs w:val="28"/>
        </w:rPr>
        <w:tab/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F639931" w14:textId="77777777" w:rsidR="00570781" w:rsidRPr="00625391" w:rsidRDefault="00570781" w:rsidP="003162C7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70781" w:rsidRPr="00625391" w:rsidSect="00570781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A079" w14:textId="77777777" w:rsidR="00B9387D" w:rsidRDefault="00B9387D" w:rsidP="00570781">
      <w:pPr>
        <w:spacing w:after="0" w:line="240" w:lineRule="auto"/>
      </w:pPr>
      <w:r>
        <w:separator/>
      </w:r>
    </w:p>
  </w:endnote>
  <w:endnote w:type="continuationSeparator" w:id="0">
    <w:p w14:paraId="211F89BF" w14:textId="77777777" w:rsidR="00B9387D" w:rsidRDefault="00B9387D" w:rsidP="0057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6492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7F9D8B" w14:textId="585B0620" w:rsidR="00570781" w:rsidRPr="00570781" w:rsidRDefault="00570781" w:rsidP="00570781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07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07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07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4A2A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5707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4BED6" w14:textId="77777777" w:rsidR="00B9387D" w:rsidRDefault="00B9387D" w:rsidP="00570781">
      <w:pPr>
        <w:spacing w:after="0" w:line="240" w:lineRule="auto"/>
      </w:pPr>
      <w:r>
        <w:separator/>
      </w:r>
    </w:p>
  </w:footnote>
  <w:footnote w:type="continuationSeparator" w:id="0">
    <w:p w14:paraId="0ABA1C9E" w14:textId="77777777" w:rsidR="00B9387D" w:rsidRDefault="00B9387D" w:rsidP="00570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F3869"/>
    <w:multiLevelType w:val="hybridMultilevel"/>
    <w:tmpl w:val="A3EE6F0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44A"/>
    <w:rsid w:val="0022635B"/>
    <w:rsid w:val="003162C7"/>
    <w:rsid w:val="0044122C"/>
    <w:rsid w:val="00570781"/>
    <w:rsid w:val="00625391"/>
    <w:rsid w:val="006E40BB"/>
    <w:rsid w:val="00834A2A"/>
    <w:rsid w:val="00896EB5"/>
    <w:rsid w:val="009A4719"/>
    <w:rsid w:val="009F344A"/>
    <w:rsid w:val="00AC5E1C"/>
    <w:rsid w:val="00AF0F15"/>
    <w:rsid w:val="00B9387D"/>
    <w:rsid w:val="00BB059D"/>
    <w:rsid w:val="00E52F34"/>
    <w:rsid w:val="00EC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9F5A"/>
  <w15:chartTrackingRefBased/>
  <w15:docId w15:val="{EE424BF5-4DFD-479E-805F-DBFC65E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07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3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07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57078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781"/>
    <w:pPr>
      <w:spacing w:after="100"/>
    </w:pPr>
  </w:style>
  <w:style w:type="character" w:styleId="a5">
    <w:name w:val="Hyperlink"/>
    <w:basedOn w:val="a0"/>
    <w:uiPriority w:val="99"/>
    <w:unhideWhenUsed/>
    <w:rsid w:val="0057078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781"/>
  </w:style>
  <w:style w:type="paragraph" w:styleId="a8">
    <w:name w:val="footer"/>
    <w:basedOn w:val="a"/>
    <w:link w:val="a9"/>
    <w:uiPriority w:val="99"/>
    <w:unhideWhenUsed/>
    <w:rsid w:val="0057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2940C-B9D0-4D63-8496-75F97B08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Жосан Дарья Андреевна</cp:lastModifiedBy>
  <cp:revision>5</cp:revision>
  <dcterms:created xsi:type="dcterms:W3CDTF">2024-04-20T09:02:00Z</dcterms:created>
  <dcterms:modified xsi:type="dcterms:W3CDTF">2024-05-03T09:52:00Z</dcterms:modified>
</cp:coreProperties>
</file>