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8BF2" w14:textId="36DDCDFD" w:rsidR="00207FEA" w:rsidRPr="003C78C6" w:rsidRDefault="00207FEA" w:rsidP="00207FE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78C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A27EA8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75947856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BD968A3" w14:textId="39FF95D9" w:rsidR="00207FEA" w:rsidRPr="003C78C6" w:rsidRDefault="00207FEA" w:rsidP="0020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78C6">
        <w:rPr>
          <w:rFonts w:ascii="Times New Roman" w:eastAsia="Calibri" w:hAnsi="Times New Roman" w:cs="Times New Roman"/>
          <w:sz w:val="28"/>
          <w:szCs w:val="28"/>
        </w:rPr>
        <w:t>Таблица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 Р</w:t>
      </w:r>
      <w:r w:rsidRPr="003C78C6">
        <w:rPr>
          <w:rFonts w:ascii="Times New Roman" w:eastAsia="Calibri" w:hAnsi="Times New Roman" w:cs="Times New Roman"/>
          <w:sz w:val="28"/>
          <w:szCs w:val="28"/>
        </w:rPr>
        <w:t>езультат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3C78C6">
        <w:rPr>
          <w:rFonts w:ascii="Times New Roman" w:eastAsia="Calibri" w:hAnsi="Times New Roman" w:cs="Times New Roman"/>
          <w:sz w:val="28"/>
          <w:szCs w:val="28"/>
        </w:rPr>
        <w:t xml:space="preserve"> выполнения геометрического и тригонометрического нивелирования</w:t>
      </w:r>
    </w:p>
    <w:p w14:paraId="3E90168C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959"/>
        <w:gridCol w:w="4961"/>
        <w:gridCol w:w="3969"/>
      </w:tblGrid>
      <w:tr w:rsidR="00207FEA" w:rsidRPr="003C78C6" w14:paraId="7519CB26" w14:textId="77777777" w:rsidTr="000473C2">
        <w:tc>
          <w:tcPr>
            <w:tcW w:w="959" w:type="dxa"/>
            <w:vMerge w:val="restart"/>
            <w:vAlign w:val="center"/>
          </w:tcPr>
          <w:p w14:paraId="38BDD0D3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8930" w:type="dxa"/>
            <w:gridSpan w:val="2"/>
            <w:vAlign w:val="center"/>
          </w:tcPr>
          <w:p w14:paraId="650111EE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 xml:space="preserve">Результаты нивелирования </w:t>
            </w:r>
          </w:p>
        </w:tc>
      </w:tr>
      <w:tr w:rsidR="00207FEA" w:rsidRPr="003C78C6" w14:paraId="5D4905B3" w14:textId="77777777" w:rsidTr="000473C2">
        <w:tc>
          <w:tcPr>
            <w:tcW w:w="959" w:type="dxa"/>
            <w:vMerge/>
          </w:tcPr>
          <w:p w14:paraId="79935C06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53E4FB0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Геометрическое</w:t>
            </w:r>
          </w:p>
          <w:p w14:paraId="6283D001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</w:rPr>
              <w:t>г</w:t>
            </w:r>
            <w:r w:rsidRPr="003C78C6">
              <w:rPr>
                <w:rFonts w:eastAsia="Calibri"/>
                <w:sz w:val="24"/>
                <w:szCs w:val="24"/>
              </w:rPr>
              <w:t>, м</w:t>
            </w:r>
          </w:p>
        </w:tc>
        <w:tc>
          <w:tcPr>
            <w:tcW w:w="3969" w:type="dxa"/>
          </w:tcPr>
          <w:p w14:paraId="75CF919F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Тригонометрическое</w:t>
            </w:r>
          </w:p>
          <w:p w14:paraId="37128A1B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</w:rPr>
              <w:t>т</w:t>
            </w:r>
            <w:r w:rsidRPr="003C78C6">
              <w:rPr>
                <w:rFonts w:eastAsia="Calibri"/>
                <w:sz w:val="24"/>
                <w:szCs w:val="24"/>
              </w:rPr>
              <w:t>, м</w:t>
            </w:r>
          </w:p>
        </w:tc>
      </w:tr>
      <w:tr w:rsidR="00207FEA" w:rsidRPr="003C78C6" w14:paraId="567177A0" w14:textId="77777777" w:rsidTr="00530DAC">
        <w:tc>
          <w:tcPr>
            <w:tcW w:w="959" w:type="dxa"/>
            <w:vAlign w:val="center"/>
          </w:tcPr>
          <w:p w14:paraId="556C8057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Rp</w:t>
            </w:r>
            <w:r w:rsidRPr="003C78C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3E845B0E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6A5EC91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207FEA" w:rsidRPr="003C78C6" w14:paraId="03FF9D49" w14:textId="77777777" w:rsidTr="00530DAC">
        <w:tc>
          <w:tcPr>
            <w:tcW w:w="959" w:type="dxa"/>
            <w:vAlign w:val="center"/>
          </w:tcPr>
          <w:p w14:paraId="5A072631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Rp</w:t>
            </w:r>
            <w:r w:rsidRPr="003C78C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5F51034F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F8E1EA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207FEA" w:rsidRPr="003C78C6" w14:paraId="599E154A" w14:textId="77777777" w:rsidTr="00530DAC">
        <w:tc>
          <w:tcPr>
            <w:tcW w:w="959" w:type="dxa"/>
            <w:vAlign w:val="center"/>
          </w:tcPr>
          <w:p w14:paraId="0041B3BE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P</w:t>
            </w:r>
            <w:r w:rsidRPr="003C78C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739938AB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81FDE40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207FEA" w:rsidRPr="003C78C6" w14:paraId="5CFB389E" w14:textId="77777777" w:rsidTr="00530DAC">
        <w:tc>
          <w:tcPr>
            <w:tcW w:w="959" w:type="dxa"/>
            <w:vAlign w:val="center"/>
          </w:tcPr>
          <w:p w14:paraId="20A3A222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P</w:t>
            </w:r>
            <w:r w:rsidRPr="003C78C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408FBB8F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51B222E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207FEA" w:rsidRPr="003C78C6" w14:paraId="353C26BE" w14:textId="77777777" w:rsidTr="00530DAC">
        <w:tc>
          <w:tcPr>
            <w:tcW w:w="959" w:type="dxa"/>
            <w:vAlign w:val="center"/>
          </w:tcPr>
          <w:p w14:paraId="2CB7F38B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3C78C6">
              <w:rPr>
                <w:rFonts w:eastAsia="Calibri"/>
                <w:color w:val="FF0000"/>
                <w:sz w:val="24"/>
                <w:szCs w:val="24"/>
                <w:lang w:val="en-US"/>
              </w:rPr>
              <w:t>P</w:t>
            </w:r>
            <w:r w:rsidRPr="003C78C6">
              <w:rPr>
                <w:rFonts w:eastAsia="Calibri"/>
                <w:color w:val="FF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2806F5C9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E0FF524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207FEA" w:rsidRPr="003C78C6" w14:paraId="1C015E93" w14:textId="77777777" w:rsidTr="00530DAC">
        <w:tc>
          <w:tcPr>
            <w:tcW w:w="959" w:type="dxa"/>
            <w:vAlign w:val="center"/>
          </w:tcPr>
          <w:p w14:paraId="5FA7177F" w14:textId="77777777" w:rsidR="00207FEA" w:rsidRPr="003C78C6" w:rsidRDefault="00207FEA" w:rsidP="00530D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P</w:t>
            </w:r>
            <w:r w:rsidRPr="003C78C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283D4020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0D1CF0F" w14:textId="77777777" w:rsidR="00207FEA" w:rsidRPr="003C78C6" w:rsidRDefault="00207FEA" w:rsidP="000473C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eastAsia="Calibri"/>
                <w:sz w:val="24"/>
                <w:szCs w:val="24"/>
              </w:rPr>
            </w:pPr>
          </w:p>
        </w:tc>
      </w:tr>
    </w:tbl>
    <w:p w14:paraId="7B95E4FF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07F024C" w14:textId="2487A7D5" w:rsidR="00207FEA" w:rsidRDefault="00207FEA" w:rsidP="0020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2. Сравнение </w:t>
      </w:r>
      <w:r w:rsidRPr="003C78C6">
        <w:rPr>
          <w:rFonts w:ascii="Times New Roman" w:eastAsia="Calibri" w:hAnsi="Times New Roman" w:cs="Times New Roman"/>
          <w:sz w:val="28"/>
          <w:szCs w:val="28"/>
        </w:rPr>
        <w:t xml:space="preserve">результатов </w:t>
      </w:r>
    </w:p>
    <w:p w14:paraId="6387FA98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943"/>
        <w:gridCol w:w="1629"/>
        <w:gridCol w:w="1870"/>
        <w:gridCol w:w="1509"/>
        <w:gridCol w:w="2429"/>
        <w:gridCol w:w="1509"/>
      </w:tblGrid>
      <w:tr w:rsidR="00207FEA" w:rsidRPr="003C78C6" w14:paraId="6375116F" w14:textId="77777777" w:rsidTr="000473C2">
        <w:tc>
          <w:tcPr>
            <w:tcW w:w="951" w:type="dxa"/>
            <w:vMerge w:val="restart"/>
            <w:vAlign w:val="center"/>
          </w:tcPr>
          <w:p w14:paraId="72A58304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8938" w:type="dxa"/>
            <w:gridSpan w:val="5"/>
            <w:vAlign w:val="center"/>
          </w:tcPr>
          <w:p w14:paraId="52A01C93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 xml:space="preserve">Результаты нивелирования </w:t>
            </w:r>
          </w:p>
        </w:tc>
      </w:tr>
      <w:tr w:rsidR="00207FEA" w:rsidRPr="003C78C6" w14:paraId="49044E89" w14:textId="77777777" w:rsidTr="00530DAC">
        <w:trPr>
          <w:trHeight w:val="1167"/>
        </w:trPr>
        <w:tc>
          <w:tcPr>
            <w:tcW w:w="951" w:type="dxa"/>
            <w:vMerge/>
          </w:tcPr>
          <w:p w14:paraId="1D2ACDF5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14:paraId="0E2BE26F" w14:textId="77777777" w:rsidR="00207FEA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Эталонное значение</w:t>
            </w:r>
          </w:p>
          <w:p w14:paraId="449A792B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Н</w:t>
            </w:r>
            <w:r>
              <w:rPr>
                <w:rFonts w:eastAsia="Calibri"/>
                <w:sz w:val="24"/>
                <w:szCs w:val="24"/>
                <w:vertAlign w:val="subscript"/>
              </w:rPr>
              <w:t>э</w:t>
            </w:r>
            <w:proofErr w:type="spellEnd"/>
            <w:r>
              <w:rPr>
                <w:rFonts w:eastAsia="Calibri"/>
                <w:sz w:val="24"/>
                <w:szCs w:val="24"/>
              </w:rPr>
              <w:t>, м</w:t>
            </w:r>
          </w:p>
        </w:tc>
        <w:tc>
          <w:tcPr>
            <w:tcW w:w="1870" w:type="dxa"/>
            <w:vAlign w:val="center"/>
          </w:tcPr>
          <w:p w14:paraId="75272CFA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Геометрическое</w:t>
            </w:r>
          </w:p>
          <w:p w14:paraId="7AF56229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</w:rPr>
              <w:t>г</w:t>
            </w:r>
            <w:r w:rsidRPr="003C78C6">
              <w:rPr>
                <w:rFonts w:eastAsia="Calibri"/>
                <w:sz w:val="24"/>
                <w:szCs w:val="24"/>
              </w:rPr>
              <w:t>, м</w:t>
            </w:r>
          </w:p>
        </w:tc>
        <w:tc>
          <w:tcPr>
            <w:tcW w:w="1449" w:type="dxa"/>
            <w:vAlign w:val="center"/>
          </w:tcPr>
          <w:p w14:paraId="1A13F901" w14:textId="77777777" w:rsidR="00207FEA" w:rsidRPr="00615F44" w:rsidRDefault="00207FEA" w:rsidP="00530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Отклонение, м</w:t>
            </w:r>
          </w:p>
          <w:p w14:paraId="594060DE" w14:textId="2F8049EE" w:rsidR="00207FEA" w:rsidRPr="003C78C6" w:rsidRDefault="00207FEA" w:rsidP="00530D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15F44">
              <w:rPr>
                <w:rFonts w:eastAsia="Calibri"/>
                <w:sz w:val="24"/>
                <w:szCs w:val="24"/>
              </w:rPr>
              <w:sym w:font="Symbol" w:char="F044"/>
            </w:r>
            <w:r w:rsidRPr="00615F44">
              <w:rPr>
                <w:rFonts w:eastAsia="Calibri"/>
                <w:sz w:val="24"/>
                <w:szCs w:val="24"/>
              </w:rPr>
              <w:t xml:space="preserve"> = </w:t>
            </w:r>
            <w:proofErr w:type="spellStart"/>
            <w:r w:rsidRPr="00615F44">
              <w:rPr>
                <w:rFonts w:eastAsia="Calibri"/>
                <w:sz w:val="24"/>
                <w:szCs w:val="24"/>
              </w:rPr>
              <w:t>Hэ</w:t>
            </w:r>
            <w:proofErr w:type="spellEnd"/>
            <w:r w:rsidRPr="00615F44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615F44">
              <w:rPr>
                <w:rFonts w:eastAsia="Calibri"/>
                <w:sz w:val="24"/>
                <w:szCs w:val="24"/>
              </w:rPr>
              <w:t>Hг</w:t>
            </w:r>
            <w:proofErr w:type="spellEnd"/>
          </w:p>
        </w:tc>
        <w:tc>
          <w:tcPr>
            <w:tcW w:w="2453" w:type="dxa"/>
            <w:vAlign w:val="center"/>
          </w:tcPr>
          <w:p w14:paraId="15D10A8E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</w:rPr>
              <w:t>Тригонометрическое</w:t>
            </w:r>
          </w:p>
          <w:p w14:paraId="0F8E9E44" w14:textId="77777777" w:rsidR="00207FEA" w:rsidRPr="003C78C6" w:rsidRDefault="00207FEA" w:rsidP="000473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sz w:val="24"/>
                <w:szCs w:val="24"/>
                <w:lang w:val="en-US"/>
              </w:rPr>
              <w:t>H</w:t>
            </w:r>
            <w:r>
              <w:rPr>
                <w:rFonts w:eastAsia="Calibri"/>
                <w:sz w:val="24"/>
                <w:szCs w:val="24"/>
                <w:vertAlign w:val="subscript"/>
              </w:rPr>
              <w:t>т</w:t>
            </w:r>
            <w:r w:rsidRPr="003C78C6">
              <w:rPr>
                <w:rFonts w:eastAsia="Calibri"/>
                <w:sz w:val="24"/>
                <w:szCs w:val="24"/>
              </w:rPr>
              <w:t>, м</w:t>
            </w:r>
          </w:p>
        </w:tc>
        <w:tc>
          <w:tcPr>
            <w:tcW w:w="1414" w:type="dxa"/>
            <w:vAlign w:val="center"/>
          </w:tcPr>
          <w:p w14:paraId="6D5A3E6A" w14:textId="77777777" w:rsidR="00207FEA" w:rsidRPr="00615F44" w:rsidRDefault="00207FEA" w:rsidP="00530D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Отклонение, м</w:t>
            </w:r>
          </w:p>
          <w:p w14:paraId="779FD03B" w14:textId="67A0F298" w:rsidR="00207FEA" w:rsidRPr="003C78C6" w:rsidRDefault="00207FEA" w:rsidP="00530D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15F44">
              <w:rPr>
                <w:rFonts w:eastAsia="Calibri"/>
                <w:sz w:val="24"/>
                <w:szCs w:val="24"/>
              </w:rPr>
              <w:sym w:font="Symbol" w:char="F044"/>
            </w:r>
            <w:r w:rsidRPr="00615F44">
              <w:rPr>
                <w:rFonts w:eastAsia="Calibri"/>
                <w:sz w:val="24"/>
                <w:szCs w:val="24"/>
              </w:rPr>
              <w:t xml:space="preserve"> = </w:t>
            </w:r>
            <w:proofErr w:type="spellStart"/>
            <w:r w:rsidRPr="00615F44">
              <w:rPr>
                <w:rFonts w:eastAsia="Calibri"/>
                <w:sz w:val="24"/>
                <w:szCs w:val="24"/>
              </w:rPr>
              <w:t>Hэ</w:t>
            </w:r>
            <w:proofErr w:type="spellEnd"/>
            <w:r w:rsidRPr="00615F44"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 w:rsidRPr="00615F44">
              <w:rPr>
                <w:rFonts w:eastAsia="Calibri"/>
                <w:sz w:val="24"/>
                <w:szCs w:val="24"/>
              </w:rPr>
              <w:t>H</w:t>
            </w:r>
            <w:r>
              <w:rPr>
                <w:rFonts w:eastAsia="Calibri"/>
                <w:sz w:val="24"/>
                <w:szCs w:val="24"/>
              </w:rPr>
              <w:t>т</w:t>
            </w:r>
            <w:proofErr w:type="spellEnd"/>
          </w:p>
        </w:tc>
      </w:tr>
      <w:tr w:rsidR="00207FEA" w:rsidRPr="003C78C6" w14:paraId="6644B189" w14:textId="77777777" w:rsidTr="00530DAC">
        <w:trPr>
          <w:trHeight w:val="523"/>
        </w:trPr>
        <w:tc>
          <w:tcPr>
            <w:tcW w:w="951" w:type="dxa"/>
            <w:vAlign w:val="center"/>
          </w:tcPr>
          <w:p w14:paraId="4545B536" w14:textId="77777777" w:rsidR="00207FEA" w:rsidRPr="003C78C6" w:rsidRDefault="00207FEA" w:rsidP="00530D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3C78C6">
              <w:rPr>
                <w:rFonts w:eastAsia="Calibri"/>
                <w:color w:val="FF0000"/>
                <w:sz w:val="24"/>
                <w:szCs w:val="24"/>
                <w:lang w:val="en-US"/>
              </w:rPr>
              <w:t>P3</w:t>
            </w:r>
          </w:p>
        </w:tc>
        <w:tc>
          <w:tcPr>
            <w:tcW w:w="1752" w:type="dxa"/>
            <w:vAlign w:val="center"/>
          </w:tcPr>
          <w:p w14:paraId="1E45B17C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2B6A5DB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6405AB28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48840D40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0CFD236D" w14:textId="77777777" w:rsidR="00207FEA" w:rsidRPr="003C78C6" w:rsidRDefault="00207FEA" w:rsidP="000473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</w:tr>
    </w:tbl>
    <w:p w14:paraId="745BC3A9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6E2400" w14:textId="77777777" w:rsidR="00207FEA" w:rsidRPr="003C78C6" w:rsidRDefault="00207FEA" w:rsidP="00207F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51563B" w14:textId="68181AF8" w:rsidR="00207FEA" w:rsidRDefault="00207FEA" w:rsidP="00207F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C78C6">
        <w:rPr>
          <w:rFonts w:ascii="Times New Roman" w:eastAsia="Calibri" w:hAnsi="Times New Roman" w:cs="Times New Roman"/>
          <w:sz w:val="28"/>
          <w:szCs w:val="28"/>
        </w:rPr>
        <w:t>Вывод:</w:t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3C78C6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14:paraId="7FCF8BF5" w14:textId="77777777" w:rsidR="00207FEA" w:rsidRDefault="00207F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br w:type="page"/>
      </w:r>
    </w:p>
    <w:p w14:paraId="63369CA6" w14:textId="26F83462" w:rsidR="00785E39" w:rsidRDefault="00785E39" w:rsidP="00785E39">
      <w:pPr>
        <w:pStyle w:val="a8"/>
        <w:spacing w:before="89"/>
        <w:ind w:left="0" w:right="10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 w:rsidR="00207FEA">
        <w:t>9</w:t>
      </w:r>
    </w:p>
    <w:p w14:paraId="412483AA" w14:textId="77777777" w:rsidR="00785E39" w:rsidRPr="00F41B1C" w:rsidRDefault="00785E39" w:rsidP="00F41B1C">
      <w:pPr>
        <w:pStyle w:val="a8"/>
        <w:spacing w:before="89"/>
        <w:ind w:left="0" w:right="104"/>
        <w:jc w:val="right"/>
      </w:pPr>
    </w:p>
    <w:p w14:paraId="30DBF829" w14:textId="77777777" w:rsidR="00785E39" w:rsidRDefault="00785E39" w:rsidP="00F41B1C">
      <w:pPr>
        <w:pStyle w:val="a8"/>
        <w:spacing w:before="89"/>
        <w:ind w:left="0" w:right="104"/>
        <w:jc w:val="center"/>
      </w:pPr>
      <w:r>
        <w:t>ЖУРНАЛ</w:t>
      </w:r>
      <w:r w:rsidRPr="00F41B1C">
        <w:t xml:space="preserve"> </w:t>
      </w:r>
      <w:r>
        <w:t>ТЕХНИЧЕСКОГО</w:t>
      </w:r>
      <w:r w:rsidRPr="00F41B1C">
        <w:t xml:space="preserve"> </w:t>
      </w:r>
      <w:r>
        <w:t>НИВЕЛИРОВАНИЯ</w:t>
      </w:r>
    </w:p>
    <w:p w14:paraId="01CC09DA" w14:textId="77777777" w:rsidR="00785E39" w:rsidRDefault="00785E39" w:rsidP="00785E39">
      <w:pPr>
        <w:pStyle w:val="a8"/>
        <w:spacing w:before="1"/>
        <w:ind w:left="0"/>
        <w:rPr>
          <w:b/>
        </w:rPr>
      </w:pPr>
    </w:p>
    <w:tbl>
      <w:tblPr>
        <w:tblStyle w:val="TableNormal"/>
        <w:tblW w:w="1085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1392"/>
        <w:gridCol w:w="992"/>
        <w:gridCol w:w="1294"/>
        <w:gridCol w:w="1604"/>
        <w:gridCol w:w="1068"/>
        <w:gridCol w:w="1433"/>
        <w:gridCol w:w="1923"/>
      </w:tblGrid>
      <w:tr w:rsidR="00785E39" w14:paraId="7AD71F0F" w14:textId="77777777" w:rsidTr="00657110">
        <w:trPr>
          <w:trHeight w:val="760"/>
        </w:trPr>
        <w:tc>
          <w:tcPr>
            <w:tcW w:w="1148" w:type="dxa"/>
            <w:vMerge w:val="restart"/>
            <w:vAlign w:val="center"/>
          </w:tcPr>
          <w:p w14:paraId="76D00D4A" w14:textId="77777777" w:rsidR="00785E39" w:rsidRPr="00F41B1C" w:rsidRDefault="00785E39" w:rsidP="00657110">
            <w:pPr>
              <w:pStyle w:val="TableParagraph"/>
              <w:ind w:right="128"/>
              <w:jc w:val="center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№</w:t>
            </w:r>
            <w:r w:rsidRPr="00F41B1C">
              <w:rPr>
                <w:spacing w:val="1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станции</w:t>
            </w:r>
          </w:p>
        </w:tc>
        <w:tc>
          <w:tcPr>
            <w:tcW w:w="1392" w:type="dxa"/>
            <w:vMerge w:val="restart"/>
            <w:vAlign w:val="center"/>
          </w:tcPr>
          <w:p w14:paraId="19F9EB14" w14:textId="77777777" w:rsidR="00785E39" w:rsidRPr="00F41B1C" w:rsidRDefault="00785E39" w:rsidP="00657110">
            <w:pPr>
              <w:pStyle w:val="TableParagraph"/>
              <w:ind w:right="190"/>
              <w:jc w:val="center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Название</w:t>
            </w:r>
            <w:r w:rsidRPr="00F41B1C">
              <w:rPr>
                <w:spacing w:val="-57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точек</w:t>
            </w:r>
          </w:p>
        </w:tc>
        <w:tc>
          <w:tcPr>
            <w:tcW w:w="2286" w:type="dxa"/>
            <w:gridSpan w:val="2"/>
          </w:tcPr>
          <w:p w14:paraId="23BC1843" w14:textId="77777777" w:rsidR="00785E39" w:rsidRPr="00F41B1C" w:rsidRDefault="00785E39" w:rsidP="00A9061E">
            <w:pPr>
              <w:pStyle w:val="TableParagraph"/>
              <w:spacing w:before="104"/>
              <w:ind w:left="988" w:right="111" w:hanging="864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Отсчеты</w:t>
            </w:r>
            <w:r w:rsidRPr="00F41B1C">
              <w:rPr>
                <w:spacing w:val="-8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по</w:t>
            </w:r>
            <w:r w:rsidRPr="00F41B1C">
              <w:rPr>
                <w:spacing w:val="-8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рейкам,</w:t>
            </w:r>
            <w:r w:rsidRPr="00F41B1C">
              <w:rPr>
                <w:spacing w:val="-57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мм</w:t>
            </w:r>
          </w:p>
        </w:tc>
        <w:tc>
          <w:tcPr>
            <w:tcW w:w="4105" w:type="dxa"/>
            <w:gridSpan w:val="3"/>
            <w:vAlign w:val="center"/>
          </w:tcPr>
          <w:p w14:paraId="2A47BD8B" w14:textId="77777777" w:rsidR="00785E39" w:rsidRPr="00F41B1C" w:rsidRDefault="00785E39" w:rsidP="0065711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Превышение</w:t>
            </w:r>
            <w:r w:rsidRPr="00F41B1C">
              <w:rPr>
                <w:spacing w:val="-4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h,</w:t>
            </w:r>
            <w:r w:rsidRPr="00F41B1C">
              <w:rPr>
                <w:spacing w:val="-2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мм</w:t>
            </w:r>
          </w:p>
        </w:tc>
        <w:tc>
          <w:tcPr>
            <w:tcW w:w="1923" w:type="dxa"/>
            <w:vMerge w:val="restart"/>
            <w:vAlign w:val="center"/>
          </w:tcPr>
          <w:p w14:paraId="1F6B84EC" w14:textId="77777777" w:rsidR="00785E39" w:rsidRPr="00F41B1C" w:rsidRDefault="00785E39" w:rsidP="00657110">
            <w:pPr>
              <w:pStyle w:val="TableParagraph"/>
              <w:ind w:right="167"/>
              <w:jc w:val="center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Отметка</w:t>
            </w:r>
            <w:r w:rsidRPr="00F41B1C">
              <w:rPr>
                <w:spacing w:val="-58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H,</w:t>
            </w:r>
            <w:r w:rsidRPr="00F41B1C">
              <w:rPr>
                <w:spacing w:val="-1"/>
                <w:sz w:val="24"/>
                <w:lang w:val="ru-RU"/>
              </w:rPr>
              <w:t xml:space="preserve"> </w:t>
            </w:r>
            <w:r w:rsidRPr="00F41B1C">
              <w:rPr>
                <w:sz w:val="24"/>
                <w:lang w:val="ru-RU"/>
              </w:rPr>
              <w:t>м</w:t>
            </w:r>
          </w:p>
        </w:tc>
      </w:tr>
      <w:tr w:rsidR="00785E39" w14:paraId="20ED1B5B" w14:textId="77777777" w:rsidTr="00A9061E">
        <w:trPr>
          <w:trHeight w:val="563"/>
        </w:trPr>
        <w:tc>
          <w:tcPr>
            <w:tcW w:w="1148" w:type="dxa"/>
            <w:vMerge/>
            <w:tcBorders>
              <w:top w:val="nil"/>
            </w:tcBorders>
          </w:tcPr>
          <w:p w14:paraId="29CF6DAC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15AF36A1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2" w:type="dxa"/>
          </w:tcPr>
          <w:p w14:paraId="7DCF7B7A" w14:textId="77777777" w:rsidR="00785E39" w:rsidRPr="00F41B1C" w:rsidRDefault="00785E39" w:rsidP="00A9061E">
            <w:pPr>
              <w:pStyle w:val="TableParagraph"/>
              <w:spacing w:before="143"/>
              <w:ind w:left="146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Задняя</w:t>
            </w:r>
          </w:p>
        </w:tc>
        <w:tc>
          <w:tcPr>
            <w:tcW w:w="1294" w:type="dxa"/>
          </w:tcPr>
          <w:p w14:paraId="1BC0F1FB" w14:textId="77777777" w:rsidR="00785E39" w:rsidRPr="00F41B1C" w:rsidRDefault="00785E39" w:rsidP="00A9061E">
            <w:pPr>
              <w:pStyle w:val="TableParagraph"/>
              <w:spacing w:before="143"/>
              <w:ind w:left="157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Передняя</w:t>
            </w:r>
          </w:p>
        </w:tc>
        <w:tc>
          <w:tcPr>
            <w:tcW w:w="1604" w:type="dxa"/>
          </w:tcPr>
          <w:p w14:paraId="540FEAFF" w14:textId="77777777" w:rsidR="00785E39" w:rsidRPr="00F41B1C" w:rsidRDefault="00785E39" w:rsidP="00A9061E">
            <w:pPr>
              <w:pStyle w:val="TableParagraph"/>
              <w:spacing w:before="143"/>
              <w:ind w:left="109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Вычисленное</w:t>
            </w:r>
          </w:p>
        </w:tc>
        <w:tc>
          <w:tcPr>
            <w:tcW w:w="1068" w:type="dxa"/>
          </w:tcPr>
          <w:p w14:paraId="01B7170D" w14:textId="77777777" w:rsidR="00785E39" w:rsidRPr="00F41B1C" w:rsidRDefault="00785E39" w:rsidP="00A9061E">
            <w:pPr>
              <w:pStyle w:val="TableParagraph"/>
              <w:spacing w:before="143"/>
              <w:ind w:left="106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Среднее</w:t>
            </w:r>
          </w:p>
        </w:tc>
        <w:tc>
          <w:tcPr>
            <w:tcW w:w="1433" w:type="dxa"/>
          </w:tcPr>
          <w:p w14:paraId="67FBFC1A" w14:textId="77777777" w:rsidR="00785E39" w:rsidRPr="00F41B1C" w:rsidRDefault="00785E39" w:rsidP="00A9061E">
            <w:pPr>
              <w:pStyle w:val="TableParagraph"/>
              <w:spacing w:before="143"/>
              <w:ind w:left="107"/>
              <w:rPr>
                <w:sz w:val="24"/>
                <w:lang w:val="ru-RU"/>
              </w:rPr>
            </w:pPr>
            <w:r w:rsidRPr="00F41B1C">
              <w:rPr>
                <w:sz w:val="24"/>
                <w:lang w:val="ru-RU"/>
              </w:rPr>
              <w:t>Уравненное</w:t>
            </w:r>
          </w:p>
        </w:tc>
        <w:tc>
          <w:tcPr>
            <w:tcW w:w="1923" w:type="dxa"/>
            <w:vMerge/>
            <w:tcBorders>
              <w:top w:val="nil"/>
            </w:tcBorders>
          </w:tcPr>
          <w:p w14:paraId="49035BFF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</w:tr>
      <w:tr w:rsidR="00785E39" w14:paraId="40827801" w14:textId="77777777" w:rsidTr="00A9061E">
        <w:trPr>
          <w:trHeight w:val="275"/>
        </w:trPr>
        <w:tc>
          <w:tcPr>
            <w:tcW w:w="1148" w:type="dxa"/>
            <w:vMerge w:val="restart"/>
          </w:tcPr>
          <w:p w14:paraId="433F441B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92" w:type="dxa"/>
            <w:vMerge w:val="restart"/>
          </w:tcPr>
          <w:p w14:paraId="6D2495AD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2F8EEDD5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94" w:type="dxa"/>
          </w:tcPr>
          <w:p w14:paraId="1946D215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04" w:type="dxa"/>
            <w:vMerge w:val="restart"/>
          </w:tcPr>
          <w:p w14:paraId="4CF630F7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68" w:type="dxa"/>
            <w:vMerge w:val="restart"/>
          </w:tcPr>
          <w:p w14:paraId="1BC15C8F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3" w:type="dxa"/>
            <w:vMerge w:val="restart"/>
          </w:tcPr>
          <w:p w14:paraId="640891D8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23" w:type="dxa"/>
            <w:vMerge w:val="restart"/>
          </w:tcPr>
          <w:p w14:paraId="37CFF8A4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85E39" w14:paraId="393A08D3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6842A2B1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5F684275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2" w:type="dxa"/>
          </w:tcPr>
          <w:p w14:paraId="3DCA5A65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94" w:type="dxa"/>
          </w:tcPr>
          <w:p w14:paraId="16FAB102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2A6544D0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0A0DA40D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485B3AF3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6EF146E7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</w:tr>
      <w:tr w:rsidR="00785E39" w14:paraId="5B75A4F8" w14:textId="77777777" w:rsidTr="00A9061E">
        <w:trPr>
          <w:trHeight w:val="278"/>
        </w:trPr>
        <w:tc>
          <w:tcPr>
            <w:tcW w:w="1148" w:type="dxa"/>
            <w:vMerge/>
            <w:tcBorders>
              <w:top w:val="nil"/>
            </w:tcBorders>
          </w:tcPr>
          <w:p w14:paraId="027158B4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92" w:type="dxa"/>
            <w:vMerge w:val="restart"/>
          </w:tcPr>
          <w:p w14:paraId="5164A0E5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1C7D512E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94" w:type="dxa"/>
          </w:tcPr>
          <w:p w14:paraId="0EA00FFB" w14:textId="77777777" w:rsidR="00785E39" w:rsidRPr="00F41B1C" w:rsidRDefault="00785E39" w:rsidP="00A9061E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604" w:type="dxa"/>
            <w:vMerge w:val="restart"/>
          </w:tcPr>
          <w:p w14:paraId="2D91C17D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4BB89FD1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04D7F2BD" w14:textId="77777777" w:rsidR="00785E39" w:rsidRPr="00F41B1C" w:rsidRDefault="00785E39" w:rsidP="00A9061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23" w:type="dxa"/>
            <w:vMerge w:val="restart"/>
          </w:tcPr>
          <w:p w14:paraId="6B880005" w14:textId="77777777" w:rsidR="00785E39" w:rsidRPr="00F41B1C" w:rsidRDefault="00785E39" w:rsidP="00A9061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85E39" w14:paraId="09C985BE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4B46A053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6F816F02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38C9E48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54A1020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3FD89B0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73BFD0AD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20B5701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6B99E3E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15292ABC" w14:textId="77777777" w:rsidTr="00A9061E">
        <w:trPr>
          <w:trHeight w:val="275"/>
        </w:trPr>
        <w:tc>
          <w:tcPr>
            <w:tcW w:w="1148" w:type="dxa"/>
            <w:vMerge w:val="restart"/>
          </w:tcPr>
          <w:p w14:paraId="131C75B6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vMerge w:val="restart"/>
          </w:tcPr>
          <w:p w14:paraId="45DC769F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35BF91B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11471A04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6FBDC5D2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 w:val="restart"/>
          </w:tcPr>
          <w:p w14:paraId="5E5AF63C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  <w:vMerge w:val="restart"/>
          </w:tcPr>
          <w:p w14:paraId="62A539D5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77A878A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57272C79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67592B36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62DBAA4E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0215D90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3B0F0E04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4B998BD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5C968F8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170CC80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606328F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7136BA71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14E20643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 w14:paraId="3E16E5D2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0F7B8CF2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11DAE9B9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16450E77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72489DCE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66DAD8F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 w:val="restart"/>
          </w:tcPr>
          <w:p w14:paraId="74C2D372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</w:tr>
      <w:tr w:rsidR="00785E39" w14:paraId="3868B2C6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5B9B6EF8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74FD0BE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ABEF876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7B4E826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0DEEC5AD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1C224050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6909F4F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3E07482D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6EC0B303" w14:textId="77777777" w:rsidTr="00A9061E">
        <w:trPr>
          <w:trHeight w:val="277"/>
        </w:trPr>
        <w:tc>
          <w:tcPr>
            <w:tcW w:w="1148" w:type="dxa"/>
            <w:vMerge w:val="restart"/>
          </w:tcPr>
          <w:p w14:paraId="239F3A43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vMerge w:val="restart"/>
          </w:tcPr>
          <w:p w14:paraId="2E8AD822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1F92683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4EB5EED6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34985931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 w:val="restart"/>
          </w:tcPr>
          <w:p w14:paraId="53A27149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  <w:vMerge w:val="restart"/>
          </w:tcPr>
          <w:p w14:paraId="19E0D81C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61CF74C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6FEFBDD7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71A0726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33528EA6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1374210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3FEE056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2953077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7152D9A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127542C0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378E7A1F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1F64451E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5B52E55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 w14:paraId="16359E77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220CFCD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674DAEFB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2A3EC753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4571837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2ECD043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 w:val="restart"/>
          </w:tcPr>
          <w:p w14:paraId="0A2743E4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</w:tr>
      <w:tr w:rsidR="00785E39" w14:paraId="32B913F2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64BC47B8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2618440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BF750E9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29E7B83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3993BB7A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738BFD73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5C87259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47B981E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06D6D43B" w14:textId="77777777" w:rsidTr="00A9061E">
        <w:trPr>
          <w:trHeight w:val="275"/>
        </w:trPr>
        <w:tc>
          <w:tcPr>
            <w:tcW w:w="1148" w:type="dxa"/>
            <w:vMerge w:val="restart"/>
          </w:tcPr>
          <w:p w14:paraId="013EF805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vMerge w:val="restart"/>
          </w:tcPr>
          <w:p w14:paraId="67BD87C5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6D0E73F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5E84E45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2B399ED3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 w:val="restart"/>
          </w:tcPr>
          <w:p w14:paraId="5C8ED2BA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433" w:type="dxa"/>
            <w:vMerge w:val="restart"/>
          </w:tcPr>
          <w:p w14:paraId="6E370DBF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511752F8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554BF2AA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7A9890A1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49F16F5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E494A60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6CB722A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48BA7D4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3565B1D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196447CB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3723038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30EFDB2A" w14:textId="77777777" w:rsidTr="00A9061E">
        <w:trPr>
          <w:trHeight w:val="278"/>
        </w:trPr>
        <w:tc>
          <w:tcPr>
            <w:tcW w:w="1148" w:type="dxa"/>
            <w:vMerge/>
            <w:tcBorders>
              <w:top w:val="nil"/>
            </w:tcBorders>
          </w:tcPr>
          <w:p w14:paraId="5DA957A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</w:tcPr>
          <w:p w14:paraId="44953B40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14:paraId="2C0ED0F4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4F72FE27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</w:tcPr>
          <w:p w14:paraId="098CEC06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7E474B16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101891F1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 w:val="restart"/>
          </w:tcPr>
          <w:p w14:paraId="19A38346" w14:textId="77777777" w:rsidR="00785E39" w:rsidRDefault="00785E39" w:rsidP="00A9061E">
            <w:pPr>
              <w:pStyle w:val="TableParagraph"/>
              <w:rPr>
                <w:sz w:val="24"/>
              </w:rPr>
            </w:pPr>
          </w:p>
        </w:tc>
      </w:tr>
      <w:tr w:rsidR="00785E39" w14:paraId="14AE7773" w14:textId="77777777" w:rsidTr="00A9061E">
        <w:trPr>
          <w:trHeight w:val="275"/>
        </w:trPr>
        <w:tc>
          <w:tcPr>
            <w:tcW w:w="1148" w:type="dxa"/>
            <w:vMerge/>
            <w:tcBorders>
              <w:top w:val="nil"/>
            </w:tcBorders>
          </w:tcPr>
          <w:p w14:paraId="7CB79FB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14:paraId="2B7717EF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2DDE765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6602D0A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150C658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 w14:paraId="179F9601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  <w:tcBorders>
              <w:top w:val="nil"/>
            </w:tcBorders>
          </w:tcPr>
          <w:p w14:paraId="604A7369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</w:tcPr>
          <w:p w14:paraId="233A7530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0BE0C68D" w14:textId="77777777" w:rsidTr="00A9061E">
        <w:trPr>
          <w:trHeight w:val="275"/>
        </w:trPr>
        <w:tc>
          <w:tcPr>
            <w:tcW w:w="1148" w:type="dxa"/>
            <w:vMerge w:val="restart"/>
            <w:tcBorders>
              <w:top w:val="nil"/>
            </w:tcBorders>
          </w:tcPr>
          <w:p w14:paraId="0429356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nil"/>
            </w:tcBorders>
          </w:tcPr>
          <w:p w14:paraId="3BF31E0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8D3589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5EFB8515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  <w:tcBorders>
              <w:top w:val="nil"/>
            </w:tcBorders>
          </w:tcPr>
          <w:p w14:paraId="722D4ED1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 w:val="restart"/>
            <w:tcBorders>
              <w:top w:val="nil"/>
            </w:tcBorders>
          </w:tcPr>
          <w:p w14:paraId="4F35A01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 w:val="restart"/>
            <w:tcBorders>
              <w:top w:val="nil"/>
            </w:tcBorders>
          </w:tcPr>
          <w:p w14:paraId="574C397F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</w:tcPr>
          <w:p w14:paraId="2246A97C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2AADEBB5" w14:textId="77777777" w:rsidTr="00A9061E">
        <w:trPr>
          <w:trHeight w:val="275"/>
        </w:trPr>
        <w:tc>
          <w:tcPr>
            <w:tcW w:w="1148" w:type="dxa"/>
            <w:vMerge/>
          </w:tcPr>
          <w:p w14:paraId="492DD428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</w:tcPr>
          <w:p w14:paraId="7E30E090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423F2F1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622BE07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</w:tcPr>
          <w:p w14:paraId="48500C8D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</w:tcPr>
          <w:p w14:paraId="41FE61B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</w:tcPr>
          <w:p w14:paraId="56F7001E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</w:tcPr>
          <w:p w14:paraId="5CCC74E9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469E21DE" w14:textId="77777777" w:rsidTr="00A9061E">
        <w:trPr>
          <w:trHeight w:val="275"/>
        </w:trPr>
        <w:tc>
          <w:tcPr>
            <w:tcW w:w="1148" w:type="dxa"/>
            <w:vMerge/>
          </w:tcPr>
          <w:p w14:paraId="6D384928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restart"/>
            <w:tcBorders>
              <w:top w:val="nil"/>
            </w:tcBorders>
          </w:tcPr>
          <w:p w14:paraId="235B6B89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5391EBF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7B5D2CCC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 w:val="restart"/>
            <w:tcBorders>
              <w:top w:val="nil"/>
            </w:tcBorders>
          </w:tcPr>
          <w:p w14:paraId="408C7CC7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</w:tcPr>
          <w:p w14:paraId="689BC312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</w:tcPr>
          <w:p w14:paraId="3A976F2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 w:val="restart"/>
            <w:tcBorders>
              <w:top w:val="nil"/>
            </w:tcBorders>
          </w:tcPr>
          <w:p w14:paraId="5E8F9D9B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70DA722E" w14:textId="77777777" w:rsidTr="00A9061E">
        <w:trPr>
          <w:trHeight w:val="275"/>
        </w:trPr>
        <w:tc>
          <w:tcPr>
            <w:tcW w:w="1148" w:type="dxa"/>
            <w:vMerge/>
          </w:tcPr>
          <w:p w14:paraId="3B862454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</w:tcPr>
          <w:p w14:paraId="242C8CD3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C233A1D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14:paraId="4E7964F8" w14:textId="77777777" w:rsidR="00785E39" w:rsidRDefault="00785E39" w:rsidP="00A9061E">
            <w:pPr>
              <w:pStyle w:val="TableParagraph"/>
              <w:rPr>
                <w:sz w:val="20"/>
              </w:rPr>
            </w:pPr>
          </w:p>
        </w:tc>
        <w:tc>
          <w:tcPr>
            <w:tcW w:w="1604" w:type="dxa"/>
            <w:vMerge/>
          </w:tcPr>
          <w:p w14:paraId="2223504B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</w:tcPr>
          <w:p w14:paraId="3FCC0AB0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vMerge/>
          </w:tcPr>
          <w:p w14:paraId="11C2D9AF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  <w:tc>
          <w:tcPr>
            <w:tcW w:w="1923" w:type="dxa"/>
            <w:vMerge/>
          </w:tcPr>
          <w:p w14:paraId="7B25B695" w14:textId="77777777" w:rsidR="00785E39" w:rsidRDefault="00785E39" w:rsidP="00A9061E">
            <w:pPr>
              <w:rPr>
                <w:sz w:val="2"/>
                <w:szCs w:val="2"/>
              </w:rPr>
            </w:pPr>
          </w:p>
        </w:tc>
      </w:tr>
      <w:tr w:rsidR="00785E39" w14:paraId="3468D925" w14:textId="77777777" w:rsidTr="00A9061E">
        <w:trPr>
          <w:trHeight w:val="294"/>
        </w:trPr>
        <w:tc>
          <w:tcPr>
            <w:tcW w:w="2540" w:type="dxa"/>
            <w:gridSpan w:val="2"/>
          </w:tcPr>
          <w:p w14:paraId="075B38E3" w14:textId="77777777" w:rsidR="00785E39" w:rsidRDefault="00785E39" w:rsidP="00A9061E">
            <w:pPr>
              <w:pStyle w:val="TableParagraph"/>
              <w:spacing w:line="275" w:lineRule="exact"/>
              <w:ind w:right="93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</w:t>
            </w:r>
          </w:p>
        </w:tc>
        <w:tc>
          <w:tcPr>
            <w:tcW w:w="992" w:type="dxa"/>
          </w:tcPr>
          <w:p w14:paraId="51A21EC7" w14:textId="77777777" w:rsidR="00785E39" w:rsidRDefault="00785E39" w:rsidP="00A9061E">
            <w:pPr>
              <w:pStyle w:val="TableParagraph"/>
            </w:pPr>
          </w:p>
        </w:tc>
        <w:tc>
          <w:tcPr>
            <w:tcW w:w="1294" w:type="dxa"/>
          </w:tcPr>
          <w:p w14:paraId="5383889D" w14:textId="77777777" w:rsidR="00785E39" w:rsidRDefault="00785E39" w:rsidP="00A9061E">
            <w:pPr>
              <w:pStyle w:val="TableParagraph"/>
            </w:pPr>
          </w:p>
        </w:tc>
        <w:tc>
          <w:tcPr>
            <w:tcW w:w="1604" w:type="dxa"/>
          </w:tcPr>
          <w:p w14:paraId="781CE472" w14:textId="77777777" w:rsidR="00785E39" w:rsidRDefault="00785E39" w:rsidP="00A9061E">
            <w:pPr>
              <w:pStyle w:val="TableParagraph"/>
            </w:pPr>
          </w:p>
        </w:tc>
        <w:tc>
          <w:tcPr>
            <w:tcW w:w="1068" w:type="dxa"/>
          </w:tcPr>
          <w:p w14:paraId="0774DB75" w14:textId="77777777" w:rsidR="00785E39" w:rsidRDefault="00785E39" w:rsidP="00A9061E">
            <w:pPr>
              <w:pStyle w:val="TableParagraph"/>
            </w:pPr>
          </w:p>
        </w:tc>
        <w:tc>
          <w:tcPr>
            <w:tcW w:w="1433" w:type="dxa"/>
          </w:tcPr>
          <w:p w14:paraId="2913DCAA" w14:textId="77777777" w:rsidR="00785E39" w:rsidRDefault="00785E39" w:rsidP="00A9061E">
            <w:pPr>
              <w:pStyle w:val="TableParagraph"/>
            </w:pPr>
          </w:p>
        </w:tc>
        <w:tc>
          <w:tcPr>
            <w:tcW w:w="1923" w:type="dxa"/>
          </w:tcPr>
          <w:p w14:paraId="7A053255" w14:textId="77777777" w:rsidR="00785E39" w:rsidRDefault="00785E39" w:rsidP="00A9061E">
            <w:pPr>
              <w:pStyle w:val="TableParagraph"/>
            </w:pPr>
          </w:p>
        </w:tc>
      </w:tr>
    </w:tbl>
    <w:p w14:paraId="355F3A6E" w14:textId="77777777" w:rsidR="00785E39" w:rsidRDefault="00785E39" w:rsidP="00785E39">
      <w:pPr>
        <w:pStyle w:val="a8"/>
        <w:spacing w:before="11"/>
        <w:ind w:left="0"/>
        <w:rPr>
          <w:b/>
          <w:sz w:val="27"/>
        </w:rPr>
      </w:pPr>
    </w:p>
    <w:p w14:paraId="48C0908D" w14:textId="47E1652E" w:rsidR="003E665F" w:rsidRDefault="00785E39" w:rsidP="00657110">
      <w:pPr>
        <w:pStyle w:val="a8"/>
      </w:pPr>
      <w:r>
        <w:t>Постраничный</w:t>
      </w:r>
      <w:r>
        <w:rPr>
          <w:spacing w:val="-4"/>
        </w:rPr>
        <w:t xml:space="preserve"> </w:t>
      </w:r>
      <w:r>
        <w:t>контроль:</w:t>
      </w:r>
    </w:p>
    <w:sectPr w:rsidR="003E665F" w:rsidSect="00C928E4">
      <w:headerReference w:type="default" r:id="rId6"/>
      <w:footerReference w:type="default" r:id="rId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A6CC" w14:textId="77777777" w:rsidR="00C928E4" w:rsidRDefault="00C928E4">
      <w:pPr>
        <w:spacing w:after="0" w:line="240" w:lineRule="auto"/>
      </w:pPr>
      <w:r>
        <w:separator/>
      </w:r>
    </w:p>
  </w:endnote>
  <w:endnote w:type="continuationSeparator" w:id="0">
    <w:p w14:paraId="3E646269" w14:textId="77777777" w:rsidR="00C928E4" w:rsidRDefault="00C92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0C0FDF" w:rsidRPr="00832EBB" w14:paraId="618B3D72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11DCCB9" w14:textId="77777777" w:rsidR="00000000" w:rsidRPr="00A204BB" w:rsidRDefault="00000000" w:rsidP="00955127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F43A7D9" w14:textId="77777777" w:rsidR="00000000" w:rsidRPr="00A204BB" w:rsidRDefault="00FD65F1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19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35C123F1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18B6" w14:textId="77777777" w:rsidR="00C928E4" w:rsidRDefault="00C928E4">
      <w:pPr>
        <w:spacing w:after="0" w:line="240" w:lineRule="auto"/>
      </w:pPr>
      <w:r>
        <w:separator/>
      </w:r>
    </w:p>
  </w:footnote>
  <w:footnote w:type="continuationSeparator" w:id="0">
    <w:p w14:paraId="124BDDC9" w14:textId="77777777" w:rsidR="00C928E4" w:rsidRDefault="00C92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D3D1" w14:textId="77777777" w:rsidR="00000000" w:rsidRPr="00B45AA4" w:rsidRDefault="00000000" w:rsidP="00832EBB">
    <w:pPr>
      <w:pStyle w:val="a3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C1F"/>
    <w:rsid w:val="00207FEA"/>
    <w:rsid w:val="003E665F"/>
    <w:rsid w:val="00530DAC"/>
    <w:rsid w:val="00657110"/>
    <w:rsid w:val="00664A52"/>
    <w:rsid w:val="00785E39"/>
    <w:rsid w:val="00905C1F"/>
    <w:rsid w:val="00924FE4"/>
    <w:rsid w:val="00A27EA8"/>
    <w:rsid w:val="00C928E4"/>
    <w:rsid w:val="00DA03DC"/>
    <w:rsid w:val="00F325A1"/>
    <w:rsid w:val="00F41B1C"/>
    <w:rsid w:val="00FD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2D81DE"/>
  <w15:chartTrackingRefBased/>
  <w15:docId w15:val="{97F7C92A-7046-B544-91C4-2FA2004F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C1F"/>
    <w:pPr>
      <w:spacing w:after="160" w:line="259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C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C1F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0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C1F"/>
    <w:rPr>
      <w:sz w:val="22"/>
      <w:szCs w:val="22"/>
    </w:rPr>
  </w:style>
  <w:style w:type="table" w:styleId="a7">
    <w:name w:val="Table Grid"/>
    <w:basedOn w:val="a1"/>
    <w:rsid w:val="00905C1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905C1F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905C1F"/>
    <w:rPr>
      <w:rFonts w:ascii="Arial" w:eastAsia="Times New Roman" w:hAnsi="Arial" w:cs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05C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785E3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85E39"/>
    <w:pPr>
      <w:widowControl w:val="0"/>
      <w:autoSpaceDE w:val="0"/>
      <w:autoSpaceDN w:val="0"/>
      <w:spacing w:after="0" w:line="240" w:lineRule="auto"/>
      <w:ind w:left="63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85E3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85E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Никулин</dc:creator>
  <cp:keywords/>
  <dc:description/>
  <cp:lastModifiedBy>Anton Nikulin</cp:lastModifiedBy>
  <cp:revision>4</cp:revision>
  <dcterms:created xsi:type="dcterms:W3CDTF">2023-01-30T10:47:00Z</dcterms:created>
  <dcterms:modified xsi:type="dcterms:W3CDTF">2024-05-08T01:51:00Z</dcterms:modified>
</cp:coreProperties>
</file>