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B3061E" w:rsidRDefault="00B3061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29CF1C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20587">
        <w:rPr>
          <w:rFonts w:ascii="Times New Roman" w:hAnsi="Times New Roman" w:cs="Times New Roman"/>
          <w:sz w:val="72"/>
          <w:szCs w:val="72"/>
        </w:rPr>
        <w:t>Метрология и КИП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CBE7B6D" w:rsidR="001B15DE" w:rsidRDefault="0012058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C4F5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10E8513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20587">
        <w:rPr>
          <w:rFonts w:ascii="Times New Roman" w:eastAsia="Times New Roman" w:hAnsi="Times New Roman" w:cs="Times New Roman"/>
          <w:color w:val="000000"/>
          <w:sz w:val="28"/>
          <w:szCs w:val="28"/>
        </w:rPr>
        <w:t>Метрология и КИП</w:t>
      </w:r>
    </w:p>
    <w:p w14:paraId="0147F601" w14:textId="2119C22E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7F1457B0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46F472" w14:textId="77777777" w:rsidR="00120587" w:rsidRPr="00120587" w:rsidRDefault="00120587" w:rsidP="0012058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1205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1CAFE1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Контрольно-измерительные приборы и автоматика включает в себя средства измерений (СИ) и средства автоматизации (СА), элементы электрических схем управления, контроля, защиты технологического оборудования и установок. От Слесаря по </w:t>
      </w:r>
      <w:proofErr w:type="spellStart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КИПиА</w:t>
      </w:r>
      <w:proofErr w:type="spellEnd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широкий спектр технических компетенций, включая техническое обслуживание, диагностику, настройку, ремонт СИ и СА, а также монтаж кабелей, приборов, исполнительных устройств. Кроме того, Слесарь по </w:t>
      </w:r>
      <w:proofErr w:type="spellStart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КИПиА</w:t>
      </w:r>
      <w:proofErr w:type="spellEnd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технического обслуживания выполняет наладку принципиальных электрических схем управления, контроля, защиты технологического оборудования и установок.</w:t>
      </w:r>
    </w:p>
    <w:p w14:paraId="6F9404E1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Производственные условия, могут быть потенциально очень вредны и опасны. Слесарь по </w:t>
      </w:r>
      <w:proofErr w:type="spellStart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КИПиА</w:t>
      </w:r>
      <w:proofErr w:type="spellEnd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работ применяет лучшие практики и методы в сфере охраны труда и техники безопасности и строго соблюдает соответствующее законодательство.</w:t>
      </w:r>
    </w:p>
    <w:p w14:paraId="1C8C2A25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слесарь по </w:t>
      </w:r>
      <w:proofErr w:type="spellStart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КИПиА</w:t>
      </w:r>
      <w:proofErr w:type="spellEnd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востребована в сфере нефтегазовой добычи и переработке, машиностроении, пищевой и химической промышленности, фармацевтике, горной промышленности, медицине, космической промышленности и в других отраслях.</w:t>
      </w:r>
    </w:p>
    <w:p w14:paraId="48399167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слесарь по </w:t>
      </w:r>
      <w:proofErr w:type="spellStart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КИПиА</w:t>
      </w:r>
      <w:proofErr w:type="spellEnd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применяет ручной, пневматический, электрический, гидравлический инструмент, что обуславливает знания устройства данного инструмента и навыки его применения.</w:t>
      </w:r>
    </w:p>
    <w:p w14:paraId="638BEC97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004456" w14:textId="77777777" w:rsidR="00120587" w:rsidRPr="00120587" w:rsidRDefault="00120587" w:rsidP="0012058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2058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474A44CC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E30BC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7E061FA" w14:textId="77777777" w:rsidR="00120587" w:rsidRPr="00120587" w:rsidRDefault="00120587" w:rsidP="00120587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761BB12C" w14:textId="77777777" w:rsidR="00120587" w:rsidRPr="00E56718" w:rsidRDefault="00120587" w:rsidP="0012058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Pr="00E56718">
        <w:rPr>
          <w:rFonts w:ascii="Times New Roman" w:hAnsi="Times New Roman" w:cs="Times New Roman"/>
          <w:bCs/>
          <w:sz w:val="28"/>
          <w:szCs w:val="28"/>
        </w:rPr>
        <w:br/>
      </w:r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среднего профессионального образования по профессии 220703.02 Слесарь по контрольно-измерительным приборам и автоматике</w:t>
      </w:r>
      <w:r w:rsidRPr="00E56718">
        <w:rPr>
          <w:rFonts w:ascii="Times New Roman" w:hAnsi="Times New Roman" w:cs="Times New Roman"/>
          <w:bCs/>
          <w:sz w:val="28"/>
          <w:szCs w:val="28"/>
        </w:rPr>
        <w:br/>
      </w:r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(утв. </w:t>
      </w:r>
      <w:hyperlink r:id="rId8" w:history="1">
        <w:r w:rsidRPr="00E5671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приказом</w:t>
        </w:r>
      </w:hyperlink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Министерства образования и науки РФ от 2 августа 2013 г. № 682)</w:t>
      </w:r>
    </w:p>
    <w:p w14:paraId="1F68E0D8" w14:textId="77777777" w:rsidR="00120587" w:rsidRPr="00E56718" w:rsidRDefault="00120587" w:rsidP="0012058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профессии 15.01.31 Мастер контрольно-</w:t>
      </w:r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измерительных приборов и автоматики (утв. приказом Министерства образования и науки РФ </w:t>
      </w:r>
      <w:bookmarkStart w:id="0" w:name="_Hlk128457448"/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9 декабря 2016 г. N 1579</w:t>
      </w:r>
      <w:bookmarkEnd w:id="0"/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14:paraId="15867BB0" w14:textId="77777777" w:rsidR="00120587" w:rsidRPr="00E56718" w:rsidRDefault="00120587" w:rsidP="001205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специальности 15.02.14 Оснащение средствами автоматизации технологических процессов и производств (по отраслям) (утв. </w:t>
      </w:r>
      <w:hyperlink r:id="rId9" w:history="1">
        <w:r w:rsidRPr="00E56718">
          <w:rPr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приказом</w:t>
        </w:r>
      </w:hyperlink>
      <w:r w:rsidRPr="00E567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Министерства образования и науки РФ от 9 декабря 2016 г. N 1582)</w:t>
      </w:r>
    </w:p>
    <w:p w14:paraId="6343D1C6" w14:textId="77777777" w:rsidR="00120587" w:rsidRPr="00120587" w:rsidRDefault="00120587" w:rsidP="00120587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14:paraId="3BD373AB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 xml:space="preserve">40.067 </w:t>
      </w: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Слесарь по контрольно-измерительным приборам и автоматике</w:t>
      </w:r>
      <w:r w:rsidRPr="0012058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0587">
        <w:rPr>
          <w:rFonts w:ascii="Times New Roman" w:hAnsi="Times New Roman" w:cs="Times New Roman"/>
          <w:iCs/>
          <w:sz w:val="28"/>
          <w:szCs w:val="28"/>
        </w:rPr>
        <w:t>Утвержден</w:t>
      </w:r>
      <w:proofErr w:type="spellEnd"/>
      <w:r w:rsidRPr="00120587">
        <w:rPr>
          <w:rFonts w:ascii="Times New Roman" w:hAnsi="Times New Roman" w:cs="Times New Roman"/>
          <w:iCs/>
          <w:sz w:val="28"/>
          <w:szCs w:val="28"/>
        </w:rPr>
        <w:t xml:space="preserve"> приказом Министерства труда и социальной защиты Российской Федерации (от 30 сентября 2020года № 685н)</w:t>
      </w:r>
    </w:p>
    <w:p w14:paraId="3A093FB0" w14:textId="77777777" w:rsidR="00120587" w:rsidRPr="00120587" w:rsidRDefault="00120587" w:rsidP="00120587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0FDD113E" w14:textId="77777777" w:rsidR="00120587" w:rsidRPr="00120587" w:rsidRDefault="00120587" w:rsidP="00120587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Единый тарифно-квалификационный справочник работ и профессий рабочих (ЕТКС), 2019. Часть №2 выпуска №2 ЕТКС. Выпуск </w:t>
      </w:r>
      <w:proofErr w:type="spellStart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утвержден</w:t>
      </w:r>
      <w:proofErr w:type="spellEnd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Постановлением Минтруда РФ от 15.11.1999 N 45 (в редакции Приказа Минздравсоцразвития РФ от 13.11.2008 N 645)</w:t>
      </w:r>
      <w:r w:rsidRPr="0012058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2EEB23E2" w14:textId="77777777" w:rsidR="00120587" w:rsidRPr="00120587" w:rsidRDefault="00120587" w:rsidP="00E56718">
      <w:pPr>
        <w:numPr>
          <w:ilvl w:val="0"/>
          <w:numId w:val="3"/>
        </w:numPr>
        <w:spacing w:after="0" w:line="276" w:lineRule="auto"/>
        <w:ind w:left="0" w:firstLine="0"/>
        <w:contextualSpacing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0DCC5CF6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</w:t>
      </w:r>
      <w:proofErr w:type="spellStart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тяжелых</w:t>
      </w:r>
      <w:proofErr w:type="spellEnd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работах и на работах с вредными и (или) опасными условиями труда" (зарегистрирован Минюстом России 21 октября 2011 г., регистрационный N 22111), с изменениями, </w:t>
      </w:r>
      <w:proofErr w:type="spellStart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внесенными</w:t>
      </w:r>
      <w:proofErr w:type="spellEnd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14:paraId="74170442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320B4F57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ст.2415; 2020, N 18, ст.2889).</w:t>
      </w:r>
    </w:p>
    <w:p w14:paraId="5CB6CFC3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</w:t>
      </w:r>
      <w:proofErr w:type="spellStart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внесенными</w:t>
      </w:r>
      <w:proofErr w:type="spellEnd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6DFAD8E9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Приказ Минтруда России от 24 июля 2013 г. N 328н "Об утверждении Правил по охране труда при эксплуатации электроустановок" (зарегистрирован Минюстом России 12 декабря 2013 г., регистрационный N 30593) с изменениями, </w:t>
      </w:r>
      <w:proofErr w:type="spellStart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внесенными</w:t>
      </w:r>
      <w:proofErr w:type="spellEnd"/>
      <w:r w:rsidRPr="0012058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приказом Минтруда России от 19 февраля 2016 г. N 74н (зарегистрирован Минюстом России 13 апреля 2016 г., регистрационный N 41781), приказом Минтруда России от 15 ноября 2018 г. N 704н (зарегистрирован Минюстом России 11 января 2019 г., регистрационный N 53323)</w:t>
      </w:r>
    </w:p>
    <w:p w14:paraId="287F5A10" w14:textId="77777777" w:rsidR="00120587" w:rsidRPr="00120587" w:rsidRDefault="00120587" w:rsidP="00E56718">
      <w:pPr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</w:t>
      </w:r>
      <w:proofErr w:type="spellStart"/>
      <w:r w:rsidRPr="00120587"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 w:rsidRPr="00120587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38AED46E" w14:textId="15794B06" w:rsidR="00120587" w:rsidRPr="00120587" w:rsidRDefault="00120587" w:rsidP="00E5671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Квалификация: Профессия имеет 2-8 разряды.</w:t>
      </w:r>
    </w:p>
    <w:p w14:paraId="56EDA62E" w14:textId="77777777" w:rsidR="00E56718" w:rsidRDefault="00120587" w:rsidP="00E5671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587">
        <w:rPr>
          <w:rFonts w:ascii="Times New Roman" w:eastAsia="Calibri" w:hAnsi="Times New Roman" w:cs="Times New Roman"/>
          <w:bCs/>
          <w:sz w:val="28"/>
          <w:szCs w:val="28"/>
        </w:rPr>
        <w:t>Условия труда</w:t>
      </w:r>
      <w:r w:rsidR="00E5671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61857C7" w14:textId="111F841E" w:rsidR="00120587" w:rsidRPr="00120587" w:rsidRDefault="00120587" w:rsidP="00E56718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20587">
        <w:rPr>
          <w:rFonts w:ascii="Times New Roman" w:eastAsia="Calibri" w:hAnsi="Times New Roman" w:cs="Times New Roman"/>
          <w:bCs/>
          <w:sz w:val="28"/>
          <w:szCs w:val="28"/>
        </w:rPr>
        <w:t xml:space="preserve">Слесарь по </w:t>
      </w:r>
      <w:proofErr w:type="spellStart"/>
      <w:r w:rsidRPr="00120587">
        <w:rPr>
          <w:rFonts w:ascii="Times New Roman" w:eastAsia="Calibri" w:hAnsi="Times New Roman" w:cs="Times New Roman"/>
          <w:bCs/>
          <w:sz w:val="28"/>
          <w:szCs w:val="28"/>
        </w:rPr>
        <w:t>КИПиА</w:t>
      </w:r>
      <w:proofErr w:type="spellEnd"/>
      <w:r w:rsidRPr="00120587">
        <w:rPr>
          <w:rFonts w:ascii="Times New Roman" w:eastAsia="Calibri" w:hAnsi="Times New Roman" w:cs="Times New Roman"/>
          <w:bCs/>
          <w:sz w:val="28"/>
          <w:szCs w:val="28"/>
        </w:rPr>
        <w:t xml:space="preserve"> работает </w:t>
      </w:r>
      <w:r w:rsidR="00E56718" w:rsidRPr="00120587">
        <w:rPr>
          <w:rFonts w:ascii="Times New Roman" w:eastAsia="Calibri" w:hAnsi="Times New Roman" w:cs="Times New Roman"/>
          <w:bCs/>
          <w:sz w:val="28"/>
          <w:szCs w:val="28"/>
        </w:rPr>
        <w:t>закреплённом</w:t>
      </w:r>
      <w:r w:rsidRPr="00120587">
        <w:rPr>
          <w:rFonts w:ascii="Times New Roman" w:eastAsia="Calibri" w:hAnsi="Times New Roman" w:cs="Times New Roman"/>
          <w:bCs/>
          <w:sz w:val="28"/>
          <w:szCs w:val="28"/>
        </w:rPr>
        <w:t xml:space="preserve"> участке:</w:t>
      </w:r>
    </w:p>
    <w:p w14:paraId="0EEC42A4" w14:textId="77777777" w:rsidR="00120587" w:rsidRPr="00120587" w:rsidRDefault="00120587" w:rsidP="00E5671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bCs/>
          <w:sz w:val="28"/>
          <w:szCs w:val="28"/>
        </w:rPr>
        <w:t>- На технологических установках</w:t>
      </w:r>
      <w:r w:rsidRPr="001205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C53CC9" w14:textId="77777777" w:rsidR="00120587" w:rsidRPr="00120587" w:rsidRDefault="00120587" w:rsidP="00E5671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- в помещениях операторных</w:t>
      </w:r>
    </w:p>
    <w:p w14:paraId="61B9AF21" w14:textId="77777777" w:rsidR="00120587" w:rsidRPr="00120587" w:rsidRDefault="00120587" w:rsidP="00E5671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 xml:space="preserve">- мастерских </w:t>
      </w:r>
      <w:proofErr w:type="spellStart"/>
      <w:r w:rsidRPr="00120587">
        <w:rPr>
          <w:rFonts w:ascii="Times New Roman" w:eastAsia="Calibri" w:hAnsi="Times New Roman" w:cs="Times New Roman"/>
          <w:sz w:val="28"/>
          <w:szCs w:val="28"/>
        </w:rPr>
        <w:t>КИПиА</w:t>
      </w:r>
      <w:proofErr w:type="spellEnd"/>
      <w:r w:rsidRPr="0012058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7669550" w14:textId="4119B8F8" w:rsidR="00120587" w:rsidRPr="00120587" w:rsidRDefault="00120587" w:rsidP="00E5671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Характеристики</w:t>
      </w:r>
      <w:r w:rsidR="00E5671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39E664D" w14:textId="77777777" w:rsidR="00E56718" w:rsidRDefault="00E56718" w:rsidP="00E5671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120587" w:rsidRPr="00120587">
        <w:rPr>
          <w:rFonts w:ascii="Times New Roman" w:eastAsia="Calibri" w:hAnsi="Times New Roman" w:cs="Times New Roman"/>
          <w:sz w:val="28"/>
          <w:szCs w:val="28"/>
        </w:rPr>
        <w:t xml:space="preserve">иды труда: </w:t>
      </w:r>
    </w:p>
    <w:p w14:paraId="357B1919" w14:textId="1A61E867" w:rsidR="00120587" w:rsidRPr="00E56718" w:rsidRDefault="00120587" w:rsidP="00E5671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Обслуживание / Производство / Исследования</w:t>
      </w:r>
      <w:r w:rsidR="00E56718">
        <w:rPr>
          <w:rFonts w:ascii="Times New Roman" w:hAnsi="Times New Roman"/>
          <w:sz w:val="28"/>
          <w:szCs w:val="28"/>
        </w:rPr>
        <w:t>;</w:t>
      </w:r>
    </w:p>
    <w:p w14:paraId="4E7E9173" w14:textId="391D7A54" w:rsidR="00120587" w:rsidRPr="00E56718" w:rsidRDefault="00120587" w:rsidP="00E5671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Проф. направленность: человек — техника</w:t>
      </w:r>
      <w:r w:rsidR="00E56718">
        <w:rPr>
          <w:rFonts w:ascii="Times New Roman" w:hAnsi="Times New Roman"/>
          <w:sz w:val="28"/>
          <w:szCs w:val="28"/>
        </w:rPr>
        <w:t>;</w:t>
      </w:r>
    </w:p>
    <w:p w14:paraId="689EB98C" w14:textId="3AEACA39" w:rsidR="00120587" w:rsidRPr="00E56718" w:rsidRDefault="00120587" w:rsidP="00E5671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Сферы деятельности: Промышленность / Обслуживание</w:t>
      </w:r>
      <w:r w:rsidR="00E56718">
        <w:rPr>
          <w:rFonts w:ascii="Times New Roman" w:hAnsi="Times New Roman"/>
          <w:sz w:val="28"/>
          <w:szCs w:val="28"/>
        </w:rPr>
        <w:t>;</w:t>
      </w:r>
    </w:p>
    <w:p w14:paraId="2C4128B8" w14:textId="5C5CC126" w:rsidR="00120587" w:rsidRPr="00E56718" w:rsidRDefault="00120587" w:rsidP="00E5671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Сферы труда: Информация / Техника</w:t>
      </w:r>
      <w:r w:rsidR="00E56718">
        <w:rPr>
          <w:rFonts w:ascii="Times New Roman" w:hAnsi="Times New Roman"/>
          <w:sz w:val="28"/>
          <w:szCs w:val="28"/>
        </w:rPr>
        <w:t>.</w:t>
      </w:r>
    </w:p>
    <w:p w14:paraId="2A7A9027" w14:textId="6D6AC3D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Содержание труда</w:t>
      </w:r>
      <w:r w:rsidR="00E567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F8F80B" w14:textId="77777777" w:rsidR="00120587" w:rsidRPr="00120587" w:rsidRDefault="00120587" w:rsidP="00E5671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Осуществление профилактики, испытание приборов, определение степени износа деталей и узлов, настройка, наладка устройств релейной защиты, электроавтоматики и телемеханики.</w:t>
      </w:r>
    </w:p>
    <w:p w14:paraId="53CDA893" w14:textId="77777777" w:rsidR="00E56718" w:rsidRDefault="00120587" w:rsidP="00E567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Должен знать:</w:t>
      </w:r>
    </w:p>
    <w:p w14:paraId="7C508998" w14:textId="456F243A" w:rsidR="00120587" w:rsidRPr="00120587" w:rsidRDefault="00120587" w:rsidP="00E5671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 xml:space="preserve">Основы электротехники, техники, электроники, прикладной и физической оптики, метрологии и радиотехники, способы регулирования и </w:t>
      </w:r>
      <w:proofErr w:type="spellStart"/>
      <w:r w:rsidRPr="00120587">
        <w:rPr>
          <w:rFonts w:ascii="Times New Roman" w:hAnsi="Times New Roman" w:cs="Times New Roman"/>
          <w:sz w:val="28"/>
          <w:szCs w:val="28"/>
        </w:rPr>
        <w:t>градуирования</w:t>
      </w:r>
      <w:proofErr w:type="spellEnd"/>
      <w:r w:rsidRPr="00120587">
        <w:rPr>
          <w:rFonts w:ascii="Times New Roman" w:hAnsi="Times New Roman" w:cs="Times New Roman"/>
          <w:sz w:val="28"/>
          <w:szCs w:val="28"/>
        </w:rPr>
        <w:t xml:space="preserve"> приборов.</w:t>
      </w:r>
    </w:p>
    <w:p w14:paraId="38BB96FD" w14:textId="77777777" w:rsidR="00120587" w:rsidRPr="00120587" w:rsidRDefault="00120587" w:rsidP="0012058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F9C2AAD" w14:textId="77777777" w:rsidR="00120587" w:rsidRPr="00120587" w:rsidRDefault="00120587" w:rsidP="0012058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Профессионально важные качества:</w:t>
      </w:r>
    </w:p>
    <w:p w14:paraId="751DDC40" w14:textId="77777777" w:rsidR="00120587" w:rsidRPr="00120587" w:rsidRDefault="00120587" w:rsidP="00E56718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точность зрительно-двигательной координации;</w:t>
      </w:r>
    </w:p>
    <w:p w14:paraId="1597864D" w14:textId="77777777" w:rsidR="00120587" w:rsidRPr="00120587" w:rsidRDefault="00120587" w:rsidP="00E56718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высокая скорость оперативного мышления;</w:t>
      </w:r>
    </w:p>
    <w:p w14:paraId="710805F8" w14:textId="77777777" w:rsidR="00120587" w:rsidRPr="00120587" w:rsidRDefault="00120587" w:rsidP="00E56718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высокая концентрация внимания в условиях помех;</w:t>
      </w:r>
    </w:p>
    <w:p w14:paraId="5BD9FEAB" w14:textId="77777777" w:rsidR="00120587" w:rsidRPr="00120587" w:rsidRDefault="00120587" w:rsidP="00E56718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гибкость распределения и переключения внимания;</w:t>
      </w:r>
    </w:p>
    <w:p w14:paraId="550BBE76" w14:textId="77777777" w:rsidR="00120587" w:rsidRPr="00120587" w:rsidRDefault="00120587" w:rsidP="00E56718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техническое мышление;</w:t>
      </w:r>
    </w:p>
    <w:p w14:paraId="3E9694A0" w14:textId="77777777" w:rsidR="00120587" w:rsidRPr="00120587" w:rsidRDefault="00120587" w:rsidP="00E56718">
      <w:pPr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эмоциональная устойчивость.</w:t>
      </w:r>
    </w:p>
    <w:p w14:paraId="2B2BE75A" w14:textId="77777777" w:rsidR="00120587" w:rsidRPr="00120587" w:rsidRDefault="00120587" w:rsidP="00120587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20587">
        <w:rPr>
          <w:rFonts w:ascii="Times New Roman" w:hAnsi="Times New Roman" w:cs="Times New Roman"/>
          <w:sz w:val="28"/>
          <w:szCs w:val="28"/>
        </w:rPr>
        <w:t>Медицинские противопоказания:</w:t>
      </w:r>
    </w:p>
    <w:p w14:paraId="4E572D27" w14:textId="77777777" w:rsidR="00120587" w:rsidRPr="00E56718" w:rsidRDefault="00120587" w:rsidP="00E567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нарушение функций опорно-двигательного аппарата, зрения, слуха;</w:t>
      </w:r>
    </w:p>
    <w:p w14:paraId="016C199F" w14:textId="77777777" w:rsidR="00120587" w:rsidRPr="00E56718" w:rsidRDefault="00120587" w:rsidP="00E567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заболевания нервной системы;</w:t>
      </w:r>
    </w:p>
    <w:p w14:paraId="2B1FA42E" w14:textId="77777777" w:rsidR="00120587" w:rsidRPr="00E56718" w:rsidRDefault="00120587" w:rsidP="00E567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болезни, сопровождающиеся потерей сознания;</w:t>
      </w:r>
    </w:p>
    <w:p w14:paraId="77EA541F" w14:textId="77777777" w:rsidR="00120587" w:rsidRPr="00E56718" w:rsidRDefault="00120587" w:rsidP="00E567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эпилепсия;</w:t>
      </w:r>
    </w:p>
    <w:p w14:paraId="73AA25AD" w14:textId="77777777" w:rsidR="00120587" w:rsidRPr="00E56718" w:rsidRDefault="00120587" w:rsidP="00E5671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56718">
        <w:rPr>
          <w:rFonts w:ascii="Times New Roman" w:hAnsi="Times New Roman"/>
          <w:sz w:val="28"/>
          <w:szCs w:val="28"/>
        </w:rPr>
        <w:t>тремор рук.</w:t>
      </w:r>
    </w:p>
    <w:p w14:paraId="48F562B6" w14:textId="77777777" w:rsidR="00120587" w:rsidRPr="00120587" w:rsidRDefault="00120587" w:rsidP="00120587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Слесарь по </w:t>
      </w:r>
      <w:proofErr w:type="spellStart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КИПиА</w:t>
      </w:r>
      <w:proofErr w:type="spellEnd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знать:</w:t>
      </w:r>
    </w:p>
    <w:p w14:paraId="08D8AF65" w14:textId="77777777" w:rsidR="00120587" w:rsidRPr="00120587" w:rsidRDefault="00120587" w:rsidP="00120587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устройство, назначение и принцип работы ремонтируемых приборов, механизмов; </w:t>
      </w:r>
    </w:p>
    <w:p w14:paraId="7BCD6FE8" w14:textId="77777777" w:rsidR="00120587" w:rsidRPr="00120587" w:rsidRDefault="00120587" w:rsidP="00120587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схемы простых специальных регулировочных установок; </w:t>
      </w:r>
    </w:p>
    <w:p w14:paraId="134B1CA8" w14:textId="77777777" w:rsidR="00120587" w:rsidRPr="00120587" w:rsidRDefault="00120587" w:rsidP="00120587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свойства токопроводящих и изоляционных материалов и способы измерения сопротивления в различных звеньях цепи; </w:t>
      </w:r>
    </w:p>
    <w:p w14:paraId="439718CC" w14:textId="77777777" w:rsidR="00120587" w:rsidRPr="00120587" w:rsidRDefault="00120587" w:rsidP="00120587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назначение и правила применения наиболее </w:t>
      </w:r>
      <w:proofErr w:type="spellStart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распространенных</w:t>
      </w:r>
      <w:proofErr w:type="spellEnd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и специальных приспособлений и контрольно-измерительных инструментов;</w:t>
      </w:r>
    </w:p>
    <w:p w14:paraId="169F13B1" w14:textId="77777777" w:rsidR="00120587" w:rsidRPr="00120587" w:rsidRDefault="00120587" w:rsidP="00120587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систему допусков и посадок; </w:t>
      </w:r>
    </w:p>
    <w:p w14:paraId="6FC32F03" w14:textId="77777777" w:rsidR="00120587" w:rsidRPr="00120587" w:rsidRDefault="00120587" w:rsidP="00120587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квалитеты и параметры шероховатости;</w:t>
      </w:r>
    </w:p>
    <w:p w14:paraId="2DEF6B65" w14:textId="77777777" w:rsidR="00120587" w:rsidRPr="00120587" w:rsidRDefault="00120587" w:rsidP="00120587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сорта и виды антикоррозионных масел и смазок; -</w:t>
      </w:r>
    </w:p>
    <w:p w14:paraId="54F7CB58" w14:textId="77777777" w:rsidR="00120587" w:rsidRPr="00120587" w:rsidRDefault="00120587" w:rsidP="00120587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и маркировку обрабатываемых материалов; </w:t>
      </w:r>
    </w:p>
    <w:p w14:paraId="4140DE03" w14:textId="77777777" w:rsidR="00120587" w:rsidRPr="00120587" w:rsidRDefault="00120587" w:rsidP="00120587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электротехники в </w:t>
      </w:r>
      <w:proofErr w:type="spellStart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spellEnd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выполняемой работы.</w:t>
      </w:r>
    </w:p>
    <w:p w14:paraId="2B3B1976" w14:textId="77777777" w:rsidR="00120587" w:rsidRPr="00120587" w:rsidRDefault="00120587" w:rsidP="00120587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профессиональной деятельности слесаря по </w:t>
      </w:r>
      <w:proofErr w:type="spellStart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КИПиА</w:t>
      </w:r>
      <w:proofErr w:type="spellEnd"/>
      <w:r w:rsidRPr="00120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умение выполнять слесарные и слесарно-сборочные работы, выполнять электромонтажные работы с КИП и системами автоматики, выполнять сборку, ремонт и регулировку КИП и систем автоматики.</w:t>
      </w:r>
    </w:p>
    <w:p w14:paraId="154C8907" w14:textId="77777777" w:rsidR="00120587" w:rsidRPr="00120587" w:rsidRDefault="00120587" w:rsidP="00120587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34319E1F" w14:textId="77777777" w:rsidR="00120587" w:rsidRPr="00120587" w:rsidRDefault="00120587" w:rsidP="0012058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21.208-2013. Автоматизация технологических процессов. Обозначения условные приборов и средств автоматизации в схемах</w:t>
      </w:r>
    </w:p>
    <w:p w14:paraId="6E8BD729" w14:textId="77777777" w:rsidR="00120587" w:rsidRPr="00120587" w:rsidRDefault="00120587" w:rsidP="0012058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8.513-84 Государственная система обеспечения единства измерений (ГСИ). Поверка средств измерений. Организация и порядок проведения (с Изменениями N 1, 2)</w:t>
      </w:r>
    </w:p>
    <w:p w14:paraId="05CA402D" w14:textId="77777777" w:rsidR="00120587" w:rsidRPr="00120587" w:rsidRDefault="00120587" w:rsidP="0012058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lastRenderedPageBreak/>
        <w:t>ГОСТ Р 8.671-2009 Государственная система обеспечения единства измерений. Приборы активного контроля линейных параметров. Методика поверки</w:t>
      </w:r>
    </w:p>
    <w:p w14:paraId="3B0CB0A0" w14:textId="77777777" w:rsidR="00120587" w:rsidRPr="00120587" w:rsidRDefault="00120587" w:rsidP="0012058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 xml:space="preserve">ГОСТ 13717-84 Приборы манометрического принципа действия показывающие </w:t>
      </w:r>
      <w:proofErr w:type="spellStart"/>
      <w:r w:rsidRPr="00120587">
        <w:rPr>
          <w:rFonts w:ascii="Times New Roman" w:hAnsi="Times New Roman"/>
          <w:sz w:val="28"/>
          <w:szCs w:val="28"/>
        </w:rPr>
        <w:t>электроконтактные</w:t>
      </w:r>
      <w:proofErr w:type="spellEnd"/>
    </w:p>
    <w:p w14:paraId="70E0BF64" w14:textId="77777777" w:rsidR="00120587" w:rsidRPr="00120587" w:rsidRDefault="00120587" w:rsidP="0012058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22520-85 Датчики давления, разрежения и разности давлений с электрическими аналоговыми выходными сигналами ГСП</w:t>
      </w:r>
    </w:p>
    <w:p w14:paraId="791B544A" w14:textId="77777777" w:rsidR="00120587" w:rsidRPr="00120587" w:rsidRDefault="00120587" w:rsidP="0012058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16022-83 Реле электрические. Термины и определения</w:t>
      </w:r>
    </w:p>
    <w:p w14:paraId="287D898E" w14:textId="77777777" w:rsidR="00120587" w:rsidRPr="00120587" w:rsidRDefault="00120587" w:rsidP="0012058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23286-78 Кабели, провода и шнуры. Нормы толщин изоляции, оболочек и испытаний напряжением</w:t>
      </w:r>
    </w:p>
    <w:p w14:paraId="7312CB00" w14:textId="77777777" w:rsidR="00120587" w:rsidRPr="00120587" w:rsidRDefault="00120587" w:rsidP="0012058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15845-80 Изделия кабельные. Термины и определения</w:t>
      </w:r>
    </w:p>
    <w:p w14:paraId="3302A49B" w14:textId="77777777" w:rsidR="00120587" w:rsidRPr="00120587" w:rsidRDefault="00120587" w:rsidP="0012058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587">
        <w:rPr>
          <w:rFonts w:ascii="Times New Roman" w:hAnsi="Times New Roman"/>
          <w:sz w:val="28"/>
          <w:szCs w:val="28"/>
        </w:rPr>
        <w:t>ГОСТ 26810-86 Инструмент слесарно-монтажный</w:t>
      </w:r>
    </w:p>
    <w:p w14:paraId="07718D7A" w14:textId="77777777" w:rsidR="00120587" w:rsidRPr="00120587" w:rsidRDefault="00502C86" w:rsidP="00120587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anchor="7D20K3" w:history="1">
        <w:r w:rsidR="00120587" w:rsidRPr="00120587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ГОСТ 12.4.166</w:t>
        </w:r>
      </w:hyperlink>
      <w:r w:rsidR="00120587" w:rsidRPr="0012058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 Система стандартов безопасности труда. Средства индивидуальной защиты органов дыхания. Шлем-маска. Общие технические условия</w:t>
      </w:r>
    </w:p>
    <w:p w14:paraId="2A4D3985" w14:textId="77777777" w:rsidR="00120587" w:rsidRPr="00120587" w:rsidRDefault="00502C86" w:rsidP="0012058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hyperlink r:id="rId11" w:anchor="7D20K3" w:history="1">
        <w:r w:rsidR="00120587" w:rsidRPr="001205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12.4.293</w:t>
        </w:r>
      </w:hyperlink>
      <w:r w:rsidR="00120587" w:rsidRPr="001205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Система стандартов безопасности труда. Средства индивидуальной защиты органов дыхания. Маски. Общие технические условия</w:t>
      </w:r>
    </w:p>
    <w:p w14:paraId="6FA45FA2" w14:textId="77777777" w:rsidR="00120587" w:rsidRPr="00120587" w:rsidRDefault="00502C86" w:rsidP="00120587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7D20K3" w:history="1">
        <w:r w:rsidR="00120587" w:rsidRPr="001205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 EN 340-2012</w:t>
        </w:r>
      </w:hyperlink>
      <w:r w:rsidR="00120587" w:rsidRPr="0012058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Система стандартов безопасности труда. Одежда специальная защитная. Общие технические требования</w:t>
      </w:r>
    </w:p>
    <w:p w14:paraId="0FF5AC29" w14:textId="77777777" w:rsidR="00120587" w:rsidRPr="00120587" w:rsidRDefault="00120587" w:rsidP="00120587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5EDA605B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 2.2.1/2.1.1.1278-03 «</w:t>
      </w:r>
      <w:r w:rsidRPr="00120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Гигиенические требования к естественному, искусственному и </w:t>
      </w:r>
      <w:proofErr w:type="spellStart"/>
      <w:r w:rsidRPr="00120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совмещенному</w:t>
      </w:r>
      <w:proofErr w:type="spellEnd"/>
      <w:r w:rsidRPr="001205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освещению жилых и общественных зданий</w:t>
      </w:r>
      <w:r w:rsidRPr="0012058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7AAF7D7D" w14:textId="77777777" w:rsidR="00120587" w:rsidRPr="00120587" w:rsidRDefault="00120587" w:rsidP="001205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0587">
        <w:rPr>
          <w:rFonts w:ascii="Times New Roman" w:hAnsi="Times New Roman" w:cs="Times New Roman"/>
          <w:sz w:val="28"/>
          <w:szCs w:val="28"/>
        </w:rPr>
        <w:t>"СанПиН 2.2.4.548-96. 2.2.4. Физические факторы производственной среды. Гигиенические требования к микроклимату производственных помещений. Санитарные правила и нормы"</w:t>
      </w:r>
    </w:p>
    <w:p w14:paraId="396E1CF8" w14:textId="77777777" w:rsidR="00120587" w:rsidRPr="00120587" w:rsidRDefault="00120587" w:rsidP="00120587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120587">
        <w:rPr>
          <w:rFonts w:ascii="Times New Roman" w:eastAsia="Calibri" w:hAnsi="Times New Roman" w:cs="Times New Roman"/>
          <w:sz w:val="28"/>
          <w:szCs w:val="28"/>
        </w:rPr>
        <w:t>СП (СНИП)</w:t>
      </w:r>
    </w:p>
    <w:p w14:paraId="505A39F9" w14:textId="77777777" w:rsidR="00120587" w:rsidRPr="00120587" w:rsidRDefault="00120587" w:rsidP="00120587">
      <w:pPr>
        <w:shd w:val="clear" w:color="auto" w:fill="FFFFFF"/>
        <w:spacing w:after="0" w:line="276" w:lineRule="auto"/>
        <w:ind w:firstLine="709"/>
        <w:contextualSpacing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120587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СП 2.2.3670-20 "Санитарно-эпидемиологические требования к условиям труда</w:t>
      </w:r>
      <w:r w:rsidRPr="00120587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"</w:t>
      </w:r>
    </w:p>
    <w:p w14:paraId="306EE42B" w14:textId="77777777" w:rsidR="00120587" w:rsidRPr="00120587" w:rsidRDefault="00120587" w:rsidP="00120587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14:paraId="29340FE0" w14:textId="77777777" w:rsidR="00120587" w:rsidRPr="00120587" w:rsidRDefault="00120587" w:rsidP="0012058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120587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12058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120587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120587"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 w:rsidRPr="00120587">
        <w:rPr>
          <w:rFonts w:ascii="Times New Roman" w:eastAsia="Calibri" w:hAnsi="Times New Roman" w:cs="Times New Roman"/>
          <w:i/>
          <w:sz w:val="28"/>
          <w:szCs w:val="28"/>
        </w:rPr>
        <w:t>ФГОС,ПС</w:t>
      </w:r>
      <w:proofErr w:type="gramEnd"/>
      <w:r w:rsidRPr="00120587">
        <w:rPr>
          <w:rFonts w:ascii="Times New Roman" w:eastAsia="Calibri" w:hAnsi="Times New Roman" w:cs="Times New Roman"/>
          <w:i/>
          <w:sz w:val="28"/>
          <w:szCs w:val="28"/>
        </w:rPr>
        <w:t>.)</w:t>
      </w:r>
    </w:p>
    <w:p w14:paraId="4D51DE70" w14:textId="77777777" w:rsidR="00120587" w:rsidRPr="00120587" w:rsidRDefault="00120587" w:rsidP="00120587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  <w:highlight w:val="yellow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0"/>
        <w:gridCol w:w="8527"/>
      </w:tblGrid>
      <w:tr w:rsidR="00120587" w:rsidRPr="00120587" w14:paraId="139B7B49" w14:textId="77777777" w:rsidTr="00585E4C">
        <w:tc>
          <w:tcPr>
            <w:tcW w:w="520" w:type="pct"/>
            <w:shd w:val="clear" w:color="auto" w:fill="92D050"/>
          </w:tcPr>
          <w:p w14:paraId="58CF5543" w14:textId="77777777" w:rsidR="00120587" w:rsidRPr="00120587" w:rsidRDefault="00120587" w:rsidP="0012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2058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80" w:type="pct"/>
            <w:shd w:val="clear" w:color="auto" w:fill="92D050"/>
          </w:tcPr>
          <w:p w14:paraId="2506DEBB" w14:textId="77777777" w:rsidR="00120587" w:rsidRPr="00120587" w:rsidRDefault="00120587" w:rsidP="0012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12058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20587" w:rsidRPr="00120587" w14:paraId="752FAC14" w14:textId="77777777" w:rsidTr="00585E4C">
        <w:tc>
          <w:tcPr>
            <w:tcW w:w="520" w:type="pct"/>
            <w:shd w:val="clear" w:color="auto" w:fill="auto"/>
            <w:vAlign w:val="center"/>
          </w:tcPr>
          <w:p w14:paraId="4ED560B5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FFFFFF" w:themeFill="background1"/>
            <w:vAlign w:val="center"/>
          </w:tcPr>
          <w:p w14:paraId="6AEBDAA4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Выполнение слесарных и слесарно-сборочных работ</w:t>
            </w:r>
          </w:p>
        </w:tc>
      </w:tr>
      <w:tr w:rsidR="00120587" w:rsidRPr="00120587" w14:paraId="6B3BC2D3" w14:textId="77777777" w:rsidTr="00585E4C">
        <w:tc>
          <w:tcPr>
            <w:tcW w:w="520" w:type="pct"/>
            <w:shd w:val="clear" w:color="auto" w:fill="auto"/>
            <w:vAlign w:val="center"/>
          </w:tcPr>
          <w:p w14:paraId="40E967B0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FFFFFF" w:themeFill="background1"/>
            <w:vAlign w:val="center"/>
          </w:tcPr>
          <w:p w14:paraId="553B9E7B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Выполнение электромонтажных работ с контрольно-измерительными приборами и системами автоматики</w:t>
            </w:r>
          </w:p>
        </w:tc>
      </w:tr>
      <w:tr w:rsidR="00120587" w:rsidRPr="00120587" w14:paraId="2CEE1B1D" w14:textId="77777777" w:rsidTr="00585E4C">
        <w:tc>
          <w:tcPr>
            <w:tcW w:w="520" w:type="pct"/>
            <w:shd w:val="clear" w:color="auto" w:fill="auto"/>
            <w:vAlign w:val="center"/>
          </w:tcPr>
          <w:p w14:paraId="6EAE194D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FFFFFF" w:themeFill="background1"/>
            <w:vAlign w:val="center"/>
          </w:tcPr>
          <w:p w14:paraId="280D9A88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Сборка, регулировка и ремонт контрольно-измерительных приборов и систем автоматики</w:t>
            </w:r>
          </w:p>
        </w:tc>
      </w:tr>
      <w:tr w:rsidR="00120587" w:rsidRPr="00120587" w14:paraId="6AF684C2" w14:textId="77777777" w:rsidTr="00585E4C">
        <w:tc>
          <w:tcPr>
            <w:tcW w:w="520" w:type="pct"/>
            <w:shd w:val="clear" w:color="auto" w:fill="auto"/>
            <w:vAlign w:val="center"/>
          </w:tcPr>
          <w:p w14:paraId="4592FADB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32AE7CCD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Выполнение монтажа приборов и электрических схем систем автоматики в соответствии с требованиями охраны труда и экологической безопасности</w:t>
            </w:r>
          </w:p>
        </w:tc>
      </w:tr>
      <w:tr w:rsidR="00120587" w:rsidRPr="00120587" w14:paraId="6FF8DDE3" w14:textId="77777777" w:rsidTr="00585E4C">
        <w:tc>
          <w:tcPr>
            <w:tcW w:w="520" w:type="pct"/>
            <w:shd w:val="clear" w:color="auto" w:fill="auto"/>
            <w:vAlign w:val="center"/>
          </w:tcPr>
          <w:p w14:paraId="0E5000D6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</w:tcPr>
          <w:p w14:paraId="2E3CDD0C" w14:textId="77777777" w:rsidR="00120587" w:rsidRPr="00120587" w:rsidRDefault="00120587" w:rsidP="001205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</w:tc>
      </w:tr>
      <w:tr w:rsidR="00120587" w:rsidRPr="00120587" w14:paraId="121940A2" w14:textId="77777777" w:rsidTr="00585E4C">
        <w:tc>
          <w:tcPr>
            <w:tcW w:w="520" w:type="pct"/>
            <w:shd w:val="clear" w:color="auto" w:fill="auto"/>
            <w:vAlign w:val="center"/>
          </w:tcPr>
          <w:p w14:paraId="39654713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7D64763F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эксплуатация приборов и систем автоматики в соответствии с регламентом, требованиями охраны труда, бережливого производства и экологической безопасности</w:t>
            </w:r>
          </w:p>
        </w:tc>
      </w:tr>
      <w:tr w:rsidR="00120587" w:rsidRPr="00120587" w14:paraId="1A6F1BD9" w14:textId="77777777" w:rsidTr="00585E4C">
        <w:tc>
          <w:tcPr>
            <w:tcW w:w="520" w:type="pct"/>
            <w:shd w:val="clear" w:color="auto" w:fill="auto"/>
            <w:vAlign w:val="center"/>
          </w:tcPr>
          <w:p w14:paraId="6DD13022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0D308BC7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разработку и компьютерное моделирование элементов систем автоматизации с </w:t>
            </w:r>
            <w:proofErr w:type="spellStart"/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proofErr w:type="spellEnd"/>
            <w:r w:rsidRPr="00120587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специфики технологических процессов</w:t>
            </w:r>
          </w:p>
        </w:tc>
      </w:tr>
      <w:tr w:rsidR="00120587" w:rsidRPr="00120587" w14:paraId="3841B9E7" w14:textId="77777777" w:rsidTr="00585E4C">
        <w:tc>
          <w:tcPr>
            <w:tcW w:w="520" w:type="pct"/>
            <w:shd w:val="clear" w:color="auto" w:fill="auto"/>
            <w:vAlign w:val="center"/>
          </w:tcPr>
          <w:p w14:paraId="338C2368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223722E0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сборку и апробацию моделей элементов систем автоматизации с </w:t>
            </w:r>
            <w:proofErr w:type="spellStart"/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учетом</w:t>
            </w:r>
            <w:proofErr w:type="spellEnd"/>
            <w:r w:rsidRPr="00120587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специфики технологических процессов</w:t>
            </w:r>
          </w:p>
        </w:tc>
      </w:tr>
      <w:tr w:rsidR="00120587" w:rsidRPr="00120587" w14:paraId="7FDABF0E" w14:textId="77777777" w:rsidTr="00585E4C">
        <w:tc>
          <w:tcPr>
            <w:tcW w:w="520" w:type="pct"/>
            <w:shd w:val="clear" w:color="auto" w:fill="auto"/>
            <w:vAlign w:val="center"/>
          </w:tcPr>
          <w:p w14:paraId="4C85942E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3B928A91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sz w:val="28"/>
                <w:szCs w:val="28"/>
              </w:rPr>
              <w:t>Организовывать монтаж, наладку и техническое обслуживание систем и средств автоматизации</w:t>
            </w:r>
          </w:p>
        </w:tc>
      </w:tr>
      <w:tr w:rsidR="00120587" w:rsidRPr="00120587" w14:paraId="4AD1A34B" w14:textId="77777777" w:rsidTr="00585E4C">
        <w:tc>
          <w:tcPr>
            <w:tcW w:w="520" w:type="pct"/>
            <w:shd w:val="clear" w:color="auto" w:fill="auto"/>
            <w:vAlign w:val="center"/>
          </w:tcPr>
          <w:p w14:paraId="05E068E3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0D24760E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Осуществлять текущий мониторинг состояния систем автоматизации</w:t>
            </w:r>
          </w:p>
        </w:tc>
      </w:tr>
      <w:tr w:rsidR="00120587" w:rsidRPr="00120587" w14:paraId="282EE378" w14:textId="77777777" w:rsidTr="00585E4C">
        <w:tc>
          <w:tcPr>
            <w:tcW w:w="520" w:type="pct"/>
            <w:shd w:val="clear" w:color="auto" w:fill="auto"/>
            <w:vAlign w:val="center"/>
          </w:tcPr>
          <w:p w14:paraId="67725487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2821A88B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и замена деталей, узлов и техническое обслуживание простых контрольно-</w:t>
            </w:r>
          </w:p>
          <w:p w14:paraId="2E4BACBF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</w:t>
            </w:r>
          </w:p>
        </w:tc>
      </w:tr>
      <w:tr w:rsidR="00120587" w:rsidRPr="00120587" w14:paraId="17D515AE" w14:textId="77777777" w:rsidTr="00585E4C">
        <w:tc>
          <w:tcPr>
            <w:tcW w:w="520" w:type="pct"/>
            <w:shd w:val="clear" w:color="auto" w:fill="auto"/>
            <w:vAlign w:val="center"/>
          </w:tcPr>
          <w:p w14:paraId="29D94265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0ED4E154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Слесарная обработка деталей контрольно-измерительных приборов, изготавливаемых с точностью до 12-го квалитета и с шероховатостью поверхности </w:t>
            </w:r>
            <w:proofErr w:type="spellStart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6,3 и выше (далее - простые детали контрольно-измерительных приборов)</w:t>
            </w:r>
          </w:p>
        </w:tc>
      </w:tr>
      <w:tr w:rsidR="00120587" w:rsidRPr="00120587" w14:paraId="0CF41A64" w14:textId="77777777" w:rsidTr="00585E4C">
        <w:tc>
          <w:tcPr>
            <w:tcW w:w="520" w:type="pct"/>
            <w:shd w:val="clear" w:color="auto" w:fill="auto"/>
            <w:vAlign w:val="center"/>
          </w:tcPr>
          <w:p w14:paraId="64AD7698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6DABA2DF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Монтаж электрических схем контрольно-</w:t>
            </w:r>
          </w:p>
          <w:p w14:paraId="6C94364D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приборов, состоящих из одного контура (далее - простые электрические схемы контрольно-измерительных приборов)</w:t>
            </w:r>
          </w:p>
        </w:tc>
      </w:tr>
      <w:tr w:rsidR="00120587" w:rsidRPr="00120587" w14:paraId="1ED8F110" w14:textId="77777777" w:rsidTr="00585E4C">
        <w:tc>
          <w:tcPr>
            <w:tcW w:w="520" w:type="pct"/>
            <w:shd w:val="clear" w:color="auto" w:fill="auto"/>
            <w:vAlign w:val="center"/>
          </w:tcPr>
          <w:p w14:paraId="0BA52FE5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5B2B1531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и замена деталей, узлов и техническое обслуживание контрольно-измерительных приборов средней сложности</w:t>
            </w:r>
          </w:p>
        </w:tc>
      </w:tr>
      <w:tr w:rsidR="00120587" w:rsidRPr="00120587" w14:paraId="15ADD267" w14:textId="77777777" w:rsidTr="00585E4C">
        <w:tc>
          <w:tcPr>
            <w:tcW w:w="520" w:type="pct"/>
            <w:shd w:val="clear" w:color="auto" w:fill="auto"/>
            <w:vAlign w:val="center"/>
          </w:tcPr>
          <w:p w14:paraId="03A4BABF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619CF33F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Слесарная обработка деталей контрольно-</w:t>
            </w:r>
          </w:p>
          <w:p w14:paraId="5D2CAB20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измерительных приборов, изготавливаемых с точностью до 10-го квалитета и с шероховатостью поверхности </w:t>
            </w:r>
            <w:proofErr w:type="spellStart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1,6 и выше (далее - детали средней сложности контрольно-измерительных приборов)</w:t>
            </w:r>
          </w:p>
        </w:tc>
      </w:tr>
      <w:tr w:rsidR="00120587" w:rsidRPr="00120587" w14:paraId="007A0F7D" w14:textId="77777777" w:rsidTr="00585E4C">
        <w:tc>
          <w:tcPr>
            <w:tcW w:w="520" w:type="pct"/>
            <w:shd w:val="clear" w:color="auto" w:fill="auto"/>
            <w:vAlign w:val="center"/>
          </w:tcPr>
          <w:p w14:paraId="486D82D9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2C4198F9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Монтаж электрических схем контрольно-</w:t>
            </w:r>
          </w:p>
          <w:p w14:paraId="6B964FA3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приборов, состоящих из двух контуров электрических цепей (далее - электрические схемы средней сложности контрольно-измерительных приборов)</w:t>
            </w:r>
          </w:p>
        </w:tc>
      </w:tr>
      <w:tr w:rsidR="00120587" w:rsidRPr="00120587" w14:paraId="1CF9CE14" w14:textId="77777777" w:rsidTr="00585E4C">
        <w:tc>
          <w:tcPr>
            <w:tcW w:w="520" w:type="pct"/>
            <w:shd w:val="clear" w:color="auto" w:fill="auto"/>
            <w:vAlign w:val="center"/>
          </w:tcPr>
          <w:p w14:paraId="65B0D7D8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4C556478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и замена деталей и узлов, регулировка, испытание, юстировка, монтаж и сдача сложных контрольно-</w:t>
            </w:r>
          </w:p>
          <w:p w14:paraId="02FC1D39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измерительных приборов</w:t>
            </w:r>
          </w:p>
        </w:tc>
      </w:tr>
      <w:tr w:rsidR="00120587" w:rsidRPr="00120587" w14:paraId="1D472279" w14:textId="77777777" w:rsidTr="00585E4C">
        <w:tc>
          <w:tcPr>
            <w:tcW w:w="520" w:type="pct"/>
            <w:shd w:val="clear" w:color="auto" w:fill="auto"/>
            <w:vAlign w:val="center"/>
          </w:tcPr>
          <w:p w14:paraId="36639BDA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265EC8B9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Слесарная обработка деталей контрольно- измерительных приборов, изготавливаемых с точностью до 7-го квалитета и с шероховатостью </w:t>
            </w: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поверхности </w:t>
            </w:r>
            <w:proofErr w:type="spellStart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0,8 и выше (далее - сложные детали контрольно-измерительных приборов)</w:t>
            </w:r>
          </w:p>
        </w:tc>
      </w:tr>
      <w:tr w:rsidR="00120587" w:rsidRPr="00120587" w14:paraId="39A96677" w14:textId="77777777" w:rsidTr="00585E4C">
        <w:tc>
          <w:tcPr>
            <w:tcW w:w="520" w:type="pct"/>
            <w:shd w:val="clear" w:color="auto" w:fill="auto"/>
            <w:vAlign w:val="center"/>
          </w:tcPr>
          <w:p w14:paraId="4D023773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69161928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Монтаж электрических схем контрольно-</w:t>
            </w:r>
          </w:p>
          <w:p w14:paraId="0FD00055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измерительных приборов, состоящих не менее чем из </w:t>
            </w:r>
            <w:proofErr w:type="spellStart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трех</w:t>
            </w:r>
            <w:proofErr w:type="spellEnd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контуров электрических цепей (далее - сложные электрические схемы контрольно-измерительных приборов)</w:t>
            </w:r>
          </w:p>
        </w:tc>
      </w:tr>
      <w:tr w:rsidR="00120587" w:rsidRPr="00120587" w14:paraId="01EB2A9E" w14:textId="77777777" w:rsidTr="00585E4C">
        <w:tc>
          <w:tcPr>
            <w:tcW w:w="520" w:type="pct"/>
            <w:shd w:val="clear" w:color="auto" w:fill="auto"/>
            <w:vAlign w:val="center"/>
          </w:tcPr>
          <w:p w14:paraId="32CCB5CD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726759C1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Восстановление и замена деталей, узлов и техническое обслуживание контрольно-измерительных приборов особой сложности</w:t>
            </w:r>
          </w:p>
        </w:tc>
      </w:tr>
      <w:tr w:rsidR="00120587" w:rsidRPr="00120587" w14:paraId="653CF3BF" w14:textId="77777777" w:rsidTr="00585E4C">
        <w:tc>
          <w:tcPr>
            <w:tcW w:w="520" w:type="pct"/>
            <w:shd w:val="clear" w:color="auto" w:fill="auto"/>
            <w:vAlign w:val="center"/>
          </w:tcPr>
          <w:p w14:paraId="35CE9949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51DB4D9A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Слесарная обработка деталей контрольно-измерительных приборов, изготавливаемых с точностью до 6-го квалитета и с шероховатостью поверхности </w:t>
            </w:r>
            <w:proofErr w:type="spellStart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Ra</w:t>
            </w:r>
            <w:proofErr w:type="spellEnd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0,4 и выше (далее - детали особой сложности контрольно-измерительных приборов)</w:t>
            </w:r>
          </w:p>
        </w:tc>
      </w:tr>
      <w:tr w:rsidR="00120587" w:rsidRPr="00120587" w14:paraId="42E7F8C1" w14:textId="77777777" w:rsidTr="00585E4C">
        <w:tc>
          <w:tcPr>
            <w:tcW w:w="520" w:type="pct"/>
            <w:shd w:val="clear" w:color="auto" w:fill="auto"/>
            <w:vAlign w:val="center"/>
          </w:tcPr>
          <w:p w14:paraId="6E5FC851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6B94B4C6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Ремонт, регулировка, испытания и сдача элементов систем автоматики</w:t>
            </w:r>
          </w:p>
        </w:tc>
      </w:tr>
      <w:tr w:rsidR="00120587" w:rsidRPr="00120587" w14:paraId="3E9AC6E4" w14:textId="77777777" w:rsidTr="00585E4C">
        <w:tc>
          <w:tcPr>
            <w:tcW w:w="520" w:type="pct"/>
            <w:shd w:val="clear" w:color="auto" w:fill="auto"/>
            <w:vAlign w:val="center"/>
          </w:tcPr>
          <w:p w14:paraId="583EE272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7F82238D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Ремонт, регулировка, испытание, юстировка, монтаж, наладка и сдача уникальных, опытных и экспериментальных контрольно-измерительных приборов</w:t>
            </w:r>
          </w:p>
        </w:tc>
      </w:tr>
      <w:tr w:rsidR="00120587" w:rsidRPr="00120587" w14:paraId="70A4B82B" w14:textId="77777777" w:rsidTr="00585E4C">
        <w:tc>
          <w:tcPr>
            <w:tcW w:w="520" w:type="pct"/>
            <w:shd w:val="clear" w:color="auto" w:fill="auto"/>
            <w:vAlign w:val="center"/>
          </w:tcPr>
          <w:p w14:paraId="52CCFD9B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1D2A08EA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Ремонт, регулировка, испытания и сдача систем автоматики</w:t>
            </w:r>
          </w:p>
        </w:tc>
      </w:tr>
      <w:tr w:rsidR="00120587" w:rsidRPr="00120587" w14:paraId="2CE01979" w14:textId="77777777" w:rsidTr="00585E4C">
        <w:tc>
          <w:tcPr>
            <w:tcW w:w="520" w:type="pct"/>
            <w:shd w:val="clear" w:color="auto" w:fill="auto"/>
            <w:vAlign w:val="center"/>
          </w:tcPr>
          <w:p w14:paraId="7A3A4E8A" w14:textId="77777777" w:rsidR="00120587" w:rsidRPr="00120587" w:rsidRDefault="00120587" w:rsidP="0012058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29E40D54" w14:textId="77777777" w:rsidR="00120587" w:rsidRPr="00120587" w:rsidRDefault="00120587" w:rsidP="0012058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Руководство бригадой слесарей по контрольно-измерительным приборам и автоматике (далее -</w:t>
            </w:r>
            <w:proofErr w:type="spellStart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КИПиA</w:t>
            </w:r>
            <w:proofErr w:type="spellEnd"/>
            <w:r w:rsidRPr="00120587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</w:tc>
      </w:tr>
    </w:tbl>
    <w:p w14:paraId="2C3DF526" w14:textId="77777777" w:rsidR="00120587" w:rsidRPr="00120587" w:rsidRDefault="00120587" w:rsidP="00120587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7BFF5" w14:textId="77777777" w:rsidR="00502C86" w:rsidRDefault="00502C86" w:rsidP="00A130B3">
      <w:pPr>
        <w:spacing w:after="0" w:line="240" w:lineRule="auto"/>
      </w:pPr>
      <w:r>
        <w:separator/>
      </w:r>
    </w:p>
  </w:endnote>
  <w:endnote w:type="continuationSeparator" w:id="0">
    <w:p w14:paraId="507E0930" w14:textId="77777777" w:rsidR="00502C86" w:rsidRDefault="00502C8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E4099" w14:textId="77777777" w:rsidR="00502C86" w:rsidRDefault="00502C86" w:rsidP="00A130B3">
      <w:pPr>
        <w:spacing w:after="0" w:line="240" w:lineRule="auto"/>
      </w:pPr>
      <w:r>
        <w:separator/>
      </w:r>
    </w:p>
  </w:footnote>
  <w:footnote w:type="continuationSeparator" w:id="0">
    <w:p w14:paraId="25644DC6" w14:textId="77777777" w:rsidR="00502C86" w:rsidRDefault="00502C8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DA5F94"/>
    <w:multiLevelType w:val="multilevel"/>
    <w:tmpl w:val="15CC7D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2F6858"/>
    <w:multiLevelType w:val="hybridMultilevel"/>
    <w:tmpl w:val="FD8C901C"/>
    <w:lvl w:ilvl="0" w:tplc="27B8461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27500"/>
    <w:multiLevelType w:val="hybridMultilevel"/>
    <w:tmpl w:val="BAA2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46922"/>
    <w:multiLevelType w:val="multilevel"/>
    <w:tmpl w:val="16FC46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DB71AB"/>
    <w:multiLevelType w:val="multilevel"/>
    <w:tmpl w:val="15B6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EF79A3"/>
    <w:multiLevelType w:val="hybridMultilevel"/>
    <w:tmpl w:val="49FCAB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039EE"/>
    <w:multiLevelType w:val="multilevel"/>
    <w:tmpl w:val="16FC46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0587"/>
    <w:rsid w:val="001262E4"/>
    <w:rsid w:val="001B15DE"/>
    <w:rsid w:val="003327A6"/>
    <w:rsid w:val="003D0CC1"/>
    <w:rsid w:val="00425FBC"/>
    <w:rsid w:val="004F5C21"/>
    <w:rsid w:val="00502C86"/>
    <w:rsid w:val="00532AD0"/>
    <w:rsid w:val="005911D4"/>
    <w:rsid w:val="00596E5D"/>
    <w:rsid w:val="00716F94"/>
    <w:rsid w:val="007E0C3F"/>
    <w:rsid w:val="008504D1"/>
    <w:rsid w:val="00912BE2"/>
    <w:rsid w:val="009C45B8"/>
    <w:rsid w:val="009C4B59"/>
    <w:rsid w:val="009F616C"/>
    <w:rsid w:val="00A130B3"/>
    <w:rsid w:val="00AA1894"/>
    <w:rsid w:val="00AB059B"/>
    <w:rsid w:val="00B3061E"/>
    <w:rsid w:val="00B96387"/>
    <w:rsid w:val="00BC4F58"/>
    <w:rsid w:val="00C31FCD"/>
    <w:rsid w:val="00D312D0"/>
    <w:rsid w:val="00E110E4"/>
    <w:rsid w:val="00E56718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46392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101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12195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12001605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8734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1964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Ярмиев Эльвис Эдуардович</cp:lastModifiedBy>
  <cp:revision>5</cp:revision>
  <dcterms:created xsi:type="dcterms:W3CDTF">2023-10-02T14:40:00Z</dcterms:created>
  <dcterms:modified xsi:type="dcterms:W3CDTF">2024-05-10T08:26:00Z</dcterms:modified>
</cp:coreProperties>
</file>