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B13E2B" w14:paraId="2E375C5E" w14:textId="77777777">
        <w:tc>
          <w:tcPr>
            <w:tcW w:w="5670" w:type="dxa"/>
          </w:tcPr>
          <w:p w14:paraId="517289FA" w14:textId="77777777" w:rsidR="00B13E2B" w:rsidRDefault="00CB6C54">
            <w:pPr>
              <w:pStyle w:val="afb"/>
              <w:rPr>
                <w:sz w:val="30"/>
              </w:rPr>
            </w:pPr>
            <w:r>
              <w:rPr>
                <w:sz w:val="30"/>
                <w:lang w:val="ru-RU"/>
              </w:rPr>
              <w:t xml:space="preserve"> </w:t>
            </w:r>
            <w:r w:rsidR="00786532">
              <w:rPr>
                <w:b/>
                <w:noProof/>
                <w:lang w:val="ru-RU"/>
              </w:rPr>
              <w:drawing>
                <wp:inline distT="0" distB="0" distL="0" distR="0" wp14:anchorId="23FA4C61" wp14:editId="5450E29B">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9"/>
                          <a:stretch/>
                        </pic:blipFill>
                        <pic:spPr bwMode="auto">
                          <a:xfrm>
                            <a:off x="0" y="0"/>
                            <a:ext cx="3450870" cy="1330586"/>
                          </a:xfrm>
                          <a:prstGeom prst="rect">
                            <a:avLst/>
                          </a:prstGeom>
                        </pic:spPr>
                      </pic:pic>
                    </a:graphicData>
                  </a:graphic>
                </wp:inline>
              </w:drawing>
            </w:r>
          </w:p>
        </w:tc>
        <w:tc>
          <w:tcPr>
            <w:tcW w:w="4680" w:type="dxa"/>
          </w:tcPr>
          <w:p w14:paraId="32241B48" w14:textId="77777777" w:rsidR="00B13E2B" w:rsidRDefault="00B13E2B">
            <w:pPr>
              <w:spacing w:line="360" w:lineRule="auto"/>
              <w:ind w:left="290"/>
              <w:jc w:val="center"/>
              <w:rPr>
                <w:sz w:val="30"/>
              </w:rPr>
            </w:pPr>
          </w:p>
        </w:tc>
      </w:tr>
    </w:tbl>
    <w:p w14:paraId="1CDF595E" w14:textId="77777777" w:rsidR="00B13E2B" w:rsidRDefault="00B13E2B">
      <w:pPr>
        <w:spacing w:after="0" w:line="360" w:lineRule="auto"/>
        <w:jc w:val="right"/>
        <w:rPr>
          <w:rFonts w:ascii="Times New Roman" w:hAnsi="Times New Roman" w:cs="Times New Roman"/>
        </w:rPr>
      </w:pPr>
    </w:p>
    <w:sdt>
      <w:sdtPr>
        <w:rPr>
          <w:rFonts w:ascii="Times New Roman" w:hAnsi="Times New Roman" w:cs="Times New Roman"/>
          <w:sz w:val="48"/>
          <w:szCs w:val="48"/>
        </w:rPr>
        <w:id w:val="326794676"/>
        <w:docPartObj>
          <w:docPartGallery w:val="Cover Pages"/>
          <w:docPartUnique/>
        </w:docPartObj>
      </w:sdtPr>
      <w:sdtContent>
        <w:p w14:paraId="3F742F1C" w14:textId="77777777" w:rsidR="00B13E2B" w:rsidRDefault="00B13E2B">
          <w:pPr>
            <w:spacing w:after="0" w:line="360" w:lineRule="auto"/>
            <w:jc w:val="right"/>
            <w:rPr>
              <w:rFonts w:ascii="Times New Roman" w:hAnsi="Times New Roman" w:cs="Times New Roman"/>
              <w:sz w:val="48"/>
              <w:szCs w:val="48"/>
            </w:rPr>
          </w:pPr>
        </w:p>
        <w:p w14:paraId="67401558" w14:textId="77777777" w:rsidR="00B13E2B" w:rsidRDefault="00B13E2B">
          <w:pPr>
            <w:spacing w:after="0" w:line="360" w:lineRule="auto"/>
            <w:jc w:val="right"/>
            <w:rPr>
              <w:rFonts w:ascii="Times New Roman" w:eastAsia="Arial Unicode MS" w:hAnsi="Times New Roman" w:cs="Times New Roman"/>
              <w:sz w:val="48"/>
              <w:szCs w:val="48"/>
            </w:rPr>
          </w:pPr>
        </w:p>
        <w:p w14:paraId="207FB872" w14:textId="77777777" w:rsidR="00B13E2B" w:rsidRDefault="00B13E2B">
          <w:pPr>
            <w:spacing w:after="0" w:line="360" w:lineRule="auto"/>
            <w:jc w:val="right"/>
            <w:rPr>
              <w:rFonts w:ascii="Times New Roman" w:eastAsia="Arial Unicode MS" w:hAnsi="Times New Roman" w:cs="Times New Roman"/>
              <w:sz w:val="48"/>
              <w:szCs w:val="48"/>
            </w:rPr>
          </w:pPr>
        </w:p>
        <w:p w14:paraId="5ED3C155" w14:textId="77777777" w:rsidR="00B13E2B" w:rsidRDefault="00786532">
          <w:pPr>
            <w:spacing w:after="0" w:line="240" w:lineRule="auto"/>
            <w:jc w:val="center"/>
            <w:rPr>
              <w:rFonts w:ascii="Times New Roman" w:eastAsia="Arial Unicode MS" w:hAnsi="Times New Roman" w:cs="Times New Roman"/>
              <w:sz w:val="48"/>
              <w:szCs w:val="48"/>
            </w:rPr>
          </w:pPr>
          <w:r>
            <w:rPr>
              <w:rFonts w:ascii="Times New Roman" w:eastAsia="Arial Unicode MS" w:hAnsi="Times New Roman" w:cs="Times New Roman"/>
              <w:sz w:val="48"/>
              <w:szCs w:val="48"/>
            </w:rPr>
            <w:t>КОНКУРСНОЕ ЗАДАНИЕ КОМПЕТЕНЦИИ</w:t>
          </w:r>
        </w:p>
        <w:p w14:paraId="7CACC480" w14:textId="77777777" w:rsidR="00B13E2B" w:rsidRDefault="00786532">
          <w:pPr>
            <w:spacing w:after="0" w:line="240" w:lineRule="auto"/>
            <w:jc w:val="center"/>
            <w:rPr>
              <w:rFonts w:ascii="Times New Roman" w:eastAsia="Arial Unicode MS" w:hAnsi="Times New Roman" w:cs="Times New Roman"/>
              <w:sz w:val="48"/>
              <w:szCs w:val="48"/>
            </w:rPr>
          </w:pPr>
          <w:bookmarkStart w:id="0" w:name="_Hlk136342590"/>
          <w:r>
            <w:rPr>
              <w:rFonts w:ascii="Times New Roman" w:eastAsia="Arial Unicode MS" w:hAnsi="Times New Roman" w:cs="Times New Roman"/>
              <w:sz w:val="48"/>
              <w:szCs w:val="48"/>
            </w:rPr>
            <w:t xml:space="preserve">«Спасательные работы» </w:t>
          </w:r>
        </w:p>
        <w:p w14:paraId="0AFB4E8D" w14:textId="102D2FCC" w:rsidR="00B13E2B" w:rsidRDefault="00786532">
          <w:pPr>
            <w:spacing w:after="0" w:line="240" w:lineRule="auto"/>
            <w:jc w:val="center"/>
            <w:rPr>
              <w:rFonts w:ascii="Times New Roman" w:eastAsia="Arial Unicode MS" w:hAnsi="Times New Roman" w:cs="Times New Roman"/>
              <w:sz w:val="48"/>
              <w:szCs w:val="48"/>
            </w:rPr>
          </w:pPr>
          <w:r>
            <w:rPr>
              <w:rFonts w:ascii="Times New Roman" w:eastAsia="Arial Unicode MS" w:hAnsi="Times New Roman" w:cs="Times New Roman"/>
              <w:sz w:val="48"/>
              <w:szCs w:val="48"/>
            </w:rPr>
            <w:t xml:space="preserve">для проведения </w:t>
          </w:r>
          <w:r w:rsidR="00663B64">
            <w:rPr>
              <w:rFonts w:ascii="Times New Roman" w:eastAsia="Arial Unicode MS" w:hAnsi="Times New Roman" w:cs="Times New Roman"/>
              <w:sz w:val="48"/>
              <w:szCs w:val="48"/>
            </w:rPr>
            <w:t>Всероссийского</w:t>
          </w:r>
          <w:r w:rsidR="00681B55">
            <w:rPr>
              <w:rFonts w:ascii="Times New Roman" w:eastAsia="Arial Unicode MS" w:hAnsi="Times New Roman" w:cs="Times New Roman"/>
              <w:sz w:val="48"/>
              <w:szCs w:val="48"/>
            </w:rPr>
            <w:t xml:space="preserve"> </w:t>
          </w:r>
          <w:r w:rsidR="00663B64">
            <w:rPr>
              <w:rFonts w:ascii="Times New Roman" w:eastAsia="Arial Unicode MS" w:hAnsi="Times New Roman" w:cs="Times New Roman"/>
              <w:sz w:val="48"/>
              <w:szCs w:val="48"/>
            </w:rPr>
            <w:t>итогового этапа</w:t>
          </w:r>
          <w:r>
            <w:rPr>
              <w:rFonts w:ascii="Times New Roman" w:eastAsia="Arial Unicode MS" w:hAnsi="Times New Roman" w:cs="Times New Roman"/>
              <w:sz w:val="48"/>
              <w:szCs w:val="48"/>
            </w:rPr>
            <w:t xml:space="preserve"> по профессиональному мастерству «Профессионалы» - 202</w:t>
          </w:r>
          <w:bookmarkEnd w:id="0"/>
          <w:r w:rsidR="00681B55">
            <w:rPr>
              <w:rFonts w:ascii="Times New Roman" w:eastAsia="Arial Unicode MS" w:hAnsi="Times New Roman" w:cs="Times New Roman"/>
              <w:sz w:val="48"/>
              <w:szCs w:val="48"/>
            </w:rPr>
            <w:t>4</w:t>
          </w:r>
        </w:p>
      </w:sdtContent>
    </w:sdt>
    <w:p w14:paraId="66012800" w14:textId="77777777" w:rsidR="00B13E2B" w:rsidRDefault="00B13E2B">
      <w:pPr>
        <w:spacing w:after="0" w:line="360" w:lineRule="auto"/>
        <w:rPr>
          <w:rFonts w:ascii="Times New Roman" w:hAnsi="Times New Roman" w:cs="Times New Roman"/>
          <w:sz w:val="48"/>
          <w:szCs w:val="48"/>
          <w:lang w:bidi="en-US"/>
        </w:rPr>
      </w:pPr>
    </w:p>
    <w:p w14:paraId="55686B5B" w14:textId="77777777" w:rsidR="00B13E2B" w:rsidRDefault="00B13E2B">
      <w:pPr>
        <w:spacing w:after="0" w:line="360" w:lineRule="auto"/>
        <w:rPr>
          <w:rFonts w:ascii="Times New Roman" w:hAnsi="Times New Roman" w:cs="Times New Roman"/>
          <w:lang w:bidi="en-US"/>
        </w:rPr>
      </w:pPr>
    </w:p>
    <w:p w14:paraId="21EB565B" w14:textId="77777777" w:rsidR="00B13E2B" w:rsidRDefault="00B13E2B">
      <w:pPr>
        <w:spacing w:after="0" w:line="360" w:lineRule="auto"/>
        <w:rPr>
          <w:rFonts w:ascii="Times New Roman" w:hAnsi="Times New Roman" w:cs="Times New Roman"/>
          <w:lang w:bidi="en-US"/>
        </w:rPr>
      </w:pPr>
    </w:p>
    <w:p w14:paraId="5C5CA1CC" w14:textId="77777777" w:rsidR="00B13E2B" w:rsidRDefault="00B13E2B">
      <w:pPr>
        <w:spacing w:after="0" w:line="360" w:lineRule="auto"/>
        <w:rPr>
          <w:rFonts w:ascii="Times New Roman" w:hAnsi="Times New Roman" w:cs="Times New Roman"/>
          <w:lang w:bidi="en-US"/>
        </w:rPr>
      </w:pPr>
    </w:p>
    <w:p w14:paraId="68B7E68C" w14:textId="77777777" w:rsidR="00B13E2B" w:rsidRDefault="00B13E2B">
      <w:pPr>
        <w:spacing w:after="0" w:line="360" w:lineRule="auto"/>
        <w:rPr>
          <w:rFonts w:ascii="Times New Roman" w:hAnsi="Times New Roman" w:cs="Times New Roman"/>
          <w:lang w:bidi="en-US"/>
        </w:rPr>
      </w:pPr>
    </w:p>
    <w:p w14:paraId="72148816" w14:textId="77777777" w:rsidR="00B13E2B" w:rsidRDefault="00B13E2B">
      <w:pPr>
        <w:spacing w:after="0" w:line="360" w:lineRule="auto"/>
        <w:rPr>
          <w:rFonts w:ascii="Times New Roman" w:hAnsi="Times New Roman" w:cs="Times New Roman"/>
          <w:lang w:bidi="en-US"/>
        </w:rPr>
      </w:pPr>
    </w:p>
    <w:p w14:paraId="18B59E2B" w14:textId="77777777" w:rsidR="00B13E2B" w:rsidRDefault="00B13E2B">
      <w:pPr>
        <w:spacing w:after="0" w:line="360" w:lineRule="auto"/>
        <w:rPr>
          <w:rFonts w:ascii="Times New Roman" w:hAnsi="Times New Roman" w:cs="Times New Roman"/>
          <w:lang w:bidi="en-US"/>
        </w:rPr>
      </w:pPr>
    </w:p>
    <w:p w14:paraId="0A8199F0" w14:textId="77777777" w:rsidR="00B13E2B" w:rsidRDefault="00B13E2B">
      <w:pPr>
        <w:spacing w:after="0" w:line="360" w:lineRule="auto"/>
        <w:rPr>
          <w:rFonts w:ascii="Times New Roman" w:hAnsi="Times New Roman" w:cs="Times New Roman"/>
          <w:lang w:bidi="en-US"/>
        </w:rPr>
      </w:pPr>
    </w:p>
    <w:p w14:paraId="28FB3626" w14:textId="77777777" w:rsidR="00B13E2B" w:rsidRDefault="00B13E2B">
      <w:pPr>
        <w:spacing w:after="0" w:line="360" w:lineRule="auto"/>
        <w:rPr>
          <w:rFonts w:ascii="Times New Roman" w:hAnsi="Times New Roman" w:cs="Times New Roman"/>
          <w:lang w:bidi="en-US"/>
        </w:rPr>
      </w:pPr>
    </w:p>
    <w:p w14:paraId="48591EDB" w14:textId="77777777" w:rsidR="00B13E2B" w:rsidRDefault="00B13E2B">
      <w:pPr>
        <w:spacing w:after="0" w:line="360" w:lineRule="auto"/>
        <w:rPr>
          <w:rFonts w:ascii="Times New Roman" w:hAnsi="Times New Roman" w:cs="Times New Roman"/>
          <w:lang w:bidi="en-US"/>
        </w:rPr>
      </w:pPr>
    </w:p>
    <w:p w14:paraId="1E01833D" w14:textId="77777777" w:rsidR="00B13E2B" w:rsidRDefault="00B13E2B">
      <w:pPr>
        <w:spacing w:after="0" w:line="360" w:lineRule="auto"/>
        <w:rPr>
          <w:rFonts w:ascii="Times New Roman" w:hAnsi="Times New Roman" w:cs="Times New Roman"/>
          <w:lang w:bidi="en-US"/>
        </w:rPr>
      </w:pPr>
    </w:p>
    <w:p w14:paraId="3B14802B" w14:textId="77777777" w:rsidR="00681B55" w:rsidRDefault="00681B55">
      <w:pPr>
        <w:spacing w:after="0" w:line="360" w:lineRule="auto"/>
        <w:jc w:val="center"/>
        <w:rPr>
          <w:rFonts w:ascii="Times New Roman" w:hAnsi="Times New Roman" w:cs="Times New Roman"/>
          <w:lang w:bidi="en-US"/>
        </w:rPr>
      </w:pPr>
      <w:r>
        <w:rPr>
          <w:rFonts w:ascii="Times New Roman" w:hAnsi="Times New Roman" w:cs="Times New Roman"/>
          <w:lang w:bidi="en-US"/>
        </w:rPr>
        <w:t>г. Владивосток</w:t>
      </w:r>
    </w:p>
    <w:p w14:paraId="1C85D6A0" w14:textId="77777777" w:rsidR="00B13E2B" w:rsidRDefault="00681B55">
      <w:pPr>
        <w:spacing w:after="0" w:line="360" w:lineRule="auto"/>
        <w:jc w:val="center"/>
        <w:rPr>
          <w:rFonts w:ascii="Times New Roman" w:hAnsi="Times New Roman" w:cs="Times New Roman"/>
          <w:lang w:bidi="en-US"/>
        </w:rPr>
      </w:pPr>
      <w:r>
        <w:rPr>
          <w:rFonts w:ascii="Times New Roman" w:hAnsi="Times New Roman" w:cs="Times New Roman"/>
          <w:lang w:bidi="en-US"/>
        </w:rPr>
        <w:t xml:space="preserve"> 2024</w:t>
      </w:r>
      <w:r w:rsidR="00786532">
        <w:rPr>
          <w:rFonts w:ascii="Times New Roman" w:hAnsi="Times New Roman" w:cs="Times New Roman"/>
          <w:lang w:bidi="en-US"/>
        </w:rPr>
        <w:t xml:space="preserve"> </w:t>
      </w:r>
    </w:p>
    <w:p w14:paraId="55878C45" w14:textId="77777777" w:rsidR="00B13E2B" w:rsidRDefault="00B13E2B">
      <w:pPr>
        <w:spacing w:after="0" w:line="360" w:lineRule="auto"/>
        <w:rPr>
          <w:rFonts w:ascii="Times New Roman" w:hAnsi="Times New Roman" w:cs="Times New Roman"/>
          <w:lang w:bidi="en-US"/>
        </w:rPr>
      </w:pPr>
    </w:p>
    <w:p w14:paraId="4C1D0C3B" w14:textId="77777777" w:rsidR="00B13E2B" w:rsidRDefault="00B13E2B">
      <w:pPr>
        <w:spacing w:after="0" w:line="360" w:lineRule="auto"/>
        <w:rPr>
          <w:rFonts w:ascii="Times New Roman" w:eastAsia="Times New Roman" w:hAnsi="Times New Roman" w:cs="Times New Roman"/>
        </w:rPr>
      </w:pPr>
    </w:p>
    <w:p w14:paraId="116B131F"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53C93E0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1155649152"/>
        <w:docPartObj>
          <w:docPartGallery w:val="Table of Contents"/>
          <w:docPartUnique/>
        </w:docPartObj>
      </w:sdtPr>
      <w:sdtContent>
        <w:p w14:paraId="6A5CEA4E" w14:textId="77777777" w:rsidR="00B13E2B" w:rsidRDefault="00786532">
          <w:pPr>
            <w:tabs>
              <w:tab w:val="right" w:pos="9072"/>
            </w:tabs>
            <w:spacing w:before="80" w:line="240" w:lineRule="auto"/>
            <w:rPr>
              <w:rFonts w:ascii="Times New Roman" w:eastAsia="Times New Roman" w:hAnsi="Times New Roman" w:cs="Times New Roman"/>
              <w:b/>
              <w:color w:val="000000"/>
              <w:sz w:val="24"/>
              <w:szCs w:val="24"/>
            </w:rPr>
          </w:pPr>
          <w:r>
            <w:fldChar w:fldCharType="begin"/>
          </w:r>
          <w:r>
            <w:instrText xml:space="preserve"> TOC \h \u \z </w:instrText>
          </w:r>
          <w:r>
            <w:fldChar w:fldCharType="separate"/>
          </w:r>
          <w:hyperlink w:anchor="_heading=h.9bh10i91abxz" w:tooltip="#_heading=h.9bh10i91abxz" w:history="1">
            <w:r>
              <w:rPr>
                <w:rFonts w:ascii="Times New Roman" w:eastAsia="Times New Roman" w:hAnsi="Times New Roman" w:cs="Times New Roman"/>
                <w:b/>
                <w:color w:val="000000"/>
                <w:sz w:val="24"/>
                <w:szCs w:val="24"/>
              </w:rPr>
              <w:t>1. ОСНОВНЫЕ ТРЕБОВАНИЯ КОМПЕТЕНЦИИ</w:t>
            </w:r>
          </w:hyperlink>
          <w:r>
            <w:rPr>
              <w:rFonts w:ascii="Times New Roman" w:eastAsia="Times New Roman" w:hAnsi="Times New Roman" w:cs="Times New Roman"/>
              <w:b/>
              <w:color w:val="000000"/>
              <w:sz w:val="24"/>
              <w:szCs w:val="24"/>
            </w:rPr>
            <w:tab/>
          </w:r>
          <w:r>
            <w:rPr>
              <w:rFonts w:ascii="Times New Roman" w:hAnsi="Times New Roman" w:cs="Times New Roman"/>
            </w:rPr>
            <w:fldChar w:fldCharType="begin"/>
          </w:r>
          <w:r>
            <w:rPr>
              <w:rFonts w:ascii="Times New Roman" w:hAnsi="Times New Roman" w:cs="Times New Roman"/>
            </w:rPr>
            <w:instrText xml:space="preserve"> PAGEREF _heading=h.9bh10i91abxz \h </w:instrText>
          </w:r>
          <w:r>
            <w:rPr>
              <w:rFonts w:ascii="Times New Roman" w:hAnsi="Times New Roman" w:cs="Times New Roman"/>
            </w:rPr>
          </w:r>
          <w:r>
            <w:rPr>
              <w:rFonts w:ascii="Times New Roman" w:hAnsi="Times New Roman" w:cs="Times New Roman"/>
            </w:rPr>
            <w:fldChar w:fldCharType="separate"/>
          </w:r>
          <w:r w:rsidR="00DB0A11">
            <w:rPr>
              <w:rFonts w:ascii="Times New Roman" w:hAnsi="Times New Roman" w:cs="Times New Roman"/>
              <w:noProof/>
            </w:rPr>
            <w:t>4</w:t>
          </w:r>
          <w:r>
            <w:rPr>
              <w:rFonts w:ascii="Times New Roman" w:hAnsi="Times New Roman" w:cs="Times New Roman"/>
            </w:rPr>
            <w:fldChar w:fldCharType="end"/>
          </w:r>
        </w:p>
        <w:p w14:paraId="09959DC9" w14:textId="77777777" w:rsidR="00B13E2B" w:rsidRDefault="00C40E73">
          <w:pPr>
            <w:tabs>
              <w:tab w:val="right" w:pos="9072"/>
            </w:tabs>
            <w:spacing w:before="200" w:line="240" w:lineRule="auto"/>
            <w:rPr>
              <w:rFonts w:ascii="Times New Roman" w:eastAsia="Times New Roman" w:hAnsi="Times New Roman" w:cs="Times New Roman"/>
              <w:sz w:val="24"/>
              <w:szCs w:val="24"/>
            </w:rPr>
          </w:pPr>
          <w:hyperlink w:anchor="_heading=h.dy529akgwd47" w:tooltip="#_heading=h.dy529akgwd47" w:history="1">
            <w:r w:rsidR="00786532">
              <w:rPr>
                <w:rFonts w:ascii="Times New Roman" w:eastAsia="Times New Roman" w:hAnsi="Times New Roman" w:cs="Times New Roman"/>
                <w:b/>
                <w:color w:val="000000"/>
                <w:sz w:val="24"/>
                <w:szCs w:val="24"/>
              </w:rPr>
              <w:t>1.1. ОБЩИЕ СВЕДЕНИЯ О ТРЕБОВАНИЯХ КОМПЕТЕНЦИИ</w:t>
            </w:r>
          </w:hyperlink>
          <w:r w:rsidR="00786532">
            <w:rPr>
              <w:rFonts w:ascii="Times New Roman" w:eastAsia="Times New Roman" w:hAnsi="Times New Roman" w:cs="Times New Roman"/>
              <w:b/>
              <w:color w:val="000000"/>
              <w:sz w:val="24"/>
              <w:szCs w:val="24"/>
            </w:rPr>
            <w:tab/>
          </w:r>
          <w:r w:rsidR="00786532">
            <w:rPr>
              <w:rFonts w:ascii="Times New Roman" w:hAnsi="Times New Roman" w:cs="Times New Roman"/>
            </w:rPr>
            <w:fldChar w:fldCharType="begin"/>
          </w:r>
          <w:r w:rsidR="00786532">
            <w:rPr>
              <w:rFonts w:ascii="Times New Roman" w:hAnsi="Times New Roman" w:cs="Times New Roman"/>
            </w:rPr>
            <w:instrText xml:space="preserve"> PAGEREF _heading=h.hhflr0kbe53r \h </w:instrText>
          </w:r>
          <w:r w:rsidR="00786532">
            <w:rPr>
              <w:rFonts w:ascii="Times New Roman" w:hAnsi="Times New Roman" w:cs="Times New Roman"/>
            </w:rPr>
          </w:r>
          <w:r w:rsidR="00786532">
            <w:rPr>
              <w:rFonts w:ascii="Times New Roman" w:hAnsi="Times New Roman" w:cs="Times New Roman"/>
            </w:rPr>
            <w:fldChar w:fldCharType="separate"/>
          </w:r>
          <w:r w:rsidR="00DB0A11">
            <w:rPr>
              <w:rFonts w:ascii="Times New Roman" w:hAnsi="Times New Roman" w:cs="Times New Roman"/>
              <w:noProof/>
            </w:rPr>
            <w:t>5</w:t>
          </w:r>
          <w:r w:rsidR="00786532">
            <w:rPr>
              <w:rFonts w:ascii="Times New Roman" w:hAnsi="Times New Roman" w:cs="Times New Roman"/>
            </w:rPr>
            <w:fldChar w:fldCharType="end"/>
          </w:r>
        </w:p>
        <w:p w14:paraId="4BD2EDA1" w14:textId="77777777" w:rsidR="00B13E2B" w:rsidRDefault="00C40E73">
          <w:pPr>
            <w:tabs>
              <w:tab w:val="right" w:pos="9072"/>
            </w:tabs>
            <w:spacing w:before="200" w:line="240" w:lineRule="auto"/>
            <w:ind w:left="426" w:hanging="426"/>
            <w:rPr>
              <w:rFonts w:ascii="Times New Roman" w:eastAsia="Times New Roman" w:hAnsi="Times New Roman" w:cs="Times New Roman"/>
              <w:b/>
              <w:color w:val="000000"/>
              <w:sz w:val="24"/>
              <w:szCs w:val="24"/>
            </w:rPr>
          </w:pPr>
          <w:hyperlink w:anchor="_heading=h.sry9bq50fblc" w:tooltip="#_heading=h.sry9bq50fblc" w:history="1">
            <w:r w:rsidR="00786532">
              <w:rPr>
                <w:rFonts w:ascii="Times New Roman" w:eastAsia="Times New Roman" w:hAnsi="Times New Roman" w:cs="Times New Roman"/>
                <w:b/>
                <w:color w:val="000000"/>
                <w:sz w:val="24"/>
                <w:szCs w:val="24"/>
              </w:rPr>
              <w:t>1.2. ПЕРЕЧЕНЬ ПРОФЕССИОНАЛЬНЫХ ЗАДАЧ СПЕЦИАЛИСТА ПО КОМПЕТЕНЦИИ «СПАСАТЕЛЬНЫЕ РАБОТЫ»</w:t>
            </w:r>
          </w:hyperlink>
          <w:r w:rsidR="00786532">
            <w:rPr>
              <w:rFonts w:ascii="Times New Roman" w:eastAsia="Times New Roman" w:hAnsi="Times New Roman" w:cs="Times New Roman"/>
              <w:b/>
              <w:color w:val="000000"/>
              <w:sz w:val="24"/>
              <w:szCs w:val="24"/>
            </w:rPr>
            <w:tab/>
          </w:r>
          <w:r w:rsidR="00786532">
            <w:rPr>
              <w:rFonts w:ascii="Times New Roman" w:hAnsi="Times New Roman" w:cs="Times New Roman"/>
            </w:rPr>
            <w:fldChar w:fldCharType="begin"/>
          </w:r>
          <w:r w:rsidR="00786532">
            <w:rPr>
              <w:rFonts w:ascii="Times New Roman" w:hAnsi="Times New Roman" w:cs="Times New Roman"/>
            </w:rPr>
            <w:instrText xml:space="preserve"> PAGEREF _heading=h.sry9bq50fblc \h </w:instrText>
          </w:r>
          <w:r w:rsidR="00786532">
            <w:rPr>
              <w:rFonts w:ascii="Times New Roman" w:hAnsi="Times New Roman" w:cs="Times New Roman"/>
            </w:rPr>
          </w:r>
          <w:r w:rsidR="00786532">
            <w:rPr>
              <w:rFonts w:ascii="Times New Roman" w:hAnsi="Times New Roman" w:cs="Times New Roman"/>
            </w:rPr>
            <w:fldChar w:fldCharType="separate"/>
          </w:r>
          <w:r w:rsidR="00DB0A11">
            <w:rPr>
              <w:rFonts w:ascii="Times New Roman" w:hAnsi="Times New Roman" w:cs="Times New Roman"/>
              <w:noProof/>
            </w:rPr>
            <w:t>5</w:t>
          </w:r>
          <w:r w:rsidR="00786532">
            <w:rPr>
              <w:rFonts w:ascii="Times New Roman" w:hAnsi="Times New Roman" w:cs="Times New Roman"/>
            </w:rPr>
            <w:fldChar w:fldCharType="end"/>
          </w:r>
        </w:p>
        <w:p w14:paraId="75F30982" w14:textId="77777777" w:rsidR="00B13E2B" w:rsidRDefault="00C40E73">
          <w:pPr>
            <w:tabs>
              <w:tab w:val="right" w:pos="9072"/>
            </w:tabs>
            <w:spacing w:before="200" w:line="240" w:lineRule="auto"/>
            <w:rPr>
              <w:rFonts w:ascii="Times New Roman" w:eastAsia="Times New Roman" w:hAnsi="Times New Roman" w:cs="Times New Roman"/>
              <w:color w:val="000000"/>
            </w:rPr>
          </w:pPr>
          <w:hyperlink w:anchor="_heading=h.tyjcwt" w:tooltip="#_heading=h.tyjcwt" w:history="1">
            <w:r w:rsidR="00786532">
              <w:rPr>
                <w:rFonts w:ascii="Times New Roman" w:eastAsia="Times New Roman" w:hAnsi="Times New Roman" w:cs="Times New Roman"/>
                <w:b/>
                <w:color w:val="000000"/>
              </w:rPr>
              <w:t>1.3. ТРЕБОВАНИЯ К СХЕМЕ ОЦЕНКИ</w:t>
            </w:r>
          </w:hyperlink>
          <w:r w:rsidR="00786532">
            <w:rPr>
              <w:rFonts w:ascii="Times New Roman" w:eastAsia="Times New Roman" w:hAnsi="Times New Roman" w:cs="Times New Roman"/>
              <w:color w:val="000000"/>
            </w:rPr>
            <w:tab/>
          </w:r>
          <w:r w:rsidR="00786532">
            <w:rPr>
              <w:rFonts w:ascii="Times New Roman" w:hAnsi="Times New Roman" w:cs="Times New Roman"/>
            </w:rPr>
            <w:fldChar w:fldCharType="begin"/>
          </w:r>
          <w:r w:rsidR="00786532">
            <w:rPr>
              <w:rFonts w:ascii="Times New Roman" w:hAnsi="Times New Roman" w:cs="Times New Roman"/>
            </w:rPr>
            <w:instrText xml:space="preserve"> PAGEREF _heading=h.tyjcwt \h </w:instrText>
          </w:r>
          <w:r w:rsidR="00786532">
            <w:rPr>
              <w:rFonts w:ascii="Times New Roman" w:hAnsi="Times New Roman" w:cs="Times New Roman"/>
            </w:rPr>
          </w:r>
          <w:r w:rsidR="00786532">
            <w:rPr>
              <w:rFonts w:ascii="Times New Roman" w:hAnsi="Times New Roman" w:cs="Times New Roman"/>
            </w:rPr>
            <w:fldChar w:fldCharType="separate"/>
          </w:r>
          <w:r w:rsidR="00DB0A11">
            <w:rPr>
              <w:rFonts w:ascii="Times New Roman" w:hAnsi="Times New Roman" w:cs="Times New Roman"/>
              <w:noProof/>
            </w:rPr>
            <w:t>11</w:t>
          </w:r>
          <w:r w:rsidR="00786532">
            <w:rPr>
              <w:rFonts w:ascii="Times New Roman" w:hAnsi="Times New Roman" w:cs="Times New Roman"/>
            </w:rPr>
            <w:fldChar w:fldCharType="end"/>
          </w:r>
        </w:p>
        <w:p w14:paraId="07C0C022" w14:textId="77777777" w:rsidR="00B13E2B" w:rsidRDefault="00C40E73">
          <w:pPr>
            <w:tabs>
              <w:tab w:val="right" w:pos="9072"/>
            </w:tabs>
            <w:spacing w:before="200" w:line="240" w:lineRule="auto"/>
            <w:rPr>
              <w:rFonts w:ascii="Times New Roman" w:eastAsia="Times New Roman" w:hAnsi="Times New Roman" w:cs="Times New Roman"/>
              <w:b/>
              <w:color w:val="000000"/>
              <w:sz w:val="24"/>
              <w:szCs w:val="24"/>
            </w:rPr>
          </w:pPr>
          <w:hyperlink w:anchor="_heading=h.ioocop9h2vha" w:tooltip="#_heading=h.ioocop9h2vha" w:history="1">
            <w:r w:rsidR="00786532">
              <w:rPr>
                <w:rFonts w:ascii="Times New Roman" w:eastAsia="Times New Roman" w:hAnsi="Times New Roman" w:cs="Times New Roman"/>
                <w:b/>
                <w:color w:val="000000"/>
                <w:sz w:val="24"/>
                <w:szCs w:val="24"/>
              </w:rPr>
              <w:t>1.4. СПЕЦИФИКАЦИЯ ОЦЕНКИ КОМПЕТЕНЦИИ</w:t>
            </w:r>
          </w:hyperlink>
          <w:r w:rsidR="00786532">
            <w:rPr>
              <w:rFonts w:ascii="Times New Roman" w:eastAsia="Times New Roman" w:hAnsi="Times New Roman" w:cs="Times New Roman"/>
              <w:b/>
              <w:color w:val="000000"/>
              <w:sz w:val="24"/>
              <w:szCs w:val="24"/>
            </w:rPr>
            <w:tab/>
          </w:r>
          <w:r w:rsidR="00786532">
            <w:rPr>
              <w:rFonts w:ascii="Times New Roman" w:hAnsi="Times New Roman" w:cs="Times New Roman"/>
            </w:rPr>
            <w:fldChar w:fldCharType="begin"/>
          </w:r>
          <w:r w:rsidR="00786532">
            <w:rPr>
              <w:rFonts w:ascii="Times New Roman" w:hAnsi="Times New Roman" w:cs="Times New Roman"/>
            </w:rPr>
            <w:instrText xml:space="preserve"> PAGEREF _heading=h.ioocop9h2vha \h </w:instrText>
          </w:r>
          <w:r w:rsidR="00786532">
            <w:rPr>
              <w:rFonts w:ascii="Times New Roman" w:hAnsi="Times New Roman" w:cs="Times New Roman"/>
            </w:rPr>
          </w:r>
          <w:r w:rsidR="00786532">
            <w:rPr>
              <w:rFonts w:ascii="Times New Roman" w:hAnsi="Times New Roman" w:cs="Times New Roman"/>
            </w:rPr>
            <w:fldChar w:fldCharType="separate"/>
          </w:r>
          <w:r w:rsidR="00DB0A11">
            <w:rPr>
              <w:rFonts w:ascii="Times New Roman" w:hAnsi="Times New Roman" w:cs="Times New Roman"/>
              <w:noProof/>
            </w:rPr>
            <w:t>12</w:t>
          </w:r>
          <w:r w:rsidR="00786532">
            <w:rPr>
              <w:rFonts w:ascii="Times New Roman" w:hAnsi="Times New Roman" w:cs="Times New Roman"/>
            </w:rPr>
            <w:fldChar w:fldCharType="end"/>
          </w:r>
        </w:p>
        <w:p w14:paraId="08978E3B" w14:textId="77777777" w:rsidR="00B13E2B" w:rsidRDefault="00C40E73">
          <w:pPr>
            <w:tabs>
              <w:tab w:val="right" w:pos="9072"/>
            </w:tabs>
            <w:spacing w:before="200" w:line="240" w:lineRule="auto"/>
            <w:rPr>
              <w:rFonts w:ascii="Times New Roman" w:eastAsia="Times New Roman" w:hAnsi="Times New Roman" w:cs="Times New Roman"/>
              <w:b/>
              <w:color w:val="000000"/>
              <w:sz w:val="24"/>
              <w:szCs w:val="24"/>
            </w:rPr>
          </w:pPr>
          <w:hyperlink w:anchor="_heading=h.ox73o67tx48s" w:tooltip="#_heading=h.ox73o67tx48s" w:history="1">
            <w:r w:rsidR="00786532">
              <w:rPr>
                <w:rFonts w:ascii="Times New Roman" w:eastAsia="Times New Roman" w:hAnsi="Times New Roman" w:cs="Times New Roman"/>
                <w:b/>
                <w:color w:val="000000"/>
                <w:sz w:val="24"/>
                <w:szCs w:val="24"/>
              </w:rPr>
              <w:t>1.5. КОНКУРСНОЕ ЗАДАНИЕ</w:t>
            </w:r>
          </w:hyperlink>
          <w:r w:rsidR="00786532">
            <w:rPr>
              <w:rFonts w:ascii="Times New Roman" w:eastAsia="Times New Roman" w:hAnsi="Times New Roman" w:cs="Times New Roman"/>
              <w:b/>
              <w:color w:val="000000"/>
              <w:sz w:val="24"/>
              <w:szCs w:val="24"/>
            </w:rPr>
            <w:tab/>
          </w:r>
          <w:r w:rsidR="00786532">
            <w:rPr>
              <w:rFonts w:ascii="Times New Roman" w:hAnsi="Times New Roman" w:cs="Times New Roman"/>
            </w:rPr>
            <w:fldChar w:fldCharType="begin"/>
          </w:r>
          <w:r w:rsidR="00786532">
            <w:rPr>
              <w:rFonts w:ascii="Times New Roman" w:hAnsi="Times New Roman" w:cs="Times New Roman"/>
            </w:rPr>
            <w:instrText xml:space="preserve"> PAGEREF _heading=h.ox73o67tx48s \h </w:instrText>
          </w:r>
          <w:r w:rsidR="00786532">
            <w:rPr>
              <w:rFonts w:ascii="Times New Roman" w:hAnsi="Times New Roman" w:cs="Times New Roman"/>
            </w:rPr>
          </w:r>
          <w:r w:rsidR="00786532">
            <w:rPr>
              <w:rFonts w:ascii="Times New Roman" w:hAnsi="Times New Roman" w:cs="Times New Roman"/>
            </w:rPr>
            <w:fldChar w:fldCharType="separate"/>
          </w:r>
          <w:r w:rsidR="00DB0A11">
            <w:rPr>
              <w:rFonts w:ascii="Times New Roman" w:hAnsi="Times New Roman" w:cs="Times New Roman"/>
              <w:noProof/>
            </w:rPr>
            <w:t>13</w:t>
          </w:r>
          <w:r w:rsidR="00786532">
            <w:rPr>
              <w:rFonts w:ascii="Times New Roman" w:hAnsi="Times New Roman" w:cs="Times New Roman"/>
            </w:rPr>
            <w:fldChar w:fldCharType="end"/>
          </w:r>
        </w:p>
        <w:p w14:paraId="3938118D" w14:textId="77777777" w:rsidR="00B13E2B" w:rsidRDefault="00C40E73">
          <w:pPr>
            <w:tabs>
              <w:tab w:val="right" w:pos="9072"/>
            </w:tabs>
            <w:spacing w:before="200" w:line="240" w:lineRule="auto"/>
            <w:rPr>
              <w:rFonts w:ascii="Times New Roman" w:eastAsia="Times New Roman" w:hAnsi="Times New Roman" w:cs="Times New Roman"/>
              <w:b/>
              <w:color w:val="000000"/>
              <w:sz w:val="24"/>
              <w:szCs w:val="24"/>
            </w:rPr>
          </w:pPr>
          <w:hyperlink w:anchor="_heading=h.x1241ee0v4m5" w:tooltip="#_heading=h.x1241ee0v4m5" w:history="1">
            <w:r w:rsidR="00786532">
              <w:rPr>
                <w:rFonts w:ascii="Times New Roman" w:eastAsia="Times New Roman" w:hAnsi="Times New Roman" w:cs="Times New Roman"/>
                <w:b/>
                <w:color w:val="000000"/>
                <w:sz w:val="24"/>
                <w:szCs w:val="24"/>
              </w:rPr>
              <w:t xml:space="preserve">1.5.1. Разработка/выбор конкурсного задания </w:t>
            </w:r>
          </w:hyperlink>
          <w:r w:rsidR="00786532">
            <w:rPr>
              <w:rFonts w:ascii="Times New Roman" w:eastAsia="Times New Roman" w:hAnsi="Times New Roman" w:cs="Times New Roman"/>
              <w:b/>
              <w:color w:val="000000"/>
              <w:sz w:val="24"/>
              <w:szCs w:val="24"/>
            </w:rPr>
            <w:tab/>
          </w:r>
          <w:r w:rsidR="00786532">
            <w:rPr>
              <w:rFonts w:ascii="Times New Roman" w:hAnsi="Times New Roman" w:cs="Times New Roman"/>
            </w:rPr>
            <w:fldChar w:fldCharType="begin"/>
          </w:r>
          <w:r w:rsidR="00786532">
            <w:rPr>
              <w:rFonts w:ascii="Times New Roman" w:hAnsi="Times New Roman" w:cs="Times New Roman"/>
            </w:rPr>
            <w:instrText xml:space="preserve"> PAGEREF _heading=h.x1241ee0v4m5 \h </w:instrText>
          </w:r>
          <w:r w:rsidR="00786532">
            <w:rPr>
              <w:rFonts w:ascii="Times New Roman" w:hAnsi="Times New Roman" w:cs="Times New Roman"/>
            </w:rPr>
          </w:r>
          <w:r w:rsidR="00786532">
            <w:rPr>
              <w:rFonts w:ascii="Times New Roman" w:hAnsi="Times New Roman" w:cs="Times New Roman"/>
            </w:rPr>
            <w:fldChar w:fldCharType="separate"/>
          </w:r>
          <w:r w:rsidR="00DB0A11">
            <w:rPr>
              <w:rFonts w:ascii="Times New Roman" w:hAnsi="Times New Roman" w:cs="Times New Roman"/>
              <w:noProof/>
            </w:rPr>
            <w:t>13</w:t>
          </w:r>
          <w:r w:rsidR="00786532">
            <w:rPr>
              <w:rFonts w:ascii="Times New Roman" w:hAnsi="Times New Roman" w:cs="Times New Roman"/>
            </w:rPr>
            <w:fldChar w:fldCharType="end"/>
          </w:r>
        </w:p>
        <w:p w14:paraId="370616D4" w14:textId="77777777" w:rsidR="00B13E2B" w:rsidRDefault="00C40E73">
          <w:pPr>
            <w:tabs>
              <w:tab w:val="right" w:pos="9072"/>
            </w:tabs>
            <w:spacing w:before="200" w:line="240" w:lineRule="auto"/>
            <w:rPr>
              <w:rFonts w:ascii="Times New Roman" w:eastAsia="Times New Roman" w:hAnsi="Times New Roman" w:cs="Times New Roman"/>
              <w:b/>
              <w:color w:val="000000"/>
              <w:sz w:val="24"/>
              <w:szCs w:val="24"/>
            </w:rPr>
          </w:pPr>
          <w:hyperlink w:anchor="_heading=h.51jugx461p62" w:tooltip="#_heading=h.51jugx461p62" w:history="1">
            <w:r w:rsidR="00786532">
              <w:rPr>
                <w:rFonts w:ascii="Times New Roman" w:eastAsia="Times New Roman" w:hAnsi="Times New Roman" w:cs="Times New Roman"/>
                <w:b/>
                <w:color w:val="000000"/>
                <w:sz w:val="24"/>
                <w:szCs w:val="24"/>
              </w:rPr>
              <w:t>1.5.2. Структура модулей конкурсного задания (инвариант/вариатив)</w:t>
            </w:r>
          </w:hyperlink>
          <w:r w:rsidR="00786532">
            <w:rPr>
              <w:rFonts w:ascii="Times New Roman" w:eastAsia="Times New Roman" w:hAnsi="Times New Roman" w:cs="Times New Roman"/>
              <w:b/>
              <w:color w:val="000000"/>
              <w:sz w:val="24"/>
              <w:szCs w:val="24"/>
            </w:rPr>
            <w:tab/>
          </w:r>
          <w:r w:rsidR="00786532">
            <w:rPr>
              <w:rFonts w:ascii="Times New Roman" w:hAnsi="Times New Roman" w:cs="Times New Roman"/>
            </w:rPr>
            <w:fldChar w:fldCharType="begin"/>
          </w:r>
          <w:r w:rsidR="00786532">
            <w:rPr>
              <w:rFonts w:ascii="Times New Roman" w:hAnsi="Times New Roman" w:cs="Times New Roman"/>
            </w:rPr>
            <w:instrText xml:space="preserve"> PAGEREF _heading=h.51jugx461p62 \h </w:instrText>
          </w:r>
          <w:r w:rsidR="00786532">
            <w:rPr>
              <w:rFonts w:ascii="Times New Roman" w:hAnsi="Times New Roman" w:cs="Times New Roman"/>
            </w:rPr>
          </w:r>
          <w:r w:rsidR="00786532">
            <w:rPr>
              <w:rFonts w:ascii="Times New Roman" w:hAnsi="Times New Roman" w:cs="Times New Roman"/>
            </w:rPr>
            <w:fldChar w:fldCharType="separate"/>
          </w:r>
          <w:r w:rsidR="00DB0A11">
            <w:rPr>
              <w:rFonts w:ascii="Times New Roman" w:hAnsi="Times New Roman" w:cs="Times New Roman"/>
              <w:noProof/>
            </w:rPr>
            <w:t>14</w:t>
          </w:r>
          <w:r w:rsidR="00786532">
            <w:rPr>
              <w:rFonts w:ascii="Times New Roman" w:hAnsi="Times New Roman" w:cs="Times New Roman"/>
            </w:rPr>
            <w:fldChar w:fldCharType="end"/>
          </w:r>
        </w:p>
        <w:p w14:paraId="7FA69D3A" w14:textId="77777777" w:rsidR="00B13E2B" w:rsidRDefault="00C40E73">
          <w:pPr>
            <w:tabs>
              <w:tab w:val="right" w:pos="9072"/>
            </w:tabs>
            <w:spacing w:before="200" w:line="240" w:lineRule="auto"/>
            <w:rPr>
              <w:rFonts w:ascii="Times New Roman" w:eastAsia="Times New Roman" w:hAnsi="Times New Roman" w:cs="Times New Roman"/>
              <w:color w:val="000000"/>
            </w:rPr>
          </w:pPr>
          <w:hyperlink w:anchor="_heading=h.2s8eyo1" w:tooltip="#_heading=h.2s8eyo1" w:history="1">
            <w:r w:rsidR="00786532">
              <w:rPr>
                <w:rFonts w:ascii="Times New Roman" w:eastAsia="Times New Roman" w:hAnsi="Times New Roman" w:cs="Times New Roman"/>
                <w:b/>
                <w:color w:val="000000"/>
              </w:rPr>
              <w:t>2. СПЕЦИАЛЬНЫЕ ПРАВИЛА КОМПЕТЕНЦИИ</w:t>
            </w:r>
          </w:hyperlink>
          <w:r w:rsidR="00786532">
            <w:rPr>
              <w:rFonts w:ascii="Times New Roman" w:eastAsia="Times New Roman" w:hAnsi="Times New Roman" w:cs="Times New Roman"/>
              <w:b/>
              <w:color w:val="000000"/>
            </w:rPr>
            <w:tab/>
          </w:r>
          <w:r w:rsidR="00786532">
            <w:rPr>
              <w:rFonts w:ascii="Times New Roman" w:eastAsia="Times New Roman" w:hAnsi="Times New Roman" w:cs="Times New Roman"/>
              <w:color w:val="000000"/>
            </w:rPr>
            <w:t>20</w:t>
          </w:r>
        </w:p>
        <w:p w14:paraId="35EAAE96" w14:textId="77777777" w:rsidR="00B13E2B" w:rsidRDefault="00C40E73">
          <w:pPr>
            <w:tabs>
              <w:tab w:val="right" w:pos="9072"/>
            </w:tabs>
            <w:spacing w:before="60" w:line="240" w:lineRule="auto"/>
            <w:rPr>
              <w:rFonts w:ascii="Times New Roman" w:eastAsia="Times New Roman" w:hAnsi="Times New Roman" w:cs="Times New Roman"/>
              <w:b/>
              <w:color w:val="000000"/>
              <w:sz w:val="24"/>
              <w:szCs w:val="24"/>
            </w:rPr>
          </w:pPr>
          <w:hyperlink w:anchor="_heading=h.b37c16t748dk" w:tooltip="#_heading=h.b37c16t748dk" w:history="1">
            <w:r w:rsidR="00786532">
              <w:rPr>
                <w:rFonts w:ascii="Times New Roman" w:eastAsia="Times New Roman" w:hAnsi="Times New Roman" w:cs="Times New Roman"/>
                <w:b/>
                <w:color w:val="000000"/>
                <w:sz w:val="24"/>
                <w:szCs w:val="24"/>
              </w:rPr>
              <w:t>2.1. Личный инструмент конкурсанта (ЛИК)</w:t>
            </w:r>
          </w:hyperlink>
          <w:r w:rsidR="00786532">
            <w:rPr>
              <w:rFonts w:ascii="Times New Roman" w:eastAsia="Times New Roman" w:hAnsi="Times New Roman" w:cs="Times New Roman"/>
              <w:b/>
              <w:color w:val="000000"/>
              <w:sz w:val="24"/>
              <w:szCs w:val="24"/>
            </w:rPr>
            <w:tab/>
          </w:r>
          <w:r w:rsidR="00786532">
            <w:rPr>
              <w:rFonts w:ascii="Times New Roman" w:eastAsia="Times New Roman" w:hAnsi="Times New Roman" w:cs="Times New Roman"/>
              <w:color w:val="000000"/>
              <w:sz w:val="24"/>
              <w:szCs w:val="24"/>
            </w:rPr>
            <w:t>20</w:t>
          </w:r>
        </w:p>
        <w:p w14:paraId="0738755B" w14:textId="77777777" w:rsidR="00B13E2B" w:rsidRDefault="00C40E73">
          <w:pPr>
            <w:tabs>
              <w:tab w:val="right" w:pos="9072"/>
            </w:tabs>
            <w:spacing w:before="60" w:line="240" w:lineRule="auto"/>
            <w:rPr>
              <w:rFonts w:ascii="Times New Roman" w:eastAsia="Times New Roman" w:hAnsi="Times New Roman" w:cs="Times New Roman"/>
              <w:b/>
              <w:color w:val="000000"/>
              <w:sz w:val="24"/>
              <w:szCs w:val="24"/>
            </w:rPr>
          </w:pPr>
          <w:hyperlink w:anchor="_heading=h.3rdcrjn" w:tooltip="#_heading=h.3rdcrjn" w:history="1">
            <w:r w:rsidR="00786532">
              <w:rPr>
                <w:rFonts w:ascii="Times New Roman" w:eastAsia="Times New Roman" w:hAnsi="Times New Roman" w:cs="Times New Roman"/>
                <w:b/>
                <w:color w:val="000000"/>
                <w:sz w:val="24"/>
                <w:szCs w:val="24"/>
              </w:rPr>
              <w:t>2.2. Материалы, оборудование и инструменты, запрещенные на площадке</w:t>
            </w:r>
          </w:hyperlink>
          <w:r w:rsidR="00786532">
            <w:rPr>
              <w:rFonts w:ascii="Times New Roman" w:eastAsia="Times New Roman" w:hAnsi="Times New Roman" w:cs="Times New Roman"/>
              <w:b/>
              <w:color w:val="000000"/>
              <w:sz w:val="24"/>
              <w:szCs w:val="24"/>
            </w:rPr>
            <w:tab/>
          </w:r>
          <w:r w:rsidR="00786532">
            <w:rPr>
              <w:rFonts w:ascii="Times New Roman" w:hAnsi="Times New Roman" w:cs="Times New Roman"/>
            </w:rPr>
            <w:t>21</w:t>
          </w:r>
        </w:p>
        <w:p w14:paraId="1BFAD4C4" w14:textId="77777777" w:rsidR="00B13E2B" w:rsidRDefault="00C40E73">
          <w:pPr>
            <w:tabs>
              <w:tab w:val="right" w:pos="9072"/>
            </w:tabs>
            <w:spacing w:before="60" w:after="80" w:line="240" w:lineRule="auto"/>
            <w:rPr>
              <w:rFonts w:ascii="Times New Roman" w:eastAsia="Times New Roman" w:hAnsi="Times New Roman" w:cs="Times New Roman"/>
              <w:color w:val="000000"/>
              <w:sz w:val="24"/>
              <w:szCs w:val="24"/>
            </w:rPr>
          </w:pPr>
          <w:hyperlink w:anchor="_heading=h.e7kx6evp0huu" w:tooltip="#_heading=h.e7kx6evp0huu" w:history="1">
            <w:r w:rsidR="00786532">
              <w:rPr>
                <w:rFonts w:ascii="Times New Roman" w:eastAsia="Times New Roman" w:hAnsi="Times New Roman" w:cs="Times New Roman"/>
                <w:b/>
                <w:color w:val="000000"/>
                <w:sz w:val="24"/>
                <w:szCs w:val="24"/>
              </w:rPr>
              <w:t>3. Приложения</w:t>
            </w:r>
          </w:hyperlink>
          <w:r w:rsidR="00786532">
            <w:rPr>
              <w:rFonts w:ascii="Times New Roman" w:eastAsia="Times New Roman" w:hAnsi="Times New Roman" w:cs="Times New Roman"/>
              <w:color w:val="000000"/>
              <w:sz w:val="24"/>
              <w:szCs w:val="24"/>
            </w:rPr>
            <w:tab/>
          </w:r>
          <w:r w:rsidR="00786532">
            <w:fldChar w:fldCharType="end"/>
          </w:r>
          <w:r w:rsidR="00786532">
            <w:rPr>
              <w:rFonts w:ascii="Times New Roman" w:hAnsi="Times New Roman" w:cs="Times New Roman"/>
            </w:rPr>
            <w:t>21</w:t>
          </w:r>
        </w:p>
      </w:sdtContent>
    </w:sdt>
    <w:p w14:paraId="00C1193B"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0AF19E7D"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7259E1C6"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7D374F64"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4DEDAB7C"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31D88D23"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5BAB506E"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56396832"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tabs>
          <w:tab w:val="left" w:pos="8163"/>
        </w:tabs>
        <w:spacing w:after="0" w:line="36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735F3701"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26CE1055"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4A55672B"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4963B1BD"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4"/>
          <w:szCs w:val="24"/>
        </w:rPr>
      </w:pPr>
    </w:p>
    <w:p w14:paraId="10A686B1"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sz w:val="24"/>
          <w:szCs w:val="24"/>
        </w:rPr>
      </w:pPr>
    </w:p>
    <w:p w14:paraId="5F89DE69"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b/>
          <w:color w:val="000000"/>
          <w:sz w:val="24"/>
          <w:szCs w:val="24"/>
        </w:rPr>
      </w:pPr>
    </w:p>
    <w:p w14:paraId="47263F21"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tbl>
      <w:tblPr>
        <w:tblStyle w:val="StGen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927"/>
        <w:gridCol w:w="7029"/>
      </w:tblGrid>
      <w:tr w:rsidR="00B13E2B" w14:paraId="4C9100EE" w14:textId="77777777">
        <w:tc>
          <w:tcPr>
            <w:tcW w:w="673" w:type="dxa"/>
          </w:tcPr>
          <w:p w14:paraId="2150BECA"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1</w:t>
            </w:r>
          </w:p>
        </w:tc>
        <w:tc>
          <w:tcPr>
            <w:tcW w:w="1927" w:type="dxa"/>
          </w:tcPr>
          <w:p w14:paraId="31B41124"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АСДНР</w:t>
            </w:r>
          </w:p>
        </w:tc>
        <w:tc>
          <w:tcPr>
            <w:tcW w:w="7029" w:type="dxa"/>
          </w:tcPr>
          <w:p w14:paraId="6402700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Аварийно-спасательные и другие неотложные работы</w:t>
            </w:r>
          </w:p>
        </w:tc>
      </w:tr>
      <w:tr w:rsidR="00B13E2B" w14:paraId="4D8FB14A" w14:textId="77777777">
        <w:tc>
          <w:tcPr>
            <w:tcW w:w="673" w:type="dxa"/>
          </w:tcPr>
          <w:p w14:paraId="71DD875F"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2</w:t>
            </w:r>
          </w:p>
        </w:tc>
        <w:tc>
          <w:tcPr>
            <w:tcW w:w="1927" w:type="dxa"/>
          </w:tcPr>
          <w:p w14:paraId="5A9F2A57"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АСР</w:t>
            </w:r>
          </w:p>
        </w:tc>
        <w:tc>
          <w:tcPr>
            <w:tcW w:w="7029" w:type="dxa"/>
          </w:tcPr>
          <w:p w14:paraId="27283BE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276" w:lineRule="auto"/>
              <w:ind w:firstLine="37"/>
              <w:jc w:val="both"/>
              <w:rPr>
                <w:i/>
                <w:color w:val="000000"/>
                <w:sz w:val="28"/>
                <w:szCs w:val="28"/>
              </w:rPr>
            </w:pPr>
            <w:r>
              <w:rPr>
                <w:i/>
                <w:color w:val="000000"/>
                <w:sz w:val="28"/>
                <w:szCs w:val="28"/>
              </w:rPr>
              <w:t>Аварийно-спасательные работы</w:t>
            </w:r>
          </w:p>
        </w:tc>
      </w:tr>
      <w:tr w:rsidR="00B13E2B" w14:paraId="5658BF7A" w14:textId="77777777">
        <w:tc>
          <w:tcPr>
            <w:tcW w:w="673" w:type="dxa"/>
          </w:tcPr>
          <w:p w14:paraId="1C913495"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3</w:t>
            </w:r>
          </w:p>
        </w:tc>
        <w:tc>
          <w:tcPr>
            <w:tcW w:w="1927" w:type="dxa"/>
          </w:tcPr>
          <w:p w14:paraId="099B03A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283" w:hanging="360"/>
              <w:rPr>
                <w:i/>
                <w:color w:val="000000"/>
                <w:sz w:val="28"/>
                <w:szCs w:val="28"/>
              </w:rPr>
            </w:pPr>
            <w:r>
              <w:rPr>
                <w:i/>
                <w:sz w:val="28"/>
                <w:szCs w:val="28"/>
              </w:rPr>
              <w:t>ПСР</w:t>
            </w:r>
          </w:p>
        </w:tc>
        <w:tc>
          <w:tcPr>
            <w:tcW w:w="7029" w:type="dxa"/>
          </w:tcPr>
          <w:p w14:paraId="1AE8217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Поисково-спасательные работы</w:t>
            </w:r>
          </w:p>
        </w:tc>
      </w:tr>
      <w:tr w:rsidR="00B13E2B" w14:paraId="3BEDEBF7" w14:textId="77777777">
        <w:tc>
          <w:tcPr>
            <w:tcW w:w="673" w:type="dxa"/>
          </w:tcPr>
          <w:p w14:paraId="25B67EB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4</w:t>
            </w:r>
          </w:p>
        </w:tc>
        <w:tc>
          <w:tcPr>
            <w:tcW w:w="1927" w:type="dxa"/>
          </w:tcPr>
          <w:p w14:paraId="652812B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АСИ</w:t>
            </w:r>
          </w:p>
        </w:tc>
        <w:tc>
          <w:tcPr>
            <w:tcW w:w="7029" w:type="dxa"/>
          </w:tcPr>
          <w:p w14:paraId="4D61CC7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Аварийно-спасательный инструмент</w:t>
            </w:r>
          </w:p>
        </w:tc>
      </w:tr>
      <w:tr w:rsidR="00B13E2B" w14:paraId="333CA962" w14:textId="77777777">
        <w:tc>
          <w:tcPr>
            <w:tcW w:w="673" w:type="dxa"/>
          </w:tcPr>
          <w:p w14:paraId="31822A7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5</w:t>
            </w:r>
          </w:p>
        </w:tc>
        <w:tc>
          <w:tcPr>
            <w:tcW w:w="1927" w:type="dxa"/>
          </w:tcPr>
          <w:p w14:paraId="69A2DE01"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ГАСИ</w:t>
            </w:r>
          </w:p>
        </w:tc>
        <w:tc>
          <w:tcPr>
            <w:tcW w:w="7029" w:type="dxa"/>
          </w:tcPr>
          <w:p w14:paraId="282BCBF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Гидравлический аварийно-спасательный инструмент</w:t>
            </w:r>
          </w:p>
        </w:tc>
      </w:tr>
      <w:tr w:rsidR="00B13E2B" w14:paraId="507EBBFE" w14:textId="77777777">
        <w:tc>
          <w:tcPr>
            <w:tcW w:w="673" w:type="dxa"/>
          </w:tcPr>
          <w:p w14:paraId="393AE89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color w:val="000000"/>
                <w:sz w:val="24"/>
                <w:szCs w:val="24"/>
              </w:rPr>
              <w:t>6</w:t>
            </w:r>
          </w:p>
        </w:tc>
        <w:tc>
          <w:tcPr>
            <w:tcW w:w="1927" w:type="dxa"/>
          </w:tcPr>
          <w:p w14:paraId="23FA00D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ПТВ</w:t>
            </w:r>
          </w:p>
        </w:tc>
        <w:tc>
          <w:tcPr>
            <w:tcW w:w="7029" w:type="dxa"/>
          </w:tcPr>
          <w:p w14:paraId="48FDED2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Пожарно-техническое вооружение</w:t>
            </w:r>
          </w:p>
        </w:tc>
      </w:tr>
      <w:tr w:rsidR="00B13E2B" w14:paraId="2E13EBAD" w14:textId="77777777">
        <w:tc>
          <w:tcPr>
            <w:tcW w:w="673" w:type="dxa"/>
          </w:tcPr>
          <w:p w14:paraId="28FED12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sz w:val="24"/>
                <w:szCs w:val="24"/>
              </w:rPr>
              <w:t>7</w:t>
            </w:r>
          </w:p>
        </w:tc>
        <w:tc>
          <w:tcPr>
            <w:tcW w:w="1927" w:type="dxa"/>
          </w:tcPr>
          <w:p w14:paraId="52AB4CEA"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ОПП</w:t>
            </w:r>
          </w:p>
        </w:tc>
        <w:tc>
          <w:tcPr>
            <w:tcW w:w="7029" w:type="dxa"/>
          </w:tcPr>
          <w:p w14:paraId="10B2953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Оказание первой помощи</w:t>
            </w:r>
          </w:p>
        </w:tc>
      </w:tr>
      <w:tr w:rsidR="00B13E2B" w14:paraId="7ADA5602" w14:textId="77777777">
        <w:tc>
          <w:tcPr>
            <w:tcW w:w="673" w:type="dxa"/>
          </w:tcPr>
          <w:p w14:paraId="4D450D42"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rPr>
            </w:pPr>
            <w:r>
              <w:rPr>
                <w:sz w:val="24"/>
                <w:szCs w:val="24"/>
              </w:rPr>
              <w:t>8</w:t>
            </w:r>
          </w:p>
        </w:tc>
        <w:tc>
          <w:tcPr>
            <w:tcW w:w="1927" w:type="dxa"/>
          </w:tcPr>
          <w:p w14:paraId="6D1A8CC4"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АСМ</w:t>
            </w:r>
          </w:p>
        </w:tc>
        <w:tc>
          <w:tcPr>
            <w:tcW w:w="7029" w:type="dxa"/>
          </w:tcPr>
          <w:p w14:paraId="2E973BB5"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Аварийно-спасательная машина</w:t>
            </w:r>
          </w:p>
        </w:tc>
      </w:tr>
      <w:tr w:rsidR="00B13E2B" w14:paraId="5C750B10" w14:textId="77777777">
        <w:tc>
          <w:tcPr>
            <w:tcW w:w="673" w:type="dxa"/>
          </w:tcPr>
          <w:p w14:paraId="252280F7"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rPr>
            </w:pPr>
            <w:r>
              <w:rPr>
                <w:sz w:val="24"/>
                <w:szCs w:val="24"/>
              </w:rPr>
              <w:t>9</w:t>
            </w:r>
          </w:p>
        </w:tc>
        <w:tc>
          <w:tcPr>
            <w:tcW w:w="1927" w:type="dxa"/>
          </w:tcPr>
          <w:p w14:paraId="37BA4F7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ПСА</w:t>
            </w:r>
          </w:p>
        </w:tc>
        <w:tc>
          <w:tcPr>
            <w:tcW w:w="7029" w:type="dxa"/>
          </w:tcPr>
          <w:p w14:paraId="01881407"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Пожарно-спасательный автомобиль</w:t>
            </w:r>
          </w:p>
        </w:tc>
      </w:tr>
      <w:tr w:rsidR="00B13E2B" w14:paraId="02BEF7BE" w14:textId="77777777">
        <w:tc>
          <w:tcPr>
            <w:tcW w:w="673" w:type="dxa"/>
          </w:tcPr>
          <w:p w14:paraId="11363956"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rPr>
            </w:pPr>
            <w:r>
              <w:rPr>
                <w:sz w:val="24"/>
                <w:szCs w:val="24"/>
              </w:rPr>
              <w:t>10</w:t>
            </w:r>
          </w:p>
        </w:tc>
        <w:tc>
          <w:tcPr>
            <w:tcW w:w="1927" w:type="dxa"/>
          </w:tcPr>
          <w:p w14:paraId="684252F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АЦ</w:t>
            </w:r>
          </w:p>
        </w:tc>
        <w:tc>
          <w:tcPr>
            <w:tcW w:w="7029" w:type="dxa"/>
          </w:tcPr>
          <w:p w14:paraId="537676F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Автоцистерна пожарная</w:t>
            </w:r>
          </w:p>
        </w:tc>
      </w:tr>
      <w:tr w:rsidR="00B13E2B" w14:paraId="54BC145D" w14:textId="77777777">
        <w:tc>
          <w:tcPr>
            <w:tcW w:w="673" w:type="dxa"/>
          </w:tcPr>
          <w:p w14:paraId="7332D9D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rPr>
            </w:pPr>
            <w:r>
              <w:rPr>
                <w:sz w:val="24"/>
                <w:szCs w:val="24"/>
              </w:rPr>
              <w:t>11</w:t>
            </w:r>
          </w:p>
        </w:tc>
        <w:tc>
          <w:tcPr>
            <w:tcW w:w="1927" w:type="dxa"/>
          </w:tcPr>
          <w:p w14:paraId="00DCC2B7"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АЛ</w:t>
            </w:r>
          </w:p>
        </w:tc>
        <w:tc>
          <w:tcPr>
            <w:tcW w:w="7029" w:type="dxa"/>
          </w:tcPr>
          <w:p w14:paraId="30269F5A"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 xml:space="preserve">Пожарная автолестница </w:t>
            </w:r>
          </w:p>
        </w:tc>
      </w:tr>
      <w:tr w:rsidR="00B13E2B" w14:paraId="71D68627" w14:textId="77777777">
        <w:tc>
          <w:tcPr>
            <w:tcW w:w="673" w:type="dxa"/>
          </w:tcPr>
          <w:p w14:paraId="4E6622DE"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12</w:t>
            </w:r>
          </w:p>
        </w:tc>
        <w:tc>
          <w:tcPr>
            <w:tcW w:w="1927" w:type="dxa"/>
          </w:tcPr>
          <w:p w14:paraId="3F54702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СМП</w:t>
            </w:r>
          </w:p>
        </w:tc>
        <w:tc>
          <w:tcPr>
            <w:tcW w:w="7029" w:type="dxa"/>
          </w:tcPr>
          <w:p w14:paraId="2560137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Скорая медицинская помощь</w:t>
            </w:r>
          </w:p>
        </w:tc>
      </w:tr>
      <w:tr w:rsidR="00B13E2B" w14:paraId="42307533" w14:textId="77777777">
        <w:tc>
          <w:tcPr>
            <w:tcW w:w="673" w:type="dxa"/>
          </w:tcPr>
          <w:p w14:paraId="4DE5778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13</w:t>
            </w:r>
          </w:p>
        </w:tc>
        <w:tc>
          <w:tcPr>
            <w:tcW w:w="1927" w:type="dxa"/>
          </w:tcPr>
          <w:p w14:paraId="772795D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ТС</w:t>
            </w:r>
          </w:p>
        </w:tc>
        <w:tc>
          <w:tcPr>
            <w:tcW w:w="7029" w:type="dxa"/>
          </w:tcPr>
          <w:p w14:paraId="44AD29F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Транспортное средство</w:t>
            </w:r>
          </w:p>
        </w:tc>
      </w:tr>
      <w:tr w:rsidR="00B13E2B" w14:paraId="65B08594" w14:textId="77777777">
        <w:tc>
          <w:tcPr>
            <w:tcW w:w="673" w:type="dxa"/>
          </w:tcPr>
          <w:p w14:paraId="580CF866"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14</w:t>
            </w:r>
          </w:p>
        </w:tc>
        <w:tc>
          <w:tcPr>
            <w:tcW w:w="1927" w:type="dxa"/>
          </w:tcPr>
          <w:p w14:paraId="04A236DA"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ГСМ</w:t>
            </w:r>
          </w:p>
        </w:tc>
        <w:tc>
          <w:tcPr>
            <w:tcW w:w="7029" w:type="dxa"/>
          </w:tcPr>
          <w:p w14:paraId="5E1EFBD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Горюче-смазочные материалы</w:t>
            </w:r>
          </w:p>
        </w:tc>
      </w:tr>
      <w:tr w:rsidR="00B13E2B" w14:paraId="0E1D5046" w14:textId="77777777">
        <w:tc>
          <w:tcPr>
            <w:tcW w:w="673" w:type="dxa"/>
          </w:tcPr>
          <w:p w14:paraId="40015F2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15</w:t>
            </w:r>
          </w:p>
        </w:tc>
        <w:tc>
          <w:tcPr>
            <w:tcW w:w="1927" w:type="dxa"/>
          </w:tcPr>
          <w:p w14:paraId="0FAB18BB"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АХОВ</w:t>
            </w:r>
          </w:p>
        </w:tc>
        <w:tc>
          <w:tcPr>
            <w:tcW w:w="7029" w:type="dxa"/>
          </w:tcPr>
          <w:p w14:paraId="31E08A1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Аварийно химически опасные вещества</w:t>
            </w:r>
          </w:p>
        </w:tc>
      </w:tr>
      <w:tr w:rsidR="00B13E2B" w14:paraId="27380B6F" w14:textId="77777777">
        <w:tc>
          <w:tcPr>
            <w:tcW w:w="673" w:type="dxa"/>
          </w:tcPr>
          <w:p w14:paraId="159D335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16</w:t>
            </w:r>
          </w:p>
        </w:tc>
        <w:tc>
          <w:tcPr>
            <w:tcW w:w="1927" w:type="dxa"/>
          </w:tcPr>
          <w:p w14:paraId="4AC78D5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АКБ</w:t>
            </w:r>
          </w:p>
        </w:tc>
        <w:tc>
          <w:tcPr>
            <w:tcW w:w="7029" w:type="dxa"/>
          </w:tcPr>
          <w:p w14:paraId="6486ECD1"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Аккумуляторная батарея</w:t>
            </w:r>
          </w:p>
        </w:tc>
      </w:tr>
      <w:tr w:rsidR="00B13E2B" w14:paraId="30C8D55B" w14:textId="77777777">
        <w:tc>
          <w:tcPr>
            <w:tcW w:w="673" w:type="dxa"/>
          </w:tcPr>
          <w:p w14:paraId="2C1B5E51"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17</w:t>
            </w:r>
          </w:p>
        </w:tc>
        <w:tc>
          <w:tcPr>
            <w:tcW w:w="1927" w:type="dxa"/>
          </w:tcPr>
          <w:p w14:paraId="30FE1DB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ЕДДС</w:t>
            </w:r>
          </w:p>
        </w:tc>
        <w:tc>
          <w:tcPr>
            <w:tcW w:w="7029" w:type="dxa"/>
          </w:tcPr>
          <w:p w14:paraId="1FC702F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Единая дежурно-диспетчерская служба</w:t>
            </w:r>
          </w:p>
        </w:tc>
      </w:tr>
      <w:tr w:rsidR="00B13E2B" w14:paraId="5FA02E74" w14:textId="77777777">
        <w:tc>
          <w:tcPr>
            <w:tcW w:w="673" w:type="dxa"/>
          </w:tcPr>
          <w:p w14:paraId="23ADDCE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rPr>
            </w:pPr>
            <w:r>
              <w:rPr>
                <w:sz w:val="24"/>
                <w:szCs w:val="24"/>
              </w:rPr>
              <w:t>18</w:t>
            </w:r>
          </w:p>
        </w:tc>
        <w:tc>
          <w:tcPr>
            <w:tcW w:w="1927" w:type="dxa"/>
          </w:tcPr>
          <w:p w14:paraId="600133E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ДТП</w:t>
            </w:r>
          </w:p>
        </w:tc>
        <w:tc>
          <w:tcPr>
            <w:tcW w:w="7029" w:type="dxa"/>
          </w:tcPr>
          <w:p w14:paraId="293133E2"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Дорожно-транспортное происшествие</w:t>
            </w:r>
          </w:p>
        </w:tc>
      </w:tr>
      <w:tr w:rsidR="00B13E2B" w14:paraId="67E19345" w14:textId="77777777">
        <w:tc>
          <w:tcPr>
            <w:tcW w:w="673" w:type="dxa"/>
          </w:tcPr>
          <w:p w14:paraId="1F2311A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19</w:t>
            </w:r>
          </w:p>
        </w:tc>
        <w:tc>
          <w:tcPr>
            <w:tcW w:w="1927" w:type="dxa"/>
          </w:tcPr>
          <w:p w14:paraId="1F69E527"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СИЗ</w:t>
            </w:r>
          </w:p>
        </w:tc>
        <w:tc>
          <w:tcPr>
            <w:tcW w:w="7029" w:type="dxa"/>
          </w:tcPr>
          <w:p w14:paraId="3C88D1B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Средства индивидуальной защиты</w:t>
            </w:r>
          </w:p>
        </w:tc>
      </w:tr>
      <w:tr w:rsidR="00B13E2B" w14:paraId="67E13677" w14:textId="77777777">
        <w:tc>
          <w:tcPr>
            <w:tcW w:w="673" w:type="dxa"/>
          </w:tcPr>
          <w:p w14:paraId="53DBB6B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20</w:t>
            </w:r>
          </w:p>
        </w:tc>
        <w:tc>
          <w:tcPr>
            <w:tcW w:w="1927" w:type="dxa"/>
          </w:tcPr>
          <w:p w14:paraId="2EFCDBC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СИЗОД</w:t>
            </w:r>
          </w:p>
        </w:tc>
        <w:tc>
          <w:tcPr>
            <w:tcW w:w="7029" w:type="dxa"/>
          </w:tcPr>
          <w:p w14:paraId="35891B1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Средства индивидуальной защиты органов дыхания</w:t>
            </w:r>
          </w:p>
        </w:tc>
      </w:tr>
      <w:tr w:rsidR="00B13E2B" w14:paraId="1CFEDAD6" w14:textId="77777777">
        <w:tc>
          <w:tcPr>
            <w:tcW w:w="673" w:type="dxa"/>
          </w:tcPr>
          <w:p w14:paraId="45F36FC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21</w:t>
            </w:r>
          </w:p>
        </w:tc>
        <w:tc>
          <w:tcPr>
            <w:tcW w:w="1927" w:type="dxa"/>
          </w:tcPr>
          <w:p w14:paraId="27136156"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ТТХ</w:t>
            </w:r>
          </w:p>
        </w:tc>
        <w:tc>
          <w:tcPr>
            <w:tcW w:w="7029" w:type="dxa"/>
          </w:tcPr>
          <w:p w14:paraId="2D89DD6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Тактико-техническая характеристика</w:t>
            </w:r>
          </w:p>
        </w:tc>
      </w:tr>
      <w:tr w:rsidR="00B13E2B" w14:paraId="580AAD26" w14:textId="77777777">
        <w:tc>
          <w:tcPr>
            <w:tcW w:w="673" w:type="dxa"/>
          </w:tcPr>
          <w:p w14:paraId="781DFC3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22</w:t>
            </w:r>
          </w:p>
        </w:tc>
        <w:tc>
          <w:tcPr>
            <w:tcW w:w="1927" w:type="dxa"/>
          </w:tcPr>
          <w:p w14:paraId="3162885A"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ПСП</w:t>
            </w:r>
          </w:p>
        </w:tc>
        <w:tc>
          <w:tcPr>
            <w:tcW w:w="7029" w:type="dxa"/>
          </w:tcPr>
          <w:p w14:paraId="2C15B69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Пожарно-строевая подготовка</w:t>
            </w:r>
          </w:p>
        </w:tc>
      </w:tr>
      <w:tr w:rsidR="00B13E2B" w14:paraId="753041C0" w14:textId="77777777">
        <w:tc>
          <w:tcPr>
            <w:tcW w:w="673" w:type="dxa"/>
          </w:tcPr>
          <w:p w14:paraId="2CA1730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23</w:t>
            </w:r>
          </w:p>
        </w:tc>
        <w:tc>
          <w:tcPr>
            <w:tcW w:w="1927" w:type="dxa"/>
          </w:tcPr>
          <w:p w14:paraId="48C6C6C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ЧС</w:t>
            </w:r>
          </w:p>
        </w:tc>
        <w:tc>
          <w:tcPr>
            <w:tcW w:w="7029" w:type="dxa"/>
          </w:tcPr>
          <w:p w14:paraId="0CC4CE6F"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Чрезвычайная ситуация</w:t>
            </w:r>
          </w:p>
        </w:tc>
      </w:tr>
      <w:tr w:rsidR="00B13E2B" w14:paraId="4AC47511" w14:textId="77777777">
        <w:tc>
          <w:tcPr>
            <w:tcW w:w="673" w:type="dxa"/>
          </w:tcPr>
          <w:p w14:paraId="5757634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24</w:t>
            </w:r>
          </w:p>
        </w:tc>
        <w:tc>
          <w:tcPr>
            <w:tcW w:w="1927" w:type="dxa"/>
          </w:tcPr>
          <w:p w14:paraId="4E877BDF"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БОП</w:t>
            </w:r>
          </w:p>
        </w:tc>
        <w:tc>
          <w:tcPr>
            <w:tcW w:w="7029" w:type="dxa"/>
          </w:tcPr>
          <w:p w14:paraId="3EA7E9E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Боевая одежда пожарного</w:t>
            </w:r>
          </w:p>
        </w:tc>
      </w:tr>
      <w:tr w:rsidR="00B13E2B" w14:paraId="30FAEB24" w14:textId="77777777">
        <w:tc>
          <w:tcPr>
            <w:tcW w:w="673" w:type="dxa"/>
          </w:tcPr>
          <w:p w14:paraId="6DCBF194"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25</w:t>
            </w:r>
          </w:p>
        </w:tc>
        <w:tc>
          <w:tcPr>
            <w:tcW w:w="1927" w:type="dxa"/>
          </w:tcPr>
          <w:p w14:paraId="43FFA3E4"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ПГ</w:t>
            </w:r>
          </w:p>
        </w:tc>
        <w:tc>
          <w:tcPr>
            <w:tcW w:w="7029" w:type="dxa"/>
          </w:tcPr>
          <w:p w14:paraId="413F35A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Пожарный гидрант</w:t>
            </w:r>
          </w:p>
        </w:tc>
      </w:tr>
      <w:tr w:rsidR="00B13E2B" w14:paraId="0DFCDDCD" w14:textId="77777777">
        <w:tc>
          <w:tcPr>
            <w:tcW w:w="673" w:type="dxa"/>
          </w:tcPr>
          <w:p w14:paraId="251B8DE2"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26</w:t>
            </w:r>
          </w:p>
        </w:tc>
        <w:tc>
          <w:tcPr>
            <w:tcW w:w="1927" w:type="dxa"/>
          </w:tcPr>
          <w:p w14:paraId="2D1EEDB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РТ</w:t>
            </w:r>
          </w:p>
        </w:tc>
        <w:tc>
          <w:tcPr>
            <w:tcW w:w="7029" w:type="dxa"/>
          </w:tcPr>
          <w:p w14:paraId="169284C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Разветвление трёхходовое</w:t>
            </w:r>
          </w:p>
        </w:tc>
      </w:tr>
      <w:tr w:rsidR="00B13E2B" w14:paraId="44551937" w14:textId="77777777">
        <w:tc>
          <w:tcPr>
            <w:tcW w:w="673" w:type="dxa"/>
          </w:tcPr>
          <w:p w14:paraId="38D5BF97"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27</w:t>
            </w:r>
          </w:p>
        </w:tc>
        <w:tc>
          <w:tcPr>
            <w:tcW w:w="1927" w:type="dxa"/>
          </w:tcPr>
          <w:p w14:paraId="7B23CD95"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ОТ и ТБ</w:t>
            </w:r>
          </w:p>
        </w:tc>
        <w:tc>
          <w:tcPr>
            <w:tcW w:w="7029" w:type="dxa"/>
          </w:tcPr>
          <w:p w14:paraId="2792C325"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Охрана труда и техника безопасности</w:t>
            </w:r>
          </w:p>
        </w:tc>
      </w:tr>
      <w:tr w:rsidR="00B13E2B" w14:paraId="0421C4CB" w14:textId="77777777">
        <w:tc>
          <w:tcPr>
            <w:tcW w:w="673" w:type="dxa"/>
          </w:tcPr>
          <w:p w14:paraId="0FB5245B"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28</w:t>
            </w:r>
          </w:p>
        </w:tc>
        <w:tc>
          <w:tcPr>
            <w:tcW w:w="1927" w:type="dxa"/>
          </w:tcPr>
          <w:p w14:paraId="3340749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СДС</w:t>
            </w:r>
          </w:p>
        </w:tc>
        <w:tc>
          <w:tcPr>
            <w:tcW w:w="7029" w:type="dxa"/>
          </w:tcPr>
          <w:p w14:paraId="4AC50A1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Синдром длительного сдавливания</w:t>
            </w:r>
          </w:p>
        </w:tc>
      </w:tr>
      <w:tr w:rsidR="00B13E2B" w14:paraId="75B65452" w14:textId="77777777">
        <w:tc>
          <w:tcPr>
            <w:tcW w:w="673" w:type="dxa"/>
          </w:tcPr>
          <w:p w14:paraId="1E87537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lastRenderedPageBreak/>
              <w:t>29</w:t>
            </w:r>
          </w:p>
        </w:tc>
        <w:tc>
          <w:tcPr>
            <w:tcW w:w="1927" w:type="dxa"/>
          </w:tcPr>
          <w:p w14:paraId="489922FE"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СЛР</w:t>
            </w:r>
          </w:p>
        </w:tc>
        <w:tc>
          <w:tcPr>
            <w:tcW w:w="7029" w:type="dxa"/>
          </w:tcPr>
          <w:p w14:paraId="35E0374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Сердечно-лёгочная реанимация</w:t>
            </w:r>
          </w:p>
        </w:tc>
      </w:tr>
      <w:tr w:rsidR="00B13E2B" w14:paraId="18F75281" w14:textId="77777777">
        <w:tc>
          <w:tcPr>
            <w:tcW w:w="673" w:type="dxa"/>
          </w:tcPr>
          <w:p w14:paraId="6ECDB556"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30</w:t>
            </w:r>
          </w:p>
        </w:tc>
        <w:tc>
          <w:tcPr>
            <w:tcW w:w="1927" w:type="dxa"/>
          </w:tcPr>
          <w:p w14:paraId="64B2A5A4"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ЛВЖ</w:t>
            </w:r>
          </w:p>
        </w:tc>
        <w:tc>
          <w:tcPr>
            <w:tcW w:w="7029" w:type="dxa"/>
          </w:tcPr>
          <w:p w14:paraId="34897918"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Легко воспламеняющиеся жидкости</w:t>
            </w:r>
          </w:p>
        </w:tc>
      </w:tr>
      <w:tr w:rsidR="00B13E2B" w14:paraId="67CDFCC1" w14:textId="77777777">
        <w:tc>
          <w:tcPr>
            <w:tcW w:w="673" w:type="dxa"/>
          </w:tcPr>
          <w:p w14:paraId="6324EEF6"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31</w:t>
            </w:r>
          </w:p>
        </w:tc>
        <w:tc>
          <w:tcPr>
            <w:tcW w:w="1927" w:type="dxa"/>
          </w:tcPr>
          <w:p w14:paraId="1AF033E1"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ОП</w:t>
            </w:r>
          </w:p>
        </w:tc>
        <w:tc>
          <w:tcPr>
            <w:tcW w:w="7029" w:type="dxa"/>
          </w:tcPr>
          <w:p w14:paraId="0C02F06B"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Огнетушитель порошковый</w:t>
            </w:r>
          </w:p>
        </w:tc>
      </w:tr>
      <w:tr w:rsidR="00B13E2B" w14:paraId="74C2502A" w14:textId="77777777">
        <w:tc>
          <w:tcPr>
            <w:tcW w:w="673" w:type="dxa"/>
          </w:tcPr>
          <w:p w14:paraId="646667AE"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32</w:t>
            </w:r>
          </w:p>
        </w:tc>
        <w:tc>
          <w:tcPr>
            <w:tcW w:w="1927" w:type="dxa"/>
          </w:tcPr>
          <w:p w14:paraId="47A469CF"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ИСС</w:t>
            </w:r>
          </w:p>
        </w:tc>
        <w:tc>
          <w:tcPr>
            <w:tcW w:w="7029" w:type="dxa"/>
          </w:tcPr>
          <w:p w14:paraId="097BFDBF"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Индивидуальная страховочная система</w:t>
            </w:r>
          </w:p>
        </w:tc>
      </w:tr>
      <w:tr w:rsidR="00B13E2B" w14:paraId="2DA78003" w14:textId="77777777">
        <w:tc>
          <w:tcPr>
            <w:tcW w:w="673" w:type="dxa"/>
          </w:tcPr>
          <w:p w14:paraId="5D8A5BE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sz w:val="24"/>
                <w:szCs w:val="24"/>
                <w:lang w:val="en-US"/>
              </w:rPr>
            </w:pPr>
            <w:r>
              <w:rPr>
                <w:sz w:val="24"/>
                <w:szCs w:val="24"/>
                <w:lang w:val="en-US"/>
              </w:rPr>
              <w:t>33</w:t>
            </w:r>
          </w:p>
        </w:tc>
        <w:tc>
          <w:tcPr>
            <w:tcW w:w="1927" w:type="dxa"/>
          </w:tcPr>
          <w:p w14:paraId="1FF4CED7"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СиС</w:t>
            </w:r>
          </w:p>
        </w:tc>
        <w:tc>
          <w:tcPr>
            <w:tcW w:w="7029" w:type="dxa"/>
          </w:tcPr>
          <w:p w14:paraId="0DAFD5BE"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Силы и средства</w:t>
            </w:r>
          </w:p>
        </w:tc>
      </w:tr>
      <w:tr w:rsidR="00B13E2B" w14:paraId="16F5E5C8" w14:textId="77777777">
        <w:tc>
          <w:tcPr>
            <w:tcW w:w="673" w:type="dxa"/>
          </w:tcPr>
          <w:p w14:paraId="0DE6D074"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lang w:val="en-US"/>
              </w:rPr>
            </w:pPr>
            <w:r>
              <w:rPr>
                <w:color w:val="000000"/>
                <w:sz w:val="24"/>
                <w:szCs w:val="24"/>
                <w:lang w:val="en-US"/>
              </w:rPr>
              <w:t>34</w:t>
            </w:r>
          </w:p>
        </w:tc>
        <w:tc>
          <w:tcPr>
            <w:tcW w:w="1927" w:type="dxa"/>
          </w:tcPr>
          <w:p w14:paraId="6AD7B20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ИЛ</w:t>
            </w:r>
          </w:p>
        </w:tc>
        <w:tc>
          <w:tcPr>
            <w:tcW w:w="7029" w:type="dxa"/>
          </w:tcPr>
          <w:p w14:paraId="6FD69A99"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Инфраструктурный лист</w:t>
            </w:r>
          </w:p>
        </w:tc>
      </w:tr>
      <w:tr w:rsidR="00B13E2B" w14:paraId="174F3E43" w14:textId="77777777">
        <w:tc>
          <w:tcPr>
            <w:tcW w:w="673" w:type="dxa"/>
          </w:tcPr>
          <w:p w14:paraId="727CE96B"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lang w:val="en-US"/>
              </w:rPr>
            </w:pPr>
            <w:r>
              <w:rPr>
                <w:color w:val="000000"/>
                <w:sz w:val="24"/>
                <w:szCs w:val="24"/>
                <w:lang w:val="en-US"/>
              </w:rPr>
              <w:t>35</w:t>
            </w:r>
          </w:p>
        </w:tc>
        <w:tc>
          <w:tcPr>
            <w:tcW w:w="1927" w:type="dxa"/>
          </w:tcPr>
          <w:p w14:paraId="3D139DD1"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КО</w:t>
            </w:r>
          </w:p>
        </w:tc>
        <w:tc>
          <w:tcPr>
            <w:tcW w:w="7029" w:type="dxa"/>
          </w:tcPr>
          <w:p w14:paraId="349A1CCA"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Критерии оценки</w:t>
            </w:r>
          </w:p>
        </w:tc>
      </w:tr>
      <w:tr w:rsidR="00B13E2B" w14:paraId="70431C65" w14:textId="77777777">
        <w:tc>
          <w:tcPr>
            <w:tcW w:w="673" w:type="dxa"/>
          </w:tcPr>
          <w:p w14:paraId="561451C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lang w:val="en-US"/>
              </w:rPr>
            </w:pPr>
            <w:r>
              <w:rPr>
                <w:color w:val="000000"/>
                <w:sz w:val="24"/>
                <w:szCs w:val="24"/>
                <w:lang w:val="en-US"/>
              </w:rPr>
              <w:t>36</w:t>
            </w:r>
          </w:p>
        </w:tc>
        <w:tc>
          <w:tcPr>
            <w:tcW w:w="1927" w:type="dxa"/>
          </w:tcPr>
          <w:p w14:paraId="6491228B"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i/>
                <w:color w:val="000000"/>
                <w:sz w:val="28"/>
                <w:szCs w:val="28"/>
              </w:rPr>
            </w:pPr>
            <w:r>
              <w:rPr>
                <w:i/>
                <w:color w:val="000000"/>
                <w:sz w:val="28"/>
                <w:szCs w:val="28"/>
              </w:rPr>
              <w:t>ПЗ</w:t>
            </w:r>
          </w:p>
        </w:tc>
        <w:tc>
          <w:tcPr>
            <w:tcW w:w="7029" w:type="dxa"/>
          </w:tcPr>
          <w:p w14:paraId="2EE708A3"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color w:val="000000"/>
                <w:sz w:val="28"/>
                <w:szCs w:val="28"/>
              </w:rPr>
              <w:t>План застройки площадки компетенции</w:t>
            </w:r>
          </w:p>
        </w:tc>
      </w:tr>
      <w:tr w:rsidR="00B13E2B" w14:paraId="03B14A24" w14:textId="77777777">
        <w:tc>
          <w:tcPr>
            <w:tcW w:w="673" w:type="dxa"/>
          </w:tcPr>
          <w:p w14:paraId="59A53DF5"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left="360" w:hanging="360"/>
              <w:jc w:val="both"/>
              <w:rPr>
                <w:color w:val="000000"/>
                <w:sz w:val="24"/>
                <w:szCs w:val="24"/>
                <w:lang w:val="en-US"/>
              </w:rPr>
            </w:pPr>
            <w:r>
              <w:rPr>
                <w:color w:val="000000"/>
                <w:sz w:val="24"/>
                <w:szCs w:val="24"/>
                <w:lang w:val="en-US"/>
              </w:rPr>
              <w:t>37</w:t>
            </w:r>
          </w:p>
        </w:tc>
        <w:tc>
          <w:tcPr>
            <w:tcW w:w="1927" w:type="dxa"/>
          </w:tcPr>
          <w:p w14:paraId="3346D62B" w14:textId="77777777" w:rsidR="00B13E2B" w:rsidRDefault="00786532">
            <w:pPr>
              <w:spacing w:line="276" w:lineRule="auto"/>
              <w:rPr>
                <w:i/>
                <w:sz w:val="28"/>
                <w:szCs w:val="28"/>
              </w:rPr>
            </w:pPr>
            <w:r>
              <w:rPr>
                <w:i/>
                <w:sz w:val="28"/>
                <w:szCs w:val="28"/>
              </w:rPr>
              <w:t>ЛИК</w:t>
            </w:r>
          </w:p>
        </w:tc>
        <w:tc>
          <w:tcPr>
            <w:tcW w:w="7029" w:type="dxa"/>
          </w:tcPr>
          <w:p w14:paraId="3F92F441"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line="360" w:lineRule="auto"/>
              <w:ind w:firstLine="37"/>
              <w:jc w:val="both"/>
              <w:rPr>
                <w:i/>
                <w:color w:val="000000"/>
                <w:sz w:val="28"/>
                <w:szCs w:val="28"/>
              </w:rPr>
            </w:pPr>
            <w:r>
              <w:rPr>
                <w:i/>
                <w:sz w:val="28"/>
                <w:szCs w:val="28"/>
              </w:rPr>
              <w:t>Личный инструмент конкурсанта</w:t>
            </w:r>
          </w:p>
        </w:tc>
      </w:tr>
    </w:tbl>
    <w:p w14:paraId="43760977"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firstLine="709"/>
        <w:jc w:val="both"/>
        <w:rPr>
          <w:rFonts w:ascii="Times New Roman" w:eastAsia="Times New Roman" w:hAnsi="Times New Roman" w:cs="Times New Roman"/>
          <w:b/>
          <w:color w:val="000000"/>
          <w:sz w:val="24"/>
          <w:szCs w:val="24"/>
        </w:rPr>
      </w:pPr>
    </w:p>
    <w:p w14:paraId="2255F186"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firstLine="709"/>
        <w:jc w:val="both"/>
        <w:rPr>
          <w:rFonts w:ascii="Times New Roman" w:eastAsia="Times New Roman" w:hAnsi="Times New Roman" w:cs="Times New Roman"/>
          <w:b/>
          <w:i/>
          <w:color w:val="000000"/>
          <w:sz w:val="28"/>
          <w:szCs w:val="28"/>
          <w:vertAlign w:val="subscript"/>
        </w:rPr>
      </w:pPr>
    </w:p>
    <w:p w14:paraId="561F6C9B" w14:textId="77777777" w:rsidR="00B13E2B" w:rsidRDefault="00B13E2B">
      <w:pPr>
        <w:pBdr>
          <w:top w:val="none" w:sz="4" w:space="0" w:color="000000"/>
          <w:left w:val="none" w:sz="4" w:space="0" w:color="000000"/>
          <w:bottom w:val="none" w:sz="4" w:space="0" w:color="000000"/>
          <w:right w:val="none" w:sz="4" w:space="0" w:color="000000"/>
          <w:between w:val="none" w:sz="4" w:space="0" w:color="000000"/>
        </w:pBdr>
        <w:spacing w:after="0" w:line="360" w:lineRule="auto"/>
        <w:ind w:left="360" w:hanging="360"/>
        <w:jc w:val="both"/>
        <w:rPr>
          <w:rFonts w:ascii="Times New Roman" w:eastAsia="Times New Roman" w:hAnsi="Times New Roman" w:cs="Times New Roman"/>
          <w:color w:val="000000"/>
          <w:sz w:val="24"/>
          <w:szCs w:val="24"/>
        </w:rPr>
      </w:pPr>
    </w:p>
    <w:p w14:paraId="0E9668BA" w14:textId="77777777" w:rsidR="00571C05" w:rsidRDefault="00786532" w:rsidP="00681B55">
      <w:pPr>
        <w:pStyle w:val="affb"/>
        <w:spacing w:after="160" w:line="259" w:lineRule="auto"/>
        <w:rPr>
          <w:rFonts w:ascii="Times New Roman" w:eastAsia="Times New Roman" w:hAnsi="Times New Roman"/>
          <w:b/>
        </w:rPr>
      </w:pPr>
      <w:bookmarkStart w:id="1" w:name="_heading=h.gjdgxs"/>
      <w:bookmarkEnd w:id="1"/>
      <w:r>
        <w:br w:type="page" w:clear="all"/>
      </w:r>
      <w:bookmarkStart w:id="2" w:name="_heading=h.9bh10i91abxz"/>
      <w:bookmarkEnd w:id="2"/>
    </w:p>
    <w:p w14:paraId="3B3C690F" w14:textId="77777777" w:rsidR="00B13E2B" w:rsidRDefault="00786532">
      <w:pPr>
        <w:pStyle w:val="2"/>
        <w:spacing w:after="0" w:line="276" w:lineRule="auto"/>
        <w:jc w:val="center"/>
        <w:rPr>
          <w:rFonts w:ascii="Times New Roman" w:hAnsi="Times New Roman"/>
          <w:lang w:val="ru-RU"/>
        </w:rPr>
      </w:pPr>
      <w:r>
        <w:rPr>
          <w:rFonts w:ascii="Times New Roman" w:hAnsi="Times New Roman"/>
          <w:lang w:val="ru-RU"/>
        </w:rPr>
        <w:lastRenderedPageBreak/>
        <w:t>1.</w:t>
      </w:r>
      <w:r>
        <w:rPr>
          <w:rFonts w:ascii="Times New Roman" w:hAnsi="Times New Roman"/>
          <w:sz w:val="34"/>
          <w:szCs w:val="34"/>
          <w:lang w:val="ru-RU"/>
        </w:rPr>
        <w:t xml:space="preserve"> </w:t>
      </w:r>
      <w:r>
        <w:rPr>
          <w:rFonts w:ascii="Times New Roman" w:hAnsi="Times New Roman"/>
          <w:lang w:val="ru-RU"/>
        </w:rPr>
        <w:t>ОСНОВНЫЕ ТРЕБОВАНИЯ КОМПЕТЕНЦИИ</w:t>
      </w:r>
    </w:p>
    <w:p w14:paraId="179734DA" w14:textId="77777777" w:rsidR="00B13E2B" w:rsidRDefault="00786532">
      <w:pPr>
        <w:pStyle w:val="2"/>
        <w:spacing w:before="0" w:after="0" w:line="276" w:lineRule="auto"/>
        <w:ind w:firstLine="700"/>
        <w:jc w:val="both"/>
        <w:rPr>
          <w:rFonts w:ascii="Times New Roman" w:hAnsi="Times New Roman"/>
          <w:sz w:val="24"/>
          <w:lang w:val="ru-RU"/>
        </w:rPr>
      </w:pPr>
      <w:bookmarkStart w:id="3" w:name="_heading=h.dy529akgwd47"/>
      <w:bookmarkEnd w:id="3"/>
      <w:r>
        <w:rPr>
          <w:rFonts w:ascii="Times New Roman" w:hAnsi="Times New Roman"/>
          <w:sz w:val="24"/>
          <w:lang w:val="ru-RU"/>
        </w:rPr>
        <w:t>1.1. ОБЩИЕ СВЕДЕНИЯ О ТРЕБОВАНИЯХ КОМПЕТЕНЦИИ</w:t>
      </w:r>
    </w:p>
    <w:bookmarkStart w:id="4" w:name="_heading=h.hhflr0kbe53r" w:displacedByCustomXml="next"/>
    <w:bookmarkEnd w:id="4" w:displacedByCustomXml="next"/>
    <w:sdt>
      <w:sdtPr>
        <w:tag w:val="goog_rdk_0"/>
        <w:id w:val="-1861270576"/>
      </w:sdtPr>
      <w:sdtContent>
        <w:p w14:paraId="1ED33EDA" w14:textId="77777777" w:rsidR="00B13E2B" w:rsidRDefault="00786532">
          <w:pPr>
            <w:pStyle w:val="2"/>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ascii="Times New Roman" w:hAnsi="Times New Roman"/>
              <w:szCs w:val="28"/>
              <w:lang w:val="ru-RU"/>
            </w:rPr>
          </w:pPr>
          <w:r>
            <w:rPr>
              <w:rFonts w:ascii="Times New Roman" w:hAnsi="Times New Roman"/>
              <w:b w:val="0"/>
              <w:lang w:val="ru-RU"/>
            </w:rPr>
            <w:t xml:space="preserve">Требования компетенции (ТК) «Спасательные работы» определяют знания, умения, навыки и трудовые функции, которые лежат в основе наиболее актуальных требований работодателей отрасли. </w:t>
          </w:r>
        </w:p>
      </w:sdtContent>
    </w:sdt>
    <w:p w14:paraId="291EF8C1" w14:textId="77777777" w:rsidR="00B13E2B" w:rsidRDefault="0078653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439C980" w14:textId="77777777" w:rsidR="00B13E2B" w:rsidRDefault="0078653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57F3EE9E" w14:textId="77777777" w:rsidR="00B13E2B" w:rsidRDefault="0078653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416094D" w14:textId="77777777" w:rsidR="00B13E2B" w:rsidRDefault="0078653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C6FAA03" w14:textId="77777777" w:rsidR="00B13E2B" w:rsidRDefault="00786532">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sz w:val="24"/>
          <w:lang w:val="ru-RU"/>
        </w:rPr>
      </w:pPr>
      <w:bookmarkStart w:id="5" w:name="_heading=h.sry9bq50fblc"/>
      <w:bookmarkEnd w:id="5"/>
      <w:r>
        <w:rPr>
          <w:rFonts w:ascii="Times New Roman" w:hAnsi="Times New Roman"/>
          <w:sz w:val="24"/>
          <w:lang w:val="ru-RU"/>
        </w:rPr>
        <w:t>1.2. ПЕРЕЧЕНЬ ПРОФЕССИОНАЛЬНЫХ ЗАДАЧ СПЕЦИАЛИСТА ПО КОМПЕТЕНЦИИ «СПАСАТЕЛЬНЫЕ РАБОТЫ»</w:t>
      </w:r>
    </w:p>
    <w:p w14:paraId="02DA032B" w14:textId="77777777" w:rsidR="00B13E2B" w:rsidRDefault="00786532">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№1</w:t>
      </w:r>
    </w:p>
    <w:p w14:paraId="00B84671" w14:textId="77777777" w:rsidR="00B13E2B" w:rsidRDefault="00B13E2B">
      <w:pPr>
        <w:spacing w:after="0" w:line="240" w:lineRule="auto"/>
        <w:jc w:val="right"/>
        <w:rPr>
          <w:rFonts w:ascii="Times New Roman" w:eastAsia="Times New Roman" w:hAnsi="Times New Roman" w:cs="Times New Roman"/>
          <w:i/>
          <w:sz w:val="20"/>
          <w:szCs w:val="20"/>
        </w:rPr>
      </w:pPr>
    </w:p>
    <w:p w14:paraId="38730AE9" w14:textId="77777777" w:rsidR="00B13E2B" w:rsidRDefault="0078653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30765D6A" w14:textId="77777777" w:rsidR="00B13E2B" w:rsidRDefault="00B13E2B">
      <w:pPr>
        <w:spacing w:after="0" w:line="240" w:lineRule="auto"/>
        <w:jc w:val="center"/>
        <w:rPr>
          <w:rFonts w:ascii="Times New Roman" w:eastAsia="Times New Roman" w:hAnsi="Times New Roman" w:cs="Times New Roman"/>
          <w:i/>
          <w:sz w:val="20"/>
          <w:szCs w:val="20"/>
        </w:rPr>
      </w:pPr>
    </w:p>
    <w:tbl>
      <w:tblPr>
        <w:tblStyle w:val="StGen2"/>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B13E2B" w14:paraId="7E0FC6C2" w14:textId="77777777">
        <w:trPr>
          <w:trHeight w:val="676"/>
        </w:trPr>
        <w:tc>
          <w:tcPr>
            <w:tcW w:w="635" w:type="dxa"/>
            <w:shd w:val="clear" w:color="auto" w:fill="92D050"/>
            <w:vAlign w:val="center"/>
          </w:tcPr>
          <w:p w14:paraId="47EA6AE6" w14:textId="77777777" w:rsidR="00B13E2B" w:rsidRDefault="007865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п/п</w:t>
            </w:r>
          </w:p>
        </w:tc>
        <w:tc>
          <w:tcPr>
            <w:tcW w:w="6810" w:type="dxa"/>
            <w:shd w:val="clear" w:color="auto" w:fill="92D050"/>
            <w:vAlign w:val="center"/>
          </w:tcPr>
          <w:p w14:paraId="0713C6A9" w14:textId="77777777" w:rsidR="00B13E2B" w:rsidRDefault="00786532">
            <w:pPr>
              <w:jc w:val="center"/>
              <w:rPr>
                <w:rFonts w:ascii="Times New Roman" w:eastAsia="Times New Roman" w:hAnsi="Times New Roman" w:cs="Times New Roman"/>
                <w:b/>
                <w:sz w:val="28"/>
                <w:szCs w:val="28"/>
                <w:highlight w:val="green"/>
              </w:rPr>
            </w:pPr>
            <w:r>
              <w:rPr>
                <w:rFonts w:ascii="Times New Roman" w:eastAsia="Times New Roman" w:hAnsi="Times New Roman" w:cs="Times New Roman"/>
                <w:b/>
                <w:sz w:val="28"/>
                <w:szCs w:val="28"/>
              </w:rPr>
              <w:t>Раздел</w:t>
            </w:r>
          </w:p>
        </w:tc>
        <w:tc>
          <w:tcPr>
            <w:tcW w:w="2184" w:type="dxa"/>
            <w:shd w:val="clear" w:color="auto" w:fill="92D050"/>
            <w:vAlign w:val="center"/>
          </w:tcPr>
          <w:p w14:paraId="1CB8F15A" w14:textId="77777777" w:rsidR="00B13E2B" w:rsidRDefault="0078653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Важность в %</w:t>
            </w:r>
          </w:p>
        </w:tc>
      </w:tr>
      <w:tr w:rsidR="00B13E2B" w14:paraId="68C2F6A1" w14:textId="77777777">
        <w:tc>
          <w:tcPr>
            <w:tcW w:w="635" w:type="dxa"/>
            <w:vMerge w:val="restart"/>
            <w:shd w:val="clear" w:color="auto" w:fill="BFBFBF"/>
            <w:vAlign w:val="center"/>
          </w:tcPr>
          <w:p w14:paraId="3E49021A" w14:textId="77777777" w:rsidR="00B13E2B" w:rsidRDefault="007865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11E28294"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Организация работы и охрана труда</w:t>
            </w:r>
          </w:p>
        </w:tc>
        <w:tc>
          <w:tcPr>
            <w:tcW w:w="2184" w:type="dxa"/>
            <w:shd w:val="clear" w:color="auto" w:fill="auto"/>
            <w:vAlign w:val="center"/>
          </w:tcPr>
          <w:p w14:paraId="39B82728" w14:textId="77777777" w:rsidR="00B13E2B" w:rsidRDefault="00786532">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r>
      <w:tr w:rsidR="00B13E2B" w14:paraId="5221BEC2" w14:textId="77777777">
        <w:tc>
          <w:tcPr>
            <w:tcW w:w="635" w:type="dxa"/>
            <w:vMerge/>
            <w:shd w:val="clear" w:color="auto" w:fill="BFBFBF"/>
            <w:vAlign w:val="center"/>
          </w:tcPr>
          <w:p w14:paraId="1A7C7B2C"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348E040D"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ind w:firstLine="74"/>
              <w:jc w:val="both"/>
              <w:rPr>
                <w:rFonts w:ascii="Times New Roman" w:eastAsia="Times New Roman" w:hAnsi="Times New Roman" w:cs="Times New Roman"/>
                <w:sz w:val="24"/>
                <w:szCs w:val="24"/>
              </w:rPr>
            </w:pPr>
            <w:r>
              <w:rPr>
                <w:color w:val="000000"/>
                <w:sz w:val="24"/>
                <w:szCs w:val="24"/>
              </w:rPr>
              <w:t xml:space="preserve"> </w:t>
            </w:r>
            <w:r>
              <w:rPr>
                <w:rFonts w:ascii="Times New Roman" w:eastAsia="Times New Roman" w:hAnsi="Times New Roman" w:cs="Times New Roman"/>
                <w:sz w:val="24"/>
                <w:szCs w:val="24"/>
              </w:rPr>
              <w:t>Специалист должен знать и понимать:</w:t>
            </w:r>
          </w:p>
          <w:p w14:paraId="473E41FC" w14:textId="77777777" w:rsidR="00B13E2B" w:rsidRDefault="00786532">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Стандарты и законодательство, в области охраны труда, техники безопасности и гигиены в отрасли;</w:t>
            </w:r>
          </w:p>
          <w:p w14:paraId="3A764387" w14:textId="77777777" w:rsidR="00B13E2B" w:rsidRDefault="00786532">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0"/>
              </w:tabs>
              <w:spacing w:before="3"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Ассортимент, применение и обслуживание средств индивидуальной защиты, применяемых в отрасли при производстве работ;</w:t>
            </w:r>
          </w:p>
          <w:p w14:paraId="660969DB" w14:textId="77777777" w:rsidR="00B13E2B" w:rsidRDefault="00786532">
            <w:pPr>
              <w:widowControl w:val="0"/>
              <w:numPr>
                <w:ilvl w:val="0"/>
                <w:numId w:val="8"/>
              </w:numPr>
              <w:tabs>
                <w:tab w:val="left" w:pos="0"/>
              </w:tabs>
              <w:spacing w:before="3"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устройство, принцип действия, правила и безопасные приемы эксплуатации пожарной, аварийно-спасательной техники и оборудования;</w:t>
            </w:r>
          </w:p>
          <w:p w14:paraId="122EF245" w14:textId="77777777" w:rsidR="00B13E2B" w:rsidRDefault="00786532">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0"/>
              </w:tabs>
              <w:spacing w:before="3"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Выбор и использование средств защиты, инструмента, </w:t>
            </w:r>
            <w:r>
              <w:rPr>
                <w:rFonts w:ascii="Times New Roman" w:eastAsia="Times New Roman" w:hAnsi="Times New Roman" w:cs="Times New Roman"/>
                <w:color w:val="000000"/>
                <w:sz w:val="24"/>
                <w:szCs w:val="24"/>
              </w:rPr>
              <w:lastRenderedPageBreak/>
              <w:t>оборудования связанных со специфическими или опасными задачами;</w:t>
            </w:r>
          </w:p>
          <w:p w14:paraId="2E10F046" w14:textId="77777777" w:rsidR="00B13E2B" w:rsidRDefault="00786532">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0"/>
              </w:tabs>
              <w:spacing w:before="1"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Терминологию и данные по безопасности, предоставленные производителями;</w:t>
            </w:r>
          </w:p>
          <w:p w14:paraId="5ADE718A" w14:textId="77777777" w:rsidR="00B13E2B" w:rsidRDefault="00786532">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0"/>
              </w:tabs>
              <w:spacing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эффективной организации и производству АСДНР, а также их воздействие на окружающую среду;</w:t>
            </w:r>
          </w:p>
        </w:tc>
        <w:tc>
          <w:tcPr>
            <w:tcW w:w="2184" w:type="dxa"/>
            <w:shd w:val="clear" w:color="auto" w:fill="auto"/>
            <w:vAlign w:val="center"/>
          </w:tcPr>
          <w:p w14:paraId="22B6993F" w14:textId="77777777" w:rsidR="00B13E2B" w:rsidRDefault="00B13E2B">
            <w:pPr>
              <w:jc w:val="both"/>
              <w:rPr>
                <w:rFonts w:ascii="Times New Roman" w:eastAsia="Times New Roman" w:hAnsi="Times New Roman" w:cs="Times New Roman"/>
                <w:sz w:val="28"/>
                <w:szCs w:val="28"/>
              </w:rPr>
            </w:pPr>
          </w:p>
        </w:tc>
      </w:tr>
      <w:tr w:rsidR="00B13E2B" w14:paraId="6ADE796E" w14:textId="77777777">
        <w:tc>
          <w:tcPr>
            <w:tcW w:w="635" w:type="dxa"/>
            <w:vMerge/>
            <w:shd w:val="clear" w:color="auto" w:fill="BFBFBF"/>
            <w:vAlign w:val="center"/>
          </w:tcPr>
          <w:p w14:paraId="739FED25"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59598805" w14:textId="77777777" w:rsidR="00B13E2B" w:rsidRDefault="0078653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уметь:</w:t>
            </w:r>
          </w:p>
          <w:p w14:paraId="5AC41117"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1" w:after="0" w:line="276"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безопасность труда по отношению к себе и окружающим;</w:t>
            </w:r>
          </w:p>
          <w:p w14:paraId="2ED08110"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Выбирать, применять и обслуживать средства индивидуальной защиты в соответствии с требованиями;</w:t>
            </w:r>
          </w:p>
          <w:p w14:paraId="0FF41743"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Распознавать опасные ситуации и принимать надлежащие меры в отношении собственной безопасности и безопасности иных лиц;</w:t>
            </w:r>
          </w:p>
          <w:p w14:paraId="222D0DA7"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4"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Соблюдать последовательность выполнения производственных операций (процессов);</w:t>
            </w:r>
          </w:p>
          <w:p w14:paraId="35718EDE"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4"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Следовать инструкциям безопасности производителей оборудования, инструмента и материалов;</w:t>
            </w:r>
          </w:p>
          <w:p w14:paraId="6082B443"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40"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Поддерживать чистоту и порядок на рабочем месте</w:t>
            </w:r>
          </w:p>
          <w:p w14:paraId="114A5179"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tabs>
                <w:tab w:val="left" w:pos="827"/>
                <w:tab w:val="left" w:pos="828"/>
              </w:tabs>
              <w:spacing w:before="2" w:after="0" w:line="240" w:lineRule="auto"/>
              <w:ind w:left="466"/>
              <w:rPr>
                <w:rFonts w:ascii="Times New Roman" w:eastAsia="Times New Roman" w:hAnsi="Times New Roman" w:cs="Times New Roman"/>
                <w:color w:val="000000"/>
                <w:sz w:val="24"/>
                <w:szCs w:val="24"/>
              </w:rPr>
            </w:pPr>
          </w:p>
        </w:tc>
        <w:tc>
          <w:tcPr>
            <w:tcW w:w="2184" w:type="dxa"/>
            <w:shd w:val="clear" w:color="auto" w:fill="auto"/>
            <w:vAlign w:val="center"/>
          </w:tcPr>
          <w:p w14:paraId="6B244E58" w14:textId="77777777" w:rsidR="00B13E2B" w:rsidRDefault="00B13E2B">
            <w:pPr>
              <w:jc w:val="both"/>
              <w:rPr>
                <w:rFonts w:ascii="Times New Roman" w:eastAsia="Times New Roman" w:hAnsi="Times New Roman" w:cs="Times New Roman"/>
                <w:sz w:val="28"/>
                <w:szCs w:val="28"/>
              </w:rPr>
            </w:pPr>
          </w:p>
        </w:tc>
      </w:tr>
      <w:tr w:rsidR="00B13E2B" w14:paraId="6E4221DA" w14:textId="77777777">
        <w:tc>
          <w:tcPr>
            <w:tcW w:w="635" w:type="dxa"/>
            <w:shd w:val="clear" w:color="auto" w:fill="BFBFBF"/>
            <w:vAlign w:val="center"/>
          </w:tcPr>
          <w:p w14:paraId="73E56DB7" w14:textId="77777777" w:rsidR="00B13E2B" w:rsidRDefault="007865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shd w:val="clear" w:color="auto" w:fill="auto"/>
            <w:vAlign w:val="center"/>
          </w:tcPr>
          <w:p w14:paraId="43AEEFF4"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Технологии АСДНР</w:t>
            </w:r>
          </w:p>
        </w:tc>
        <w:tc>
          <w:tcPr>
            <w:tcW w:w="2184" w:type="dxa"/>
            <w:shd w:val="clear" w:color="auto" w:fill="auto"/>
            <w:vAlign w:val="center"/>
          </w:tcPr>
          <w:p w14:paraId="293841D4"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B13E2B" w14:paraId="341F6AF0" w14:textId="77777777">
        <w:tc>
          <w:tcPr>
            <w:tcW w:w="635" w:type="dxa"/>
            <w:shd w:val="clear" w:color="auto" w:fill="BFBFBF"/>
            <w:vAlign w:val="center"/>
          </w:tcPr>
          <w:p w14:paraId="7A199F1A"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43F9B2D7"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ind w:firstLine="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должен знать и понимать:</w:t>
            </w:r>
          </w:p>
          <w:p w14:paraId="5D4EA876"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ЧС;</w:t>
            </w:r>
          </w:p>
          <w:p w14:paraId="2DA1A636"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Специфику аварий, катастроф и стихийных бедствий, их поражающие факторы; </w:t>
            </w:r>
          </w:p>
          <w:p w14:paraId="2D723C50"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организации и порядок ведения спасательных работ при различных ЧС;</w:t>
            </w:r>
          </w:p>
          <w:p w14:paraId="1280829C"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поиска, извлечения и транспортировки пострадавших в различных условиях;</w:t>
            </w:r>
          </w:p>
          <w:p w14:paraId="671F6154"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Основы передвижения по </w:t>
            </w:r>
            <w:r>
              <w:rPr>
                <w:rFonts w:ascii="Times New Roman" w:eastAsia="Times New Roman" w:hAnsi="Times New Roman" w:cs="Times New Roman"/>
                <w:sz w:val="24"/>
                <w:szCs w:val="24"/>
              </w:rPr>
              <w:t>различным формам рельефа</w:t>
            </w:r>
            <w:r>
              <w:rPr>
                <w:rFonts w:ascii="Times New Roman" w:eastAsia="Times New Roman" w:hAnsi="Times New Roman" w:cs="Times New Roman"/>
                <w:color w:val="000000"/>
                <w:sz w:val="24"/>
                <w:szCs w:val="24"/>
              </w:rPr>
              <w:t>;</w:t>
            </w:r>
          </w:p>
          <w:p w14:paraId="39E5B85F"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Устройство, принцип действия, правила и приёмы эксплуатации, порядок организации регламентного обслуживания, классификацию, назначение, характеристики и принцип работы пожарной, аварийно-спасательной техники и оборудования; </w:t>
            </w:r>
          </w:p>
          <w:p w14:paraId="3CDEDAB8"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Назначение и применение слесарного и электротехнического инструмента; </w:t>
            </w:r>
          </w:p>
          <w:p w14:paraId="4C79A640"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и сигналы взаимодействия с воздушными судами и водным транспортом;</w:t>
            </w:r>
          </w:p>
          <w:p w14:paraId="71EBC42E"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Методы и способы организации и ведения радиообмена; </w:t>
            </w:r>
          </w:p>
          <w:p w14:paraId="7CD21E3B"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способы и порядок оказания первой помощи, правила пользования медицинским материалом и изделиями;</w:t>
            </w:r>
          </w:p>
          <w:p w14:paraId="23DEB1A6"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динамики психического состояния и поведения пострадавших в чрезвычайных ситуациях; признаки, алгоритмы помощи при острых стрессовых реакциях.</w:t>
            </w:r>
          </w:p>
          <w:p w14:paraId="3151FCA8"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выполнения работ, связанных с физическими нагрузками, в условиях воздействия опасных факторов;</w:t>
            </w:r>
          </w:p>
          <w:p w14:paraId="31567A38"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Составлять и заполнять формуляры при выполнении работ; </w:t>
            </w:r>
          </w:p>
        </w:tc>
        <w:tc>
          <w:tcPr>
            <w:tcW w:w="2184" w:type="dxa"/>
            <w:shd w:val="clear" w:color="auto" w:fill="auto"/>
            <w:vAlign w:val="center"/>
          </w:tcPr>
          <w:p w14:paraId="5D9B913B" w14:textId="77777777" w:rsidR="00B13E2B" w:rsidRDefault="00B13E2B">
            <w:pPr>
              <w:jc w:val="both"/>
              <w:rPr>
                <w:rFonts w:ascii="Times New Roman" w:eastAsia="Times New Roman" w:hAnsi="Times New Roman" w:cs="Times New Roman"/>
                <w:sz w:val="28"/>
                <w:szCs w:val="28"/>
              </w:rPr>
            </w:pPr>
          </w:p>
        </w:tc>
      </w:tr>
      <w:tr w:rsidR="00B13E2B" w14:paraId="1EED63AA" w14:textId="77777777">
        <w:tc>
          <w:tcPr>
            <w:tcW w:w="635" w:type="dxa"/>
            <w:shd w:val="clear" w:color="auto" w:fill="BFBFBF"/>
            <w:vAlign w:val="center"/>
          </w:tcPr>
          <w:p w14:paraId="34563F3F"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6BC5275B"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0583B53D"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основными навигационными приборами;</w:t>
            </w:r>
          </w:p>
          <w:p w14:paraId="28CC9D48"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w:t>
            </w:r>
            <w:r>
              <w:rPr>
                <w:color w:val="000000"/>
                <w:sz w:val="24"/>
                <w:szCs w:val="24"/>
              </w:rPr>
              <w:t xml:space="preserve"> </w:t>
            </w:r>
            <w:r>
              <w:rPr>
                <w:rFonts w:ascii="Times New Roman" w:eastAsia="Times New Roman" w:hAnsi="Times New Roman" w:cs="Times New Roman"/>
                <w:color w:val="000000"/>
                <w:sz w:val="24"/>
                <w:szCs w:val="24"/>
              </w:rPr>
              <w:t>пожарную, аварийно-спасательную, инженерную технику и оборудование при тушении пожаров и проведении аварийно-спасательных работ;</w:t>
            </w:r>
          </w:p>
          <w:p w14:paraId="4CBAAEDE"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Поддерживать групповое взаимодействие и работать в команде; </w:t>
            </w:r>
          </w:p>
          <w:p w14:paraId="30D36114"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работать в радиоэфире;</w:t>
            </w:r>
          </w:p>
          <w:p w14:paraId="383FFB5B"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Определять зоны безопасности при выполнении профессиональных задач;</w:t>
            </w:r>
          </w:p>
          <w:p w14:paraId="099AA9A7"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Применять на практике арсенал альпинистского снаряжения; </w:t>
            </w:r>
          </w:p>
          <w:p w14:paraId="0D6B2C1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табельным арсеналом, "Укладкой для оказания первой помощи" находящихся на вооружении в противопожарной службе и аварийно-спасательных формированиях;</w:t>
            </w:r>
          </w:p>
          <w:p w14:paraId="6387E9BD"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Осуществлять текущий ремонт аварийно-спасательного оборудования; </w:t>
            </w:r>
          </w:p>
          <w:p w14:paraId="701EE102"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Принимать решения на прекращение эксплуатации неисправных технических средств; </w:t>
            </w:r>
          </w:p>
          <w:p w14:paraId="6BAAF266"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слесарный и электротехнический инструмент; </w:t>
            </w:r>
          </w:p>
          <w:p w14:paraId="182229D2"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Консервировать и хранить аварийно-спасательную технику и оборудование; </w:t>
            </w:r>
          </w:p>
          <w:p w14:paraId="71AB0D04"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Расконсервировать и подготавливать к работе аварийно-спасательную технику и оборудование; </w:t>
            </w:r>
          </w:p>
          <w:p w14:paraId="4A1F4757"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Осуществлять ведение эксплуатационной документации; </w:t>
            </w:r>
          </w:p>
          <w:p w14:paraId="2D00BC3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Организовывать учет расхода горюче-смазочных и расходных материалов; </w:t>
            </w:r>
          </w:p>
          <w:p w14:paraId="1042054B" w14:textId="77777777" w:rsidR="00B13E2B" w:rsidRDefault="00786532">
            <w:pPr>
              <w:widowControl w:val="0"/>
              <w:numPr>
                <w:ilvl w:val="0"/>
                <w:numId w:val="11"/>
              </w:numPr>
              <w:tabs>
                <w:tab w:val="left" w:pos="0"/>
              </w:tabs>
              <w:spacing w:before="2" w:after="0" w:line="237" w:lineRule="auto"/>
              <w:ind w:left="0" w:firstLine="74"/>
              <w:rPr>
                <w:color w:val="000000"/>
                <w:sz w:val="24"/>
                <w:szCs w:val="24"/>
              </w:rPr>
            </w:pPr>
            <w:r>
              <w:rPr>
                <w:rFonts w:ascii="Times New Roman" w:eastAsia="Times New Roman" w:hAnsi="Times New Roman" w:cs="Times New Roman"/>
                <w:color w:val="000000"/>
                <w:sz w:val="24"/>
                <w:szCs w:val="24"/>
              </w:rPr>
              <w:t>Организовывать и проводить техническое обслуживание и периодическое освидетельствование аварийно-спасательной техники и оборудования;</w:t>
            </w:r>
          </w:p>
          <w:p w14:paraId="4FD1CA43" w14:textId="77777777" w:rsidR="00B13E2B" w:rsidRDefault="00786532">
            <w:pPr>
              <w:widowControl w:val="0"/>
              <w:numPr>
                <w:ilvl w:val="0"/>
                <w:numId w:val="11"/>
              </w:numPr>
              <w:tabs>
                <w:tab w:val="left" w:pos="0"/>
              </w:tabs>
              <w:spacing w:before="2" w:after="0" w:line="237" w:lineRule="auto"/>
              <w:rPr>
                <w:color w:val="000000"/>
                <w:sz w:val="24"/>
                <w:szCs w:val="24"/>
              </w:rPr>
            </w:pPr>
            <w:r>
              <w:rPr>
                <w:rFonts w:ascii="Times New Roman" w:eastAsia="Times New Roman" w:hAnsi="Times New Roman" w:cs="Times New Roman"/>
                <w:color w:val="000000"/>
                <w:sz w:val="24"/>
                <w:szCs w:val="24"/>
              </w:rPr>
              <w:t>Поддерживать групповое взаимодействие и работать в команде.</w:t>
            </w:r>
          </w:p>
        </w:tc>
        <w:tc>
          <w:tcPr>
            <w:tcW w:w="2184" w:type="dxa"/>
            <w:shd w:val="clear" w:color="auto" w:fill="auto"/>
            <w:vAlign w:val="center"/>
          </w:tcPr>
          <w:p w14:paraId="3E495923" w14:textId="77777777" w:rsidR="00B13E2B" w:rsidRDefault="00B13E2B">
            <w:pPr>
              <w:jc w:val="both"/>
              <w:rPr>
                <w:rFonts w:ascii="Times New Roman" w:eastAsia="Times New Roman" w:hAnsi="Times New Roman" w:cs="Times New Roman"/>
                <w:sz w:val="28"/>
                <w:szCs w:val="28"/>
              </w:rPr>
            </w:pPr>
          </w:p>
        </w:tc>
      </w:tr>
      <w:tr w:rsidR="00B13E2B" w14:paraId="450FD4EC" w14:textId="77777777">
        <w:tc>
          <w:tcPr>
            <w:tcW w:w="635" w:type="dxa"/>
            <w:shd w:val="clear" w:color="auto" w:fill="BFBFBF"/>
            <w:vAlign w:val="center"/>
          </w:tcPr>
          <w:p w14:paraId="14154355" w14:textId="77777777" w:rsidR="00B13E2B" w:rsidRDefault="007865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shd w:val="clear" w:color="auto" w:fill="auto"/>
            <w:vAlign w:val="center"/>
          </w:tcPr>
          <w:p w14:paraId="0EC4CDCD"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в завалах</w:t>
            </w:r>
          </w:p>
        </w:tc>
        <w:tc>
          <w:tcPr>
            <w:tcW w:w="2184" w:type="dxa"/>
            <w:shd w:val="clear" w:color="auto" w:fill="auto"/>
            <w:vAlign w:val="center"/>
          </w:tcPr>
          <w:p w14:paraId="2F17F49C"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B13E2B" w14:paraId="2D22A4AD" w14:textId="77777777">
        <w:tc>
          <w:tcPr>
            <w:tcW w:w="635" w:type="dxa"/>
            <w:shd w:val="clear" w:color="auto" w:fill="BFBFBF"/>
            <w:vAlign w:val="center"/>
          </w:tcPr>
          <w:p w14:paraId="0B6829D2"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361906BA"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7923D234"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 ЧС в завалах и их происхождение;</w:t>
            </w:r>
          </w:p>
          <w:p w14:paraId="6E43FD6A"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определения мест нахождения и состояния пострадавших;</w:t>
            </w:r>
          </w:p>
          <w:p w14:paraId="415DB455"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травм и их характер в завалах;</w:t>
            </w:r>
          </w:p>
          <w:p w14:paraId="42DBFF37"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 способы оказания первой помощи при характерных для завалов травмах;</w:t>
            </w:r>
          </w:p>
          <w:p w14:paraId="0CDAAEC2"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Технологию проведения разведки на наличие очагов пожара, химического, радиоактивного, бактериологического заражения, отравляющих веществ;</w:t>
            </w:r>
          </w:p>
          <w:p w14:paraId="3C6F10C8"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0BE3AD5D"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непрерывного контроля за состоянием завала;</w:t>
            </w:r>
          </w:p>
          <w:p w14:paraId="387E810F"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разборки завалов сверху вниз, устройство лазов в завалах;</w:t>
            </w:r>
          </w:p>
          <w:p w14:paraId="6829DFB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Проведение ПСР в завалах и использование инструментов, приспособлений, машин и механизмов;</w:t>
            </w:r>
          </w:p>
          <w:p w14:paraId="29790D7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технологии оборудования проходов и проездов в завалах;</w:t>
            </w:r>
          </w:p>
          <w:p w14:paraId="24070DE3"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Технологию устройства прохода с расчисткой завала до основания;</w:t>
            </w:r>
          </w:p>
          <w:p w14:paraId="3DAC8E03"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Технологию стабилизации разрушенных конструкций (</w:t>
            </w:r>
            <w:r>
              <w:rPr>
                <w:rFonts w:ascii="Times New Roman" w:eastAsia="Times New Roman" w:hAnsi="Times New Roman" w:cs="Times New Roman"/>
                <w:color w:val="000000"/>
                <w:sz w:val="24"/>
                <w:szCs w:val="24"/>
                <w:lang w:val="en-US"/>
              </w:rPr>
              <w:t>Shoring</w:t>
            </w:r>
            <w:r>
              <w:rPr>
                <w:rFonts w:ascii="Times New Roman" w:eastAsia="Times New Roman" w:hAnsi="Times New Roman" w:cs="Times New Roman"/>
                <w:color w:val="000000"/>
                <w:sz w:val="24"/>
                <w:szCs w:val="24"/>
              </w:rPr>
              <w:t>).</w:t>
            </w:r>
          </w:p>
        </w:tc>
        <w:tc>
          <w:tcPr>
            <w:tcW w:w="2184" w:type="dxa"/>
            <w:shd w:val="clear" w:color="auto" w:fill="auto"/>
            <w:vAlign w:val="center"/>
          </w:tcPr>
          <w:p w14:paraId="1FD0ED0C" w14:textId="77777777" w:rsidR="00B13E2B" w:rsidRDefault="00B13E2B">
            <w:pPr>
              <w:jc w:val="both"/>
              <w:rPr>
                <w:rFonts w:ascii="Times New Roman" w:eastAsia="Times New Roman" w:hAnsi="Times New Roman" w:cs="Times New Roman"/>
                <w:sz w:val="28"/>
                <w:szCs w:val="28"/>
              </w:rPr>
            </w:pPr>
          </w:p>
        </w:tc>
      </w:tr>
      <w:tr w:rsidR="00B13E2B" w14:paraId="7A4EAF0F" w14:textId="77777777">
        <w:tc>
          <w:tcPr>
            <w:tcW w:w="635" w:type="dxa"/>
            <w:shd w:val="clear" w:color="auto" w:fill="BFBFBF"/>
            <w:vAlign w:val="center"/>
          </w:tcPr>
          <w:p w14:paraId="251446FC"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15F3E5A0"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48BCE7D1"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Оценивать состояние объектов в зоне ЧС (строений, коммуникаций, инженерных систем);</w:t>
            </w:r>
          </w:p>
          <w:p w14:paraId="12161BB7"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разведку и обозначать зону ЧС;</w:t>
            </w:r>
          </w:p>
          <w:p w14:paraId="7531E656"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и проводить работу по сбору оперативной информации;</w:t>
            </w:r>
          </w:p>
          <w:p w14:paraId="165E6D8D"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средства связи и оповещения, приборы и технические средства для сбора и обработки оперативной информации;</w:t>
            </w:r>
          </w:p>
          <w:p w14:paraId="3F9D7AE3"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отключение инженерных коммуникаций от здания;</w:t>
            </w:r>
          </w:p>
          <w:p w14:paraId="178026F1"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поиск пострадавших и извлекать их из поврежденных и горящих зданий, загазованных, задымленных и затопленных помещений или завалов.</w:t>
            </w:r>
          </w:p>
          <w:p w14:paraId="2A62A22D"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вскрытие разрушенных, поврежденных или заваленных помещений;</w:t>
            </w:r>
          </w:p>
          <w:p w14:paraId="24F45BC9"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подачу воздуха в заваленные помещения для обеспечения жизни находящихся там людей;</w:t>
            </w:r>
          </w:p>
          <w:p w14:paraId="4D71F3C7"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первую помощь пострадавшим;</w:t>
            </w:r>
          </w:p>
          <w:p w14:paraId="27A1F741"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эвакуацию материальных ценностей из опасной зоны;</w:t>
            </w:r>
          </w:p>
          <w:p w14:paraId="0B9749EA"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Укреплять и при необходимости обрушать конструкции зданий и сооружений, угрожающих обвалом и препятствующих безопасному проведению работ;</w:t>
            </w:r>
          </w:p>
          <w:p w14:paraId="45FB4C8E"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на разборке завалов ручным и механизированным инструментом, огнетушителями;</w:t>
            </w:r>
          </w:p>
          <w:p w14:paraId="54B4C66A"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канаты и/или организовывать канатную тягу для фиксации / разборки / стабилизации конструкций и элементов завала;</w:t>
            </w:r>
          </w:p>
          <w:p w14:paraId="362CC0C0"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Ликвидировать последствия разрушений.</w:t>
            </w:r>
          </w:p>
        </w:tc>
        <w:tc>
          <w:tcPr>
            <w:tcW w:w="2184" w:type="dxa"/>
            <w:shd w:val="clear" w:color="auto" w:fill="auto"/>
            <w:vAlign w:val="center"/>
          </w:tcPr>
          <w:p w14:paraId="6DEB6355" w14:textId="77777777" w:rsidR="00B13E2B" w:rsidRDefault="00B13E2B">
            <w:pPr>
              <w:jc w:val="both"/>
              <w:rPr>
                <w:rFonts w:ascii="Times New Roman" w:eastAsia="Times New Roman" w:hAnsi="Times New Roman" w:cs="Times New Roman"/>
                <w:sz w:val="28"/>
                <w:szCs w:val="28"/>
              </w:rPr>
            </w:pPr>
          </w:p>
        </w:tc>
      </w:tr>
      <w:tr w:rsidR="00B13E2B" w14:paraId="5C57D302" w14:textId="77777777">
        <w:tc>
          <w:tcPr>
            <w:tcW w:w="635" w:type="dxa"/>
            <w:shd w:val="clear" w:color="auto" w:fill="BFBFBF"/>
            <w:vAlign w:val="center"/>
          </w:tcPr>
          <w:p w14:paraId="379EC3F7" w14:textId="77777777" w:rsidR="00B13E2B" w:rsidRDefault="007865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shd w:val="clear" w:color="auto" w:fill="auto"/>
            <w:vAlign w:val="center"/>
          </w:tcPr>
          <w:p w14:paraId="60D0BBC3"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при ликвидации ДТП</w:t>
            </w:r>
          </w:p>
        </w:tc>
        <w:tc>
          <w:tcPr>
            <w:tcW w:w="2184" w:type="dxa"/>
            <w:shd w:val="clear" w:color="auto" w:fill="auto"/>
            <w:vAlign w:val="center"/>
          </w:tcPr>
          <w:p w14:paraId="42C00A4C" w14:textId="77777777" w:rsidR="00B13E2B" w:rsidRDefault="00786532">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19</w:t>
            </w:r>
          </w:p>
        </w:tc>
      </w:tr>
      <w:tr w:rsidR="00B13E2B" w14:paraId="35144491" w14:textId="77777777">
        <w:tc>
          <w:tcPr>
            <w:tcW w:w="635" w:type="dxa"/>
            <w:shd w:val="clear" w:color="auto" w:fill="BFBFBF"/>
            <w:vAlign w:val="center"/>
          </w:tcPr>
          <w:p w14:paraId="3046E5EB"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2AEF3B51"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240" w:lineRule="auto"/>
              <w:ind w:left="794"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36C36F30"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Технологию проведения разведки на наличие очагов пожара, химического, радиоактивного, бактериологического заражения, отравляющих веществ;</w:t>
            </w:r>
          </w:p>
          <w:p w14:paraId="028D5956"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Алгоритм ликвидации последствий ДТП;</w:t>
            </w:r>
          </w:p>
          <w:p w14:paraId="03A8E401"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Характер ДТП;</w:t>
            </w:r>
          </w:p>
          <w:p w14:paraId="013FB0D8"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травм и их характер при ДТП;</w:t>
            </w:r>
          </w:p>
          <w:p w14:paraId="036FF49A"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 способы оказания первой помощи при характерных для ДТП травмах;</w:t>
            </w:r>
          </w:p>
          <w:p w14:paraId="79076D9F"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Инженерно-технические особенности ТС;</w:t>
            </w:r>
          </w:p>
          <w:p w14:paraId="2D055B9B"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снижения или устранения вторичных поражающих факторов; </w:t>
            </w:r>
          </w:p>
          <w:p w14:paraId="41981583"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мест прокладки подъездных путей, </w:t>
            </w:r>
            <w:r>
              <w:rPr>
                <w:rFonts w:ascii="Times New Roman" w:eastAsia="Times New Roman" w:hAnsi="Times New Roman" w:cs="Times New Roman"/>
                <w:color w:val="000000"/>
                <w:sz w:val="24"/>
                <w:szCs w:val="24"/>
              </w:rPr>
              <w:lastRenderedPageBreak/>
              <w:t>установки техники, путей эвакуации пострадавших;</w:t>
            </w:r>
          </w:p>
          <w:p w14:paraId="027E1205"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управления и взаимодействия служб при ликвидации последствий ДТП;</w:t>
            </w:r>
          </w:p>
          <w:p w14:paraId="3985EB9C"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и технологии деблокирования и извлечения пострадавших;</w:t>
            </w:r>
          </w:p>
        </w:tc>
        <w:tc>
          <w:tcPr>
            <w:tcW w:w="2184" w:type="dxa"/>
            <w:shd w:val="clear" w:color="auto" w:fill="auto"/>
            <w:vAlign w:val="center"/>
          </w:tcPr>
          <w:p w14:paraId="61AC9670" w14:textId="77777777" w:rsidR="00B13E2B" w:rsidRDefault="00B13E2B">
            <w:pPr>
              <w:jc w:val="both"/>
              <w:rPr>
                <w:rFonts w:ascii="Times New Roman" w:eastAsia="Times New Roman" w:hAnsi="Times New Roman" w:cs="Times New Roman"/>
                <w:sz w:val="28"/>
                <w:szCs w:val="28"/>
              </w:rPr>
            </w:pPr>
          </w:p>
        </w:tc>
      </w:tr>
      <w:tr w:rsidR="00B13E2B" w14:paraId="7F82DD97" w14:textId="77777777">
        <w:tc>
          <w:tcPr>
            <w:tcW w:w="635" w:type="dxa"/>
            <w:shd w:val="clear" w:color="auto" w:fill="BFBFBF"/>
            <w:vAlign w:val="center"/>
          </w:tcPr>
          <w:p w14:paraId="65974E82"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78ABB747"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6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6EA307C4"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разведку и обозначать зону ЧС;</w:t>
            </w:r>
          </w:p>
          <w:p w14:paraId="7F6DD679"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с ПТВ и АСИ;</w:t>
            </w:r>
          </w:p>
          <w:p w14:paraId="33C9CBEE"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стабилизацию ТС (на боку, на колёсах, перевёртыш);</w:t>
            </w:r>
          </w:p>
          <w:p w14:paraId="5FA1398F"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первую помощь пострадавшим;</w:t>
            </w:r>
          </w:p>
          <w:p w14:paraId="472A0375"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мероприятия по обеспечению безопасности работ, защите личного состава от поражающих факторов;</w:t>
            </w:r>
          </w:p>
          <w:p w14:paraId="31D3778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разбор ТС</w:t>
            </w:r>
          </w:p>
        </w:tc>
        <w:tc>
          <w:tcPr>
            <w:tcW w:w="2184" w:type="dxa"/>
            <w:shd w:val="clear" w:color="auto" w:fill="auto"/>
            <w:vAlign w:val="center"/>
          </w:tcPr>
          <w:p w14:paraId="189DF9BF" w14:textId="77777777" w:rsidR="00B13E2B" w:rsidRDefault="00B13E2B">
            <w:pPr>
              <w:jc w:val="both"/>
              <w:rPr>
                <w:rFonts w:ascii="Times New Roman" w:eastAsia="Times New Roman" w:hAnsi="Times New Roman" w:cs="Times New Roman"/>
                <w:sz w:val="28"/>
                <w:szCs w:val="28"/>
              </w:rPr>
            </w:pPr>
          </w:p>
        </w:tc>
      </w:tr>
      <w:tr w:rsidR="00B13E2B" w14:paraId="7CD75E21" w14:textId="77777777">
        <w:tc>
          <w:tcPr>
            <w:tcW w:w="635" w:type="dxa"/>
            <w:shd w:val="clear" w:color="auto" w:fill="BFBFBF"/>
            <w:vAlign w:val="center"/>
          </w:tcPr>
          <w:p w14:paraId="5A7BD574" w14:textId="77777777" w:rsidR="00B13E2B" w:rsidRDefault="007865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shd w:val="clear" w:color="auto" w:fill="auto"/>
            <w:vAlign w:val="center"/>
          </w:tcPr>
          <w:p w14:paraId="5BB896AF"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при ликвидации очагов возгорания</w:t>
            </w:r>
          </w:p>
        </w:tc>
        <w:tc>
          <w:tcPr>
            <w:tcW w:w="2184" w:type="dxa"/>
            <w:shd w:val="clear" w:color="auto" w:fill="auto"/>
            <w:vAlign w:val="center"/>
          </w:tcPr>
          <w:p w14:paraId="5379A5B8"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3</w:t>
            </w:r>
          </w:p>
        </w:tc>
      </w:tr>
      <w:tr w:rsidR="00B13E2B" w14:paraId="04FB8055" w14:textId="77777777">
        <w:tc>
          <w:tcPr>
            <w:tcW w:w="635" w:type="dxa"/>
            <w:shd w:val="clear" w:color="auto" w:fill="BFBFBF"/>
            <w:vAlign w:val="center"/>
          </w:tcPr>
          <w:p w14:paraId="6D431378"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414EC99F"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0699A950"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Организацию и ведение действий по тушению пожаров;</w:t>
            </w:r>
          </w:p>
          <w:p w14:paraId="50011FA7"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Определение мест прокладки подъездных путей, установки техники, путей эвакуации пострадавших;</w:t>
            </w:r>
          </w:p>
          <w:p w14:paraId="56282F58"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Виды нормативно-технической и производственной документации;</w:t>
            </w:r>
          </w:p>
          <w:p w14:paraId="5EAD2F77"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чтения конструкторской и технологической документации;</w:t>
            </w:r>
          </w:p>
          <w:p w14:paraId="3502C2AB"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Способы графического представления объектов, пространственных образов и схем; </w:t>
            </w:r>
          </w:p>
          <w:p w14:paraId="45F2FD2D"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Правила выполнения чертежей, технических рисунков, эскизов и схем; </w:t>
            </w:r>
          </w:p>
          <w:p w14:paraId="15E78623"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Технику и принципы нанесения размеров; </w:t>
            </w:r>
          </w:p>
          <w:p w14:paraId="6E119792"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Свойства материалов их характеристики при деформации, при термическом воздействии на них, при разрушении целостности конструкций;</w:t>
            </w:r>
          </w:p>
          <w:p w14:paraId="33F0B859"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Огнетушащие средства, свойства и область их применения при тушении пожаров;</w:t>
            </w:r>
          </w:p>
          <w:p w14:paraId="34DCEEFF"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прекращения горения материалов.</w:t>
            </w:r>
          </w:p>
          <w:p w14:paraId="1AC97D1D"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Способы коммуникации и передвижения в зоне задымления.</w:t>
            </w:r>
          </w:p>
        </w:tc>
        <w:tc>
          <w:tcPr>
            <w:tcW w:w="2184" w:type="dxa"/>
            <w:shd w:val="clear" w:color="auto" w:fill="auto"/>
            <w:vAlign w:val="center"/>
          </w:tcPr>
          <w:p w14:paraId="3ED17829" w14:textId="77777777" w:rsidR="00B13E2B" w:rsidRDefault="00B13E2B">
            <w:pPr>
              <w:jc w:val="both"/>
              <w:rPr>
                <w:rFonts w:ascii="Times New Roman" w:eastAsia="Times New Roman" w:hAnsi="Times New Roman" w:cs="Times New Roman"/>
                <w:sz w:val="28"/>
                <w:szCs w:val="28"/>
              </w:rPr>
            </w:pPr>
          </w:p>
        </w:tc>
      </w:tr>
      <w:tr w:rsidR="00B13E2B" w14:paraId="55234083" w14:textId="77777777">
        <w:tc>
          <w:tcPr>
            <w:tcW w:w="635" w:type="dxa"/>
            <w:shd w:val="clear" w:color="auto" w:fill="BFBFBF"/>
            <w:vAlign w:val="center"/>
          </w:tcPr>
          <w:p w14:paraId="3F7702A3"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53AD052D"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2FAC60A5"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Осуществлять выезд по тревоге в составе дежурного подразделения;</w:t>
            </w:r>
          </w:p>
          <w:p w14:paraId="030476DB"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взаимодействие с дежурными службами города и администрацией объекта</w:t>
            </w:r>
          </w:p>
          <w:p w14:paraId="5D506C06"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разведку и поиск пострадавших в очаге поражения;</w:t>
            </w:r>
          </w:p>
          <w:p w14:paraId="714D126C"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Производить развёртывание СиС для действий по тушению пожара;</w:t>
            </w:r>
          </w:p>
          <w:p w14:paraId="34C8ADD3"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бесперебойное водоснабжение;</w:t>
            </w:r>
          </w:p>
          <w:p w14:paraId="11C14368"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Работать в СИЗОД;</w:t>
            </w:r>
          </w:p>
          <w:p w14:paraId="3E43B8C2"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Применять первичные средства пожаротушения;</w:t>
            </w:r>
          </w:p>
          <w:p w14:paraId="4713CB5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Оценивать состояние объектов в зоне ЧС, установит постоянный контроль за обстановкой (строений, </w:t>
            </w:r>
            <w:r>
              <w:rPr>
                <w:rFonts w:ascii="Times New Roman" w:eastAsia="Times New Roman" w:hAnsi="Times New Roman" w:cs="Times New Roman"/>
                <w:color w:val="000000"/>
                <w:sz w:val="24"/>
                <w:szCs w:val="24"/>
              </w:rPr>
              <w:lastRenderedPageBreak/>
              <w:t>коммуникаций, инженерных систем);</w:t>
            </w:r>
          </w:p>
          <w:p w14:paraId="5D6D5CF1"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средства связи и передачи оперативной информации;</w:t>
            </w:r>
          </w:p>
          <w:p w14:paraId="47935F32"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спасательные и аварийно-восстановительные работы.</w:t>
            </w:r>
          </w:p>
        </w:tc>
        <w:tc>
          <w:tcPr>
            <w:tcW w:w="2184" w:type="dxa"/>
            <w:shd w:val="clear" w:color="auto" w:fill="auto"/>
            <w:vAlign w:val="center"/>
          </w:tcPr>
          <w:p w14:paraId="7BB7CC3D" w14:textId="77777777" w:rsidR="00B13E2B" w:rsidRDefault="00B13E2B">
            <w:pPr>
              <w:jc w:val="both"/>
              <w:rPr>
                <w:rFonts w:ascii="Times New Roman" w:eastAsia="Times New Roman" w:hAnsi="Times New Roman" w:cs="Times New Roman"/>
                <w:sz w:val="28"/>
                <w:szCs w:val="28"/>
              </w:rPr>
            </w:pPr>
          </w:p>
        </w:tc>
      </w:tr>
      <w:tr w:rsidR="00B13E2B" w14:paraId="53AF4490" w14:textId="77777777">
        <w:tc>
          <w:tcPr>
            <w:tcW w:w="635" w:type="dxa"/>
            <w:shd w:val="clear" w:color="auto" w:fill="BFBFBF"/>
            <w:vAlign w:val="center"/>
          </w:tcPr>
          <w:p w14:paraId="446EC146" w14:textId="77777777" w:rsidR="00B13E2B" w:rsidRDefault="007865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shd w:val="clear" w:color="auto" w:fill="auto"/>
            <w:vAlign w:val="center"/>
          </w:tcPr>
          <w:p w14:paraId="67F9728B"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Технология работ на высоте с применением систем канатного доступа</w:t>
            </w:r>
          </w:p>
        </w:tc>
        <w:tc>
          <w:tcPr>
            <w:tcW w:w="2184" w:type="dxa"/>
            <w:shd w:val="clear" w:color="auto" w:fill="auto"/>
            <w:vAlign w:val="center"/>
          </w:tcPr>
          <w:p w14:paraId="67AC2FB6" w14:textId="77777777" w:rsidR="00B13E2B" w:rsidRDefault="00786532">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0</w:t>
            </w:r>
          </w:p>
        </w:tc>
      </w:tr>
      <w:tr w:rsidR="00B13E2B" w14:paraId="7C6D7F84" w14:textId="77777777">
        <w:tc>
          <w:tcPr>
            <w:tcW w:w="635" w:type="dxa"/>
            <w:shd w:val="clear" w:color="auto" w:fill="BFBFBF"/>
            <w:vAlign w:val="center"/>
          </w:tcPr>
          <w:p w14:paraId="05E6344A"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6B70A48A"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5B654209" w14:textId="77777777" w:rsidR="00B13E2B" w:rsidRDefault="00786532">
            <w:pPr>
              <w:pStyle w:val="a"/>
              <w:spacing w:line="240" w:lineRule="auto"/>
              <w:ind w:left="0" w:firstLine="74"/>
              <w:rPr>
                <w:color w:val="000000"/>
                <w:sz w:val="24"/>
                <w:szCs w:val="24"/>
              </w:rPr>
            </w:pPr>
            <w:r>
              <w:rPr>
                <w:color w:val="000000"/>
                <w:sz w:val="24"/>
                <w:szCs w:val="24"/>
              </w:rPr>
              <w:t>Тактику передвижения на различных рельефах местности, способы передвижения с применением альпинистского снаряжения;</w:t>
            </w:r>
          </w:p>
          <w:p w14:paraId="56A32F81"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 способы безопасной работы на высоте;</w:t>
            </w:r>
          </w:p>
          <w:p w14:paraId="4D6258B4"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организации страховочных узлов/станций для личной и командной страховки;</w:t>
            </w:r>
          </w:p>
          <w:p w14:paraId="50F1E05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Особенности альпинистского снаряжения; </w:t>
            </w:r>
          </w:p>
          <w:p w14:paraId="6A3903A2"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Организацию: подъёма, спуска, страховки спасателей и пострадавших; </w:t>
            </w:r>
          </w:p>
          <w:p w14:paraId="284D525E"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ТТХ альпинистских верёвок и их совместимость с устройствами.</w:t>
            </w:r>
          </w:p>
          <w:p w14:paraId="395DA4EF"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страховки, виды страховки;</w:t>
            </w:r>
          </w:p>
          <w:p w14:paraId="588D34E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и характер травм при падении с высоты;</w:t>
            </w:r>
          </w:p>
          <w:p w14:paraId="3C34223E"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и способы оказания первой помощи при характерных для падения с высоты травмах;</w:t>
            </w:r>
          </w:p>
          <w:p w14:paraId="37127C91"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работ в заглублённых сооружениях;</w:t>
            </w:r>
          </w:p>
        </w:tc>
        <w:tc>
          <w:tcPr>
            <w:tcW w:w="2184" w:type="dxa"/>
            <w:shd w:val="clear" w:color="auto" w:fill="auto"/>
            <w:vAlign w:val="center"/>
          </w:tcPr>
          <w:p w14:paraId="5B418A8F" w14:textId="77777777" w:rsidR="00B13E2B" w:rsidRDefault="00B13E2B">
            <w:pPr>
              <w:jc w:val="both"/>
              <w:rPr>
                <w:rFonts w:ascii="Times New Roman" w:eastAsia="Times New Roman" w:hAnsi="Times New Roman" w:cs="Times New Roman"/>
                <w:sz w:val="28"/>
                <w:szCs w:val="28"/>
              </w:rPr>
            </w:pPr>
          </w:p>
        </w:tc>
      </w:tr>
      <w:tr w:rsidR="00B13E2B" w14:paraId="5F094078" w14:textId="77777777">
        <w:tc>
          <w:tcPr>
            <w:tcW w:w="635" w:type="dxa"/>
            <w:shd w:val="clear" w:color="auto" w:fill="BFBFBF"/>
            <w:vAlign w:val="center"/>
          </w:tcPr>
          <w:p w14:paraId="0FC1D68E"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1A50B2C5"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24E6F75A"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Передвигаться по скальному рельефу с верхней и нижней (командной / судейской) страховкой; </w:t>
            </w:r>
          </w:p>
          <w:p w14:paraId="4BABEB9F"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Наводить верёвочные перила и передвигаться по ним (горизонтальные/ вертикальные/ наклонные) с перестёжкой, в связке; </w:t>
            </w:r>
          </w:p>
          <w:p w14:paraId="1D7B07E2"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работы в опорном и безопорном пространстве;</w:t>
            </w:r>
          </w:p>
          <w:p w14:paraId="13EA29C5"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Организовывать место для спуска и подъема; </w:t>
            </w:r>
          </w:p>
          <w:p w14:paraId="195114AE"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Организовывать страховку;</w:t>
            </w:r>
          </w:p>
          <w:p w14:paraId="56930DD5"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первую помощь пострадавшим;</w:t>
            </w:r>
          </w:p>
        </w:tc>
        <w:tc>
          <w:tcPr>
            <w:tcW w:w="2184" w:type="dxa"/>
            <w:shd w:val="clear" w:color="auto" w:fill="auto"/>
            <w:vAlign w:val="center"/>
          </w:tcPr>
          <w:p w14:paraId="62868E2D" w14:textId="77777777" w:rsidR="00B13E2B" w:rsidRDefault="00B13E2B">
            <w:pPr>
              <w:jc w:val="both"/>
              <w:rPr>
                <w:rFonts w:ascii="Times New Roman" w:eastAsia="Times New Roman" w:hAnsi="Times New Roman" w:cs="Times New Roman"/>
                <w:sz w:val="28"/>
                <w:szCs w:val="28"/>
              </w:rPr>
            </w:pPr>
          </w:p>
        </w:tc>
      </w:tr>
      <w:tr w:rsidR="00B13E2B" w14:paraId="17B5A563" w14:textId="77777777">
        <w:tc>
          <w:tcPr>
            <w:tcW w:w="635" w:type="dxa"/>
            <w:shd w:val="clear" w:color="auto" w:fill="BFBFBF"/>
            <w:vAlign w:val="center"/>
          </w:tcPr>
          <w:p w14:paraId="00FB198F" w14:textId="77777777" w:rsidR="00B13E2B" w:rsidRDefault="0078653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810" w:type="dxa"/>
            <w:shd w:val="clear" w:color="auto" w:fill="auto"/>
            <w:vAlign w:val="center"/>
          </w:tcPr>
          <w:p w14:paraId="3C102DE2"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Оказание первой помощи</w:t>
            </w:r>
          </w:p>
        </w:tc>
        <w:tc>
          <w:tcPr>
            <w:tcW w:w="2184" w:type="dxa"/>
            <w:shd w:val="clear" w:color="auto" w:fill="auto"/>
            <w:vAlign w:val="center"/>
          </w:tcPr>
          <w:p w14:paraId="53BD1403" w14:textId="77777777" w:rsidR="00B13E2B" w:rsidRDefault="0078653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B13E2B" w14:paraId="65DC3429" w14:textId="77777777">
        <w:tc>
          <w:tcPr>
            <w:tcW w:w="635" w:type="dxa"/>
            <w:shd w:val="clear" w:color="auto" w:fill="BFBFBF"/>
            <w:vAlign w:val="center"/>
          </w:tcPr>
          <w:p w14:paraId="2E9688D4"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600BF9E4"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знать и понимать:</w:t>
            </w:r>
          </w:p>
          <w:p w14:paraId="467E879B"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динамики психического состояния и поведения пострадавших в чрезвычайных ситуациях;</w:t>
            </w:r>
          </w:p>
          <w:p w14:paraId="7F250EB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Общие принципы и особенности общения с пострадавшими в чрезвычайных ситуациях;</w:t>
            </w:r>
          </w:p>
          <w:p w14:paraId="4BB342C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Признаки, алгоритмы помощи при острых стрессовых реакциях;</w:t>
            </w:r>
          </w:p>
          <w:p w14:paraId="371679BB"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Признаки травм и терминальных состояний; </w:t>
            </w:r>
          </w:p>
          <w:p w14:paraId="7448CACE"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Принципы оказания помощи пострадавшим;</w:t>
            </w:r>
          </w:p>
          <w:p w14:paraId="279932CE"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и ТБ при оказании первой помощи;</w:t>
            </w:r>
          </w:p>
          <w:p w14:paraId="3B3EC6F4" w14:textId="77777777" w:rsidR="00B13E2B" w:rsidRDefault="00786532">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Нормы и правила этики в обществе и на рабочем месте;</w:t>
            </w:r>
          </w:p>
        </w:tc>
        <w:tc>
          <w:tcPr>
            <w:tcW w:w="2184" w:type="dxa"/>
            <w:shd w:val="clear" w:color="auto" w:fill="auto"/>
            <w:vAlign w:val="center"/>
          </w:tcPr>
          <w:p w14:paraId="7263485E" w14:textId="77777777" w:rsidR="00B13E2B" w:rsidRDefault="00B13E2B">
            <w:pPr>
              <w:jc w:val="both"/>
              <w:rPr>
                <w:rFonts w:ascii="Times New Roman" w:eastAsia="Times New Roman" w:hAnsi="Times New Roman" w:cs="Times New Roman"/>
                <w:sz w:val="28"/>
                <w:szCs w:val="28"/>
              </w:rPr>
            </w:pPr>
          </w:p>
        </w:tc>
      </w:tr>
      <w:tr w:rsidR="00B13E2B" w14:paraId="6B64DEF8" w14:textId="77777777">
        <w:tc>
          <w:tcPr>
            <w:tcW w:w="635" w:type="dxa"/>
            <w:shd w:val="clear" w:color="auto" w:fill="BFBFBF"/>
            <w:vAlign w:val="center"/>
          </w:tcPr>
          <w:p w14:paraId="4BC9E608" w14:textId="77777777" w:rsidR="00B13E2B" w:rsidRDefault="00B13E2B">
            <w:pPr>
              <w:jc w:val="center"/>
              <w:rPr>
                <w:rFonts w:ascii="Times New Roman" w:eastAsia="Times New Roman" w:hAnsi="Times New Roman" w:cs="Times New Roman"/>
                <w:sz w:val="28"/>
                <w:szCs w:val="28"/>
              </w:rPr>
            </w:pPr>
          </w:p>
        </w:tc>
        <w:tc>
          <w:tcPr>
            <w:tcW w:w="6810" w:type="dxa"/>
            <w:shd w:val="clear" w:color="auto" w:fill="auto"/>
            <w:vAlign w:val="center"/>
          </w:tcPr>
          <w:p w14:paraId="1B8A9248" w14:textId="77777777" w:rsidR="00B13E2B" w:rsidRDefault="00786532">
            <w:pPr>
              <w:widowControl w:val="0"/>
              <w:pBdr>
                <w:top w:val="none" w:sz="4" w:space="0" w:color="000000"/>
                <w:left w:val="none" w:sz="4" w:space="0" w:color="000000"/>
                <w:bottom w:val="none" w:sz="4" w:space="0" w:color="000000"/>
                <w:right w:val="none" w:sz="4" w:space="0" w:color="000000"/>
                <w:between w:val="none" w:sz="4" w:space="0" w:color="000000"/>
              </w:pBdr>
              <w:spacing w:after="0" w:line="258"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Специалист должен уметь:</w:t>
            </w:r>
          </w:p>
          <w:p w14:paraId="2E1A91AC"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Проводить мероприятия по оценке обстановки и обеспечению безопасных условий для оказания первой </w:t>
            </w:r>
            <w:r>
              <w:rPr>
                <w:rFonts w:ascii="Times New Roman" w:eastAsia="Times New Roman" w:hAnsi="Times New Roman" w:cs="Times New Roman"/>
                <w:color w:val="000000"/>
                <w:sz w:val="24"/>
                <w:szCs w:val="24"/>
              </w:rPr>
              <w:lastRenderedPageBreak/>
              <w:t>помощи;</w:t>
            </w:r>
          </w:p>
          <w:p w14:paraId="4C535231"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наличие сознания у пострадавшего; </w:t>
            </w:r>
          </w:p>
          <w:p w14:paraId="3385126B"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Проводить мероприятия по восстановлению проходимости дыхательных путей и определению признаков жизни у пострадавшего; </w:t>
            </w:r>
          </w:p>
          <w:p w14:paraId="13206CF0"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мероприятия по проведению сердечно-легочной реанимации до появления признаков жизни; </w:t>
            </w:r>
          </w:p>
          <w:p w14:paraId="5DFFF366"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Проводить мероприятия по поддержанию проходимости дыхательных путей; </w:t>
            </w:r>
          </w:p>
          <w:p w14:paraId="3F298372"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Проводить мероприятия по обзорному осмотру пострадавшего и временной остановке наружного кровотечения;</w:t>
            </w:r>
          </w:p>
          <w:p w14:paraId="36A47BC4"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Выполнять мероприятия по приданию пострадавшему оптимального положения тела </w:t>
            </w:r>
          </w:p>
          <w:p w14:paraId="5F2CCF64"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Контролировать состояние пострадавшего (сознание, дыхание, кровообращение) и оказывать психологическую поддержку;</w:t>
            </w:r>
          </w:p>
          <w:p w14:paraId="551D0A37"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Оказывать помощь с учетом психологического состояния, возможных травм и иных нарушений здоровья, этнокультурных особенностей пострадавших;</w:t>
            </w:r>
          </w:p>
          <w:p w14:paraId="561DC67B"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Определять наличие и характер травм; </w:t>
            </w:r>
          </w:p>
          <w:p w14:paraId="4F54491B" w14:textId="77777777" w:rsidR="00B13E2B" w:rsidRDefault="00786532">
            <w:pPr>
              <w:widowControl w:val="0"/>
              <w:numPr>
                <w:ilvl w:val="0"/>
                <w:numId w:val="11"/>
              </w:numPr>
              <w:tabs>
                <w:tab w:val="left" w:pos="0"/>
              </w:tabs>
              <w:spacing w:before="2" w:after="0" w:line="237" w:lineRule="auto"/>
              <w:ind w:left="0" w:firstLine="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Пользоваться табельным арсеналом, "Укладкой для оказания первой помощи".</w:t>
            </w:r>
          </w:p>
        </w:tc>
        <w:tc>
          <w:tcPr>
            <w:tcW w:w="2184" w:type="dxa"/>
            <w:shd w:val="clear" w:color="auto" w:fill="auto"/>
            <w:vAlign w:val="center"/>
          </w:tcPr>
          <w:p w14:paraId="6F856447" w14:textId="77777777" w:rsidR="00B13E2B" w:rsidRDefault="00B13E2B">
            <w:pPr>
              <w:jc w:val="both"/>
              <w:rPr>
                <w:rFonts w:ascii="Times New Roman" w:eastAsia="Times New Roman" w:hAnsi="Times New Roman" w:cs="Times New Roman"/>
                <w:sz w:val="28"/>
                <w:szCs w:val="28"/>
              </w:rPr>
            </w:pPr>
          </w:p>
        </w:tc>
      </w:tr>
    </w:tbl>
    <w:p w14:paraId="17CAAE95" w14:textId="77777777" w:rsidR="00B13E2B" w:rsidRDefault="00B13E2B">
      <w:pPr>
        <w:spacing w:after="0" w:line="360" w:lineRule="auto"/>
        <w:jc w:val="both"/>
      </w:pPr>
      <w:bookmarkStart w:id="6" w:name="_heading=h.tyjcwt"/>
      <w:bookmarkEnd w:id="6"/>
    </w:p>
    <w:p w14:paraId="55983F8D" w14:textId="77777777" w:rsidR="00B13E2B" w:rsidRDefault="00786532">
      <w:pPr>
        <w:spacing w:after="0" w:line="360" w:lineRule="auto"/>
        <w:jc w:val="both"/>
        <w:rPr>
          <w:rFonts w:ascii="Times New Roman" w:eastAsia="Times New Roman" w:hAnsi="Times New Roman" w:cs="Times New Roman"/>
          <w:sz w:val="28"/>
          <w:szCs w:val="28"/>
        </w:rPr>
      </w:pPr>
      <w:r>
        <w:rPr>
          <w:rFonts w:ascii="Times New Roman" w:hAnsi="Times New Roman"/>
          <w:color w:val="000000"/>
          <w:sz w:val="24"/>
        </w:rPr>
        <w:t>1.3. ТРЕБОВАНИЯ К СХЕМЕ ОЦЕНКИ</w:t>
      </w:r>
    </w:p>
    <w:p w14:paraId="4CCAF19E"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20A41BB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52C8ACE6"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StGen3"/>
        <w:tblW w:w="95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257"/>
        <w:gridCol w:w="915"/>
        <w:gridCol w:w="1015"/>
        <w:gridCol w:w="1015"/>
        <w:gridCol w:w="1015"/>
        <w:gridCol w:w="1015"/>
        <w:gridCol w:w="1015"/>
        <w:gridCol w:w="641"/>
        <w:gridCol w:w="1417"/>
      </w:tblGrid>
      <w:tr w:rsidR="00B13E2B" w14:paraId="3F618066" w14:textId="77777777">
        <w:trPr>
          <w:trHeight w:val="1562"/>
          <w:jc w:val="center"/>
        </w:trPr>
        <w:tc>
          <w:tcPr>
            <w:tcW w:w="8124" w:type="dxa"/>
            <w:gridSpan w:val="9"/>
            <w:shd w:val="clear" w:color="auto" w:fill="92D050"/>
            <w:vAlign w:val="center"/>
          </w:tcPr>
          <w:p w14:paraId="779DD6D5" w14:textId="77777777" w:rsidR="00B13E2B" w:rsidRDefault="00786532">
            <w:pPr>
              <w:jc w:val="center"/>
              <w:rPr>
                <w:b/>
                <w:sz w:val="22"/>
                <w:szCs w:val="22"/>
              </w:rPr>
            </w:pPr>
            <w:r>
              <w:rPr>
                <w:b/>
                <w:sz w:val="22"/>
                <w:szCs w:val="22"/>
              </w:rPr>
              <w:t>Критерий/Модуль</w:t>
            </w:r>
          </w:p>
        </w:tc>
        <w:tc>
          <w:tcPr>
            <w:tcW w:w="1417" w:type="dxa"/>
            <w:shd w:val="clear" w:color="auto" w:fill="92D050"/>
            <w:vAlign w:val="center"/>
          </w:tcPr>
          <w:p w14:paraId="7D479D11" w14:textId="77777777" w:rsidR="00B13E2B" w:rsidRDefault="00786532">
            <w:pPr>
              <w:jc w:val="center"/>
              <w:rPr>
                <w:b/>
                <w:sz w:val="16"/>
                <w:szCs w:val="16"/>
              </w:rPr>
            </w:pPr>
            <w:r>
              <w:rPr>
                <w:b/>
                <w:sz w:val="16"/>
                <w:szCs w:val="16"/>
              </w:rPr>
              <w:t>Итого баллов за раздел ТРЕБОВАНИЙ КОМПЕТЕНЦИИ</w:t>
            </w:r>
          </w:p>
        </w:tc>
      </w:tr>
      <w:tr w:rsidR="00B13E2B" w14:paraId="65A6D57C" w14:textId="77777777">
        <w:trPr>
          <w:trHeight w:val="51"/>
          <w:jc w:val="center"/>
        </w:trPr>
        <w:tc>
          <w:tcPr>
            <w:tcW w:w="1236" w:type="dxa"/>
            <w:vMerge w:val="restart"/>
            <w:shd w:val="clear" w:color="auto" w:fill="92D050"/>
            <w:vAlign w:val="center"/>
          </w:tcPr>
          <w:p w14:paraId="1A87A033" w14:textId="77777777" w:rsidR="00B13E2B" w:rsidRDefault="00786532">
            <w:pPr>
              <w:jc w:val="center"/>
              <w:rPr>
                <w:b/>
                <w:sz w:val="22"/>
                <w:szCs w:val="22"/>
              </w:rPr>
            </w:pPr>
            <w:r>
              <w:rPr>
                <w:b/>
                <w:sz w:val="22"/>
                <w:szCs w:val="22"/>
              </w:rPr>
              <w:t>Разделы ТРЕБОВАНИЙ КОМПЕТЕНЦИИ</w:t>
            </w:r>
          </w:p>
        </w:tc>
        <w:tc>
          <w:tcPr>
            <w:tcW w:w="257" w:type="dxa"/>
            <w:shd w:val="clear" w:color="auto" w:fill="92D050"/>
            <w:vAlign w:val="center"/>
          </w:tcPr>
          <w:p w14:paraId="60198184" w14:textId="77777777" w:rsidR="00B13E2B" w:rsidRDefault="00B13E2B">
            <w:pPr>
              <w:jc w:val="center"/>
              <w:rPr>
                <w:color w:val="FFFFFF"/>
                <w:sz w:val="22"/>
                <w:szCs w:val="22"/>
              </w:rPr>
            </w:pPr>
          </w:p>
        </w:tc>
        <w:tc>
          <w:tcPr>
            <w:tcW w:w="915" w:type="dxa"/>
            <w:shd w:val="clear" w:color="auto" w:fill="00B050"/>
            <w:vAlign w:val="center"/>
          </w:tcPr>
          <w:p w14:paraId="4D8A9F9C" w14:textId="77777777" w:rsidR="00B13E2B" w:rsidRDefault="00786532">
            <w:pPr>
              <w:jc w:val="center"/>
              <w:rPr>
                <w:b/>
                <w:color w:val="FFFFFF"/>
                <w:sz w:val="22"/>
                <w:szCs w:val="22"/>
              </w:rPr>
            </w:pPr>
            <w:r>
              <w:rPr>
                <w:b/>
                <w:color w:val="FFFFFF"/>
                <w:sz w:val="22"/>
                <w:szCs w:val="22"/>
              </w:rPr>
              <w:t>A</w:t>
            </w:r>
          </w:p>
        </w:tc>
        <w:tc>
          <w:tcPr>
            <w:tcW w:w="1015" w:type="dxa"/>
            <w:shd w:val="clear" w:color="auto" w:fill="00B050"/>
            <w:vAlign w:val="center"/>
          </w:tcPr>
          <w:p w14:paraId="5A1A0AC6" w14:textId="77777777" w:rsidR="00B13E2B" w:rsidRDefault="00786532">
            <w:pPr>
              <w:jc w:val="center"/>
              <w:rPr>
                <w:b/>
                <w:color w:val="FFFFFF"/>
                <w:sz w:val="22"/>
                <w:szCs w:val="22"/>
              </w:rPr>
            </w:pPr>
            <w:r>
              <w:rPr>
                <w:b/>
                <w:color w:val="FFFFFF"/>
                <w:sz w:val="22"/>
                <w:szCs w:val="22"/>
              </w:rPr>
              <w:t>Б</w:t>
            </w:r>
          </w:p>
        </w:tc>
        <w:tc>
          <w:tcPr>
            <w:tcW w:w="1015" w:type="dxa"/>
            <w:shd w:val="clear" w:color="auto" w:fill="00B050"/>
            <w:vAlign w:val="center"/>
          </w:tcPr>
          <w:p w14:paraId="341C255F" w14:textId="77777777" w:rsidR="00B13E2B" w:rsidRDefault="00786532">
            <w:pPr>
              <w:jc w:val="center"/>
              <w:rPr>
                <w:b/>
                <w:color w:val="FFFFFF"/>
                <w:sz w:val="22"/>
                <w:szCs w:val="22"/>
              </w:rPr>
            </w:pPr>
            <w:r>
              <w:rPr>
                <w:b/>
                <w:color w:val="FFFFFF"/>
                <w:sz w:val="22"/>
                <w:szCs w:val="22"/>
              </w:rPr>
              <w:t>В</w:t>
            </w:r>
          </w:p>
        </w:tc>
        <w:tc>
          <w:tcPr>
            <w:tcW w:w="1015" w:type="dxa"/>
            <w:shd w:val="clear" w:color="auto" w:fill="00B050"/>
            <w:vAlign w:val="center"/>
          </w:tcPr>
          <w:p w14:paraId="36D28661" w14:textId="77777777" w:rsidR="00B13E2B" w:rsidRDefault="00786532">
            <w:pPr>
              <w:jc w:val="center"/>
              <w:rPr>
                <w:b/>
                <w:color w:val="FFFFFF"/>
                <w:sz w:val="22"/>
                <w:szCs w:val="22"/>
              </w:rPr>
            </w:pPr>
            <w:r>
              <w:rPr>
                <w:b/>
                <w:color w:val="FFFFFF"/>
                <w:sz w:val="22"/>
                <w:szCs w:val="22"/>
              </w:rPr>
              <w:t>Г</w:t>
            </w:r>
          </w:p>
        </w:tc>
        <w:tc>
          <w:tcPr>
            <w:tcW w:w="1015" w:type="dxa"/>
            <w:shd w:val="clear" w:color="auto" w:fill="00B050"/>
            <w:vAlign w:val="center"/>
          </w:tcPr>
          <w:p w14:paraId="4579FB0C" w14:textId="77777777" w:rsidR="00B13E2B" w:rsidRDefault="00786532">
            <w:pPr>
              <w:jc w:val="center"/>
              <w:rPr>
                <w:b/>
                <w:color w:val="FFFFFF"/>
                <w:sz w:val="22"/>
                <w:szCs w:val="22"/>
              </w:rPr>
            </w:pPr>
            <w:r>
              <w:rPr>
                <w:b/>
                <w:color w:val="FFFFFF"/>
                <w:sz w:val="22"/>
                <w:szCs w:val="22"/>
              </w:rPr>
              <w:t>Д</w:t>
            </w:r>
          </w:p>
        </w:tc>
        <w:tc>
          <w:tcPr>
            <w:tcW w:w="1015" w:type="dxa"/>
            <w:shd w:val="clear" w:color="auto" w:fill="00B050"/>
            <w:vAlign w:val="center"/>
          </w:tcPr>
          <w:p w14:paraId="73A0E3F5" w14:textId="77777777" w:rsidR="00B13E2B" w:rsidRDefault="00786532">
            <w:pPr>
              <w:jc w:val="center"/>
              <w:rPr>
                <w:b/>
                <w:color w:val="FFFFFF"/>
                <w:sz w:val="22"/>
                <w:szCs w:val="22"/>
              </w:rPr>
            </w:pPr>
            <w:r>
              <w:rPr>
                <w:b/>
                <w:color w:val="FFFFFF"/>
                <w:sz w:val="22"/>
                <w:szCs w:val="22"/>
              </w:rPr>
              <w:t>Е</w:t>
            </w:r>
          </w:p>
        </w:tc>
        <w:tc>
          <w:tcPr>
            <w:tcW w:w="641" w:type="dxa"/>
            <w:shd w:val="clear" w:color="auto" w:fill="00B050"/>
            <w:vAlign w:val="center"/>
          </w:tcPr>
          <w:p w14:paraId="7E561DB8" w14:textId="77777777" w:rsidR="00B13E2B" w:rsidRDefault="00786532">
            <w:pPr>
              <w:jc w:val="center"/>
              <w:rPr>
                <w:b/>
                <w:color w:val="FFFFFF"/>
                <w:sz w:val="22"/>
                <w:szCs w:val="22"/>
              </w:rPr>
            </w:pPr>
            <w:r>
              <w:rPr>
                <w:b/>
                <w:color w:val="FFFFFF"/>
                <w:sz w:val="22"/>
                <w:szCs w:val="22"/>
              </w:rPr>
              <w:t>Ж</w:t>
            </w:r>
          </w:p>
        </w:tc>
        <w:tc>
          <w:tcPr>
            <w:tcW w:w="1417" w:type="dxa"/>
            <w:shd w:val="clear" w:color="auto" w:fill="00B050"/>
            <w:vAlign w:val="center"/>
          </w:tcPr>
          <w:p w14:paraId="48BF1574" w14:textId="77777777" w:rsidR="00B13E2B" w:rsidRDefault="00B13E2B">
            <w:pPr>
              <w:ind w:right="172" w:hanging="176"/>
              <w:jc w:val="both"/>
              <w:rPr>
                <w:b/>
                <w:sz w:val="22"/>
                <w:szCs w:val="22"/>
              </w:rPr>
            </w:pPr>
          </w:p>
        </w:tc>
      </w:tr>
      <w:tr w:rsidR="00B13E2B" w14:paraId="0728F0FB" w14:textId="77777777">
        <w:trPr>
          <w:trHeight w:val="51"/>
          <w:jc w:val="center"/>
        </w:trPr>
        <w:tc>
          <w:tcPr>
            <w:tcW w:w="1236" w:type="dxa"/>
            <w:vMerge/>
            <w:shd w:val="clear" w:color="auto" w:fill="92D050"/>
            <w:vAlign w:val="center"/>
          </w:tcPr>
          <w:p w14:paraId="4C58E7CA"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b/>
                <w:sz w:val="22"/>
                <w:szCs w:val="22"/>
              </w:rPr>
            </w:pPr>
          </w:p>
        </w:tc>
        <w:tc>
          <w:tcPr>
            <w:tcW w:w="257" w:type="dxa"/>
            <w:shd w:val="clear" w:color="auto" w:fill="00B050"/>
            <w:vAlign w:val="center"/>
          </w:tcPr>
          <w:p w14:paraId="09C0FFE3" w14:textId="77777777" w:rsidR="00B13E2B" w:rsidRDefault="00786532">
            <w:pPr>
              <w:jc w:val="center"/>
              <w:rPr>
                <w:b/>
                <w:color w:val="FFFFFF"/>
                <w:sz w:val="22"/>
                <w:szCs w:val="22"/>
              </w:rPr>
            </w:pPr>
            <w:r>
              <w:rPr>
                <w:b/>
                <w:color w:val="FFFFFF"/>
                <w:sz w:val="22"/>
                <w:szCs w:val="22"/>
              </w:rPr>
              <w:t>1</w:t>
            </w:r>
          </w:p>
        </w:tc>
        <w:tc>
          <w:tcPr>
            <w:tcW w:w="915" w:type="dxa"/>
            <w:vAlign w:val="center"/>
          </w:tcPr>
          <w:p w14:paraId="4C25503A" w14:textId="2D3AF1E0" w:rsidR="00B13E2B" w:rsidRDefault="00C40E73">
            <w:pPr>
              <w:jc w:val="center"/>
              <w:rPr>
                <w:sz w:val="22"/>
                <w:szCs w:val="22"/>
              </w:rPr>
            </w:pPr>
            <w:r>
              <w:rPr>
                <w:sz w:val="22"/>
                <w:szCs w:val="22"/>
              </w:rPr>
              <w:t>4</w:t>
            </w:r>
          </w:p>
        </w:tc>
        <w:tc>
          <w:tcPr>
            <w:tcW w:w="1015" w:type="dxa"/>
            <w:vAlign w:val="center"/>
          </w:tcPr>
          <w:p w14:paraId="4E8393B7" w14:textId="06D72D0D" w:rsidR="00B13E2B" w:rsidRDefault="00C40E73">
            <w:pPr>
              <w:jc w:val="center"/>
              <w:rPr>
                <w:sz w:val="22"/>
                <w:szCs w:val="22"/>
              </w:rPr>
            </w:pPr>
            <w:r>
              <w:rPr>
                <w:sz w:val="22"/>
                <w:szCs w:val="22"/>
              </w:rPr>
              <w:t>3</w:t>
            </w:r>
          </w:p>
        </w:tc>
        <w:tc>
          <w:tcPr>
            <w:tcW w:w="1015" w:type="dxa"/>
            <w:vAlign w:val="center"/>
          </w:tcPr>
          <w:p w14:paraId="28C6BABC" w14:textId="4A10CAE4" w:rsidR="00B13E2B" w:rsidRDefault="00C40E73">
            <w:pPr>
              <w:jc w:val="center"/>
              <w:rPr>
                <w:sz w:val="22"/>
                <w:szCs w:val="22"/>
              </w:rPr>
            </w:pPr>
            <w:r>
              <w:rPr>
                <w:sz w:val="22"/>
                <w:szCs w:val="22"/>
              </w:rPr>
              <w:t>0,1</w:t>
            </w:r>
          </w:p>
        </w:tc>
        <w:tc>
          <w:tcPr>
            <w:tcW w:w="1015" w:type="dxa"/>
            <w:vAlign w:val="center"/>
          </w:tcPr>
          <w:p w14:paraId="6AF67D4F" w14:textId="55084B6E" w:rsidR="00B13E2B" w:rsidRDefault="00C40E73">
            <w:pPr>
              <w:jc w:val="center"/>
              <w:rPr>
                <w:sz w:val="22"/>
                <w:szCs w:val="22"/>
              </w:rPr>
            </w:pPr>
            <w:r>
              <w:rPr>
                <w:sz w:val="22"/>
                <w:szCs w:val="22"/>
              </w:rPr>
              <w:t>3,35</w:t>
            </w:r>
          </w:p>
        </w:tc>
        <w:tc>
          <w:tcPr>
            <w:tcW w:w="1015" w:type="dxa"/>
            <w:vAlign w:val="center"/>
          </w:tcPr>
          <w:p w14:paraId="0D3236B0" w14:textId="22F84515" w:rsidR="00B13E2B" w:rsidRDefault="00C40E73">
            <w:pPr>
              <w:jc w:val="center"/>
              <w:rPr>
                <w:sz w:val="22"/>
                <w:szCs w:val="22"/>
              </w:rPr>
            </w:pPr>
            <w:r>
              <w:rPr>
                <w:sz w:val="22"/>
                <w:szCs w:val="22"/>
              </w:rPr>
              <w:t>1</w:t>
            </w:r>
          </w:p>
        </w:tc>
        <w:tc>
          <w:tcPr>
            <w:tcW w:w="1015" w:type="dxa"/>
            <w:vAlign w:val="center"/>
          </w:tcPr>
          <w:p w14:paraId="5A68C27F" w14:textId="0492343F" w:rsidR="00B13E2B" w:rsidRDefault="007C5E4C">
            <w:pPr>
              <w:jc w:val="center"/>
              <w:rPr>
                <w:sz w:val="22"/>
                <w:szCs w:val="22"/>
              </w:rPr>
            </w:pPr>
            <w:r>
              <w:rPr>
                <w:sz w:val="22"/>
                <w:szCs w:val="22"/>
              </w:rPr>
              <w:t>2,85</w:t>
            </w:r>
          </w:p>
        </w:tc>
        <w:tc>
          <w:tcPr>
            <w:tcW w:w="641" w:type="dxa"/>
            <w:vAlign w:val="center"/>
          </w:tcPr>
          <w:p w14:paraId="7FFA63B1" w14:textId="68C4779E" w:rsidR="00B13E2B" w:rsidRDefault="007C5E4C">
            <w:pPr>
              <w:jc w:val="center"/>
              <w:rPr>
                <w:sz w:val="22"/>
                <w:szCs w:val="22"/>
              </w:rPr>
            </w:pPr>
            <w:r>
              <w:rPr>
                <w:sz w:val="22"/>
                <w:szCs w:val="22"/>
              </w:rPr>
              <w:t>0,7</w:t>
            </w:r>
          </w:p>
        </w:tc>
        <w:tc>
          <w:tcPr>
            <w:tcW w:w="1417" w:type="dxa"/>
            <w:shd w:val="clear" w:color="auto" w:fill="F2F2F2"/>
            <w:vAlign w:val="center"/>
          </w:tcPr>
          <w:p w14:paraId="43CF6A2C" w14:textId="5801AD52" w:rsidR="00B13E2B" w:rsidRDefault="00C40E73">
            <w:pPr>
              <w:jc w:val="center"/>
              <w:rPr>
                <w:sz w:val="22"/>
                <w:szCs w:val="22"/>
              </w:rPr>
            </w:pPr>
            <w:r>
              <w:rPr>
                <w:sz w:val="22"/>
                <w:szCs w:val="22"/>
              </w:rPr>
              <w:t>15</w:t>
            </w:r>
          </w:p>
        </w:tc>
      </w:tr>
      <w:tr w:rsidR="00B13E2B" w14:paraId="5513F7DD" w14:textId="77777777">
        <w:trPr>
          <w:trHeight w:val="51"/>
          <w:jc w:val="center"/>
        </w:trPr>
        <w:tc>
          <w:tcPr>
            <w:tcW w:w="1236" w:type="dxa"/>
            <w:vMerge/>
            <w:shd w:val="clear" w:color="auto" w:fill="92D050"/>
            <w:vAlign w:val="center"/>
          </w:tcPr>
          <w:p w14:paraId="48B17C3D"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5BF80CB2" w14:textId="77777777" w:rsidR="00B13E2B" w:rsidRDefault="00786532">
            <w:pPr>
              <w:jc w:val="center"/>
              <w:rPr>
                <w:b/>
                <w:color w:val="FFFFFF"/>
                <w:sz w:val="22"/>
                <w:szCs w:val="22"/>
              </w:rPr>
            </w:pPr>
            <w:r>
              <w:rPr>
                <w:b/>
                <w:color w:val="FFFFFF"/>
                <w:sz w:val="22"/>
                <w:szCs w:val="22"/>
              </w:rPr>
              <w:t>2</w:t>
            </w:r>
          </w:p>
        </w:tc>
        <w:tc>
          <w:tcPr>
            <w:tcW w:w="915" w:type="dxa"/>
            <w:vAlign w:val="center"/>
          </w:tcPr>
          <w:p w14:paraId="560BEF04" w14:textId="6B37DAFE" w:rsidR="00B13E2B" w:rsidRDefault="007C5E4C">
            <w:pPr>
              <w:jc w:val="center"/>
              <w:rPr>
                <w:sz w:val="22"/>
                <w:szCs w:val="22"/>
              </w:rPr>
            </w:pPr>
            <w:r>
              <w:rPr>
                <w:sz w:val="22"/>
                <w:szCs w:val="22"/>
              </w:rPr>
              <w:t>-</w:t>
            </w:r>
          </w:p>
        </w:tc>
        <w:tc>
          <w:tcPr>
            <w:tcW w:w="1015" w:type="dxa"/>
            <w:vAlign w:val="center"/>
          </w:tcPr>
          <w:p w14:paraId="22DD4AF1" w14:textId="5F085CD7" w:rsidR="00B13E2B" w:rsidRDefault="00C40E73">
            <w:pPr>
              <w:jc w:val="center"/>
              <w:rPr>
                <w:sz w:val="22"/>
                <w:szCs w:val="22"/>
              </w:rPr>
            </w:pPr>
            <w:r>
              <w:rPr>
                <w:sz w:val="22"/>
                <w:szCs w:val="22"/>
              </w:rPr>
              <w:t>1,8</w:t>
            </w:r>
          </w:p>
        </w:tc>
        <w:tc>
          <w:tcPr>
            <w:tcW w:w="1015" w:type="dxa"/>
            <w:vAlign w:val="center"/>
          </w:tcPr>
          <w:p w14:paraId="1E90B4E7" w14:textId="12FA951D" w:rsidR="00B13E2B" w:rsidRDefault="007C5E4C">
            <w:pPr>
              <w:jc w:val="center"/>
              <w:rPr>
                <w:sz w:val="22"/>
                <w:szCs w:val="22"/>
              </w:rPr>
            </w:pPr>
            <w:r>
              <w:rPr>
                <w:sz w:val="22"/>
                <w:szCs w:val="22"/>
              </w:rPr>
              <w:t>-</w:t>
            </w:r>
          </w:p>
        </w:tc>
        <w:tc>
          <w:tcPr>
            <w:tcW w:w="1015" w:type="dxa"/>
            <w:vAlign w:val="center"/>
          </w:tcPr>
          <w:p w14:paraId="3078C1FC" w14:textId="024FE0FB" w:rsidR="00B13E2B" w:rsidRDefault="007C5E4C">
            <w:pPr>
              <w:jc w:val="center"/>
              <w:rPr>
                <w:sz w:val="22"/>
                <w:szCs w:val="22"/>
              </w:rPr>
            </w:pPr>
            <w:r>
              <w:rPr>
                <w:sz w:val="22"/>
                <w:szCs w:val="22"/>
              </w:rPr>
              <w:t>-</w:t>
            </w:r>
          </w:p>
        </w:tc>
        <w:tc>
          <w:tcPr>
            <w:tcW w:w="1015" w:type="dxa"/>
            <w:vAlign w:val="center"/>
          </w:tcPr>
          <w:p w14:paraId="23B69FA3" w14:textId="0ED2B24C" w:rsidR="00B13E2B" w:rsidRDefault="007C5E4C">
            <w:pPr>
              <w:jc w:val="center"/>
              <w:rPr>
                <w:sz w:val="22"/>
                <w:szCs w:val="22"/>
              </w:rPr>
            </w:pPr>
            <w:r>
              <w:rPr>
                <w:sz w:val="22"/>
                <w:szCs w:val="22"/>
              </w:rPr>
              <w:t>-</w:t>
            </w:r>
          </w:p>
        </w:tc>
        <w:tc>
          <w:tcPr>
            <w:tcW w:w="1015" w:type="dxa"/>
            <w:vAlign w:val="center"/>
          </w:tcPr>
          <w:p w14:paraId="301707CF" w14:textId="496661F7" w:rsidR="00B13E2B" w:rsidRDefault="007C5E4C">
            <w:pPr>
              <w:jc w:val="center"/>
              <w:rPr>
                <w:sz w:val="22"/>
                <w:szCs w:val="22"/>
              </w:rPr>
            </w:pPr>
            <w:r>
              <w:rPr>
                <w:sz w:val="22"/>
                <w:szCs w:val="22"/>
              </w:rPr>
              <w:t>-</w:t>
            </w:r>
          </w:p>
        </w:tc>
        <w:tc>
          <w:tcPr>
            <w:tcW w:w="641" w:type="dxa"/>
            <w:vAlign w:val="center"/>
          </w:tcPr>
          <w:p w14:paraId="7E9350A2" w14:textId="678D1710" w:rsidR="00B13E2B" w:rsidRDefault="007C5E4C">
            <w:pPr>
              <w:jc w:val="center"/>
              <w:rPr>
                <w:sz w:val="22"/>
                <w:szCs w:val="22"/>
              </w:rPr>
            </w:pPr>
            <w:r>
              <w:rPr>
                <w:sz w:val="22"/>
                <w:szCs w:val="22"/>
              </w:rPr>
              <w:t>3,2</w:t>
            </w:r>
          </w:p>
        </w:tc>
        <w:tc>
          <w:tcPr>
            <w:tcW w:w="1417" w:type="dxa"/>
            <w:shd w:val="clear" w:color="auto" w:fill="F2F2F2"/>
            <w:vAlign w:val="center"/>
          </w:tcPr>
          <w:p w14:paraId="74895F25" w14:textId="2D87A601" w:rsidR="00B13E2B" w:rsidRDefault="007C5E4C">
            <w:pPr>
              <w:jc w:val="center"/>
              <w:rPr>
                <w:sz w:val="22"/>
                <w:szCs w:val="22"/>
              </w:rPr>
            </w:pPr>
            <w:r>
              <w:rPr>
                <w:sz w:val="22"/>
                <w:szCs w:val="22"/>
              </w:rPr>
              <w:t>5</w:t>
            </w:r>
          </w:p>
        </w:tc>
      </w:tr>
      <w:tr w:rsidR="00B13E2B" w14:paraId="43A73791" w14:textId="77777777">
        <w:trPr>
          <w:trHeight w:val="51"/>
          <w:jc w:val="center"/>
        </w:trPr>
        <w:tc>
          <w:tcPr>
            <w:tcW w:w="1236" w:type="dxa"/>
            <w:vMerge/>
            <w:shd w:val="clear" w:color="auto" w:fill="92D050"/>
            <w:vAlign w:val="center"/>
          </w:tcPr>
          <w:p w14:paraId="7A18C900"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23E3FE89" w14:textId="77777777" w:rsidR="00B13E2B" w:rsidRDefault="00786532">
            <w:pPr>
              <w:jc w:val="center"/>
              <w:rPr>
                <w:b/>
                <w:color w:val="FFFFFF"/>
                <w:sz w:val="22"/>
                <w:szCs w:val="22"/>
              </w:rPr>
            </w:pPr>
            <w:r>
              <w:rPr>
                <w:b/>
                <w:color w:val="FFFFFF"/>
                <w:sz w:val="22"/>
                <w:szCs w:val="22"/>
              </w:rPr>
              <w:t>3</w:t>
            </w:r>
          </w:p>
        </w:tc>
        <w:tc>
          <w:tcPr>
            <w:tcW w:w="915" w:type="dxa"/>
            <w:vAlign w:val="center"/>
          </w:tcPr>
          <w:p w14:paraId="7CA89938" w14:textId="48B834D7" w:rsidR="00B13E2B" w:rsidRDefault="00C40E73">
            <w:pPr>
              <w:jc w:val="center"/>
              <w:rPr>
                <w:sz w:val="22"/>
                <w:szCs w:val="22"/>
              </w:rPr>
            </w:pPr>
            <w:r>
              <w:rPr>
                <w:sz w:val="22"/>
                <w:szCs w:val="22"/>
              </w:rPr>
              <w:t>22</w:t>
            </w:r>
          </w:p>
        </w:tc>
        <w:tc>
          <w:tcPr>
            <w:tcW w:w="1015" w:type="dxa"/>
            <w:vAlign w:val="center"/>
          </w:tcPr>
          <w:p w14:paraId="6B0AF62C" w14:textId="77777777" w:rsidR="00B13E2B" w:rsidRDefault="00786532">
            <w:pPr>
              <w:jc w:val="center"/>
              <w:rPr>
                <w:sz w:val="22"/>
                <w:szCs w:val="22"/>
              </w:rPr>
            </w:pPr>
            <w:r>
              <w:rPr>
                <w:sz w:val="22"/>
                <w:szCs w:val="22"/>
              </w:rPr>
              <w:t>-</w:t>
            </w:r>
          </w:p>
        </w:tc>
        <w:tc>
          <w:tcPr>
            <w:tcW w:w="1015" w:type="dxa"/>
            <w:vAlign w:val="center"/>
          </w:tcPr>
          <w:p w14:paraId="1E92E781" w14:textId="64668D77" w:rsidR="00B13E2B" w:rsidRDefault="007C5E4C">
            <w:pPr>
              <w:jc w:val="center"/>
              <w:rPr>
                <w:sz w:val="22"/>
                <w:szCs w:val="22"/>
              </w:rPr>
            </w:pPr>
            <w:r>
              <w:rPr>
                <w:sz w:val="22"/>
                <w:szCs w:val="22"/>
              </w:rPr>
              <w:t>-</w:t>
            </w:r>
          </w:p>
        </w:tc>
        <w:tc>
          <w:tcPr>
            <w:tcW w:w="1015" w:type="dxa"/>
            <w:vAlign w:val="center"/>
          </w:tcPr>
          <w:p w14:paraId="04C7FA89" w14:textId="185113E8" w:rsidR="00B13E2B" w:rsidRDefault="007C5E4C">
            <w:pPr>
              <w:jc w:val="center"/>
              <w:rPr>
                <w:sz w:val="22"/>
                <w:szCs w:val="22"/>
              </w:rPr>
            </w:pPr>
            <w:r>
              <w:rPr>
                <w:sz w:val="22"/>
                <w:szCs w:val="22"/>
              </w:rPr>
              <w:t>-</w:t>
            </w:r>
          </w:p>
        </w:tc>
        <w:tc>
          <w:tcPr>
            <w:tcW w:w="1015" w:type="dxa"/>
            <w:vAlign w:val="center"/>
          </w:tcPr>
          <w:p w14:paraId="06E315DE" w14:textId="3AC9356E" w:rsidR="00B13E2B" w:rsidRDefault="007C5E4C">
            <w:pPr>
              <w:jc w:val="center"/>
              <w:rPr>
                <w:sz w:val="22"/>
                <w:szCs w:val="22"/>
              </w:rPr>
            </w:pPr>
            <w:r>
              <w:rPr>
                <w:sz w:val="22"/>
                <w:szCs w:val="22"/>
              </w:rPr>
              <w:t>-</w:t>
            </w:r>
          </w:p>
        </w:tc>
        <w:tc>
          <w:tcPr>
            <w:tcW w:w="1015" w:type="dxa"/>
            <w:vAlign w:val="center"/>
          </w:tcPr>
          <w:p w14:paraId="50CA8CAF" w14:textId="40625291" w:rsidR="00B13E2B" w:rsidRDefault="007C5E4C">
            <w:pPr>
              <w:jc w:val="center"/>
              <w:rPr>
                <w:sz w:val="22"/>
                <w:szCs w:val="22"/>
              </w:rPr>
            </w:pPr>
            <w:r>
              <w:rPr>
                <w:sz w:val="22"/>
                <w:szCs w:val="22"/>
              </w:rPr>
              <w:t>-</w:t>
            </w:r>
          </w:p>
        </w:tc>
        <w:tc>
          <w:tcPr>
            <w:tcW w:w="641" w:type="dxa"/>
            <w:vAlign w:val="center"/>
          </w:tcPr>
          <w:p w14:paraId="058407C5" w14:textId="4456D0DE" w:rsidR="00B13E2B" w:rsidRDefault="007C5E4C">
            <w:pPr>
              <w:jc w:val="center"/>
              <w:rPr>
                <w:sz w:val="22"/>
                <w:szCs w:val="22"/>
              </w:rPr>
            </w:pPr>
            <w:r>
              <w:rPr>
                <w:sz w:val="22"/>
                <w:szCs w:val="22"/>
              </w:rPr>
              <w:t>-</w:t>
            </w:r>
          </w:p>
        </w:tc>
        <w:tc>
          <w:tcPr>
            <w:tcW w:w="1417" w:type="dxa"/>
            <w:shd w:val="clear" w:color="auto" w:fill="F2F2F2"/>
            <w:vAlign w:val="center"/>
          </w:tcPr>
          <w:p w14:paraId="352ABD26" w14:textId="2C609096" w:rsidR="00B13E2B" w:rsidRDefault="007C5E4C">
            <w:pPr>
              <w:jc w:val="center"/>
              <w:rPr>
                <w:sz w:val="22"/>
                <w:szCs w:val="22"/>
              </w:rPr>
            </w:pPr>
            <w:r>
              <w:rPr>
                <w:sz w:val="22"/>
                <w:szCs w:val="22"/>
              </w:rPr>
              <w:t>22</w:t>
            </w:r>
          </w:p>
        </w:tc>
      </w:tr>
      <w:tr w:rsidR="00B13E2B" w14:paraId="3856781F" w14:textId="77777777">
        <w:trPr>
          <w:trHeight w:val="51"/>
          <w:jc w:val="center"/>
        </w:trPr>
        <w:tc>
          <w:tcPr>
            <w:tcW w:w="1236" w:type="dxa"/>
            <w:vMerge/>
            <w:shd w:val="clear" w:color="auto" w:fill="92D050"/>
            <w:vAlign w:val="center"/>
          </w:tcPr>
          <w:p w14:paraId="010B8A93"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32CFD529" w14:textId="77777777" w:rsidR="00B13E2B" w:rsidRDefault="00786532">
            <w:pPr>
              <w:jc w:val="center"/>
              <w:rPr>
                <w:b/>
                <w:color w:val="FFFFFF"/>
                <w:sz w:val="22"/>
                <w:szCs w:val="22"/>
              </w:rPr>
            </w:pPr>
            <w:r>
              <w:rPr>
                <w:b/>
                <w:color w:val="FFFFFF"/>
                <w:sz w:val="22"/>
                <w:szCs w:val="22"/>
              </w:rPr>
              <w:t>4</w:t>
            </w:r>
          </w:p>
        </w:tc>
        <w:tc>
          <w:tcPr>
            <w:tcW w:w="915" w:type="dxa"/>
            <w:vAlign w:val="center"/>
          </w:tcPr>
          <w:p w14:paraId="6A3162BB" w14:textId="77777777" w:rsidR="00B13E2B" w:rsidRDefault="00786532">
            <w:pPr>
              <w:jc w:val="center"/>
              <w:rPr>
                <w:sz w:val="22"/>
                <w:szCs w:val="22"/>
              </w:rPr>
            </w:pPr>
            <w:r>
              <w:rPr>
                <w:sz w:val="22"/>
                <w:szCs w:val="22"/>
              </w:rPr>
              <w:t>-</w:t>
            </w:r>
          </w:p>
        </w:tc>
        <w:tc>
          <w:tcPr>
            <w:tcW w:w="1015" w:type="dxa"/>
            <w:vAlign w:val="center"/>
          </w:tcPr>
          <w:p w14:paraId="03A5874D" w14:textId="66C8A310" w:rsidR="00B13E2B" w:rsidRDefault="00C40E73">
            <w:pPr>
              <w:jc w:val="center"/>
              <w:rPr>
                <w:sz w:val="22"/>
                <w:szCs w:val="22"/>
              </w:rPr>
            </w:pPr>
            <w:r>
              <w:rPr>
                <w:sz w:val="22"/>
                <w:szCs w:val="22"/>
              </w:rPr>
              <w:t>19</w:t>
            </w:r>
          </w:p>
        </w:tc>
        <w:tc>
          <w:tcPr>
            <w:tcW w:w="1015" w:type="dxa"/>
            <w:vAlign w:val="center"/>
          </w:tcPr>
          <w:p w14:paraId="00444B3A" w14:textId="6FEB1243" w:rsidR="00B13E2B" w:rsidRDefault="00611795">
            <w:pPr>
              <w:jc w:val="center"/>
              <w:rPr>
                <w:sz w:val="22"/>
                <w:szCs w:val="22"/>
              </w:rPr>
            </w:pPr>
            <w:r>
              <w:rPr>
                <w:sz w:val="22"/>
                <w:szCs w:val="22"/>
              </w:rPr>
              <w:t>-</w:t>
            </w:r>
          </w:p>
        </w:tc>
        <w:tc>
          <w:tcPr>
            <w:tcW w:w="1015" w:type="dxa"/>
            <w:vAlign w:val="center"/>
          </w:tcPr>
          <w:p w14:paraId="570690AA" w14:textId="794D15E5" w:rsidR="00B13E2B" w:rsidRDefault="00611795">
            <w:pPr>
              <w:jc w:val="center"/>
              <w:rPr>
                <w:sz w:val="22"/>
                <w:szCs w:val="22"/>
              </w:rPr>
            </w:pPr>
            <w:r>
              <w:rPr>
                <w:sz w:val="22"/>
                <w:szCs w:val="22"/>
              </w:rPr>
              <w:t>-</w:t>
            </w:r>
          </w:p>
        </w:tc>
        <w:tc>
          <w:tcPr>
            <w:tcW w:w="1015" w:type="dxa"/>
            <w:vAlign w:val="center"/>
          </w:tcPr>
          <w:p w14:paraId="31E8A420" w14:textId="1F13CE3B" w:rsidR="00B13E2B" w:rsidRDefault="00611795">
            <w:pPr>
              <w:jc w:val="center"/>
              <w:rPr>
                <w:sz w:val="22"/>
                <w:szCs w:val="22"/>
              </w:rPr>
            </w:pPr>
            <w:r>
              <w:rPr>
                <w:sz w:val="22"/>
                <w:szCs w:val="22"/>
              </w:rPr>
              <w:t>-</w:t>
            </w:r>
          </w:p>
        </w:tc>
        <w:tc>
          <w:tcPr>
            <w:tcW w:w="1015" w:type="dxa"/>
            <w:vAlign w:val="center"/>
          </w:tcPr>
          <w:p w14:paraId="44ED23BC" w14:textId="10098B7B" w:rsidR="00B13E2B" w:rsidRDefault="00611795">
            <w:pPr>
              <w:jc w:val="center"/>
              <w:rPr>
                <w:sz w:val="22"/>
                <w:szCs w:val="22"/>
              </w:rPr>
            </w:pPr>
            <w:r>
              <w:rPr>
                <w:sz w:val="22"/>
                <w:szCs w:val="22"/>
              </w:rPr>
              <w:t>-</w:t>
            </w:r>
          </w:p>
        </w:tc>
        <w:tc>
          <w:tcPr>
            <w:tcW w:w="641" w:type="dxa"/>
            <w:vAlign w:val="center"/>
          </w:tcPr>
          <w:p w14:paraId="5880C168" w14:textId="70346475" w:rsidR="00B13E2B" w:rsidRDefault="00611795">
            <w:pPr>
              <w:jc w:val="center"/>
              <w:rPr>
                <w:sz w:val="22"/>
                <w:szCs w:val="22"/>
              </w:rPr>
            </w:pPr>
            <w:r>
              <w:rPr>
                <w:sz w:val="22"/>
                <w:szCs w:val="22"/>
              </w:rPr>
              <w:t>-</w:t>
            </w:r>
          </w:p>
        </w:tc>
        <w:tc>
          <w:tcPr>
            <w:tcW w:w="1417" w:type="dxa"/>
            <w:shd w:val="clear" w:color="auto" w:fill="F2F2F2"/>
            <w:vAlign w:val="center"/>
          </w:tcPr>
          <w:p w14:paraId="5E889203" w14:textId="5F970D71" w:rsidR="00B13E2B" w:rsidRDefault="007C5E4C">
            <w:pPr>
              <w:jc w:val="center"/>
              <w:rPr>
                <w:sz w:val="22"/>
                <w:szCs w:val="22"/>
              </w:rPr>
            </w:pPr>
            <w:r>
              <w:rPr>
                <w:sz w:val="22"/>
                <w:szCs w:val="22"/>
              </w:rPr>
              <w:t>19</w:t>
            </w:r>
          </w:p>
        </w:tc>
      </w:tr>
      <w:tr w:rsidR="00B13E2B" w14:paraId="6846E847" w14:textId="77777777">
        <w:trPr>
          <w:trHeight w:val="51"/>
          <w:jc w:val="center"/>
        </w:trPr>
        <w:tc>
          <w:tcPr>
            <w:tcW w:w="1236" w:type="dxa"/>
            <w:vMerge/>
            <w:shd w:val="clear" w:color="auto" w:fill="92D050"/>
            <w:vAlign w:val="center"/>
          </w:tcPr>
          <w:p w14:paraId="684B20D7"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2537C14F" w14:textId="77777777" w:rsidR="00B13E2B" w:rsidRDefault="00786532">
            <w:pPr>
              <w:jc w:val="center"/>
              <w:rPr>
                <w:b/>
                <w:color w:val="FFFFFF"/>
                <w:sz w:val="22"/>
                <w:szCs w:val="22"/>
              </w:rPr>
            </w:pPr>
            <w:r>
              <w:rPr>
                <w:b/>
                <w:color w:val="FFFFFF"/>
                <w:sz w:val="22"/>
                <w:szCs w:val="22"/>
              </w:rPr>
              <w:t>5</w:t>
            </w:r>
          </w:p>
        </w:tc>
        <w:tc>
          <w:tcPr>
            <w:tcW w:w="915" w:type="dxa"/>
            <w:vAlign w:val="center"/>
          </w:tcPr>
          <w:p w14:paraId="66FFA812" w14:textId="7AD14736" w:rsidR="00B13E2B" w:rsidRDefault="00611795">
            <w:pPr>
              <w:jc w:val="center"/>
              <w:rPr>
                <w:sz w:val="22"/>
                <w:szCs w:val="22"/>
              </w:rPr>
            </w:pPr>
            <w:r>
              <w:rPr>
                <w:sz w:val="22"/>
                <w:szCs w:val="22"/>
              </w:rPr>
              <w:t>-</w:t>
            </w:r>
          </w:p>
        </w:tc>
        <w:tc>
          <w:tcPr>
            <w:tcW w:w="1015" w:type="dxa"/>
            <w:vAlign w:val="center"/>
          </w:tcPr>
          <w:p w14:paraId="78DFB977" w14:textId="004C5C05" w:rsidR="00B13E2B" w:rsidRDefault="00611795">
            <w:pPr>
              <w:jc w:val="center"/>
              <w:rPr>
                <w:sz w:val="22"/>
                <w:szCs w:val="22"/>
              </w:rPr>
            </w:pPr>
            <w:r>
              <w:rPr>
                <w:sz w:val="22"/>
                <w:szCs w:val="22"/>
              </w:rPr>
              <w:t>-</w:t>
            </w:r>
          </w:p>
        </w:tc>
        <w:tc>
          <w:tcPr>
            <w:tcW w:w="1015" w:type="dxa"/>
            <w:vAlign w:val="center"/>
          </w:tcPr>
          <w:p w14:paraId="39DAFEE5" w14:textId="20563905" w:rsidR="00B13E2B" w:rsidRDefault="00611795">
            <w:pPr>
              <w:jc w:val="center"/>
              <w:rPr>
                <w:sz w:val="22"/>
                <w:szCs w:val="22"/>
              </w:rPr>
            </w:pPr>
            <w:r>
              <w:rPr>
                <w:sz w:val="22"/>
                <w:szCs w:val="22"/>
              </w:rPr>
              <w:t>-</w:t>
            </w:r>
          </w:p>
        </w:tc>
        <w:tc>
          <w:tcPr>
            <w:tcW w:w="1015" w:type="dxa"/>
            <w:vAlign w:val="center"/>
          </w:tcPr>
          <w:p w14:paraId="217169FD" w14:textId="30594253" w:rsidR="00B13E2B" w:rsidRDefault="00611795">
            <w:pPr>
              <w:jc w:val="center"/>
              <w:rPr>
                <w:sz w:val="22"/>
                <w:szCs w:val="22"/>
              </w:rPr>
            </w:pPr>
            <w:r>
              <w:rPr>
                <w:sz w:val="22"/>
                <w:szCs w:val="22"/>
              </w:rPr>
              <w:t>-</w:t>
            </w:r>
          </w:p>
        </w:tc>
        <w:tc>
          <w:tcPr>
            <w:tcW w:w="1015" w:type="dxa"/>
            <w:vAlign w:val="center"/>
          </w:tcPr>
          <w:p w14:paraId="16FBDDBD" w14:textId="5CBFAFA7" w:rsidR="00B13E2B" w:rsidRDefault="00E46512">
            <w:pPr>
              <w:jc w:val="center"/>
              <w:rPr>
                <w:sz w:val="22"/>
                <w:szCs w:val="22"/>
              </w:rPr>
            </w:pPr>
            <w:r>
              <w:rPr>
                <w:sz w:val="22"/>
                <w:szCs w:val="22"/>
              </w:rPr>
              <w:t>7</w:t>
            </w:r>
          </w:p>
        </w:tc>
        <w:tc>
          <w:tcPr>
            <w:tcW w:w="1015" w:type="dxa"/>
            <w:vAlign w:val="center"/>
          </w:tcPr>
          <w:p w14:paraId="5776526E" w14:textId="68A4BD40" w:rsidR="00B13E2B" w:rsidRDefault="00611795">
            <w:pPr>
              <w:jc w:val="center"/>
              <w:rPr>
                <w:sz w:val="22"/>
                <w:szCs w:val="22"/>
              </w:rPr>
            </w:pPr>
            <w:r>
              <w:rPr>
                <w:sz w:val="22"/>
                <w:szCs w:val="22"/>
              </w:rPr>
              <w:t>-</w:t>
            </w:r>
          </w:p>
        </w:tc>
        <w:tc>
          <w:tcPr>
            <w:tcW w:w="641" w:type="dxa"/>
            <w:vAlign w:val="center"/>
          </w:tcPr>
          <w:p w14:paraId="71453DB2" w14:textId="203CE8A9" w:rsidR="00B13E2B" w:rsidRDefault="007C5E4C">
            <w:pPr>
              <w:jc w:val="center"/>
              <w:rPr>
                <w:sz w:val="22"/>
                <w:szCs w:val="22"/>
              </w:rPr>
            </w:pPr>
            <w:r>
              <w:rPr>
                <w:sz w:val="22"/>
                <w:szCs w:val="22"/>
              </w:rPr>
              <w:t>6</w:t>
            </w:r>
          </w:p>
        </w:tc>
        <w:tc>
          <w:tcPr>
            <w:tcW w:w="1417" w:type="dxa"/>
            <w:shd w:val="clear" w:color="auto" w:fill="F2F2F2"/>
            <w:vAlign w:val="center"/>
          </w:tcPr>
          <w:p w14:paraId="085CB98C" w14:textId="6DB85B7F" w:rsidR="00B13E2B" w:rsidRDefault="007C5E4C">
            <w:pPr>
              <w:jc w:val="center"/>
              <w:rPr>
                <w:sz w:val="22"/>
                <w:szCs w:val="22"/>
              </w:rPr>
            </w:pPr>
            <w:r>
              <w:rPr>
                <w:sz w:val="22"/>
                <w:szCs w:val="22"/>
              </w:rPr>
              <w:t>13</w:t>
            </w:r>
          </w:p>
        </w:tc>
      </w:tr>
      <w:tr w:rsidR="00B13E2B" w14:paraId="0A5E9AC3" w14:textId="77777777">
        <w:trPr>
          <w:trHeight w:val="51"/>
          <w:jc w:val="center"/>
        </w:trPr>
        <w:tc>
          <w:tcPr>
            <w:tcW w:w="1236" w:type="dxa"/>
            <w:vMerge/>
            <w:shd w:val="clear" w:color="auto" w:fill="92D050"/>
            <w:vAlign w:val="center"/>
          </w:tcPr>
          <w:p w14:paraId="0349E362"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sz w:val="22"/>
                <w:szCs w:val="22"/>
              </w:rPr>
            </w:pPr>
          </w:p>
        </w:tc>
        <w:tc>
          <w:tcPr>
            <w:tcW w:w="257" w:type="dxa"/>
            <w:shd w:val="clear" w:color="auto" w:fill="00B050"/>
            <w:vAlign w:val="center"/>
          </w:tcPr>
          <w:p w14:paraId="44A4D62E" w14:textId="77777777" w:rsidR="00B13E2B" w:rsidRDefault="00786532">
            <w:pPr>
              <w:jc w:val="center"/>
              <w:rPr>
                <w:b/>
                <w:color w:val="FFFFFF"/>
                <w:sz w:val="22"/>
                <w:szCs w:val="22"/>
              </w:rPr>
            </w:pPr>
            <w:r>
              <w:rPr>
                <w:b/>
                <w:color w:val="FFFFFF"/>
                <w:sz w:val="22"/>
                <w:szCs w:val="22"/>
              </w:rPr>
              <w:t>6</w:t>
            </w:r>
          </w:p>
        </w:tc>
        <w:tc>
          <w:tcPr>
            <w:tcW w:w="915" w:type="dxa"/>
            <w:vAlign w:val="center"/>
          </w:tcPr>
          <w:p w14:paraId="02B989AB" w14:textId="53BC400E" w:rsidR="00B13E2B" w:rsidRDefault="00611795">
            <w:pPr>
              <w:jc w:val="center"/>
              <w:rPr>
                <w:sz w:val="22"/>
                <w:szCs w:val="22"/>
              </w:rPr>
            </w:pPr>
            <w:r>
              <w:rPr>
                <w:sz w:val="22"/>
                <w:szCs w:val="22"/>
              </w:rPr>
              <w:t>-</w:t>
            </w:r>
          </w:p>
        </w:tc>
        <w:tc>
          <w:tcPr>
            <w:tcW w:w="1015" w:type="dxa"/>
            <w:vAlign w:val="center"/>
          </w:tcPr>
          <w:p w14:paraId="22E31F44" w14:textId="45AC0CE0" w:rsidR="00B13E2B" w:rsidRDefault="00611795">
            <w:pPr>
              <w:jc w:val="center"/>
              <w:rPr>
                <w:sz w:val="22"/>
                <w:szCs w:val="22"/>
              </w:rPr>
            </w:pPr>
            <w:r>
              <w:rPr>
                <w:sz w:val="22"/>
                <w:szCs w:val="22"/>
              </w:rPr>
              <w:t>-</w:t>
            </w:r>
          </w:p>
        </w:tc>
        <w:tc>
          <w:tcPr>
            <w:tcW w:w="1015" w:type="dxa"/>
            <w:vAlign w:val="center"/>
          </w:tcPr>
          <w:p w14:paraId="7E334BBE" w14:textId="07CF5674" w:rsidR="00B13E2B" w:rsidRDefault="00C40E73">
            <w:pPr>
              <w:jc w:val="center"/>
              <w:rPr>
                <w:sz w:val="22"/>
                <w:szCs w:val="22"/>
              </w:rPr>
            </w:pPr>
            <w:r>
              <w:rPr>
                <w:sz w:val="22"/>
                <w:szCs w:val="22"/>
              </w:rPr>
              <w:t>10,85</w:t>
            </w:r>
          </w:p>
        </w:tc>
        <w:tc>
          <w:tcPr>
            <w:tcW w:w="1015" w:type="dxa"/>
            <w:vAlign w:val="center"/>
          </w:tcPr>
          <w:p w14:paraId="10EDB947" w14:textId="7F88C659" w:rsidR="00B13E2B" w:rsidRDefault="00611795">
            <w:pPr>
              <w:jc w:val="center"/>
              <w:rPr>
                <w:sz w:val="22"/>
                <w:szCs w:val="22"/>
              </w:rPr>
            </w:pPr>
            <w:r>
              <w:rPr>
                <w:sz w:val="22"/>
                <w:szCs w:val="22"/>
              </w:rPr>
              <w:t>-</w:t>
            </w:r>
          </w:p>
        </w:tc>
        <w:tc>
          <w:tcPr>
            <w:tcW w:w="1015" w:type="dxa"/>
            <w:vAlign w:val="center"/>
          </w:tcPr>
          <w:p w14:paraId="0AE99903" w14:textId="44BB1C5D" w:rsidR="00B13E2B" w:rsidRDefault="00611795">
            <w:pPr>
              <w:jc w:val="center"/>
              <w:rPr>
                <w:sz w:val="22"/>
                <w:szCs w:val="22"/>
              </w:rPr>
            </w:pPr>
            <w:r>
              <w:rPr>
                <w:sz w:val="22"/>
                <w:szCs w:val="22"/>
              </w:rPr>
              <w:t>-</w:t>
            </w:r>
          </w:p>
        </w:tc>
        <w:tc>
          <w:tcPr>
            <w:tcW w:w="1015" w:type="dxa"/>
            <w:vAlign w:val="center"/>
          </w:tcPr>
          <w:p w14:paraId="3E9FAEC1" w14:textId="6671814D" w:rsidR="00B13E2B" w:rsidRDefault="007C5E4C">
            <w:pPr>
              <w:jc w:val="center"/>
              <w:rPr>
                <w:sz w:val="22"/>
                <w:szCs w:val="22"/>
              </w:rPr>
            </w:pPr>
            <w:r>
              <w:rPr>
                <w:sz w:val="22"/>
                <w:szCs w:val="22"/>
              </w:rPr>
              <w:t>9,15</w:t>
            </w:r>
          </w:p>
        </w:tc>
        <w:tc>
          <w:tcPr>
            <w:tcW w:w="641" w:type="dxa"/>
            <w:vAlign w:val="center"/>
          </w:tcPr>
          <w:p w14:paraId="0EFFF177" w14:textId="30D18180" w:rsidR="00B13E2B" w:rsidRDefault="00611795">
            <w:pPr>
              <w:jc w:val="center"/>
              <w:rPr>
                <w:sz w:val="22"/>
                <w:szCs w:val="22"/>
              </w:rPr>
            </w:pPr>
            <w:r>
              <w:rPr>
                <w:sz w:val="22"/>
                <w:szCs w:val="22"/>
              </w:rPr>
              <w:t>-</w:t>
            </w:r>
            <w:bookmarkStart w:id="7" w:name="_GoBack"/>
            <w:bookmarkEnd w:id="7"/>
          </w:p>
        </w:tc>
        <w:tc>
          <w:tcPr>
            <w:tcW w:w="1417" w:type="dxa"/>
            <w:shd w:val="clear" w:color="auto" w:fill="F2F2F2"/>
            <w:vAlign w:val="center"/>
          </w:tcPr>
          <w:p w14:paraId="0BDF236C" w14:textId="7A8A7EE4" w:rsidR="00B13E2B" w:rsidRDefault="007C5E4C">
            <w:pPr>
              <w:jc w:val="center"/>
              <w:rPr>
                <w:sz w:val="22"/>
                <w:szCs w:val="22"/>
              </w:rPr>
            </w:pPr>
            <w:r>
              <w:rPr>
                <w:sz w:val="22"/>
                <w:szCs w:val="22"/>
              </w:rPr>
              <w:t>20</w:t>
            </w:r>
          </w:p>
        </w:tc>
      </w:tr>
      <w:tr w:rsidR="00B13E2B" w14:paraId="15575B49" w14:textId="77777777">
        <w:trPr>
          <w:trHeight w:val="51"/>
          <w:jc w:val="center"/>
        </w:trPr>
        <w:tc>
          <w:tcPr>
            <w:tcW w:w="1236" w:type="dxa"/>
            <w:vMerge/>
            <w:shd w:val="clear" w:color="auto" w:fill="92D050"/>
            <w:vAlign w:val="center"/>
          </w:tcPr>
          <w:p w14:paraId="6A63EAFA" w14:textId="77777777" w:rsidR="00B13E2B" w:rsidRDefault="00B13E2B">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c>
        <w:tc>
          <w:tcPr>
            <w:tcW w:w="257" w:type="dxa"/>
            <w:shd w:val="clear" w:color="auto" w:fill="00B050"/>
            <w:vAlign w:val="center"/>
          </w:tcPr>
          <w:p w14:paraId="163A653F" w14:textId="77777777" w:rsidR="00B13E2B" w:rsidRDefault="00786532">
            <w:pPr>
              <w:jc w:val="center"/>
              <w:rPr>
                <w:b/>
                <w:color w:val="FFFFFF"/>
              </w:rPr>
            </w:pPr>
            <w:r>
              <w:rPr>
                <w:b/>
                <w:color w:val="FFFFFF"/>
              </w:rPr>
              <w:t>7</w:t>
            </w:r>
          </w:p>
        </w:tc>
        <w:tc>
          <w:tcPr>
            <w:tcW w:w="915" w:type="dxa"/>
            <w:vAlign w:val="center"/>
          </w:tcPr>
          <w:p w14:paraId="594ACEFE" w14:textId="7BBBF943" w:rsidR="00B13E2B" w:rsidRDefault="00611795">
            <w:pPr>
              <w:jc w:val="center"/>
            </w:pPr>
            <w:r>
              <w:t>-</w:t>
            </w:r>
          </w:p>
        </w:tc>
        <w:tc>
          <w:tcPr>
            <w:tcW w:w="1015" w:type="dxa"/>
            <w:vAlign w:val="center"/>
          </w:tcPr>
          <w:p w14:paraId="25F3CD74" w14:textId="4153E66B" w:rsidR="00B13E2B" w:rsidRDefault="00C40E73">
            <w:pPr>
              <w:jc w:val="center"/>
            </w:pPr>
            <w:r>
              <w:t>3,2</w:t>
            </w:r>
          </w:p>
        </w:tc>
        <w:tc>
          <w:tcPr>
            <w:tcW w:w="1015" w:type="dxa"/>
            <w:vAlign w:val="center"/>
          </w:tcPr>
          <w:p w14:paraId="151D9331" w14:textId="7E6CC5DF" w:rsidR="00B13E2B" w:rsidRDefault="00C40E73">
            <w:pPr>
              <w:jc w:val="center"/>
              <w:rPr>
                <w:sz w:val="22"/>
                <w:szCs w:val="22"/>
              </w:rPr>
            </w:pPr>
            <w:r>
              <w:rPr>
                <w:sz w:val="22"/>
                <w:szCs w:val="22"/>
              </w:rPr>
              <w:t>1,15</w:t>
            </w:r>
          </w:p>
        </w:tc>
        <w:tc>
          <w:tcPr>
            <w:tcW w:w="1015" w:type="dxa"/>
            <w:vAlign w:val="center"/>
          </w:tcPr>
          <w:p w14:paraId="2AA46D2F" w14:textId="36764DF3" w:rsidR="00B13E2B" w:rsidRDefault="00C40E73">
            <w:pPr>
              <w:jc w:val="center"/>
              <w:rPr>
                <w:sz w:val="22"/>
                <w:szCs w:val="22"/>
              </w:rPr>
            </w:pPr>
            <w:r>
              <w:rPr>
                <w:sz w:val="22"/>
                <w:szCs w:val="22"/>
              </w:rPr>
              <w:t>1,65</w:t>
            </w:r>
          </w:p>
        </w:tc>
        <w:tc>
          <w:tcPr>
            <w:tcW w:w="1015" w:type="dxa"/>
            <w:vAlign w:val="center"/>
          </w:tcPr>
          <w:p w14:paraId="00FD6843" w14:textId="5F25E77A" w:rsidR="00B13E2B" w:rsidRDefault="00611795">
            <w:pPr>
              <w:jc w:val="center"/>
            </w:pPr>
            <w:r>
              <w:t>-</w:t>
            </w:r>
          </w:p>
        </w:tc>
        <w:tc>
          <w:tcPr>
            <w:tcW w:w="1015" w:type="dxa"/>
            <w:vAlign w:val="center"/>
          </w:tcPr>
          <w:p w14:paraId="1495910F" w14:textId="53CAD66E" w:rsidR="00B13E2B" w:rsidRDefault="00611795">
            <w:pPr>
              <w:jc w:val="center"/>
            </w:pPr>
            <w:r>
              <w:t>-</w:t>
            </w:r>
          </w:p>
        </w:tc>
        <w:tc>
          <w:tcPr>
            <w:tcW w:w="641" w:type="dxa"/>
            <w:vAlign w:val="center"/>
          </w:tcPr>
          <w:p w14:paraId="48EAA133" w14:textId="6B8C74CE" w:rsidR="00B13E2B" w:rsidRDefault="00611795">
            <w:pPr>
              <w:jc w:val="center"/>
            </w:pPr>
            <w:r>
              <w:t>-</w:t>
            </w:r>
          </w:p>
        </w:tc>
        <w:tc>
          <w:tcPr>
            <w:tcW w:w="1417" w:type="dxa"/>
            <w:shd w:val="clear" w:color="auto" w:fill="F2F2F2"/>
            <w:vAlign w:val="center"/>
          </w:tcPr>
          <w:p w14:paraId="6C370212" w14:textId="2983143C" w:rsidR="00B13E2B" w:rsidRDefault="00C40E73">
            <w:pPr>
              <w:jc w:val="center"/>
            </w:pPr>
            <w:r>
              <w:t>6</w:t>
            </w:r>
          </w:p>
        </w:tc>
      </w:tr>
      <w:tr w:rsidR="00B13E2B" w14:paraId="1D23ACA8" w14:textId="77777777">
        <w:trPr>
          <w:trHeight w:val="51"/>
          <w:jc w:val="center"/>
        </w:trPr>
        <w:tc>
          <w:tcPr>
            <w:tcW w:w="1493" w:type="dxa"/>
            <w:gridSpan w:val="2"/>
            <w:shd w:val="clear" w:color="auto" w:fill="00B050"/>
            <w:vAlign w:val="center"/>
          </w:tcPr>
          <w:p w14:paraId="5355C4FA" w14:textId="77777777" w:rsidR="00B13E2B" w:rsidRDefault="00786532">
            <w:pPr>
              <w:jc w:val="center"/>
              <w:rPr>
                <w:sz w:val="22"/>
                <w:szCs w:val="22"/>
              </w:rPr>
            </w:pPr>
            <w:r>
              <w:rPr>
                <w:b/>
                <w:sz w:val="22"/>
                <w:szCs w:val="22"/>
              </w:rPr>
              <w:t>Итого баллов за критерий/модуль</w:t>
            </w:r>
          </w:p>
        </w:tc>
        <w:tc>
          <w:tcPr>
            <w:tcW w:w="915" w:type="dxa"/>
            <w:shd w:val="clear" w:color="auto" w:fill="F2F2F2"/>
            <w:vAlign w:val="center"/>
          </w:tcPr>
          <w:p w14:paraId="1C729346" w14:textId="26F9AEF9" w:rsidR="00B13E2B" w:rsidRDefault="00384BAD">
            <w:pPr>
              <w:jc w:val="center"/>
              <w:rPr>
                <w:sz w:val="22"/>
                <w:szCs w:val="22"/>
              </w:rPr>
            </w:pPr>
            <w:r>
              <w:rPr>
                <w:sz w:val="22"/>
                <w:szCs w:val="22"/>
              </w:rPr>
              <w:t>26</w:t>
            </w:r>
          </w:p>
        </w:tc>
        <w:tc>
          <w:tcPr>
            <w:tcW w:w="1015" w:type="dxa"/>
            <w:shd w:val="clear" w:color="auto" w:fill="F2F2F2"/>
            <w:vAlign w:val="center"/>
          </w:tcPr>
          <w:p w14:paraId="72889FD8" w14:textId="59E7B47C" w:rsidR="00B13E2B" w:rsidRDefault="00384BAD">
            <w:pPr>
              <w:jc w:val="center"/>
              <w:rPr>
                <w:sz w:val="22"/>
                <w:szCs w:val="22"/>
              </w:rPr>
            </w:pPr>
            <w:r>
              <w:rPr>
                <w:sz w:val="22"/>
                <w:szCs w:val="22"/>
              </w:rPr>
              <w:t>27</w:t>
            </w:r>
          </w:p>
        </w:tc>
        <w:tc>
          <w:tcPr>
            <w:tcW w:w="1015" w:type="dxa"/>
            <w:shd w:val="clear" w:color="auto" w:fill="F2F2F2"/>
            <w:vAlign w:val="center"/>
          </w:tcPr>
          <w:p w14:paraId="7E69233E" w14:textId="26097B53" w:rsidR="00B13E2B" w:rsidRDefault="00384BAD">
            <w:pPr>
              <w:jc w:val="center"/>
              <w:rPr>
                <w:sz w:val="22"/>
                <w:szCs w:val="22"/>
              </w:rPr>
            </w:pPr>
            <w:r>
              <w:rPr>
                <w:sz w:val="22"/>
                <w:szCs w:val="22"/>
              </w:rPr>
              <w:t>12,1</w:t>
            </w:r>
          </w:p>
        </w:tc>
        <w:tc>
          <w:tcPr>
            <w:tcW w:w="1015" w:type="dxa"/>
            <w:shd w:val="clear" w:color="auto" w:fill="F2F2F2"/>
            <w:vAlign w:val="center"/>
          </w:tcPr>
          <w:p w14:paraId="2279F271" w14:textId="2F4A6A92" w:rsidR="00B13E2B" w:rsidRDefault="00384BAD">
            <w:pPr>
              <w:jc w:val="center"/>
              <w:rPr>
                <w:sz w:val="22"/>
                <w:szCs w:val="22"/>
              </w:rPr>
            </w:pPr>
            <w:r>
              <w:rPr>
                <w:sz w:val="22"/>
                <w:szCs w:val="22"/>
              </w:rPr>
              <w:t>5</w:t>
            </w:r>
          </w:p>
        </w:tc>
        <w:tc>
          <w:tcPr>
            <w:tcW w:w="1015" w:type="dxa"/>
            <w:shd w:val="clear" w:color="auto" w:fill="F2F2F2"/>
            <w:vAlign w:val="center"/>
          </w:tcPr>
          <w:p w14:paraId="3B56A8B3" w14:textId="6ADCDD55" w:rsidR="00B13E2B" w:rsidRDefault="00525C9D">
            <w:pPr>
              <w:jc w:val="center"/>
              <w:rPr>
                <w:sz w:val="22"/>
                <w:szCs w:val="22"/>
              </w:rPr>
            </w:pPr>
            <w:r>
              <w:rPr>
                <w:sz w:val="22"/>
                <w:szCs w:val="22"/>
              </w:rPr>
              <w:t>8</w:t>
            </w:r>
          </w:p>
        </w:tc>
        <w:tc>
          <w:tcPr>
            <w:tcW w:w="1015" w:type="dxa"/>
            <w:shd w:val="clear" w:color="auto" w:fill="F2F2F2"/>
            <w:vAlign w:val="center"/>
          </w:tcPr>
          <w:p w14:paraId="0692B818" w14:textId="078E22A8" w:rsidR="00B13E2B" w:rsidRDefault="00525C9D">
            <w:pPr>
              <w:jc w:val="center"/>
              <w:rPr>
                <w:sz w:val="22"/>
                <w:szCs w:val="22"/>
              </w:rPr>
            </w:pPr>
            <w:r>
              <w:rPr>
                <w:sz w:val="22"/>
                <w:szCs w:val="22"/>
              </w:rPr>
              <w:t>12</w:t>
            </w:r>
          </w:p>
        </w:tc>
        <w:tc>
          <w:tcPr>
            <w:tcW w:w="641" w:type="dxa"/>
            <w:shd w:val="clear" w:color="auto" w:fill="F2F2F2"/>
            <w:vAlign w:val="center"/>
          </w:tcPr>
          <w:p w14:paraId="45AD14C2" w14:textId="73662773" w:rsidR="00B13E2B" w:rsidRDefault="00011DE8">
            <w:pPr>
              <w:jc w:val="center"/>
              <w:rPr>
                <w:sz w:val="22"/>
                <w:szCs w:val="22"/>
              </w:rPr>
            </w:pPr>
            <w:r>
              <w:rPr>
                <w:sz w:val="22"/>
                <w:szCs w:val="22"/>
              </w:rPr>
              <w:t>9,9</w:t>
            </w:r>
          </w:p>
        </w:tc>
        <w:tc>
          <w:tcPr>
            <w:tcW w:w="1417" w:type="dxa"/>
            <w:shd w:val="clear" w:color="auto" w:fill="F2F2F2"/>
            <w:vAlign w:val="center"/>
          </w:tcPr>
          <w:p w14:paraId="1C023E7B" w14:textId="77777777" w:rsidR="00B13E2B" w:rsidRDefault="00786532">
            <w:pPr>
              <w:jc w:val="center"/>
              <w:rPr>
                <w:b/>
                <w:sz w:val="22"/>
                <w:szCs w:val="22"/>
              </w:rPr>
            </w:pPr>
            <w:r>
              <w:rPr>
                <w:b/>
                <w:sz w:val="22"/>
                <w:szCs w:val="22"/>
              </w:rPr>
              <w:t>100</w:t>
            </w:r>
          </w:p>
        </w:tc>
      </w:tr>
    </w:tbl>
    <w:p w14:paraId="7CA376CE" w14:textId="77777777" w:rsidR="00B13E2B" w:rsidRDefault="00786532">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sz w:val="24"/>
        </w:rPr>
      </w:pPr>
      <w:bookmarkStart w:id="8" w:name="_heading=h.ioocop9h2vha"/>
      <w:bookmarkEnd w:id="8"/>
      <w:r>
        <w:rPr>
          <w:rFonts w:ascii="Times New Roman" w:hAnsi="Times New Roman"/>
          <w:sz w:val="24"/>
        </w:rPr>
        <w:lastRenderedPageBreak/>
        <w:t>1.4. СПЕЦИФИКАЦИЯ ОЦЕНКИ КОМПЕТЕНЦИИ</w:t>
      </w:r>
    </w:p>
    <w:p w14:paraId="2611AB82" w14:textId="77777777" w:rsidR="00B13E2B" w:rsidRDefault="0078653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0EED58A5" w14:textId="77777777" w:rsidR="00B13E2B" w:rsidRDefault="00786532">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426E712E" w14:textId="77777777" w:rsidR="00B13E2B" w:rsidRDefault="00786532">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StGen4"/>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109"/>
        <w:gridCol w:w="5670"/>
      </w:tblGrid>
      <w:tr w:rsidR="00B13E2B" w14:paraId="028EFE87" w14:textId="77777777">
        <w:tc>
          <w:tcPr>
            <w:tcW w:w="3652" w:type="dxa"/>
            <w:gridSpan w:val="2"/>
            <w:shd w:val="clear" w:color="auto" w:fill="92D050"/>
          </w:tcPr>
          <w:p w14:paraId="21F8D73E" w14:textId="77777777" w:rsidR="00B13E2B" w:rsidRDefault="00786532">
            <w:pPr>
              <w:jc w:val="center"/>
              <w:rPr>
                <w:b/>
                <w:sz w:val="24"/>
                <w:szCs w:val="24"/>
              </w:rPr>
            </w:pPr>
            <w:r>
              <w:rPr>
                <w:b/>
                <w:sz w:val="24"/>
                <w:szCs w:val="24"/>
              </w:rPr>
              <w:t>Критерий</w:t>
            </w:r>
          </w:p>
        </w:tc>
        <w:tc>
          <w:tcPr>
            <w:tcW w:w="5670" w:type="dxa"/>
            <w:shd w:val="clear" w:color="auto" w:fill="92D050"/>
          </w:tcPr>
          <w:p w14:paraId="62661DB8" w14:textId="77777777" w:rsidR="00B13E2B" w:rsidRDefault="00786532">
            <w:pPr>
              <w:jc w:val="center"/>
              <w:rPr>
                <w:b/>
                <w:sz w:val="24"/>
                <w:szCs w:val="24"/>
              </w:rPr>
            </w:pPr>
            <w:r>
              <w:rPr>
                <w:b/>
                <w:sz w:val="24"/>
                <w:szCs w:val="24"/>
              </w:rPr>
              <w:t>Методика проверки навыков в критерии</w:t>
            </w:r>
          </w:p>
        </w:tc>
      </w:tr>
      <w:tr w:rsidR="00B13E2B" w14:paraId="41AA9F48" w14:textId="77777777">
        <w:tc>
          <w:tcPr>
            <w:tcW w:w="543" w:type="dxa"/>
            <w:shd w:val="clear" w:color="auto" w:fill="00B050"/>
          </w:tcPr>
          <w:p w14:paraId="42C73CFC" w14:textId="77777777" w:rsidR="00B13E2B" w:rsidRDefault="00786532">
            <w:pPr>
              <w:jc w:val="both"/>
              <w:rPr>
                <w:b/>
                <w:color w:val="FFFFFF"/>
                <w:sz w:val="24"/>
                <w:szCs w:val="24"/>
              </w:rPr>
            </w:pPr>
            <w:r>
              <w:rPr>
                <w:b/>
                <w:color w:val="FFFFFF"/>
                <w:sz w:val="24"/>
                <w:szCs w:val="24"/>
              </w:rPr>
              <w:t>А</w:t>
            </w:r>
          </w:p>
        </w:tc>
        <w:tc>
          <w:tcPr>
            <w:tcW w:w="3109" w:type="dxa"/>
            <w:shd w:val="clear" w:color="auto" w:fill="92D050"/>
          </w:tcPr>
          <w:p w14:paraId="707B7560" w14:textId="77777777" w:rsidR="00B13E2B" w:rsidRDefault="00786532">
            <w:pPr>
              <w:rPr>
                <w:sz w:val="24"/>
                <w:szCs w:val="24"/>
              </w:rPr>
            </w:pPr>
            <w:r>
              <w:rPr>
                <w:b/>
                <w:sz w:val="24"/>
                <w:szCs w:val="24"/>
              </w:rPr>
              <w:t>Проведение ПСР и АСР при завалах «Тренажёр - Лабиринт» работа в замкнутом пространстве</w:t>
            </w:r>
          </w:p>
          <w:p w14:paraId="4B52CEF2" w14:textId="77777777" w:rsidR="00B13E2B" w:rsidRDefault="00B13E2B">
            <w:pPr>
              <w:jc w:val="both"/>
              <w:rPr>
                <w:sz w:val="24"/>
                <w:szCs w:val="24"/>
              </w:rPr>
            </w:pPr>
          </w:p>
        </w:tc>
        <w:tc>
          <w:tcPr>
            <w:tcW w:w="5670" w:type="dxa"/>
            <w:shd w:val="clear" w:color="auto" w:fill="auto"/>
          </w:tcPr>
          <w:p w14:paraId="42DA097C" w14:textId="77777777" w:rsidR="00B13E2B" w:rsidRDefault="00786532">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B13E2B" w14:paraId="25EF52E3" w14:textId="77777777">
        <w:tc>
          <w:tcPr>
            <w:tcW w:w="543" w:type="dxa"/>
            <w:shd w:val="clear" w:color="auto" w:fill="00B050"/>
          </w:tcPr>
          <w:p w14:paraId="49AD60B3" w14:textId="77777777" w:rsidR="00B13E2B" w:rsidRDefault="00786532">
            <w:pPr>
              <w:jc w:val="both"/>
              <w:rPr>
                <w:b/>
                <w:color w:val="FFFFFF"/>
                <w:sz w:val="24"/>
                <w:szCs w:val="24"/>
              </w:rPr>
            </w:pPr>
            <w:r>
              <w:rPr>
                <w:b/>
                <w:color w:val="FFFFFF"/>
                <w:sz w:val="24"/>
                <w:szCs w:val="24"/>
              </w:rPr>
              <w:t>Б</w:t>
            </w:r>
          </w:p>
        </w:tc>
        <w:tc>
          <w:tcPr>
            <w:tcW w:w="3109" w:type="dxa"/>
            <w:shd w:val="clear" w:color="auto" w:fill="92D050"/>
          </w:tcPr>
          <w:p w14:paraId="1B63A12D" w14:textId="77777777" w:rsidR="00B13E2B" w:rsidRDefault="00786532">
            <w:pPr>
              <w:rPr>
                <w:sz w:val="24"/>
                <w:szCs w:val="24"/>
              </w:rPr>
            </w:pPr>
            <w:r>
              <w:rPr>
                <w:b/>
                <w:sz w:val="24"/>
                <w:szCs w:val="24"/>
              </w:rPr>
              <w:t>Проведение АСР при ДТП, тренажёр - "Деблокатор"</w:t>
            </w:r>
          </w:p>
          <w:p w14:paraId="582AEF46" w14:textId="77777777" w:rsidR="00B13E2B" w:rsidRDefault="00B13E2B">
            <w:pPr>
              <w:jc w:val="both"/>
              <w:rPr>
                <w:sz w:val="24"/>
                <w:szCs w:val="24"/>
              </w:rPr>
            </w:pPr>
          </w:p>
        </w:tc>
        <w:tc>
          <w:tcPr>
            <w:tcW w:w="5670" w:type="dxa"/>
            <w:shd w:val="clear" w:color="auto" w:fill="auto"/>
          </w:tcPr>
          <w:p w14:paraId="022A258D" w14:textId="77777777" w:rsidR="00B13E2B" w:rsidRDefault="00786532">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B13E2B" w14:paraId="029C4837" w14:textId="77777777">
        <w:tc>
          <w:tcPr>
            <w:tcW w:w="543" w:type="dxa"/>
            <w:shd w:val="clear" w:color="auto" w:fill="00B050"/>
          </w:tcPr>
          <w:p w14:paraId="694B9EF0" w14:textId="77777777" w:rsidR="00B13E2B" w:rsidRDefault="00786532">
            <w:pPr>
              <w:jc w:val="both"/>
              <w:rPr>
                <w:b/>
                <w:color w:val="FFFFFF"/>
                <w:sz w:val="24"/>
                <w:szCs w:val="24"/>
              </w:rPr>
            </w:pPr>
            <w:r>
              <w:rPr>
                <w:b/>
                <w:color w:val="FFFFFF"/>
                <w:sz w:val="24"/>
                <w:szCs w:val="24"/>
              </w:rPr>
              <w:t>В</w:t>
            </w:r>
          </w:p>
        </w:tc>
        <w:tc>
          <w:tcPr>
            <w:tcW w:w="3109" w:type="dxa"/>
            <w:shd w:val="clear" w:color="auto" w:fill="92D050"/>
          </w:tcPr>
          <w:p w14:paraId="151D512E" w14:textId="77777777" w:rsidR="00B13E2B" w:rsidRDefault="00786532">
            <w:pPr>
              <w:jc w:val="both"/>
              <w:rPr>
                <w:b/>
                <w:sz w:val="24"/>
                <w:szCs w:val="24"/>
              </w:rPr>
            </w:pPr>
            <w:r>
              <w:rPr>
                <w:b/>
                <w:sz w:val="24"/>
                <w:szCs w:val="24"/>
              </w:rPr>
              <w:t xml:space="preserve"> Организация навесной (горизонтальной/наклонной) переправы для команды и пострадавшего из точки А в точку Б</w:t>
            </w:r>
          </w:p>
        </w:tc>
        <w:tc>
          <w:tcPr>
            <w:tcW w:w="5670" w:type="dxa"/>
            <w:shd w:val="clear" w:color="auto" w:fill="auto"/>
          </w:tcPr>
          <w:p w14:paraId="20C00C15" w14:textId="77777777" w:rsidR="00B13E2B" w:rsidRDefault="00786532">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B13E2B" w14:paraId="71C28621" w14:textId="77777777">
        <w:tc>
          <w:tcPr>
            <w:tcW w:w="543" w:type="dxa"/>
            <w:shd w:val="clear" w:color="auto" w:fill="00B050"/>
          </w:tcPr>
          <w:p w14:paraId="408B1D81" w14:textId="77777777" w:rsidR="00B13E2B" w:rsidRDefault="00786532">
            <w:pPr>
              <w:jc w:val="both"/>
              <w:rPr>
                <w:b/>
                <w:color w:val="FFFFFF"/>
                <w:sz w:val="24"/>
                <w:szCs w:val="24"/>
              </w:rPr>
            </w:pPr>
            <w:r>
              <w:rPr>
                <w:b/>
                <w:color w:val="FFFFFF"/>
                <w:sz w:val="24"/>
                <w:szCs w:val="24"/>
              </w:rPr>
              <w:t>Г</w:t>
            </w:r>
          </w:p>
        </w:tc>
        <w:tc>
          <w:tcPr>
            <w:tcW w:w="3109" w:type="dxa"/>
            <w:shd w:val="clear" w:color="auto" w:fill="92D050"/>
          </w:tcPr>
          <w:p w14:paraId="33F7A832" w14:textId="3E7FB524" w:rsidR="00B13E2B" w:rsidRDefault="005E3548" w:rsidP="003F5041">
            <w:pPr>
              <w:rPr>
                <w:b/>
                <w:sz w:val="24"/>
                <w:szCs w:val="24"/>
              </w:rPr>
            </w:pPr>
            <w:r w:rsidRPr="005E3548">
              <w:rPr>
                <w:b/>
                <w:sz w:val="24"/>
                <w:szCs w:val="24"/>
              </w:rPr>
              <w:t>Первая помощь пострадавшему.</w:t>
            </w:r>
            <w:r w:rsidR="003F5041">
              <w:rPr>
                <w:b/>
                <w:sz w:val="24"/>
                <w:szCs w:val="24"/>
              </w:rPr>
              <w:t xml:space="preserve">  Сердечно легочная реанимация</w:t>
            </w:r>
          </w:p>
        </w:tc>
        <w:tc>
          <w:tcPr>
            <w:tcW w:w="5670" w:type="dxa"/>
            <w:shd w:val="clear" w:color="auto" w:fill="auto"/>
          </w:tcPr>
          <w:p w14:paraId="3EFC57D6" w14:textId="77777777" w:rsidR="00B13E2B" w:rsidRDefault="00786532">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B13E2B" w14:paraId="31A51521" w14:textId="77777777">
        <w:tc>
          <w:tcPr>
            <w:tcW w:w="543" w:type="dxa"/>
            <w:shd w:val="clear" w:color="auto" w:fill="00B050"/>
          </w:tcPr>
          <w:p w14:paraId="4EA09493" w14:textId="77777777" w:rsidR="00B13E2B" w:rsidRDefault="00786532">
            <w:pPr>
              <w:jc w:val="both"/>
              <w:rPr>
                <w:b/>
                <w:color w:val="FFFFFF"/>
                <w:sz w:val="24"/>
                <w:szCs w:val="24"/>
                <w:lang w:val="en-US"/>
              </w:rPr>
            </w:pPr>
            <w:r>
              <w:rPr>
                <w:b/>
                <w:color w:val="FFFFFF"/>
                <w:sz w:val="24"/>
                <w:szCs w:val="24"/>
              </w:rPr>
              <w:t>Д</w:t>
            </w:r>
          </w:p>
        </w:tc>
        <w:tc>
          <w:tcPr>
            <w:tcW w:w="3109" w:type="dxa"/>
            <w:shd w:val="clear" w:color="auto" w:fill="92D050"/>
          </w:tcPr>
          <w:p w14:paraId="0170BD86" w14:textId="7ADBD683" w:rsidR="00B13E2B" w:rsidRDefault="005E3548" w:rsidP="005E3548">
            <w:pPr>
              <w:rPr>
                <w:b/>
                <w:sz w:val="24"/>
                <w:szCs w:val="24"/>
              </w:rPr>
            </w:pPr>
            <w:r w:rsidRPr="005E3548">
              <w:rPr>
                <w:b/>
                <w:sz w:val="24"/>
                <w:szCs w:val="24"/>
              </w:rPr>
              <w:t>Пожарно-строевая подготовка. Прохождение полосы пр</w:t>
            </w:r>
            <w:r w:rsidR="00BF48DB">
              <w:rPr>
                <w:b/>
                <w:sz w:val="24"/>
                <w:szCs w:val="24"/>
              </w:rPr>
              <w:t>епятствий</w:t>
            </w:r>
            <w:r w:rsidRPr="005E3548">
              <w:rPr>
                <w:b/>
                <w:sz w:val="24"/>
                <w:szCs w:val="24"/>
              </w:rPr>
              <w:t>.</w:t>
            </w:r>
          </w:p>
        </w:tc>
        <w:tc>
          <w:tcPr>
            <w:tcW w:w="5670" w:type="dxa"/>
            <w:shd w:val="clear" w:color="auto" w:fill="auto"/>
          </w:tcPr>
          <w:p w14:paraId="5D23634B" w14:textId="77777777" w:rsidR="00B13E2B" w:rsidRDefault="00786532">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B13E2B" w14:paraId="562AAC5E" w14:textId="77777777">
        <w:tc>
          <w:tcPr>
            <w:tcW w:w="543" w:type="dxa"/>
            <w:shd w:val="clear" w:color="auto" w:fill="00B050"/>
          </w:tcPr>
          <w:p w14:paraId="252872F9" w14:textId="77777777" w:rsidR="00B13E2B" w:rsidRDefault="00786532">
            <w:pPr>
              <w:jc w:val="both"/>
              <w:rPr>
                <w:b/>
                <w:color w:val="FFFFFF"/>
                <w:sz w:val="24"/>
                <w:szCs w:val="24"/>
              </w:rPr>
            </w:pPr>
            <w:r>
              <w:rPr>
                <w:b/>
                <w:color w:val="FFFFFF"/>
                <w:sz w:val="24"/>
                <w:szCs w:val="24"/>
              </w:rPr>
              <w:t>Е</w:t>
            </w:r>
          </w:p>
        </w:tc>
        <w:tc>
          <w:tcPr>
            <w:tcW w:w="3109" w:type="dxa"/>
            <w:shd w:val="clear" w:color="auto" w:fill="92D050"/>
          </w:tcPr>
          <w:p w14:paraId="1BCF8816" w14:textId="2BFFFF07" w:rsidR="00B13E2B" w:rsidRDefault="00786532" w:rsidP="003F5041">
            <w:pPr>
              <w:rPr>
                <w:b/>
                <w:sz w:val="24"/>
                <w:szCs w:val="24"/>
              </w:rPr>
            </w:pPr>
            <w:r>
              <w:rPr>
                <w:b/>
                <w:sz w:val="24"/>
                <w:szCs w:val="24"/>
              </w:rPr>
              <w:t xml:space="preserve"> «Подъём на высоту – Перестёжка через точку - Спуск" в безопорном пространстве по перилам при помощи альпинистских устройств со страховкой</w:t>
            </w:r>
          </w:p>
        </w:tc>
        <w:tc>
          <w:tcPr>
            <w:tcW w:w="5670" w:type="dxa"/>
            <w:shd w:val="clear" w:color="auto" w:fill="auto"/>
          </w:tcPr>
          <w:p w14:paraId="03A46E5E" w14:textId="77777777" w:rsidR="00B13E2B" w:rsidRDefault="00786532">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r w:rsidR="00B13E2B" w14:paraId="48DBEA91" w14:textId="77777777">
        <w:tc>
          <w:tcPr>
            <w:tcW w:w="543" w:type="dxa"/>
            <w:shd w:val="clear" w:color="auto" w:fill="00B050"/>
          </w:tcPr>
          <w:p w14:paraId="3E237009" w14:textId="77777777" w:rsidR="00B13E2B" w:rsidRDefault="00786532">
            <w:pPr>
              <w:jc w:val="both"/>
              <w:rPr>
                <w:b/>
                <w:color w:val="FFFFFF"/>
                <w:sz w:val="24"/>
                <w:szCs w:val="24"/>
              </w:rPr>
            </w:pPr>
            <w:r>
              <w:rPr>
                <w:b/>
                <w:color w:val="FFFFFF"/>
                <w:sz w:val="24"/>
                <w:szCs w:val="24"/>
              </w:rPr>
              <w:t>Ж</w:t>
            </w:r>
          </w:p>
        </w:tc>
        <w:tc>
          <w:tcPr>
            <w:tcW w:w="3109" w:type="dxa"/>
            <w:shd w:val="clear" w:color="auto" w:fill="92D050"/>
          </w:tcPr>
          <w:p w14:paraId="708DD399" w14:textId="7880419A" w:rsidR="00B13E2B" w:rsidRDefault="005E3548" w:rsidP="003F5041">
            <w:pPr>
              <w:jc w:val="both"/>
              <w:rPr>
                <w:b/>
                <w:sz w:val="24"/>
                <w:szCs w:val="24"/>
              </w:rPr>
            </w:pPr>
            <w:r w:rsidRPr="005E3548">
              <w:rPr>
                <w:b/>
                <w:sz w:val="24"/>
                <w:szCs w:val="24"/>
              </w:rPr>
              <w:t>Пожарно-строевая подготовка. Боевое развертывание от автоцистерны</w:t>
            </w:r>
            <w:r w:rsidR="003F5041">
              <w:rPr>
                <w:b/>
                <w:sz w:val="24"/>
                <w:szCs w:val="24"/>
              </w:rPr>
              <w:t xml:space="preserve"> с ликвидацией условного пожара.</w:t>
            </w:r>
          </w:p>
        </w:tc>
        <w:tc>
          <w:tcPr>
            <w:tcW w:w="5670" w:type="dxa"/>
            <w:shd w:val="clear" w:color="auto" w:fill="auto"/>
          </w:tcPr>
          <w:p w14:paraId="0BFB759E" w14:textId="77777777" w:rsidR="00B13E2B" w:rsidRDefault="00786532">
            <w:pPr>
              <w:rPr>
                <w:sz w:val="24"/>
                <w:szCs w:val="24"/>
              </w:rPr>
            </w:pPr>
            <w:r>
              <w:rPr>
                <w:sz w:val="24"/>
                <w:szCs w:val="24"/>
              </w:rPr>
              <w:t>Визуальный контроль экспертной группы по соблюдению технологического процесса, соблюдению алгоритма действий, соблюдение норм ОТ и ТБ и фиксация временного показателя посредством секундомеров (не менее трёх)</w:t>
            </w:r>
          </w:p>
        </w:tc>
      </w:tr>
    </w:tbl>
    <w:p w14:paraId="37C2910C" w14:textId="77777777" w:rsidR="00B13E2B" w:rsidRDefault="00B13E2B">
      <w:pPr>
        <w:spacing w:after="0" w:line="360" w:lineRule="auto"/>
        <w:ind w:firstLine="709"/>
        <w:jc w:val="both"/>
        <w:rPr>
          <w:rFonts w:ascii="Times New Roman" w:eastAsia="Times New Roman" w:hAnsi="Times New Roman" w:cs="Times New Roman"/>
          <w:sz w:val="28"/>
          <w:szCs w:val="28"/>
        </w:rPr>
      </w:pPr>
    </w:p>
    <w:p w14:paraId="3E434111" w14:textId="77777777" w:rsidR="00B13E2B" w:rsidRDefault="00786532">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sz w:val="24"/>
          <w:lang w:val="ru-RU"/>
        </w:rPr>
      </w:pPr>
      <w:bookmarkStart w:id="9" w:name="_heading=h.ox73o67tx48s"/>
      <w:bookmarkEnd w:id="9"/>
      <w:r>
        <w:rPr>
          <w:rFonts w:ascii="Times New Roman" w:hAnsi="Times New Roman"/>
          <w:sz w:val="24"/>
          <w:lang w:val="ru-RU"/>
        </w:rPr>
        <w:lastRenderedPageBreak/>
        <w:t>1.5. КОНКУРСНОЕ ЗАДАНИЕ</w:t>
      </w:r>
    </w:p>
    <w:p w14:paraId="3523FC7F"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6 часов. </w:t>
      </w:r>
    </w:p>
    <w:p w14:paraId="409A6D60"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7F62E286"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F99290A" w14:textId="77777777" w:rsidR="00B13E2B" w:rsidRDefault="0078653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1C82FF1" w14:textId="77777777" w:rsidR="00B13E2B" w:rsidRDefault="00786532">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lang w:val="ru-RU"/>
        </w:rPr>
      </w:pPr>
      <w:bookmarkStart w:id="10" w:name="_heading=h.x1241ee0v4m5"/>
      <w:bookmarkEnd w:id="10"/>
      <w:r>
        <w:rPr>
          <w:rFonts w:ascii="Times New Roman" w:hAnsi="Times New Roman"/>
          <w:lang w:val="ru-RU"/>
        </w:rPr>
        <w:t xml:space="preserve">1.5.1. </w:t>
      </w:r>
      <w:hyperlink r:id="rId10" w:anchor="gid=2039688519" w:tooltip="https://docs.google.com/spreadsheets/d/1Gpolrfr1qrxa_V-8tAiZjMe4Nk4S6SPp/edit#gid=2039688519" w:history="1">
        <w:r>
          <w:rPr>
            <w:rFonts w:ascii="Times New Roman" w:hAnsi="Times New Roman"/>
            <w:lang w:val="ru-RU"/>
          </w:rPr>
          <w:t>Разработка/выбор конкурсного задания</w:t>
        </w:r>
      </w:hyperlink>
      <w:r>
        <w:rPr>
          <w:rFonts w:ascii="Times New Roman" w:hAnsi="Times New Roman"/>
          <w:lang w:val="ru-RU"/>
        </w:rPr>
        <w:t xml:space="preserve"> </w:t>
      </w:r>
    </w:p>
    <w:p w14:paraId="77E3D2B7" w14:textId="77777777" w:rsidR="00B13E2B" w:rsidRDefault="00786532">
      <w:pPr>
        <w:spacing w:before="240" w:after="0"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семи модулей, включает обязательную к выполнению часть (инвариант) – модуль А, модуль Б, модуль В и модуль Г.  И вариативную часть – модуль Д, модуль Е, модуль Ж. Общее количество баллов конкурсного задания составляет 100.</w:t>
      </w:r>
    </w:p>
    <w:p w14:paraId="7A17B017" w14:textId="77777777" w:rsidR="00B13E2B" w:rsidRDefault="0078653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79CB4BA0" w14:textId="77777777" w:rsidR="00B13E2B" w:rsidRDefault="0078653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каждого модуля (ей) и количество баллов в критериях оценки по аспектам не меняются.</w:t>
      </w:r>
    </w:p>
    <w:p w14:paraId="07214146" w14:textId="77777777" w:rsidR="00B13E2B" w:rsidRDefault="00786532">
      <w:pPr>
        <w:spacing w:before="240" w:after="0"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какой-либо модуль вариативной части не выполняется, то время, отведенное на выполнение данного модуля не перераспределяется и участники получают за этот модуль 0 баллов.</w:t>
      </w:r>
    </w:p>
    <w:p w14:paraId="21D1CF8E" w14:textId="77777777" w:rsidR="00B13E2B" w:rsidRDefault="00786532">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09144C1D" w14:textId="77777777" w:rsidR="00B13E2B" w:rsidRDefault="00C40E73">
      <w:pPr>
        <w:spacing w:after="0" w:line="360" w:lineRule="auto"/>
        <w:ind w:firstLine="851"/>
        <w:jc w:val="center"/>
        <w:rPr>
          <w:rFonts w:ascii="Times New Roman" w:eastAsia="Times New Roman" w:hAnsi="Times New Roman" w:cs="Times New Roman"/>
          <w:b/>
          <w:sz w:val="28"/>
          <w:szCs w:val="28"/>
        </w:rPr>
      </w:pPr>
      <w:hyperlink r:id="rId11" w:tooltip="https://docs.google.com/spreadsheets/d/1y2xdK6fdqGcvgXrbNLb_TARwlToCTguz/edit?usp=sharing&amp;ouid=113355817990810019494&amp;rtpof=true&amp;sd=true" w:history="1">
        <w:r w:rsidR="00786532">
          <w:rPr>
            <w:rStyle w:val="af8"/>
            <w:rFonts w:ascii="Times New Roman" w:eastAsia="Times New Roman" w:hAnsi="Times New Roman" w:cs="Times New Roman"/>
            <w:b/>
            <w:sz w:val="28"/>
            <w:szCs w:val="28"/>
          </w:rPr>
          <w:t>Матрица конкурсного задания</w:t>
        </w:r>
      </w:hyperlink>
    </w:p>
    <w:tbl>
      <w:tblPr>
        <w:tblStyle w:val="StGen5"/>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408"/>
        <w:gridCol w:w="1859"/>
        <w:gridCol w:w="1155"/>
        <w:gridCol w:w="1435"/>
        <w:gridCol w:w="642"/>
        <w:gridCol w:w="639"/>
      </w:tblGrid>
      <w:tr w:rsidR="00B13E2B" w14:paraId="47AD317E" w14:textId="77777777">
        <w:trPr>
          <w:trHeight w:val="1125"/>
        </w:trPr>
        <w:tc>
          <w:tcPr>
            <w:tcW w:w="1622" w:type="dxa"/>
            <w:vAlign w:val="center"/>
          </w:tcPr>
          <w:p w14:paraId="6AB8999F" w14:textId="77777777" w:rsidR="00B13E2B" w:rsidRDefault="00786532">
            <w:pPr>
              <w:spacing w:line="360" w:lineRule="auto"/>
              <w:jc w:val="center"/>
              <w:rPr>
                <w:sz w:val="24"/>
                <w:szCs w:val="24"/>
              </w:rPr>
            </w:pPr>
            <w:r>
              <w:rPr>
                <w:sz w:val="24"/>
                <w:szCs w:val="24"/>
              </w:rPr>
              <w:t>Обобщенная трудовая функция</w:t>
            </w:r>
          </w:p>
        </w:tc>
        <w:tc>
          <w:tcPr>
            <w:tcW w:w="1408" w:type="dxa"/>
            <w:vAlign w:val="center"/>
          </w:tcPr>
          <w:p w14:paraId="46EA6598" w14:textId="77777777" w:rsidR="00B13E2B" w:rsidRDefault="00786532">
            <w:pPr>
              <w:spacing w:line="360" w:lineRule="auto"/>
              <w:jc w:val="center"/>
              <w:rPr>
                <w:sz w:val="24"/>
                <w:szCs w:val="24"/>
              </w:rPr>
            </w:pPr>
            <w:r>
              <w:rPr>
                <w:sz w:val="24"/>
                <w:szCs w:val="24"/>
              </w:rPr>
              <w:t>Трудовая функция</w:t>
            </w:r>
          </w:p>
        </w:tc>
        <w:tc>
          <w:tcPr>
            <w:tcW w:w="1859" w:type="dxa"/>
            <w:vAlign w:val="center"/>
          </w:tcPr>
          <w:p w14:paraId="29484339" w14:textId="77777777" w:rsidR="00B13E2B" w:rsidRDefault="00786532">
            <w:pPr>
              <w:spacing w:line="360" w:lineRule="auto"/>
              <w:jc w:val="center"/>
              <w:rPr>
                <w:sz w:val="24"/>
                <w:szCs w:val="24"/>
              </w:rPr>
            </w:pPr>
            <w:r>
              <w:rPr>
                <w:sz w:val="24"/>
                <w:szCs w:val="24"/>
              </w:rPr>
              <w:t>Нормативный документ/ЗУН</w:t>
            </w:r>
          </w:p>
        </w:tc>
        <w:tc>
          <w:tcPr>
            <w:tcW w:w="1155" w:type="dxa"/>
            <w:vAlign w:val="center"/>
          </w:tcPr>
          <w:p w14:paraId="5447B4BA" w14:textId="77777777" w:rsidR="00B13E2B" w:rsidRDefault="00786532">
            <w:pPr>
              <w:spacing w:line="360" w:lineRule="auto"/>
              <w:jc w:val="center"/>
              <w:rPr>
                <w:sz w:val="24"/>
                <w:szCs w:val="24"/>
              </w:rPr>
            </w:pPr>
            <w:r>
              <w:rPr>
                <w:sz w:val="24"/>
                <w:szCs w:val="24"/>
              </w:rPr>
              <w:t>Модуль</w:t>
            </w:r>
          </w:p>
        </w:tc>
        <w:tc>
          <w:tcPr>
            <w:tcW w:w="1435" w:type="dxa"/>
            <w:vAlign w:val="center"/>
          </w:tcPr>
          <w:p w14:paraId="5DED274C" w14:textId="77777777" w:rsidR="00B13E2B" w:rsidRDefault="00786532">
            <w:pPr>
              <w:spacing w:line="360" w:lineRule="auto"/>
              <w:jc w:val="center"/>
              <w:rPr>
                <w:sz w:val="24"/>
                <w:szCs w:val="24"/>
              </w:rPr>
            </w:pPr>
            <w:r>
              <w:rPr>
                <w:sz w:val="24"/>
                <w:szCs w:val="24"/>
              </w:rPr>
              <w:t>Инвариант/вариатив</w:t>
            </w:r>
          </w:p>
        </w:tc>
        <w:tc>
          <w:tcPr>
            <w:tcW w:w="642" w:type="dxa"/>
            <w:vAlign w:val="center"/>
          </w:tcPr>
          <w:p w14:paraId="6E0985BE" w14:textId="77777777" w:rsidR="00B13E2B" w:rsidRDefault="00786532">
            <w:pPr>
              <w:spacing w:line="360" w:lineRule="auto"/>
              <w:jc w:val="center"/>
              <w:rPr>
                <w:sz w:val="24"/>
                <w:szCs w:val="24"/>
              </w:rPr>
            </w:pPr>
            <w:r>
              <w:rPr>
                <w:sz w:val="24"/>
                <w:szCs w:val="24"/>
              </w:rPr>
              <w:t>ИЛ</w:t>
            </w:r>
          </w:p>
        </w:tc>
        <w:tc>
          <w:tcPr>
            <w:tcW w:w="639" w:type="dxa"/>
            <w:vAlign w:val="center"/>
          </w:tcPr>
          <w:p w14:paraId="7E5CC2E1" w14:textId="77777777" w:rsidR="00B13E2B" w:rsidRDefault="00786532">
            <w:pPr>
              <w:spacing w:line="360" w:lineRule="auto"/>
              <w:jc w:val="center"/>
              <w:rPr>
                <w:sz w:val="24"/>
                <w:szCs w:val="24"/>
              </w:rPr>
            </w:pPr>
            <w:r>
              <w:rPr>
                <w:sz w:val="24"/>
                <w:szCs w:val="24"/>
              </w:rPr>
              <w:t>КО</w:t>
            </w:r>
          </w:p>
        </w:tc>
      </w:tr>
      <w:tr w:rsidR="00B13E2B" w14:paraId="570C3904" w14:textId="77777777">
        <w:trPr>
          <w:trHeight w:val="1125"/>
        </w:trPr>
        <w:tc>
          <w:tcPr>
            <w:tcW w:w="1622" w:type="dxa"/>
            <w:vAlign w:val="center"/>
          </w:tcPr>
          <w:p w14:paraId="5A507D12" w14:textId="77777777" w:rsidR="00B13E2B" w:rsidRDefault="00786532">
            <w:pPr>
              <w:spacing w:line="360" w:lineRule="auto"/>
              <w:jc w:val="center"/>
              <w:rPr>
                <w:sz w:val="24"/>
                <w:szCs w:val="24"/>
              </w:rPr>
            </w:pPr>
            <w:r>
              <w:rPr>
                <w:sz w:val="24"/>
                <w:szCs w:val="24"/>
              </w:rPr>
              <w:t>1</w:t>
            </w:r>
          </w:p>
        </w:tc>
        <w:tc>
          <w:tcPr>
            <w:tcW w:w="1408" w:type="dxa"/>
            <w:vAlign w:val="center"/>
          </w:tcPr>
          <w:p w14:paraId="5CDB149F" w14:textId="77777777" w:rsidR="00B13E2B" w:rsidRDefault="00786532">
            <w:pPr>
              <w:spacing w:line="360" w:lineRule="auto"/>
              <w:jc w:val="center"/>
              <w:rPr>
                <w:sz w:val="24"/>
                <w:szCs w:val="24"/>
              </w:rPr>
            </w:pPr>
            <w:r>
              <w:rPr>
                <w:sz w:val="24"/>
                <w:szCs w:val="24"/>
              </w:rPr>
              <w:t>2</w:t>
            </w:r>
          </w:p>
        </w:tc>
        <w:tc>
          <w:tcPr>
            <w:tcW w:w="1859" w:type="dxa"/>
            <w:vAlign w:val="center"/>
          </w:tcPr>
          <w:p w14:paraId="5BB305FB" w14:textId="77777777" w:rsidR="00B13E2B" w:rsidRDefault="00786532">
            <w:pPr>
              <w:spacing w:line="360" w:lineRule="auto"/>
              <w:jc w:val="center"/>
              <w:rPr>
                <w:sz w:val="24"/>
                <w:szCs w:val="24"/>
              </w:rPr>
            </w:pPr>
            <w:r>
              <w:rPr>
                <w:sz w:val="24"/>
                <w:szCs w:val="24"/>
              </w:rPr>
              <w:t>3</w:t>
            </w:r>
          </w:p>
        </w:tc>
        <w:tc>
          <w:tcPr>
            <w:tcW w:w="1155" w:type="dxa"/>
            <w:vAlign w:val="center"/>
          </w:tcPr>
          <w:p w14:paraId="7DF94F70" w14:textId="77777777" w:rsidR="00B13E2B" w:rsidRDefault="00786532">
            <w:pPr>
              <w:spacing w:line="360" w:lineRule="auto"/>
              <w:jc w:val="center"/>
              <w:rPr>
                <w:sz w:val="24"/>
                <w:szCs w:val="24"/>
              </w:rPr>
            </w:pPr>
            <w:r>
              <w:rPr>
                <w:sz w:val="24"/>
                <w:szCs w:val="24"/>
              </w:rPr>
              <w:t>4</w:t>
            </w:r>
          </w:p>
        </w:tc>
        <w:tc>
          <w:tcPr>
            <w:tcW w:w="1435" w:type="dxa"/>
            <w:vAlign w:val="center"/>
          </w:tcPr>
          <w:p w14:paraId="6069730C" w14:textId="77777777" w:rsidR="00B13E2B" w:rsidRDefault="00786532">
            <w:pPr>
              <w:spacing w:line="360" w:lineRule="auto"/>
              <w:jc w:val="center"/>
              <w:rPr>
                <w:sz w:val="24"/>
                <w:szCs w:val="24"/>
              </w:rPr>
            </w:pPr>
            <w:r>
              <w:rPr>
                <w:sz w:val="24"/>
                <w:szCs w:val="24"/>
              </w:rPr>
              <w:t>5</w:t>
            </w:r>
          </w:p>
        </w:tc>
        <w:tc>
          <w:tcPr>
            <w:tcW w:w="642" w:type="dxa"/>
            <w:vAlign w:val="center"/>
          </w:tcPr>
          <w:p w14:paraId="486F7AD6" w14:textId="77777777" w:rsidR="00B13E2B" w:rsidRDefault="00786532">
            <w:pPr>
              <w:spacing w:line="360" w:lineRule="auto"/>
              <w:jc w:val="center"/>
              <w:rPr>
                <w:sz w:val="24"/>
                <w:szCs w:val="24"/>
              </w:rPr>
            </w:pPr>
            <w:r>
              <w:rPr>
                <w:sz w:val="24"/>
                <w:szCs w:val="24"/>
              </w:rPr>
              <w:t>6</w:t>
            </w:r>
          </w:p>
        </w:tc>
        <w:tc>
          <w:tcPr>
            <w:tcW w:w="639" w:type="dxa"/>
            <w:vAlign w:val="center"/>
          </w:tcPr>
          <w:p w14:paraId="77C837A9" w14:textId="77777777" w:rsidR="00B13E2B" w:rsidRDefault="00786532">
            <w:pPr>
              <w:spacing w:line="360" w:lineRule="auto"/>
              <w:jc w:val="center"/>
              <w:rPr>
                <w:sz w:val="24"/>
                <w:szCs w:val="24"/>
              </w:rPr>
            </w:pPr>
            <w:r>
              <w:rPr>
                <w:sz w:val="24"/>
                <w:szCs w:val="24"/>
              </w:rPr>
              <w:t>7</w:t>
            </w:r>
          </w:p>
        </w:tc>
      </w:tr>
    </w:tbl>
    <w:p w14:paraId="0AF43A94" w14:textId="77777777" w:rsidR="00B13E2B" w:rsidRDefault="0078653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p>
    <w:p w14:paraId="5677F75D" w14:textId="77777777" w:rsidR="00B13E2B" w:rsidRDefault="0078653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hyperlink r:id="rId12" w:tooltip="https://docs.google.com/document/d/1ltEFc_sElVHH2H5WPMWurxz10DLM6Tqt/edit" w:history="1">
        <w:r>
          <w:rPr>
            <w:rFonts w:ascii="Times New Roman" w:eastAsia="Times New Roman" w:hAnsi="Times New Roman" w:cs="Times New Roman"/>
            <w:b/>
            <w:color w:val="1155CC"/>
            <w:sz w:val="28"/>
            <w:szCs w:val="28"/>
            <w:u w:val="single"/>
          </w:rPr>
          <w:t>Приложение № 1</w:t>
        </w:r>
      </w:hyperlink>
      <w:r>
        <w:rPr>
          <w:rFonts w:ascii="Times New Roman" w:eastAsia="Times New Roman" w:hAnsi="Times New Roman" w:cs="Times New Roman"/>
          <w:b/>
          <w:sz w:val="28"/>
          <w:szCs w:val="28"/>
        </w:rPr>
        <w:t>)</w:t>
      </w:r>
    </w:p>
    <w:p w14:paraId="53597C15" w14:textId="77777777" w:rsidR="00B13E2B" w:rsidRDefault="00786532">
      <w:pPr>
        <w:pStyle w:val="2"/>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hAnsi="Times New Roman"/>
          <w:color w:val="000000"/>
          <w:lang w:val="ru-RU"/>
        </w:rPr>
      </w:pPr>
      <w:bookmarkStart w:id="11" w:name="_heading=h.51jugx461p62"/>
      <w:bookmarkEnd w:id="11"/>
      <w:r>
        <w:rPr>
          <w:rFonts w:ascii="Times New Roman" w:hAnsi="Times New Roman"/>
          <w:lang w:val="ru-RU"/>
        </w:rPr>
        <w:t>1.5.2. Структура модулей конкурсного задания (инвариант/ вариатив)</w:t>
      </w:r>
    </w:p>
    <w:p w14:paraId="2AFA0E8B" w14:textId="77777777" w:rsidR="00E34B37" w:rsidRPr="00E34B37" w:rsidRDefault="00E34B37">
      <w:pPr>
        <w:spacing w:after="0" w:line="276" w:lineRule="auto"/>
        <w:jc w:val="both"/>
        <w:rPr>
          <w:rFonts w:ascii="Times New Roman" w:eastAsia="Times New Roman" w:hAnsi="Times New Roman" w:cs="Times New Roman"/>
          <w:b/>
          <w:sz w:val="28"/>
          <w:szCs w:val="28"/>
        </w:rPr>
      </w:pPr>
    </w:p>
    <w:p w14:paraId="560CA6F6" w14:textId="77777777" w:rsidR="00E34B37" w:rsidRDefault="00E34B37">
      <w:pPr>
        <w:spacing w:after="0" w:line="276" w:lineRule="auto"/>
        <w:jc w:val="both"/>
        <w:rPr>
          <w:rFonts w:ascii="Times New Roman" w:eastAsia="Times New Roman" w:hAnsi="Times New Roman" w:cs="Times New Roman"/>
          <w:sz w:val="28"/>
          <w:szCs w:val="28"/>
        </w:rPr>
      </w:pPr>
    </w:p>
    <w:p w14:paraId="3E6E1B9C" w14:textId="44CF5969" w:rsidR="00B13E2B" w:rsidRDefault="00786532">
      <w:pPr>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Модуль А. (инвариант)</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Проведение ПСР и АСР при завалах «Тренажёр - Лабиринт» работа в замкнутом пространстве.</w:t>
      </w:r>
    </w:p>
    <w:p w14:paraId="21260D42" w14:textId="0FB62488"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w:t>
      </w:r>
      <w:r w:rsidR="00E34B37">
        <w:rPr>
          <w:rFonts w:ascii="Times New Roman" w:eastAsia="Times New Roman" w:hAnsi="Times New Roman" w:cs="Times New Roman"/>
          <w:sz w:val="28"/>
          <w:szCs w:val="28"/>
        </w:rPr>
        <w:t xml:space="preserve"> задания на команду: не более </w:t>
      </w:r>
      <w:r w:rsidR="007309DB">
        <w:rPr>
          <w:rFonts w:ascii="Times New Roman" w:eastAsia="Times New Roman" w:hAnsi="Times New Roman" w:cs="Times New Roman"/>
          <w:sz w:val="28"/>
          <w:szCs w:val="28"/>
        </w:rPr>
        <w:t>20</w:t>
      </w:r>
      <w:r w:rsidR="00B66E10">
        <w:rPr>
          <w:rFonts w:ascii="Times New Roman" w:eastAsia="Times New Roman" w:hAnsi="Times New Roman" w:cs="Times New Roman"/>
          <w:sz w:val="28"/>
          <w:szCs w:val="28"/>
        </w:rPr>
        <w:t xml:space="preserve"> минут</w:t>
      </w:r>
      <w:r w:rsidR="000138C3">
        <w:rPr>
          <w:rFonts w:ascii="Times New Roman" w:eastAsia="Times New Roman" w:hAnsi="Times New Roman" w:cs="Times New Roman"/>
          <w:sz w:val="28"/>
          <w:szCs w:val="28"/>
        </w:rPr>
        <w:t>.</w:t>
      </w:r>
    </w:p>
    <w:p w14:paraId="4BD771CC"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задания: на площадке разбивается «Стартовая зона» в которой находится всё необходимое оборудование, "Тренажёр - Лабиринт", который имеет вытянутую (прямую) форму. В конце </w:t>
      </w:r>
      <w:r w:rsidR="005E3548">
        <w:rPr>
          <w:rFonts w:ascii="Times New Roman" w:eastAsia="Times New Roman" w:hAnsi="Times New Roman" w:cs="Times New Roman"/>
          <w:sz w:val="28"/>
          <w:szCs w:val="28"/>
        </w:rPr>
        <w:t>завала</w:t>
      </w:r>
      <w:r>
        <w:rPr>
          <w:rFonts w:ascii="Times New Roman" w:eastAsia="Times New Roman" w:hAnsi="Times New Roman" w:cs="Times New Roman"/>
          <w:sz w:val="28"/>
          <w:szCs w:val="28"/>
        </w:rPr>
        <w:t xml:space="preserve"> расположен пострадавший - манекен весом не менее 40</w:t>
      </w:r>
      <w:r w:rsidR="004574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кг. Длина </w:t>
      </w:r>
      <w:r w:rsidR="007309DB">
        <w:rPr>
          <w:rFonts w:ascii="Times New Roman" w:eastAsia="Times New Roman" w:hAnsi="Times New Roman" w:cs="Times New Roman"/>
          <w:sz w:val="28"/>
          <w:szCs w:val="28"/>
        </w:rPr>
        <w:t xml:space="preserve">тренажера "Лабиринт" не менее </w:t>
      </w:r>
      <w:r w:rsidR="00B66E10">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м., состоит из: секция «Лифт» </w:t>
      </w:r>
      <w:r w:rsidR="00B66E10">
        <w:rPr>
          <w:rFonts w:ascii="Times New Roman" w:eastAsia="Times New Roman" w:hAnsi="Times New Roman" w:cs="Times New Roman"/>
          <w:sz w:val="28"/>
          <w:szCs w:val="28"/>
        </w:rPr>
        <w:t>- 1шт;</w:t>
      </w:r>
      <w:r>
        <w:rPr>
          <w:rFonts w:ascii="Times New Roman" w:eastAsia="Times New Roman" w:hAnsi="Times New Roman" w:cs="Times New Roman"/>
          <w:sz w:val="28"/>
          <w:szCs w:val="28"/>
        </w:rPr>
        <w:t xml:space="preserve"> секция «Открывающаяся дверь» - 2 шт; секция «Плита наклонная» - 2шт; секция сдвижная плита 90</w:t>
      </w:r>
      <w:r>
        <w:rPr>
          <w:rFonts w:ascii="Times New Roman" w:eastAsia="Times New Roman" w:hAnsi="Times New Roman" w:cs="Times New Roman"/>
          <w:sz w:val="28"/>
          <w:szCs w:val="28"/>
          <w:vertAlign w:val="superscript"/>
        </w:rPr>
        <w:t>0</w:t>
      </w:r>
      <w:r w:rsidR="00ED196C">
        <w:rPr>
          <w:rFonts w:ascii="Times New Roman" w:eastAsia="Times New Roman" w:hAnsi="Times New Roman" w:cs="Times New Roman"/>
          <w:sz w:val="28"/>
          <w:szCs w:val="28"/>
        </w:rPr>
        <w:t xml:space="preserve">; </w:t>
      </w:r>
      <w:r w:rsidR="00B66E10">
        <w:rPr>
          <w:rFonts w:ascii="Times New Roman" w:eastAsia="Times New Roman" w:hAnsi="Times New Roman" w:cs="Times New Roman"/>
          <w:sz w:val="28"/>
          <w:szCs w:val="28"/>
        </w:rPr>
        <w:t>пустая секция с закладкой не менее 30</w:t>
      </w:r>
      <w:r>
        <w:rPr>
          <w:rFonts w:ascii="Times New Roman" w:eastAsia="Times New Roman" w:hAnsi="Times New Roman" w:cs="Times New Roman"/>
          <w:sz w:val="28"/>
          <w:szCs w:val="28"/>
        </w:rPr>
        <w:t xml:space="preserve"> кирпичей; сменные кассеты д</w:t>
      </w:r>
      <w:r w:rsidR="00ED196C">
        <w:rPr>
          <w:rFonts w:ascii="Times New Roman" w:eastAsia="Times New Roman" w:hAnsi="Times New Roman" w:cs="Times New Roman"/>
          <w:sz w:val="28"/>
          <w:szCs w:val="28"/>
        </w:rPr>
        <w:t>ля крепления бруса 100*100мм – 2</w:t>
      </w:r>
      <w:r>
        <w:rPr>
          <w:rFonts w:ascii="Times New Roman" w:eastAsia="Times New Roman" w:hAnsi="Times New Roman" w:cs="Times New Roman"/>
          <w:sz w:val="28"/>
          <w:szCs w:val="28"/>
        </w:rPr>
        <w:t>шт; сменные кассеты для крепления арматуры Д10мм. – 2шт.</w:t>
      </w:r>
    </w:p>
    <w:p w14:paraId="23356A44" w14:textId="77777777" w:rsidR="00B66E10" w:rsidRDefault="00B66E10">
      <w:pPr>
        <w:spacing w:after="0" w:line="276" w:lineRule="auto"/>
        <w:jc w:val="both"/>
        <w:rPr>
          <w:rFonts w:ascii="Times New Roman" w:eastAsia="Times New Roman" w:hAnsi="Times New Roman" w:cs="Times New Roman"/>
          <w:sz w:val="28"/>
          <w:szCs w:val="28"/>
        </w:rPr>
      </w:pPr>
    </w:p>
    <w:p w14:paraId="533A6D4C"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037FD81A" w14:textId="77777777" w:rsidR="00B66E10" w:rsidRDefault="00786532" w:rsidP="00FC13C4">
      <w:pPr>
        <w:pStyle w:val="affb"/>
        <w:numPr>
          <w:ilvl w:val="0"/>
          <w:numId w:val="35"/>
        </w:numPr>
        <w:spacing w:after="0"/>
        <w:ind w:left="284"/>
        <w:jc w:val="both"/>
        <w:rPr>
          <w:rFonts w:ascii="Times New Roman" w:eastAsia="Times New Roman" w:hAnsi="Times New Roman"/>
          <w:sz w:val="28"/>
          <w:szCs w:val="28"/>
        </w:rPr>
      </w:pPr>
      <w:r w:rsidRPr="00B66E10">
        <w:rPr>
          <w:rFonts w:ascii="Times New Roman" w:eastAsia="Times New Roman" w:hAnsi="Times New Roman"/>
          <w:sz w:val="28"/>
          <w:szCs w:val="28"/>
        </w:rPr>
        <w:t>Экипироваться согласно ОТ и ТБ;</w:t>
      </w:r>
    </w:p>
    <w:p w14:paraId="5A92089A" w14:textId="77777777" w:rsidR="00B66E10" w:rsidRDefault="00B66E10" w:rsidP="00FC13C4">
      <w:pPr>
        <w:pStyle w:val="affb"/>
        <w:numPr>
          <w:ilvl w:val="0"/>
          <w:numId w:val="35"/>
        </w:numPr>
        <w:spacing w:after="0"/>
        <w:ind w:left="284"/>
        <w:jc w:val="both"/>
        <w:rPr>
          <w:rFonts w:ascii="Times New Roman" w:eastAsia="Times New Roman" w:hAnsi="Times New Roman"/>
          <w:sz w:val="28"/>
          <w:szCs w:val="28"/>
        </w:rPr>
      </w:pPr>
      <w:r>
        <w:rPr>
          <w:rFonts w:ascii="Times New Roman" w:eastAsia="Times New Roman" w:hAnsi="Times New Roman"/>
          <w:sz w:val="28"/>
          <w:szCs w:val="28"/>
        </w:rPr>
        <w:t>Преодолеть препятствия</w:t>
      </w:r>
    </w:p>
    <w:p w14:paraId="2F60EDC3" w14:textId="77777777" w:rsidR="00B66E10" w:rsidRDefault="00B66E10" w:rsidP="00FC13C4">
      <w:pPr>
        <w:pStyle w:val="affb"/>
        <w:numPr>
          <w:ilvl w:val="0"/>
          <w:numId w:val="35"/>
        </w:numPr>
        <w:spacing w:after="0"/>
        <w:ind w:left="284"/>
        <w:jc w:val="both"/>
        <w:rPr>
          <w:rFonts w:ascii="Times New Roman" w:eastAsia="Times New Roman" w:hAnsi="Times New Roman"/>
          <w:sz w:val="28"/>
          <w:szCs w:val="28"/>
        </w:rPr>
      </w:pPr>
      <w:r>
        <w:rPr>
          <w:rFonts w:ascii="Times New Roman" w:eastAsia="Times New Roman" w:hAnsi="Times New Roman"/>
          <w:sz w:val="28"/>
          <w:szCs w:val="28"/>
        </w:rPr>
        <w:t>Собраться командой у входа в «Лабиринт»</w:t>
      </w:r>
    </w:p>
    <w:p w14:paraId="348E284F" w14:textId="77777777" w:rsidR="00B66E10" w:rsidRDefault="00B66E10" w:rsidP="00FC13C4">
      <w:pPr>
        <w:pStyle w:val="affb"/>
        <w:numPr>
          <w:ilvl w:val="0"/>
          <w:numId w:val="35"/>
        </w:numPr>
        <w:spacing w:after="0"/>
        <w:ind w:left="284"/>
        <w:jc w:val="both"/>
        <w:rPr>
          <w:rFonts w:ascii="Times New Roman" w:eastAsia="Times New Roman" w:hAnsi="Times New Roman"/>
          <w:sz w:val="28"/>
          <w:szCs w:val="28"/>
        </w:rPr>
      </w:pPr>
      <w:r>
        <w:rPr>
          <w:rFonts w:ascii="Times New Roman" w:eastAsia="Times New Roman" w:hAnsi="Times New Roman"/>
          <w:sz w:val="28"/>
          <w:szCs w:val="28"/>
        </w:rPr>
        <w:t>Произвести разведку местности условного входа в завал;</w:t>
      </w:r>
      <w:r w:rsidRPr="00B66E10">
        <w:rPr>
          <w:rFonts w:ascii="Times New Roman" w:eastAsia="Times New Roman" w:hAnsi="Times New Roman"/>
          <w:sz w:val="28"/>
          <w:szCs w:val="28"/>
        </w:rPr>
        <w:t xml:space="preserve"> </w:t>
      </w:r>
      <w:r>
        <w:rPr>
          <w:rFonts w:ascii="Times New Roman" w:eastAsia="Times New Roman" w:hAnsi="Times New Roman"/>
          <w:sz w:val="28"/>
          <w:szCs w:val="28"/>
        </w:rPr>
        <w:t>Поставить задачу членам команды по работе в зоне ЧС;</w:t>
      </w:r>
    </w:p>
    <w:p w14:paraId="4CAD29B4" w14:textId="12FAA5DE" w:rsidR="00B13E2B" w:rsidRPr="00B66E10" w:rsidRDefault="00B66E10" w:rsidP="00FC13C4">
      <w:pPr>
        <w:pStyle w:val="affb"/>
        <w:numPr>
          <w:ilvl w:val="0"/>
          <w:numId w:val="35"/>
        </w:numPr>
        <w:spacing w:after="0"/>
        <w:ind w:left="284"/>
        <w:jc w:val="both"/>
        <w:rPr>
          <w:rFonts w:ascii="Times New Roman" w:eastAsia="Times New Roman" w:hAnsi="Times New Roman"/>
          <w:sz w:val="28"/>
          <w:szCs w:val="28"/>
        </w:rPr>
      </w:pPr>
      <w:r>
        <w:rPr>
          <w:rFonts w:ascii="Times New Roman" w:eastAsia="Times New Roman" w:hAnsi="Times New Roman"/>
          <w:sz w:val="28"/>
          <w:szCs w:val="28"/>
        </w:rPr>
        <w:t>Выполнить весь алгоритм действий</w:t>
      </w:r>
      <w:r w:rsidR="00FC13C4">
        <w:rPr>
          <w:rFonts w:ascii="Times New Roman" w:eastAsia="Times New Roman" w:hAnsi="Times New Roman"/>
          <w:sz w:val="28"/>
          <w:szCs w:val="28"/>
        </w:rPr>
        <w:t>, связанный</w:t>
      </w:r>
      <w:r>
        <w:rPr>
          <w:rFonts w:ascii="Times New Roman" w:eastAsia="Times New Roman" w:hAnsi="Times New Roman"/>
          <w:sz w:val="28"/>
          <w:szCs w:val="28"/>
        </w:rPr>
        <w:t xml:space="preserve"> с ПСР в ограниченно замкнутых пространствах.</w:t>
      </w:r>
    </w:p>
    <w:p w14:paraId="2A25B16A" w14:textId="23453F23" w:rsidR="00B13E2B" w:rsidRPr="00FC13C4" w:rsidRDefault="00786532" w:rsidP="00FC13C4">
      <w:pPr>
        <w:pStyle w:val="affb"/>
        <w:numPr>
          <w:ilvl w:val="0"/>
          <w:numId w:val="35"/>
        </w:numPr>
        <w:spacing w:after="0"/>
        <w:ind w:left="284"/>
        <w:jc w:val="both"/>
        <w:rPr>
          <w:rFonts w:ascii="Times New Roman" w:eastAsia="Times New Roman" w:hAnsi="Times New Roman"/>
          <w:sz w:val="28"/>
          <w:szCs w:val="28"/>
        </w:rPr>
      </w:pPr>
      <w:r w:rsidRPr="00FC13C4">
        <w:rPr>
          <w:rFonts w:ascii="Times New Roman" w:eastAsia="Times New Roman" w:hAnsi="Times New Roman"/>
          <w:sz w:val="28"/>
          <w:szCs w:val="28"/>
        </w:rPr>
        <w:t>Транспортировать необходимое для работ</w:t>
      </w:r>
      <w:r w:rsidR="00B66E10" w:rsidRPr="00FC13C4">
        <w:rPr>
          <w:rFonts w:ascii="Times New Roman" w:eastAsia="Times New Roman" w:hAnsi="Times New Roman"/>
          <w:sz w:val="28"/>
          <w:szCs w:val="28"/>
        </w:rPr>
        <w:t xml:space="preserve">ы, оборудование и инструмент к </w:t>
      </w:r>
      <w:r w:rsidRPr="00FC13C4">
        <w:rPr>
          <w:rFonts w:ascii="Times New Roman" w:eastAsia="Times New Roman" w:hAnsi="Times New Roman"/>
          <w:sz w:val="28"/>
          <w:szCs w:val="28"/>
        </w:rPr>
        <w:t xml:space="preserve">условному завалу; </w:t>
      </w:r>
    </w:p>
    <w:p w14:paraId="0313ECE1" w14:textId="3D33A22E"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Pr>
          <w:rFonts w:ascii="Times New Roman" w:eastAsia="Times New Roman" w:hAnsi="Times New Roman" w:cs="Times New Roman"/>
          <w:sz w:val="28"/>
          <w:szCs w:val="28"/>
        </w:rPr>
        <w:tab/>
        <w:t xml:space="preserve">С использованием аварийно-спасательного инструмента, ГАСИ и личного    состава деблокировать проходы к пострадавшим. </w:t>
      </w:r>
      <w:r w:rsidR="00ED196C">
        <w:rPr>
          <w:rFonts w:ascii="Times New Roman" w:eastAsia="Times New Roman" w:hAnsi="Times New Roman" w:cs="Times New Roman"/>
          <w:sz w:val="28"/>
          <w:szCs w:val="28"/>
        </w:rPr>
        <w:t xml:space="preserve">Поднять </w:t>
      </w:r>
      <w:r>
        <w:rPr>
          <w:rFonts w:ascii="Times New Roman" w:eastAsia="Times New Roman" w:hAnsi="Times New Roman" w:cs="Times New Roman"/>
          <w:sz w:val="28"/>
          <w:szCs w:val="28"/>
        </w:rPr>
        <w:t>(вывесить) стабилизировать наклонную плиту №1, перерезать металлическ</w:t>
      </w:r>
      <w:r w:rsidR="00D62ADB">
        <w:rPr>
          <w:rFonts w:ascii="Times New Roman" w:eastAsia="Times New Roman" w:hAnsi="Times New Roman" w:cs="Times New Roman"/>
          <w:sz w:val="28"/>
          <w:szCs w:val="28"/>
        </w:rPr>
        <w:t>ие пруты</w:t>
      </w:r>
      <w:r>
        <w:rPr>
          <w:rFonts w:ascii="Times New Roman" w:eastAsia="Times New Roman" w:hAnsi="Times New Roman" w:cs="Times New Roman"/>
          <w:sz w:val="28"/>
          <w:szCs w:val="28"/>
        </w:rPr>
        <w:t xml:space="preserve"> 10 мм, сдвинуть сдвижную плиту №1, поднять (вывесить) стабилизировать наклонную плиту №2, сдвинуть с</w:t>
      </w:r>
      <w:r w:rsidR="00ED196C">
        <w:rPr>
          <w:rFonts w:ascii="Times New Roman" w:eastAsia="Times New Roman" w:hAnsi="Times New Roman" w:cs="Times New Roman"/>
          <w:sz w:val="28"/>
          <w:szCs w:val="28"/>
        </w:rPr>
        <w:t>движную плиту №2, перерезать два</w:t>
      </w:r>
      <w:r>
        <w:rPr>
          <w:rFonts w:ascii="Times New Roman" w:eastAsia="Times New Roman" w:hAnsi="Times New Roman" w:cs="Times New Roman"/>
          <w:sz w:val="28"/>
          <w:szCs w:val="28"/>
        </w:rPr>
        <w:t xml:space="preserve"> металлических прута 10 мм, поднять и стабилизировать вертикальную плиту "Лифт"</w:t>
      </w:r>
      <w:r w:rsidR="00ED196C">
        <w:rPr>
          <w:rFonts w:ascii="Times New Roman" w:eastAsia="Times New Roman" w:hAnsi="Times New Roman" w:cs="Times New Roman"/>
          <w:sz w:val="28"/>
          <w:szCs w:val="28"/>
        </w:rPr>
        <w:t xml:space="preserve">, перепилить брусья 100*100мм, </w:t>
      </w:r>
      <w:r>
        <w:rPr>
          <w:rFonts w:ascii="Times New Roman" w:eastAsia="Times New Roman" w:hAnsi="Times New Roman" w:cs="Times New Roman"/>
          <w:sz w:val="28"/>
          <w:szCs w:val="28"/>
        </w:rPr>
        <w:t xml:space="preserve">разобрать завал из </w:t>
      </w:r>
      <w:r w:rsidR="00ED196C">
        <w:rPr>
          <w:rFonts w:ascii="Times New Roman" w:eastAsia="Times New Roman" w:hAnsi="Times New Roman" w:cs="Times New Roman"/>
          <w:sz w:val="28"/>
          <w:szCs w:val="28"/>
        </w:rPr>
        <w:t>кирпичей, сдвинуть</w:t>
      </w:r>
      <w:r>
        <w:rPr>
          <w:rFonts w:ascii="Times New Roman" w:eastAsia="Times New Roman" w:hAnsi="Times New Roman" w:cs="Times New Roman"/>
          <w:sz w:val="28"/>
          <w:szCs w:val="28"/>
        </w:rPr>
        <w:t xml:space="preserve"> под углом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сдвижную плиту,</w:t>
      </w:r>
      <w:r w:rsidR="00ED196C">
        <w:rPr>
          <w:rFonts w:ascii="Times New Roman" w:eastAsia="Times New Roman" w:hAnsi="Times New Roman" w:cs="Times New Roman"/>
          <w:sz w:val="28"/>
          <w:szCs w:val="28"/>
        </w:rPr>
        <w:t xml:space="preserve"> поднять плиту, </w:t>
      </w:r>
      <w:r w:rsidR="00D62ADB">
        <w:rPr>
          <w:rFonts w:ascii="Times New Roman" w:eastAsia="Times New Roman" w:hAnsi="Times New Roman" w:cs="Times New Roman"/>
          <w:sz w:val="28"/>
          <w:szCs w:val="28"/>
        </w:rPr>
        <w:t>оказать помощь пострадавшему</w:t>
      </w:r>
      <w:r>
        <w:rPr>
          <w:rFonts w:ascii="Times New Roman" w:eastAsia="Times New Roman" w:hAnsi="Times New Roman" w:cs="Times New Roman"/>
          <w:sz w:val="28"/>
          <w:szCs w:val="28"/>
        </w:rPr>
        <w:t>;</w:t>
      </w:r>
    </w:p>
    <w:p w14:paraId="2E731E26"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Пострадавший находится в завале в сознании, заблокирован элементом от обрушения плиты «перекрытия» в районе нижних конечностей;</w:t>
      </w:r>
    </w:p>
    <w:p w14:paraId="11586A4E" w14:textId="78EF856B"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Уложить пострада</w:t>
      </w:r>
      <w:r w:rsidR="00D62ADB">
        <w:rPr>
          <w:rFonts w:ascii="Times New Roman" w:eastAsia="Times New Roman" w:hAnsi="Times New Roman" w:cs="Times New Roman"/>
          <w:sz w:val="28"/>
          <w:szCs w:val="28"/>
        </w:rPr>
        <w:t>вшего (манекен</w:t>
      </w:r>
      <w:r>
        <w:rPr>
          <w:rFonts w:ascii="Times New Roman" w:eastAsia="Times New Roman" w:hAnsi="Times New Roman" w:cs="Times New Roman"/>
          <w:sz w:val="28"/>
          <w:szCs w:val="28"/>
        </w:rPr>
        <w:t>) на мягкие носилки, при необходимости оказать первую помощь;</w:t>
      </w:r>
    </w:p>
    <w:p w14:paraId="07F2FC4B"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Pr>
          <w:rFonts w:ascii="Times New Roman" w:eastAsia="Times New Roman" w:hAnsi="Times New Roman" w:cs="Times New Roman"/>
          <w:sz w:val="28"/>
          <w:szCs w:val="28"/>
        </w:rPr>
        <w:tab/>
        <w:t>Извлечь пострадавшего (манекен) из "Завала" и уложить на спинальный щит;</w:t>
      </w:r>
    </w:p>
    <w:p w14:paraId="0FC58771" w14:textId="38A30F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Произвести транспортировку пострадавшего (манекен) на спинальном щите в безопасное место (зона 03), оказать первую помощь</w:t>
      </w:r>
      <w:r w:rsidR="00D62ADB">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передать пострадавшего сотрудникам Скорой медицинской помощи – условно.</w:t>
      </w:r>
    </w:p>
    <w:p w14:paraId="27E9A463"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Собраться командой в стартовой зоне, применяемый при АСР инструмент и вспомогательное оборудование вернуть в стартовую зону;</w:t>
      </w:r>
    </w:p>
    <w:p w14:paraId="4954357E"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По докладу капитана команды об окончании выполнения АСР, секундомеры – Стоп.</w:t>
      </w:r>
    </w:p>
    <w:p w14:paraId="3E950036" w14:textId="77777777" w:rsidR="00B13E2B" w:rsidRDefault="00B13E2B">
      <w:pPr>
        <w:spacing w:after="0" w:line="276" w:lineRule="auto"/>
        <w:jc w:val="both"/>
        <w:rPr>
          <w:rFonts w:ascii="Times New Roman" w:eastAsia="Times New Roman" w:hAnsi="Times New Roman" w:cs="Times New Roman"/>
          <w:sz w:val="28"/>
          <w:szCs w:val="28"/>
        </w:rPr>
      </w:pPr>
    </w:p>
    <w:p w14:paraId="7535DE7F" w14:textId="6B18D013"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Б. (инвариант)</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Проведение АСР при ДТП, тренажёр - "Де</w:t>
      </w:r>
      <w:r w:rsidR="003F5041">
        <w:rPr>
          <w:rFonts w:ascii="Times New Roman" w:eastAsia="Times New Roman" w:hAnsi="Times New Roman" w:cs="Times New Roman"/>
          <w:b/>
          <w:bCs/>
          <w:sz w:val="28"/>
          <w:szCs w:val="28"/>
        </w:rPr>
        <w:t>блокатор"</w:t>
      </w:r>
      <w:r w:rsidRPr="0081562E">
        <w:rPr>
          <w:rFonts w:ascii="Times New Roman" w:eastAsia="Times New Roman" w:hAnsi="Times New Roman" w:cs="Times New Roman"/>
          <w:b/>
          <w:bCs/>
          <w:sz w:val="28"/>
          <w:szCs w:val="28"/>
        </w:rPr>
        <w:t>.</w:t>
      </w:r>
    </w:p>
    <w:p w14:paraId="2EA5A7E6" w14:textId="2502D804"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з</w:t>
      </w:r>
      <w:r w:rsidR="00B66E10">
        <w:rPr>
          <w:rFonts w:ascii="Times New Roman" w:eastAsia="Times New Roman" w:hAnsi="Times New Roman" w:cs="Times New Roman"/>
          <w:sz w:val="28"/>
          <w:szCs w:val="28"/>
        </w:rPr>
        <w:t xml:space="preserve">адания (на команду): не </w:t>
      </w:r>
      <w:r w:rsidR="003F5041">
        <w:rPr>
          <w:rFonts w:ascii="Times New Roman" w:eastAsia="Times New Roman" w:hAnsi="Times New Roman" w:cs="Times New Roman"/>
          <w:sz w:val="28"/>
          <w:szCs w:val="28"/>
        </w:rPr>
        <w:t>более 20 минут</w:t>
      </w:r>
      <w:r w:rsidR="00B66E10">
        <w:rPr>
          <w:rFonts w:ascii="Times New Roman" w:eastAsia="Times New Roman" w:hAnsi="Times New Roman" w:cs="Times New Roman"/>
          <w:sz w:val="28"/>
          <w:szCs w:val="28"/>
        </w:rPr>
        <w:t>.</w:t>
      </w:r>
    </w:p>
    <w:p w14:paraId="2426DC7A" w14:textId="639EAB96"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задания: на площадке (рабочий пост) не менее 50м2 устанавливается тренажёр - "Деблокатор" на базе легкового автомобиля - типа седан, в транспортном средстве находится условный пострадавший - Водитель (манекен весом не менее 40кг), имеет травмы</w:t>
      </w:r>
      <w:r w:rsidR="00D62ADB">
        <w:rPr>
          <w:rFonts w:ascii="Times New Roman" w:eastAsia="Times New Roman" w:hAnsi="Times New Roman" w:cs="Times New Roman"/>
          <w:sz w:val="28"/>
          <w:szCs w:val="28"/>
        </w:rPr>
        <w:t>, выбраться самостоятельно не может.</w:t>
      </w:r>
    </w:p>
    <w:p w14:paraId="01E4F776"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47F613C0"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Экипироваться согласно ОТ и ТБ;</w:t>
      </w:r>
    </w:p>
    <w:p w14:paraId="46609B32"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Произвести разведку повреждённого транспортного средства и пострадавшего (манекен);</w:t>
      </w:r>
    </w:p>
    <w:p w14:paraId="032EB3F8"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 xml:space="preserve">Произвести доклад: постановка задач спасательному подразделению, </w:t>
      </w:r>
      <w:r>
        <w:rPr>
          <w:rFonts w:ascii="Times New Roman" w:eastAsia="Times New Roman" w:hAnsi="Times New Roman" w:cs="Times New Roman"/>
          <w:sz w:val="28"/>
          <w:szCs w:val="28"/>
        </w:rPr>
        <w:tab/>
        <w:t xml:space="preserve">прибывшему на </w:t>
      </w:r>
      <w:r>
        <w:rPr>
          <w:rFonts w:ascii="Times New Roman" w:eastAsia="Times New Roman" w:hAnsi="Times New Roman" w:cs="Times New Roman"/>
          <w:sz w:val="28"/>
          <w:szCs w:val="28"/>
        </w:rPr>
        <w:tab/>
        <w:t>ликвидацию последствий ДТП;</w:t>
      </w:r>
    </w:p>
    <w:p w14:paraId="31BAECAA"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ab/>
        <w:t>Обозначить рабочую зону ЧС;</w:t>
      </w:r>
    </w:p>
    <w:p w14:paraId="6B15F8BE"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Стабилизировать и обесточить ТС;</w:t>
      </w:r>
    </w:p>
    <w:p w14:paraId="44F490B4"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 xml:space="preserve">Транспортировать инструмент и вспомогательное оборудование в рабочую </w:t>
      </w:r>
      <w:r>
        <w:rPr>
          <w:rFonts w:ascii="Times New Roman" w:eastAsia="Times New Roman" w:hAnsi="Times New Roman" w:cs="Times New Roman"/>
          <w:sz w:val="28"/>
          <w:szCs w:val="28"/>
        </w:rPr>
        <w:tab/>
        <w:t xml:space="preserve">зону, развернуть инфраструктуру для АСР;  </w:t>
      </w:r>
    </w:p>
    <w:p w14:paraId="756010A5"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С помощью ГАСИ и необходимых инструментов / оборудования согласно Руководства по производству работ при ЧС: деблокировать, извлечь и оказать первую помощь пострадавшему (манекен);</w:t>
      </w:r>
    </w:p>
    <w:p w14:paraId="016B802F"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 xml:space="preserve">Произвести транспортировку пострадавшего (манекен) в безопасное место, </w:t>
      </w:r>
      <w:r>
        <w:rPr>
          <w:rFonts w:ascii="Times New Roman" w:eastAsia="Times New Roman" w:hAnsi="Times New Roman" w:cs="Times New Roman"/>
          <w:sz w:val="28"/>
          <w:szCs w:val="28"/>
        </w:rPr>
        <w:tab/>
        <w:t>оказать первую помощь;</w:t>
      </w:r>
    </w:p>
    <w:p w14:paraId="14213077"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 xml:space="preserve">Собраться командой в стартовой зоне, применяемый при АСР инструмент и </w:t>
      </w:r>
      <w:r>
        <w:rPr>
          <w:rFonts w:ascii="Times New Roman" w:eastAsia="Times New Roman" w:hAnsi="Times New Roman" w:cs="Times New Roman"/>
          <w:sz w:val="28"/>
          <w:szCs w:val="28"/>
        </w:rPr>
        <w:tab/>
        <w:t>вспомогательное оборуд</w:t>
      </w:r>
      <w:r w:rsidR="00DB0A11">
        <w:rPr>
          <w:rFonts w:ascii="Times New Roman" w:eastAsia="Times New Roman" w:hAnsi="Times New Roman" w:cs="Times New Roman"/>
          <w:sz w:val="28"/>
          <w:szCs w:val="28"/>
        </w:rPr>
        <w:t>ование вернуть в стартовую зону.</w:t>
      </w:r>
    </w:p>
    <w:p w14:paraId="584D1135" w14:textId="77777777" w:rsidR="00B13E2B" w:rsidRDefault="00B13E2B">
      <w:pPr>
        <w:spacing w:after="0" w:line="276" w:lineRule="auto"/>
        <w:jc w:val="both"/>
        <w:rPr>
          <w:rFonts w:ascii="Times New Roman" w:eastAsia="Times New Roman" w:hAnsi="Times New Roman" w:cs="Times New Roman"/>
          <w:b/>
          <w:sz w:val="28"/>
          <w:szCs w:val="28"/>
        </w:rPr>
      </w:pPr>
    </w:p>
    <w:p w14:paraId="1F9A0AA4" w14:textId="2C9C94E4" w:rsidR="00B13E2B" w:rsidRDefault="00786532">
      <w:pPr>
        <w:spacing w:after="0" w:line="276"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Модуль В. (инвариант) </w:t>
      </w:r>
      <w:r>
        <w:rPr>
          <w:rFonts w:ascii="Times New Roman" w:eastAsia="Times New Roman" w:hAnsi="Times New Roman" w:cs="Times New Roman"/>
          <w:b/>
          <w:bCs/>
          <w:sz w:val="28"/>
          <w:szCs w:val="28"/>
        </w:rPr>
        <w:t>Организация на</w:t>
      </w:r>
      <w:r w:rsidR="00B66E10">
        <w:rPr>
          <w:rFonts w:ascii="Times New Roman" w:eastAsia="Times New Roman" w:hAnsi="Times New Roman" w:cs="Times New Roman"/>
          <w:b/>
          <w:bCs/>
          <w:sz w:val="28"/>
          <w:szCs w:val="28"/>
        </w:rPr>
        <w:t>весной (горизонтальной</w:t>
      </w:r>
      <w:r>
        <w:rPr>
          <w:rFonts w:ascii="Times New Roman" w:eastAsia="Times New Roman" w:hAnsi="Times New Roman" w:cs="Times New Roman"/>
          <w:b/>
          <w:bCs/>
          <w:sz w:val="28"/>
          <w:szCs w:val="28"/>
        </w:rPr>
        <w:t>) переправы для команды и пос</w:t>
      </w:r>
      <w:r w:rsidR="0081562E">
        <w:rPr>
          <w:rFonts w:ascii="Times New Roman" w:eastAsia="Times New Roman" w:hAnsi="Times New Roman" w:cs="Times New Roman"/>
          <w:b/>
          <w:bCs/>
          <w:sz w:val="28"/>
          <w:szCs w:val="28"/>
        </w:rPr>
        <w:t>традавшего из точки А в точку</w:t>
      </w:r>
      <w:r w:rsidR="003F5041">
        <w:rPr>
          <w:rFonts w:ascii="Times New Roman" w:eastAsia="Times New Roman" w:hAnsi="Times New Roman" w:cs="Times New Roman"/>
          <w:b/>
          <w:bCs/>
          <w:sz w:val="28"/>
          <w:szCs w:val="28"/>
        </w:rPr>
        <w:t xml:space="preserve"> Б</w:t>
      </w:r>
      <w:r w:rsidR="0081562E">
        <w:rPr>
          <w:rFonts w:ascii="Times New Roman" w:eastAsia="Times New Roman" w:hAnsi="Times New Roman" w:cs="Times New Roman"/>
          <w:b/>
          <w:bCs/>
          <w:sz w:val="28"/>
          <w:szCs w:val="28"/>
        </w:rPr>
        <w:t>.</w:t>
      </w:r>
    </w:p>
    <w:p w14:paraId="7396F26B" w14:textId="10DD5C03" w:rsidR="00B13E2B" w:rsidRDefault="003F504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w:t>
      </w:r>
      <w:r w:rsidR="00786532">
        <w:rPr>
          <w:rFonts w:ascii="Times New Roman" w:eastAsia="Times New Roman" w:hAnsi="Times New Roman" w:cs="Times New Roman"/>
          <w:sz w:val="28"/>
          <w:szCs w:val="28"/>
        </w:rPr>
        <w:t>я на выполнение з</w:t>
      </w:r>
      <w:r>
        <w:rPr>
          <w:rFonts w:ascii="Times New Roman" w:eastAsia="Times New Roman" w:hAnsi="Times New Roman" w:cs="Times New Roman"/>
          <w:sz w:val="28"/>
          <w:szCs w:val="28"/>
        </w:rPr>
        <w:t>адания (на команду): не более 15</w:t>
      </w:r>
      <w:r w:rsidR="00786532">
        <w:t xml:space="preserve"> </w:t>
      </w:r>
      <w:r>
        <w:rPr>
          <w:rFonts w:ascii="Times New Roman" w:eastAsia="Times New Roman" w:hAnsi="Times New Roman" w:cs="Times New Roman"/>
          <w:sz w:val="28"/>
          <w:szCs w:val="28"/>
        </w:rPr>
        <w:t>минут</w:t>
      </w:r>
      <w:r w:rsidR="00786532">
        <w:rPr>
          <w:rFonts w:ascii="Times New Roman" w:eastAsia="Times New Roman" w:hAnsi="Times New Roman" w:cs="Times New Roman"/>
          <w:sz w:val="28"/>
          <w:szCs w:val="28"/>
        </w:rPr>
        <w:t>.</w:t>
      </w:r>
    </w:p>
    <w:p w14:paraId="00DEDF99"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задания: на площадке организуются две опорные точки, работа с полиспастами и верёвками.</w:t>
      </w:r>
    </w:p>
    <w:p w14:paraId="01349347"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5902C217"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Команде предоставляется (из предложенного) оборудование для организации переправы;</w:t>
      </w:r>
    </w:p>
    <w:p w14:paraId="59DCD3A4"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Команда вправе использовать снаряжение из ЛИК;</w:t>
      </w:r>
    </w:p>
    <w:p w14:paraId="07B01FA9"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Подготовить СИЗ для выполнения задания;</w:t>
      </w:r>
    </w:p>
    <w:p w14:paraId="0ABB4B26"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Экипироваться согласно заданию;</w:t>
      </w:r>
    </w:p>
    <w:p w14:paraId="4E3E9F7C"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По команде эксперта - «Марш» включаются секундомеры, команда стартует из обозначенной зоны;</w:t>
      </w:r>
    </w:p>
    <w:p w14:paraId="5379381B"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Навести переправу (условно над рекой) с соблюдением всех норм и правил по ТБ при работе с верёвками и полиспастами;</w:t>
      </w:r>
    </w:p>
    <w:p w14:paraId="6C6A3866" w14:textId="77777777" w:rsidR="00B13E2B" w:rsidRDefault="00786532">
      <w:pPr>
        <w:pStyle w:val="affb"/>
        <w:numPr>
          <w:ilvl w:val="0"/>
          <w:numId w:val="22"/>
        </w:numPr>
        <w:ind w:hanging="720"/>
        <w:rPr>
          <w:rFonts w:ascii="Times New Roman" w:eastAsia="Times New Roman" w:hAnsi="Times New Roman"/>
          <w:sz w:val="28"/>
          <w:szCs w:val="28"/>
        </w:rPr>
      </w:pPr>
      <w:r>
        <w:rPr>
          <w:rFonts w:ascii="Times New Roman" w:eastAsia="Times New Roman" w:hAnsi="Times New Roman"/>
          <w:sz w:val="28"/>
          <w:szCs w:val="28"/>
        </w:rPr>
        <w:t>Оказать первую помощь пострадавшему, переправить в безопасную зону;</w:t>
      </w:r>
    </w:p>
    <w:p w14:paraId="4202A408"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Собрать снаряжение, которое использовалось в задании «Сбросить верёвки»;</w:t>
      </w:r>
    </w:p>
    <w:p w14:paraId="7A5B8DDC"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Собрать верёвки в бухты для транспортировки;</w:t>
      </w:r>
    </w:p>
    <w:p w14:paraId="255E31A7"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Карабины и альпинистские устройства разместить на «Полках» ИСС;</w:t>
      </w:r>
    </w:p>
    <w:p w14:paraId="29A3898B"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Финишировать всей командой обратным курсом в стартовой зоне;</w:t>
      </w:r>
    </w:p>
    <w:p w14:paraId="01E063FB" w14:textId="77777777" w:rsidR="00B13E2B" w:rsidRDefault="00786532">
      <w:pPr>
        <w:pStyle w:val="affb"/>
        <w:numPr>
          <w:ilvl w:val="0"/>
          <w:numId w:val="22"/>
        </w:numPr>
        <w:spacing w:after="0"/>
        <w:ind w:hanging="720"/>
        <w:jc w:val="both"/>
        <w:rPr>
          <w:rFonts w:ascii="Times New Roman" w:eastAsia="Times New Roman" w:hAnsi="Times New Roman"/>
          <w:sz w:val="28"/>
          <w:szCs w:val="28"/>
        </w:rPr>
      </w:pPr>
      <w:r>
        <w:rPr>
          <w:rFonts w:ascii="Times New Roman" w:eastAsia="Times New Roman" w:hAnsi="Times New Roman"/>
          <w:sz w:val="28"/>
          <w:szCs w:val="28"/>
        </w:rPr>
        <w:t>После доклада капитана об окончании выполнения задания, эксперты выключают секундомеры – Стоп.</w:t>
      </w:r>
    </w:p>
    <w:p w14:paraId="1868366E" w14:textId="77777777" w:rsidR="00B13E2B" w:rsidRDefault="00B13E2B">
      <w:pPr>
        <w:spacing w:after="0" w:line="276" w:lineRule="auto"/>
        <w:jc w:val="both"/>
        <w:rPr>
          <w:rFonts w:ascii="Times New Roman" w:eastAsia="Times New Roman" w:hAnsi="Times New Roman" w:cs="Times New Roman"/>
          <w:sz w:val="28"/>
          <w:szCs w:val="28"/>
        </w:rPr>
      </w:pPr>
    </w:p>
    <w:p w14:paraId="01B8458E" w14:textId="77777777" w:rsidR="00D62ADB" w:rsidRDefault="00D62ADB" w:rsidP="00D62ADB">
      <w:pPr>
        <w:spacing w:after="0" w:line="276" w:lineRule="auto"/>
        <w:rPr>
          <w:rFonts w:ascii="Times New Roman" w:eastAsia="Times New Roman" w:hAnsi="Times New Roman" w:cs="Times New Roman"/>
          <w:b/>
          <w:sz w:val="28"/>
          <w:szCs w:val="28"/>
        </w:rPr>
      </w:pPr>
    </w:p>
    <w:p w14:paraId="22773CFA" w14:textId="77777777" w:rsidR="00D62ADB" w:rsidRDefault="00D62ADB" w:rsidP="00D62ADB">
      <w:pPr>
        <w:spacing w:after="0" w:line="276" w:lineRule="auto"/>
        <w:rPr>
          <w:rFonts w:ascii="Times New Roman" w:eastAsia="Times New Roman" w:hAnsi="Times New Roman" w:cs="Times New Roman"/>
          <w:b/>
          <w:sz w:val="28"/>
          <w:szCs w:val="28"/>
        </w:rPr>
      </w:pPr>
    </w:p>
    <w:p w14:paraId="79F4B589" w14:textId="5095EB78" w:rsidR="00D62ADB" w:rsidRDefault="00786532" w:rsidP="00D62ADB">
      <w:pPr>
        <w:spacing w:after="0" w:line="276" w:lineRule="auto"/>
        <w:rPr>
          <w:rFonts w:ascii="Times New Roman" w:eastAsia="Times New Roman" w:hAnsi="Times New Roman" w:cs="Times New Roman"/>
          <w:b/>
          <w:bCs/>
          <w:sz w:val="28"/>
          <w:szCs w:val="28"/>
        </w:rPr>
      </w:pPr>
      <w:r w:rsidRPr="0081562E">
        <w:rPr>
          <w:rFonts w:ascii="Times New Roman" w:eastAsia="Times New Roman" w:hAnsi="Times New Roman" w:cs="Times New Roman"/>
          <w:b/>
          <w:sz w:val="28"/>
          <w:szCs w:val="28"/>
        </w:rPr>
        <w:lastRenderedPageBreak/>
        <w:t>Модуль Г. (инвариант)</w:t>
      </w:r>
      <w:r w:rsidRPr="0081562E">
        <w:rPr>
          <w:b/>
          <w:sz w:val="24"/>
          <w:szCs w:val="24"/>
        </w:rPr>
        <w:t xml:space="preserve"> </w:t>
      </w:r>
      <w:r w:rsidR="0081562E">
        <w:rPr>
          <w:rFonts w:ascii="Times New Roman" w:eastAsia="Times New Roman" w:hAnsi="Times New Roman" w:cs="Times New Roman"/>
          <w:b/>
          <w:bCs/>
          <w:sz w:val="28"/>
          <w:szCs w:val="28"/>
        </w:rPr>
        <w:t xml:space="preserve">Первая </w:t>
      </w:r>
      <w:r w:rsidR="003F5041">
        <w:rPr>
          <w:rFonts w:ascii="Times New Roman" w:eastAsia="Times New Roman" w:hAnsi="Times New Roman" w:cs="Times New Roman"/>
          <w:b/>
          <w:bCs/>
          <w:sz w:val="28"/>
          <w:szCs w:val="28"/>
        </w:rPr>
        <w:t xml:space="preserve">помощь пострадавшему.  </w:t>
      </w:r>
    </w:p>
    <w:p w14:paraId="70FCCDD0" w14:textId="12664F16" w:rsidR="00B13E2B" w:rsidRPr="0081562E" w:rsidRDefault="003F5041" w:rsidP="00D62ADB">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Сердечно-</w:t>
      </w:r>
      <w:r w:rsidR="00D62ADB">
        <w:rPr>
          <w:rFonts w:ascii="Times New Roman" w:eastAsia="Times New Roman" w:hAnsi="Times New Roman" w:cs="Times New Roman"/>
          <w:b/>
          <w:bCs/>
          <w:sz w:val="28"/>
          <w:szCs w:val="28"/>
        </w:rPr>
        <w:t xml:space="preserve">легочная </w:t>
      </w:r>
      <w:r w:rsidR="0081562E">
        <w:rPr>
          <w:rFonts w:ascii="Times New Roman" w:eastAsia="Times New Roman" w:hAnsi="Times New Roman" w:cs="Times New Roman"/>
          <w:b/>
          <w:bCs/>
          <w:sz w:val="28"/>
          <w:szCs w:val="28"/>
        </w:rPr>
        <w:t>р</w:t>
      </w:r>
      <w:r>
        <w:rPr>
          <w:rFonts w:ascii="Times New Roman" w:eastAsia="Times New Roman" w:hAnsi="Times New Roman" w:cs="Times New Roman"/>
          <w:b/>
          <w:bCs/>
          <w:sz w:val="28"/>
          <w:szCs w:val="28"/>
        </w:rPr>
        <w:t>еанимация</w:t>
      </w:r>
      <w:r w:rsidR="0081562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br/>
      </w:r>
      <w:r>
        <w:rPr>
          <w:rFonts w:ascii="Times New Roman" w:eastAsia="Times New Roman" w:hAnsi="Times New Roman" w:cs="Times New Roman"/>
          <w:sz w:val="28"/>
          <w:szCs w:val="28"/>
        </w:rPr>
        <w:t>Время на выполнение задания (на команду): не более 5</w:t>
      </w:r>
      <w:r>
        <w:t xml:space="preserve"> </w:t>
      </w:r>
      <w:r>
        <w:rPr>
          <w:rFonts w:ascii="Times New Roman" w:eastAsia="Times New Roman" w:hAnsi="Times New Roman" w:cs="Times New Roman"/>
          <w:sz w:val="28"/>
          <w:szCs w:val="28"/>
        </w:rPr>
        <w:t>минут.</w:t>
      </w:r>
    </w:p>
    <w:p w14:paraId="2D7089B8" w14:textId="77777777" w:rsidR="00B13E2B" w:rsidRPr="0081562E" w:rsidRDefault="00786532" w:rsidP="0081562E">
      <w:pPr>
        <w:spacing w:after="0" w:line="276" w:lineRule="auto"/>
        <w:jc w:val="both"/>
        <w:rPr>
          <w:rFonts w:ascii="Times New Roman" w:eastAsia="Times New Roman" w:hAnsi="Times New Roman" w:cs="Times New Roman"/>
          <w:sz w:val="28"/>
          <w:szCs w:val="28"/>
        </w:rPr>
      </w:pPr>
      <w:r w:rsidRPr="0081562E">
        <w:rPr>
          <w:rFonts w:ascii="Times New Roman" w:eastAsia="Times New Roman" w:hAnsi="Times New Roman" w:cs="Times New Roman"/>
          <w:sz w:val="28"/>
          <w:szCs w:val="28"/>
        </w:rPr>
        <w:t xml:space="preserve">Описание задания: произвести </w:t>
      </w:r>
      <w:r w:rsidR="0081562E">
        <w:rPr>
          <w:rFonts w:ascii="Times New Roman" w:eastAsia="Times New Roman" w:hAnsi="Times New Roman" w:cs="Times New Roman"/>
          <w:sz w:val="28"/>
          <w:szCs w:val="28"/>
        </w:rPr>
        <w:t>оказание первой помощи пострадавшему. Провести непрямой массаж сердца с искусственной вентиляцией легких.</w:t>
      </w:r>
    </w:p>
    <w:p w14:paraId="516013B6" w14:textId="77777777" w:rsidR="00B13E2B" w:rsidRPr="0081562E" w:rsidRDefault="00786532">
      <w:pPr>
        <w:spacing w:after="0" w:line="276" w:lineRule="auto"/>
        <w:jc w:val="both"/>
        <w:rPr>
          <w:rFonts w:ascii="Times New Roman" w:eastAsia="Times New Roman" w:hAnsi="Times New Roman" w:cs="Times New Roman"/>
          <w:sz w:val="28"/>
          <w:szCs w:val="28"/>
        </w:rPr>
      </w:pPr>
      <w:r w:rsidRPr="0081562E">
        <w:rPr>
          <w:rFonts w:ascii="Times New Roman" w:eastAsia="Times New Roman" w:hAnsi="Times New Roman" w:cs="Times New Roman"/>
          <w:sz w:val="28"/>
          <w:szCs w:val="28"/>
        </w:rPr>
        <w:t>Алгоритм работы:</w:t>
      </w:r>
    </w:p>
    <w:p w14:paraId="6DE10BF9" w14:textId="77777777" w:rsidR="00B13E2B" w:rsidRDefault="0081562E" w:rsidP="0008224A">
      <w:pPr>
        <w:pStyle w:val="affb"/>
        <w:numPr>
          <w:ilvl w:val="0"/>
          <w:numId w:val="3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Проверить угрозу воздействие поражающих фа</w:t>
      </w:r>
      <w:r w:rsidR="00DB0A11">
        <w:rPr>
          <w:rFonts w:ascii="Times New Roman" w:eastAsia="Times New Roman" w:hAnsi="Times New Roman"/>
          <w:sz w:val="28"/>
          <w:szCs w:val="28"/>
        </w:rPr>
        <w:t>кторов для себя и пострадавшего;</w:t>
      </w:r>
    </w:p>
    <w:p w14:paraId="6D954E02" w14:textId="77777777" w:rsidR="0081562E" w:rsidRDefault="0081562E" w:rsidP="0008224A">
      <w:pPr>
        <w:pStyle w:val="affb"/>
        <w:numPr>
          <w:ilvl w:val="0"/>
          <w:numId w:val="3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Оценить внешние опасные факторы;</w:t>
      </w:r>
    </w:p>
    <w:p w14:paraId="13DE9AFD" w14:textId="77777777" w:rsidR="0081562E" w:rsidRDefault="0081562E" w:rsidP="0008224A">
      <w:pPr>
        <w:pStyle w:val="affb"/>
        <w:numPr>
          <w:ilvl w:val="0"/>
          <w:numId w:val="3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Оценить состояние пострадавшего с соблюдением требований по оказанию первой помощи;</w:t>
      </w:r>
    </w:p>
    <w:p w14:paraId="5DECA3EA" w14:textId="77777777" w:rsidR="0081562E" w:rsidRDefault="0081562E" w:rsidP="0008224A">
      <w:pPr>
        <w:pStyle w:val="affb"/>
        <w:numPr>
          <w:ilvl w:val="0"/>
          <w:numId w:val="3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Подготовить пострадавшего к проведению СЛР;</w:t>
      </w:r>
    </w:p>
    <w:p w14:paraId="5A593733" w14:textId="77777777" w:rsidR="0081562E" w:rsidRDefault="0081562E" w:rsidP="0008224A">
      <w:pPr>
        <w:pStyle w:val="affb"/>
        <w:numPr>
          <w:ilvl w:val="0"/>
          <w:numId w:val="3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Провести этапы проведения СЛР;</w:t>
      </w:r>
    </w:p>
    <w:p w14:paraId="2BA78EA6" w14:textId="77777777" w:rsidR="0081562E" w:rsidRDefault="0081562E" w:rsidP="0008224A">
      <w:pPr>
        <w:pStyle w:val="affb"/>
        <w:numPr>
          <w:ilvl w:val="0"/>
          <w:numId w:val="3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Передать пострадавшего бригаде СМП.</w:t>
      </w:r>
    </w:p>
    <w:p w14:paraId="56183817" w14:textId="77777777" w:rsidR="0081562E" w:rsidRPr="0081562E" w:rsidRDefault="0081562E" w:rsidP="0081562E">
      <w:pPr>
        <w:pStyle w:val="affb"/>
        <w:spacing w:after="0"/>
        <w:jc w:val="both"/>
        <w:rPr>
          <w:rFonts w:ascii="Times New Roman" w:eastAsia="Times New Roman" w:hAnsi="Times New Roman"/>
          <w:sz w:val="28"/>
          <w:szCs w:val="28"/>
        </w:rPr>
      </w:pPr>
    </w:p>
    <w:p w14:paraId="7AF1F47F" w14:textId="77777777" w:rsidR="00D62ADB" w:rsidRDefault="0081562E" w:rsidP="0081562E">
      <w:pPr>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Модуль Д. Пожарно-строевая подготовка. Прохождение полосы п</w:t>
      </w:r>
      <w:r w:rsidR="003F5041">
        <w:rPr>
          <w:rFonts w:ascii="Times New Roman" w:eastAsia="Times New Roman" w:hAnsi="Times New Roman" w:cs="Times New Roman"/>
          <w:b/>
          <w:bCs/>
          <w:sz w:val="28"/>
          <w:szCs w:val="28"/>
        </w:rPr>
        <w:t>репятствий</w:t>
      </w:r>
      <w:r>
        <w:rPr>
          <w:rFonts w:ascii="Times New Roman" w:eastAsia="Times New Roman" w:hAnsi="Times New Roman" w:cs="Times New Roman"/>
          <w:b/>
          <w:bCs/>
          <w:sz w:val="28"/>
          <w:szCs w:val="28"/>
        </w:rPr>
        <w:t>.</w:t>
      </w:r>
    </w:p>
    <w:p w14:paraId="7A2CB6A0" w14:textId="3E6E4C9E" w:rsidR="0081562E" w:rsidRDefault="00D62ADB" w:rsidP="0081562E">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Описание задания: Забор </w:t>
      </w:r>
      <w:r w:rsidRPr="002B48F6">
        <w:rPr>
          <w:rFonts w:ascii="Times New Roman" w:eastAsia="Times New Roman" w:hAnsi="Times New Roman" w:cs="Times New Roman"/>
          <w:sz w:val="28"/>
          <w:szCs w:val="28"/>
        </w:rPr>
        <w:t>спортивный –</w:t>
      </w:r>
      <w:r>
        <w:rPr>
          <w:rFonts w:ascii="Times New Roman" w:eastAsia="Times New Roman" w:hAnsi="Times New Roman" w:cs="Times New Roman"/>
          <w:sz w:val="28"/>
          <w:szCs w:val="28"/>
        </w:rPr>
        <w:t xml:space="preserve"> </w:t>
      </w:r>
      <w:r w:rsidRPr="002B48F6">
        <w:rPr>
          <w:rFonts w:ascii="Times New Roman" w:eastAsia="Times New Roman" w:hAnsi="Times New Roman" w:cs="Times New Roman"/>
          <w:sz w:val="28"/>
          <w:szCs w:val="28"/>
        </w:rPr>
        <w:t xml:space="preserve">Бум спортивный – Подвесной мост– Разрушенная лестница – </w:t>
      </w:r>
      <w:r>
        <w:rPr>
          <w:rFonts w:ascii="Times New Roman" w:eastAsia="Times New Roman" w:hAnsi="Times New Roman" w:cs="Times New Roman"/>
          <w:sz w:val="28"/>
          <w:szCs w:val="28"/>
        </w:rPr>
        <w:t xml:space="preserve">Тоннель </w:t>
      </w:r>
      <w:r w:rsidRPr="002B48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Домик спасательный</w:t>
      </w:r>
      <w:r w:rsidR="003F5041">
        <w:rPr>
          <w:rFonts w:ascii="Times New Roman" w:eastAsia="Times New Roman" w:hAnsi="Times New Roman" w:cs="Times New Roman"/>
          <w:b/>
          <w:bCs/>
          <w:sz w:val="28"/>
          <w:szCs w:val="28"/>
        </w:rPr>
        <w:br/>
      </w:r>
      <w:r w:rsidR="003F5041">
        <w:rPr>
          <w:rFonts w:ascii="Times New Roman" w:eastAsia="Times New Roman" w:hAnsi="Times New Roman" w:cs="Times New Roman"/>
          <w:sz w:val="28"/>
          <w:szCs w:val="28"/>
        </w:rPr>
        <w:t xml:space="preserve">Время на выполнение </w:t>
      </w:r>
      <w:r>
        <w:rPr>
          <w:rFonts w:ascii="Times New Roman" w:eastAsia="Times New Roman" w:hAnsi="Times New Roman" w:cs="Times New Roman"/>
          <w:sz w:val="28"/>
          <w:szCs w:val="28"/>
        </w:rPr>
        <w:t>задания (на команду): не более 2</w:t>
      </w:r>
      <w:r w:rsidR="003F5041">
        <w:t xml:space="preserve"> </w:t>
      </w:r>
      <w:r w:rsidR="003F5041">
        <w:rPr>
          <w:rFonts w:ascii="Times New Roman" w:eastAsia="Times New Roman" w:hAnsi="Times New Roman" w:cs="Times New Roman"/>
          <w:sz w:val="28"/>
          <w:szCs w:val="28"/>
        </w:rPr>
        <w:t>минут.</w:t>
      </w:r>
    </w:p>
    <w:p w14:paraId="2B12233D" w14:textId="77777777" w:rsidR="002B72D4" w:rsidRDefault="002B72D4" w:rsidP="0008224A">
      <w:pPr>
        <w:pStyle w:val="affb"/>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Экипироваться в соответствии с ОТ и ТБ</w:t>
      </w:r>
    </w:p>
    <w:p w14:paraId="71DE9274" w14:textId="20A4ADAD" w:rsidR="0081562E" w:rsidRDefault="002B72D4" w:rsidP="0008224A">
      <w:pPr>
        <w:pStyle w:val="affb"/>
        <w:numPr>
          <w:ilvl w:val="0"/>
          <w:numId w:val="27"/>
        </w:numPr>
        <w:pBdr>
          <w:top w:val="none" w:sz="4" w:space="0" w:color="000000"/>
          <w:left w:val="none" w:sz="4" w:space="0" w:color="000000"/>
          <w:bottom w:val="none" w:sz="4" w:space="0" w:color="000000"/>
          <w:right w:val="none" w:sz="4" w:space="0" w:color="000000"/>
          <w:between w:val="none" w:sz="4" w:space="0" w:color="000000"/>
        </w:pBd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Преодолеть препятствия</w:t>
      </w:r>
      <w:r w:rsidR="00D62ADB">
        <w:rPr>
          <w:rFonts w:ascii="Times New Roman" w:eastAsia="Times New Roman" w:hAnsi="Times New Roman"/>
          <w:sz w:val="28"/>
          <w:szCs w:val="28"/>
        </w:rPr>
        <w:t xml:space="preserve"> за наименьший отрезок времени.</w:t>
      </w:r>
    </w:p>
    <w:p w14:paraId="02A56E4C" w14:textId="77777777" w:rsidR="002B72D4" w:rsidRPr="002B72D4" w:rsidRDefault="002B72D4" w:rsidP="002B72D4">
      <w:pPr>
        <w:pBdr>
          <w:top w:val="none" w:sz="4" w:space="0" w:color="000000"/>
          <w:left w:val="none" w:sz="4" w:space="0" w:color="000000"/>
          <w:bottom w:val="none" w:sz="4" w:space="0" w:color="000000"/>
          <w:right w:val="none" w:sz="4" w:space="0" w:color="000000"/>
          <w:between w:val="none" w:sz="4" w:space="0" w:color="000000"/>
        </w:pBdr>
        <w:spacing w:after="0"/>
        <w:ind w:left="360"/>
        <w:jc w:val="both"/>
        <w:rPr>
          <w:rFonts w:ascii="Times New Roman" w:eastAsia="Times New Roman" w:hAnsi="Times New Roman"/>
          <w:sz w:val="28"/>
          <w:szCs w:val="28"/>
        </w:rPr>
      </w:pPr>
    </w:p>
    <w:p w14:paraId="1F84FA5B" w14:textId="77777777" w:rsidR="00B13E2B" w:rsidRDefault="00B13E2B">
      <w:pPr>
        <w:spacing w:after="0" w:line="276" w:lineRule="auto"/>
        <w:jc w:val="both"/>
        <w:rPr>
          <w:rFonts w:ascii="Times New Roman" w:eastAsia="Times New Roman" w:hAnsi="Times New Roman" w:cs="Times New Roman"/>
          <w:b/>
          <w:sz w:val="28"/>
          <w:szCs w:val="28"/>
        </w:rPr>
      </w:pPr>
    </w:p>
    <w:p w14:paraId="4B8536FF"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Е (вариатив).</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«Подъём на высоту – Перестёжка через точку - Спуск" в безопорном пространстве по перилам при помощи альпинистских устройств со страховкой.</w:t>
      </w:r>
    </w:p>
    <w:p w14:paraId="509BBF7C" w14:textId="34A7DCA9"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задания (на команду): не б</w:t>
      </w:r>
      <w:r w:rsidR="00D62ADB">
        <w:rPr>
          <w:rFonts w:ascii="Times New Roman" w:eastAsia="Times New Roman" w:hAnsi="Times New Roman" w:cs="Times New Roman"/>
          <w:sz w:val="28"/>
          <w:szCs w:val="28"/>
        </w:rPr>
        <w:t>олее 15</w:t>
      </w:r>
      <w:r w:rsidR="003F5041">
        <w:rPr>
          <w:rFonts w:ascii="Times New Roman" w:eastAsia="Times New Roman" w:hAnsi="Times New Roman" w:cs="Times New Roman"/>
          <w:sz w:val="28"/>
          <w:szCs w:val="28"/>
        </w:rPr>
        <w:t xml:space="preserve"> минут.</w:t>
      </w:r>
    </w:p>
    <w:p w14:paraId="020DD2A4"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задания: на площадке организовывается высотный объект - Основная и страховочная станции расположены на высоте не менее 8 метров, каждая выдерживает нагрузку не менее 22 кН; Верхнюю страховку организовывает эксперт №1.</w:t>
      </w:r>
    </w:p>
    <w:p w14:paraId="675681D7"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Алгоритм работы:</w:t>
      </w:r>
    </w:p>
    <w:p w14:paraId="7CC01203"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Подготовить ИСС и необходимое оборудование для задания;</w:t>
      </w:r>
    </w:p>
    <w:p w14:paraId="6F7FE610"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Экипироваться в СИЗ согласно ТБ, при выполнении задания;</w:t>
      </w:r>
    </w:p>
    <w:p w14:paraId="18A9E016"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Проконтролировать включение верхней страховки - Судейская;</w:t>
      </w:r>
    </w:p>
    <w:p w14:paraId="4806719A" w14:textId="77777777" w:rsidR="00B13E2B" w:rsidRDefault="00786532">
      <w:pPr>
        <w:spacing w:after="0" w:line="276" w:lineRule="auto"/>
        <w:ind w:left="709"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Включить необходимое альпинистское оборудование (зажимы для подъёма) в вертикальные подъёмные перила в безопорном пространстве;</w:t>
      </w:r>
    </w:p>
    <w:p w14:paraId="3A40F0F8" w14:textId="77777777" w:rsidR="00B13E2B" w:rsidRDefault="00786532">
      <w:pPr>
        <w:spacing w:after="0" w:line="276" w:lineRule="auto"/>
        <w:ind w:left="709"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Pr>
          <w:rFonts w:ascii="Times New Roman" w:eastAsia="Times New Roman" w:hAnsi="Times New Roman" w:cs="Times New Roman"/>
          <w:sz w:val="28"/>
          <w:szCs w:val="28"/>
        </w:rPr>
        <w:tab/>
        <w:t xml:space="preserve">За наименьший отрезок времени произвести подъём до верхней </w:t>
      </w:r>
      <w:r>
        <w:rPr>
          <w:rFonts w:ascii="Times New Roman" w:eastAsia="Times New Roman" w:hAnsi="Times New Roman" w:cs="Times New Roman"/>
          <w:sz w:val="28"/>
          <w:szCs w:val="28"/>
        </w:rPr>
        <w:tab/>
        <w:t>точки трассы</w:t>
      </w:r>
      <w:r w:rsidR="002B72D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помощи альпинистских устройств;</w:t>
      </w:r>
    </w:p>
    <w:p w14:paraId="686933A2"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Включить ус</w:t>
      </w:r>
      <w:r w:rsidR="002B72D4">
        <w:rPr>
          <w:rFonts w:ascii="Times New Roman" w:eastAsia="Times New Roman" w:hAnsi="Times New Roman" w:cs="Times New Roman"/>
          <w:sz w:val="28"/>
          <w:szCs w:val="28"/>
        </w:rPr>
        <w:t>/усы</w:t>
      </w:r>
      <w:r>
        <w:rPr>
          <w:rFonts w:ascii="Times New Roman" w:eastAsia="Times New Roman" w:hAnsi="Times New Roman" w:cs="Times New Roman"/>
          <w:sz w:val="28"/>
          <w:szCs w:val="28"/>
        </w:rPr>
        <w:t xml:space="preserve"> самостраховки в горизонтальные перилла (согласно правилам         работы в безопорном пространстве) </w:t>
      </w:r>
    </w:p>
    <w:p w14:paraId="26EEAA04"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Включить страховочное устройство;</w:t>
      </w:r>
    </w:p>
    <w:p w14:paraId="2CFD1EF7"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Включить спусковое устройство;</w:t>
      </w:r>
    </w:p>
    <w:p w14:paraId="0599B676"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Pr>
          <w:rFonts w:ascii="Times New Roman" w:eastAsia="Times New Roman" w:hAnsi="Times New Roman" w:cs="Times New Roman"/>
          <w:sz w:val="28"/>
          <w:szCs w:val="28"/>
        </w:rPr>
        <w:tab/>
        <w:t>Заблокировать спусковое устройство (в зависимости от характеристик и конструкции устройства);</w:t>
      </w:r>
    </w:p>
    <w:p w14:paraId="74F98057"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ab/>
        <w:t>Произнести запрос голосом "О страховке";</w:t>
      </w:r>
    </w:p>
    <w:p w14:paraId="22BD81A5"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ab/>
        <w:t xml:space="preserve">Технически правильно произвести «Спуск» и приземление с верхней точки </w:t>
      </w:r>
      <w:r>
        <w:rPr>
          <w:rFonts w:ascii="Times New Roman" w:eastAsia="Times New Roman" w:hAnsi="Times New Roman" w:cs="Times New Roman"/>
          <w:sz w:val="28"/>
          <w:szCs w:val="28"/>
        </w:rPr>
        <w:tab/>
        <w:t>трассы;</w:t>
      </w:r>
    </w:p>
    <w:p w14:paraId="5B234A1E"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t xml:space="preserve">Освободить спусковые перила от всех устройств, задействованных при </w:t>
      </w:r>
      <w:r>
        <w:rPr>
          <w:rFonts w:ascii="Times New Roman" w:eastAsia="Times New Roman" w:hAnsi="Times New Roman" w:cs="Times New Roman"/>
          <w:sz w:val="28"/>
          <w:szCs w:val="28"/>
        </w:rPr>
        <w:tab/>
        <w:t>спуске с высоты;</w:t>
      </w:r>
    </w:p>
    <w:p w14:paraId="73DF3D0F" w14:textId="77777777" w:rsidR="00B13E2B" w:rsidRDefault="0078653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ab/>
        <w:t>Произнести доклад "Задание выполнил / Земля / На земле".</w:t>
      </w:r>
    </w:p>
    <w:p w14:paraId="56365252" w14:textId="77777777" w:rsidR="00B13E2B" w:rsidRDefault="00B13E2B">
      <w:pPr>
        <w:spacing w:after="0" w:line="276" w:lineRule="auto"/>
        <w:jc w:val="both"/>
        <w:rPr>
          <w:rFonts w:ascii="Times New Roman" w:eastAsia="Times New Roman" w:hAnsi="Times New Roman" w:cs="Times New Roman"/>
          <w:sz w:val="28"/>
          <w:szCs w:val="28"/>
        </w:rPr>
      </w:pPr>
    </w:p>
    <w:p w14:paraId="7D0106F3" w14:textId="3560C9E2" w:rsidR="00B13E2B" w:rsidRDefault="00786532">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Ж (вариатив).  </w:t>
      </w:r>
      <w:r>
        <w:rPr>
          <w:rFonts w:ascii="Times New Roman" w:eastAsia="Times New Roman" w:hAnsi="Times New Roman" w:cs="Times New Roman"/>
          <w:b/>
          <w:bCs/>
          <w:sz w:val="28"/>
          <w:szCs w:val="28"/>
        </w:rPr>
        <w:t xml:space="preserve">Пожарно-строевая подготовка. </w:t>
      </w:r>
      <w:r w:rsidR="002B72D4">
        <w:rPr>
          <w:rFonts w:ascii="Times New Roman" w:eastAsia="Times New Roman" w:hAnsi="Times New Roman" w:cs="Times New Roman"/>
          <w:b/>
          <w:bCs/>
          <w:sz w:val="28"/>
          <w:szCs w:val="28"/>
        </w:rPr>
        <w:t>Боевое развертывание от автоцистерны с ликвидацией условного пожара</w:t>
      </w:r>
      <w:r w:rsidR="005E3548">
        <w:rPr>
          <w:rFonts w:ascii="Times New Roman" w:eastAsia="Times New Roman" w:hAnsi="Times New Roman" w:cs="Times New Roman"/>
          <w:b/>
          <w:bCs/>
          <w:sz w:val="28"/>
          <w:szCs w:val="28"/>
        </w:rPr>
        <w:t>.</w:t>
      </w:r>
    </w:p>
    <w:p w14:paraId="2B749F73" w14:textId="381A20FF" w:rsidR="002B72D4" w:rsidRDefault="00786532" w:rsidP="002B72D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w:t>
      </w:r>
      <w:r w:rsidR="002B72D4">
        <w:rPr>
          <w:rFonts w:ascii="Times New Roman" w:eastAsia="Times New Roman" w:hAnsi="Times New Roman" w:cs="Times New Roman"/>
          <w:sz w:val="28"/>
          <w:szCs w:val="28"/>
        </w:rPr>
        <w:t xml:space="preserve">задания </w:t>
      </w:r>
      <w:r w:rsidR="003F5041">
        <w:rPr>
          <w:rFonts w:ascii="Times New Roman" w:eastAsia="Times New Roman" w:hAnsi="Times New Roman" w:cs="Times New Roman"/>
          <w:sz w:val="28"/>
          <w:szCs w:val="28"/>
        </w:rPr>
        <w:t>(на команду): не более 10 минут.</w:t>
      </w:r>
    </w:p>
    <w:p w14:paraId="3415CC54" w14:textId="77777777" w:rsidR="002B72D4" w:rsidRDefault="002B72D4" w:rsidP="002B72D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Описание задания: на площадке организовывается – пожарный автомобиль, команда должна оперативно произвести полное боевое развертывание сил и средств от АЦ (проложить магистральную линию одним рукавом – Д77 к трехходовому разветвлению, от разветвления две рабочих линии – Д51 на два рукава, присоединяют пожарный ствол и поражают условных очаг пожара.</w:t>
      </w:r>
    </w:p>
    <w:p w14:paraId="434C8C48" w14:textId="77777777" w:rsidR="00B13E2B" w:rsidRDefault="008C1CCC" w:rsidP="0008224A">
      <w:pPr>
        <w:pStyle w:val="affb"/>
        <w:numPr>
          <w:ilvl w:val="3"/>
          <w:numId w:val="27"/>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Капитан ставит задачу и командует о начале работ;</w:t>
      </w:r>
    </w:p>
    <w:p w14:paraId="6AAE70DC" w14:textId="77777777" w:rsidR="008C1CCC" w:rsidRDefault="008C1CCC" w:rsidP="0008224A">
      <w:pPr>
        <w:pStyle w:val="affb"/>
        <w:numPr>
          <w:ilvl w:val="3"/>
          <w:numId w:val="27"/>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Команда приступает к выполнению боевого развертывания;</w:t>
      </w:r>
    </w:p>
    <w:p w14:paraId="412C856F" w14:textId="77777777" w:rsidR="008C1CCC" w:rsidRDefault="008C1CCC" w:rsidP="0008224A">
      <w:pPr>
        <w:pStyle w:val="affb"/>
        <w:numPr>
          <w:ilvl w:val="3"/>
          <w:numId w:val="27"/>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Проложить магистральную линию;</w:t>
      </w:r>
    </w:p>
    <w:p w14:paraId="6407C12C" w14:textId="77777777" w:rsidR="008C1CCC" w:rsidRDefault="008C1CCC" w:rsidP="0008224A">
      <w:pPr>
        <w:pStyle w:val="affb"/>
        <w:numPr>
          <w:ilvl w:val="3"/>
          <w:numId w:val="27"/>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Проложить рабочие рукавные линии;</w:t>
      </w:r>
    </w:p>
    <w:p w14:paraId="188AAAA0" w14:textId="77777777" w:rsidR="008C1CCC" w:rsidRDefault="008C1CCC" w:rsidP="0008224A">
      <w:pPr>
        <w:pStyle w:val="affb"/>
        <w:numPr>
          <w:ilvl w:val="3"/>
          <w:numId w:val="27"/>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Принять положение ствольщика</w:t>
      </w:r>
    </w:p>
    <w:p w14:paraId="1AC07659" w14:textId="7A670CC1" w:rsidR="008C1CCC" w:rsidRDefault="008C1CCC" w:rsidP="0008224A">
      <w:pPr>
        <w:pStyle w:val="affb"/>
        <w:numPr>
          <w:ilvl w:val="3"/>
          <w:numId w:val="27"/>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Дать команду для подачи давления в магистральную и рабочие линии</w:t>
      </w:r>
      <w:r w:rsidR="00D62ADB">
        <w:rPr>
          <w:rFonts w:ascii="Times New Roman" w:eastAsia="Times New Roman" w:hAnsi="Times New Roman"/>
          <w:sz w:val="28"/>
          <w:szCs w:val="28"/>
        </w:rPr>
        <w:t>.</w:t>
      </w:r>
    </w:p>
    <w:p w14:paraId="6488ECFA" w14:textId="77777777" w:rsidR="008C1CCC" w:rsidRDefault="008C1CCC" w:rsidP="0008224A">
      <w:pPr>
        <w:pStyle w:val="affb"/>
        <w:numPr>
          <w:ilvl w:val="3"/>
          <w:numId w:val="27"/>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Закрыть вентиля на РТ</w:t>
      </w:r>
    </w:p>
    <w:p w14:paraId="73F818F2" w14:textId="300DCB99" w:rsidR="008C1CCC" w:rsidRDefault="00B553D8" w:rsidP="0008224A">
      <w:pPr>
        <w:pStyle w:val="affb"/>
        <w:numPr>
          <w:ilvl w:val="3"/>
          <w:numId w:val="27"/>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ПТВ применяемое в задании – НЕ СОБИРАЕТСЯ.</w:t>
      </w:r>
    </w:p>
    <w:p w14:paraId="1C487CD5" w14:textId="77777777" w:rsidR="003F5041" w:rsidRDefault="003F5041" w:rsidP="003F5041">
      <w:pPr>
        <w:pStyle w:val="affb"/>
        <w:spacing w:after="0"/>
        <w:ind w:left="709"/>
        <w:jc w:val="both"/>
        <w:rPr>
          <w:rFonts w:ascii="Times New Roman" w:eastAsia="Times New Roman" w:hAnsi="Times New Roman"/>
          <w:sz w:val="28"/>
          <w:szCs w:val="28"/>
        </w:rPr>
      </w:pPr>
    </w:p>
    <w:p w14:paraId="0FE1EBD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b/>
          <w:sz w:val="28"/>
          <w:szCs w:val="28"/>
        </w:rPr>
      </w:pPr>
      <w:r>
        <w:rPr>
          <w:rFonts w:ascii="Times New Roman" w:eastAsia="Times New Roman" w:hAnsi="Times New Roman"/>
          <w:b/>
          <w:sz w:val="28"/>
          <w:szCs w:val="28"/>
        </w:rPr>
        <w:t>2. Специальные правила компетенции</w:t>
      </w:r>
    </w:p>
    <w:p w14:paraId="692218C8" w14:textId="77777777" w:rsidR="00B13E2B" w:rsidRDefault="00786532" w:rsidP="0008224A">
      <w:pPr>
        <w:pStyle w:val="affb"/>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ind w:left="0" w:firstLine="0"/>
        <w:jc w:val="both"/>
        <w:rPr>
          <w:rFonts w:ascii="Times New Roman" w:eastAsia="Times New Roman" w:hAnsi="Times New Roman"/>
          <w:sz w:val="28"/>
          <w:szCs w:val="28"/>
        </w:rPr>
      </w:pPr>
      <w:r>
        <w:rPr>
          <w:rFonts w:ascii="Times New Roman" w:eastAsia="Times New Roman" w:hAnsi="Times New Roman"/>
          <w:sz w:val="28"/>
          <w:szCs w:val="28"/>
        </w:rPr>
        <w:t>Вариация модулей конкурсного задания:</w:t>
      </w:r>
    </w:p>
    <w:p w14:paraId="5C1DA3E5" w14:textId="77777777" w:rsidR="00B13E2B" w:rsidRDefault="00786532" w:rsidP="0008224A">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критерии конкурсного задания будут объединены в блоки критериев из различных видов работ;</w:t>
      </w:r>
    </w:p>
    <w:p w14:paraId="78256FF7" w14:textId="77777777" w:rsidR="00B13E2B" w:rsidRDefault="00786532" w:rsidP="0008224A">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  блоки критериев направлены на тактическое распределение сил и средств и выбор решающего направления при проведении аварийно-спасательных работ.</w:t>
      </w:r>
    </w:p>
    <w:p w14:paraId="4F454686" w14:textId="77777777" w:rsidR="00B13E2B" w:rsidRDefault="00786532" w:rsidP="0008224A">
      <w:pPr>
        <w:pStyle w:val="affb"/>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ind w:left="0" w:firstLine="0"/>
        <w:jc w:val="both"/>
        <w:rPr>
          <w:rFonts w:ascii="Times New Roman" w:eastAsia="Times New Roman" w:hAnsi="Times New Roman"/>
          <w:sz w:val="28"/>
          <w:szCs w:val="28"/>
        </w:rPr>
      </w:pPr>
      <w:r>
        <w:rPr>
          <w:rFonts w:ascii="Times New Roman" w:eastAsia="Times New Roman" w:hAnsi="Times New Roman"/>
          <w:sz w:val="28"/>
          <w:szCs w:val="28"/>
        </w:rPr>
        <w:t>Работа конкурсной площадки:</w:t>
      </w:r>
    </w:p>
    <w:p w14:paraId="2FAF5CD2" w14:textId="77777777" w:rsidR="00B13E2B" w:rsidRDefault="00786532" w:rsidP="0008224A">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организация работы нескольких блоков критериев.</w:t>
      </w:r>
    </w:p>
    <w:p w14:paraId="7588AB78" w14:textId="77777777" w:rsidR="00B13E2B" w:rsidRDefault="00786532" w:rsidP="0008224A">
      <w:pPr>
        <w:pStyle w:val="affb"/>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ind w:left="0" w:firstLine="0"/>
        <w:jc w:val="both"/>
        <w:rPr>
          <w:rFonts w:ascii="Times New Roman" w:eastAsia="Times New Roman" w:hAnsi="Times New Roman"/>
          <w:sz w:val="28"/>
          <w:szCs w:val="28"/>
        </w:rPr>
      </w:pPr>
      <w:r>
        <w:rPr>
          <w:rFonts w:ascii="Times New Roman" w:eastAsia="Times New Roman" w:hAnsi="Times New Roman"/>
          <w:sz w:val="28"/>
          <w:szCs w:val="28"/>
        </w:rPr>
        <w:t>Распределение экспертов по группам оценки:</w:t>
      </w:r>
    </w:p>
    <w:p w14:paraId="172709DD" w14:textId="77777777" w:rsidR="00B13E2B" w:rsidRDefault="00786532" w:rsidP="0008224A">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проводится методом жеребьёвки по блокам.</w:t>
      </w:r>
    </w:p>
    <w:p w14:paraId="4FB23315" w14:textId="77777777" w:rsidR="00B13E2B" w:rsidRDefault="00786532" w:rsidP="0008224A">
      <w:pPr>
        <w:pStyle w:val="affb"/>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ind w:left="0" w:firstLine="0"/>
        <w:jc w:val="both"/>
        <w:rPr>
          <w:rFonts w:ascii="Times New Roman" w:eastAsia="Times New Roman" w:hAnsi="Times New Roman"/>
          <w:sz w:val="28"/>
          <w:szCs w:val="28"/>
        </w:rPr>
      </w:pPr>
      <w:r>
        <w:rPr>
          <w:rFonts w:ascii="Times New Roman" w:eastAsia="Times New Roman" w:hAnsi="Times New Roman"/>
          <w:sz w:val="28"/>
          <w:szCs w:val="28"/>
        </w:rPr>
        <w:t>Распределение рабочих мест в потоке:</w:t>
      </w:r>
    </w:p>
    <w:p w14:paraId="025E97A1" w14:textId="77777777" w:rsidR="00B13E2B" w:rsidRDefault="00786532" w:rsidP="0008224A">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жеребьёвка по распределению команд по блокам проводится один раз в потоке;</w:t>
      </w:r>
    </w:p>
    <w:p w14:paraId="01EBBDA7" w14:textId="77777777" w:rsidR="00B13E2B" w:rsidRDefault="00786532" w:rsidP="0008224A">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sz w:val="28"/>
          <w:szCs w:val="28"/>
        </w:rPr>
      </w:pPr>
      <w:r>
        <w:rPr>
          <w:rFonts w:ascii="Times New Roman" w:eastAsia="Times New Roman" w:hAnsi="Times New Roman"/>
          <w:sz w:val="28"/>
          <w:szCs w:val="28"/>
        </w:rPr>
        <w:t>- жеребьёвка очерёдности выполнения блока ежедневно, до начала соревновательной части.</w:t>
      </w:r>
    </w:p>
    <w:p w14:paraId="233F7161" w14:textId="77777777" w:rsidR="00B13E2B" w:rsidRDefault="00B13E2B" w:rsidP="00DE5C01">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Times New Roman" w:hAnsi="Times New Roman"/>
          <w:sz w:val="28"/>
          <w:szCs w:val="28"/>
        </w:rPr>
      </w:pPr>
    </w:p>
    <w:p w14:paraId="53ED5075" w14:textId="77777777" w:rsidR="00B13E2B" w:rsidRDefault="00786532">
      <w:pPr>
        <w:pStyle w:val="3"/>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2.1. Личный инструмент конкурсанта (ЛИК)</w:t>
      </w:r>
    </w:p>
    <w:p w14:paraId="52347783" w14:textId="77777777" w:rsidR="00B13E2B" w:rsidRDefault="00B13E2B"/>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tblGrid>
      <w:tr w:rsidR="00B13E2B" w14:paraId="5A0FD66C" w14:textId="77777777">
        <w:trPr>
          <w:trHeight w:val="382"/>
        </w:trPr>
        <w:tc>
          <w:tcPr>
            <w:tcW w:w="8505" w:type="dxa"/>
            <w:shd w:val="clear" w:color="auto" w:fill="auto"/>
          </w:tcPr>
          <w:p w14:paraId="41D9C2B8" w14:textId="77777777" w:rsidR="00B13E2B" w:rsidRDefault="00786532">
            <w:pPr>
              <w:pStyle w:val="TableParagraph"/>
              <w:spacing w:line="315" w:lineRule="exact"/>
              <w:ind w:left="110"/>
              <w:rPr>
                <w:sz w:val="28"/>
              </w:rPr>
            </w:pPr>
            <w:r>
              <w:rPr>
                <w:sz w:val="28"/>
              </w:rPr>
              <w:t>Боевая одежда пожарного (на металлических застёжках)</w:t>
            </w:r>
          </w:p>
        </w:tc>
      </w:tr>
      <w:tr w:rsidR="00B13E2B" w14:paraId="57811D00" w14:textId="77777777">
        <w:trPr>
          <w:trHeight w:val="321"/>
        </w:trPr>
        <w:tc>
          <w:tcPr>
            <w:tcW w:w="8505" w:type="dxa"/>
            <w:shd w:val="clear" w:color="auto" w:fill="auto"/>
          </w:tcPr>
          <w:p w14:paraId="2CA1D550" w14:textId="77777777" w:rsidR="00B13E2B" w:rsidRDefault="00786532">
            <w:pPr>
              <w:pStyle w:val="TableParagraph"/>
              <w:spacing w:line="301" w:lineRule="exact"/>
              <w:ind w:left="110"/>
              <w:rPr>
                <w:sz w:val="28"/>
              </w:rPr>
            </w:pPr>
            <w:r>
              <w:rPr>
                <w:sz w:val="28"/>
              </w:rPr>
              <w:t>Шлем пожарного (с подшлемником)</w:t>
            </w:r>
          </w:p>
        </w:tc>
      </w:tr>
      <w:tr w:rsidR="00B13E2B" w14:paraId="04297D80" w14:textId="77777777">
        <w:trPr>
          <w:trHeight w:val="318"/>
        </w:trPr>
        <w:tc>
          <w:tcPr>
            <w:tcW w:w="8505" w:type="dxa"/>
            <w:tcBorders>
              <w:bottom w:val="single" w:sz="8" w:space="0" w:color="000000"/>
            </w:tcBorders>
            <w:shd w:val="clear" w:color="auto" w:fill="auto"/>
          </w:tcPr>
          <w:p w14:paraId="0F427905" w14:textId="77777777" w:rsidR="00B13E2B" w:rsidRDefault="00786532">
            <w:pPr>
              <w:pStyle w:val="TableParagraph"/>
              <w:spacing w:line="299" w:lineRule="exact"/>
              <w:ind w:left="110"/>
              <w:rPr>
                <w:sz w:val="28"/>
              </w:rPr>
            </w:pPr>
            <w:r>
              <w:rPr>
                <w:sz w:val="28"/>
              </w:rPr>
              <w:t xml:space="preserve">Пояс пожарного (с металлической пряжкой, двумя металлическими штырями, хомутом и карабино держателем) </w:t>
            </w:r>
          </w:p>
        </w:tc>
      </w:tr>
      <w:tr w:rsidR="00B13E2B" w14:paraId="5B22DDD1" w14:textId="77777777">
        <w:trPr>
          <w:trHeight w:val="317"/>
        </w:trPr>
        <w:tc>
          <w:tcPr>
            <w:tcW w:w="8505" w:type="dxa"/>
            <w:shd w:val="clear" w:color="auto" w:fill="auto"/>
          </w:tcPr>
          <w:p w14:paraId="46C05252" w14:textId="77777777" w:rsidR="00B13E2B" w:rsidRDefault="00786532">
            <w:pPr>
              <w:pStyle w:val="TableParagraph"/>
              <w:spacing w:line="315" w:lineRule="exact"/>
              <w:ind w:left="110"/>
              <w:rPr>
                <w:sz w:val="28"/>
              </w:rPr>
            </w:pPr>
            <w:r>
              <w:rPr>
                <w:sz w:val="28"/>
              </w:rPr>
              <w:t>Костюм МЧС или ХБ защитного цвета (либо комбинезон спасателя)</w:t>
            </w:r>
          </w:p>
        </w:tc>
      </w:tr>
      <w:tr w:rsidR="00B13E2B" w14:paraId="39C6B65B" w14:textId="77777777">
        <w:trPr>
          <w:trHeight w:val="317"/>
        </w:trPr>
        <w:tc>
          <w:tcPr>
            <w:tcW w:w="8505" w:type="dxa"/>
            <w:shd w:val="clear" w:color="auto" w:fill="auto"/>
          </w:tcPr>
          <w:p w14:paraId="63A48672" w14:textId="77777777" w:rsidR="00B13E2B" w:rsidRDefault="00786532">
            <w:pPr>
              <w:pStyle w:val="TableParagraph"/>
              <w:spacing w:line="315" w:lineRule="exact"/>
              <w:ind w:left="110"/>
              <w:rPr>
                <w:sz w:val="28"/>
              </w:rPr>
            </w:pPr>
            <w:r>
              <w:rPr>
                <w:sz w:val="28"/>
              </w:rPr>
              <w:t>Карабин пожарного</w:t>
            </w:r>
          </w:p>
        </w:tc>
      </w:tr>
      <w:tr w:rsidR="00B13E2B" w14:paraId="3B829348" w14:textId="77777777">
        <w:trPr>
          <w:trHeight w:val="317"/>
        </w:trPr>
        <w:tc>
          <w:tcPr>
            <w:tcW w:w="8505" w:type="dxa"/>
            <w:shd w:val="clear" w:color="auto" w:fill="auto"/>
          </w:tcPr>
          <w:p w14:paraId="174E8CF7" w14:textId="77777777" w:rsidR="00B13E2B" w:rsidRDefault="00786532">
            <w:pPr>
              <w:pStyle w:val="TableParagraph"/>
              <w:spacing w:line="315" w:lineRule="exact"/>
              <w:ind w:left="110"/>
              <w:rPr>
                <w:sz w:val="28"/>
              </w:rPr>
            </w:pPr>
            <w:r>
              <w:rPr>
                <w:sz w:val="28"/>
              </w:rPr>
              <w:t>Кобура (для топора пожарного, поясная)</w:t>
            </w:r>
          </w:p>
        </w:tc>
      </w:tr>
      <w:tr w:rsidR="00B13E2B" w14:paraId="41D9AC61" w14:textId="77777777">
        <w:trPr>
          <w:trHeight w:val="317"/>
        </w:trPr>
        <w:tc>
          <w:tcPr>
            <w:tcW w:w="8505" w:type="dxa"/>
            <w:shd w:val="clear" w:color="auto" w:fill="auto"/>
          </w:tcPr>
          <w:p w14:paraId="1B5909CD" w14:textId="77777777" w:rsidR="00B13E2B" w:rsidRDefault="00786532">
            <w:pPr>
              <w:pStyle w:val="TableParagraph"/>
              <w:spacing w:line="315" w:lineRule="exact"/>
              <w:ind w:left="110"/>
              <w:rPr>
                <w:sz w:val="28"/>
              </w:rPr>
            </w:pPr>
            <w:r>
              <w:rPr>
                <w:sz w:val="28"/>
              </w:rPr>
              <w:t>Топор пожарного (носимый)</w:t>
            </w:r>
          </w:p>
        </w:tc>
      </w:tr>
      <w:tr w:rsidR="00B13E2B" w14:paraId="3EE9A756" w14:textId="77777777">
        <w:trPr>
          <w:trHeight w:val="321"/>
        </w:trPr>
        <w:tc>
          <w:tcPr>
            <w:tcW w:w="8505" w:type="dxa"/>
            <w:shd w:val="clear" w:color="auto" w:fill="auto"/>
          </w:tcPr>
          <w:p w14:paraId="56B6D3D6" w14:textId="77777777" w:rsidR="00B13E2B" w:rsidRDefault="00786532">
            <w:pPr>
              <w:pStyle w:val="TableParagraph"/>
              <w:spacing w:line="301" w:lineRule="exact"/>
              <w:ind w:left="110"/>
              <w:rPr>
                <w:sz w:val="28"/>
              </w:rPr>
            </w:pPr>
            <w:r>
              <w:rPr>
                <w:sz w:val="28"/>
              </w:rPr>
              <w:t>Головной убор (кепи)</w:t>
            </w:r>
          </w:p>
        </w:tc>
      </w:tr>
      <w:tr w:rsidR="00B13E2B" w14:paraId="44CC3893" w14:textId="77777777">
        <w:trPr>
          <w:trHeight w:val="321"/>
        </w:trPr>
        <w:tc>
          <w:tcPr>
            <w:tcW w:w="8505" w:type="dxa"/>
            <w:shd w:val="clear" w:color="auto" w:fill="auto"/>
          </w:tcPr>
          <w:p w14:paraId="24C56BFB" w14:textId="77777777" w:rsidR="00B13E2B" w:rsidRDefault="00786532">
            <w:pPr>
              <w:pStyle w:val="TableParagraph"/>
              <w:spacing w:line="302" w:lineRule="exact"/>
              <w:ind w:left="110"/>
              <w:rPr>
                <w:sz w:val="28"/>
              </w:rPr>
            </w:pPr>
            <w:r>
              <w:rPr>
                <w:sz w:val="28"/>
              </w:rPr>
              <w:t>Перчатки ХБ с ПВХ (2 пары)</w:t>
            </w:r>
          </w:p>
        </w:tc>
      </w:tr>
      <w:tr w:rsidR="00B13E2B" w14:paraId="3827F68E" w14:textId="77777777">
        <w:trPr>
          <w:trHeight w:val="321"/>
        </w:trPr>
        <w:tc>
          <w:tcPr>
            <w:tcW w:w="8505" w:type="dxa"/>
            <w:shd w:val="clear" w:color="auto" w:fill="auto"/>
          </w:tcPr>
          <w:p w14:paraId="69A348AD" w14:textId="77777777" w:rsidR="00B13E2B" w:rsidRDefault="00786532">
            <w:pPr>
              <w:pStyle w:val="TableParagraph"/>
              <w:spacing w:line="301" w:lineRule="exact"/>
              <w:ind w:left="110"/>
              <w:rPr>
                <w:sz w:val="28"/>
              </w:rPr>
            </w:pPr>
            <w:r>
              <w:rPr>
                <w:sz w:val="28"/>
              </w:rPr>
              <w:t>Перчатки спилковые</w:t>
            </w:r>
          </w:p>
        </w:tc>
      </w:tr>
      <w:tr w:rsidR="00B13E2B" w14:paraId="28985395" w14:textId="77777777">
        <w:trPr>
          <w:trHeight w:val="321"/>
        </w:trPr>
        <w:tc>
          <w:tcPr>
            <w:tcW w:w="8505" w:type="dxa"/>
            <w:shd w:val="clear" w:color="auto" w:fill="auto"/>
          </w:tcPr>
          <w:p w14:paraId="702A7A07" w14:textId="77777777" w:rsidR="00B13E2B" w:rsidRDefault="00786532">
            <w:pPr>
              <w:pStyle w:val="TableParagraph"/>
              <w:spacing w:line="301" w:lineRule="exact"/>
              <w:ind w:left="110"/>
              <w:rPr>
                <w:sz w:val="28"/>
              </w:rPr>
            </w:pPr>
            <w:r>
              <w:rPr>
                <w:sz w:val="28"/>
              </w:rPr>
              <w:t>Перчатки пожарного (с крагой) пятипалые</w:t>
            </w:r>
          </w:p>
        </w:tc>
      </w:tr>
      <w:tr w:rsidR="00B13E2B" w14:paraId="6FF511DE" w14:textId="77777777">
        <w:trPr>
          <w:trHeight w:val="321"/>
        </w:trPr>
        <w:tc>
          <w:tcPr>
            <w:tcW w:w="8505" w:type="dxa"/>
            <w:shd w:val="clear" w:color="auto" w:fill="auto"/>
          </w:tcPr>
          <w:p w14:paraId="76CB4A7A" w14:textId="77777777" w:rsidR="00B13E2B" w:rsidRDefault="00786532">
            <w:pPr>
              <w:pStyle w:val="TableParagraph"/>
              <w:spacing w:line="301" w:lineRule="exact"/>
              <w:ind w:left="110"/>
              <w:rPr>
                <w:sz w:val="28"/>
              </w:rPr>
            </w:pPr>
            <w:r>
              <w:rPr>
                <w:sz w:val="28"/>
              </w:rPr>
              <w:t xml:space="preserve">Рюкзак (100 литров) - </w:t>
            </w:r>
            <w:r>
              <w:rPr>
                <w:color w:val="FF0000"/>
                <w:sz w:val="28"/>
              </w:rPr>
              <w:t>не обязательный критерий</w:t>
            </w:r>
          </w:p>
        </w:tc>
      </w:tr>
      <w:tr w:rsidR="00B13E2B" w14:paraId="5D3987DF" w14:textId="77777777">
        <w:trPr>
          <w:trHeight w:val="325"/>
        </w:trPr>
        <w:tc>
          <w:tcPr>
            <w:tcW w:w="8505" w:type="dxa"/>
            <w:shd w:val="clear" w:color="auto" w:fill="auto"/>
          </w:tcPr>
          <w:p w14:paraId="27BB730D" w14:textId="77777777" w:rsidR="00B13E2B" w:rsidRDefault="00786532">
            <w:pPr>
              <w:pStyle w:val="TableParagraph"/>
              <w:spacing w:line="306" w:lineRule="exact"/>
              <w:ind w:left="110"/>
              <w:rPr>
                <w:sz w:val="28"/>
              </w:rPr>
            </w:pPr>
            <w:r>
              <w:rPr>
                <w:sz w:val="28"/>
              </w:rPr>
              <w:t>Каска альпинистская</w:t>
            </w:r>
          </w:p>
        </w:tc>
      </w:tr>
      <w:tr w:rsidR="00B13E2B" w14:paraId="3F8231FE" w14:textId="77777777">
        <w:trPr>
          <w:trHeight w:val="321"/>
        </w:trPr>
        <w:tc>
          <w:tcPr>
            <w:tcW w:w="8505" w:type="dxa"/>
            <w:shd w:val="clear" w:color="auto" w:fill="auto"/>
          </w:tcPr>
          <w:p w14:paraId="031E612A" w14:textId="77777777" w:rsidR="00B13E2B" w:rsidRDefault="00786532">
            <w:pPr>
              <w:pStyle w:val="TableParagraph"/>
              <w:spacing w:line="301" w:lineRule="exact"/>
              <w:ind w:left="110"/>
              <w:rPr>
                <w:sz w:val="28"/>
              </w:rPr>
            </w:pPr>
            <w:r>
              <w:rPr>
                <w:sz w:val="28"/>
              </w:rPr>
              <w:t>Очки спасателя</w:t>
            </w:r>
          </w:p>
        </w:tc>
      </w:tr>
      <w:tr w:rsidR="00B13E2B" w14:paraId="16B190B4" w14:textId="77777777">
        <w:trPr>
          <w:trHeight w:val="321"/>
        </w:trPr>
        <w:tc>
          <w:tcPr>
            <w:tcW w:w="8505" w:type="dxa"/>
            <w:shd w:val="clear" w:color="auto" w:fill="auto"/>
          </w:tcPr>
          <w:p w14:paraId="00C4BDCA" w14:textId="77777777" w:rsidR="00B13E2B" w:rsidRDefault="00786532">
            <w:pPr>
              <w:pStyle w:val="TableParagraph"/>
              <w:spacing w:line="301" w:lineRule="exact"/>
              <w:ind w:left="110"/>
              <w:rPr>
                <w:sz w:val="28"/>
              </w:rPr>
            </w:pPr>
            <w:r>
              <w:rPr>
                <w:sz w:val="28"/>
              </w:rPr>
              <w:t>Спец обувь (Берцы)</w:t>
            </w:r>
          </w:p>
        </w:tc>
      </w:tr>
      <w:tr w:rsidR="00B13E2B" w14:paraId="35F36126" w14:textId="77777777">
        <w:trPr>
          <w:trHeight w:val="279"/>
        </w:trPr>
        <w:tc>
          <w:tcPr>
            <w:tcW w:w="8505" w:type="dxa"/>
            <w:shd w:val="clear" w:color="auto" w:fill="auto"/>
          </w:tcPr>
          <w:p w14:paraId="35090436" w14:textId="77777777" w:rsidR="00B13E2B" w:rsidRDefault="00786532">
            <w:pPr>
              <w:pStyle w:val="TableParagraph"/>
              <w:spacing w:line="315" w:lineRule="exact"/>
              <w:ind w:left="110"/>
              <w:rPr>
                <w:sz w:val="28"/>
              </w:rPr>
            </w:pPr>
            <w:r>
              <w:rPr>
                <w:sz w:val="28"/>
              </w:rPr>
              <w:t>Туфли скальные (либо кроссовки с гелевой подошвой)</w:t>
            </w:r>
          </w:p>
        </w:tc>
      </w:tr>
      <w:tr w:rsidR="00B13E2B" w14:paraId="1A50CE10" w14:textId="77777777">
        <w:trPr>
          <w:trHeight w:val="368"/>
        </w:trPr>
        <w:tc>
          <w:tcPr>
            <w:tcW w:w="8505" w:type="dxa"/>
            <w:shd w:val="clear" w:color="auto" w:fill="auto"/>
          </w:tcPr>
          <w:p w14:paraId="54E2C29C" w14:textId="77777777" w:rsidR="00B13E2B" w:rsidRDefault="00786532">
            <w:pPr>
              <w:pStyle w:val="TableParagraph"/>
              <w:spacing w:line="315" w:lineRule="exact"/>
              <w:ind w:left="110"/>
              <w:rPr>
                <w:sz w:val="28"/>
              </w:rPr>
            </w:pPr>
            <w:r>
              <w:rPr>
                <w:sz w:val="28"/>
              </w:rPr>
              <w:t>Индивидуальная страховочная система (полная обвязка) - ИСС "Привязь" (полная)</w:t>
            </w:r>
          </w:p>
        </w:tc>
      </w:tr>
      <w:tr w:rsidR="00B13E2B" w14:paraId="34FF0B72" w14:textId="77777777">
        <w:trPr>
          <w:trHeight w:val="321"/>
        </w:trPr>
        <w:tc>
          <w:tcPr>
            <w:tcW w:w="8505" w:type="dxa"/>
            <w:shd w:val="clear" w:color="auto" w:fill="auto"/>
          </w:tcPr>
          <w:p w14:paraId="28FE0B2A" w14:textId="77777777" w:rsidR="00B13E2B" w:rsidRDefault="00786532">
            <w:pPr>
              <w:pStyle w:val="TableParagraph"/>
              <w:spacing w:line="301" w:lineRule="exact"/>
              <w:ind w:left="110"/>
              <w:rPr>
                <w:sz w:val="28"/>
              </w:rPr>
            </w:pPr>
            <w:r>
              <w:rPr>
                <w:sz w:val="28"/>
              </w:rPr>
              <w:t>Карабин с муфтой на резьбе (8шт)</w:t>
            </w:r>
          </w:p>
        </w:tc>
      </w:tr>
      <w:tr w:rsidR="00B13E2B" w14:paraId="02F7437B" w14:textId="77777777">
        <w:trPr>
          <w:trHeight w:val="321"/>
        </w:trPr>
        <w:tc>
          <w:tcPr>
            <w:tcW w:w="8505" w:type="dxa"/>
            <w:shd w:val="clear" w:color="auto" w:fill="auto"/>
          </w:tcPr>
          <w:p w14:paraId="3766EF4E" w14:textId="77777777" w:rsidR="00B13E2B" w:rsidRDefault="00786532">
            <w:pPr>
              <w:pStyle w:val="TableParagraph"/>
              <w:spacing w:line="301" w:lineRule="exact"/>
              <w:ind w:left="110"/>
              <w:rPr>
                <w:sz w:val="28"/>
              </w:rPr>
            </w:pPr>
            <w:r>
              <w:rPr>
                <w:sz w:val="28"/>
              </w:rPr>
              <w:t>Карабин - рапид (1шт)</w:t>
            </w:r>
          </w:p>
        </w:tc>
      </w:tr>
      <w:tr w:rsidR="00B13E2B" w14:paraId="6F120DB5" w14:textId="77777777">
        <w:trPr>
          <w:trHeight w:val="321"/>
        </w:trPr>
        <w:tc>
          <w:tcPr>
            <w:tcW w:w="8505" w:type="dxa"/>
            <w:shd w:val="clear" w:color="auto" w:fill="auto"/>
          </w:tcPr>
          <w:p w14:paraId="62E46560" w14:textId="77777777" w:rsidR="00B13E2B" w:rsidRDefault="00786532">
            <w:pPr>
              <w:pStyle w:val="TableParagraph"/>
              <w:spacing w:line="302" w:lineRule="exact"/>
              <w:ind w:left="110"/>
              <w:rPr>
                <w:sz w:val="28"/>
              </w:rPr>
            </w:pPr>
            <w:r>
              <w:rPr>
                <w:sz w:val="28"/>
              </w:rPr>
              <w:t xml:space="preserve">Страховочное устройство </w:t>
            </w:r>
          </w:p>
        </w:tc>
      </w:tr>
      <w:tr w:rsidR="00B13E2B" w14:paraId="28D6642B" w14:textId="77777777">
        <w:trPr>
          <w:trHeight w:val="321"/>
        </w:trPr>
        <w:tc>
          <w:tcPr>
            <w:tcW w:w="8505" w:type="dxa"/>
            <w:shd w:val="clear" w:color="auto" w:fill="auto"/>
          </w:tcPr>
          <w:p w14:paraId="22A4D6EF" w14:textId="77777777" w:rsidR="00B13E2B" w:rsidRDefault="00786532">
            <w:pPr>
              <w:pStyle w:val="TableParagraph"/>
              <w:spacing w:line="301" w:lineRule="exact"/>
              <w:ind w:left="110"/>
              <w:rPr>
                <w:sz w:val="28"/>
              </w:rPr>
            </w:pPr>
            <w:r>
              <w:rPr>
                <w:sz w:val="28"/>
              </w:rPr>
              <w:t xml:space="preserve">Спусковое устройство (Стопор - Десантёр) или </w:t>
            </w:r>
            <w:r>
              <w:rPr>
                <w:sz w:val="28"/>
                <w:lang w:val="en-US"/>
              </w:rPr>
              <w:t>RIG</w:t>
            </w:r>
          </w:p>
        </w:tc>
      </w:tr>
      <w:tr w:rsidR="00B13E2B" w14:paraId="41C76AE9" w14:textId="77777777">
        <w:trPr>
          <w:trHeight w:val="321"/>
        </w:trPr>
        <w:tc>
          <w:tcPr>
            <w:tcW w:w="8505" w:type="dxa"/>
            <w:shd w:val="clear" w:color="auto" w:fill="auto"/>
          </w:tcPr>
          <w:p w14:paraId="43CD9B30" w14:textId="77777777" w:rsidR="00B13E2B" w:rsidRDefault="00786532">
            <w:pPr>
              <w:pStyle w:val="TableParagraph"/>
              <w:spacing w:line="301" w:lineRule="exact"/>
              <w:ind w:left="110"/>
              <w:rPr>
                <w:sz w:val="28"/>
              </w:rPr>
            </w:pPr>
            <w:r>
              <w:rPr>
                <w:sz w:val="28"/>
              </w:rPr>
              <w:t xml:space="preserve">Зажим "Кроль" </w:t>
            </w:r>
          </w:p>
        </w:tc>
      </w:tr>
      <w:tr w:rsidR="00B13E2B" w14:paraId="0809AD5A" w14:textId="77777777">
        <w:trPr>
          <w:trHeight w:val="321"/>
        </w:trPr>
        <w:tc>
          <w:tcPr>
            <w:tcW w:w="8505" w:type="dxa"/>
            <w:shd w:val="clear" w:color="auto" w:fill="auto"/>
          </w:tcPr>
          <w:p w14:paraId="1A5D4AC2" w14:textId="77777777" w:rsidR="00B13E2B" w:rsidRDefault="00786532">
            <w:pPr>
              <w:pStyle w:val="TableParagraph"/>
              <w:spacing w:line="301" w:lineRule="exact"/>
              <w:ind w:left="110"/>
              <w:rPr>
                <w:sz w:val="28"/>
              </w:rPr>
            </w:pPr>
            <w:r>
              <w:rPr>
                <w:sz w:val="28"/>
              </w:rPr>
              <w:t>Зажим ручной "Жумар"</w:t>
            </w:r>
          </w:p>
        </w:tc>
      </w:tr>
      <w:tr w:rsidR="00B13E2B" w14:paraId="5D425794" w14:textId="77777777">
        <w:trPr>
          <w:trHeight w:val="321"/>
        </w:trPr>
        <w:tc>
          <w:tcPr>
            <w:tcW w:w="8505" w:type="dxa"/>
            <w:shd w:val="clear" w:color="auto" w:fill="auto"/>
          </w:tcPr>
          <w:p w14:paraId="764C03FF" w14:textId="77777777" w:rsidR="00B13E2B" w:rsidRDefault="00786532">
            <w:pPr>
              <w:pStyle w:val="TableParagraph"/>
              <w:spacing w:line="302" w:lineRule="exact"/>
              <w:ind w:left="110"/>
              <w:rPr>
                <w:sz w:val="28"/>
              </w:rPr>
            </w:pPr>
            <w:r>
              <w:rPr>
                <w:sz w:val="28"/>
              </w:rPr>
              <w:t>Стремя регулируемое</w:t>
            </w:r>
          </w:p>
        </w:tc>
      </w:tr>
      <w:tr w:rsidR="00B13E2B" w14:paraId="48890B57" w14:textId="77777777">
        <w:trPr>
          <w:trHeight w:val="321"/>
        </w:trPr>
        <w:tc>
          <w:tcPr>
            <w:tcW w:w="8505" w:type="dxa"/>
            <w:shd w:val="clear" w:color="auto" w:fill="auto"/>
          </w:tcPr>
          <w:p w14:paraId="5526B20A" w14:textId="77777777" w:rsidR="00B13E2B" w:rsidRDefault="00786532">
            <w:pPr>
              <w:pStyle w:val="TableParagraph"/>
              <w:spacing w:line="302" w:lineRule="exact"/>
              <w:ind w:left="110"/>
              <w:rPr>
                <w:sz w:val="28"/>
              </w:rPr>
            </w:pPr>
            <w:r>
              <w:rPr>
                <w:sz w:val="28"/>
              </w:rPr>
              <w:t>Перчатки медицинские латексные (4 пары)</w:t>
            </w:r>
          </w:p>
        </w:tc>
      </w:tr>
      <w:tr w:rsidR="00B13E2B" w14:paraId="20210A66" w14:textId="77777777">
        <w:trPr>
          <w:trHeight w:val="321"/>
        </w:trPr>
        <w:tc>
          <w:tcPr>
            <w:tcW w:w="8505" w:type="dxa"/>
            <w:shd w:val="clear" w:color="auto" w:fill="auto"/>
          </w:tcPr>
          <w:p w14:paraId="4C84DD0D" w14:textId="77777777" w:rsidR="00B13E2B" w:rsidRDefault="00786532">
            <w:pPr>
              <w:pStyle w:val="TableParagraph"/>
              <w:spacing w:line="302" w:lineRule="exact"/>
              <w:ind w:left="110"/>
              <w:rPr>
                <w:sz w:val="28"/>
              </w:rPr>
            </w:pPr>
            <w:r>
              <w:rPr>
                <w:sz w:val="28"/>
              </w:rPr>
              <w:lastRenderedPageBreak/>
              <w:t>Усы самостраховки (двойные)</w:t>
            </w:r>
          </w:p>
        </w:tc>
      </w:tr>
      <w:tr w:rsidR="00B13E2B" w14:paraId="342E293B" w14:textId="77777777">
        <w:trPr>
          <w:trHeight w:val="321"/>
        </w:trPr>
        <w:tc>
          <w:tcPr>
            <w:tcW w:w="8505" w:type="dxa"/>
            <w:shd w:val="clear" w:color="auto" w:fill="auto"/>
          </w:tcPr>
          <w:p w14:paraId="2E98BA41" w14:textId="77777777" w:rsidR="00B13E2B" w:rsidRDefault="00786532">
            <w:pPr>
              <w:pStyle w:val="TableParagraph"/>
              <w:spacing w:line="302" w:lineRule="exact"/>
              <w:ind w:left="110"/>
              <w:rPr>
                <w:sz w:val="28"/>
              </w:rPr>
            </w:pPr>
            <w:r>
              <w:rPr>
                <w:sz w:val="28"/>
              </w:rPr>
              <w:t>Ус самостраховки одинарный</w:t>
            </w:r>
          </w:p>
        </w:tc>
      </w:tr>
      <w:tr w:rsidR="00B13E2B" w14:paraId="49667F48" w14:textId="77777777">
        <w:trPr>
          <w:trHeight w:val="321"/>
        </w:trPr>
        <w:tc>
          <w:tcPr>
            <w:tcW w:w="8505" w:type="dxa"/>
            <w:shd w:val="clear" w:color="auto" w:fill="auto"/>
          </w:tcPr>
          <w:p w14:paraId="69F07933" w14:textId="77777777" w:rsidR="00B13E2B" w:rsidRDefault="00786532">
            <w:pPr>
              <w:pStyle w:val="TableParagraph"/>
              <w:spacing w:line="302" w:lineRule="exact"/>
              <w:ind w:left="110"/>
              <w:rPr>
                <w:sz w:val="28"/>
              </w:rPr>
            </w:pPr>
            <w:r>
              <w:rPr>
                <w:sz w:val="28"/>
              </w:rPr>
              <w:t>Репшнур 6 мм (1 м)</w:t>
            </w:r>
          </w:p>
        </w:tc>
      </w:tr>
    </w:tbl>
    <w:p w14:paraId="7C2DBA41" w14:textId="77777777" w:rsidR="00B13E2B" w:rsidRDefault="00B13E2B"/>
    <w:p w14:paraId="014F4C4C" w14:textId="77777777" w:rsidR="00B13E2B" w:rsidRDefault="00B13E2B"/>
    <w:p w14:paraId="5A2EBCAD" w14:textId="77777777" w:rsidR="00B13E2B" w:rsidRDefault="00786532">
      <w:pPr>
        <w:pStyle w:val="3"/>
        <w:spacing w:line="240" w:lineRule="auto"/>
        <w:rPr>
          <w:rFonts w:ascii="Times New Roman" w:hAnsi="Times New Roman" w:cs="Times New Roman"/>
          <w:sz w:val="28"/>
          <w:szCs w:val="28"/>
          <w:lang w:val="ru-RU"/>
        </w:rPr>
      </w:pPr>
      <w:bookmarkStart w:id="12" w:name="_heading=h.3rdcrjn"/>
      <w:bookmarkEnd w:id="12"/>
      <w:r>
        <w:rPr>
          <w:rFonts w:ascii="Times New Roman" w:hAnsi="Times New Roman" w:cs="Times New Roman"/>
          <w:sz w:val="28"/>
          <w:szCs w:val="28"/>
          <w:lang w:val="ru-RU"/>
        </w:rPr>
        <w:t>2.2.</w:t>
      </w:r>
      <w:r>
        <w:rPr>
          <w:rFonts w:ascii="Times New Roman" w:hAnsi="Times New Roman" w:cs="Times New Roman"/>
          <w:b w:val="0"/>
          <w:i/>
          <w:sz w:val="28"/>
          <w:szCs w:val="28"/>
          <w:lang w:val="ru-RU"/>
        </w:rPr>
        <w:t xml:space="preserve"> </w:t>
      </w:r>
      <w:r>
        <w:rPr>
          <w:rFonts w:ascii="Times New Roman" w:hAnsi="Times New Roman" w:cs="Times New Roman"/>
          <w:sz w:val="28"/>
          <w:szCs w:val="28"/>
          <w:lang w:val="ru-RU"/>
        </w:rPr>
        <w:t>Материалы, оборудование и инструменты, запрещенные на площадке</w:t>
      </w:r>
    </w:p>
    <w:p w14:paraId="4E09141C" w14:textId="77777777" w:rsidR="00B13E2B" w:rsidRDefault="00786532">
      <w:pPr>
        <w:pBdr>
          <w:top w:val="none" w:sz="4" w:space="0" w:color="000000"/>
          <w:left w:val="none" w:sz="4" w:space="0" w:color="000000"/>
          <w:bottom w:val="none" w:sz="4" w:space="0" w:color="000000"/>
          <w:right w:val="none" w:sz="4" w:space="0" w:color="000000"/>
          <w:between w:val="none" w:sz="4" w:space="0" w:color="000000"/>
        </w:pBdr>
        <w:spacing w:before="240" w:after="0"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 использовать: снаряжение и СИЗ не имеющие сертификаты соответствия и лицензии на их применение; тренажеры, не имеющие руководство и паспорт по эксплуатации производителя.</w:t>
      </w:r>
      <w:bookmarkStart w:id="13" w:name="_heading=h.e7kx6evp0huu"/>
      <w:bookmarkEnd w:id="13"/>
    </w:p>
    <w:p w14:paraId="4D55649E" w14:textId="77777777" w:rsidR="00B13E2B" w:rsidRDefault="00786532">
      <w:pPr>
        <w:pStyle w:val="3"/>
        <w:pBdr>
          <w:top w:val="none" w:sz="4" w:space="0" w:color="000000"/>
          <w:left w:val="none" w:sz="4" w:space="0" w:color="000000"/>
          <w:bottom w:val="none" w:sz="4" w:space="0" w:color="000000"/>
          <w:right w:val="none" w:sz="4" w:space="0" w:color="000000"/>
          <w:between w:val="none" w:sz="4" w:space="0" w:color="000000"/>
        </w:pBdr>
        <w:spacing w:line="240" w:lineRule="auto"/>
        <w:rPr>
          <w:rFonts w:ascii="Times New Roman" w:hAnsi="Times New Roman" w:cs="Times New Roman"/>
          <w:sz w:val="28"/>
          <w:szCs w:val="28"/>
          <w:lang w:val="ru-RU"/>
        </w:rPr>
      </w:pPr>
      <w:r>
        <w:rPr>
          <w:rFonts w:ascii="Times New Roman" w:hAnsi="Times New Roman" w:cs="Times New Roman"/>
          <w:sz w:val="28"/>
          <w:szCs w:val="28"/>
          <w:lang w:val="ru-RU"/>
        </w:rPr>
        <w:t>3. Приложения</w:t>
      </w:r>
    </w:p>
    <w:p w14:paraId="40C35629" w14:textId="028EB563" w:rsidR="00B13E2B" w:rsidRDefault="0078653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№1 </w:t>
      </w:r>
      <w:hyperlink r:id="rId13" w:tooltip="https://docs.google.com/document/d/1ltEFc_sElVHH2H5WPMWurxz10DLM6Tqt/edit" w:history="1">
        <w:r>
          <w:rPr>
            <w:rFonts w:ascii="Times New Roman" w:eastAsia="Times New Roman" w:hAnsi="Times New Roman" w:cs="Times New Roman"/>
            <w:color w:val="1155CC"/>
            <w:sz w:val="28"/>
            <w:szCs w:val="28"/>
            <w:u w:val="single"/>
          </w:rPr>
          <w:t>Инструкция по заполнению матрицы конкурсного задания</w:t>
        </w:r>
      </w:hyperlink>
    </w:p>
    <w:p w14:paraId="20CD4B6C" w14:textId="77777777" w:rsidR="00B13E2B" w:rsidRDefault="0078653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№2 </w:t>
      </w:r>
      <w:hyperlink r:id="rId14" w:tooltip="https://docs.google.com/spreadsheets/d/1y2xdK6fdqGcvgXrbNLb_TARwlToCTguz/edit?usp=sharing&amp;ouid=113355817990810019494&amp;rtpof=true&amp;sd=true" w:history="1">
        <w:r>
          <w:rPr>
            <w:rStyle w:val="af8"/>
            <w:rFonts w:ascii="Times New Roman" w:eastAsia="Times New Roman" w:hAnsi="Times New Roman" w:cs="Times New Roman"/>
            <w:sz w:val="28"/>
            <w:szCs w:val="28"/>
          </w:rPr>
          <w:t>Матрица конкурсного задания</w:t>
        </w:r>
      </w:hyperlink>
    </w:p>
    <w:p w14:paraId="7ED3309E" w14:textId="77777777" w:rsidR="00B13E2B" w:rsidRDefault="0078653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№3 </w:t>
      </w:r>
      <w:hyperlink r:id="rId15" w:tooltip="https://docs.google.com/spreadsheets/d/1fnM-21scz2ubJVok9-g1l0Uj95YKWG3G/edit?usp=share_link&amp;ouid=114359840160250154280&amp;rtpof=true&amp;sd=true" w:history="1">
        <w:r>
          <w:rPr>
            <w:rFonts w:ascii="Times New Roman" w:eastAsia="Times New Roman" w:hAnsi="Times New Roman" w:cs="Times New Roman"/>
            <w:color w:val="1155CC"/>
            <w:sz w:val="28"/>
            <w:szCs w:val="28"/>
            <w:u w:val="single"/>
          </w:rPr>
          <w:t>Критерии оценки</w:t>
        </w:r>
      </w:hyperlink>
    </w:p>
    <w:p w14:paraId="06FD1B0F" w14:textId="77777777" w:rsidR="00B13E2B" w:rsidRDefault="0078653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№4 </w:t>
      </w:r>
      <w:hyperlink r:id="rId16" w:tooltip="https://docs.google.com/document/d/1Z0OdzrkDucWYi1y12gG5zI_31ktmELo6/edit?usp=share_link&amp;ouid=114359840160250154280&amp;rtpof=true&amp;sd=true" w:history="1">
        <w:r>
          <w:rPr>
            <w:rFonts w:ascii="Times New Roman" w:eastAsia="Times New Roman" w:hAnsi="Times New Roman" w:cs="Times New Roman"/>
            <w:color w:val="1155CC"/>
            <w:sz w:val="28"/>
            <w:szCs w:val="28"/>
            <w:u w:val="single"/>
          </w:rPr>
          <w:t>Инструкция по охране труда и технике безопасности по компетенции «Спасательные работы».</w:t>
        </w:r>
      </w:hyperlink>
    </w:p>
    <w:p w14:paraId="3703B317" w14:textId="77777777" w:rsidR="00B13E2B" w:rsidRDefault="00B13E2B">
      <w:pPr>
        <w:keepNext/>
        <w:pBdr>
          <w:top w:val="none" w:sz="4" w:space="0" w:color="000000"/>
          <w:left w:val="none" w:sz="4" w:space="0" w:color="000000"/>
          <w:bottom w:val="none" w:sz="4" w:space="0" w:color="000000"/>
          <w:right w:val="none" w:sz="4" w:space="0" w:color="000000"/>
          <w:between w:val="none" w:sz="4" w:space="0" w:color="000000"/>
        </w:pBdr>
        <w:spacing w:after="0" w:line="360" w:lineRule="auto"/>
        <w:jc w:val="both"/>
        <w:rPr>
          <w:rFonts w:ascii="Times New Roman" w:eastAsia="Times New Roman" w:hAnsi="Times New Roman" w:cs="Times New Roman"/>
          <w:b/>
          <w:i/>
          <w:color w:val="000000"/>
          <w:sz w:val="28"/>
          <w:szCs w:val="28"/>
        </w:rPr>
      </w:pPr>
    </w:p>
    <w:sectPr w:rsidR="00B13E2B">
      <w:headerReference w:type="default" r:id="rId17"/>
      <w:footerReference w:type="default" r:id="rId18"/>
      <w:pgSz w:w="11906" w:h="16838"/>
      <w:pgMar w:top="993" w:right="849" w:bottom="1134" w:left="1984" w:header="142" w:footer="17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5D37" w14:textId="77777777" w:rsidR="009B66DB" w:rsidRDefault="009B66DB">
      <w:pPr>
        <w:spacing w:after="0" w:line="240" w:lineRule="auto"/>
      </w:pPr>
      <w:r>
        <w:separator/>
      </w:r>
    </w:p>
  </w:endnote>
  <w:endnote w:type="continuationSeparator" w:id="0">
    <w:p w14:paraId="52B06ED1" w14:textId="77777777" w:rsidR="009B66DB" w:rsidRDefault="009B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8DEE" w14:textId="77777777" w:rsidR="00C40E73" w:rsidRDefault="00C40E73">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rPr>
    </w:pPr>
  </w:p>
  <w:tbl>
    <w:tblPr>
      <w:tblStyle w:val="StGen7"/>
      <w:tblW w:w="9639" w:type="dxa"/>
      <w:jc w:val="center"/>
      <w:tblInd w:w="0" w:type="dxa"/>
      <w:tblLayout w:type="fixed"/>
      <w:tblLook w:val="0400" w:firstRow="0" w:lastRow="0" w:firstColumn="0" w:lastColumn="0" w:noHBand="0" w:noVBand="1"/>
    </w:tblPr>
    <w:tblGrid>
      <w:gridCol w:w="5954"/>
      <w:gridCol w:w="3685"/>
    </w:tblGrid>
    <w:tr w:rsidR="00C40E73" w14:paraId="6B17A359" w14:textId="77777777">
      <w:trPr>
        <w:jc w:val="center"/>
      </w:trPr>
      <w:tc>
        <w:tcPr>
          <w:tcW w:w="5954" w:type="dxa"/>
          <w:shd w:val="clear" w:color="auto" w:fill="auto"/>
          <w:vAlign w:val="center"/>
        </w:tcPr>
        <w:p w14:paraId="017DA1E1" w14:textId="77777777" w:rsidR="00C40E73" w:rsidRDefault="00C40E7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rFonts w:ascii="Times New Roman" w:eastAsia="Times New Roman" w:hAnsi="Times New Roman" w:cs="Times New Roman"/>
              <w:smallCaps/>
              <w:color w:val="000000"/>
              <w:sz w:val="18"/>
              <w:szCs w:val="18"/>
            </w:rPr>
          </w:pPr>
        </w:p>
      </w:tc>
      <w:tc>
        <w:tcPr>
          <w:tcW w:w="3685" w:type="dxa"/>
          <w:shd w:val="clear" w:color="auto" w:fill="auto"/>
          <w:vAlign w:val="center"/>
        </w:tcPr>
        <w:p w14:paraId="4BB7F3FA" w14:textId="73358E9E" w:rsidR="00C40E73" w:rsidRDefault="00C40E7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right"/>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fldChar w:fldCharType="begin"/>
          </w:r>
          <w:r>
            <w:rPr>
              <w:rFonts w:ascii="Times New Roman" w:eastAsia="Times New Roman" w:hAnsi="Times New Roman" w:cs="Times New Roman"/>
              <w:smallCaps/>
              <w:color w:val="000000"/>
              <w:sz w:val="18"/>
              <w:szCs w:val="18"/>
            </w:rPr>
            <w:instrText>PAGE</w:instrText>
          </w:r>
          <w:r>
            <w:rPr>
              <w:rFonts w:ascii="Times New Roman" w:eastAsia="Times New Roman" w:hAnsi="Times New Roman" w:cs="Times New Roman"/>
              <w:smallCaps/>
              <w:color w:val="000000"/>
              <w:sz w:val="18"/>
              <w:szCs w:val="18"/>
            </w:rPr>
            <w:fldChar w:fldCharType="separate"/>
          </w:r>
          <w:r w:rsidR="00611795">
            <w:rPr>
              <w:rFonts w:ascii="Times New Roman" w:eastAsia="Times New Roman" w:hAnsi="Times New Roman" w:cs="Times New Roman"/>
              <w:smallCaps/>
              <w:noProof/>
              <w:color w:val="000000"/>
              <w:sz w:val="18"/>
              <w:szCs w:val="18"/>
            </w:rPr>
            <w:t>13</w:t>
          </w:r>
          <w:r>
            <w:rPr>
              <w:rFonts w:ascii="Times New Roman" w:eastAsia="Times New Roman" w:hAnsi="Times New Roman" w:cs="Times New Roman"/>
              <w:smallCaps/>
              <w:color w:val="000000"/>
              <w:sz w:val="18"/>
              <w:szCs w:val="18"/>
            </w:rPr>
            <w:fldChar w:fldCharType="end"/>
          </w:r>
        </w:p>
      </w:tc>
    </w:tr>
  </w:tbl>
  <w:p w14:paraId="04E2775C" w14:textId="77777777" w:rsidR="00C40E73" w:rsidRDefault="00C40E7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1E569" w14:textId="77777777" w:rsidR="009B66DB" w:rsidRDefault="009B66DB">
      <w:pPr>
        <w:spacing w:after="0" w:line="240" w:lineRule="auto"/>
      </w:pPr>
      <w:r>
        <w:separator/>
      </w:r>
    </w:p>
  </w:footnote>
  <w:footnote w:type="continuationSeparator" w:id="0">
    <w:p w14:paraId="281FD715" w14:textId="77777777" w:rsidR="009B66DB" w:rsidRDefault="009B66DB">
      <w:pPr>
        <w:spacing w:after="0" w:line="240" w:lineRule="auto"/>
      </w:pPr>
      <w:r>
        <w:continuationSeparator/>
      </w:r>
    </w:p>
  </w:footnote>
  <w:footnote w:id="1">
    <w:p w14:paraId="1F21B54D" w14:textId="77777777" w:rsidR="00C40E73" w:rsidRDefault="00C40E73">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E5FD9" w14:textId="77777777" w:rsidR="00C40E73" w:rsidRDefault="00C40E73">
    <w:pPr>
      <w:keepNext/>
      <w:spacing w:after="0" w:line="360" w:lineRule="auto"/>
      <w:ind w:firstLine="709"/>
      <w:jc w:val="both"/>
      <w:rPr>
        <w:rFonts w:ascii="Times New Roman" w:eastAsia="Times New Roman" w:hAnsi="Times New Roman" w:cs="Times New Roman"/>
        <w:b/>
        <w:sz w:val="24"/>
        <w:szCs w:val="24"/>
      </w:rPr>
    </w:pPr>
    <w:bookmarkStart w:id="14" w:name="_heading=h.4upsrdyq9eqz"/>
    <w:bookmarkEnd w:id="14"/>
  </w:p>
  <w:p w14:paraId="135FCF2B" w14:textId="77777777" w:rsidR="00C40E73" w:rsidRDefault="00C40E7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 w:val="right" w:pos="10631"/>
      </w:tabs>
      <w:spacing w:after="0" w:line="240" w:lineRule="auto"/>
      <w:rPr>
        <w:rFonts w:ascii="Times New Roman" w:eastAsia="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8FA"/>
    <w:multiLevelType w:val="hybridMultilevel"/>
    <w:tmpl w:val="91225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24288"/>
    <w:multiLevelType w:val="hybridMultilevel"/>
    <w:tmpl w:val="2AB4ABB4"/>
    <w:lvl w:ilvl="0" w:tplc="A732DA1A">
      <w:start w:val="1"/>
      <w:numFmt w:val="decimal"/>
      <w:lvlText w:val="%1."/>
      <w:lvlJc w:val="left"/>
      <w:pPr>
        <w:ind w:left="720" w:hanging="360"/>
      </w:pPr>
    </w:lvl>
    <w:lvl w:ilvl="1" w:tplc="B8D8DF9E">
      <w:start w:val="1"/>
      <w:numFmt w:val="lowerLetter"/>
      <w:lvlText w:val="%2."/>
      <w:lvlJc w:val="left"/>
      <w:pPr>
        <w:ind w:left="1440" w:hanging="360"/>
      </w:pPr>
    </w:lvl>
    <w:lvl w:ilvl="2" w:tplc="562666AA">
      <w:start w:val="1"/>
      <w:numFmt w:val="lowerRoman"/>
      <w:lvlText w:val="%3."/>
      <w:lvlJc w:val="right"/>
      <w:pPr>
        <w:ind w:left="2160" w:hanging="180"/>
      </w:pPr>
    </w:lvl>
    <w:lvl w:ilvl="3" w:tplc="240A1972">
      <w:start w:val="1"/>
      <w:numFmt w:val="decimal"/>
      <w:lvlText w:val="%4."/>
      <w:lvlJc w:val="left"/>
      <w:pPr>
        <w:ind w:left="2880" w:hanging="360"/>
      </w:pPr>
    </w:lvl>
    <w:lvl w:ilvl="4" w:tplc="9286C0C4">
      <w:start w:val="1"/>
      <w:numFmt w:val="lowerLetter"/>
      <w:lvlText w:val="%5."/>
      <w:lvlJc w:val="left"/>
      <w:pPr>
        <w:ind w:left="3600" w:hanging="360"/>
      </w:pPr>
    </w:lvl>
    <w:lvl w:ilvl="5" w:tplc="9F260A5E">
      <w:start w:val="1"/>
      <w:numFmt w:val="lowerRoman"/>
      <w:lvlText w:val="%6."/>
      <w:lvlJc w:val="right"/>
      <w:pPr>
        <w:ind w:left="4320" w:hanging="180"/>
      </w:pPr>
    </w:lvl>
    <w:lvl w:ilvl="6" w:tplc="39A269FA">
      <w:start w:val="1"/>
      <w:numFmt w:val="decimal"/>
      <w:lvlText w:val="%7."/>
      <w:lvlJc w:val="left"/>
      <w:pPr>
        <w:ind w:left="5040" w:hanging="360"/>
      </w:pPr>
    </w:lvl>
    <w:lvl w:ilvl="7" w:tplc="FFD8CE7E">
      <w:start w:val="1"/>
      <w:numFmt w:val="lowerLetter"/>
      <w:lvlText w:val="%8."/>
      <w:lvlJc w:val="left"/>
      <w:pPr>
        <w:ind w:left="5760" w:hanging="360"/>
      </w:pPr>
    </w:lvl>
    <w:lvl w:ilvl="8" w:tplc="362A429A">
      <w:start w:val="1"/>
      <w:numFmt w:val="lowerRoman"/>
      <w:lvlText w:val="%9."/>
      <w:lvlJc w:val="right"/>
      <w:pPr>
        <w:ind w:left="6480" w:hanging="180"/>
      </w:pPr>
    </w:lvl>
  </w:abstractNum>
  <w:abstractNum w:abstractNumId="2" w15:restartNumberingAfterBreak="0">
    <w:nsid w:val="062F636C"/>
    <w:multiLevelType w:val="hybridMultilevel"/>
    <w:tmpl w:val="D798A484"/>
    <w:lvl w:ilvl="0" w:tplc="C7E8A860">
      <w:start w:val="1"/>
      <w:numFmt w:val="bullet"/>
      <w:lvlText w:val="•"/>
      <w:lvlJc w:val="left"/>
      <w:pPr>
        <w:ind w:left="827" w:hanging="360"/>
      </w:pPr>
      <w:rPr>
        <w:rFonts w:ascii="Arial" w:eastAsia="Arial" w:hAnsi="Arial" w:cs="Arial"/>
        <w:sz w:val="24"/>
        <w:szCs w:val="24"/>
      </w:rPr>
    </w:lvl>
    <w:lvl w:ilvl="1" w:tplc="F560FA10">
      <w:start w:val="1"/>
      <w:numFmt w:val="bullet"/>
      <w:lvlText w:val="•"/>
      <w:lvlJc w:val="left"/>
      <w:pPr>
        <w:ind w:left="1584" w:hanging="360"/>
      </w:pPr>
    </w:lvl>
    <w:lvl w:ilvl="2" w:tplc="CFA237FC">
      <w:start w:val="1"/>
      <w:numFmt w:val="bullet"/>
      <w:lvlText w:val="•"/>
      <w:lvlJc w:val="left"/>
      <w:pPr>
        <w:ind w:left="2348" w:hanging="360"/>
      </w:pPr>
    </w:lvl>
    <w:lvl w:ilvl="3" w:tplc="0BF27D7C">
      <w:start w:val="1"/>
      <w:numFmt w:val="bullet"/>
      <w:lvlText w:val="•"/>
      <w:lvlJc w:val="left"/>
      <w:pPr>
        <w:ind w:left="3112" w:hanging="360"/>
      </w:pPr>
    </w:lvl>
    <w:lvl w:ilvl="4" w:tplc="91AE4238">
      <w:start w:val="1"/>
      <w:numFmt w:val="bullet"/>
      <w:lvlText w:val="•"/>
      <w:lvlJc w:val="left"/>
      <w:pPr>
        <w:ind w:left="3877" w:hanging="360"/>
      </w:pPr>
    </w:lvl>
    <w:lvl w:ilvl="5" w:tplc="C76872A0">
      <w:start w:val="1"/>
      <w:numFmt w:val="bullet"/>
      <w:lvlText w:val="•"/>
      <w:lvlJc w:val="left"/>
      <w:pPr>
        <w:ind w:left="4641" w:hanging="360"/>
      </w:pPr>
    </w:lvl>
    <w:lvl w:ilvl="6" w:tplc="E7707106">
      <w:start w:val="1"/>
      <w:numFmt w:val="bullet"/>
      <w:lvlText w:val="•"/>
      <w:lvlJc w:val="left"/>
      <w:pPr>
        <w:ind w:left="5405" w:hanging="360"/>
      </w:pPr>
    </w:lvl>
    <w:lvl w:ilvl="7" w:tplc="97483438">
      <w:start w:val="1"/>
      <w:numFmt w:val="bullet"/>
      <w:lvlText w:val="•"/>
      <w:lvlJc w:val="left"/>
      <w:pPr>
        <w:ind w:left="6170" w:hanging="360"/>
      </w:pPr>
    </w:lvl>
    <w:lvl w:ilvl="8" w:tplc="D2A45B6A">
      <w:start w:val="1"/>
      <w:numFmt w:val="bullet"/>
      <w:lvlText w:val="•"/>
      <w:lvlJc w:val="left"/>
      <w:pPr>
        <w:ind w:left="6934" w:hanging="360"/>
      </w:pPr>
    </w:lvl>
  </w:abstractNum>
  <w:abstractNum w:abstractNumId="3" w15:restartNumberingAfterBreak="0">
    <w:nsid w:val="078B03F1"/>
    <w:multiLevelType w:val="hybridMultilevel"/>
    <w:tmpl w:val="D720A994"/>
    <w:lvl w:ilvl="0" w:tplc="0D84D1D8">
      <w:start w:val="1"/>
      <w:numFmt w:val="decimal"/>
      <w:lvlText w:val="%1."/>
      <w:lvlJc w:val="left"/>
      <w:pPr>
        <w:ind w:left="720" w:hanging="360"/>
      </w:pPr>
    </w:lvl>
    <w:lvl w:ilvl="1" w:tplc="EFFC1E6E">
      <w:start w:val="1"/>
      <w:numFmt w:val="lowerLetter"/>
      <w:lvlText w:val="%2."/>
      <w:lvlJc w:val="left"/>
      <w:pPr>
        <w:ind w:left="1440" w:hanging="360"/>
      </w:pPr>
    </w:lvl>
    <w:lvl w:ilvl="2" w:tplc="D3FE6D96">
      <w:start w:val="1"/>
      <w:numFmt w:val="lowerRoman"/>
      <w:lvlText w:val="%3."/>
      <w:lvlJc w:val="right"/>
      <w:pPr>
        <w:ind w:left="2160" w:hanging="180"/>
      </w:pPr>
    </w:lvl>
    <w:lvl w:ilvl="3" w:tplc="790C3986">
      <w:start w:val="1"/>
      <w:numFmt w:val="decimal"/>
      <w:lvlText w:val="%4."/>
      <w:lvlJc w:val="left"/>
      <w:pPr>
        <w:ind w:left="2880" w:hanging="360"/>
      </w:pPr>
    </w:lvl>
    <w:lvl w:ilvl="4" w:tplc="5A642C04">
      <w:start w:val="1"/>
      <w:numFmt w:val="lowerLetter"/>
      <w:lvlText w:val="%5."/>
      <w:lvlJc w:val="left"/>
      <w:pPr>
        <w:ind w:left="3600" w:hanging="360"/>
      </w:pPr>
    </w:lvl>
    <w:lvl w:ilvl="5" w:tplc="EAE881AA">
      <w:start w:val="1"/>
      <w:numFmt w:val="lowerRoman"/>
      <w:lvlText w:val="%6."/>
      <w:lvlJc w:val="right"/>
      <w:pPr>
        <w:ind w:left="4320" w:hanging="180"/>
      </w:pPr>
    </w:lvl>
    <w:lvl w:ilvl="6" w:tplc="FBBC0582">
      <w:start w:val="1"/>
      <w:numFmt w:val="decimal"/>
      <w:lvlText w:val="%7."/>
      <w:lvlJc w:val="left"/>
      <w:pPr>
        <w:ind w:left="5040" w:hanging="360"/>
      </w:pPr>
    </w:lvl>
    <w:lvl w:ilvl="7" w:tplc="B622D286">
      <w:start w:val="1"/>
      <w:numFmt w:val="lowerLetter"/>
      <w:lvlText w:val="%8."/>
      <w:lvlJc w:val="left"/>
      <w:pPr>
        <w:ind w:left="5760" w:hanging="360"/>
      </w:pPr>
    </w:lvl>
    <w:lvl w:ilvl="8" w:tplc="1A662654">
      <w:start w:val="1"/>
      <w:numFmt w:val="lowerRoman"/>
      <w:lvlText w:val="%9."/>
      <w:lvlJc w:val="right"/>
      <w:pPr>
        <w:ind w:left="6480" w:hanging="180"/>
      </w:pPr>
    </w:lvl>
  </w:abstractNum>
  <w:abstractNum w:abstractNumId="4" w15:restartNumberingAfterBreak="0">
    <w:nsid w:val="0C653D2B"/>
    <w:multiLevelType w:val="hybridMultilevel"/>
    <w:tmpl w:val="B3DA393E"/>
    <w:lvl w:ilvl="0" w:tplc="886E4724">
      <w:start w:val="1"/>
      <w:numFmt w:val="bullet"/>
      <w:lvlText w:val=""/>
      <w:lvlJc w:val="left"/>
      <w:pPr>
        <w:ind w:left="1146" w:hanging="360"/>
      </w:pPr>
      <w:rPr>
        <w:rFonts w:ascii="Wingdings" w:hAnsi="Wingdings" w:hint="default"/>
      </w:rPr>
    </w:lvl>
    <w:lvl w:ilvl="1" w:tplc="A1967348">
      <w:start w:val="1"/>
      <w:numFmt w:val="bullet"/>
      <w:lvlText w:val="o"/>
      <w:lvlJc w:val="left"/>
      <w:pPr>
        <w:ind w:left="1866" w:hanging="360"/>
      </w:pPr>
      <w:rPr>
        <w:rFonts w:ascii="Courier New" w:hAnsi="Courier New" w:cs="Courier New" w:hint="default"/>
      </w:rPr>
    </w:lvl>
    <w:lvl w:ilvl="2" w:tplc="2D0A4DA4">
      <w:start w:val="1"/>
      <w:numFmt w:val="bullet"/>
      <w:lvlText w:val=""/>
      <w:lvlJc w:val="left"/>
      <w:pPr>
        <w:ind w:left="2586" w:hanging="360"/>
      </w:pPr>
      <w:rPr>
        <w:rFonts w:ascii="Wingdings" w:hAnsi="Wingdings" w:hint="default"/>
      </w:rPr>
    </w:lvl>
    <w:lvl w:ilvl="3" w:tplc="E3B8A228">
      <w:start w:val="1"/>
      <w:numFmt w:val="bullet"/>
      <w:lvlText w:val=""/>
      <w:lvlJc w:val="left"/>
      <w:pPr>
        <w:ind w:left="3306" w:hanging="360"/>
      </w:pPr>
      <w:rPr>
        <w:rFonts w:ascii="Symbol" w:hAnsi="Symbol" w:hint="default"/>
      </w:rPr>
    </w:lvl>
    <w:lvl w:ilvl="4" w:tplc="7B84D758">
      <w:start w:val="1"/>
      <w:numFmt w:val="bullet"/>
      <w:lvlText w:val="o"/>
      <w:lvlJc w:val="left"/>
      <w:pPr>
        <w:ind w:left="4026" w:hanging="360"/>
      </w:pPr>
      <w:rPr>
        <w:rFonts w:ascii="Courier New" w:hAnsi="Courier New" w:cs="Courier New" w:hint="default"/>
      </w:rPr>
    </w:lvl>
    <w:lvl w:ilvl="5" w:tplc="F16ED0A2">
      <w:start w:val="1"/>
      <w:numFmt w:val="bullet"/>
      <w:lvlText w:val=""/>
      <w:lvlJc w:val="left"/>
      <w:pPr>
        <w:ind w:left="4746" w:hanging="360"/>
      </w:pPr>
      <w:rPr>
        <w:rFonts w:ascii="Wingdings" w:hAnsi="Wingdings" w:hint="default"/>
      </w:rPr>
    </w:lvl>
    <w:lvl w:ilvl="6" w:tplc="4C26CE60">
      <w:start w:val="1"/>
      <w:numFmt w:val="bullet"/>
      <w:lvlText w:val=""/>
      <w:lvlJc w:val="left"/>
      <w:pPr>
        <w:ind w:left="5466" w:hanging="360"/>
      </w:pPr>
      <w:rPr>
        <w:rFonts w:ascii="Symbol" w:hAnsi="Symbol" w:hint="default"/>
      </w:rPr>
    </w:lvl>
    <w:lvl w:ilvl="7" w:tplc="C43EF850">
      <w:start w:val="1"/>
      <w:numFmt w:val="bullet"/>
      <w:lvlText w:val="o"/>
      <w:lvlJc w:val="left"/>
      <w:pPr>
        <w:ind w:left="6186" w:hanging="360"/>
      </w:pPr>
      <w:rPr>
        <w:rFonts w:ascii="Courier New" w:hAnsi="Courier New" w:cs="Courier New" w:hint="default"/>
      </w:rPr>
    </w:lvl>
    <w:lvl w:ilvl="8" w:tplc="9DCE5F8E">
      <w:start w:val="1"/>
      <w:numFmt w:val="bullet"/>
      <w:lvlText w:val=""/>
      <w:lvlJc w:val="left"/>
      <w:pPr>
        <w:ind w:left="6906" w:hanging="360"/>
      </w:pPr>
      <w:rPr>
        <w:rFonts w:ascii="Wingdings" w:hAnsi="Wingdings" w:hint="default"/>
      </w:rPr>
    </w:lvl>
  </w:abstractNum>
  <w:abstractNum w:abstractNumId="5" w15:restartNumberingAfterBreak="0">
    <w:nsid w:val="0C8E6565"/>
    <w:multiLevelType w:val="hybridMultilevel"/>
    <w:tmpl w:val="31446F74"/>
    <w:lvl w:ilvl="0" w:tplc="4716829A">
      <w:start w:val="1"/>
      <w:numFmt w:val="decimal"/>
      <w:lvlText w:val="%1."/>
      <w:lvlJc w:val="left"/>
      <w:pPr>
        <w:ind w:left="720" w:hanging="360"/>
      </w:pPr>
      <w:rPr>
        <w:rFonts w:hint="default"/>
      </w:rPr>
    </w:lvl>
    <w:lvl w:ilvl="1" w:tplc="C5E0D834">
      <w:start w:val="1"/>
      <w:numFmt w:val="lowerLetter"/>
      <w:lvlText w:val="%2."/>
      <w:lvlJc w:val="left"/>
      <w:pPr>
        <w:ind w:left="1440" w:hanging="360"/>
      </w:pPr>
    </w:lvl>
    <w:lvl w:ilvl="2" w:tplc="EC4A704C">
      <w:start w:val="1"/>
      <w:numFmt w:val="lowerRoman"/>
      <w:lvlText w:val="%3."/>
      <w:lvlJc w:val="right"/>
      <w:pPr>
        <w:ind w:left="2160" w:hanging="180"/>
      </w:pPr>
    </w:lvl>
    <w:lvl w:ilvl="3" w:tplc="8718206A">
      <w:start w:val="1"/>
      <w:numFmt w:val="decimal"/>
      <w:lvlText w:val="%4."/>
      <w:lvlJc w:val="left"/>
      <w:pPr>
        <w:ind w:left="2880" w:hanging="360"/>
      </w:pPr>
    </w:lvl>
    <w:lvl w:ilvl="4" w:tplc="E8E68058">
      <w:start w:val="1"/>
      <w:numFmt w:val="lowerLetter"/>
      <w:lvlText w:val="%5."/>
      <w:lvlJc w:val="left"/>
      <w:pPr>
        <w:ind w:left="3600" w:hanging="360"/>
      </w:pPr>
    </w:lvl>
    <w:lvl w:ilvl="5" w:tplc="15525EC6">
      <w:start w:val="1"/>
      <w:numFmt w:val="lowerRoman"/>
      <w:lvlText w:val="%6."/>
      <w:lvlJc w:val="right"/>
      <w:pPr>
        <w:ind w:left="4320" w:hanging="180"/>
      </w:pPr>
    </w:lvl>
    <w:lvl w:ilvl="6" w:tplc="26CCDE12">
      <w:start w:val="1"/>
      <w:numFmt w:val="decimal"/>
      <w:lvlText w:val="%7."/>
      <w:lvlJc w:val="left"/>
      <w:pPr>
        <w:ind w:left="5040" w:hanging="360"/>
      </w:pPr>
    </w:lvl>
    <w:lvl w:ilvl="7" w:tplc="16F288A2">
      <w:start w:val="1"/>
      <w:numFmt w:val="lowerLetter"/>
      <w:lvlText w:val="%8."/>
      <w:lvlJc w:val="left"/>
      <w:pPr>
        <w:ind w:left="5760" w:hanging="360"/>
      </w:pPr>
    </w:lvl>
    <w:lvl w:ilvl="8" w:tplc="489ACC80">
      <w:start w:val="1"/>
      <w:numFmt w:val="lowerRoman"/>
      <w:lvlText w:val="%9."/>
      <w:lvlJc w:val="right"/>
      <w:pPr>
        <w:ind w:left="6480" w:hanging="180"/>
      </w:pPr>
    </w:lvl>
  </w:abstractNum>
  <w:abstractNum w:abstractNumId="6" w15:restartNumberingAfterBreak="0">
    <w:nsid w:val="1F5C343C"/>
    <w:multiLevelType w:val="hybridMultilevel"/>
    <w:tmpl w:val="473E752E"/>
    <w:lvl w:ilvl="0" w:tplc="C7CEC3FA">
      <w:start w:val="1"/>
      <w:numFmt w:val="bullet"/>
      <w:pStyle w:val="a"/>
      <w:lvlText w:val="•"/>
      <w:lvlJc w:val="left"/>
      <w:pPr>
        <w:ind w:left="827" w:hanging="360"/>
      </w:pPr>
      <w:rPr>
        <w:rFonts w:ascii="Arial" w:eastAsia="Arial" w:hAnsi="Arial" w:cs="Arial"/>
        <w:sz w:val="24"/>
        <w:szCs w:val="24"/>
      </w:rPr>
    </w:lvl>
    <w:lvl w:ilvl="1" w:tplc="DCBCADE6">
      <w:start w:val="1"/>
      <w:numFmt w:val="bullet"/>
      <w:lvlText w:val="•"/>
      <w:lvlJc w:val="left"/>
      <w:pPr>
        <w:ind w:left="1548" w:hanging="360"/>
      </w:pPr>
      <w:rPr>
        <w:rFonts w:ascii="Arial" w:eastAsia="Arial" w:hAnsi="Arial" w:cs="Arial"/>
        <w:sz w:val="24"/>
        <w:szCs w:val="24"/>
      </w:rPr>
    </w:lvl>
    <w:lvl w:ilvl="2" w:tplc="D16EF48A">
      <w:start w:val="1"/>
      <w:numFmt w:val="bullet"/>
      <w:lvlText w:val="•"/>
      <w:lvlJc w:val="left"/>
      <w:pPr>
        <w:ind w:left="2309" w:hanging="360"/>
      </w:pPr>
    </w:lvl>
    <w:lvl w:ilvl="3" w:tplc="F69A390E">
      <w:start w:val="1"/>
      <w:numFmt w:val="bullet"/>
      <w:lvlText w:val="•"/>
      <w:lvlJc w:val="left"/>
      <w:pPr>
        <w:ind w:left="3078" w:hanging="360"/>
      </w:pPr>
    </w:lvl>
    <w:lvl w:ilvl="4" w:tplc="616A9446">
      <w:start w:val="1"/>
      <w:numFmt w:val="bullet"/>
      <w:lvlText w:val="•"/>
      <w:lvlJc w:val="left"/>
      <w:pPr>
        <w:ind w:left="3847" w:hanging="360"/>
      </w:pPr>
    </w:lvl>
    <w:lvl w:ilvl="5" w:tplc="BCA6D386">
      <w:start w:val="1"/>
      <w:numFmt w:val="bullet"/>
      <w:lvlText w:val="•"/>
      <w:lvlJc w:val="left"/>
      <w:pPr>
        <w:ind w:left="4616" w:hanging="360"/>
      </w:pPr>
    </w:lvl>
    <w:lvl w:ilvl="6" w:tplc="39B665A8">
      <w:start w:val="1"/>
      <w:numFmt w:val="bullet"/>
      <w:lvlText w:val="•"/>
      <w:lvlJc w:val="left"/>
      <w:pPr>
        <w:ind w:left="5386" w:hanging="360"/>
      </w:pPr>
    </w:lvl>
    <w:lvl w:ilvl="7" w:tplc="496636B6">
      <w:start w:val="1"/>
      <w:numFmt w:val="bullet"/>
      <w:lvlText w:val="•"/>
      <w:lvlJc w:val="left"/>
      <w:pPr>
        <w:ind w:left="6155" w:hanging="360"/>
      </w:pPr>
    </w:lvl>
    <w:lvl w:ilvl="8" w:tplc="5E740DCE">
      <w:start w:val="1"/>
      <w:numFmt w:val="bullet"/>
      <w:lvlText w:val="•"/>
      <w:lvlJc w:val="left"/>
      <w:pPr>
        <w:ind w:left="6924" w:hanging="360"/>
      </w:pPr>
    </w:lvl>
  </w:abstractNum>
  <w:abstractNum w:abstractNumId="7" w15:restartNumberingAfterBreak="0">
    <w:nsid w:val="1FB3449C"/>
    <w:multiLevelType w:val="hybridMultilevel"/>
    <w:tmpl w:val="93140E24"/>
    <w:lvl w:ilvl="0" w:tplc="22B2627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9D1609"/>
    <w:multiLevelType w:val="hybridMultilevel"/>
    <w:tmpl w:val="0D061BAA"/>
    <w:lvl w:ilvl="0" w:tplc="CA663B0C">
      <w:start w:val="1"/>
      <w:numFmt w:val="bullet"/>
      <w:lvlText w:val="•"/>
      <w:lvlJc w:val="left"/>
      <w:pPr>
        <w:ind w:left="827" w:hanging="360"/>
      </w:pPr>
      <w:rPr>
        <w:rFonts w:ascii="Arial" w:eastAsia="Arial" w:hAnsi="Arial" w:cs="Arial"/>
        <w:sz w:val="24"/>
        <w:szCs w:val="24"/>
      </w:rPr>
    </w:lvl>
    <w:lvl w:ilvl="1" w:tplc="89C607FC">
      <w:start w:val="1"/>
      <w:numFmt w:val="bullet"/>
      <w:lvlText w:val="•"/>
      <w:lvlJc w:val="left"/>
      <w:pPr>
        <w:ind w:left="1584" w:hanging="360"/>
      </w:pPr>
    </w:lvl>
    <w:lvl w:ilvl="2" w:tplc="988CA75A">
      <w:start w:val="1"/>
      <w:numFmt w:val="bullet"/>
      <w:lvlText w:val="•"/>
      <w:lvlJc w:val="left"/>
      <w:pPr>
        <w:ind w:left="2348" w:hanging="360"/>
      </w:pPr>
    </w:lvl>
    <w:lvl w:ilvl="3" w:tplc="A888F66C">
      <w:start w:val="1"/>
      <w:numFmt w:val="bullet"/>
      <w:lvlText w:val="•"/>
      <w:lvlJc w:val="left"/>
      <w:pPr>
        <w:ind w:left="3112" w:hanging="360"/>
      </w:pPr>
    </w:lvl>
    <w:lvl w:ilvl="4" w:tplc="2F9E0814">
      <w:start w:val="1"/>
      <w:numFmt w:val="bullet"/>
      <w:lvlText w:val="•"/>
      <w:lvlJc w:val="left"/>
      <w:pPr>
        <w:ind w:left="3877" w:hanging="360"/>
      </w:pPr>
    </w:lvl>
    <w:lvl w:ilvl="5" w:tplc="342C0744">
      <w:start w:val="1"/>
      <w:numFmt w:val="bullet"/>
      <w:lvlText w:val="•"/>
      <w:lvlJc w:val="left"/>
      <w:pPr>
        <w:ind w:left="4641" w:hanging="360"/>
      </w:pPr>
    </w:lvl>
    <w:lvl w:ilvl="6" w:tplc="23024B66">
      <w:start w:val="1"/>
      <w:numFmt w:val="bullet"/>
      <w:lvlText w:val="•"/>
      <w:lvlJc w:val="left"/>
      <w:pPr>
        <w:ind w:left="5405" w:hanging="360"/>
      </w:pPr>
    </w:lvl>
    <w:lvl w:ilvl="7" w:tplc="F98880A0">
      <w:start w:val="1"/>
      <w:numFmt w:val="bullet"/>
      <w:lvlText w:val="•"/>
      <w:lvlJc w:val="left"/>
      <w:pPr>
        <w:ind w:left="6170" w:hanging="360"/>
      </w:pPr>
    </w:lvl>
    <w:lvl w:ilvl="8" w:tplc="01A6783E">
      <w:start w:val="1"/>
      <w:numFmt w:val="bullet"/>
      <w:lvlText w:val="•"/>
      <w:lvlJc w:val="left"/>
      <w:pPr>
        <w:ind w:left="6934" w:hanging="360"/>
      </w:pPr>
    </w:lvl>
  </w:abstractNum>
  <w:abstractNum w:abstractNumId="9" w15:restartNumberingAfterBreak="0">
    <w:nsid w:val="27DC651F"/>
    <w:multiLevelType w:val="hybridMultilevel"/>
    <w:tmpl w:val="29CA70BC"/>
    <w:lvl w:ilvl="0" w:tplc="7E40DF66">
      <w:start w:val="1"/>
      <w:numFmt w:val="decimal"/>
      <w:lvlText w:val="%1."/>
      <w:lvlJc w:val="left"/>
      <w:pPr>
        <w:ind w:left="720" w:hanging="360"/>
      </w:pPr>
    </w:lvl>
    <w:lvl w:ilvl="1" w:tplc="F80A53CC">
      <w:start w:val="1"/>
      <w:numFmt w:val="lowerLetter"/>
      <w:lvlText w:val="%2."/>
      <w:lvlJc w:val="left"/>
      <w:pPr>
        <w:ind w:left="1440" w:hanging="360"/>
      </w:pPr>
    </w:lvl>
    <w:lvl w:ilvl="2" w:tplc="2CE47B4E">
      <w:start w:val="1"/>
      <w:numFmt w:val="lowerRoman"/>
      <w:lvlText w:val="%3."/>
      <w:lvlJc w:val="right"/>
      <w:pPr>
        <w:ind w:left="2160" w:hanging="180"/>
      </w:pPr>
    </w:lvl>
    <w:lvl w:ilvl="3" w:tplc="DE0ADCFA">
      <w:start w:val="1"/>
      <w:numFmt w:val="decimal"/>
      <w:lvlText w:val="%4."/>
      <w:lvlJc w:val="left"/>
      <w:pPr>
        <w:ind w:left="2880" w:hanging="360"/>
      </w:pPr>
    </w:lvl>
    <w:lvl w:ilvl="4" w:tplc="0E5EAB94">
      <w:start w:val="1"/>
      <w:numFmt w:val="lowerLetter"/>
      <w:lvlText w:val="%5."/>
      <w:lvlJc w:val="left"/>
      <w:pPr>
        <w:ind w:left="3600" w:hanging="360"/>
      </w:pPr>
    </w:lvl>
    <w:lvl w:ilvl="5" w:tplc="D5687E82">
      <w:start w:val="1"/>
      <w:numFmt w:val="lowerRoman"/>
      <w:lvlText w:val="%6."/>
      <w:lvlJc w:val="right"/>
      <w:pPr>
        <w:ind w:left="4320" w:hanging="180"/>
      </w:pPr>
    </w:lvl>
    <w:lvl w:ilvl="6" w:tplc="B1B630D0">
      <w:start w:val="1"/>
      <w:numFmt w:val="decimal"/>
      <w:lvlText w:val="%7."/>
      <w:lvlJc w:val="left"/>
      <w:pPr>
        <w:ind w:left="5040" w:hanging="360"/>
      </w:pPr>
    </w:lvl>
    <w:lvl w:ilvl="7" w:tplc="0E9CD67E">
      <w:start w:val="1"/>
      <w:numFmt w:val="lowerLetter"/>
      <w:lvlText w:val="%8."/>
      <w:lvlJc w:val="left"/>
      <w:pPr>
        <w:ind w:left="5760" w:hanging="360"/>
      </w:pPr>
    </w:lvl>
    <w:lvl w:ilvl="8" w:tplc="60B8C982">
      <w:start w:val="1"/>
      <w:numFmt w:val="lowerRoman"/>
      <w:lvlText w:val="%9."/>
      <w:lvlJc w:val="right"/>
      <w:pPr>
        <w:ind w:left="6480" w:hanging="180"/>
      </w:pPr>
    </w:lvl>
  </w:abstractNum>
  <w:abstractNum w:abstractNumId="10" w15:restartNumberingAfterBreak="0">
    <w:nsid w:val="2B005DE6"/>
    <w:multiLevelType w:val="hybridMultilevel"/>
    <w:tmpl w:val="4A308F10"/>
    <w:lvl w:ilvl="0" w:tplc="1562A79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8A357B"/>
    <w:multiLevelType w:val="hybridMultilevel"/>
    <w:tmpl w:val="FCC82400"/>
    <w:lvl w:ilvl="0" w:tplc="881CFD2C">
      <w:start w:val="1"/>
      <w:numFmt w:val="bullet"/>
      <w:lvlText w:val="•"/>
      <w:lvlJc w:val="left"/>
      <w:pPr>
        <w:ind w:left="827" w:hanging="360"/>
      </w:pPr>
      <w:rPr>
        <w:rFonts w:ascii="Arial" w:eastAsia="Arial" w:hAnsi="Arial" w:cs="Arial"/>
        <w:sz w:val="24"/>
        <w:szCs w:val="24"/>
      </w:rPr>
    </w:lvl>
    <w:lvl w:ilvl="1" w:tplc="0D9ED5BC">
      <w:start w:val="1"/>
      <w:numFmt w:val="bullet"/>
      <w:lvlText w:val="•"/>
      <w:lvlJc w:val="left"/>
      <w:pPr>
        <w:ind w:left="1584" w:hanging="360"/>
      </w:pPr>
    </w:lvl>
    <w:lvl w:ilvl="2" w:tplc="45ECF43A">
      <w:start w:val="1"/>
      <w:numFmt w:val="bullet"/>
      <w:lvlText w:val="•"/>
      <w:lvlJc w:val="left"/>
      <w:pPr>
        <w:ind w:left="2348" w:hanging="360"/>
      </w:pPr>
    </w:lvl>
    <w:lvl w:ilvl="3" w:tplc="EAF68060">
      <w:start w:val="1"/>
      <w:numFmt w:val="bullet"/>
      <w:lvlText w:val="•"/>
      <w:lvlJc w:val="left"/>
      <w:pPr>
        <w:ind w:left="3112" w:hanging="360"/>
      </w:pPr>
    </w:lvl>
    <w:lvl w:ilvl="4" w:tplc="5E66CDEE">
      <w:start w:val="1"/>
      <w:numFmt w:val="bullet"/>
      <w:lvlText w:val="•"/>
      <w:lvlJc w:val="left"/>
      <w:pPr>
        <w:ind w:left="3877" w:hanging="360"/>
      </w:pPr>
    </w:lvl>
    <w:lvl w:ilvl="5" w:tplc="A65EEA10">
      <w:start w:val="1"/>
      <w:numFmt w:val="bullet"/>
      <w:lvlText w:val="•"/>
      <w:lvlJc w:val="left"/>
      <w:pPr>
        <w:ind w:left="4641" w:hanging="360"/>
      </w:pPr>
    </w:lvl>
    <w:lvl w:ilvl="6" w:tplc="2892CD34">
      <w:start w:val="1"/>
      <w:numFmt w:val="bullet"/>
      <w:lvlText w:val="•"/>
      <w:lvlJc w:val="left"/>
      <w:pPr>
        <w:ind w:left="5405" w:hanging="360"/>
      </w:pPr>
    </w:lvl>
    <w:lvl w:ilvl="7" w:tplc="F5A6A64C">
      <w:start w:val="1"/>
      <w:numFmt w:val="bullet"/>
      <w:lvlText w:val="•"/>
      <w:lvlJc w:val="left"/>
      <w:pPr>
        <w:ind w:left="6170" w:hanging="360"/>
      </w:pPr>
    </w:lvl>
    <w:lvl w:ilvl="8" w:tplc="58728678">
      <w:start w:val="1"/>
      <w:numFmt w:val="bullet"/>
      <w:lvlText w:val="•"/>
      <w:lvlJc w:val="left"/>
      <w:pPr>
        <w:ind w:left="6934" w:hanging="360"/>
      </w:pPr>
    </w:lvl>
  </w:abstractNum>
  <w:abstractNum w:abstractNumId="12" w15:restartNumberingAfterBreak="0">
    <w:nsid w:val="3E5F7780"/>
    <w:multiLevelType w:val="hybridMultilevel"/>
    <w:tmpl w:val="926808EA"/>
    <w:lvl w:ilvl="0" w:tplc="535447BE">
      <w:start w:val="1"/>
      <w:numFmt w:val="bullet"/>
      <w:lvlText w:val="•"/>
      <w:lvlJc w:val="left"/>
      <w:pPr>
        <w:ind w:left="827" w:hanging="360"/>
      </w:pPr>
      <w:rPr>
        <w:rFonts w:ascii="Arial" w:eastAsia="Arial" w:hAnsi="Arial" w:cs="Arial"/>
        <w:sz w:val="24"/>
        <w:szCs w:val="24"/>
      </w:rPr>
    </w:lvl>
    <w:lvl w:ilvl="1" w:tplc="D0E45BD2">
      <w:start w:val="1"/>
      <w:numFmt w:val="bullet"/>
      <w:lvlText w:val="•"/>
      <w:lvlJc w:val="left"/>
      <w:pPr>
        <w:ind w:left="1584" w:hanging="360"/>
      </w:pPr>
    </w:lvl>
    <w:lvl w:ilvl="2" w:tplc="17DCB020">
      <w:start w:val="1"/>
      <w:numFmt w:val="bullet"/>
      <w:lvlText w:val="•"/>
      <w:lvlJc w:val="left"/>
      <w:pPr>
        <w:ind w:left="2348" w:hanging="360"/>
      </w:pPr>
    </w:lvl>
    <w:lvl w:ilvl="3" w:tplc="57F23810">
      <w:start w:val="1"/>
      <w:numFmt w:val="bullet"/>
      <w:lvlText w:val="•"/>
      <w:lvlJc w:val="left"/>
      <w:pPr>
        <w:ind w:left="3112" w:hanging="360"/>
      </w:pPr>
    </w:lvl>
    <w:lvl w:ilvl="4" w:tplc="09241F1C">
      <w:start w:val="1"/>
      <w:numFmt w:val="bullet"/>
      <w:lvlText w:val="•"/>
      <w:lvlJc w:val="left"/>
      <w:pPr>
        <w:ind w:left="3877" w:hanging="360"/>
      </w:pPr>
    </w:lvl>
    <w:lvl w:ilvl="5" w:tplc="E81891BE">
      <w:start w:val="1"/>
      <w:numFmt w:val="bullet"/>
      <w:lvlText w:val="•"/>
      <w:lvlJc w:val="left"/>
      <w:pPr>
        <w:ind w:left="4641" w:hanging="360"/>
      </w:pPr>
    </w:lvl>
    <w:lvl w:ilvl="6" w:tplc="9D4289B0">
      <w:start w:val="1"/>
      <w:numFmt w:val="bullet"/>
      <w:lvlText w:val="•"/>
      <w:lvlJc w:val="left"/>
      <w:pPr>
        <w:ind w:left="5405" w:hanging="360"/>
      </w:pPr>
    </w:lvl>
    <w:lvl w:ilvl="7" w:tplc="B5AE7B90">
      <w:start w:val="1"/>
      <w:numFmt w:val="bullet"/>
      <w:lvlText w:val="•"/>
      <w:lvlJc w:val="left"/>
      <w:pPr>
        <w:ind w:left="6170" w:hanging="360"/>
      </w:pPr>
    </w:lvl>
    <w:lvl w:ilvl="8" w:tplc="DE7CCC22">
      <w:start w:val="1"/>
      <w:numFmt w:val="bullet"/>
      <w:lvlText w:val="•"/>
      <w:lvlJc w:val="left"/>
      <w:pPr>
        <w:ind w:left="6934" w:hanging="360"/>
      </w:pPr>
    </w:lvl>
  </w:abstractNum>
  <w:abstractNum w:abstractNumId="13" w15:restartNumberingAfterBreak="0">
    <w:nsid w:val="41BD3DCF"/>
    <w:multiLevelType w:val="hybridMultilevel"/>
    <w:tmpl w:val="F8E86DA0"/>
    <w:lvl w:ilvl="0" w:tplc="13283C46">
      <w:start w:val="1"/>
      <w:numFmt w:val="decimal"/>
      <w:lvlText w:val="%1."/>
      <w:lvlJc w:val="left"/>
      <w:pPr>
        <w:ind w:left="786" w:hanging="360"/>
      </w:pPr>
      <w:rPr>
        <w:rFonts w:hint="default"/>
      </w:rPr>
    </w:lvl>
    <w:lvl w:ilvl="1" w:tplc="95625652">
      <w:start w:val="1"/>
      <w:numFmt w:val="lowerLetter"/>
      <w:lvlText w:val="%2."/>
      <w:lvlJc w:val="left"/>
      <w:pPr>
        <w:ind w:left="1506" w:hanging="360"/>
      </w:pPr>
    </w:lvl>
    <w:lvl w:ilvl="2" w:tplc="E1668E4C">
      <w:start w:val="1"/>
      <w:numFmt w:val="lowerRoman"/>
      <w:lvlText w:val="%3."/>
      <w:lvlJc w:val="right"/>
      <w:pPr>
        <w:ind w:left="2226" w:hanging="180"/>
      </w:pPr>
    </w:lvl>
    <w:lvl w:ilvl="3" w:tplc="855812EC">
      <w:start w:val="1"/>
      <w:numFmt w:val="decimal"/>
      <w:lvlText w:val="%4."/>
      <w:lvlJc w:val="left"/>
      <w:pPr>
        <w:ind w:left="2946" w:hanging="360"/>
      </w:pPr>
    </w:lvl>
    <w:lvl w:ilvl="4" w:tplc="3D704E26">
      <w:start w:val="1"/>
      <w:numFmt w:val="lowerLetter"/>
      <w:lvlText w:val="%5."/>
      <w:lvlJc w:val="left"/>
      <w:pPr>
        <w:ind w:left="3666" w:hanging="360"/>
      </w:pPr>
    </w:lvl>
    <w:lvl w:ilvl="5" w:tplc="58AA07AA">
      <w:start w:val="1"/>
      <w:numFmt w:val="lowerRoman"/>
      <w:lvlText w:val="%6."/>
      <w:lvlJc w:val="right"/>
      <w:pPr>
        <w:ind w:left="4386" w:hanging="180"/>
      </w:pPr>
    </w:lvl>
    <w:lvl w:ilvl="6" w:tplc="81B8E07E">
      <w:start w:val="1"/>
      <w:numFmt w:val="decimal"/>
      <w:lvlText w:val="%7."/>
      <w:lvlJc w:val="left"/>
      <w:pPr>
        <w:ind w:left="5106" w:hanging="360"/>
      </w:pPr>
    </w:lvl>
    <w:lvl w:ilvl="7" w:tplc="D92AB1AC">
      <w:start w:val="1"/>
      <w:numFmt w:val="lowerLetter"/>
      <w:lvlText w:val="%8."/>
      <w:lvlJc w:val="left"/>
      <w:pPr>
        <w:ind w:left="5826" w:hanging="360"/>
      </w:pPr>
    </w:lvl>
    <w:lvl w:ilvl="8" w:tplc="A8A8BB00">
      <w:start w:val="1"/>
      <w:numFmt w:val="lowerRoman"/>
      <w:lvlText w:val="%9."/>
      <w:lvlJc w:val="right"/>
      <w:pPr>
        <w:ind w:left="6546" w:hanging="180"/>
      </w:pPr>
    </w:lvl>
  </w:abstractNum>
  <w:abstractNum w:abstractNumId="14" w15:restartNumberingAfterBreak="0">
    <w:nsid w:val="43320849"/>
    <w:multiLevelType w:val="hybridMultilevel"/>
    <w:tmpl w:val="0142BF5A"/>
    <w:lvl w:ilvl="0" w:tplc="6AEC508A">
      <w:start w:val="1"/>
      <w:numFmt w:val="bullet"/>
      <w:pStyle w:val="a0"/>
      <w:lvlText w:val="•"/>
      <w:lvlJc w:val="left"/>
      <w:pPr>
        <w:ind w:left="827" w:hanging="360"/>
      </w:pPr>
      <w:rPr>
        <w:rFonts w:ascii="Arial" w:eastAsia="Arial" w:hAnsi="Arial" w:cs="Arial"/>
        <w:sz w:val="24"/>
        <w:szCs w:val="24"/>
      </w:rPr>
    </w:lvl>
    <w:lvl w:ilvl="1" w:tplc="2F1497CA">
      <w:start w:val="1"/>
      <w:numFmt w:val="bullet"/>
      <w:lvlText w:val="•"/>
      <w:lvlJc w:val="left"/>
      <w:pPr>
        <w:ind w:left="1548" w:hanging="360"/>
      </w:pPr>
      <w:rPr>
        <w:rFonts w:ascii="Arial" w:eastAsia="Arial" w:hAnsi="Arial" w:cs="Arial"/>
        <w:sz w:val="24"/>
        <w:szCs w:val="24"/>
      </w:rPr>
    </w:lvl>
    <w:lvl w:ilvl="2" w:tplc="86C6C470">
      <w:start w:val="1"/>
      <w:numFmt w:val="bullet"/>
      <w:lvlText w:val="•"/>
      <w:lvlJc w:val="left"/>
      <w:pPr>
        <w:ind w:left="2309" w:hanging="360"/>
      </w:pPr>
    </w:lvl>
    <w:lvl w:ilvl="3" w:tplc="70B07582">
      <w:start w:val="1"/>
      <w:numFmt w:val="bullet"/>
      <w:lvlText w:val="•"/>
      <w:lvlJc w:val="left"/>
      <w:pPr>
        <w:ind w:left="3078" w:hanging="360"/>
      </w:pPr>
    </w:lvl>
    <w:lvl w:ilvl="4" w:tplc="7DD25BD2">
      <w:start w:val="1"/>
      <w:numFmt w:val="bullet"/>
      <w:lvlText w:val="•"/>
      <w:lvlJc w:val="left"/>
      <w:pPr>
        <w:ind w:left="3847" w:hanging="360"/>
      </w:pPr>
    </w:lvl>
    <w:lvl w:ilvl="5" w:tplc="0C7677E8">
      <w:start w:val="1"/>
      <w:numFmt w:val="bullet"/>
      <w:lvlText w:val="•"/>
      <w:lvlJc w:val="left"/>
      <w:pPr>
        <w:ind w:left="4616" w:hanging="360"/>
      </w:pPr>
    </w:lvl>
    <w:lvl w:ilvl="6" w:tplc="61C088B0">
      <w:start w:val="1"/>
      <w:numFmt w:val="bullet"/>
      <w:lvlText w:val="•"/>
      <w:lvlJc w:val="left"/>
      <w:pPr>
        <w:ind w:left="5386" w:hanging="360"/>
      </w:pPr>
    </w:lvl>
    <w:lvl w:ilvl="7" w:tplc="2F1829CA">
      <w:start w:val="1"/>
      <w:numFmt w:val="bullet"/>
      <w:lvlText w:val="•"/>
      <w:lvlJc w:val="left"/>
      <w:pPr>
        <w:ind w:left="6155" w:hanging="360"/>
      </w:pPr>
    </w:lvl>
    <w:lvl w:ilvl="8" w:tplc="AAD665A0">
      <w:start w:val="1"/>
      <w:numFmt w:val="bullet"/>
      <w:lvlText w:val="•"/>
      <w:lvlJc w:val="left"/>
      <w:pPr>
        <w:ind w:left="6924" w:hanging="360"/>
      </w:pPr>
    </w:lvl>
  </w:abstractNum>
  <w:abstractNum w:abstractNumId="15" w15:restartNumberingAfterBreak="0">
    <w:nsid w:val="45E659A5"/>
    <w:multiLevelType w:val="hybridMultilevel"/>
    <w:tmpl w:val="AB7A0506"/>
    <w:lvl w:ilvl="0" w:tplc="F5C425FE">
      <w:start w:val="1"/>
      <w:numFmt w:val="bullet"/>
      <w:lvlText w:val=""/>
      <w:lvlJc w:val="left"/>
      <w:pPr>
        <w:ind w:left="1146" w:hanging="360"/>
      </w:pPr>
      <w:rPr>
        <w:rFonts w:ascii="Wingdings" w:hAnsi="Wingdings" w:hint="default"/>
      </w:rPr>
    </w:lvl>
    <w:lvl w:ilvl="1" w:tplc="003AF53A">
      <w:start w:val="1"/>
      <w:numFmt w:val="bullet"/>
      <w:lvlText w:val="o"/>
      <w:lvlJc w:val="left"/>
      <w:pPr>
        <w:ind w:left="1866" w:hanging="360"/>
      </w:pPr>
      <w:rPr>
        <w:rFonts w:ascii="Courier New" w:hAnsi="Courier New" w:cs="Courier New" w:hint="default"/>
      </w:rPr>
    </w:lvl>
    <w:lvl w:ilvl="2" w:tplc="6602BE34">
      <w:start w:val="1"/>
      <w:numFmt w:val="bullet"/>
      <w:lvlText w:val=""/>
      <w:lvlJc w:val="left"/>
      <w:pPr>
        <w:ind w:left="2586" w:hanging="360"/>
      </w:pPr>
      <w:rPr>
        <w:rFonts w:ascii="Wingdings" w:hAnsi="Wingdings" w:hint="default"/>
      </w:rPr>
    </w:lvl>
    <w:lvl w:ilvl="3" w:tplc="56EE56DA">
      <w:start w:val="1"/>
      <w:numFmt w:val="bullet"/>
      <w:lvlText w:val=""/>
      <w:lvlJc w:val="left"/>
      <w:pPr>
        <w:ind w:left="3306" w:hanging="360"/>
      </w:pPr>
      <w:rPr>
        <w:rFonts w:ascii="Symbol" w:hAnsi="Symbol" w:hint="default"/>
      </w:rPr>
    </w:lvl>
    <w:lvl w:ilvl="4" w:tplc="72B88E3A">
      <w:start w:val="1"/>
      <w:numFmt w:val="bullet"/>
      <w:lvlText w:val="o"/>
      <w:lvlJc w:val="left"/>
      <w:pPr>
        <w:ind w:left="4026" w:hanging="360"/>
      </w:pPr>
      <w:rPr>
        <w:rFonts w:ascii="Courier New" w:hAnsi="Courier New" w:cs="Courier New" w:hint="default"/>
      </w:rPr>
    </w:lvl>
    <w:lvl w:ilvl="5" w:tplc="DD8E0CEA">
      <w:start w:val="1"/>
      <w:numFmt w:val="bullet"/>
      <w:lvlText w:val=""/>
      <w:lvlJc w:val="left"/>
      <w:pPr>
        <w:ind w:left="4746" w:hanging="360"/>
      </w:pPr>
      <w:rPr>
        <w:rFonts w:ascii="Wingdings" w:hAnsi="Wingdings" w:hint="default"/>
      </w:rPr>
    </w:lvl>
    <w:lvl w:ilvl="6" w:tplc="A73C4282">
      <w:start w:val="1"/>
      <w:numFmt w:val="bullet"/>
      <w:lvlText w:val=""/>
      <w:lvlJc w:val="left"/>
      <w:pPr>
        <w:ind w:left="5466" w:hanging="360"/>
      </w:pPr>
      <w:rPr>
        <w:rFonts w:ascii="Symbol" w:hAnsi="Symbol" w:hint="default"/>
      </w:rPr>
    </w:lvl>
    <w:lvl w:ilvl="7" w:tplc="C212D876">
      <w:start w:val="1"/>
      <w:numFmt w:val="bullet"/>
      <w:lvlText w:val="o"/>
      <w:lvlJc w:val="left"/>
      <w:pPr>
        <w:ind w:left="6186" w:hanging="360"/>
      </w:pPr>
      <w:rPr>
        <w:rFonts w:ascii="Courier New" w:hAnsi="Courier New" w:cs="Courier New" w:hint="default"/>
      </w:rPr>
    </w:lvl>
    <w:lvl w:ilvl="8" w:tplc="D6F07234">
      <w:start w:val="1"/>
      <w:numFmt w:val="bullet"/>
      <w:lvlText w:val=""/>
      <w:lvlJc w:val="left"/>
      <w:pPr>
        <w:ind w:left="6906" w:hanging="360"/>
      </w:pPr>
      <w:rPr>
        <w:rFonts w:ascii="Wingdings" w:hAnsi="Wingdings" w:hint="default"/>
      </w:rPr>
    </w:lvl>
  </w:abstractNum>
  <w:abstractNum w:abstractNumId="16" w15:restartNumberingAfterBreak="0">
    <w:nsid w:val="4736276F"/>
    <w:multiLevelType w:val="hybridMultilevel"/>
    <w:tmpl w:val="FB8E4468"/>
    <w:lvl w:ilvl="0" w:tplc="D3FE6B56">
      <w:start w:val="1"/>
      <w:numFmt w:val="bullet"/>
      <w:lvlText w:val="•"/>
      <w:lvlJc w:val="left"/>
      <w:pPr>
        <w:ind w:left="827" w:hanging="360"/>
      </w:pPr>
      <w:rPr>
        <w:rFonts w:ascii="Arial" w:eastAsia="Arial" w:hAnsi="Arial" w:cs="Arial"/>
        <w:sz w:val="24"/>
        <w:szCs w:val="24"/>
      </w:rPr>
    </w:lvl>
    <w:lvl w:ilvl="1" w:tplc="4246DBBA">
      <w:start w:val="1"/>
      <w:numFmt w:val="bullet"/>
      <w:lvlText w:val="•"/>
      <w:lvlJc w:val="left"/>
      <w:pPr>
        <w:ind w:left="1584" w:hanging="360"/>
      </w:pPr>
    </w:lvl>
    <w:lvl w:ilvl="2" w:tplc="16344202">
      <w:start w:val="1"/>
      <w:numFmt w:val="bullet"/>
      <w:lvlText w:val="•"/>
      <w:lvlJc w:val="left"/>
      <w:pPr>
        <w:ind w:left="2348" w:hanging="360"/>
      </w:pPr>
    </w:lvl>
    <w:lvl w:ilvl="3" w:tplc="B1E2B42A">
      <w:start w:val="1"/>
      <w:numFmt w:val="bullet"/>
      <w:lvlText w:val="•"/>
      <w:lvlJc w:val="left"/>
      <w:pPr>
        <w:ind w:left="3112" w:hanging="360"/>
      </w:pPr>
    </w:lvl>
    <w:lvl w:ilvl="4" w:tplc="4FCA7190">
      <w:start w:val="1"/>
      <w:numFmt w:val="bullet"/>
      <w:lvlText w:val="•"/>
      <w:lvlJc w:val="left"/>
      <w:pPr>
        <w:ind w:left="3877" w:hanging="360"/>
      </w:pPr>
    </w:lvl>
    <w:lvl w:ilvl="5" w:tplc="FD5C3DF0">
      <w:start w:val="1"/>
      <w:numFmt w:val="bullet"/>
      <w:lvlText w:val="•"/>
      <w:lvlJc w:val="left"/>
      <w:pPr>
        <w:ind w:left="4641" w:hanging="360"/>
      </w:pPr>
    </w:lvl>
    <w:lvl w:ilvl="6" w:tplc="9BE075AC">
      <w:start w:val="1"/>
      <w:numFmt w:val="bullet"/>
      <w:lvlText w:val="•"/>
      <w:lvlJc w:val="left"/>
      <w:pPr>
        <w:ind w:left="5405" w:hanging="360"/>
      </w:pPr>
    </w:lvl>
    <w:lvl w:ilvl="7" w:tplc="CCAEC1CC">
      <w:start w:val="1"/>
      <w:numFmt w:val="bullet"/>
      <w:lvlText w:val="•"/>
      <w:lvlJc w:val="left"/>
      <w:pPr>
        <w:ind w:left="6170" w:hanging="360"/>
      </w:pPr>
    </w:lvl>
    <w:lvl w:ilvl="8" w:tplc="49628988">
      <w:start w:val="1"/>
      <w:numFmt w:val="bullet"/>
      <w:lvlText w:val="•"/>
      <w:lvlJc w:val="left"/>
      <w:pPr>
        <w:ind w:left="6934" w:hanging="360"/>
      </w:pPr>
    </w:lvl>
  </w:abstractNum>
  <w:abstractNum w:abstractNumId="17" w15:restartNumberingAfterBreak="0">
    <w:nsid w:val="49631262"/>
    <w:multiLevelType w:val="hybridMultilevel"/>
    <w:tmpl w:val="E870D7BE"/>
    <w:lvl w:ilvl="0" w:tplc="43A2F1B6">
      <w:start w:val="1"/>
      <w:numFmt w:val="bullet"/>
      <w:lvlText w:val="•"/>
      <w:lvlJc w:val="left"/>
      <w:pPr>
        <w:ind w:left="827" w:hanging="360"/>
      </w:pPr>
      <w:rPr>
        <w:rFonts w:ascii="Arial" w:eastAsia="Arial" w:hAnsi="Arial" w:cs="Arial"/>
        <w:sz w:val="24"/>
        <w:szCs w:val="24"/>
      </w:rPr>
    </w:lvl>
    <w:lvl w:ilvl="1" w:tplc="58E47FA0">
      <w:start w:val="1"/>
      <w:numFmt w:val="bullet"/>
      <w:lvlText w:val="•"/>
      <w:lvlJc w:val="left"/>
      <w:pPr>
        <w:ind w:left="1584" w:hanging="360"/>
      </w:pPr>
    </w:lvl>
    <w:lvl w:ilvl="2" w:tplc="86724E58">
      <w:start w:val="1"/>
      <w:numFmt w:val="bullet"/>
      <w:lvlText w:val="•"/>
      <w:lvlJc w:val="left"/>
      <w:pPr>
        <w:ind w:left="2348" w:hanging="360"/>
      </w:pPr>
    </w:lvl>
    <w:lvl w:ilvl="3" w:tplc="18749764">
      <w:start w:val="1"/>
      <w:numFmt w:val="bullet"/>
      <w:lvlText w:val="•"/>
      <w:lvlJc w:val="left"/>
      <w:pPr>
        <w:ind w:left="3112" w:hanging="360"/>
      </w:pPr>
    </w:lvl>
    <w:lvl w:ilvl="4" w:tplc="59941990">
      <w:start w:val="1"/>
      <w:numFmt w:val="bullet"/>
      <w:lvlText w:val="•"/>
      <w:lvlJc w:val="left"/>
      <w:pPr>
        <w:ind w:left="3877" w:hanging="360"/>
      </w:pPr>
    </w:lvl>
    <w:lvl w:ilvl="5" w:tplc="1BBC4D28">
      <w:start w:val="1"/>
      <w:numFmt w:val="bullet"/>
      <w:lvlText w:val="•"/>
      <w:lvlJc w:val="left"/>
      <w:pPr>
        <w:ind w:left="4641" w:hanging="360"/>
      </w:pPr>
    </w:lvl>
    <w:lvl w:ilvl="6" w:tplc="76C859EE">
      <w:start w:val="1"/>
      <w:numFmt w:val="bullet"/>
      <w:lvlText w:val="•"/>
      <w:lvlJc w:val="left"/>
      <w:pPr>
        <w:ind w:left="5405" w:hanging="360"/>
      </w:pPr>
    </w:lvl>
    <w:lvl w:ilvl="7" w:tplc="5C824BBE">
      <w:start w:val="1"/>
      <w:numFmt w:val="bullet"/>
      <w:lvlText w:val="•"/>
      <w:lvlJc w:val="left"/>
      <w:pPr>
        <w:ind w:left="6170" w:hanging="360"/>
      </w:pPr>
    </w:lvl>
    <w:lvl w:ilvl="8" w:tplc="098484E8">
      <w:start w:val="1"/>
      <w:numFmt w:val="bullet"/>
      <w:lvlText w:val="•"/>
      <w:lvlJc w:val="left"/>
      <w:pPr>
        <w:ind w:left="6934" w:hanging="360"/>
      </w:pPr>
    </w:lvl>
  </w:abstractNum>
  <w:abstractNum w:abstractNumId="18" w15:restartNumberingAfterBreak="0">
    <w:nsid w:val="52F54207"/>
    <w:multiLevelType w:val="hybridMultilevel"/>
    <w:tmpl w:val="8B920612"/>
    <w:lvl w:ilvl="0" w:tplc="500C4160">
      <w:start w:val="1"/>
      <w:numFmt w:val="decimal"/>
      <w:lvlText w:val="%1."/>
      <w:lvlJc w:val="left"/>
      <w:pPr>
        <w:ind w:left="720" w:hanging="360"/>
      </w:pPr>
      <w:rPr>
        <w:rFonts w:hint="default"/>
      </w:rPr>
    </w:lvl>
    <w:lvl w:ilvl="1" w:tplc="6B344212">
      <w:start w:val="1"/>
      <w:numFmt w:val="lowerLetter"/>
      <w:lvlText w:val="%2."/>
      <w:lvlJc w:val="left"/>
      <w:pPr>
        <w:ind w:left="1440" w:hanging="360"/>
      </w:pPr>
    </w:lvl>
    <w:lvl w:ilvl="2" w:tplc="FB9AD1BC">
      <w:start w:val="1"/>
      <w:numFmt w:val="lowerRoman"/>
      <w:lvlText w:val="%3."/>
      <w:lvlJc w:val="right"/>
      <w:pPr>
        <w:ind w:left="2160" w:hanging="180"/>
      </w:pPr>
    </w:lvl>
    <w:lvl w:ilvl="3" w:tplc="97541A66">
      <w:start w:val="1"/>
      <w:numFmt w:val="decimal"/>
      <w:lvlText w:val="%4."/>
      <w:lvlJc w:val="left"/>
      <w:pPr>
        <w:ind w:left="2880" w:hanging="360"/>
      </w:pPr>
    </w:lvl>
    <w:lvl w:ilvl="4" w:tplc="078C01D8">
      <w:start w:val="1"/>
      <w:numFmt w:val="lowerLetter"/>
      <w:lvlText w:val="%5."/>
      <w:lvlJc w:val="left"/>
      <w:pPr>
        <w:ind w:left="3600" w:hanging="360"/>
      </w:pPr>
    </w:lvl>
    <w:lvl w:ilvl="5" w:tplc="1EB2EADE">
      <w:start w:val="1"/>
      <w:numFmt w:val="lowerRoman"/>
      <w:lvlText w:val="%6."/>
      <w:lvlJc w:val="right"/>
      <w:pPr>
        <w:ind w:left="4320" w:hanging="180"/>
      </w:pPr>
    </w:lvl>
    <w:lvl w:ilvl="6" w:tplc="EF90222A">
      <w:start w:val="1"/>
      <w:numFmt w:val="decimal"/>
      <w:lvlText w:val="%7."/>
      <w:lvlJc w:val="left"/>
      <w:pPr>
        <w:ind w:left="5040" w:hanging="360"/>
      </w:pPr>
    </w:lvl>
    <w:lvl w:ilvl="7" w:tplc="FED263DA">
      <w:start w:val="1"/>
      <w:numFmt w:val="lowerLetter"/>
      <w:lvlText w:val="%8."/>
      <w:lvlJc w:val="left"/>
      <w:pPr>
        <w:ind w:left="5760" w:hanging="360"/>
      </w:pPr>
    </w:lvl>
    <w:lvl w:ilvl="8" w:tplc="29D2D6CC">
      <w:start w:val="1"/>
      <w:numFmt w:val="lowerRoman"/>
      <w:lvlText w:val="%9."/>
      <w:lvlJc w:val="right"/>
      <w:pPr>
        <w:ind w:left="6480" w:hanging="180"/>
      </w:pPr>
    </w:lvl>
  </w:abstractNum>
  <w:abstractNum w:abstractNumId="19" w15:restartNumberingAfterBreak="0">
    <w:nsid w:val="5F475F63"/>
    <w:multiLevelType w:val="hybridMultilevel"/>
    <w:tmpl w:val="24763FFE"/>
    <w:lvl w:ilvl="0" w:tplc="71961136">
      <w:start w:val="1"/>
      <w:numFmt w:val="bullet"/>
      <w:lvlText w:val="•"/>
      <w:lvlJc w:val="left"/>
      <w:pPr>
        <w:ind w:left="827" w:hanging="360"/>
      </w:pPr>
      <w:rPr>
        <w:rFonts w:ascii="Arial" w:eastAsia="Arial" w:hAnsi="Arial" w:cs="Arial"/>
        <w:sz w:val="24"/>
        <w:szCs w:val="24"/>
      </w:rPr>
    </w:lvl>
    <w:lvl w:ilvl="1" w:tplc="A94A0752">
      <w:start w:val="1"/>
      <w:numFmt w:val="bullet"/>
      <w:lvlText w:val="•"/>
      <w:lvlJc w:val="left"/>
      <w:pPr>
        <w:ind w:left="1548" w:hanging="360"/>
      </w:pPr>
      <w:rPr>
        <w:rFonts w:ascii="Arial" w:eastAsia="Arial" w:hAnsi="Arial" w:cs="Arial"/>
        <w:sz w:val="24"/>
        <w:szCs w:val="24"/>
      </w:rPr>
    </w:lvl>
    <w:lvl w:ilvl="2" w:tplc="0D967398">
      <w:start w:val="1"/>
      <w:numFmt w:val="bullet"/>
      <w:lvlText w:val="•"/>
      <w:lvlJc w:val="left"/>
      <w:pPr>
        <w:ind w:left="2309" w:hanging="360"/>
      </w:pPr>
    </w:lvl>
    <w:lvl w:ilvl="3" w:tplc="F7AC2F28">
      <w:start w:val="1"/>
      <w:numFmt w:val="bullet"/>
      <w:lvlText w:val="•"/>
      <w:lvlJc w:val="left"/>
      <w:pPr>
        <w:ind w:left="3078" w:hanging="360"/>
      </w:pPr>
    </w:lvl>
    <w:lvl w:ilvl="4" w:tplc="6A9AF992">
      <w:start w:val="1"/>
      <w:numFmt w:val="bullet"/>
      <w:lvlText w:val="•"/>
      <w:lvlJc w:val="left"/>
      <w:pPr>
        <w:ind w:left="3847" w:hanging="360"/>
      </w:pPr>
    </w:lvl>
    <w:lvl w:ilvl="5" w:tplc="DB70E094">
      <w:start w:val="1"/>
      <w:numFmt w:val="bullet"/>
      <w:lvlText w:val="•"/>
      <w:lvlJc w:val="left"/>
      <w:pPr>
        <w:ind w:left="4616" w:hanging="360"/>
      </w:pPr>
    </w:lvl>
    <w:lvl w:ilvl="6" w:tplc="42505EBE">
      <w:start w:val="1"/>
      <w:numFmt w:val="bullet"/>
      <w:lvlText w:val="•"/>
      <w:lvlJc w:val="left"/>
      <w:pPr>
        <w:ind w:left="5386" w:hanging="360"/>
      </w:pPr>
    </w:lvl>
    <w:lvl w:ilvl="7" w:tplc="22E2B6E0">
      <w:start w:val="1"/>
      <w:numFmt w:val="bullet"/>
      <w:lvlText w:val="•"/>
      <w:lvlJc w:val="left"/>
      <w:pPr>
        <w:ind w:left="6155" w:hanging="360"/>
      </w:pPr>
    </w:lvl>
    <w:lvl w:ilvl="8" w:tplc="33DA997E">
      <w:start w:val="1"/>
      <w:numFmt w:val="bullet"/>
      <w:lvlText w:val="•"/>
      <w:lvlJc w:val="left"/>
      <w:pPr>
        <w:ind w:left="6924" w:hanging="360"/>
      </w:pPr>
    </w:lvl>
  </w:abstractNum>
  <w:abstractNum w:abstractNumId="20" w15:restartNumberingAfterBreak="0">
    <w:nsid w:val="64154CD6"/>
    <w:multiLevelType w:val="hybridMultilevel"/>
    <w:tmpl w:val="EA765694"/>
    <w:lvl w:ilvl="0" w:tplc="CC64C834">
      <w:start w:val="1"/>
      <w:numFmt w:val="bullet"/>
      <w:lvlText w:val="•"/>
      <w:lvlJc w:val="left"/>
      <w:pPr>
        <w:ind w:left="827" w:hanging="360"/>
      </w:pPr>
      <w:rPr>
        <w:rFonts w:ascii="Arial" w:eastAsia="Arial" w:hAnsi="Arial" w:cs="Arial"/>
        <w:sz w:val="24"/>
        <w:szCs w:val="24"/>
      </w:rPr>
    </w:lvl>
    <w:lvl w:ilvl="1" w:tplc="0B42610E">
      <w:start w:val="1"/>
      <w:numFmt w:val="bullet"/>
      <w:lvlText w:val="•"/>
      <w:lvlJc w:val="left"/>
      <w:pPr>
        <w:ind w:left="1584" w:hanging="360"/>
      </w:pPr>
    </w:lvl>
    <w:lvl w:ilvl="2" w:tplc="E64A43C8">
      <w:start w:val="1"/>
      <w:numFmt w:val="bullet"/>
      <w:lvlText w:val="•"/>
      <w:lvlJc w:val="left"/>
      <w:pPr>
        <w:ind w:left="2348" w:hanging="360"/>
      </w:pPr>
    </w:lvl>
    <w:lvl w:ilvl="3" w:tplc="C7106E8E">
      <w:start w:val="1"/>
      <w:numFmt w:val="bullet"/>
      <w:lvlText w:val="•"/>
      <w:lvlJc w:val="left"/>
      <w:pPr>
        <w:ind w:left="3112" w:hanging="360"/>
      </w:pPr>
    </w:lvl>
    <w:lvl w:ilvl="4" w:tplc="BDD87DEE">
      <w:start w:val="1"/>
      <w:numFmt w:val="bullet"/>
      <w:lvlText w:val="•"/>
      <w:lvlJc w:val="left"/>
      <w:pPr>
        <w:ind w:left="3877" w:hanging="360"/>
      </w:pPr>
    </w:lvl>
    <w:lvl w:ilvl="5" w:tplc="847038E8">
      <w:start w:val="1"/>
      <w:numFmt w:val="bullet"/>
      <w:lvlText w:val="•"/>
      <w:lvlJc w:val="left"/>
      <w:pPr>
        <w:ind w:left="4641" w:hanging="360"/>
      </w:pPr>
    </w:lvl>
    <w:lvl w:ilvl="6" w:tplc="73BC83E4">
      <w:start w:val="1"/>
      <w:numFmt w:val="bullet"/>
      <w:lvlText w:val="•"/>
      <w:lvlJc w:val="left"/>
      <w:pPr>
        <w:ind w:left="5405" w:hanging="360"/>
      </w:pPr>
    </w:lvl>
    <w:lvl w:ilvl="7" w:tplc="225EBF84">
      <w:start w:val="1"/>
      <w:numFmt w:val="bullet"/>
      <w:lvlText w:val="•"/>
      <w:lvlJc w:val="left"/>
      <w:pPr>
        <w:ind w:left="6170" w:hanging="360"/>
      </w:pPr>
    </w:lvl>
    <w:lvl w:ilvl="8" w:tplc="CF5C769E">
      <w:start w:val="1"/>
      <w:numFmt w:val="bullet"/>
      <w:lvlText w:val="•"/>
      <w:lvlJc w:val="left"/>
      <w:pPr>
        <w:ind w:left="6934" w:hanging="360"/>
      </w:pPr>
    </w:lvl>
  </w:abstractNum>
  <w:abstractNum w:abstractNumId="21" w15:restartNumberingAfterBreak="0">
    <w:nsid w:val="65176907"/>
    <w:multiLevelType w:val="hybridMultilevel"/>
    <w:tmpl w:val="03B46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924538"/>
    <w:multiLevelType w:val="hybridMultilevel"/>
    <w:tmpl w:val="790412FE"/>
    <w:lvl w:ilvl="0" w:tplc="F19A5D18">
      <w:start w:val="1"/>
      <w:numFmt w:val="decimal"/>
      <w:lvlText w:val="%1."/>
      <w:lvlJc w:val="left"/>
      <w:pPr>
        <w:ind w:left="720" w:hanging="360"/>
      </w:pPr>
    </w:lvl>
    <w:lvl w:ilvl="1" w:tplc="DFE0166A">
      <w:start w:val="1"/>
      <w:numFmt w:val="lowerLetter"/>
      <w:lvlText w:val="%2."/>
      <w:lvlJc w:val="left"/>
      <w:pPr>
        <w:ind w:left="1440" w:hanging="360"/>
      </w:pPr>
    </w:lvl>
    <w:lvl w:ilvl="2" w:tplc="40C8C44E">
      <w:start w:val="1"/>
      <w:numFmt w:val="lowerRoman"/>
      <w:lvlText w:val="%3."/>
      <w:lvlJc w:val="right"/>
      <w:pPr>
        <w:ind w:left="2160" w:hanging="180"/>
      </w:pPr>
    </w:lvl>
    <w:lvl w:ilvl="3" w:tplc="A1E20784">
      <w:start w:val="1"/>
      <w:numFmt w:val="decimal"/>
      <w:lvlText w:val="%4."/>
      <w:lvlJc w:val="left"/>
      <w:pPr>
        <w:ind w:left="2880" w:hanging="360"/>
      </w:pPr>
    </w:lvl>
    <w:lvl w:ilvl="4" w:tplc="924C07F6">
      <w:start w:val="1"/>
      <w:numFmt w:val="lowerLetter"/>
      <w:lvlText w:val="%5."/>
      <w:lvlJc w:val="left"/>
      <w:pPr>
        <w:ind w:left="3600" w:hanging="360"/>
      </w:pPr>
    </w:lvl>
    <w:lvl w:ilvl="5" w:tplc="EB9411FC">
      <w:start w:val="1"/>
      <w:numFmt w:val="lowerRoman"/>
      <w:lvlText w:val="%6."/>
      <w:lvlJc w:val="right"/>
      <w:pPr>
        <w:ind w:left="4320" w:hanging="180"/>
      </w:pPr>
    </w:lvl>
    <w:lvl w:ilvl="6" w:tplc="4DB8E4CC">
      <w:start w:val="1"/>
      <w:numFmt w:val="decimal"/>
      <w:lvlText w:val="%7."/>
      <w:lvlJc w:val="left"/>
      <w:pPr>
        <w:ind w:left="5040" w:hanging="360"/>
      </w:pPr>
    </w:lvl>
    <w:lvl w:ilvl="7" w:tplc="F29AB108">
      <w:start w:val="1"/>
      <w:numFmt w:val="lowerLetter"/>
      <w:lvlText w:val="%8."/>
      <w:lvlJc w:val="left"/>
      <w:pPr>
        <w:ind w:left="5760" w:hanging="360"/>
      </w:pPr>
    </w:lvl>
    <w:lvl w:ilvl="8" w:tplc="28B88F0C">
      <w:start w:val="1"/>
      <w:numFmt w:val="lowerRoman"/>
      <w:lvlText w:val="%9."/>
      <w:lvlJc w:val="right"/>
      <w:pPr>
        <w:ind w:left="6480" w:hanging="180"/>
      </w:pPr>
    </w:lvl>
  </w:abstractNum>
  <w:abstractNum w:abstractNumId="23" w15:restartNumberingAfterBreak="0">
    <w:nsid w:val="6BBF5FCC"/>
    <w:multiLevelType w:val="hybridMultilevel"/>
    <w:tmpl w:val="C43A7A24"/>
    <w:lvl w:ilvl="0" w:tplc="5C4AE25A">
      <w:start w:val="1"/>
      <w:numFmt w:val="decimal"/>
      <w:lvlText w:val="%1."/>
      <w:lvlJc w:val="left"/>
      <w:pPr>
        <w:ind w:left="720" w:hanging="360"/>
      </w:pPr>
    </w:lvl>
    <w:lvl w:ilvl="1" w:tplc="32960502">
      <w:start w:val="1"/>
      <w:numFmt w:val="lowerLetter"/>
      <w:lvlText w:val="%2."/>
      <w:lvlJc w:val="left"/>
      <w:pPr>
        <w:ind w:left="1440" w:hanging="360"/>
      </w:pPr>
    </w:lvl>
    <w:lvl w:ilvl="2" w:tplc="6090EF48">
      <w:start w:val="1"/>
      <w:numFmt w:val="lowerRoman"/>
      <w:lvlText w:val="%3."/>
      <w:lvlJc w:val="right"/>
      <w:pPr>
        <w:ind w:left="2160" w:hanging="180"/>
      </w:pPr>
    </w:lvl>
    <w:lvl w:ilvl="3" w:tplc="383CB4BE">
      <w:start w:val="1"/>
      <w:numFmt w:val="decimal"/>
      <w:lvlText w:val="%4."/>
      <w:lvlJc w:val="left"/>
      <w:pPr>
        <w:ind w:left="2880" w:hanging="360"/>
      </w:pPr>
    </w:lvl>
    <w:lvl w:ilvl="4" w:tplc="6F8EF958">
      <w:start w:val="1"/>
      <w:numFmt w:val="lowerLetter"/>
      <w:lvlText w:val="%5."/>
      <w:lvlJc w:val="left"/>
      <w:pPr>
        <w:ind w:left="3600" w:hanging="360"/>
      </w:pPr>
    </w:lvl>
    <w:lvl w:ilvl="5" w:tplc="53B6F53E">
      <w:start w:val="1"/>
      <w:numFmt w:val="lowerRoman"/>
      <w:lvlText w:val="%6."/>
      <w:lvlJc w:val="right"/>
      <w:pPr>
        <w:ind w:left="4320" w:hanging="180"/>
      </w:pPr>
    </w:lvl>
    <w:lvl w:ilvl="6" w:tplc="0D7A49FC">
      <w:start w:val="1"/>
      <w:numFmt w:val="decimal"/>
      <w:lvlText w:val="%7."/>
      <w:lvlJc w:val="left"/>
      <w:pPr>
        <w:ind w:left="5040" w:hanging="360"/>
      </w:pPr>
    </w:lvl>
    <w:lvl w:ilvl="7" w:tplc="BA62B564">
      <w:start w:val="1"/>
      <w:numFmt w:val="lowerLetter"/>
      <w:lvlText w:val="%8."/>
      <w:lvlJc w:val="left"/>
      <w:pPr>
        <w:ind w:left="5760" w:hanging="360"/>
      </w:pPr>
    </w:lvl>
    <w:lvl w:ilvl="8" w:tplc="5E0EC24C">
      <w:start w:val="1"/>
      <w:numFmt w:val="lowerRoman"/>
      <w:lvlText w:val="%9."/>
      <w:lvlJc w:val="right"/>
      <w:pPr>
        <w:ind w:left="6480" w:hanging="180"/>
      </w:pPr>
    </w:lvl>
  </w:abstractNum>
  <w:abstractNum w:abstractNumId="24" w15:restartNumberingAfterBreak="0">
    <w:nsid w:val="6EC84884"/>
    <w:multiLevelType w:val="hybridMultilevel"/>
    <w:tmpl w:val="79F2DF16"/>
    <w:lvl w:ilvl="0" w:tplc="046AB0BA">
      <w:start w:val="1"/>
      <w:numFmt w:val="decimal"/>
      <w:lvlText w:val="%1."/>
      <w:lvlJc w:val="left"/>
      <w:pPr>
        <w:ind w:left="720" w:hanging="360"/>
      </w:pPr>
      <w:rPr>
        <w:rFonts w:hint="default"/>
      </w:rPr>
    </w:lvl>
    <w:lvl w:ilvl="1" w:tplc="79201C44">
      <w:start w:val="1"/>
      <w:numFmt w:val="lowerLetter"/>
      <w:lvlText w:val="%2."/>
      <w:lvlJc w:val="left"/>
      <w:pPr>
        <w:ind w:left="1440" w:hanging="360"/>
      </w:pPr>
    </w:lvl>
    <w:lvl w:ilvl="2" w:tplc="B732A33A">
      <w:start w:val="1"/>
      <w:numFmt w:val="lowerRoman"/>
      <w:lvlText w:val="%3."/>
      <w:lvlJc w:val="right"/>
      <w:pPr>
        <w:ind w:left="2160" w:hanging="180"/>
      </w:pPr>
    </w:lvl>
    <w:lvl w:ilvl="3" w:tplc="9676A2E6">
      <w:start w:val="1"/>
      <w:numFmt w:val="decimal"/>
      <w:lvlText w:val="%4."/>
      <w:lvlJc w:val="left"/>
      <w:pPr>
        <w:ind w:left="2880" w:hanging="360"/>
      </w:pPr>
    </w:lvl>
    <w:lvl w:ilvl="4" w:tplc="D644A35C">
      <w:start w:val="1"/>
      <w:numFmt w:val="lowerLetter"/>
      <w:lvlText w:val="%5."/>
      <w:lvlJc w:val="left"/>
      <w:pPr>
        <w:ind w:left="3600" w:hanging="360"/>
      </w:pPr>
    </w:lvl>
    <w:lvl w:ilvl="5" w:tplc="AD82D05E">
      <w:start w:val="1"/>
      <w:numFmt w:val="lowerRoman"/>
      <w:lvlText w:val="%6."/>
      <w:lvlJc w:val="right"/>
      <w:pPr>
        <w:ind w:left="4320" w:hanging="180"/>
      </w:pPr>
    </w:lvl>
    <w:lvl w:ilvl="6" w:tplc="5930D9A2">
      <w:start w:val="1"/>
      <w:numFmt w:val="decimal"/>
      <w:lvlText w:val="%7."/>
      <w:lvlJc w:val="left"/>
      <w:pPr>
        <w:ind w:left="5040" w:hanging="360"/>
      </w:pPr>
    </w:lvl>
    <w:lvl w:ilvl="7" w:tplc="A5AAED6C">
      <w:start w:val="1"/>
      <w:numFmt w:val="lowerLetter"/>
      <w:lvlText w:val="%8."/>
      <w:lvlJc w:val="left"/>
      <w:pPr>
        <w:ind w:left="5760" w:hanging="360"/>
      </w:pPr>
    </w:lvl>
    <w:lvl w:ilvl="8" w:tplc="0C5681F4">
      <w:start w:val="1"/>
      <w:numFmt w:val="lowerRoman"/>
      <w:lvlText w:val="%9."/>
      <w:lvlJc w:val="right"/>
      <w:pPr>
        <w:ind w:left="6480" w:hanging="180"/>
      </w:pPr>
    </w:lvl>
  </w:abstractNum>
  <w:abstractNum w:abstractNumId="25" w15:restartNumberingAfterBreak="0">
    <w:nsid w:val="6F2B1AAD"/>
    <w:multiLevelType w:val="hybridMultilevel"/>
    <w:tmpl w:val="233AF562"/>
    <w:lvl w:ilvl="0" w:tplc="50D4499E">
      <w:start w:val="1"/>
      <w:numFmt w:val="bullet"/>
      <w:pStyle w:val="ListaBlack"/>
      <w:lvlText w:val="•"/>
      <w:lvlJc w:val="left"/>
      <w:pPr>
        <w:ind w:left="827" w:hanging="360"/>
      </w:pPr>
      <w:rPr>
        <w:rFonts w:ascii="Arial" w:eastAsia="Arial" w:hAnsi="Arial" w:cs="Arial"/>
        <w:sz w:val="24"/>
        <w:szCs w:val="24"/>
      </w:rPr>
    </w:lvl>
    <w:lvl w:ilvl="1" w:tplc="CB36540A">
      <w:start w:val="1"/>
      <w:numFmt w:val="bullet"/>
      <w:lvlText w:val="•"/>
      <w:lvlJc w:val="left"/>
      <w:pPr>
        <w:ind w:left="1584" w:hanging="360"/>
      </w:pPr>
    </w:lvl>
    <w:lvl w:ilvl="2" w:tplc="9474B920">
      <w:start w:val="1"/>
      <w:numFmt w:val="bullet"/>
      <w:lvlText w:val="•"/>
      <w:lvlJc w:val="left"/>
      <w:pPr>
        <w:ind w:left="2348" w:hanging="360"/>
      </w:pPr>
    </w:lvl>
    <w:lvl w:ilvl="3" w:tplc="8E3C2C8C">
      <w:start w:val="1"/>
      <w:numFmt w:val="bullet"/>
      <w:lvlText w:val="•"/>
      <w:lvlJc w:val="left"/>
      <w:pPr>
        <w:ind w:left="3112" w:hanging="360"/>
      </w:pPr>
    </w:lvl>
    <w:lvl w:ilvl="4" w:tplc="84CE685C">
      <w:start w:val="1"/>
      <w:numFmt w:val="bullet"/>
      <w:lvlText w:val="•"/>
      <w:lvlJc w:val="left"/>
      <w:pPr>
        <w:ind w:left="3877" w:hanging="360"/>
      </w:pPr>
    </w:lvl>
    <w:lvl w:ilvl="5" w:tplc="010ED372">
      <w:start w:val="1"/>
      <w:numFmt w:val="bullet"/>
      <w:lvlText w:val="•"/>
      <w:lvlJc w:val="left"/>
      <w:pPr>
        <w:ind w:left="4641" w:hanging="360"/>
      </w:pPr>
    </w:lvl>
    <w:lvl w:ilvl="6" w:tplc="6F300206">
      <w:start w:val="1"/>
      <w:numFmt w:val="bullet"/>
      <w:lvlText w:val="•"/>
      <w:lvlJc w:val="left"/>
      <w:pPr>
        <w:ind w:left="5405" w:hanging="360"/>
      </w:pPr>
    </w:lvl>
    <w:lvl w:ilvl="7" w:tplc="FBF6CB40">
      <w:start w:val="1"/>
      <w:numFmt w:val="bullet"/>
      <w:lvlText w:val="•"/>
      <w:lvlJc w:val="left"/>
      <w:pPr>
        <w:ind w:left="6170" w:hanging="360"/>
      </w:pPr>
    </w:lvl>
    <w:lvl w:ilvl="8" w:tplc="DDB2B040">
      <w:start w:val="1"/>
      <w:numFmt w:val="bullet"/>
      <w:lvlText w:val="•"/>
      <w:lvlJc w:val="left"/>
      <w:pPr>
        <w:ind w:left="6934" w:hanging="360"/>
      </w:pPr>
    </w:lvl>
  </w:abstractNum>
  <w:abstractNum w:abstractNumId="26" w15:restartNumberingAfterBreak="0">
    <w:nsid w:val="740C3EFA"/>
    <w:multiLevelType w:val="hybridMultilevel"/>
    <w:tmpl w:val="994A550C"/>
    <w:lvl w:ilvl="0" w:tplc="22F68858">
      <w:start w:val="1"/>
      <w:numFmt w:val="bullet"/>
      <w:lvlText w:val="•"/>
      <w:lvlJc w:val="left"/>
      <w:pPr>
        <w:ind w:left="720" w:hanging="360"/>
      </w:pPr>
      <w:rPr>
        <w:rFonts w:hint="default"/>
        <w:lang w:val="ru-RU" w:eastAsia="ru-RU" w:bidi="ru-RU"/>
      </w:rPr>
    </w:lvl>
    <w:lvl w:ilvl="1" w:tplc="10B06B0E">
      <w:start w:val="1"/>
      <w:numFmt w:val="bullet"/>
      <w:lvlText w:val="o"/>
      <w:lvlJc w:val="left"/>
      <w:pPr>
        <w:ind w:left="1440" w:hanging="360"/>
      </w:pPr>
      <w:rPr>
        <w:rFonts w:ascii="Courier New" w:hAnsi="Courier New" w:cs="Courier New" w:hint="default"/>
      </w:rPr>
    </w:lvl>
    <w:lvl w:ilvl="2" w:tplc="4FC82646">
      <w:start w:val="1"/>
      <w:numFmt w:val="bullet"/>
      <w:lvlText w:val=""/>
      <w:lvlJc w:val="left"/>
      <w:pPr>
        <w:ind w:left="2160" w:hanging="360"/>
      </w:pPr>
      <w:rPr>
        <w:rFonts w:ascii="Wingdings" w:hAnsi="Wingdings" w:hint="default"/>
      </w:rPr>
    </w:lvl>
    <w:lvl w:ilvl="3" w:tplc="AB14CD22">
      <w:start w:val="1"/>
      <w:numFmt w:val="bullet"/>
      <w:lvlText w:val=""/>
      <w:lvlJc w:val="left"/>
      <w:pPr>
        <w:ind w:left="2880" w:hanging="360"/>
      </w:pPr>
      <w:rPr>
        <w:rFonts w:ascii="Symbol" w:hAnsi="Symbol" w:hint="default"/>
      </w:rPr>
    </w:lvl>
    <w:lvl w:ilvl="4" w:tplc="183C3776">
      <w:start w:val="1"/>
      <w:numFmt w:val="bullet"/>
      <w:lvlText w:val="o"/>
      <w:lvlJc w:val="left"/>
      <w:pPr>
        <w:ind w:left="3600" w:hanging="360"/>
      </w:pPr>
      <w:rPr>
        <w:rFonts w:ascii="Courier New" w:hAnsi="Courier New" w:cs="Courier New" w:hint="default"/>
      </w:rPr>
    </w:lvl>
    <w:lvl w:ilvl="5" w:tplc="22D23AD0">
      <w:start w:val="1"/>
      <w:numFmt w:val="bullet"/>
      <w:lvlText w:val=""/>
      <w:lvlJc w:val="left"/>
      <w:pPr>
        <w:ind w:left="4320" w:hanging="360"/>
      </w:pPr>
      <w:rPr>
        <w:rFonts w:ascii="Wingdings" w:hAnsi="Wingdings" w:hint="default"/>
      </w:rPr>
    </w:lvl>
    <w:lvl w:ilvl="6" w:tplc="A4804A56">
      <w:start w:val="1"/>
      <w:numFmt w:val="bullet"/>
      <w:lvlText w:val=""/>
      <w:lvlJc w:val="left"/>
      <w:pPr>
        <w:ind w:left="5040" w:hanging="360"/>
      </w:pPr>
      <w:rPr>
        <w:rFonts w:ascii="Symbol" w:hAnsi="Symbol" w:hint="default"/>
      </w:rPr>
    </w:lvl>
    <w:lvl w:ilvl="7" w:tplc="3AD2F5D8">
      <w:start w:val="1"/>
      <w:numFmt w:val="bullet"/>
      <w:lvlText w:val="o"/>
      <w:lvlJc w:val="left"/>
      <w:pPr>
        <w:ind w:left="5760" w:hanging="360"/>
      </w:pPr>
      <w:rPr>
        <w:rFonts w:ascii="Courier New" w:hAnsi="Courier New" w:cs="Courier New" w:hint="default"/>
      </w:rPr>
    </w:lvl>
    <w:lvl w:ilvl="8" w:tplc="17DCD956">
      <w:start w:val="1"/>
      <w:numFmt w:val="bullet"/>
      <w:lvlText w:val=""/>
      <w:lvlJc w:val="left"/>
      <w:pPr>
        <w:ind w:left="6480" w:hanging="360"/>
      </w:pPr>
      <w:rPr>
        <w:rFonts w:ascii="Wingdings" w:hAnsi="Wingdings" w:hint="default"/>
      </w:rPr>
    </w:lvl>
  </w:abstractNum>
  <w:abstractNum w:abstractNumId="27" w15:restartNumberingAfterBreak="0">
    <w:nsid w:val="76531152"/>
    <w:multiLevelType w:val="hybridMultilevel"/>
    <w:tmpl w:val="3B488AE4"/>
    <w:lvl w:ilvl="0" w:tplc="F6B65030">
      <w:start w:val="1"/>
      <w:numFmt w:val="bullet"/>
      <w:lvlText w:val="•"/>
      <w:lvlJc w:val="left"/>
      <w:pPr>
        <w:ind w:left="827" w:hanging="360"/>
      </w:pPr>
      <w:rPr>
        <w:rFonts w:ascii="Arial" w:eastAsia="Arial" w:hAnsi="Arial" w:cs="Arial"/>
        <w:sz w:val="24"/>
        <w:szCs w:val="24"/>
      </w:rPr>
    </w:lvl>
    <w:lvl w:ilvl="1" w:tplc="D43EDAD4">
      <w:start w:val="1"/>
      <w:numFmt w:val="bullet"/>
      <w:lvlText w:val="•"/>
      <w:lvlJc w:val="left"/>
      <w:pPr>
        <w:ind w:left="1584" w:hanging="360"/>
      </w:pPr>
    </w:lvl>
    <w:lvl w:ilvl="2" w:tplc="7AD82850">
      <w:start w:val="1"/>
      <w:numFmt w:val="bullet"/>
      <w:lvlText w:val="•"/>
      <w:lvlJc w:val="left"/>
      <w:pPr>
        <w:ind w:left="2348" w:hanging="360"/>
      </w:pPr>
    </w:lvl>
    <w:lvl w:ilvl="3" w:tplc="04908824">
      <w:start w:val="1"/>
      <w:numFmt w:val="bullet"/>
      <w:lvlText w:val="•"/>
      <w:lvlJc w:val="left"/>
      <w:pPr>
        <w:ind w:left="3112" w:hanging="360"/>
      </w:pPr>
    </w:lvl>
    <w:lvl w:ilvl="4" w:tplc="57D26F0E">
      <w:start w:val="1"/>
      <w:numFmt w:val="bullet"/>
      <w:lvlText w:val="•"/>
      <w:lvlJc w:val="left"/>
      <w:pPr>
        <w:ind w:left="3877" w:hanging="360"/>
      </w:pPr>
    </w:lvl>
    <w:lvl w:ilvl="5" w:tplc="F28440D8">
      <w:start w:val="1"/>
      <w:numFmt w:val="bullet"/>
      <w:lvlText w:val="•"/>
      <w:lvlJc w:val="left"/>
      <w:pPr>
        <w:ind w:left="4641" w:hanging="360"/>
      </w:pPr>
    </w:lvl>
    <w:lvl w:ilvl="6" w:tplc="F5AE9B62">
      <w:start w:val="1"/>
      <w:numFmt w:val="bullet"/>
      <w:lvlText w:val="•"/>
      <w:lvlJc w:val="left"/>
      <w:pPr>
        <w:ind w:left="5405" w:hanging="360"/>
      </w:pPr>
    </w:lvl>
    <w:lvl w:ilvl="7" w:tplc="8306F26C">
      <w:start w:val="1"/>
      <w:numFmt w:val="bullet"/>
      <w:lvlText w:val="•"/>
      <w:lvlJc w:val="left"/>
      <w:pPr>
        <w:ind w:left="6170" w:hanging="360"/>
      </w:pPr>
    </w:lvl>
    <w:lvl w:ilvl="8" w:tplc="C9429238">
      <w:start w:val="1"/>
      <w:numFmt w:val="bullet"/>
      <w:lvlText w:val="•"/>
      <w:lvlJc w:val="left"/>
      <w:pPr>
        <w:ind w:left="6934" w:hanging="360"/>
      </w:pPr>
    </w:lvl>
  </w:abstractNum>
  <w:abstractNum w:abstractNumId="28" w15:restartNumberingAfterBreak="0">
    <w:nsid w:val="765746F9"/>
    <w:multiLevelType w:val="hybridMultilevel"/>
    <w:tmpl w:val="47561FD8"/>
    <w:lvl w:ilvl="0" w:tplc="0B229BE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BA7841"/>
    <w:multiLevelType w:val="hybridMultilevel"/>
    <w:tmpl w:val="56905D6E"/>
    <w:lvl w:ilvl="0" w:tplc="9AE4A886">
      <w:start w:val="1"/>
      <w:numFmt w:val="bullet"/>
      <w:lvlText w:val=""/>
      <w:lvlJc w:val="left"/>
      <w:pPr>
        <w:ind w:left="794" w:hanging="360"/>
      </w:pPr>
      <w:rPr>
        <w:rFonts w:ascii="Symbol" w:hAnsi="Symbol" w:hint="default"/>
      </w:rPr>
    </w:lvl>
    <w:lvl w:ilvl="1" w:tplc="A7BC560E">
      <w:start w:val="1"/>
      <w:numFmt w:val="bullet"/>
      <w:lvlText w:val="o"/>
      <w:lvlJc w:val="left"/>
      <w:pPr>
        <w:ind w:left="1514" w:hanging="360"/>
      </w:pPr>
      <w:rPr>
        <w:rFonts w:ascii="Courier New" w:hAnsi="Courier New" w:cs="Courier New" w:hint="default"/>
      </w:rPr>
    </w:lvl>
    <w:lvl w:ilvl="2" w:tplc="AA5C1D98">
      <w:start w:val="1"/>
      <w:numFmt w:val="bullet"/>
      <w:lvlText w:val=""/>
      <w:lvlJc w:val="left"/>
      <w:pPr>
        <w:ind w:left="2234" w:hanging="360"/>
      </w:pPr>
      <w:rPr>
        <w:rFonts w:ascii="Wingdings" w:hAnsi="Wingdings" w:hint="default"/>
      </w:rPr>
    </w:lvl>
    <w:lvl w:ilvl="3" w:tplc="9D58BB06">
      <w:start w:val="1"/>
      <w:numFmt w:val="bullet"/>
      <w:lvlText w:val=""/>
      <w:lvlJc w:val="left"/>
      <w:pPr>
        <w:ind w:left="2954" w:hanging="360"/>
      </w:pPr>
      <w:rPr>
        <w:rFonts w:ascii="Symbol" w:hAnsi="Symbol" w:hint="default"/>
      </w:rPr>
    </w:lvl>
    <w:lvl w:ilvl="4" w:tplc="466E525E">
      <w:start w:val="1"/>
      <w:numFmt w:val="bullet"/>
      <w:lvlText w:val="o"/>
      <w:lvlJc w:val="left"/>
      <w:pPr>
        <w:ind w:left="3674" w:hanging="360"/>
      </w:pPr>
      <w:rPr>
        <w:rFonts w:ascii="Courier New" w:hAnsi="Courier New" w:cs="Courier New" w:hint="default"/>
      </w:rPr>
    </w:lvl>
    <w:lvl w:ilvl="5" w:tplc="6A4C7E8A">
      <w:start w:val="1"/>
      <w:numFmt w:val="bullet"/>
      <w:lvlText w:val=""/>
      <w:lvlJc w:val="left"/>
      <w:pPr>
        <w:ind w:left="4394" w:hanging="360"/>
      </w:pPr>
      <w:rPr>
        <w:rFonts w:ascii="Wingdings" w:hAnsi="Wingdings" w:hint="default"/>
      </w:rPr>
    </w:lvl>
    <w:lvl w:ilvl="6" w:tplc="F77CD57C">
      <w:start w:val="1"/>
      <w:numFmt w:val="bullet"/>
      <w:lvlText w:val=""/>
      <w:lvlJc w:val="left"/>
      <w:pPr>
        <w:ind w:left="5114" w:hanging="360"/>
      </w:pPr>
      <w:rPr>
        <w:rFonts w:ascii="Symbol" w:hAnsi="Symbol" w:hint="default"/>
      </w:rPr>
    </w:lvl>
    <w:lvl w:ilvl="7" w:tplc="B71C1D2C">
      <w:start w:val="1"/>
      <w:numFmt w:val="bullet"/>
      <w:lvlText w:val="o"/>
      <w:lvlJc w:val="left"/>
      <w:pPr>
        <w:ind w:left="5834" w:hanging="360"/>
      </w:pPr>
      <w:rPr>
        <w:rFonts w:ascii="Courier New" w:hAnsi="Courier New" w:cs="Courier New" w:hint="default"/>
      </w:rPr>
    </w:lvl>
    <w:lvl w:ilvl="8" w:tplc="6CB250AA">
      <w:start w:val="1"/>
      <w:numFmt w:val="bullet"/>
      <w:lvlText w:val=""/>
      <w:lvlJc w:val="left"/>
      <w:pPr>
        <w:ind w:left="6554" w:hanging="360"/>
      </w:pPr>
      <w:rPr>
        <w:rFonts w:ascii="Wingdings" w:hAnsi="Wingdings" w:hint="default"/>
      </w:rPr>
    </w:lvl>
  </w:abstractNum>
  <w:abstractNum w:abstractNumId="30" w15:restartNumberingAfterBreak="0">
    <w:nsid w:val="7C663020"/>
    <w:multiLevelType w:val="hybridMultilevel"/>
    <w:tmpl w:val="00ECC562"/>
    <w:lvl w:ilvl="0" w:tplc="D89C839C">
      <w:start w:val="1"/>
      <w:numFmt w:val="bullet"/>
      <w:lvlText w:val="•"/>
      <w:lvlJc w:val="left"/>
      <w:pPr>
        <w:ind w:left="827" w:hanging="360"/>
      </w:pPr>
      <w:rPr>
        <w:rFonts w:ascii="Arial" w:eastAsia="Arial" w:hAnsi="Arial" w:cs="Arial"/>
        <w:sz w:val="24"/>
        <w:szCs w:val="24"/>
      </w:rPr>
    </w:lvl>
    <w:lvl w:ilvl="1" w:tplc="95CC36EE">
      <w:start w:val="1"/>
      <w:numFmt w:val="bullet"/>
      <w:lvlText w:val="•"/>
      <w:lvlJc w:val="left"/>
      <w:pPr>
        <w:ind w:left="1584" w:hanging="360"/>
      </w:pPr>
    </w:lvl>
    <w:lvl w:ilvl="2" w:tplc="B7165E20">
      <w:start w:val="1"/>
      <w:numFmt w:val="bullet"/>
      <w:lvlText w:val="•"/>
      <w:lvlJc w:val="left"/>
      <w:pPr>
        <w:ind w:left="2348" w:hanging="360"/>
      </w:pPr>
    </w:lvl>
    <w:lvl w:ilvl="3" w:tplc="7C6A5BEA">
      <w:start w:val="1"/>
      <w:numFmt w:val="bullet"/>
      <w:lvlText w:val="•"/>
      <w:lvlJc w:val="left"/>
      <w:pPr>
        <w:ind w:left="3112" w:hanging="360"/>
      </w:pPr>
    </w:lvl>
    <w:lvl w:ilvl="4" w:tplc="82904AC2">
      <w:start w:val="1"/>
      <w:numFmt w:val="bullet"/>
      <w:lvlText w:val="•"/>
      <w:lvlJc w:val="left"/>
      <w:pPr>
        <w:ind w:left="3877" w:hanging="360"/>
      </w:pPr>
    </w:lvl>
    <w:lvl w:ilvl="5" w:tplc="6D189820">
      <w:start w:val="1"/>
      <w:numFmt w:val="bullet"/>
      <w:lvlText w:val="•"/>
      <w:lvlJc w:val="left"/>
      <w:pPr>
        <w:ind w:left="4641" w:hanging="360"/>
      </w:pPr>
    </w:lvl>
    <w:lvl w:ilvl="6" w:tplc="7EECC190">
      <w:start w:val="1"/>
      <w:numFmt w:val="bullet"/>
      <w:lvlText w:val="•"/>
      <w:lvlJc w:val="left"/>
      <w:pPr>
        <w:ind w:left="5405" w:hanging="360"/>
      </w:pPr>
    </w:lvl>
    <w:lvl w:ilvl="7" w:tplc="51F6D11A">
      <w:start w:val="1"/>
      <w:numFmt w:val="bullet"/>
      <w:lvlText w:val="•"/>
      <w:lvlJc w:val="left"/>
      <w:pPr>
        <w:ind w:left="6170" w:hanging="360"/>
      </w:pPr>
    </w:lvl>
    <w:lvl w:ilvl="8" w:tplc="890648D8">
      <w:start w:val="1"/>
      <w:numFmt w:val="bullet"/>
      <w:lvlText w:val="•"/>
      <w:lvlJc w:val="left"/>
      <w:pPr>
        <w:ind w:left="6934" w:hanging="360"/>
      </w:pPr>
    </w:lvl>
  </w:abstractNum>
  <w:num w:numId="1">
    <w:abstractNumId w:val="20"/>
  </w:num>
  <w:num w:numId="2">
    <w:abstractNumId w:val="6"/>
  </w:num>
  <w:num w:numId="3">
    <w:abstractNumId w:val="14"/>
  </w:num>
  <w:num w:numId="4">
    <w:abstractNumId w:val="12"/>
  </w:num>
  <w:num w:numId="5">
    <w:abstractNumId w:val="11"/>
  </w:num>
  <w:num w:numId="6">
    <w:abstractNumId w:val="2"/>
  </w:num>
  <w:num w:numId="7">
    <w:abstractNumId w:val="17"/>
  </w:num>
  <w:num w:numId="8">
    <w:abstractNumId w:val="25"/>
  </w:num>
  <w:num w:numId="9">
    <w:abstractNumId w:val="16"/>
  </w:num>
  <w:num w:numId="10">
    <w:abstractNumId w:val="8"/>
  </w:num>
  <w:num w:numId="11">
    <w:abstractNumId w:val="27"/>
  </w:num>
  <w:num w:numId="12">
    <w:abstractNumId w:val="30"/>
  </w:num>
  <w:num w:numId="13">
    <w:abstractNumId w:val="19"/>
  </w:num>
  <w:num w:numId="14">
    <w:abstractNumId w:val="6"/>
  </w:num>
  <w:num w:numId="15">
    <w:abstractNumId w:val="6"/>
  </w:num>
  <w:num w:numId="16">
    <w:abstractNumId w:val="6"/>
  </w:num>
  <w:num w:numId="17">
    <w:abstractNumId w:val="6"/>
  </w:num>
  <w:num w:numId="18">
    <w:abstractNumId w:val="29"/>
  </w:num>
  <w:num w:numId="19">
    <w:abstractNumId w:val="26"/>
  </w:num>
  <w:num w:numId="20">
    <w:abstractNumId w:val="24"/>
  </w:num>
  <w:num w:numId="21">
    <w:abstractNumId w:val="5"/>
  </w:num>
  <w:num w:numId="22">
    <w:abstractNumId w:val="9"/>
  </w:num>
  <w:num w:numId="23">
    <w:abstractNumId w:val="3"/>
  </w:num>
  <w:num w:numId="24">
    <w:abstractNumId w:val="1"/>
  </w:num>
  <w:num w:numId="25">
    <w:abstractNumId w:val="23"/>
  </w:num>
  <w:num w:numId="26">
    <w:abstractNumId w:val="22"/>
  </w:num>
  <w:num w:numId="27">
    <w:abstractNumId w:val="18"/>
  </w:num>
  <w:num w:numId="28">
    <w:abstractNumId w:val="15"/>
  </w:num>
  <w:num w:numId="29">
    <w:abstractNumId w:val="13"/>
  </w:num>
  <w:num w:numId="30">
    <w:abstractNumId w:val="4"/>
  </w:num>
  <w:num w:numId="31">
    <w:abstractNumId w:val="28"/>
  </w:num>
  <w:num w:numId="32">
    <w:abstractNumId w:val="7"/>
  </w:num>
  <w:num w:numId="33">
    <w:abstractNumId w:val="10"/>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2B"/>
    <w:rsid w:val="00011DE8"/>
    <w:rsid w:val="000138C3"/>
    <w:rsid w:val="000244F3"/>
    <w:rsid w:val="0008224A"/>
    <w:rsid w:val="00170B25"/>
    <w:rsid w:val="001B3AA2"/>
    <w:rsid w:val="002B72D4"/>
    <w:rsid w:val="00384BAD"/>
    <w:rsid w:val="003F5041"/>
    <w:rsid w:val="00406250"/>
    <w:rsid w:val="004574B6"/>
    <w:rsid w:val="00525C9D"/>
    <w:rsid w:val="00571C05"/>
    <w:rsid w:val="00591D3C"/>
    <w:rsid w:val="005E3548"/>
    <w:rsid w:val="00611795"/>
    <w:rsid w:val="00663B64"/>
    <w:rsid w:val="00681B55"/>
    <w:rsid w:val="007309DB"/>
    <w:rsid w:val="00786532"/>
    <w:rsid w:val="007C5E4C"/>
    <w:rsid w:val="0081562E"/>
    <w:rsid w:val="008B5293"/>
    <w:rsid w:val="008C1CCC"/>
    <w:rsid w:val="009B66DB"/>
    <w:rsid w:val="00A74396"/>
    <w:rsid w:val="00B13E2B"/>
    <w:rsid w:val="00B553D8"/>
    <w:rsid w:val="00B66E10"/>
    <w:rsid w:val="00BD490F"/>
    <w:rsid w:val="00BF48DB"/>
    <w:rsid w:val="00C40E73"/>
    <w:rsid w:val="00CB6C54"/>
    <w:rsid w:val="00D62ADB"/>
    <w:rsid w:val="00DB0A11"/>
    <w:rsid w:val="00DE5C01"/>
    <w:rsid w:val="00E34B37"/>
    <w:rsid w:val="00E46512"/>
    <w:rsid w:val="00E806E4"/>
    <w:rsid w:val="00ED196C"/>
    <w:rsid w:val="00F91FF6"/>
    <w:rsid w:val="00FB1555"/>
    <w:rsid w:val="00FC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E04A"/>
  <w15:docId w15:val="{9C581E3F-7BF8-47F7-834F-69BDA0D0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character" w:customStyle="1" w:styleId="a5">
    <w:name w:val="Заголовок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table" w:customStyle="1" w:styleId="TableNormal">
    <w:name w:val="Table Normal"/>
    <w:uiPriority w:val="2"/>
    <w:qFormat/>
    <w:tblPr>
      <w:tblCellMar>
        <w:top w:w="0" w:type="dxa"/>
        <w:left w:w="0" w:type="dxa"/>
        <w:bottom w:w="0" w:type="dxa"/>
        <w:right w:w="0" w:type="dxa"/>
      </w:tblCellMar>
    </w:tblPr>
  </w:style>
  <w:style w:type="paragraph" w:styleId="a6">
    <w:name w:val="Title"/>
    <w:basedOn w:val="a1"/>
    <w:next w:val="a1"/>
    <w:link w:val="a5"/>
    <w:pPr>
      <w:keepNext/>
      <w:keepLines/>
      <w:spacing w:before="480" w:after="120"/>
    </w:pPr>
    <w:rPr>
      <w:b/>
      <w:sz w:val="72"/>
      <w:szCs w:val="72"/>
    </w:r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spacing w:after="0" w:line="360" w:lineRule="auto"/>
      <w:ind w:left="827" w:hanging="360"/>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pPr>
      <w:spacing w:after="200" w:line="276" w:lineRule="auto"/>
    </w:pPr>
    <w:rPr>
      <w:rFonts w:eastAsia="Times New Roman" w:cs="Times New Roman"/>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aps w:val="0"/>
      <w:color w:val="365F91"/>
      <w:sz w:val="28"/>
      <w:szCs w:val="28"/>
      <w:lang w:val="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rPr>
  </w:style>
  <w:style w:type="paragraph" w:styleId="32">
    <w:name w:val="toc 3"/>
    <w:basedOn w:val="a1"/>
    <w:next w:val="a1"/>
    <w:uiPriority w:val="39"/>
    <w:unhideWhenUsed/>
    <w:qFormat/>
    <w:pPr>
      <w:spacing w:after="100" w:line="276" w:lineRule="auto"/>
      <w:ind w:left="440"/>
    </w:pPr>
    <w:rPr>
      <w:rFonts w:eastAsia="Times New Roman" w:cs="Times New Roman"/>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link w:val="affc"/>
    <w:uiPriority w:val="34"/>
    <w:qFormat/>
    <w:pPr>
      <w:spacing w:after="200" w:line="276" w:lineRule="auto"/>
      <w:ind w:left="720"/>
      <w:contextualSpacing/>
    </w:pPr>
    <w:rPr>
      <w:rFonts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d">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e">
    <w:name w:val="annotation reference"/>
    <w:basedOn w:val="a2"/>
    <w:semiHidden/>
    <w:unhideWhenUsed/>
    <w:rPr>
      <w:sz w:val="16"/>
      <w:szCs w:val="16"/>
    </w:rPr>
  </w:style>
  <w:style w:type="paragraph" w:styleId="afff">
    <w:name w:val="annotation text"/>
    <w:basedOn w:val="a1"/>
    <w:link w:val="afff0"/>
    <w:semiHidden/>
    <w:unhideWhenUsed/>
    <w:pPr>
      <w:spacing w:after="0" w:line="240" w:lineRule="auto"/>
    </w:pPr>
    <w:rPr>
      <w:rFonts w:ascii="Times New Roman" w:eastAsia="Times New Roman" w:hAnsi="Times New Roman" w:cs="Times New Roman"/>
      <w:sz w:val="20"/>
      <w:szCs w:val="20"/>
    </w:rPr>
  </w:style>
  <w:style w:type="character" w:customStyle="1" w:styleId="afff0">
    <w:name w:val="Текст примечания Знак"/>
    <w:basedOn w:val="a2"/>
    <w:link w:val="afff"/>
    <w:semiHidden/>
    <w:rPr>
      <w:rFonts w:ascii="Times New Roman" w:eastAsia="Times New Roman" w:hAnsi="Times New Roman" w:cs="Times New Roman"/>
      <w:sz w:val="20"/>
      <w:szCs w:val="20"/>
      <w:lang w:eastAsia="ru-RU"/>
    </w:rPr>
  </w:style>
  <w:style w:type="paragraph" w:styleId="afff1">
    <w:name w:val="annotation subject"/>
    <w:basedOn w:val="afff"/>
    <w:next w:val="afff"/>
    <w:link w:val="afff2"/>
    <w:semiHidden/>
    <w:unhideWhenUsed/>
    <w:rPr>
      <w:b/>
      <w:bCs/>
    </w:rPr>
  </w:style>
  <w:style w:type="character" w:customStyle="1" w:styleId="afff2">
    <w:name w:val="Тема примечания Знак"/>
    <w:basedOn w:val="afff0"/>
    <w:link w:val="afff1"/>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TableParagraph">
    <w:name w:val="Table Paragraph"/>
    <w:basedOn w:val="a1"/>
    <w:uiPriority w:val="1"/>
    <w:qFormat/>
    <w:pPr>
      <w:widowControl w:val="0"/>
      <w:spacing w:after="0" w:line="240" w:lineRule="auto"/>
      <w:ind w:left="107"/>
    </w:pPr>
    <w:rPr>
      <w:rFonts w:ascii="Times New Roman" w:eastAsia="Times New Roman" w:hAnsi="Times New Roman" w:cs="Times New Roman"/>
    </w:rPr>
  </w:style>
  <w:style w:type="character" w:customStyle="1" w:styleId="affc">
    <w:name w:val="Абзац списка Знак"/>
    <w:basedOn w:val="a2"/>
    <w:link w:val="affb"/>
    <w:uiPriority w:val="34"/>
    <w:rPr>
      <w:rFonts w:ascii="Calibri" w:eastAsia="Calibri" w:hAnsi="Calibri" w:cs="Times New Roman"/>
    </w:rPr>
  </w:style>
  <w:style w:type="paragraph" w:styleId="a8">
    <w:name w:val="Subtitle"/>
    <w:basedOn w:val="a1"/>
    <w:next w:val="a1"/>
    <w:link w:val="a7"/>
    <w:pPr>
      <w:keepNext/>
      <w:keepLines/>
      <w:spacing w:before="360" w:after="80"/>
    </w:pPr>
    <w:rPr>
      <w:rFonts w:ascii="Georgia" w:eastAsia="Georgia" w:hAnsi="Georgia" w:cs="Georgia"/>
      <w:i/>
      <w:color w:val="666666"/>
      <w:sz w:val="48"/>
      <w:szCs w:val="48"/>
    </w:rPr>
  </w:style>
  <w:style w:type="table" w:customStyle="1" w:styleId="StGen0">
    <w:name w:val="StGen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1">
    <w:name w:val="StGen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2">
    <w:name w:val="StGen2"/>
    <w:basedOn w:val="TableNormal"/>
    <w:tblPr>
      <w:tblStyleRowBandSize w:val="1"/>
      <w:tblStyleColBandSize w:val="1"/>
      <w:tblCellMar>
        <w:left w:w="115" w:type="dxa"/>
        <w:right w:w="115" w:type="dxa"/>
      </w:tblCellMar>
    </w:tblPr>
  </w:style>
  <w:style w:type="table" w:customStyle="1" w:styleId="StGen3">
    <w:name w:val="StGen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4">
    <w:name w:val="StGen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5">
    <w:name w:val="StGen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StGen6">
    <w:name w:val="StGen6"/>
    <w:basedOn w:val="TableNormal"/>
    <w:tblPr>
      <w:tblStyleRowBandSize w:val="1"/>
      <w:tblStyleColBandSize w:val="1"/>
      <w:tblCellMar>
        <w:top w:w="100" w:type="dxa"/>
        <w:left w:w="100" w:type="dxa"/>
        <w:bottom w:w="100" w:type="dxa"/>
        <w:right w:w="100" w:type="dxa"/>
      </w:tblCellMar>
    </w:tblPr>
  </w:style>
  <w:style w:type="table" w:customStyle="1" w:styleId="StGen7">
    <w:name w:val="StGen7"/>
    <w:basedOn w:val="TableNormal"/>
    <w:tblPr>
      <w:tblStyleRowBandSize w:val="1"/>
      <w:tblStyleColBandSize w:val="1"/>
      <w:tblCellMar>
        <w:top w:w="144" w:type="dxa"/>
        <w:left w:w="115" w:type="dxa"/>
        <w:bottom w:w="144" w:type="dxa"/>
        <w:right w:w="115" w:type="dxa"/>
      </w:tblCellMar>
    </w:tblPr>
  </w:style>
  <w:style w:type="character" w:customStyle="1" w:styleId="33">
    <w:name w:val="Неразрешенное упоминание3"/>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ltEFc_sElVHH2H5WPMWurxz10DLM6Tqt/edit"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google.com/document/d/1ltEFc_sElVHH2H5WPMWurxz10DLM6Tqt/ed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google.com/document/d/1Z0OdzrkDucWYi1y12gG5zI_31ktmELo6/edit?usp=share_link&amp;ouid=114359840160250154280&amp;rtpof=true&amp;sd=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spreadsheets/d/1y2xdK6fdqGcvgXrbNLb_TARwlToCTguz/edit?usp=sharing&amp;ouid=113355817990810019494&amp;rtpof=true&amp;sd=true" TargetMode="External"/><Relationship Id="rId5" Type="http://schemas.openxmlformats.org/officeDocument/2006/relationships/settings" Target="settings.xml"/><Relationship Id="rId15" Type="http://schemas.openxmlformats.org/officeDocument/2006/relationships/hyperlink" Target="https://docs.google.com/spreadsheets/d/1fnM-21scz2ubJVok9-g1l0Uj95YKWG3G/edit?usp=share_link&amp;ouid=114359840160250154280&amp;rtpof=true&amp;sd=true" TargetMode="External"/><Relationship Id="rId10" Type="http://schemas.openxmlformats.org/officeDocument/2006/relationships/hyperlink" Target="https://docs.google.com/spreadsheets/d/1Gpolrfr1qrxa_V-8tAiZjMe4Nk4S6SPp/ed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s.google.com/spreadsheets/d/1y2xdK6fdqGcvgXrbNLb_TARwlToCTguz/edit?usp=sharing&amp;ouid=113355817990810019494&amp;rtpof=true&amp;s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sggjXUeEzxoQKOIERs/UcdBSQ==">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73F53D-55D0-4E3A-8F76-3322CD54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4868</Words>
  <Characters>27754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pavel</cp:lastModifiedBy>
  <cp:revision>2</cp:revision>
  <cp:lastPrinted>2024-04-24T10:18:00Z</cp:lastPrinted>
  <dcterms:created xsi:type="dcterms:W3CDTF">2024-05-15T17:31:00Z</dcterms:created>
  <dcterms:modified xsi:type="dcterms:W3CDTF">2024-05-15T17:31:00Z</dcterms:modified>
</cp:coreProperties>
</file>