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844" w:rsidRDefault="00E77844" w:rsidP="00E77844">
      <w:pPr>
        <w:jc w:val="right"/>
        <w:rPr>
          <w:rFonts w:ascii="Times New Roman" w:hAnsi="Times New Roman" w:cs="Times New Roman"/>
          <w:sz w:val="28"/>
          <w:szCs w:val="28"/>
        </w:rPr>
      </w:pPr>
      <w:r w:rsidRPr="00E7784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29D09F7" wp14:editId="7D941228">
            <wp:simplePos x="1081405" y="720725"/>
            <wp:positionH relativeFrom="margin">
              <wp:align>left</wp:align>
            </wp:positionH>
            <wp:positionV relativeFrom="margin">
              <wp:align>top</wp:align>
            </wp:positionV>
            <wp:extent cx="1619885" cy="1047115"/>
            <wp:effectExtent l="0" t="0" r="0" b="63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1047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45258">
        <w:rPr>
          <w:rFonts w:ascii="Times New Roman" w:hAnsi="Times New Roman" w:cs="Times New Roman"/>
          <w:sz w:val="28"/>
          <w:szCs w:val="28"/>
        </w:rPr>
        <w:t>Модуль Б</w:t>
      </w:r>
    </w:p>
    <w:p w:rsidR="005368D4" w:rsidRDefault="0092571C" w:rsidP="00E7784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Конкурсант:</w:t>
      </w:r>
    </w:p>
    <w:p w:rsidR="00E77844" w:rsidRDefault="00E77844" w:rsidP="00E77844">
      <w:pPr>
        <w:jc w:val="right"/>
      </w:pPr>
      <w:r w:rsidRPr="00E77844">
        <w:rPr>
          <w:rFonts w:ascii="Times New Roman" w:hAnsi="Times New Roman" w:cs="Times New Roman"/>
          <w:sz w:val="28"/>
          <w:szCs w:val="28"/>
        </w:rPr>
        <w:t>Ф.И.О._________________</w:t>
      </w:r>
    </w:p>
    <w:p w:rsidR="000A4300" w:rsidRPr="000A4300" w:rsidRDefault="004E6C31" w:rsidP="000A430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300">
        <w:rPr>
          <w:rFonts w:ascii="Times New Roman" w:hAnsi="Times New Roman" w:cs="Times New Roman"/>
          <w:b/>
          <w:sz w:val="28"/>
          <w:szCs w:val="28"/>
        </w:rPr>
        <w:t xml:space="preserve">Процесс производства </w:t>
      </w:r>
      <w:r w:rsidR="000A4300" w:rsidRPr="000A4300">
        <w:rPr>
          <w:rFonts w:ascii="Times New Roman" w:hAnsi="Times New Roman" w:cs="Times New Roman"/>
          <w:b/>
          <w:sz w:val="28"/>
          <w:szCs w:val="28"/>
        </w:rPr>
        <w:t>рубленного полуфабриката</w:t>
      </w:r>
    </w:p>
    <w:p w:rsidR="00E77844" w:rsidRDefault="000A4300" w:rsidP="000A430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300">
        <w:rPr>
          <w:rFonts w:ascii="Times New Roman" w:hAnsi="Times New Roman" w:cs="Times New Roman"/>
          <w:b/>
          <w:sz w:val="28"/>
          <w:szCs w:val="28"/>
        </w:rPr>
        <w:t>«Котлета деревенская»</w:t>
      </w:r>
    </w:p>
    <w:p w:rsidR="000A4300" w:rsidRPr="000A4300" w:rsidRDefault="000A4300" w:rsidP="000A430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88"/>
        <w:gridCol w:w="4657"/>
      </w:tblGrid>
      <w:tr w:rsidR="004E6C31" w:rsidTr="004E6C31">
        <w:tc>
          <w:tcPr>
            <w:tcW w:w="4785" w:type="dxa"/>
          </w:tcPr>
          <w:p w:rsidR="004E6C31" w:rsidRPr="004E6C31" w:rsidRDefault="004E6C31" w:rsidP="00E77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1">
              <w:rPr>
                <w:rFonts w:ascii="Times New Roman" w:hAnsi="Times New Roman" w:cs="Times New Roman"/>
                <w:sz w:val="24"/>
                <w:szCs w:val="24"/>
              </w:rPr>
              <w:t>Технологическая операция</w:t>
            </w:r>
          </w:p>
        </w:tc>
        <w:tc>
          <w:tcPr>
            <w:tcW w:w="4786" w:type="dxa"/>
          </w:tcPr>
          <w:p w:rsidR="004E6C31" w:rsidRPr="004E6C31" w:rsidRDefault="004E6C31" w:rsidP="00E77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1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2B4B66" w:rsidTr="004E6C31">
        <w:tc>
          <w:tcPr>
            <w:tcW w:w="4785" w:type="dxa"/>
          </w:tcPr>
          <w:p w:rsidR="002B4B66" w:rsidRDefault="002B4B66" w:rsidP="00E56C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4B66" w:rsidRPr="005F7993" w:rsidRDefault="002B4B66" w:rsidP="00E56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799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Приемка сырья </w:t>
            </w:r>
          </w:p>
        </w:tc>
        <w:tc>
          <w:tcPr>
            <w:tcW w:w="4786" w:type="dxa"/>
          </w:tcPr>
          <w:p w:rsidR="002B4B66" w:rsidRPr="005F7993" w:rsidRDefault="002B4B66" w:rsidP="00E56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B4B66" w:rsidTr="004E6C31">
        <w:tc>
          <w:tcPr>
            <w:tcW w:w="4785" w:type="dxa"/>
          </w:tcPr>
          <w:p w:rsidR="002B4B66" w:rsidRPr="005F7993" w:rsidRDefault="002B4B66" w:rsidP="00E56C6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B4B66" w:rsidRPr="005F7993" w:rsidRDefault="002B4B66" w:rsidP="00E56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Туалет сырья</w:t>
            </w:r>
          </w:p>
        </w:tc>
        <w:tc>
          <w:tcPr>
            <w:tcW w:w="4786" w:type="dxa"/>
          </w:tcPr>
          <w:p w:rsidR="002B4B66" w:rsidRPr="005F7993" w:rsidRDefault="002B4B66" w:rsidP="00E56C6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B4B66" w:rsidTr="004E6C31">
        <w:tc>
          <w:tcPr>
            <w:tcW w:w="4785" w:type="dxa"/>
          </w:tcPr>
          <w:p w:rsidR="002B4B66" w:rsidRPr="005F7993" w:rsidRDefault="002B4B66" w:rsidP="00E56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B4B66" w:rsidRPr="005F7993" w:rsidRDefault="002B4B66" w:rsidP="00E56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Разделка (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обвалка ,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жиловка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)</w:t>
            </w:r>
          </w:p>
        </w:tc>
        <w:tc>
          <w:tcPr>
            <w:tcW w:w="4786" w:type="dxa"/>
          </w:tcPr>
          <w:p w:rsidR="002B4B66" w:rsidRPr="005F7993" w:rsidRDefault="002B4B66" w:rsidP="00E56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B4B66" w:rsidTr="004E6C31">
        <w:tc>
          <w:tcPr>
            <w:tcW w:w="4785" w:type="dxa"/>
          </w:tcPr>
          <w:p w:rsidR="002B4B66" w:rsidRPr="005F7993" w:rsidRDefault="002B4B66" w:rsidP="00E56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B4B66" w:rsidRPr="005F7993" w:rsidRDefault="002B4B66" w:rsidP="00E56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Взвешивание требуемого количества основного мясного сырья</w:t>
            </w:r>
          </w:p>
        </w:tc>
        <w:tc>
          <w:tcPr>
            <w:tcW w:w="4786" w:type="dxa"/>
          </w:tcPr>
          <w:p w:rsidR="002B4B66" w:rsidRPr="005F7993" w:rsidRDefault="002B4B66" w:rsidP="00E56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31B6A" w:rsidTr="004E6C31">
        <w:tc>
          <w:tcPr>
            <w:tcW w:w="4785" w:type="dxa"/>
          </w:tcPr>
          <w:p w:rsidR="00331B6A" w:rsidRPr="005F7993" w:rsidRDefault="00331B6A" w:rsidP="00331B6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Подготовка и взвешивание требуемого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количества 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немясного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сырья , соли , специй , пряностей </w:t>
            </w:r>
          </w:p>
        </w:tc>
        <w:tc>
          <w:tcPr>
            <w:tcW w:w="4786" w:type="dxa"/>
          </w:tcPr>
          <w:p w:rsidR="00331B6A" w:rsidRPr="005F7993" w:rsidRDefault="00331B6A" w:rsidP="001F261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B4B66" w:rsidTr="004E6C31">
        <w:tc>
          <w:tcPr>
            <w:tcW w:w="4785" w:type="dxa"/>
          </w:tcPr>
          <w:p w:rsidR="002B4B66" w:rsidRPr="002B4B66" w:rsidRDefault="002B4B66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B4B66" w:rsidRPr="002B4B66" w:rsidRDefault="00AB7177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Измельчение сырья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 по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видам )</w:t>
            </w:r>
          </w:p>
        </w:tc>
        <w:tc>
          <w:tcPr>
            <w:tcW w:w="4786" w:type="dxa"/>
          </w:tcPr>
          <w:p w:rsidR="002B4B66" w:rsidRPr="002B4B66" w:rsidRDefault="002B4B66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B4B66" w:rsidTr="004E6C31">
        <w:tc>
          <w:tcPr>
            <w:tcW w:w="4785" w:type="dxa"/>
          </w:tcPr>
          <w:p w:rsidR="002B4B66" w:rsidRPr="002B4B66" w:rsidRDefault="00AB7177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Приготовление фарша </w:t>
            </w:r>
          </w:p>
          <w:p w:rsidR="002B4B66" w:rsidRPr="002B4B66" w:rsidRDefault="002B4B66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AB7177" w:rsidRPr="00AB7177" w:rsidRDefault="00AB7177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B4B66" w:rsidTr="004E6C31">
        <w:tc>
          <w:tcPr>
            <w:tcW w:w="4785" w:type="dxa"/>
          </w:tcPr>
          <w:p w:rsidR="002B4B66" w:rsidRPr="002B4B66" w:rsidRDefault="002B4B66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B4B66" w:rsidRPr="002B4B66" w:rsidRDefault="00AB7177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Формование изделий </w:t>
            </w:r>
          </w:p>
        </w:tc>
        <w:tc>
          <w:tcPr>
            <w:tcW w:w="4786" w:type="dxa"/>
          </w:tcPr>
          <w:p w:rsidR="002B4B66" w:rsidRPr="002B4B66" w:rsidRDefault="002B4B66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B4B66" w:rsidTr="004E6C31">
        <w:tc>
          <w:tcPr>
            <w:tcW w:w="4785" w:type="dxa"/>
          </w:tcPr>
          <w:p w:rsidR="002B4B66" w:rsidRPr="002B4B66" w:rsidRDefault="002B4B66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B4B66" w:rsidRPr="002B4B66" w:rsidRDefault="00AB7177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Панировка</w:t>
            </w:r>
          </w:p>
        </w:tc>
        <w:tc>
          <w:tcPr>
            <w:tcW w:w="4786" w:type="dxa"/>
          </w:tcPr>
          <w:p w:rsidR="002B4B66" w:rsidRPr="002B4B66" w:rsidRDefault="002B4B66" w:rsidP="00331B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B4B66" w:rsidTr="004E6C31">
        <w:tc>
          <w:tcPr>
            <w:tcW w:w="4785" w:type="dxa"/>
          </w:tcPr>
          <w:p w:rsidR="002B4B66" w:rsidRPr="002B4B66" w:rsidRDefault="002B4B66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B4B66" w:rsidRPr="002B4B66" w:rsidRDefault="00AB7177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Замораживание</w:t>
            </w:r>
          </w:p>
        </w:tc>
        <w:tc>
          <w:tcPr>
            <w:tcW w:w="4786" w:type="dxa"/>
          </w:tcPr>
          <w:p w:rsidR="002B4B66" w:rsidRPr="002B4B66" w:rsidRDefault="002B4B66" w:rsidP="00AB71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B4B66" w:rsidTr="004E6C31">
        <w:tc>
          <w:tcPr>
            <w:tcW w:w="4785" w:type="dxa"/>
          </w:tcPr>
          <w:p w:rsidR="002B4B66" w:rsidRPr="002B4B66" w:rsidRDefault="002B4B66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B4B66" w:rsidRPr="002B4B66" w:rsidRDefault="00253FB0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 качества готовых полуфабрикатов</w:t>
            </w:r>
          </w:p>
        </w:tc>
        <w:tc>
          <w:tcPr>
            <w:tcW w:w="4786" w:type="dxa"/>
          </w:tcPr>
          <w:p w:rsidR="00253FB0" w:rsidRPr="002B4B66" w:rsidRDefault="00253FB0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B4B66" w:rsidTr="004E6C31">
        <w:tc>
          <w:tcPr>
            <w:tcW w:w="4785" w:type="dxa"/>
          </w:tcPr>
          <w:p w:rsidR="002B4B66" w:rsidRPr="002B4B66" w:rsidRDefault="002B4B66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B4B66" w:rsidRPr="002B4B66" w:rsidRDefault="00253FB0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Упаковка</w:t>
            </w:r>
          </w:p>
        </w:tc>
        <w:tc>
          <w:tcPr>
            <w:tcW w:w="4786" w:type="dxa"/>
          </w:tcPr>
          <w:p w:rsidR="002B4B66" w:rsidRPr="002B4B66" w:rsidRDefault="002B4B66" w:rsidP="00331B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B4B66" w:rsidTr="004E6C31">
        <w:tc>
          <w:tcPr>
            <w:tcW w:w="4785" w:type="dxa"/>
          </w:tcPr>
          <w:p w:rsidR="002B4B66" w:rsidRPr="002B4B66" w:rsidRDefault="002B4B66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B4B66" w:rsidRPr="002B4B66" w:rsidRDefault="00253FB0" w:rsidP="002B4B6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Хранение</w:t>
            </w:r>
          </w:p>
        </w:tc>
        <w:tc>
          <w:tcPr>
            <w:tcW w:w="4786" w:type="dxa"/>
          </w:tcPr>
          <w:p w:rsidR="002B4B66" w:rsidRPr="002B4B66" w:rsidRDefault="002B4B66" w:rsidP="00331B6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E77844" w:rsidRPr="00E77844" w:rsidRDefault="00E77844" w:rsidP="00E778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844" w:rsidRDefault="00E77844" w:rsidP="00E77844">
      <w:pPr>
        <w:jc w:val="right"/>
      </w:pPr>
    </w:p>
    <w:p w:rsidR="00253FB0" w:rsidRDefault="00253FB0" w:rsidP="00E77844">
      <w:pPr>
        <w:jc w:val="right"/>
      </w:pPr>
    </w:p>
    <w:p w:rsidR="0059480E" w:rsidRDefault="001F2037" w:rsidP="001F2037">
      <w:pPr>
        <w:jc w:val="right"/>
        <w:rPr>
          <w:rFonts w:ascii="Times New Roman" w:hAnsi="Times New Roman" w:cs="Times New Roman"/>
          <w:sz w:val="28"/>
          <w:szCs w:val="28"/>
        </w:rPr>
      </w:pPr>
      <w:r w:rsidRPr="00E7784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DD9D6AE" wp14:editId="090DADFA">
            <wp:simplePos x="1081405" y="720725"/>
            <wp:positionH relativeFrom="margin">
              <wp:align>left</wp:align>
            </wp:positionH>
            <wp:positionV relativeFrom="margin">
              <wp:align>top</wp:align>
            </wp:positionV>
            <wp:extent cx="1619885" cy="1047115"/>
            <wp:effectExtent l="0" t="0" r="0" b="6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1047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7784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F2037" w:rsidRDefault="001F2037" w:rsidP="001F203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Модуль Б</w:t>
      </w:r>
    </w:p>
    <w:p w:rsidR="005368D4" w:rsidRDefault="005368D4" w:rsidP="001F203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</w:t>
      </w:r>
      <w:r w:rsidR="0059480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2571C" w:rsidRDefault="001F2037" w:rsidP="0092571C">
      <w:pPr>
        <w:jc w:val="right"/>
        <w:rPr>
          <w:rFonts w:ascii="Times New Roman" w:hAnsi="Times New Roman" w:cs="Times New Roman"/>
          <w:sz w:val="28"/>
          <w:szCs w:val="28"/>
        </w:rPr>
      </w:pPr>
      <w:r w:rsidRPr="00E77844">
        <w:rPr>
          <w:rFonts w:ascii="Times New Roman" w:hAnsi="Times New Roman" w:cs="Times New Roman"/>
          <w:sz w:val="28"/>
          <w:szCs w:val="28"/>
        </w:rPr>
        <w:t>Ф.И.О._________________</w:t>
      </w:r>
    </w:p>
    <w:p w:rsidR="001F2037" w:rsidRPr="000A4300" w:rsidRDefault="001F2037" w:rsidP="0092571C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A4300">
        <w:rPr>
          <w:rFonts w:ascii="Times New Roman" w:hAnsi="Times New Roman" w:cs="Times New Roman"/>
          <w:b/>
          <w:sz w:val="28"/>
          <w:szCs w:val="28"/>
        </w:rPr>
        <w:t>Процесс производства рубленного полуфабриката</w:t>
      </w:r>
    </w:p>
    <w:p w:rsidR="001F2037" w:rsidRDefault="001F2037" w:rsidP="0055672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300">
        <w:rPr>
          <w:rFonts w:ascii="Times New Roman" w:hAnsi="Times New Roman" w:cs="Times New Roman"/>
          <w:b/>
          <w:sz w:val="28"/>
          <w:szCs w:val="28"/>
        </w:rPr>
        <w:t>«Котлета деревенская»</w:t>
      </w:r>
    </w:p>
    <w:p w:rsidR="005B1991" w:rsidRPr="00E77844" w:rsidRDefault="005B1991" w:rsidP="00556724">
      <w:pPr>
        <w:rPr>
          <w:rFonts w:ascii="Times New Roman" w:hAnsi="Times New Roman" w:cs="Times New Roman"/>
          <w:b/>
          <w:sz w:val="28"/>
          <w:szCs w:val="28"/>
        </w:rPr>
      </w:pPr>
    </w:p>
    <w:sectPr w:rsidR="005B1991" w:rsidRPr="00E77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920"/>
    <w:rsid w:val="000A4300"/>
    <w:rsid w:val="00146420"/>
    <w:rsid w:val="001C4E67"/>
    <w:rsid w:val="001F2037"/>
    <w:rsid w:val="00253FB0"/>
    <w:rsid w:val="00257F4B"/>
    <w:rsid w:val="002B4B66"/>
    <w:rsid w:val="00331B6A"/>
    <w:rsid w:val="004E6C31"/>
    <w:rsid w:val="00511524"/>
    <w:rsid w:val="005368D4"/>
    <w:rsid w:val="00556724"/>
    <w:rsid w:val="00593AB3"/>
    <w:rsid w:val="0059480E"/>
    <w:rsid w:val="005B1991"/>
    <w:rsid w:val="006018D5"/>
    <w:rsid w:val="007248AE"/>
    <w:rsid w:val="0092571C"/>
    <w:rsid w:val="00AB7177"/>
    <w:rsid w:val="00AE0FED"/>
    <w:rsid w:val="00B45258"/>
    <w:rsid w:val="00BB4920"/>
    <w:rsid w:val="00D91799"/>
    <w:rsid w:val="00E7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B48402-CCF7-488B-8725-0FEA4FE0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84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778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A43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Людмила Васильевна</cp:lastModifiedBy>
  <cp:revision>7</cp:revision>
  <cp:lastPrinted>2024-02-24T04:55:00Z</cp:lastPrinted>
  <dcterms:created xsi:type="dcterms:W3CDTF">2024-05-20T05:29:00Z</dcterms:created>
  <dcterms:modified xsi:type="dcterms:W3CDTF">2024-05-20T06:37:00Z</dcterms:modified>
</cp:coreProperties>
</file>