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7777777" w:rsidR="00334165" w:rsidRPr="00A204BB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tbl>
          <w:tblPr>
            <w:tblStyle w:val="af"/>
            <w:tblW w:w="1035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670"/>
            <w:gridCol w:w="4680"/>
          </w:tblGrid>
          <w:tr w:rsidR="00712007" w14:paraId="238EF3D6" w14:textId="77777777" w:rsidTr="00BB03B4">
            <w:tc>
              <w:tcPr>
                <w:tcW w:w="5670" w:type="dxa"/>
              </w:tcPr>
              <w:p w14:paraId="61C871D2" w14:textId="77777777" w:rsidR="00712007" w:rsidRDefault="00712007" w:rsidP="00BB03B4">
                <w:pPr>
                  <w:pStyle w:val="af1"/>
                  <w:rPr>
                    <w:sz w:val="30"/>
                  </w:rPr>
                </w:pPr>
                <w:r w:rsidRPr="00014B87">
                  <w:rPr>
                    <w:b/>
                    <w:noProof/>
                    <w:lang w:val="ru-RU"/>
                  </w:rPr>
                  <w:drawing>
                    <wp:inline distT="0" distB="0" distL="0" distR="0" wp14:anchorId="4D099665" wp14:editId="03DB8E2A">
                      <wp:extent cx="3343275" cy="1289099"/>
                      <wp:effectExtent l="0" t="0" r="0" b="635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450870" cy="133058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680" w:type="dxa"/>
              </w:tcPr>
              <w:p w14:paraId="61C37C93" w14:textId="77777777" w:rsidR="00712007" w:rsidRDefault="00712007" w:rsidP="00BB03B4">
                <w:pPr>
                  <w:spacing w:line="360" w:lineRule="auto"/>
                  <w:ind w:left="290"/>
                  <w:jc w:val="center"/>
                  <w:rPr>
                    <w:sz w:val="30"/>
                  </w:rPr>
                </w:pPr>
              </w:p>
            </w:tc>
          </w:tr>
        </w:tbl>
        <w:p w14:paraId="3E2D29D1" w14:textId="77777777" w:rsidR="00712007" w:rsidRDefault="00712007" w:rsidP="00712007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sdt>
          <w:sdtPr>
            <w:rPr>
              <w:rFonts w:ascii="Times New Roman" w:hAnsi="Times New Roman" w:cs="Times New Roman"/>
            </w:rPr>
            <w:id w:val="571087147"/>
            <w:docPartObj>
              <w:docPartGallery w:val="Cover Pages"/>
              <w:docPartUnique/>
            </w:docPartObj>
          </w:sdtPr>
          <w:sdtEndPr>
            <w:rPr>
              <w:rFonts w:asciiTheme="minorHAnsi" w:eastAsia="Arial Unicode MS" w:hAnsiTheme="minorHAnsi" w:cstheme="minorBidi"/>
              <w:sz w:val="72"/>
              <w:szCs w:val="72"/>
            </w:rPr>
          </w:sdtEndPr>
          <w:sdtContent>
            <w:p w14:paraId="65A9FEEE" w14:textId="77777777" w:rsidR="00712007" w:rsidRDefault="00712007" w:rsidP="00712007">
              <w:pPr>
                <w:spacing w:after="0" w:line="360" w:lineRule="auto"/>
                <w:jc w:val="right"/>
                <w:rPr>
                  <w:rFonts w:ascii="Times New Roman" w:hAnsi="Times New Roman" w:cs="Times New Roman"/>
                </w:rPr>
              </w:pPr>
            </w:p>
            <w:p w14:paraId="45A5DFA8" w14:textId="77777777" w:rsidR="00712007" w:rsidRDefault="00712007" w:rsidP="00712007">
              <w:pPr>
                <w:spacing w:after="0" w:line="360" w:lineRule="auto"/>
                <w:jc w:val="right"/>
                <w:rPr>
                  <w:rFonts w:ascii="Times New Roman" w:eastAsia="Arial Unicode MS" w:hAnsi="Times New Roman" w:cs="Times New Roman"/>
                  <w:sz w:val="72"/>
                  <w:szCs w:val="72"/>
                </w:rPr>
              </w:pPr>
            </w:p>
            <w:p w14:paraId="0781F8CA" w14:textId="77777777" w:rsidR="00712007" w:rsidRPr="00A204BB" w:rsidRDefault="00712007" w:rsidP="00712007">
              <w:pPr>
                <w:spacing w:after="0" w:line="360" w:lineRule="auto"/>
                <w:jc w:val="right"/>
                <w:rPr>
                  <w:rFonts w:ascii="Times New Roman" w:eastAsia="Arial Unicode MS" w:hAnsi="Times New Roman" w:cs="Times New Roman"/>
                  <w:sz w:val="72"/>
                  <w:szCs w:val="72"/>
                </w:rPr>
              </w:pPr>
            </w:p>
            <w:p w14:paraId="20321F2C" w14:textId="77777777" w:rsidR="00712007" w:rsidRPr="00A204BB" w:rsidRDefault="00712007" w:rsidP="00712007">
              <w:pPr>
                <w:spacing w:after="0" w:line="240" w:lineRule="auto"/>
                <w:jc w:val="center"/>
                <w:rPr>
                  <w:rFonts w:ascii="Times New Roman" w:eastAsia="Arial Unicode MS" w:hAnsi="Times New Roman" w:cs="Times New Roman"/>
                  <w:sz w:val="56"/>
                  <w:szCs w:val="56"/>
                </w:rPr>
              </w:pPr>
              <w:r>
                <w:rPr>
                  <w:rFonts w:ascii="Times New Roman" w:eastAsia="Arial Unicode MS" w:hAnsi="Times New Roman" w:cs="Times New Roman"/>
                  <w:sz w:val="56"/>
                  <w:szCs w:val="56"/>
                </w:rPr>
                <w:t>КОНКУРСНОЕ ЗАДАНИЕ КОМПЕТЕНЦИИ</w:t>
              </w:r>
            </w:p>
            <w:p w14:paraId="3DE2A0E5" w14:textId="70C2E862" w:rsidR="00712007" w:rsidRDefault="00712007" w:rsidP="00712007">
              <w:pPr>
                <w:spacing w:after="0" w:line="360" w:lineRule="auto"/>
                <w:jc w:val="center"/>
                <w:rPr>
                  <w:rFonts w:ascii="Times New Roman" w:eastAsia="Arial Unicode MS" w:hAnsi="Times New Roman" w:cs="Times New Roman"/>
                  <w:sz w:val="40"/>
                  <w:szCs w:val="40"/>
                </w:rPr>
              </w:pPr>
              <w:r w:rsidRPr="00D83E4E">
                <w:rPr>
                  <w:rFonts w:ascii="Times New Roman" w:eastAsia="Arial Unicode MS" w:hAnsi="Times New Roman" w:cs="Times New Roman"/>
                  <w:sz w:val="40"/>
                  <w:szCs w:val="40"/>
                </w:rPr>
                <w:t>«</w:t>
              </w:r>
              <w:r>
                <w:rPr>
                  <w:rFonts w:ascii="Times New Roman" w:eastAsia="Arial Unicode MS" w:hAnsi="Times New Roman" w:cs="Times New Roman"/>
                  <w:sz w:val="40"/>
                  <w:szCs w:val="40"/>
                </w:rPr>
                <w:t>Интеллектуальные системы учёта электроэнергии</w:t>
              </w:r>
              <w:r w:rsidRPr="00D83E4E">
                <w:rPr>
                  <w:rFonts w:ascii="Times New Roman" w:eastAsia="Arial Unicode MS" w:hAnsi="Times New Roman" w:cs="Times New Roman"/>
                  <w:sz w:val="40"/>
                  <w:szCs w:val="40"/>
                </w:rPr>
                <w:t>»</w:t>
              </w:r>
            </w:p>
            <w:p w14:paraId="3A4336BA" w14:textId="77777777" w:rsidR="00712007" w:rsidRDefault="00712007" w:rsidP="00712007">
              <w:pPr>
                <w:spacing w:after="0" w:line="360" w:lineRule="auto"/>
                <w:jc w:val="center"/>
                <w:rPr>
                  <w:rFonts w:ascii="Times New Roman" w:eastAsia="Arial Unicode MS" w:hAnsi="Times New Roman" w:cs="Times New Roman"/>
                  <w:sz w:val="36"/>
                  <w:szCs w:val="36"/>
                </w:rPr>
              </w:pPr>
              <w:r w:rsidRPr="00EB4FF8">
                <w:rPr>
                  <w:rFonts w:ascii="Times New Roman" w:eastAsia="Arial Unicode MS" w:hAnsi="Times New Roman" w:cs="Times New Roman"/>
                  <w:sz w:val="36"/>
                  <w:szCs w:val="36"/>
                </w:rPr>
                <w:t>Итогов</w:t>
              </w:r>
              <w:r>
                <w:rPr>
                  <w:rFonts w:ascii="Times New Roman" w:eastAsia="Arial Unicode MS" w:hAnsi="Times New Roman" w:cs="Times New Roman"/>
                  <w:sz w:val="36"/>
                  <w:szCs w:val="36"/>
                </w:rPr>
                <w:t>ый</w:t>
              </w:r>
              <w:r w:rsidRPr="00EB4FF8">
                <w:rPr>
                  <w:rFonts w:ascii="Times New Roman" w:eastAsia="Arial Unicode MS" w:hAnsi="Times New Roman" w:cs="Times New Roman"/>
                  <w:sz w:val="36"/>
                  <w:szCs w:val="36"/>
                </w:rPr>
                <w:t xml:space="preserve"> (межрегиональн</w:t>
              </w:r>
              <w:r>
                <w:rPr>
                  <w:rFonts w:ascii="Times New Roman" w:eastAsia="Arial Unicode MS" w:hAnsi="Times New Roman" w:cs="Times New Roman"/>
                  <w:sz w:val="36"/>
                  <w:szCs w:val="36"/>
                </w:rPr>
                <w:t>ый</w:t>
              </w:r>
              <w:r w:rsidRPr="00EB4FF8">
                <w:rPr>
                  <w:rFonts w:ascii="Times New Roman" w:eastAsia="Arial Unicode MS" w:hAnsi="Times New Roman" w:cs="Times New Roman"/>
                  <w:sz w:val="36"/>
                  <w:szCs w:val="36"/>
                </w:rPr>
                <w:t>) этап</w:t>
              </w:r>
              <w:r>
                <w:rPr>
                  <w:rFonts w:ascii="Times New Roman" w:eastAsia="Arial Unicode MS" w:hAnsi="Times New Roman" w:cs="Times New Roman"/>
                  <w:sz w:val="36"/>
                  <w:szCs w:val="36"/>
                </w:rPr>
                <w:t xml:space="preserve"> </w:t>
              </w:r>
              <w:r w:rsidRPr="00D83E4E">
                <w:rPr>
                  <w:rFonts w:ascii="Times New Roman" w:eastAsia="Arial Unicode MS" w:hAnsi="Times New Roman" w:cs="Times New Roman"/>
                  <w:sz w:val="36"/>
                  <w:szCs w:val="36"/>
                </w:rPr>
                <w:t>Чемпионата по профессиональному мастерству</w:t>
              </w:r>
              <w:r>
                <w:rPr>
                  <w:rFonts w:ascii="Times New Roman" w:eastAsia="Arial Unicode MS" w:hAnsi="Times New Roman" w:cs="Times New Roman"/>
                  <w:sz w:val="36"/>
                  <w:szCs w:val="36"/>
                </w:rPr>
                <w:t xml:space="preserve"> «Профессионалы» </w:t>
              </w:r>
            </w:p>
            <w:p w14:paraId="3F9746A0" w14:textId="7F9ADAF7" w:rsidR="00712007" w:rsidRDefault="00712007" w:rsidP="00712007">
              <w:pPr>
                <w:spacing w:after="0" w:line="240" w:lineRule="auto"/>
                <w:jc w:val="center"/>
                <w:rPr>
                  <w:rFonts w:ascii="Times New Roman" w:eastAsia="Arial Unicode MS" w:hAnsi="Times New Roman" w:cs="Times New Roman"/>
                  <w:sz w:val="36"/>
                  <w:szCs w:val="36"/>
                </w:rPr>
              </w:pPr>
              <w:r>
                <w:rPr>
                  <w:rFonts w:ascii="Times New Roman" w:eastAsia="Arial Unicode MS" w:hAnsi="Times New Roman" w:cs="Times New Roman"/>
                  <w:sz w:val="36"/>
                  <w:szCs w:val="36"/>
                </w:rPr>
                <w:t>Москва</w:t>
              </w:r>
            </w:p>
            <w:p w14:paraId="297D45C9" w14:textId="77777777" w:rsidR="00712007" w:rsidRPr="00EB4FF8" w:rsidRDefault="00712007" w:rsidP="00712007">
              <w:pPr>
                <w:spacing w:after="0" w:line="240" w:lineRule="auto"/>
                <w:jc w:val="center"/>
                <w:rPr>
                  <w:rFonts w:ascii="Times New Roman" w:eastAsia="Arial Unicode MS" w:hAnsi="Times New Roman" w:cs="Times New Roman"/>
                  <w:sz w:val="20"/>
                  <w:szCs w:val="20"/>
                </w:rPr>
              </w:pPr>
              <w:r w:rsidRPr="00EB4FF8">
                <w:rPr>
                  <w:rFonts w:ascii="Times New Roman" w:eastAsia="Arial Unicode MS" w:hAnsi="Times New Roman" w:cs="Times New Roman"/>
                  <w:sz w:val="20"/>
                  <w:szCs w:val="20"/>
                </w:rPr>
                <w:t>регион проведения</w:t>
              </w:r>
            </w:p>
            <w:p w14:paraId="45EB0BCF" w14:textId="77777777" w:rsidR="00712007" w:rsidRPr="00A204BB" w:rsidRDefault="00000000" w:rsidP="00712007">
              <w:pPr>
                <w:spacing w:after="0" w:line="360" w:lineRule="auto"/>
                <w:jc w:val="center"/>
                <w:rPr>
                  <w:rFonts w:ascii="Times New Roman" w:eastAsia="Arial Unicode MS" w:hAnsi="Times New Roman" w:cs="Times New Roman"/>
                  <w:sz w:val="72"/>
                  <w:szCs w:val="72"/>
                </w:rPr>
              </w:pPr>
            </w:p>
          </w:sdtContent>
        </w:sdt>
        <w:p w14:paraId="6530CB3B" w14:textId="77777777" w:rsidR="00712007" w:rsidRDefault="00712007" w:rsidP="00712007">
          <w:pPr>
            <w:spacing w:after="0" w:line="360" w:lineRule="auto"/>
            <w:rPr>
              <w:rFonts w:ascii="Times New Roman" w:hAnsi="Times New Roman" w:cs="Times New Roman"/>
              <w:lang w:bidi="en-US"/>
            </w:rPr>
          </w:pPr>
        </w:p>
        <w:p w14:paraId="1BF177C5" w14:textId="77777777" w:rsidR="00712007" w:rsidRDefault="00712007" w:rsidP="00712007">
          <w:pPr>
            <w:spacing w:after="0" w:line="360" w:lineRule="auto"/>
            <w:rPr>
              <w:rFonts w:ascii="Times New Roman" w:hAnsi="Times New Roman" w:cs="Times New Roman"/>
              <w:lang w:bidi="en-US"/>
            </w:rPr>
          </w:pPr>
        </w:p>
        <w:p w14:paraId="198C722C" w14:textId="77777777" w:rsidR="00712007" w:rsidRDefault="00712007" w:rsidP="00712007">
          <w:pPr>
            <w:spacing w:after="0" w:line="360" w:lineRule="auto"/>
            <w:rPr>
              <w:rFonts w:ascii="Times New Roman" w:hAnsi="Times New Roman" w:cs="Times New Roman"/>
              <w:lang w:bidi="en-US"/>
            </w:rPr>
          </w:pPr>
        </w:p>
        <w:p w14:paraId="51838975" w14:textId="77777777" w:rsidR="00712007" w:rsidRDefault="00712007" w:rsidP="00712007">
          <w:pPr>
            <w:spacing w:after="0" w:line="360" w:lineRule="auto"/>
            <w:rPr>
              <w:rFonts w:ascii="Times New Roman" w:hAnsi="Times New Roman" w:cs="Times New Roman"/>
              <w:lang w:bidi="en-US"/>
            </w:rPr>
          </w:pPr>
        </w:p>
        <w:p w14:paraId="58084380" w14:textId="19395F51" w:rsidR="009B18A2" w:rsidRPr="00303B54" w:rsidRDefault="00712007" w:rsidP="00303B54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  <w:lang w:bidi="en-US"/>
            </w:rPr>
          </w:pPr>
          <w:r w:rsidRPr="00EB4FF8">
            <w:rPr>
              <w:rFonts w:ascii="Times New Roman" w:hAnsi="Times New Roman" w:cs="Times New Roman"/>
              <w:sz w:val="28"/>
              <w:szCs w:val="28"/>
              <w:lang w:bidi="en-US"/>
            </w:rPr>
            <w:t>2024 г.</w:t>
          </w:r>
        </w:p>
      </w:sdtContent>
    </w:sdt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20201A6C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1D6A8141" w14:textId="1F3FA9CE" w:rsidR="003B6E2D" w:rsidRPr="003F5122" w:rsidRDefault="0029547E" w:rsidP="003B6E2D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separate"/>
      </w:r>
      <w:r w:rsidR="003B6E2D"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="003B6E2D"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="003B6E2D"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3B6E2D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3B6E2D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3F5122">
          <w:rPr>
            <w:rFonts w:ascii="Times New Roman" w:hAnsi="Times New Roman"/>
            <w:noProof/>
            <w:webHidden/>
            <w:szCs w:val="24"/>
            <w:lang w:val="ru-RU"/>
          </w:rPr>
          <w:t>3</w:t>
        </w:r>
      </w:hyperlink>
    </w:p>
    <w:p w14:paraId="19ED5788" w14:textId="13E04CA4" w:rsidR="003B6E2D" w:rsidRPr="00A4187F" w:rsidRDefault="003B6E2D" w:rsidP="003B6E2D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Pr="00A4187F">
          <w:rPr>
            <w:noProof/>
            <w:webHidden/>
            <w:sz w:val="24"/>
            <w:szCs w:val="24"/>
          </w:rPr>
          <w:tab/>
        </w:r>
        <w:r w:rsidR="003F5122">
          <w:rPr>
            <w:noProof/>
            <w:webHidden/>
            <w:sz w:val="24"/>
            <w:szCs w:val="24"/>
          </w:rPr>
          <w:t>3</w:t>
        </w:r>
      </w:hyperlink>
    </w:p>
    <w:p w14:paraId="4143C9BC" w14:textId="66500DC8" w:rsidR="003B6E2D" w:rsidRPr="00A4187F" w:rsidRDefault="003B6E2D" w:rsidP="003B6E2D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BA230B">
          <w:rPr>
            <w:rStyle w:val="ae"/>
            <w:noProof/>
            <w:sz w:val="24"/>
            <w:szCs w:val="24"/>
          </w:rPr>
          <w:t>Интеллектуальные системы учёта электроэнергии</w:t>
        </w:r>
        <w:r w:rsidRPr="00A4187F">
          <w:rPr>
            <w:rStyle w:val="ae"/>
            <w:noProof/>
            <w:sz w:val="24"/>
            <w:szCs w:val="24"/>
          </w:rPr>
          <w:t>»</w:t>
        </w:r>
        <w:r w:rsidRPr="00A4187F">
          <w:rPr>
            <w:noProof/>
            <w:webHidden/>
            <w:sz w:val="24"/>
            <w:szCs w:val="24"/>
          </w:rPr>
          <w:tab/>
        </w:r>
        <w:r w:rsidR="003F5122">
          <w:rPr>
            <w:noProof/>
            <w:webHidden/>
            <w:sz w:val="24"/>
            <w:szCs w:val="24"/>
          </w:rPr>
          <w:t>3</w:t>
        </w:r>
      </w:hyperlink>
    </w:p>
    <w:p w14:paraId="609EF628" w14:textId="602211CF" w:rsidR="003B6E2D" w:rsidRPr="00A4187F" w:rsidRDefault="003B6E2D" w:rsidP="003B6E2D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Pr="00A4187F">
          <w:rPr>
            <w:noProof/>
            <w:webHidden/>
            <w:sz w:val="24"/>
            <w:szCs w:val="24"/>
          </w:rPr>
          <w:tab/>
        </w:r>
        <w:r w:rsidR="003F5122">
          <w:rPr>
            <w:noProof/>
            <w:webHidden/>
            <w:sz w:val="24"/>
            <w:szCs w:val="24"/>
          </w:rPr>
          <w:t>11</w:t>
        </w:r>
      </w:hyperlink>
    </w:p>
    <w:p w14:paraId="4D563399" w14:textId="1DF7217D" w:rsidR="003B6E2D" w:rsidRPr="00A4187F" w:rsidRDefault="003B6E2D" w:rsidP="003B6E2D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Pr="00A4187F">
          <w:rPr>
            <w:noProof/>
            <w:webHidden/>
            <w:sz w:val="24"/>
            <w:szCs w:val="24"/>
          </w:rPr>
          <w:tab/>
        </w:r>
        <w:r w:rsidR="003F5122">
          <w:rPr>
            <w:noProof/>
            <w:webHidden/>
            <w:sz w:val="24"/>
            <w:szCs w:val="24"/>
          </w:rPr>
          <w:t>11</w:t>
        </w:r>
      </w:hyperlink>
    </w:p>
    <w:p w14:paraId="7F0650F7" w14:textId="3F23E5D2" w:rsidR="003B6E2D" w:rsidRPr="00A4187F" w:rsidRDefault="003B6E2D" w:rsidP="003B6E2D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Pr="00A4187F">
          <w:rPr>
            <w:noProof/>
            <w:webHidden/>
            <w:sz w:val="24"/>
            <w:szCs w:val="24"/>
          </w:rPr>
          <w:tab/>
        </w:r>
        <w:r w:rsidR="003F5122">
          <w:rPr>
            <w:noProof/>
            <w:webHidden/>
            <w:sz w:val="24"/>
            <w:szCs w:val="24"/>
          </w:rPr>
          <w:t>12</w:t>
        </w:r>
      </w:hyperlink>
    </w:p>
    <w:p w14:paraId="305D1283" w14:textId="1DE2E29A" w:rsidR="003B6E2D" w:rsidRPr="00A4187F" w:rsidRDefault="003B6E2D" w:rsidP="003B6E2D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Pr="00A4187F">
          <w:rPr>
            <w:noProof/>
            <w:webHidden/>
            <w:sz w:val="24"/>
            <w:szCs w:val="24"/>
          </w:rPr>
          <w:tab/>
        </w:r>
        <w:r w:rsidR="00904D11">
          <w:rPr>
            <w:noProof/>
            <w:webHidden/>
            <w:sz w:val="24"/>
            <w:szCs w:val="24"/>
          </w:rPr>
          <w:t>12</w:t>
        </w:r>
      </w:hyperlink>
    </w:p>
    <w:p w14:paraId="7D9BEBF3" w14:textId="6D57BDE5" w:rsidR="003B6E2D" w:rsidRPr="00A4187F" w:rsidRDefault="003B6E2D" w:rsidP="003B6E2D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Pr="00A4187F">
          <w:rPr>
            <w:noProof/>
            <w:webHidden/>
            <w:sz w:val="24"/>
            <w:szCs w:val="24"/>
          </w:rPr>
          <w:tab/>
        </w:r>
        <w:r w:rsidR="00904D11">
          <w:rPr>
            <w:noProof/>
            <w:webHidden/>
            <w:sz w:val="24"/>
            <w:szCs w:val="24"/>
          </w:rPr>
          <w:t>14</w:t>
        </w:r>
      </w:hyperlink>
    </w:p>
    <w:p w14:paraId="61B7CA9A" w14:textId="6F13ACB0" w:rsidR="003B6E2D" w:rsidRPr="00A4187F" w:rsidRDefault="003B6E2D" w:rsidP="003B6E2D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Pr="00A4187F">
          <w:rPr>
            <w:rFonts w:ascii="Times New Roman" w:hAnsi="Times New Roman"/>
            <w:noProof/>
            <w:webHidden/>
            <w:szCs w:val="24"/>
          </w:rPr>
          <w:tab/>
        </w:r>
        <w:r w:rsidR="00904D11">
          <w:rPr>
            <w:rFonts w:ascii="Times New Roman" w:hAnsi="Times New Roman"/>
            <w:noProof/>
            <w:webHidden/>
            <w:szCs w:val="24"/>
            <w:lang w:val="ru-RU"/>
          </w:rPr>
          <w:t>20</w:t>
        </w:r>
      </w:hyperlink>
    </w:p>
    <w:p w14:paraId="62E46390" w14:textId="001B878C" w:rsidR="003B6E2D" w:rsidRPr="00A4187F" w:rsidRDefault="003B6E2D" w:rsidP="003B6E2D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Pr="00A4187F">
          <w:rPr>
            <w:noProof/>
            <w:webHidden/>
            <w:sz w:val="24"/>
            <w:szCs w:val="24"/>
          </w:rPr>
          <w:tab/>
        </w:r>
        <w:r w:rsidR="00904D11">
          <w:rPr>
            <w:noProof/>
            <w:webHidden/>
            <w:sz w:val="24"/>
            <w:szCs w:val="24"/>
          </w:rPr>
          <w:t>20</w:t>
        </w:r>
      </w:hyperlink>
    </w:p>
    <w:p w14:paraId="6ECC818C" w14:textId="43282969" w:rsidR="003B6E2D" w:rsidRPr="00A4187F" w:rsidRDefault="003B6E2D" w:rsidP="003B6E2D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Pr="00A4187F">
          <w:rPr>
            <w:rStyle w:val="ae"/>
            <w:noProof/>
            <w:sz w:val="24"/>
            <w:szCs w:val="24"/>
          </w:rPr>
          <w:t>2.2.</w:t>
        </w:r>
        <w:r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Pr="00A4187F">
          <w:rPr>
            <w:noProof/>
            <w:webHidden/>
            <w:sz w:val="24"/>
            <w:szCs w:val="24"/>
          </w:rPr>
          <w:tab/>
        </w:r>
        <w:r w:rsidR="00904D11">
          <w:rPr>
            <w:noProof/>
            <w:webHidden/>
            <w:sz w:val="24"/>
            <w:szCs w:val="24"/>
          </w:rPr>
          <w:t>21</w:t>
        </w:r>
      </w:hyperlink>
    </w:p>
    <w:p w14:paraId="3692C9D4" w14:textId="589C4CE2" w:rsidR="003B6E2D" w:rsidRPr="00A4187F" w:rsidRDefault="003B6E2D" w:rsidP="003B6E2D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Pr="00A4187F">
          <w:rPr>
            <w:rFonts w:ascii="Times New Roman" w:hAnsi="Times New Roman"/>
            <w:noProof/>
            <w:webHidden/>
            <w:szCs w:val="24"/>
          </w:rPr>
          <w:tab/>
        </w:r>
        <w:r w:rsidR="00904D11">
          <w:rPr>
            <w:rFonts w:ascii="Times New Roman" w:hAnsi="Times New Roman"/>
            <w:noProof/>
            <w:webHidden/>
            <w:szCs w:val="24"/>
            <w:lang w:val="ru-RU"/>
          </w:rPr>
          <w:t>21</w:t>
        </w:r>
      </w:hyperlink>
    </w:p>
    <w:p w14:paraId="38558822" w14:textId="77777777" w:rsidR="003B6E2D" w:rsidRPr="00A204BB" w:rsidRDefault="003B6E2D" w:rsidP="003B6E2D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05C32EBC" w14:textId="44544A15" w:rsidR="009B18A2" w:rsidRDefault="009B18A2" w:rsidP="003B6E2D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</w:p>
    <w:p w14:paraId="36AA3717" w14:textId="2BE4988C" w:rsidR="00AA2B8A" w:rsidRPr="00A204BB" w:rsidRDefault="0029547E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976338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5A12E77" w14:textId="5EB1564A" w:rsidR="00FB3492" w:rsidRPr="00B6494F" w:rsidRDefault="00D37DEA" w:rsidP="00B6494F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5A38FD2E" w14:textId="5BBA80D5" w:rsidR="00F50AC5" w:rsidRPr="009B18A2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1. </w:t>
      </w:r>
      <w:r w:rsidR="00B6494F">
        <w:rPr>
          <w:rFonts w:ascii="Times New Roman" w:hAnsi="Times New Roman"/>
          <w:bCs/>
          <w:i/>
          <w:sz w:val="28"/>
          <w:szCs w:val="28"/>
          <w:lang w:val="ru-RU" w:eastAsia="ru-RU"/>
        </w:rPr>
        <w:t>ВРУ</w:t>
      </w:r>
      <w:r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 w:rsidR="00B6494F">
        <w:rPr>
          <w:rFonts w:ascii="Times New Roman" w:hAnsi="Times New Roman"/>
          <w:bCs/>
          <w:i/>
          <w:sz w:val="28"/>
          <w:szCs w:val="28"/>
          <w:lang w:val="ru-RU" w:eastAsia="ru-RU"/>
        </w:rPr>
        <w:t>внутреннее распределительное устройство;</w:t>
      </w:r>
    </w:p>
    <w:p w14:paraId="1C816C68" w14:textId="3A785010" w:rsidR="00B6494F" w:rsidRDefault="00F50AC5" w:rsidP="00B6494F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2. </w:t>
      </w:r>
      <w:r w:rsidR="00B6494F">
        <w:rPr>
          <w:rFonts w:ascii="Times New Roman" w:hAnsi="Times New Roman"/>
          <w:bCs/>
          <w:i/>
          <w:sz w:val="28"/>
          <w:szCs w:val="28"/>
          <w:lang w:val="ru-RU" w:eastAsia="ru-RU"/>
        </w:rPr>
        <w:t>ТП – трансформаторная подстанция;</w:t>
      </w:r>
    </w:p>
    <w:p w14:paraId="34A438F3" w14:textId="020EBF67" w:rsidR="00B6494F" w:rsidRDefault="00B6494F" w:rsidP="00B6494F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3. ПС – подстанция;</w:t>
      </w:r>
    </w:p>
    <w:p w14:paraId="0AD17A6F" w14:textId="605E778F" w:rsidR="00B6494F" w:rsidRDefault="00B6494F" w:rsidP="00B6494F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4. СО – сетевая организация;</w:t>
      </w:r>
    </w:p>
    <w:p w14:paraId="231D8ABC" w14:textId="00965C2C" w:rsidR="00B6494F" w:rsidRDefault="00B6494F" w:rsidP="00B6494F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5. ФЛ – физическое лицо;</w:t>
      </w:r>
    </w:p>
    <w:p w14:paraId="1B26CA88" w14:textId="3A3489FD" w:rsidR="00F75E8E" w:rsidRDefault="00B6494F" w:rsidP="00F75E8E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6. ЮЛ</w:t>
      </w:r>
      <w:r w:rsidR="00F75E8E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- юридическое лицо;</w:t>
      </w:r>
    </w:p>
    <w:p w14:paraId="63F5307A" w14:textId="16C617A2" w:rsidR="00B6494F" w:rsidRDefault="00B6494F" w:rsidP="00B6494F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7. ПУ – прибор учета;</w:t>
      </w:r>
    </w:p>
    <w:p w14:paraId="4885637D" w14:textId="73AF4727" w:rsidR="00B6494F" w:rsidRDefault="00B6494F" w:rsidP="00B6494F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8. УСПД – устройство сбора и передачи данных;</w:t>
      </w:r>
    </w:p>
    <w:p w14:paraId="2649A70B" w14:textId="63533E2A" w:rsidR="00B6494F" w:rsidRDefault="00B6494F" w:rsidP="00B6494F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9. ТТ – трансформатор тока;</w:t>
      </w:r>
    </w:p>
    <w:p w14:paraId="0B84C327" w14:textId="46AFC92C" w:rsidR="00B6494F" w:rsidRDefault="00B6494F" w:rsidP="00B6494F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10. </w:t>
      </w:r>
      <w:proofErr w:type="spellStart"/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кВ</w:t>
      </w:r>
      <w:proofErr w:type="spellEnd"/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киловольты;</w:t>
      </w:r>
    </w:p>
    <w:p w14:paraId="60C566A3" w14:textId="6DA05F46" w:rsidR="00B6494F" w:rsidRDefault="00B6494F" w:rsidP="00B6494F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11. </w:t>
      </w:r>
      <w:proofErr w:type="spellStart"/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кВА</w:t>
      </w:r>
      <w:proofErr w:type="spellEnd"/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киловольт-амперы;</w:t>
      </w:r>
    </w:p>
    <w:p w14:paraId="18FD8A99" w14:textId="77777777" w:rsidR="00C17B01" w:rsidRPr="00FB3492" w:rsidRDefault="00C17B01" w:rsidP="00B6494F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B18A2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2" w:name="_Toc124422966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033BD33F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«</w:t>
      </w:r>
      <w:r w:rsidR="009E52D3">
        <w:rPr>
          <w:rFonts w:ascii="Times New Roman" w:hAnsi="Times New Roman" w:cs="Times New Roman"/>
          <w:sz w:val="28"/>
          <w:szCs w:val="28"/>
        </w:rPr>
        <w:t>Интеллектуальные системы учета электроэнергии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21767576" w:rsidR="000244DA" w:rsidRPr="00D17132" w:rsidRDefault="00270E01" w:rsidP="008912AE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4422967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СПЕЦИАЛИСТА ПО КОМПЕТЕНЦИИ «</w:t>
      </w:r>
      <w:r w:rsidR="009E52D3" w:rsidRPr="009E52D3">
        <w:rPr>
          <w:rFonts w:ascii="Times New Roman" w:hAnsi="Times New Roman"/>
          <w:szCs w:val="28"/>
          <w:lang w:val="ru-RU"/>
        </w:rPr>
        <w:t>Интеллектуальные системы учета электроэнергии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5"/>
    </w:p>
    <w:p w14:paraId="38842FEA" w14:textId="5CD2C928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</w:t>
      </w:r>
      <w:proofErr w:type="gramStart"/>
      <w:r w:rsidR="00270E01">
        <w:rPr>
          <w:rFonts w:ascii="Times New Roman" w:hAnsi="Times New Roman" w:cs="Times New Roman"/>
          <w:i/>
          <w:iCs/>
          <w:sz w:val="20"/>
          <w:szCs w:val="20"/>
        </w:rPr>
        <w:t>ЕТКС..</w:t>
      </w:r>
      <w:proofErr w:type="gramEnd"/>
      <w:r w:rsidR="00270E01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3732A7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0244DA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764773" w:rsidRPr="003732A7" w14:paraId="36656CAB" w14:textId="77777777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524058D3" w:rsidR="00764773" w:rsidRPr="00F07291" w:rsidRDefault="00CE548D" w:rsidP="0076477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 и техническое обслуживание измерительных комплексов электрической энергии.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14C8E78A" w:rsidR="00764773" w:rsidRPr="00B17E49" w:rsidRDefault="00B17E49" w:rsidP="00B17E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7E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</w:tr>
      <w:tr w:rsidR="00764773" w:rsidRPr="003732A7" w14:paraId="25C92B0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88B0DCA" w14:textId="77777777" w:rsidR="00764773" w:rsidRPr="00F07291" w:rsidRDefault="00764773" w:rsidP="00CE5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57B621E" w14:textId="77777777" w:rsidR="00D958ED" w:rsidRPr="00F07291" w:rsidRDefault="00D958ED" w:rsidP="00D95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Руководство по эксплуатации приборов учета</w:t>
            </w:r>
          </w:p>
          <w:p w14:paraId="3F79933B" w14:textId="77777777" w:rsidR="00D958ED" w:rsidRPr="00F07291" w:rsidRDefault="00D958ED" w:rsidP="00D95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Обозначения электрических схем и чертежей</w:t>
            </w:r>
          </w:p>
          <w:p w14:paraId="6B581001" w14:textId="77777777" w:rsidR="00D958ED" w:rsidRPr="00F07291" w:rsidRDefault="00D958ED" w:rsidP="00D95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Правила технической эксплуатации электрических станций и сетей</w:t>
            </w:r>
          </w:p>
          <w:p w14:paraId="66A85102" w14:textId="77777777" w:rsidR="00D958ED" w:rsidRPr="00F07291" w:rsidRDefault="00D958ED" w:rsidP="00D95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Правила устройства электроустановок</w:t>
            </w:r>
          </w:p>
          <w:p w14:paraId="35A9F9A6" w14:textId="77777777" w:rsidR="00D958ED" w:rsidRPr="00F07291" w:rsidRDefault="00D958ED" w:rsidP="00D95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Схемы включения приборов учета</w:t>
            </w:r>
          </w:p>
          <w:p w14:paraId="0DBF1D4C" w14:textId="77777777" w:rsidR="00F25CB6" w:rsidRPr="00F07291" w:rsidRDefault="00F25CB6" w:rsidP="00F25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Способы бездоговорного потребления электроэнергии и методы их выявления</w:t>
            </w:r>
          </w:p>
          <w:p w14:paraId="546D839B" w14:textId="77777777" w:rsidR="00F25CB6" w:rsidRPr="00F07291" w:rsidRDefault="00F25CB6" w:rsidP="00F25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Правила приемки, транспортировки и установки приборов учета</w:t>
            </w:r>
          </w:p>
          <w:p w14:paraId="73751452" w14:textId="77777777" w:rsidR="00F25CB6" w:rsidRPr="00F07291" w:rsidRDefault="00F25CB6" w:rsidP="00F25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Правила учета электроэнергии</w:t>
            </w:r>
          </w:p>
          <w:p w14:paraId="4BBA8DC0" w14:textId="77777777" w:rsidR="00F25CB6" w:rsidRPr="00F07291" w:rsidRDefault="00F25CB6" w:rsidP="00F25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Принцип работы, схемы подключения, технические характеристики, конструктивные особенности, места установки, правила эксплуатации, порядок сдачи для проведения поверок, испытаний и ремонтов приборов и систем учета энергии</w:t>
            </w:r>
          </w:p>
          <w:p w14:paraId="045101F3" w14:textId="77777777" w:rsidR="00F25CB6" w:rsidRPr="00F07291" w:rsidRDefault="00F25CB6" w:rsidP="00F25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Технология технического обслуживания приборов и систем учета энергии</w:t>
            </w:r>
          </w:p>
          <w:p w14:paraId="10DDAF26" w14:textId="625B6DAA" w:rsidR="00D958ED" w:rsidRPr="00F07291" w:rsidRDefault="00D958ED" w:rsidP="00D95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2394FD61" w14:textId="77777777" w:rsidR="00764773" w:rsidRPr="000244DA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773" w:rsidRPr="003732A7" w14:paraId="01887489" w14:textId="77777777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EF057B2" w14:textId="77777777" w:rsidR="00764773" w:rsidRPr="00F07291" w:rsidRDefault="00764773" w:rsidP="00CE5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4F8462F2" w14:textId="77777777" w:rsidR="00D958ED" w:rsidRPr="00F07291" w:rsidRDefault="00D958ED" w:rsidP="00CE5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Визуально определять вмешательства в работу приборов учета, нарушение целостности кожуха, знаков визуального контроля</w:t>
            </w:r>
          </w:p>
          <w:p w14:paraId="676C704D" w14:textId="77777777" w:rsidR="00D958ED" w:rsidRPr="00F07291" w:rsidRDefault="00D958ED" w:rsidP="00D95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Определять неисправность электросчетчиков</w:t>
            </w:r>
          </w:p>
          <w:p w14:paraId="23A983ED" w14:textId="77777777" w:rsidR="00D958ED" w:rsidRPr="00F07291" w:rsidRDefault="00D958ED" w:rsidP="00D95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Считывать данные с прибора учета, программировать параметры прибора учета</w:t>
            </w:r>
          </w:p>
          <w:p w14:paraId="49517AAD" w14:textId="77777777" w:rsidR="00D958ED" w:rsidRPr="00F07291" w:rsidRDefault="00D958ED" w:rsidP="00D95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Определять тип и марку проводов, кабелей, их сечение</w:t>
            </w:r>
          </w:p>
          <w:p w14:paraId="7BD68907" w14:textId="77777777" w:rsidR="00D958ED" w:rsidRPr="00F07291" w:rsidRDefault="00D958ED" w:rsidP="00D95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Снимать векторные диаграммы средств учета с измерительными трансформаторами</w:t>
            </w:r>
          </w:p>
          <w:p w14:paraId="3DCA2FF0" w14:textId="77777777" w:rsidR="00D958ED" w:rsidRPr="00F07291" w:rsidRDefault="00D958ED" w:rsidP="00D95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Определять правильность схем включения приборов учета</w:t>
            </w:r>
          </w:p>
          <w:p w14:paraId="0818E228" w14:textId="77777777" w:rsidR="00D958ED" w:rsidRPr="00F07291" w:rsidRDefault="00D958ED" w:rsidP="00D95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Оформлять акты допуска, браковки, технического осмотра измерительного комплекса</w:t>
            </w:r>
          </w:p>
          <w:p w14:paraId="29ECCF0D" w14:textId="77777777" w:rsidR="00D958ED" w:rsidRPr="00F07291" w:rsidRDefault="00D958ED" w:rsidP="00D95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Монтировать и демонтировать приборы учета электрической энергии</w:t>
            </w:r>
          </w:p>
          <w:p w14:paraId="0E7D05A5" w14:textId="77777777" w:rsidR="00A14BA3" w:rsidRPr="00F07291" w:rsidRDefault="00A14BA3" w:rsidP="00A14B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Производить замеры электрической нагрузки, напряжения токоизмерительными клещами</w:t>
            </w:r>
          </w:p>
          <w:p w14:paraId="2A904D0A" w14:textId="77777777" w:rsidR="00F25CB6" w:rsidRPr="00F07291" w:rsidRDefault="00F25CB6" w:rsidP="00F25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контрольно-измерительные приборы, образцовые счетчики, </w:t>
            </w:r>
            <w:proofErr w:type="spellStart"/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вольтамперфазометры</w:t>
            </w:r>
            <w:proofErr w:type="spellEnd"/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, приборы регистрации качества электроэнергии, токовые клещи, необходимые для проведения технического аудита</w:t>
            </w:r>
          </w:p>
          <w:p w14:paraId="0BE2DF4D" w14:textId="77777777" w:rsidR="00F25CB6" w:rsidRPr="00F07291" w:rsidRDefault="00F25CB6" w:rsidP="00F25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Производить замеры электрической нагрузки и напряжения</w:t>
            </w:r>
          </w:p>
          <w:p w14:paraId="0AA9BA52" w14:textId="77777777" w:rsidR="00F25CB6" w:rsidRPr="00F07291" w:rsidRDefault="00F25CB6" w:rsidP="00F25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Визуально определять вмешательства в работу приборов учета, нарушение целостности кожуха, знаков визуального контроля</w:t>
            </w:r>
          </w:p>
          <w:p w14:paraId="3F9B3811" w14:textId="77777777" w:rsidR="00F25CB6" w:rsidRPr="00F07291" w:rsidRDefault="00F25CB6" w:rsidP="00F25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Применять переносной компьютер (пульт) для снятия показаний со счетчиков</w:t>
            </w:r>
          </w:p>
          <w:p w14:paraId="398CBA41" w14:textId="77777777" w:rsidR="00F25CB6" w:rsidRPr="00F07291" w:rsidRDefault="00F25CB6" w:rsidP="00F25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Контролировать технологическую последовательность операций при установке, снятии (замене), регулировке и ремонте приборов учета</w:t>
            </w:r>
          </w:p>
          <w:p w14:paraId="7B12BDF4" w14:textId="77777777" w:rsidR="00232EC0" w:rsidRPr="00F07291" w:rsidRDefault="00232EC0" w:rsidP="00232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Готовить исходные данные для проведения анализа потребления электрической энергии и мощности</w:t>
            </w:r>
          </w:p>
          <w:p w14:paraId="6E182470" w14:textId="77777777" w:rsidR="00232EC0" w:rsidRPr="00F07291" w:rsidRDefault="00232EC0" w:rsidP="00232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Обрабатывать массивы данных в соответствии с поставленной задачей, анализировать, интерпретировать, оценивать полученные результаты и обосновывать выводы</w:t>
            </w:r>
          </w:p>
          <w:p w14:paraId="3E1D357D" w14:textId="77777777" w:rsidR="00232EC0" w:rsidRPr="00F07291" w:rsidRDefault="00232EC0" w:rsidP="00232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Оценивать источники информации для анализа данных, необходимых для проведения расчетов</w:t>
            </w:r>
          </w:p>
          <w:p w14:paraId="008BD96E" w14:textId="77777777" w:rsidR="00232EC0" w:rsidRPr="00F07291" w:rsidRDefault="00232EC0" w:rsidP="00232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Пользоваться персональным компьютером, текстовыми и табличными редакторами, специализированным программным обеспечением</w:t>
            </w:r>
          </w:p>
          <w:p w14:paraId="4AB58B64" w14:textId="77777777" w:rsidR="00232EC0" w:rsidRPr="00F07291" w:rsidRDefault="00232EC0" w:rsidP="00232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Производить замеры электрической нагрузки и напряжения</w:t>
            </w:r>
          </w:p>
          <w:p w14:paraId="148F0D41" w14:textId="77777777" w:rsidR="00232EC0" w:rsidRPr="00F07291" w:rsidRDefault="00232EC0" w:rsidP="00232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Снимать векторные диаграммы средств учета с измерительными трансформаторами</w:t>
            </w:r>
          </w:p>
          <w:p w14:paraId="1B483C4B" w14:textId="77777777" w:rsidR="00232EC0" w:rsidRPr="00F07291" w:rsidRDefault="00232EC0" w:rsidP="00232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Контролировать технологическую последовательность операций при установке, снятии (замене), оформлении </w:t>
            </w:r>
            <w:r w:rsidRPr="00F07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актов технического осмотра (в том числе с целью допуска в эксплуатацию) приборов учета</w:t>
            </w:r>
          </w:p>
          <w:p w14:paraId="2C196CFE" w14:textId="03107889" w:rsidR="00A14BA3" w:rsidRPr="00F07291" w:rsidRDefault="00A14BA3" w:rsidP="00D95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667715B3" w14:textId="77777777" w:rsidR="00764773" w:rsidRPr="000244DA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4DA" w:rsidRPr="003732A7" w14:paraId="79B2A6B6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C06A33A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575B4129" w:rsidR="000244DA" w:rsidRPr="00F07291" w:rsidRDefault="00D958ED" w:rsidP="00D1713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Техника безопасности и охрана труда.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36A05A" w14:textId="7A6747A9" w:rsidR="000244DA" w:rsidRPr="00B17E49" w:rsidRDefault="00B17E49" w:rsidP="00B17E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7E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CE548D" w:rsidRPr="003732A7" w14:paraId="7836B6B2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F71E112" w14:textId="77777777" w:rsidR="00CE548D" w:rsidRPr="000244DA" w:rsidRDefault="00CE548D" w:rsidP="00CE5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B8CD47A" w14:textId="77777777" w:rsidR="00CE548D" w:rsidRPr="00F07291" w:rsidRDefault="00CE548D" w:rsidP="00CE5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44C03871" w14:textId="0D92B564" w:rsidR="00D958ED" w:rsidRPr="00F07291" w:rsidRDefault="00D958ED" w:rsidP="00D95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Инструкция по оказанию первой помощи при несчастных случаях на производстве</w:t>
            </w:r>
          </w:p>
          <w:p w14:paraId="137B3B35" w14:textId="50AC37F0" w:rsidR="00D958ED" w:rsidRPr="00F07291" w:rsidRDefault="00D958ED" w:rsidP="00D95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Правила безопасности при работе с инструментом и приспособлениями</w:t>
            </w:r>
          </w:p>
          <w:p w14:paraId="3EE442C0" w14:textId="77777777" w:rsidR="00D958ED" w:rsidRPr="00F07291" w:rsidRDefault="00D958ED" w:rsidP="00D95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Правила применения и испытания средств защиты, используемых в электроустановках</w:t>
            </w:r>
          </w:p>
          <w:p w14:paraId="18042B10" w14:textId="77777777" w:rsidR="00D958ED" w:rsidRPr="00F07291" w:rsidRDefault="00D958ED" w:rsidP="00D95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Требования охраны труда при работе на высоте</w:t>
            </w:r>
          </w:p>
          <w:p w14:paraId="31D01ABC" w14:textId="77777777" w:rsidR="00D958ED" w:rsidRPr="00F07291" w:rsidRDefault="00D958ED" w:rsidP="00D95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Требования охраны труда при эксплуатации электроустановок</w:t>
            </w:r>
          </w:p>
          <w:p w14:paraId="36599E0B" w14:textId="77777777" w:rsidR="00D958ED" w:rsidRPr="00F07291" w:rsidRDefault="00D958ED" w:rsidP="00D95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Инструкции по охране труда, производственной санитарии и противопожарной защиты в объеме должностных обязанностей</w:t>
            </w:r>
          </w:p>
          <w:p w14:paraId="79EAC714" w14:textId="77777777" w:rsidR="00D958ED" w:rsidRPr="00F07291" w:rsidRDefault="00D958ED" w:rsidP="00D95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4573E0" w14:textId="77777777" w:rsidR="00D958ED" w:rsidRPr="00F07291" w:rsidRDefault="00D958ED" w:rsidP="00D95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D45751" w14:textId="50E0CFB3" w:rsidR="00D958ED" w:rsidRPr="00F07291" w:rsidRDefault="00D958ED" w:rsidP="00CE5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032687DC" w14:textId="77777777" w:rsidR="00CE548D" w:rsidRPr="000244DA" w:rsidRDefault="00CE548D" w:rsidP="00CE5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48D" w:rsidRPr="003732A7" w14:paraId="68FDD0A6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F5D05C6" w14:textId="77777777" w:rsidR="00CE548D" w:rsidRPr="000244DA" w:rsidRDefault="00CE548D" w:rsidP="00CE5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B2DC5CB" w14:textId="77777777" w:rsidR="00CE548D" w:rsidRPr="00F07291" w:rsidRDefault="00CE548D" w:rsidP="00CE5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4609C9EC" w14:textId="77777777" w:rsidR="00D958ED" w:rsidRPr="00F07291" w:rsidRDefault="00D958ED" w:rsidP="00D95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Оказывать первую доврачебную помощь при ударе электрическим током, механических травмах, ожогах, обморожениях</w:t>
            </w:r>
          </w:p>
          <w:p w14:paraId="5268DF20" w14:textId="77777777" w:rsidR="00D958ED" w:rsidRPr="00F07291" w:rsidRDefault="00D958ED" w:rsidP="00D95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Применять средства индивидуальной защиты</w:t>
            </w:r>
          </w:p>
          <w:p w14:paraId="1144B744" w14:textId="77777777" w:rsidR="00D958ED" w:rsidRPr="00F07291" w:rsidRDefault="00D958ED" w:rsidP="00D95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Соблюдать требования охраны труда, производственной санитарии и пожарной безопасности</w:t>
            </w:r>
          </w:p>
          <w:p w14:paraId="5E39D8BA" w14:textId="77777777" w:rsidR="00D958ED" w:rsidRPr="00F07291" w:rsidRDefault="00D958ED" w:rsidP="00D95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Пользоваться первичными средствами пожаротушения</w:t>
            </w:r>
          </w:p>
          <w:p w14:paraId="1084CCF0" w14:textId="77777777" w:rsidR="00A14BA3" w:rsidRPr="00F07291" w:rsidRDefault="00A14BA3" w:rsidP="00A14B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Применять безопасные приемы работ при техническом обслуживании приборов учета</w:t>
            </w:r>
          </w:p>
          <w:p w14:paraId="4EB34383" w14:textId="4AD2FC81" w:rsidR="00D958ED" w:rsidRPr="00F07291" w:rsidRDefault="00D958ED" w:rsidP="00CE5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4E31D679" w14:textId="77777777" w:rsidR="00CE548D" w:rsidRPr="000244DA" w:rsidRDefault="00CE548D" w:rsidP="00CE5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4DA" w:rsidRPr="003732A7" w14:paraId="5134301B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5B2846F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C8F7AF4" w14:textId="17B8DF39" w:rsidR="000244DA" w:rsidRPr="00A922F0" w:rsidRDefault="00232EC0" w:rsidP="00D1713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22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Нормативно-техническая документация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6CBA4E" w14:textId="42C60A13" w:rsidR="000244DA" w:rsidRPr="000332BB" w:rsidRDefault="000332BB" w:rsidP="000332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3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CE548D" w:rsidRPr="003732A7" w14:paraId="48DCA215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B874C58" w14:textId="77777777" w:rsidR="00CE548D" w:rsidRPr="000244DA" w:rsidRDefault="00CE548D" w:rsidP="00CE5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98A49B2" w14:textId="77777777" w:rsidR="00CE548D" w:rsidRPr="00F07291" w:rsidRDefault="00CE548D" w:rsidP="00CE5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09046B93" w14:textId="77777777" w:rsidR="00232EC0" w:rsidRPr="00F07291" w:rsidRDefault="00232EC0" w:rsidP="00232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Государственные стандарты, устанавливающие требования к счетчикам электрической энергии разных классов точности</w:t>
            </w:r>
          </w:p>
          <w:p w14:paraId="03B366CB" w14:textId="77777777" w:rsidR="00232EC0" w:rsidRPr="00F07291" w:rsidRDefault="00232EC0" w:rsidP="00232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Государственные стандарты, устанавливающие требования к измерительным трансформаторам</w:t>
            </w:r>
          </w:p>
          <w:p w14:paraId="1267E5E6" w14:textId="77777777" w:rsidR="00232EC0" w:rsidRPr="00F07291" w:rsidRDefault="00232EC0" w:rsidP="00232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Нормативные правовые акты по вопросам энергоснабжения потребителей и учета потребляемой энергии в рамках деятельности подразделения, а также по вопросам энергосбережения</w:t>
            </w:r>
          </w:p>
          <w:p w14:paraId="004861DA" w14:textId="77777777" w:rsidR="00232EC0" w:rsidRPr="00F07291" w:rsidRDefault="00232EC0" w:rsidP="00232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НТД учета электроэнергии</w:t>
            </w:r>
          </w:p>
          <w:p w14:paraId="26DEF749" w14:textId="77777777" w:rsidR="00232EC0" w:rsidRPr="00F07291" w:rsidRDefault="00232EC0" w:rsidP="00232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Основные положения функционирования розничных и оптовых рынков электрической энергии</w:t>
            </w:r>
          </w:p>
          <w:p w14:paraId="67219C2F" w14:textId="77777777" w:rsidR="00232EC0" w:rsidRPr="00F07291" w:rsidRDefault="00232EC0" w:rsidP="00232E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Основы энергосбытовой деятельности</w:t>
            </w:r>
          </w:p>
          <w:p w14:paraId="00889388" w14:textId="48951D15" w:rsidR="00232EC0" w:rsidRPr="00F07291" w:rsidRDefault="00232EC0" w:rsidP="00CE5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Положения о проверке измерительных комплексов и их компонентов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290676E" w14:textId="77777777" w:rsidR="00CE548D" w:rsidRPr="000244DA" w:rsidRDefault="00CE548D" w:rsidP="00CE5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48D" w:rsidRPr="003732A7" w14:paraId="20AE6502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BC625F5" w14:textId="77777777" w:rsidR="00CE548D" w:rsidRPr="000244DA" w:rsidRDefault="00CE548D" w:rsidP="00CE5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3412D14" w14:textId="77777777" w:rsidR="00CE548D" w:rsidRPr="00F07291" w:rsidRDefault="00CE548D" w:rsidP="00CE5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4BAAD230" w14:textId="2579E370" w:rsidR="00232EC0" w:rsidRPr="00F07291" w:rsidRDefault="00232EC0" w:rsidP="00917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Готовить отчетную документацию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34E5F64" w14:textId="77777777" w:rsidR="00CE548D" w:rsidRPr="000244DA" w:rsidRDefault="00CE548D" w:rsidP="00CE5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44DA" w:rsidRPr="003732A7" w14:paraId="1A753297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A26599E" w14:textId="77777777" w:rsidR="000244DA" w:rsidRPr="000244DA" w:rsidRDefault="000244DA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C48EC20" w14:textId="4D68ED12" w:rsidR="000244DA" w:rsidRPr="00F07291" w:rsidRDefault="00E10526" w:rsidP="00D1713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Электромонтаж.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497466A" w14:textId="4E024390" w:rsidR="000244DA" w:rsidRPr="000332BB" w:rsidRDefault="000332BB" w:rsidP="000332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</w:tr>
      <w:tr w:rsidR="00CE548D" w:rsidRPr="003732A7" w14:paraId="4DB8AFAD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C8D4925" w14:textId="77777777" w:rsidR="00CE548D" w:rsidRPr="000244DA" w:rsidRDefault="00CE548D" w:rsidP="00CE5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6CF6D87" w14:textId="77777777" w:rsidR="00CE548D" w:rsidRPr="00F07291" w:rsidRDefault="00CE548D" w:rsidP="00CE5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0EA9BF6B" w14:textId="77777777" w:rsidR="00D012BA" w:rsidRPr="00F07291" w:rsidRDefault="00D012BA" w:rsidP="00D01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единой системы конструкторской документации (далее - ЕСКД) и Единой системы технологической документации (далее - ЕСТД); стандарта IPC-A-610D-Международные критерии приемки электронных блоков;</w:t>
            </w:r>
          </w:p>
          <w:p w14:paraId="21212A97" w14:textId="77777777" w:rsidR="00D012BA" w:rsidRPr="00F07291" w:rsidRDefault="00D012BA" w:rsidP="00D01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нормативные требования по проведению технологического процесса сборки, монтажа и демонтажа;</w:t>
            </w:r>
          </w:p>
          <w:p w14:paraId="106B979C" w14:textId="77777777" w:rsidR="00D012BA" w:rsidRPr="00F07291" w:rsidRDefault="00D012BA" w:rsidP="00D01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алгоритм организации технологического процесса сборки;</w:t>
            </w:r>
          </w:p>
          <w:p w14:paraId="0AA3EA5B" w14:textId="77777777" w:rsidR="00D012BA" w:rsidRPr="00F07291" w:rsidRDefault="00D012BA" w:rsidP="00D01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возможных неисправностей монтажа и сборки и способы их устранения;</w:t>
            </w:r>
          </w:p>
          <w:p w14:paraId="4D625EC1" w14:textId="77777777" w:rsidR="00D012BA" w:rsidRPr="00F07291" w:rsidRDefault="00D012BA" w:rsidP="00D01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 технологию монтажа, демонтажа и экранирования отдельных звеньев настраиваемых электронных устройств;</w:t>
            </w:r>
          </w:p>
          <w:p w14:paraId="51D9E6B5" w14:textId="77777777" w:rsidR="00D012BA" w:rsidRPr="00F07291" w:rsidRDefault="00D012BA" w:rsidP="00D01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правила и нормы охраны труда, охраны окружающей среды и пожарной безопасности;</w:t>
            </w:r>
          </w:p>
          <w:p w14:paraId="2F748A5E" w14:textId="77777777" w:rsidR="00D012BA" w:rsidRPr="00F07291" w:rsidRDefault="00D012BA" w:rsidP="00D01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и рабочие функции деталей и узлов собираемых приборов;</w:t>
            </w:r>
          </w:p>
          <w:p w14:paraId="24ECFF1C" w14:textId="77777777" w:rsidR="00D012BA" w:rsidRPr="00F07291" w:rsidRDefault="00D012BA" w:rsidP="00D01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технической эксплуатации и ухода за рабочим оборудованием, приспособлениями и инструментом, причины возникновения неполадок текущего характера при производстве работ и методы их устранения;</w:t>
            </w:r>
          </w:p>
          <w:p w14:paraId="3303892C" w14:textId="77777777" w:rsidR="00D012BA" w:rsidRPr="00F07291" w:rsidRDefault="00D012BA" w:rsidP="00D01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диагностики и восстановления работоспособности электронных приборов и устройств;</w:t>
            </w:r>
          </w:p>
          <w:p w14:paraId="29B23913" w14:textId="77777777" w:rsidR="00D012BA" w:rsidRPr="00F07291" w:rsidRDefault="00D012BA" w:rsidP="00D01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электрической, механической и комплексной регулировки электронных приборов и устройств;</w:t>
            </w:r>
          </w:p>
          <w:p w14:paraId="733BDB11" w14:textId="35444A72" w:rsidR="00D012BA" w:rsidRPr="00F07291" w:rsidRDefault="00D012BA" w:rsidP="00D012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полных испытаний электронных приборов и устройств и сдачи приемщику;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A501814" w14:textId="77777777" w:rsidR="00CE548D" w:rsidRPr="000244DA" w:rsidRDefault="00CE548D" w:rsidP="00CE5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548D" w:rsidRPr="003732A7" w14:paraId="30570240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F9BE14B" w14:textId="77777777" w:rsidR="00CE548D" w:rsidRPr="000244DA" w:rsidRDefault="00CE548D" w:rsidP="00CE5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E3D78E0" w14:textId="77777777" w:rsidR="00CE548D" w:rsidRPr="00F07291" w:rsidRDefault="00CE548D" w:rsidP="00CE5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775323CE" w14:textId="77777777" w:rsidR="00D012BA" w:rsidRPr="00F07291" w:rsidRDefault="00D012BA" w:rsidP="00D01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электромонтаж и сборку электронных устройств в различных конструктивных исполнениях,</w:t>
            </w:r>
          </w:p>
          <w:p w14:paraId="32D4F642" w14:textId="77777777" w:rsidR="00D012BA" w:rsidRPr="00F07291" w:rsidRDefault="00D012BA" w:rsidP="00D012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монтаж компонентов в металлизированные отверстия, компьютерным управлением сверловкой отверстий;</w:t>
            </w:r>
          </w:p>
          <w:p w14:paraId="2EF81CDE" w14:textId="77777777" w:rsidR="00D012BA" w:rsidRPr="00F07291" w:rsidRDefault="00D012BA" w:rsidP="00D01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контрольно-измерительные приборы при проведении сборки, монтажа и демонтажа различных видов электронных приборов и устройств;</w:t>
            </w:r>
          </w:p>
          <w:p w14:paraId="3C9E97A4" w14:textId="61FBA563" w:rsidR="00D012BA" w:rsidRPr="00F07291" w:rsidRDefault="00D012BA" w:rsidP="00D01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выполнении навесного и поверхностного монтажа электронных приборов и устройств в соответствии с требованиями технической документации;</w:t>
            </w:r>
          </w:p>
          <w:p w14:paraId="0E04BFD4" w14:textId="77777777" w:rsidR="00D012BA" w:rsidRPr="00F07291" w:rsidRDefault="00D012BA" w:rsidP="00D01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CB9A04" w14:textId="77777777" w:rsidR="00904678" w:rsidRPr="00F07291" w:rsidRDefault="00904678" w:rsidP="009046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сборку, монтаж и демонтаж электронных приборов и устройств в соответствии с требованиями технической документации</w:t>
            </w:r>
          </w:p>
          <w:p w14:paraId="425FEFA5" w14:textId="62A58226" w:rsidR="00904678" w:rsidRPr="00F07291" w:rsidRDefault="00904678" w:rsidP="009046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сборку, монтаж и демонтаж электронных приборов и устройств и их настройку и регулировку в соответствии с требованиями технической документации и с учетом требований технических условий.;</w:t>
            </w:r>
          </w:p>
          <w:p w14:paraId="74B58918" w14:textId="77777777" w:rsidR="00BB0FE0" w:rsidRPr="00F07291" w:rsidRDefault="00BB0FE0" w:rsidP="00904678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Выполнять основные виды работ по проектированию электроснабжения электротехнического и электротехнологического оборудования;</w:t>
            </w:r>
          </w:p>
          <w:p w14:paraId="3B66A59D" w14:textId="77777777" w:rsidR="00BB0FE0" w:rsidRPr="00F07291" w:rsidRDefault="00BB0FE0" w:rsidP="00904678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Читать и составлять электрические схемы электроснабжения электротехнического и электротехнологического оборудования.</w:t>
            </w:r>
          </w:p>
          <w:p w14:paraId="3A1EC0D4" w14:textId="243226F5" w:rsidR="00BB0FE0" w:rsidRPr="00F07291" w:rsidRDefault="00BB0FE0" w:rsidP="00BB0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48D862E7" w14:textId="77777777" w:rsidR="00CE548D" w:rsidRPr="000244DA" w:rsidRDefault="00CE548D" w:rsidP="00CE5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FE0" w:rsidRPr="003732A7" w14:paraId="748241CB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F09243A" w14:textId="4422FB63" w:rsidR="00BB0FE0" w:rsidRPr="000244DA" w:rsidRDefault="00BB0FE0" w:rsidP="00CE5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CBFB589" w14:textId="13D8D3FD" w:rsidR="00BB0FE0" w:rsidRPr="00F07291" w:rsidRDefault="00BB0FE0" w:rsidP="00CE548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Диагностика</w:t>
            </w:r>
            <w:r w:rsidR="00917C42" w:rsidRPr="00F07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F07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техническое обслуживание и ремонт электро</w:t>
            </w:r>
            <w:r w:rsidR="00B17E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оборудования</w:t>
            </w:r>
            <w:r w:rsidRPr="00F072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A43B42" w14:textId="04AAEE58" w:rsidR="00BB0FE0" w:rsidRPr="000332BB" w:rsidRDefault="000332BB" w:rsidP="000332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</w:tr>
      <w:tr w:rsidR="00BB0FE0" w:rsidRPr="003732A7" w14:paraId="1533344C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D4125D0" w14:textId="77777777" w:rsidR="00BB0FE0" w:rsidRDefault="00BB0FE0" w:rsidP="00CE5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C14E473" w14:textId="77777777" w:rsidR="00BB0FE0" w:rsidRPr="00F07291" w:rsidRDefault="00BB0FE0" w:rsidP="00BB0F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07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498AC028" w14:textId="77777777" w:rsidR="00BB0FE0" w:rsidRPr="00F07291" w:rsidRDefault="00BB0FE0" w:rsidP="00CE548D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методы диагностики и устранения неисправностей в устройствах электроснабжения</w:t>
            </w:r>
          </w:p>
          <w:p w14:paraId="6AFA900D" w14:textId="77777777" w:rsidR="00BB0FE0" w:rsidRPr="00F07291" w:rsidRDefault="00BB0FE0" w:rsidP="00BB0FE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методические, нормативные и руководящие материалы по организации учета и методам обработки расчетной документации;</w:t>
            </w:r>
          </w:p>
          <w:p w14:paraId="111E9939" w14:textId="48FA9685" w:rsidR="00BB0FE0" w:rsidRPr="00F07291" w:rsidRDefault="00BB0FE0" w:rsidP="00BB0FE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порядок проверки и анализа состояния устройств и приборов для ремонта и наладки оборудования электроустановок;</w:t>
            </w:r>
          </w:p>
          <w:p w14:paraId="506D57B0" w14:textId="2694D8B3" w:rsidR="00BB0FE0" w:rsidRPr="00F07291" w:rsidRDefault="00BB0FE0" w:rsidP="00BB0FE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порядок и критерии диагностики объектов электроснабжения</w:t>
            </w:r>
          </w:p>
          <w:p w14:paraId="0237B27C" w14:textId="77777777" w:rsidR="00001259" w:rsidRPr="00F07291" w:rsidRDefault="00001259" w:rsidP="0000125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перечень приборов, необходимых для измерения параметров проверяемого оборудования;</w:t>
            </w:r>
          </w:p>
          <w:p w14:paraId="374A1881" w14:textId="00231945" w:rsidR="00001259" w:rsidRPr="00F07291" w:rsidRDefault="00001259" w:rsidP="00BB0FE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требования технологических процессов по диагностике и контролю состояния оборудования.</w:t>
            </w:r>
          </w:p>
          <w:p w14:paraId="42BF9BD0" w14:textId="77777777" w:rsidR="00917C42" w:rsidRPr="00F07291" w:rsidRDefault="00917C42" w:rsidP="00917C42">
            <w:pPr>
              <w:pStyle w:val="ConsPlusNormal"/>
              <w:rPr>
                <w:sz w:val="28"/>
                <w:szCs w:val="28"/>
              </w:rPr>
            </w:pPr>
            <w:r w:rsidRPr="00F07291">
              <w:rPr>
                <w:sz w:val="28"/>
                <w:szCs w:val="28"/>
              </w:rPr>
              <w:t>общую классификацию измерительных приборов;</w:t>
            </w:r>
          </w:p>
          <w:p w14:paraId="4BC94D6F" w14:textId="77777777" w:rsidR="00917C42" w:rsidRPr="00F07291" w:rsidRDefault="00917C42" w:rsidP="00917C42">
            <w:pPr>
              <w:pStyle w:val="ConsPlusNormal"/>
              <w:rPr>
                <w:sz w:val="28"/>
                <w:szCs w:val="28"/>
              </w:rPr>
            </w:pPr>
            <w:r w:rsidRPr="00F07291">
              <w:rPr>
                <w:sz w:val="28"/>
                <w:szCs w:val="28"/>
              </w:rPr>
              <w:t>схемы включения приборов в электрическую цепь;</w:t>
            </w:r>
          </w:p>
          <w:p w14:paraId="04AC711F" w14:textId="77777777" w:rsidR="00917C42" w:rsidRPr="00F07291" w:rsidRDefault="00917C42" w:rsidP="00917C42">
            <w:pPr>
              <w:pStyle w:val="ConsPlusNormal"/>
              <w:rPr>
                <w:sz w:val="28"/>
                <w:szCs w:val="28"/>
              </w:rPr>
            </w:pPr>
            <w:r w:rsidRPr="00F07291">
              <w:rPr>
                <w:sz w:val="28"/>
                <w:szCs w:val="28"/>
              </w:rPr>
              <w:t>документацию на техническое обслуживание приборов;</w:t>
            </w:r>
          </w:p>
          <w:p w14:paraId="667C64E9" w14:textId="77777777" w:rsidR="00917C42" w:rsidRPr="00F07291" w:rsidRDefault="00917C42" w:rsidP="00917C42">
            <w:pPr>
              <w:pStyle w:val="ConsPlusNormal"/>
              <w:rPr>
                <w:sz w:val="28"/>
                <w:szCs w:val="28"/>
              </w:rPr>
            </w:pPr>
            <w:r w:rsidRPr="00F07291">
              <w:rPr>
                <w:sz w:val="28"/>
                <w:szCs w:val="28"/>
              </w:rPr>
              <w:t>систему эксплуатации и поверки приборов;</w:t>
            </w:r>
          </w:p>
          <w:p w14:paraId="4754A11C" w14:textId="4D3836C1" w:rsidR="00BB0FE0" w:rsidRPr="00F07291" w:rsidRDefault="00917C42" w:rsidP="00917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общие правила технического обслуживания измерительных приборов.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4B59574" w14:textId="77777777" w:rsidR="00BB0FE0" w:rsidRPr="000244DA" w:rsidRDefault="00BB0FE0" w:rsidP="00CE5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FE0" w:rsidRPr="003732A7" w14:paraId="6B1879C0" w14:textId="77777777" w:rsidTr="00764773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F636341" w14:textId="77777777" w:rsidR="00BB0FE0" w:rsidRDefault="00BB0FE0" w:rsidP="00CE5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EAF67AD" w14:textId="77777777" w:rsidR="00BB0FE0" w:rsidRPr="00F07291" w:rsidRDefault="00BB0FE0" w:rsidP="00CE5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-Специалист должен уметь:</w:t>
            </w:r>
          </w:p>
          <w:p w14:paraId="475D502F" w14:textId="77777777" w:rsidR="00BB0FE0" w:rsidRPr="00F07291" w:rsidRDefault="00BB0FE0" w:rsidP="00CE548D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Выполнять работы по ремонту устройств электроснабжения;</w:t>
            </w:r>
          </w:p>
          <w:p w14:paraId="61D9E7B9" w14:textId="77777777" w:rsidR="00BB0FE0" w:rsidRPr="00F07291" w:rsidRDefault="00BB0FE0" w:rsidP="00BB0FE0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Находить и устранять повреждения оборудования</w:t>
            </w:r>
          </w:p>
          <w:p w14:paraId="0FF3CDD9" w14:textId="77777777" w:rsidR="00BB0FE0" w:rsidRPr="00F07291" w:rsidRDefault="00BB0FE0" w:rsidP="00BB0F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техническое обслуживание электронных приборов и устройств в соответствии с регламентом и правилами эксплуатации</w:t>
            </w:r>
          </w:p>
          <w:p w14:paraId="6BB4481D" w14:textId="77777777" w:rsidR="00BB0FE0" w:rsidRPr="00F07291" w:rsidRDefault="00BB0FE0" w:rsidP="00BB0F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Производить диагностику работоспособности электронных приборов и устройств средней сложности</w:t>
            </w:r>
          </w:p>
          <w:p w14:paraId="5C341212" w14:textId="77777777" w:rsidR="00BB0FE0" w:rsidRPr="00F07291" w:rsidRDefault="00BB0FE0" w:rsidP="00BB0F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диагностику аналоговых, импульсных, цифровых и со встроенными микропроцессорными системами устройств средней сложности для выявления и устранения неисправностей и дефектов</w:t>
            </w:r>
          </w:p>
          <w:p w14:paraId="4495FA8D" w14:textId="77777777" w:rsidR="00BB0FE0" w:rsidRPr="00F07291" w:rsidRDefault="00BB0FE0" w:rsidP="00BB0FE0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Выполнять проверку и анализ состояния устройств и приборов, используемых при ремонте и наладке оборудования;</w:t>
            </w:r>
          </w:p>
          <w:p w14:paraId="3B502C57" w14:textId="77777777" w:rsidR="00BB0FE0" w:rsidRPr="00F07291" w:rsidRDefault="00BB0FE0" w:rsidP="00BB0FE0">
            <w:pPr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0729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Производить настройку и регулировку устройств и приборов для ремонта оборудования электрических установок и сетей.</w:t>
            </w:r>
          </w:p>
          <w:p w14:paraId="31DF7BA8" w14:textId="77777777" w:rsidR="00BB0FE0" w:rsidRPr="00F07291" w:rsidRDefault="00BB0FE0" w:rsidP="00BB0FE0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Выполнять основные виды работ по диагностике и контролю за состоянием устройств электроснабжения в соответствии с требованиями технологических процессов.</w:t>
            </w:r>
          </w:p>
          <w:p w14:paraId="4E86FB1E" w14:textId="77777777" w:rsidR="00BB0FE0" w:rsidRPr="00F07291" w:rsidRDefault="00BB0FE0" w:rsidP="00BB0FE0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0729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Выбирать электроизмерительные приборы и измерять с заданной точностью различные электрические и неэлектрические величины;</w:t>
            </w:r>
          </w:p>
          <w:p w14:paraId="38687DB4" w14:textId="77777777" w:rsidR="00917C42" w:rsidRPr="00F07291" w:rsidRDefault="00917C42" w:rsidP="00917C4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0729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Организовывать и выполнять работы по эксплуатации, обслуживанию и ремонту бытовой техники</w:t>
            </w:r>
          </w:p>
          <w:p w14:paraId="2A975465" w14:textId="346ED51B" w:rsidR="00917C42" w:rsidRPr="00F07291" w:rsidRDefault="00917C42" w:rsidP="00917C4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0729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Осуществлять</w:t>
            </w:r>
            <w:r w:rsidR="00F07291" w:rsidRPr="00F0729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F0729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диагностику и</w:t>
            </w:r>
            <w:r w:rsidR="00F07291" w:rsidRPr="00F0729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F0729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контроль</w:t>
            </w:r>
            <w:r w:rsidR="00F07291" w:rsidRPr="00F0729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F0729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технического</w:t>
            </w:r>
            <w:r w:rsidR="00F07291" w:rsidRPr="00F0729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F0729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состояния бытовой</w:t>
            </w:r>
            <w:r w:rsidR="00F07291" w:rsidRPr="00F0729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F0729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техники</w:t>
            </w:r>
          </w:p>
          <w:p w14:paraId="717E8656" w14:textId="1CA12C99" w:rsidR="00917C42" w:rsidRPr="00F07291" w:rsidRDefault="00917C42" w:rsidP="00F0729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0729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Осуществлять</w:t>
            </w:r>
            <w:r w:rsidR="00F07291" w:rsidRPr="00F0729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F0729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наладку, регулировку</w:t>
            </w:r>
            <w:r w:rsidR="00F07291" w:rsidRPr="00F0729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F0729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и проверку сложного</w:t>
            </w:r>
            <w:r w:rsidR="00F07291" w:rsidRPr="00F0729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F0729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электрического и</w:t>
            </w:r>
            <w:r w:rsidR="00F07291" w:rsidRPr="00F0729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F0729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электромеханического</w:t>
            </w:r>
            <w:r w:rsidR="00F07291" w:rsidRPr="00F0729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F0729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оборудования с</w:t>
            </w:r>
            <w:r w:rsidR="00F07291" w:rsidRPr="00F0729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F0729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электронным</w:t>
            </w:r>
            <w:r w:rsidR="00F07291" w:rsidRPr="00F0729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 w:rsidRPr="00F0729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управлением            </w:t>
            </w:r>
          </w:p>
          <w:p w14:paraId="05003FF0" w14:textId="37082241" w:rsidR="00917C42" w:rsidRPr="00F07291" w:rsidRDefault="00917C42" w:rsidP="00917C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Принимать в эксплуатацию отремонтированное электрооборудование и включать его в работу</w:t>
            </w:r>
          </w:p>
          <w:p w14:paraId="4E16E876" w14:textId="6D627C08" w:rsidR="00917C42" w:rsidRPr="00F07291" w:rsidRDefault="00917C42" w:rsidP="00917C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Настраивать и регулировать контрольно-измерительные приборы и инструменты.</w:t>
            </w:r>
          </w:p>
          <w:p w14:paraId="74AABFF6" w14:textId="77777777" w:rsidR="00917C42" w:rsidRPr="00F07291" w:rsidRDefault="00917C42" w:rsidP="00917C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плановые и внеочередные осмотры электрооборудования. </w:t>
            </w:r>
          </w:p>
          <w:p w14:paraId="763D25B4" w14:textId="7AB108C7" w:rsidR="00917C42" w:rsidRPr="00F07291" w:rsidRDefault="00917C42" w:rsidP="00917C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Производить техническое обслуживание электрооборудования согласно технологическим картам</w:t>
            </w:r>
          </w:p>
          <w:p w14:paraId="12E3732E" w14:textId="1AA8D6C1" w:rsidR="00917C42" w:rsidRPr="00F07291" w:rsidRDefault="00917C42" w:rsidP="00917C4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highlight w:val="yellow"/>
                <w:shd w:val="clear" w:color="auto" w:fill="FFFFFF"/>
              </w:rPr>
            </w:pPr>
            <w:r w:rsidRPr="00F07291">
              <w:rPr>
                <w:rFonts w:ascii="Times New Roman" w:hAnsi="Times New Roman" w:cs="Times New Roman"/>
                <w:sz w:val="28"/>
                <w:szCs w:val="28"/>
              </w:rPr>
              <w:t>Выполнять замену электрооборудования, не подлежащего ремонту, в случае обнаружения его неисправностей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AC678E3" w14:textId="77777777" w:rsidR="00BB0FE0" w:rsidRPr="000244DA" w:rsidRDefault="00BB0FE0" w:rsidP="00CE54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4AC09BC4" w14:textId="15960C0C" w:rsidR="007274B8" w:rsidRPr="00DA3E92" w:rsidRDefault="00F8340A" w:rsidP="00DA3E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Toc78885655"/>
      <w:bookmarkStart w:id="7" w:name="_Toc124422968"/>
      <w:r w:rsidRPr="00DA3E92">
        <w:rPr>
          <w:rFonts w:ascii="Times New Roman" w:hAnsi="Times New Roman"/>
          <w:b/>
          <w:bCs/>
          <w:color w:val="000000"/>
          <w:sz w:val="24"/>
        </w:rPr>
        <w:lastRenderedPageBreak/>
        <w:t>1</w:t>
      </w:r>
      <w:r w:rsidR="00D17132" w:rsidRPr="00DA3E92">
        <w:rPr>
          <w:rFonts w:ascii="Times New Roman" w:hAnsi="Times New Roman"/>
          <w:b/>
          <w:bCs/>
          <w:color w:val="000000"/>
          <w:sz w:val="24"/>
        </w:rPr>
        <w:t>.</w:t>
      </w:r>
      <w:r w:rsidRPr="00DA3E92">
        <w:rPr>
          <w:rFonts w:ascii="Times New Roman" w:hAnsi="Times New Roman"/>
          <w:b/>
          <w:bCs/>
          <w:color w:val="000000"/>
          <w:sz w:val="24"/>
        </w:rPr>
        <w:t>3</w:t>
      </w:r>
      <w:r w:rsidR="00D17132" w:rsidRPr="00DA3E92">
        <w:rPr>
          <w:rFonts w:ascii="Times New Roman" w:hAnsi="Times New Roman"/>
          <w:b/>
          <w:bCs/>
          <w:color w:val="000000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003" w:type="pct"/>
        <w:jc w:val="center"/>
        <w:tblLayout w:type="fixed"/>
        <w:tblLook w:val="04A0" w:firstRow="1" w:lastRow="0" w:firstColumn="1" w:lastColumn="0" w:noHBand="0" w:noVBand="1"/>
      </w:tblPr>
      <w:tblGrid>
        <w:gridCol w:w="1044"/>
        <w:gridCol w:w="241"/>
        <w:gridCol w:w="258"/>
        <w:gridCol w:w="1154"/>
        <w:gridCol w:w="1154"/>
        <w:gridCol w:w="1249"/>
        <w:gridCol w:w="1420"/>
        <w:gridCol w:w="1703"/>
        <w:gridCol w:w="21"/>
        <w:gridCol w:w="1391"/>
      </w:tblGrid>
      <w:tr w:rsidR="005449CC" w:rsidRPr="00613219" w14:paraId="0A2AADAC" w14:textId="77777777" w:rsidTr="000D73E5">
        <w:trPr>
          <w:trHeight w:val="1538"/>
          <w:jc w:val="center"/>
        </w:trPr>
        <w:tc>
          <w:tcPr>
            <w:tcW w:w="541" w:type="pct"/>
            <w:shd w:val="clear" w:color="auto" w:fill="92D050"/>
          </w:tcPr>
          <w:p w14:paraId="2C03DDF0" w14:textId="77777777" w:rsidR="005449CC" w:rsidRPr="00613219" w:rsidRDefault="005449CC" w:rsidP="00C17B01">
            <w:pPr>
              <w:jc w:val="center"/>
              <w:rPr>
                <w:b/>
              </w:rPr>
            </w:pPr>
          </w:p>
        </w:tc>
        <w:tc>
          <w:tcPr>
            <w:tcW w:w="3737" w:type="pct"/>
            <w:gridSpan w:val="8"/>
            <w:shd w:val="clear" w:color="auto" w:fill="92D050"/>
            <w:vAlign w:val="center"/>
          </w:tcPr>
          <w:p w14:paraId="07D5AA59" w14:textId="13CC9F31" w:rsidR="005449CC" w:rsidRPr="00613219" w:rsidRDefault="005449CC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722" w:type="pct"/>
            <w:shd w:val="clear" w:color="auto" w:fill="92D050"/>
            <w:vAlign w:val="center"/>
          </w:tcPr>
          <w:p w14:paraId="2AF4BE06" w14:textId="43F17F2B" w:rsidR="005449CC" w:rsidRPr="00613219" w:rsidRDefault="005449CC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0D73E5" w:rsidRPr="00613219" w14:paraId="6EDBED15" w14:textId="77777777" w:rsidTr="000D73E5">
        <w:trPr>
          <w:trHeight w:val="50"/>
          <w:jc w:val="center"/>
        </w:trPr>
        <w:tc>
          <w:tcPr>
            <w:tcW w:w="666" w:type="pct"/>
            <w:gridSpan w:val="2"/>
            <w:vMerge w:val="restart"/>
            <w:shd w:val="clear" w:color="auto" w:fill="92D050"/>
            <w:vAlign w:val="center"/>
          </w:tcPr>
          <w:p w14:paraId="22554985" w14:textId="0EDAD76E" w:rsidR="000D73E5" w:rsidRPr="00613219" w:rsidRDefault="000D73E5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34" w:type="pct"/>
            <w:shd w:val="clear" w:color="auto" w:fill="92D050"/>
            <w:vAlign w:val="center"/>
          </w:tcPr>
          <w:p w14:paraId="3CF24956" w14:textId="77777777" w:rsidR="000D73E5" w:rsidRPr="00613219" w:rsidRDefault="000D73E5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99" w:type="pct"/>
            <w:shd w:val="clear" w:color="auto" w:fill="00B050"/>
            <w:vAlign w:val="center"/>
          </w:tcPr>
          <w:p w14:paraId="35F42FCD" w14:textId="77777777" w:rsidR="000D73E5" w:rsidRPr="00613219" w:rsidRDefault="000D73E5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99" w:type="pct"/>
            <w:shd w:val="clear" w:color="auto" w:fill="00B050"/>
            <w:vAlign w:val="center"/>
          </w:tcPr>
          <w:p w14:paraId="73DA90DA" w14:textId="11265A4A" w:rsidR="000D73E5" w:rsidRPr="00613219" w:rsidRDefault="000D73E5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648" w:type="pct"/>
            <w:shd w:val="clear" w:color="auto" w:fill="00B050"/>
            <w:vAlign w:val="center"/>
          </w:tcPr>
          <w:p w14:paraId="22F4030B" w14:textId="447655FE" w:rsidR="000D73E5" w:rsidRPr="00613219" w:rsidRDefault="000D73E5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737" w:type="pct"/>
            <w:shd w:val="clear" w:color="auto" w:fill="00B050"/>
          </w:tcPr>
          <w:p w14:paraId="059160C6" w14:textId="557364F5" w:rsidR="000D73E5" w:rsidRPr="00613219" w:rsidRDefault="000D73E5" w:rsidP="00C17B0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Д</w:t>
            </w:r>
          </w:p>
        </w:tc>
        <w:tc>
          <w:tcPr>
            <w:tcW w:w="884" w:type="pct"/>
            <w:shd w:val="clear" w:color="auto" w:fill="00B050"/>
            <w:vAlign w:val="center"/>
          </w:tcPr>
          <w:p w14:paraId="5D19332A" w14:textId="3F7FBBA9" w:rsidR="000D73E5" w:rsidRPr="005449CC" w:rsidRDefault="000D73E5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734" w:type="pct"/>
            <w:gridSpan w:val="2"/>
            <w:shd w:val="clear" w:color="auto" w:fill="00B050"/>
            <w:vAlign w:val="center"/>
          </w:tcPr>
          <w:p w14:paraId="089247DF" w14:textId="77777777" w:rsidR="000D73E5" w:rsidRPr="00613219" w:rsidRDefault="000D73E5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0D73E5" w:rsidRPr="00613219" w14:paraId="61D77BE1" w14:textId="77777777" w:rsidTr="000D73E5">
        <w:trPr>
          <w:trHeight w:val="50"/>
          <w:jc w:val="center"/>
        </w:trPr>
        <w:tc>
          <w:tcPr>
            <w:tcW w:w="666" w:type="pct"/>
            <w:gridSpan w:val="2"/>
            <w:vMerge/>
            <w:shd w:val="clear" w:color="auto" w:fill="92D050"/>
            <w:vAlign w:val="center"/>
          </w:tcPr>
          <w:p w14:paraId="06232BE1" w14:textId="77777777" w:rsidR="000D73E5" w:rsidRPr="00613219" w:rsidRDefault="000D73E5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4" w:type="pct"/>
            <w:shd w:val="clear" w:color="auto" w:fill="00B050"/>
            <w:vAlign w:val="center"/>
          </w:tcPr>
          <w:p w14:paraId="0E5703EC" w14:textId="77777777" w:rsidR="000D73E5" w:rsidRPr="00613219" w:rsidRDefault="000D73E5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99" w:type="pct"/>
            <w:vAlign w:val="center"/>
          </w:tcPr>
          <w:p w14:paraId="3B3E3C84" w14:textId="0FE71ADB" w:rsidR="000D73E5" w:rsidRPr="00D82164" w:rsidRDefault="000D73E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 w:rsidR="003A466D">
              <w:rPr>
                <w:sz w:val="22"/>
                <w:szCs w:val="22"/>
              </w:rPr>
              <w:t>3</w:t>
            </w:r>
            <w:r w:rsidR="00D82164">
              <w:rPr>
                <w:sz w:val="22"/>
                <w:szCs w:val="22"/>
              </w:rPr>
              <w:t>,5</w:t>
            </w:r>
          </w:p>
        </w:tc>
        <w:tc>
          <w:tcPr>
            <w:tcW w:w="599" w:type="pct"/>
            <w:vAlign w:val="center"/>
          </w:tcPr>
          <w:p w14:paraId="5DA46E3D" w14:textId="1F5C7B0F" w:rsidR="000D73E5" w:rsidRPr="007418DB" w:rsidRDefault="000D73E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 w:rsidR="007418DB">
              <w:rPr>
                <w:sz w:val="22"/>
                <w:szCs w:val="22"/>
              </w:rPr>
              <w:t>,5</w:t>
            </w:r>
          </w:p>
        </w:tc>
        <w:tc>
          <w:tcPr>
            <w:tcW w:w="648" w:type="pct"/>
            <w:vAlign w:val="center"/>
          </w:tcPr>
          <w:p w14:paraId="082615A5" w14:textId="24920363" w:rsidR="000D73E5" w:rsidRPr="00D92819" w:rsidRDefault="000D73E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737" w:type="pct"/>
            <w:vAlign w:val="center"/>
          </w:tcPr>
          <w:p w14:paraId="151E1BC9" w14:textId="05C31037" w:rsidR="000D73E5" w:rsidRPr="008D3AC6" w:rsidRDefault="008D3AC6" w:rsidP="006D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84" w:type="pct"/>
            <w:vAlign w:val="center"/>
          </w:tcPr>
          <w:p w14:paraId="0A63AAA5" w14:textId="6936EC76" w:rsidR="000D73E5" w:rsidRPr="008D3AC6" w:rsidRDefault="008D3AC6" w:rsidP="006D43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34" w:type="pct"/>
            <w:gridSpan w:val="2"/>
            <w:shd w:val="clear" w:color="auto" w:fill="F2F2F2" w:themeFill="background1" w:themeFillShade="F2"/>
            <w:vAlign w:val="center"/>
          </w:tcPr>
          <w:p w14:paraId="712CE198" w14:textId="5B3FE474" w:rsidR="000D73E5" w:rsidRPr="00613219" w:rsidRDefault="000D73E5" w:rsidP="00C17B01">
            <w:pPr>
              <w:jc w:val="center"/>
              <w:rPr>
                <w:sz w:val="22"/>
                <w:szCs w:val="22"/>
              </w:rPr>
            </w:pPr>
            <w:r w:rsidRPr="00613219">
              <w:rPr>
                <w:sz w:val="22"/>
                <w:szCs w:val="22"/>
              </w:rPr>
              <w:t>Сумма баллов за раздел</w:t>
            </w:r>
          </w:p>
        </w:tc>
      </w:tr>
      <w:tr w:rsidR="000D73E5" w:rsidRPr="00613219" w14:paraId="4EB85C79" w14:textId="77777777" w:rsidTr="000D73E5">
        <w:trPr>
          <w:trHeight w:val="50"/>
          <w:jc w:val="center"/>
        </w:trPr>
        <w:tc>
          <w:tcPr>
            <w:tcW w:w="666" w:type="pct"/>
            <w:gridSpan w:val="2"/>
            <w:vMerge/>
            <w:shd w:val="clear" w:color="auto" w:fill="92D050"/>
            <w:vAlign w:val="center"/>
          </w:tcPr>
          <w:p w14:paraId="22B843BA" w14:textId="77777777" w:rsidR="000D73E5" w:rsidRPr="00613219" w:rsidRDefault="000D73E5" w:rsidP="006D430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4" w:type="pct"/>
            <w:shd w:val="clear" w:color="auto" w:fill="00B050"/>
            <w:vAlign w:val="center"/>
          </w:tcPr>
          <w:p w14:paraId="120AFA02" w14:textId="77777777" w:rsidR="000D73E5" w:rsidRPr="00613219" w:rsidRDefault="000D73E5" w:rsidP="006D430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99" w:type="pct"/>
            <w:vAlign w:val="center"/>
          </w:tcPr>
          <w:p w14:paraId="4A25E47C" w14:textId="68206FC9" w:rsidR="000D73E5" w:rsidRPr="0002066E" w:rsidRDefault="0002066E" w:rsidP="006D43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99" w:type="pct"/>
            <w:vAlign w:val="center"/>
          </w:tcPr>
          <w:p w14:paraId="2ABB4702" w14:textId="688ADC6A" w:rsidR="000D73E5" w:rsidRPr="006D430A" w:rsidRDefault="000D73E5" w:rsidP="006D430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648" w:type="pct"/>
            <w:vAlign w:val="center"/>
          </w:tcPr>
          <w:p w14:paraId="6D9FE905" w14:textId="68AA1431" w:rsidR="000D73E5" w:rsidRPr="006D430A" w:rsidRDefault="000D73E5" w:rsidP="006D430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37" w:type="pct"/>
            <w:vAlign w:val="center"/>
          </w:tcPr>
          <w:p w14:paraId="4A9FBD76" w14:textId="3D6BD41A" w:rsidR="000D73E5" w:rsidRPr="006D430A" w:rsidRDefault="000D73E5" w:rsidP="006D430A">
            <w:pPr>
              <w:jc w:val="center"/>
              <w:rPr>
                <w:sz w:val="24"/>
                <w:szCs w:val="24"/>
                <w:lang w:val="en-US"/>
              </w:rPr>
            </w:pPr>
            <w:r w:rsidRPr="006D430A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84" w:type="pct"/>
          </w:tcPr>
          <w:p w14:paraId="5D8D8451" w14:textId="4416BD74" w:rsidR="000D73E5" w:rsidRPr="006D430A" w:rsidRDefault="000D73E5" w:rsidP="006D430A">
            <w:pPr>
              <w:jc w:val="center"/>
              <w:rPr>
                <w:sz w:val="24"/>
                <w:szCs w:val="24"/>
              </w:rPr>
            </w:pPr>
            <w:r w:rsidRPr="00574E76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34" w:type="pct"/>
            <w:gridSpan w:val="2"/>
            <w:shd w:val="clear" w:color="auto" w:fill="F2F2F2" w:themeFill="background1" w:themeFillShade="F2"/>
            <w:vAlign w:val="center"/>
          </w:tcPr>
          <w:p w14:paraId="6E5BB194" w14:textId="23FED36F" w:rsidR="000D73E5" w:rsidRPr="00613219" w:rsidRDefault="000D73E5" w:rsidP="006D430A">
            <w:pPr>
              <w:jc w:val="center"/>
              <w:rPr>
                <w:sz w:val="22"/>
                <w:szCs w:val="22"/>
              </w:rPr>
            </w:pPr>
            <w:r w:rsidRPr="00613219">
              <w:rPr>
                <w:sz w:val="22"/>
                <w:szCs w:val="22"/>
              </w:rPr>
              <w:t>Сумма баллов за раздел</w:t>
            </w:r>
          </w:p>
        </w:tc>
      </w:tr>
      <w:tr w:rsidR="000D73E5" w:rsidRPr="00613219" w14:paraId="270858FE" w14:textId="77777777" w:rsidTr="000D73E5">
        <w:trPr>
          <w:trHeight w:val="50"/>
          <w:jc w:val="center"/>
        </w:trPr>
        <w:tc>
          <w:tcPr>
            <w:tcW w:w="666" w:type="pct"/>
            <w:gridSpan w:val="2"/>
            <w:vMerge/>
            <w:shd w:val="clear" w:color="auto" w:fill="92D050"/>
            <w:vAlign w:val="center"/>
          </w:tcPr>
          <w:p w14:paraId="11C06268" w14:textId="77777777" w:rsidR="000D73E5" w:rsidRPr="00613219" w:rsidRDefault="000D73E5" w:rsidP="006D430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4" w:type="pct"/>
            <w:shd w:val="clear" w:color="auto" w:fill="00B050"/>
            <w:vAlign w:val="center"/>
          </w:tcPr>
          <w:p w14:paraId="1C8BD818" w14:textId="77777777" w:rsidR="000D73E5" w:rsidRPr="00613219" w:rsidRDefault="000D73E5" w:rsidP="006D430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99" w:type="pct"/>
            <w:vAlign w:val="center"/>
          </w:tcPr>
          <w:p w14:paraId="3BEDDFEB" w14:textId="771A4C7A" w:rsidR="000D73E5" w:rsidRPr="006D430A" w:rsidRDefault="000D73E5" w:rsidP="006D430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99" w:type="pct"/>
            <w:vAlign w:val="center"/>
          </w:tcPr>
          <w:p w14:paraId="2FB413FD" w14:textId="3236C186" w:rsidR="000D73E5" w:rsidRPr="006D430A" w:rsidRDefault="000D73E5" w:rsidP="006D430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648" w:type="pct"/>
            <w:vAlign w:val="center"/>
          </w:tcPr>
          <w:p w14:paraId="2A6F8DAE" w14:textId="5FD5902A" w:rsidR="000D73E5" w:rsidRPr="00331C1F" w:rsidRDefault="000D73E5" w:rsidP="006D43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37" w:type="pct"/>
            <w:vAlign w:val="center"/>
          </w:tcPr>
          <w:p w14:paraId="060202D4" w14:textId="6CB4BC17" w:rsidR="000D73E5" w:rsidRPr="006D430A" w:rsidRDefault="000D73E5" w:rsidP="006D430A">
            <w:pPr>
              <w:jc w:val="center"/>
              <w:rPr>
                <w:sz w:val="24"/>
                <w:szCs w:val="24"/>
                <w:lang w:val="en-US"/>
              </w:rPr>
            </w:pPr>
            <w:r w:rsidRPr="006D430A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84" w:type="pct"/>
          </w:tcPr>
          <w:p w14:paraId="245802AE" w14:textId="376EF670" w:rsidR="000D73E5" w:rsidRPr="006D430A" w:rsidRDefault="000D73E5" w:rsidP="006D430A">
            <w:pPr>
              <w:jc w:val="center"/>
              <w:rPr>
                <w:sz w:val="24"/>
                <w:szCs w:val="24"/>
              </w:rPr>
            </w:pPr>
            <w:r w:rsidRPr="00574E76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34" w:type="pct"/>
            <w:gridSpan w:val="2"/>
            <w:shd w:val="clear" w:color="auto" w:fill="F2F2F2" w:themeFill="background1" w:themeFillShade="F2"/>
            <w:vAlign w:val="center"/>
          </w:tcPr>
          <w:p w14:paraId="35C37911" w14:textId="459ADB0A" w:rsidR="000D73E5" w:rsidRPr="00613219" w:rsidRDefault="000D73E5" w:rsidP="006D430A">
            <w:pPr>
              <w:jc w:val="center"/>
              <w:rPr>
                <w:sz w:val="22"/>
                <w:szCs w:val="22"/>
              </w:rPr>
            </w:pPr>
            <w:r w:rsidRPr="00613219">
              <w:rPr>
                <w:sz w:val="22"/>
                <w:szCs w:val="22"/>
              </w:rPr>
              <w:t>Сумма баллов за раздел</w:t>
            </w:r>
          </w:p>
        </w:tc>
      </w:tr>
      <w:tr w:rsidR="000D73E5" w:rsidRPr="00613219" w14:paraId="729DCFA9" w14:textId="77777777" w:rsidTr="000D73E5">
        <w:trPr>
          <w:trHeight w:val="50"/>
          <w:jc w:val="center"/>
        </w:trPr>
        <w:tc>
          <w:tcPr>
            <w:tcW w:w="666" w:type="pct"/>
            <w:gridSpan w:val="2"/>
            <w:vMerge/>
            <w:shd w:val="clear" w:color="auto" w:fill="92D050"/>
            <w:vAlign w:val="center"/>
          </w:tcPr>
          <w:p w14:paraId="064ADD9F" w14:textId="77777777" w:rsidR="000D73E5" w:rsidRPr="00613219" w:rsidRDefault="000D73E5" w:rsidP="006D430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4" w:type="pct"/>
            <w:shd w:val="clear" w:color="auto" w:fill="00B050"/>
            <w:vAlign w:val="center"/>
          </w:tcPr>
          <w:p w14:paraId="0124CBF9" w14:textId="77777777" w:rsidR="000D73E5" w:rsidRPr="00613219" w:rsidRDefault="000D73E5" w:rsidP="006D430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99" w:type="pct"/>
            <w:vAlign w:val="center"/>
          </w:tcPr>
          <w:p w14:paraId="7BB1AD33" w14:textId="04B0A94C" w:rsidR="000D73E5" w:rsidRPr="009B3E60" w:rsidRDefault="009B3E60" w:rsidP="006D43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99" w:type="pct"/>
            <w:vAlign w:val="center"/>
          </w:tcPr>
          <w:p w14:paraId="6A4E8200" w14:textId="6349B80A" w:rsidR="000D73E5" w:rsidRPr="006D54BC" w:rsidRDefault="006D54BC" w:rsidP="006D43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10,75</w:t>
            </w:r>
          </w:p>
        </w:tc>
        <w:tc>
          <w:tcPr>
            <w:tcW w:w="648" w:type="pct"/>
            <w:vAlign w:val="center"/>
          </w:tcPr>
          <w:p w14:paraId="60DE24C5" w14:textId="1F087879" w:rsidR="000D73E5" w:rsidRPr="006D430A" w:rsidRDefault="000D73E5" w:rsidP="006D430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37" w:type="pct"/>
            <w:vAlign w:val="center"/>
          </w:tcPr>
          <w:p w14:paraId="4313F53E" w14:textId="6CA0A59B" w:rsidR="000D73E5" w:rsidRPr="006D430A" w:rsidRDefault="000D73E5" w:rsidP="006D430A">
            <w:pPr>
              <w:jc w:val="center"/>
              <w:rPr>
                <w:sz w:val="24"/>
                <w:szCs w:val="24"/>
                <w:lang w:val="en-US"/>
              </w:rPr>
            </w:pPr>
            <w:r w:rsidRPr="006D430A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84" w:type="pct"/>
          </w:tcPr>
          <w:p w14:paraId="119764A1" w14:textId="36F104B9" w:rsidR="000D73E5" w:rsidRPr="006D430A" w:rsidRDefault="000D73E5" w:rsidP="006D430A">
            <w:pPr>
              <w:jc w:val="center"/>
              <w:rPr>
                <w:sz w:val="24"/>
                <w:szCs w:val="24"/>
              </w:rPr>
            </w:pPr>
            <w:r w:rsidRPr="00574E76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34" w:type="pct"/>
            <w:gridSpan w:val="2"/>
            <w:shd w:val="clear" w:color="auto" w:fill="F2F2F2" w:themeFill="background1" w:themeFillShade="F2"/>
            <w:vAlign w:val="center"/>
          </w:tcPr>
          <w:p w14:paraId="5CA64B26" w14:textId="2A9B65DC" w:rsidR="000D73E5" w:rsidRPr="00613219" w:rsidRDefault="000D73E5" w:rsidP="006D430A">
            <w:pPr>
              <w:jc w:val="center"/>
              <w:rPr>
                <w:sz w:val="22"/>
                <w:szCs w:val="22"/>
              </w:rPr>
            </w:pPr>
            <w:r w:rsidRPr="00613219">
              <w:rPr>
                <w:sz w:val="22"/>
                <w:szCs w:val="22"/>
              </w:rPr>
              <w:t>Сумма баллов за раздел</w:t>
            </w:r>
          </w:p>
        </w:tc>
      </w:tr>
      <w:tr w:rsidR="000D73E5" w:rsidRPr="00613219" w14:paraId="22BB9E7A" w14:textId="77777777" w:rsidTr="000D73E5">
        <w:trPr>
          <w:trHeight w:val="50"/>
          <w:jc w:val="center"/>
        </w:trPr>
        <w:tc>
          <w:tcPr>
            <w:tcW w:w="666" w:type="pct"/>
            <w:gridSpan w:val="2"/>
            <w:vMerge/>
            <w:shd w:val="clear" w:color="auto" w:fill="92D050"/>
            <w:vAlign w:val="center"/>
          </w:tcPr>
          <w:p w14:paraId="2B3484F3" w14:textId="77777777" w:rsidR="000D73E5" w:rsidRPr="00613219" w:rsidRDefault="000D73E5" w:rsidP="006D430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4" w:type="pct"/>
            <w:shd w:val="clear" w:color="auto" w:fill="00B050"/>
            <w:vAlign w:val="center"/>
          </w:tcPr>
          <w:p w14:paraId="18DD302D" w14:textId="77777777" w:rsidR="000D73E5" w:rsidRPr="00613219" w:rsidRDefault="000D73E5" w:rsidP="006D430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599" w:type="pct"/>
            <w:vAlign w:val="center"/>
          </w:tcPr>
          <w:p w14:paraId="788DF647" w14:textId="4819D7BA" w:rsidR="000D73E5" w:rsidRPr="007418DB" w:rsidRDefault="007418DB" w:rsidP="006D43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99" w:type="pct"/>
            <w:vAlign w:val="center"/>
          </w:tcPr>
          <w:p w14:paraId="792DEA04" w14:textId="159B6BBA" w:rsidR="000D73E5" w:rsidRPr="006D430A" w:rsidRDefault="000D73E5" w:rsidP="006D430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2,25</w:t>
            </w:r>
          </w:p>
        </w:tc>
        <w:tc>
          <w:tcPr>
            <w:tcW w:w="648" w:type="pct"/>
            <w:vAlign w:val="center"/>
          </w:tcPr>
          <w:p w14:paraId="71778EC4" w14:textId="23026BF0" w:rsidR="000D73E5" w:rsidRPr="006D430A" w:rsidRDefault="000D73E5" w:rsidP="006D430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737" w:type="pct"/>
            <w:vAlign w:val="center"/>
          </w:tcPr>
          <w:p w14:paraId="6BA002C0" w14:textId="69FE10D6" w:rsidR="000D73E5" w:rsidRPr="006D430A" w:rsidRDefault="000D73E5" w:rsidP="006D430A">
            <w:pPr>
              <w:jc w:val="center"/>
              <w:rPr>
                <w:sz w:val="24"/>
                <w:szCs w:val="24"/>
                <w:lang w:val="en-US"/>
              </w:rPr>
            </w:pPr>
            <w:r w:rsidRPr="006D430A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84" w:type="pct"/>
          </w:tcPr>
          <w:p w14:paraId="6199ECC4" w14:textId="574F0579" w:rsidR="000D73E5" w:rsidRPr="006D430A" w:rsidRDefault="000D73E5" w:rsidP="006D430A">
            <w:pPr>
              <w:jc w:val="center"/>
              <w:rPr>
                <w:sz w:val="24"/>
                <w:szCs w:val="24"/>
              </w:rPr>
            </w:pPr>
            <w:r w:rsidRPr="00574E76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34" w:type="pct"/>
            <w:gridSpan w:val="2"/>
            <w:shd w:val="clear" w:color="auto" w:fill="F2F2F2" w:themeFill="background1" w:themeFillShade="F2"/>
            <w:vAlign w:val="center"/>
          </w:tcPr>
          <w:p w14:paraId="4A57BB5C" w14:textId="27F7AF73" w:rsidR="000D73E5" w:rsidRPr="00613219" w:rsidRDefault="000D73E5" w:rsidP="006D430A">
            <w:pPr>
              <w:jc w:val="center"/>
              <w:rPr>
                <w:sz w:val="22"/>
                <w:szCs w:val="22"/>
              </w:rPr>
            </w:pPr>
            <w:r w:rsidRPr="00613219">
              <w:rPr>
                <w:sz w:val="22"/>
                <w:szCs w:val="22"/>
              </w:rPr>
              <w:t>Сумма баллов за раздел</w:t>
            </w:r>
          </w:p>
        </w:tc>
      </w:tr>
      <w:tr w:rsidR="000D73E5" w:rsidRPr="00613219" w14:paraId="7A651F98" w14:textId="77777777" w:rsidTr="000D73E5">
        <w:trPr>
          <w:trHeight w:val="50"/>
          <w:jc w:val="center"/>
        </w:trPr>
        <w:tc>
          <w:tcPr>
            <w:tcW w:w="800" w:type="pct"/>
            <w:gridSpan w:val="3"/>
            <w:shd w:val="clear" w:color="auto" w:fill="00B050"/>
            <w:vAlign w:val="center"/>
          </w:tcPr>
          <w:p w14:paraId="031BF5E1" w14:textId="36D478B4" w:rsidR="000D73E5" w:rsidRPr="00613219" w:rsidRDefault="000D73E5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99" w:type="pct"/>
            <w:shd w:val="clear" w:color="auto" w:fill="F2F2F2" w:themeFill="background1" w:themeFillShade="F2"/>
            <w:vAlign w:val="center"/>
          </w:tcPr>
          <w:p w14:paraId="62B470B5" w14:textId="303A752B" w:rsidR="000D73E5" w:rsidRPr="00613219" w:rsidRDefault="000D73E5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92819">
              <w:rPr>
                <w:sz w:val="22"/>
                <w:szCs w:val="22"/>
              </w:rPr>
              <w:t>7,5</w:t>
            </w:r>
          </w:p>
        </w:tc>
        <w:tc>
          <w:tcPr>
            <w:tcW w:w="599" w:type="pct"/>
            <w:shd w:val="clear" w:color="auto" w:fill="F2F2F2" w:themeFill="background1" w:themeFillShade="F2"/>
            <w:vAlign w:val="center"/>
          </w:tcPr>
          <w:p w14:paraId="3F54C3E5" w14:textId="2021F5B0" w:rsidR="000D73E5" w:rsidRPr="00613219" w:rsidRDefault="000D73E5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92819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,5</w:t>
            </w:r>
          </w:p>
        </w:tc>
        <w:tc>
          <w:tcPr>
            <w:tcW w:w="648" w:type="pct"/>
            <w:shd w:val="clear" w:color="auto" w:fill="F2F2F2" w:themeFill="background1" w:themeFillShade="F2"/>
            <w:vAlign w:val="center"/>
          </w:tcPr>
          <w:p w14:paraId="31EC0780" w14:textId="19C6BB95" w:rsidR="000D73E5" w:rsidRPr="00613219" w:rsidRDefault="000D73E5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37" w:type="pct"/>
            <w:shd w:val="clear" w:color="auto" w:fill="F2F2F2" w:themeFill="background1" w:themeFillShade="F2"/>
            <w:vAlign w:val="center"/>
          </w:tcPr>
          <w:p w14:paraId="49FA24F1" w14:textId="2AE9D839" w:rsidR="000D73E5" w:rsidRDefault="000D73E5" w:rsidP="005449CC">
            <w:pPr>
              <w:jc w:val="center"/>
            </w:pPr>
            <w:r w:rsidRPr="005449CC">
              <w:rPr>
                <w:sz w:val="22"/>
                <w:szCs w:val="22"/>
              </w:rPr>
              <w:t>1</w:t>
            </w:r>
            <w:r w:rsidR="00D92819">
              <w:rPr>
                <w:sz w:val="22"/>
                <w:szCs w:val="22"/>
              </w:rPr>
              <w:t>5</w:t>
            </w:r>
          </w:p>
        </w:tc>
        <w:tc>
          <w:tcPr>
            <w:tcW w:w="884" w:type="pct"/>
            <w:shd w:val="clear" w:color="auto" w:fill="F2F2F2" w:themeFill="background1" w:themeFillShade="F2"/>
            <w:vAlign w:val="center"/>
          </w:tcPr>
          <w:p w14:paraId="63AE3F2C" w14:textId="7D76087B" w:rsidR="000D73E5" w:rsidRPr="00613219" w:rsidRDefault="00F12B07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34" w:type="pct"/>
            <w:gridSpan w:val="2"/>
            <w:shd w:val="clear" w:color="auto" w:fill="F2F2F2" w:themeFill="background1" w:themeFillShade="F2"/>
            <w:vAlign w:val="center"/>
          </w:tcPr>
          <w:p w14:paraId="5498864D" w14:textId="36336B9A" w:rsidR="000D73E5" w:rsidRPr="00613219" w:rsidRDefault="000D73E5" w:rsidP="007274B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24422969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0CDE89C6" w14:textId="50582095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E6E20C" w14:textId="01B95688" w:rsidR="00613219" w:rsidRDefault="00613219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E9985C" w14:textId="77777777" w:rsidR="000F384F" w:rsidRDefault="000F384F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br w:type="page"/>
      </w:r>
    </w:p>
    <w:p w14:paraId="3E39591A" w14:textId="46E37418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lastRenderedPageBreak/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22A6F816" w:rsidR="00437D28" w:rsidRPr="004904C5" w:rsidRDefault="009E52D3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и замена расчетных приборов учета потребителей.</w:t>
            </w:r>
          </w:p>
        </w:tc>
        <w:tc>
          <w:tcPr>
            <w:tcW w:w="3149" w:type="pct"/>
            <w:shd w:val="clear" w:color="auto" w:fill="auto"/>
          </w:tcPr>
          <w:p w14:paraId="360B4BE2" w14:textId="7BCCD648" w:rsidR="00437D28" w:rsidRPr="009D04EE" w:rsidRDefault="006D6F2A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данном критерии оцениваются навыки проверки и замены расчетных приборов учета потребителей</w:t>
            </w:r>
            <w:r w:rsidR="002A74B2">
              <w:rPr>
                <w:sz w:val="24"/>
                <w:szCs w:val="24"/>
              </w:rPr>
              <w:t xml:space="preserve"> в соответствии с методикой проверки, навыки выявления безучетного и бездоговорного потребления электроэнергии, оформления акта безучетного и бездоговорного потребления электроэнергии, акта допуска в эксплуатацию, соблюдения техники безопасности при производстве работ в электроустановках навыки коммуникации с потребителями при возникновении спорных вопросов.</w:t>
            </w:r>
          </w:p>
        </w:tc>
      </w:tr>
      <w:tr w:rsidR="00437D28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5F6D5A2F" w:rsidR="00437D28" w:rsidRPr="004904C5" w:rsidRDefault="009E52D3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Сборка технического учета с подключением УСПД.</w:t>
            </w:r>
          </w:p>
        </w:tc>
        <w:tc>
          <w:tcPr>
            <w:tcW w:w="3149" w:type="pct"/>
            <w:shd w:val="clear" w:color="auto" w:fill="auto"/>
          </w:tcPr>
          <w:p w14:paraId="03F2F467" w14:textId="7E5CBE0E" w:rsidR="00437D28" w:rsidRPr="009D04EE" w:rsidRDefault="006D6F2A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данном критерии оцениваются навыки</w:t>
            </w:r>
            <w:r w:rsidR="002A74B2">
              <w:rPr>
                <w:sz w:val="24"/>
                <w:szCs w:val="24"/>
              </w:rPr>
              <w:t xml:space="preserve"> монтажа технического учета с подключением УСПД согласно нормативно правовых актов.</w:t>
            </w:r>
          </w:p>
        </w:tc>
      </w:tr>
      <w:tr w:rsidR="00437D28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38E2999E" w:rsidR="00437D28" w:rsidRPr="002A74B2" w:rsidRDefault="009E52D3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Пусконаладочные работы </w:t>
            </w:r>
            <w:r w:rsidR="002A74B2">
              <w:rPr>
                <w:b/>
                <w:sz w:val="24"/>
                <w:szCs w:val="24"/>
              </w:rPr>
              <w:t>интеллектуальной системы учета электроэнергии.</w:t>
            </w:r>
          </w:p>
        </w:tc>
        <w:tc>
          <w:tcPr>
            <w:tcW w:w="3149" w:type="pct"/>
            <w:shd w:val="clear" w:color="auto" w:fill="auto"/>
          </w:tcPr>
          <w:p w14:paraId="52821F30" w14:textId="6F885318" w:rsidR="00437D28" w:rsidRPr="009D04EE" w:rsidRDefault="002A74B2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данном критерии оцениваются навыки настройки и наладки интеллектуальной системы учета электроэнергии</w:t>
            </w:r>
            <w:r w:rsidR="008408E6">
              <w:rPr>
                <w:sz w:val="24"/>
                <w:szCs w:val="24"/>
              </w:rPr>
              <w:t>.</w:t>
            </w:r>
          </w:p>
        </w:tc>
      </w:tr>
      <w:tr w:rsidR="00437D28" w:rsidRPr="009D04EE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3DA5D33C" w:rsidR="00437D28" w:rsidRPr="00437D28" w:rsidRDefault="002A6E07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7FF01597" w14:textId="5715D996" w:rsidR="00437D28" w:rsidRPr="002A6E07" w:rsidRDefault="002A6E07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6E07">
              <w:rPr>
                <w:b/>
                <w:sz w:val="24"/>
                <w:szCs w:val="24"/>
              </w:rPr>
              <w:t>Поиск неисправностей в системе учета электроэнергии.</w:t>
            </w:r>
          </w:p>
        </w:tc>
        <w:tc>
          <w:tcPr>
            <w:tcW w:w="3149" w:type="pct"/>
            <w:shd w:val="clear" w:color="auto" w:fill="auto"/>
          </w:tcPr>
          <w:p w14:paraId="387950E5" w14:textId="3EBFEDDA" w:rsidR="00437D28" w:rsidRPr="004904C5" w:rsidRDefault="002A74B2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данном критерии оцениваются навыки выявления неисправности в работе интеллектуальной системы учета, устранения их и восстановление ее нормальной работы.</w:t>
            </w:r>
          </w:p>
        </w:tc>
      </w:tr>
      <w:tr w:rsidR="00437D28" w:rsidRPr="009D04EE" w14:paraId="2D2A60D4" w14:textId="77777777" w:rsidTr="00D17132">
        <w:tc>
          <w:tcPr>
            <w:tcW w:w="282" w:type="pct"/>
            <w:shd w:val="clear" w:color="auto" w:fill="00B050"/>
          </w:tcPr>
          <w:p w14:paraId="6D0BB7BC" w14:textId="727C136D" w:rsidR="00437D28" w:rsidRPr="00437D28" w:rsidRDefault="002A6E07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14:paraId="75948D32" w14:textId="46CB3910" w:rsidR="00437D28" w:rsidRPr="004904C5" w:rsidRDefault="002A74B2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Определение показателей надежности и качества электроэнергии.</w:t>
            </w:r>
          </w:p>
        </w:tc>
        <w:tc>
          <w:tcPr>
            <w:tcW w:w="3149" w:type="pct"/>
            <w:shd w:val="clear" w:color="auto" w:fill="auto"/>
          </w:tcPr>
          <w:p w14:paraId="5EF9B890" w14:textId="2D9031B6" w:rsidR="00437D28" w:rsidRPr="009D04EE" w:rsidRDefault="002A74B2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данном критерии оцениваются навыки определения показателей надежности и качества электроэнергии.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Default="005A1625" w:rsidP="00DD2C3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1C7DA91D" w14:textId="77777777" w:rsidR="00DD2C36" w:rsidRPr="009E52E7" w:rsidRDefault="00DD2C36" w:rsidP="00DD2C3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B4B21B" w14:textId="54B6CA41" w:rsidR="00763DFC" w:rsidRPr="003732A7" w:rsidRDefault="00763DFC" w:rsidP="00763D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A15795">
        <w:rPr>
          <w:rFonts w:ascii="Times New Roman" w:eastAsia="Times New Roman" w:hAnsi="Times New Roman" w:cs="Times New Roman"/>
          <w:color w:val="000000"/>
          <w:sz w:val="28"/>
          <w:szCs w:val="28"/>
        </w:rPr>
        <w:t>12,5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1E217D98" w14:textId="3D210CDA" w:rsidR="00763DFC" w:rsidRPr="00A15795" w:rsidRDefault="00763DFC" w:rsidP="00763D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A15795" w:rsidRPr="00A157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="00A1579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05DBE426" w14:textId="77777777" w:rsidR="00763DFC" w:rsidRPr="00A204BB" w:rsidRDefault="00763DFC" w:rsidP="00763D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5FCC348F" w14:textId="77777777" w:rsidR="00763DFC" w:rsidRDefault="00763DFC" w:rsidP="00763D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квалификации.</w:t>
      </w:r>
    </w:p>
    <w:p w14:paraId="5472A11E" w14:textId="77777777" w:rsidR="00FE1A47" w:rsidRDefault="00FE1A47" w:rsidP="00763DF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303044" w14:textId="202DA2A8" w:rsidR="005A1625" w:rsidRDefault="005A1625" w:rsidP="00DD2C3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</w:p>
    <w:p w14:paraId="2E5E60CA" w14:textId="348112BE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Конкурсное задание состоит из </w:t>
      </w:r>
      <w:r w:rsidR="00E52EB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05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0509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23B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05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</w:t>
      </w:r>
      <w:r w:rsidR="0080509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6C424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Общее количество баллов конкурсного задания составляет </w:t>
      </w:r>
      <w:r w:rsidR="00493B18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0DD6FA" w14:textId="09AD5F30" w:rsidR="008C41F7" w:rsidRPr="008C41F7" w:rsidRDefault="00640E46" w:rsidP="00640E46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0E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Таблица №4</w:t>
      </w:r>
    </w:p>
    <w:p w14:paraId="2BFCE899" w14:textId="5C6617A8" w:rsidR="008C41F7" w:rsidRPr="00640E46" w:rsidRDefault="00640E46" w:rsidP="00640E46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8C41F7" w:rsidRPr="008C41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22"/>
        <w:gridCol w:w="1408"/>
        <w:gridCol w:w="1859"/>
        <w:gridCol w:w="1155"/>
        <w:gridCol w:w="2304"/>
        <w:gridCol w:w="642"/>
        <w:gridCol w:w="639"/>
      </w:tblGrid>
      <w:tr w:rsidR="00024F7D" w:rsidRPr="00024F7D" w14:paraId="2F96C2A6" w14:textId="77777777" w:rsidTr="00024F7D">
        <w:trPr>
          <w:trHeight w:val="1125"/>
        </w:trPr>
        <w:tc>
          <w:tcPr>
            <w:tcW w:w="1622" w:type="dxa"/>
            <w:vAlign w:val="center"/>
          </w:tcPr>
          <w:p w14:paraId="28FFC2E7" w14:textId="09B97F48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408" w:type="dxa"/>
            <w:vAlign w:val="center"/>
          </w:tcPr>
          <w:p w14:paraId="76E4F101" w14:textId="2C54AE0C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024F7D">
              <w:rPr>
                <w:sz w:val="24"/>
                <w:szCs w:val="24"/>
              </w:rPr>
              <w:t>Трудовая функция</w:t>
            </w:r>
          </w:p>
        </w:tc>
        <w:tc>
          <w:tcPr>
            <w:tcW w:w="1859" w:type="dxa"/>
            <w:vAlign w:val="center"/>
          </w:tcPr>
          <w:p w14:paraId="47FEB271" w14:textId="47A5C16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Нормативный документ/ЗУН</w:t>
            </w:r>
          </w:p>
        </w:tc>
        <w:tc>
          <w:tcPr>
            <w:tcW w:w="1155" w:type="dxa"/>
            <w:vAlign w:val="center"/>
          </w:tcPr>
          <w:p w14:paraId="1110754A" w14:textId="3CF8508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Модуль</w:t>
            </w:r>
          </w:p>
        </w:tc>
        <w:tc>
          <w:tcPr>
            <w:tcW w:w="2304" w:type="dxa"/>
            <w:vAlign w:val="center"/>
          </w:tcPr>
          <w:p w14:paraId="3F70625D" w14:textId="1D35031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Константа/</w:t>
            </w:r>
            <w:proofErr w:type="spellStart"/>
            <w:r w:rsidRPr="00024F7D">
              <w:rPr>
                <w:sz w:val="24"/>
                <w:szCs w:val="24"/>
              </w:rPr>
              <w:t>вариатив</w:t>
            </w:r>
            <w:proofErr w:type="spellEnd"/>
          </w:p>
        </w:tc>
        <w:tc>
          <w:tcPr>
            <w:tcW w:w="642" w:type="dxa"/>
            <w:vAlign w:val="center"/>
          </w:tcPr>
          <w:p w14:paraId="557A5264" w14:textId="15C33802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ИЛ</w:t>
            </w:r>
          </w:p>
        </w:tc>
        <w:tc>
          <w:tcPr>
            <w:tcW w:w="639" w:type="dxa"/>
            <w:vAlign w:val="center"/>
          </w:tcPr>
          <w:p w14:paraId="50B7A08B" w14:textId="52A1CC80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24F7D">
              <w:rPr>
                <w:sz w:val="24"/>
                <w:szCs w:val="24"/>
              </w:rPr>
              <w:t>КО</w:t>
            </w:r>
          </w:p>
        </w:tc>
      </w:tr>
      <w:tr w:rsidR="00024F7D" w:rsidRPr="00024F7D" w14:paraId="010B14B4" w14:textId="77777777" w:rsidTr="00024F7D">
        <w:trPr>
          <w:trHeight w:val="1125"/>
        </w:trPr>
        <w:tc>
          <w:tcPr>
            <w:tcW w:w="1622" w:type="dxa"/>
            <w:vAlign w:val="center"/>
          </w:tcPr>
          <w:p w14:paraId="57C69272" w14:textId="4D12F19A" w:rsidR="00024F7D" w:rsidRPr="00805094" w:rsidRDefault="00805094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8" w:type="dxa"/>
            <w:vAlign w:val="center"/>
          </w:tcPr>
          <w:p w14:paraId="77ED13A0" w14:textId="19077BA7" w:rsidR="00024F7D" w:rsidRPr="00805094" w:rsidRDefault="00805094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59" w:type="dxa"/>
            <w:vAlign w:val="center"/>
          </w:tcPr>
          <w:p w14:paraId="5D16D6C3" w14:textId="07391244" w:rsidR="00024F7D" w:rsidRPr="00805094" w:rsidRDefault="00805094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5" w:type="dxa"/>
            <w:vAlign w:val="center"/>
          </w:tcPr>
          <w:p w14:paraId="5039D792" w14:textId="1A51940C" w:rsidR="00024F7D" w:rsidRPr="00805094" w:rsidRDefault="00805094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04" w:type="dxa"/>
            <w:vAlign w:val="center"/>
          </w:tcPr>
          <w:p w14:paraId="560FE8FC" w14:textId="0E97F452" w:rsidR="00024F7D" w:rsidRPr="00024F7D" w:rsidRDefault="00024F7D" w:rsidP="00024F7D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42" w:type="dxa"/>
            <w:vAlign w:val="center"/>
          </w:tcPr>
          <w:p w14:paraId="3B69E96F" w14:textId="2031162C" w:rsidR="00024F7D" w:rsidRPr="00805094" w:rsidRDefault="00805094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9" w:type="dxa"/>
            <w:vAlign w:val="center"/>
          </w:tcPr>
          <w:p w14:paraId="692D11A7" w14:textId="371D5068" w:rsidR="00024F7D" w:rsidRPr="005874B3" w:rsidRDefault="005874B3" w:rsidP="00024F7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</w:tbl>
    <w:p w14:paraId="06333872" w14:textId="53A65CED" w:rsidR="00024F7D" w:rsidRDefault="00024F7D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047C238" w14:textId="29F50B25" w:rsidR="00640E46" w:rsidRDefault="00640E46" w:rsidP="0094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</w:t>
      </w:r>
      <w:r w:rsid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</w:t>
      </w:r>
      <w:r w:rsidRPr="0094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1)</w:t>
      </w:r>
    </w:p>
    <w:p w14:paraId="12D8DA35" w14:textId="241BF162" w:rsidR="00945E13" w:rsidRPr="008C41F7" w:rsidRDefault="00CB1A45" w:rsidP="00904D1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5300142A" w14:textId="56DC831F" w:rsidR="00CB1A45" w:rsidRPr="00CB1A45" w:rsidRDefault="00730AE0" w:rsidP="00CB1A45">
      <w:pPr>
        <w:pStyle w:val="-2"/>
        <w:spacing w:before="0" w:after="0"/>
        <w:ind w:firstLine="709"/>
        <w:jc w:val="both"/>
        <w:rPr>
          <w:rFonts w:ascii="Times New Roman" w:hAnsi="Times New Roman"/>
          <w:bCs/>
          <w:color w:val="000000"/>
          <w:szCs w:val="28"/>
          <w:lang w:eastAsia="ru-RU"/>
        </w:rPr>
      </w:pPr>
      <w:bookmarkStart w:id="9" w:name="_Toc124422970"/>
      <w:r w:rsidRPr="000B55A2">
        <w:rPr>
          <w:rFonts w:ascii="Times New Roman" w:hAnsi="Times New Roman"/>
          <w:szCs w:val="28"/>
        </w:rPr>
        <w:lastRenderedPageBreak/>
        <w:t>1.5.2. Структура модулей конкурсного задания</w:t>
      </w:r>
      <w:bookmarkEnd w:id="9"/>
      <w:r w:rsidR="00FE1A47">
        <w:rPr>
          <w:rFonts w:ascii="Times New Roman" w:hAnsi="Times New Roman"/>
          <w:szCs w:val="28"/>
        </w:rPr>
        <w:t>.</w:t>
      </w:r>
    </w:p>
    <w:p w14:paraId="29B79F6C" w14:textId="47BF930B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0" w:name="_Hlk150517397"/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</w:t>
      </w:r>
      <w:r w:rsidRPr="00C522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522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BE6B44" w:rsidRPr="00C5227D">
        <w:rPr>
          <w:rFonts w:ascii="Times New Roman" w:hAnsi="Times New Roman" w:cs="Times New Roman"/>
          <w:b/>
          <w:sz w:val="28"/>
          <w:szCs w:val="28"/>
        </w:rPr>
        <w:t>Проверка и замена расчетных приборов учета потребителей</w:t>
      </w:r>
      <w:r w:rsidR="00EB4E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4E46">
        <w:rPr>
          <w:rFonts w:ascii="Times New Roman" w:hAnsi="Times New Roman" w:cs="Times New Roman"/>
          <w:b/>
          <w:sz w:val="28"/>
          <w:szCs w:val="28"/>
        </w:rPr>
        <w:t>(инвариант)</w:t>
      </w:r>
      <w:r w:rsidR="00BE6B44">
        <w:rPr>
          <w:b/>
          <w:sz w:val="24"/>
          <w:szCs w:val="24"/>
        </w:rPr>
        <w:t>.</w:t>
      </w:r>
    </w:p>
    <w:p w14:paraId="046BB9A5" w14:textId="2437D47C" w:rsidR="00730AE0" w:rsidRPr="00C97E44" w:rsidRDefault="000F384F" w:rsidP="000A243B">
      <w:pPr>
        <w:spacing w:after="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4</w:t>
      </w:r>
      <w:r w:rsidR="00BE6B4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  <w:r w:rsidR="00CB1A45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03F58263" w14:textId="77777777" w:rsidR="00BE6B44" w:rsidRDefault="00730AE0" w:rsidP="00BE6B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</w:t>
      </w:r>
      <w:r w:rsidR="00BE6B44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bookmarkEnd w:id="10"/>
    <w:p w14:paraId="5FF43735" w14:textId="77777777" w:rsidR="00A21AAD" w:rsidRDefault="00A21AAD" w:rsidP="00A21AA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843D73">
        <w:rPr>
          <w:rFonts w:ascii="Times New Roman" w:hAnsi="Times New Roman"/>
          <w:i/>
          <w:iCs/>
          <w:sz w:val="28"/>
          <w:szCs w:val="28"/>
        </w:rPr>
        <w:t xml:space="preserve">Примечание: проведение работ на токоведущих частях под напряжением запрещено! Подача напряжения производится экспертами на площадке после произведения всех необходимых работ по монтажу (за исключением считывания данных через оптопорт (счётчики электроэнергии) и </w:t>
      </w:r>
      <w:r w:rsidRPr="00843D73">
        <w:rPr>
          <w:rFonts w:ascii="Times New Roman" w:hAnsi="Times New Roman"/>
          <w:i/>
          <w:iCs/>
          <w:sz w:val="28"/>
          <w:szCs w:val="28"/>
          <w:lang w:val="en-US"/>
        </w:rPr>
        <w:t>USB</w:t>
      </w:r>
      <w:r w:rsidRPr="00843D73">
        <w:rPr>
          <w:rFonts w:ascii="Times New Roman" w:hAnsi="Times New Roman"/>
          <w:i/>
          <w:iCs/>
          <w:sz w:val="28"/>
          <w:szCs w:val="28"/>
        </w:rPr>
        <w:t xml:space="preserve"> (устройство сбора и передачи данных)).</w:t>
      </w:r>
    </w:p>
    <w:p w14:paraId="1FB3EF25" w14:textId="756C339A" w:rsidR="00796644" w:rsidRPr="00796644" w:rsidRDefault="00843D73" w:rsidP="00796644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Данные о потребителях </w:t>
      </w:r>
      <w:r w:rsidR="004E6D34">
        <w:rPr>
          <w:rFonts w:ascii="Times New Roman" w:hAnsi="Times New Roman"/>
          <w:i/>
          <w:iCs/>
          <w:sz w:val="28"/>
          <w:szCs w:val="28"/>
        </w:rPr>
        <w:t>вносятся в предсоревновательный день Д-2 при внесении 30%-</w:t>
      </w:r>
      <w:proofErr w:type="spellStart"/>
      <w:r w:rsidR="004E6D34">
        <w:rPr>
          <w:rFonts w:ascii="Times New Roman" w:hAnsi="Times New Roman"/>
          <w:i/>
          <w:iCs/>
          <w:sz w:val="28"/>
          <w:szCs w:val="28"/>
        </w:rPr>
        <w:t>ых</w:t>
      </w:r>
      <w:proofErr w:type="spellEnd"/>
      <w:r w:rsidR="004E6D34">
        <w:rPr>
          <w:rFonts w:ascii="Times New Roman" w:hAnsi="Times New Roman"/>
          <w:i/>
          <w:iCs/>
          <w:sz w:val="28"/>
          <w:szCs w:val="28"/>
        </w:rPr>
        <w:t xml:space="preserve"> изменений в конкурсное задание.</w:t>
      </w:r>
    </w:p>
    <w:p w14:paraId="3714161F" w14:textId="77777777" w:rsidR="00A21AAD" w:rsidRDefault="00A21AAD" w:rsidP="00A21A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50A9">
        <w:rPr>
          <w:rFonts w:ascii="Times New Roman" w:hAnsi="Times New Roman"/>
          <w:sz w:val="28"/>
          <w:szCs w:val="28"/>
        </w:rPr>
        <w:t>Исходные данные</w:t>
      </w:r>
      <w:r>
        <w:rPr>
          <w:rFonts w:ascii="Times New Roman" w:hAnsi="Times New Roman"/>
          <w:sz w:val="28"/>
          <w:szCs w:val="28"/>
        </w:rPr>
        <w:t>:</w:t>
      </w:r>
    </w:p>
    <w:p w14:paraId="18A16ABF" w14:textId="73AD5BEE" w:rsidR="00A21AAD" w:rsidRPr="000F3831" w:rsidRDefault="00A21AAD" w:rsidP="00A21A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3831">
        <w:rPr>
          <w:rFonts w:ascii="Times New Roman" w:hAnsi="Times New Roman"/>
          <w:sz w:val="28"/>
          <w:szCs w:val="28"/>
        </w:rPr>
        <w:t>1.</w:t>
      </w:r>
      <w:r w:rsidRPr="000F383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ВРУ-0,4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ТП-6(10)/0,4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 №1,</w:t>
      </w:r>
      <w:r w:rsidRPr="000F3831">
        <w:rPr>
          <w:rFonts w:ascii="Times New Roman" w:hAnsi="Times New Roman"/>
          <w:sz w:val="28"/>
          <w:szCs w:val="28"/>
        </w:rPr>
        <w:t xml:space="preserve"> ВЛ-10 </w:t>
      </w:r>
      <w:proofErr w:type="spellStart"/>
      <w:r w:rsidRPr="000F3831">
        <w:rPr>
          <w:rFonts w:ascii="Times New Roman" w:hAnsi="Times New Roman"/>
          <w:sz w:val="28"/>
          <w:szCs w:val="28"/>
        </w:rPr>
        <w:t>кВ</w:t>
      </w:r>
      <w:proofErr w:type="spellEnd"/>
      <w:r w:rsidRPr="000F3831">
        <w:rPr>
          <w:rFonts w:ascii="Times New Roman" w:hAnsi="Times New Roman"/>
          <w:sz w:val="28"/>
          <w:szCs w:val="28"/>
        </w:rPr>
        <w:t xml:space="preserve"> фидер </w:t>
      </w:r>
      <w:r>
        <w:rPr>
          <w:rFonts w:ascii="Times New Roman" w:hAnsi="Times New Roman"/>
          <w:sz w:val="28"/>
          <w:szCs w:val="28"/>
        </w:rPr>
        <w:t>«</w:t>
      </w:r>
      <w:r w:rsidR="00843D73">
        <w:rPr>
          <w:rFonts w:ascii="Times New Roman" w:hAnsi="Times New Roman"/>
          <w:sz w:val="28"/>
          <w:szCs w:val="28"/>
        </w:rPr>
        <w:t>________</w:t>
      </w:r>
      <w:r w:rsidRPr="000F3831">
        <w:rPr>
          <w:rFonts w:ascii="Times New Roman" w:hAnsi="Times New Roman"/>
          <w:sz w:val="28"/>
          <w:szCs w:val="28"/>
        </w:rPr>
        <w:t xml:space="preserve">», ПС-110/10кВ </w:t>
      </w:r>
      <w:r>
        <w:rPr>
          <w:rFonts w:ascii="Times New Roman" w:hAnsi="Times New Roman"/>
          <w:sz w:val="28"/>
          <w:szCs w:val="28"/>
        </w:rPr>
        <w:t>«</w:t>
      </w:r>
      <w:r w:rsidR="00843D73">
        <w:rPr>
          <w:rFonts w:ascii="Times New Roman" w:hAnsi="Times New Roman"/>
          <w:sz w:val="28"/>
          <w:szCs w:val="28"/>
        </w:rPr>
        <w:t>________</w:t>
      </w:r>
      <w:r w:rsidRPr="000F3831">
        <w:rPr>
          <w:rFonts w:ascii="Times New Roman" w:hAnsi="Times New Roman"/>
          <w:sz w:val="28"/>
          <w:szCs w:val="28"/>
        </w:rPr>
        <w:t xml:space="preserve">»; максимальная мощность 25 </w:t>
      </w:r>
      <w:proofErr w:type="spellStart"/>
      <w:r w:rsidRPr="000F3831">
        <w:rPr>
          <w:rFonts w:ascii="Times New Roman" w:hAnsi="Times New Roman"/>
          <w:sz w:val="28"/>
          <w:szCs w:val="28"/>
        </w:rPr>
        <w:t>кВА</w:t>
      </w:r>
      <w:proofErr w:type="spellEnd"/>
      <w:r w:rsidRPr="000F383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(</w:t>
      </w:r>
      <w:r w:rsidR="00F20A5F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>)</w:t>
      </w:r>
      <w:r w:rsidRPr="000F3831">
        <w:rPr>
          <w:rFonts w:ascii="Times New Roman" w:hAnsi="Times New Roman"/>
          <w:sz w:val="28"/>
          <w:szCs w:val="28"/>
        </w:rPr>
        <w:t>;</w:t>
      </w:r>
    </w:p>
    <w:p w14:paraId="0388DFCE" w14:textId="1B763F70" w:rsidR="00A21AAD" w:rsidRPr="000F3831" w:rsidRDefault="00A21AAD" w:rsidP="00A21A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3831">
        <w:rPr>
          <w:rFonts w:ascii="Times New Roman" w:hAnsi="Times New Roman"/>
          <w:sz w:val="28"/>
          <w:szCs w:val="28"/>
        </w:rPr>
        <w:t xml:space="preserve">2. Потребитель 1: физическое лицо </w:t>
      </w:r>
      <w:r w:rsidR="00843D73">
        <w:rPr>
          <w:rFonts w:ascii="Times New Roman" w:hAnsi="Times New Roman"/>
          <w:sz w:val="28"/>
          <w:szCs w:val="28"/>
        </w:rPr>
        <w:t>________</w:t>
      </w:r>
      <w:r w:rsidR="00843D73" w:rsidRPr="000F3831">
        <w:rPr>
          <w:rFonts w:ascii="Times New Roman" w:hAnsi="Times New Roman"/>
          <w:sz w:val="28"/>
          <w:szCs w:val="28"/>
        </w:rPr>
        <w:t xml:space="preserve"> </w:t>
      </w:r>
      <w:r w:rsidRPr="000F3831">
        <w:rPr>
          <w:rFonts w:ascii="Times New Roman" w:hAnsi="Times New Roman"/>
          <w:sz w:val="28"/>
          <w:szCs w:val="28"/>
        </w:rPr>
        <w:t xml:space="preserve">(собственник) с однофазной электроустановкой мощностью </w:t>
      </w:r>
      <w:r w:rsidR="00843D73">
        <w:rPr>
          <w:rFonts w:ascii="Times New Roman" w:hAnsi="Times New Roman"/>
          <w:sz w:val="28"/>
          <w:szCs w:val="28"/>
        </w:rPr>
        <w:t>________</w:t>
      </w:r>
      <w:r w:rsidRPr="000F3831">
        <w:rPr>
          <w:rFonts w:ascii="Times New Roman" w:hAnsi="Times New Roman"/>
          <w:sz w:val="28"/>
          <w:szCs w:val="28"/>
        </w:rPr>
        <w:t xml:space="preserve"> кВт, договор энергоснабжения и документы о технологическом присоединении отсутствуют на руках у потребителя. Точка прис</w:t>
      </w:r>
      <w:r>
        <w:rPr>
          <w:rFonts w:ascii="Times New Roman" w:hAnsi="Times New Roman"/>
          <w:sz w:val="28"/>
          <w:szCs w:val="28"/>
        </w:rPr>
        <w:t>оединения: опора №</w:t>
      </w:r>
      <w:r w:rsidR="00843D73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, ВЛ-0,4кВ ф. «</w:t>
      </w:r>
      <w:r w:rsidR="00843D73">
        <w:rPr>
          <w:rFonts w:ascii="Times New Roman" w:hAnsi="Times New Roman"/>
          <w:sz w:val="28"/>
          <w:szCs w:val="28"/>
        </w:rPr>
        <w:t>________</w:t>
      </w:r>
      <w:r w:rsidRPr="000F383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0F3831">
        <w:rPr>
          <w:rFonts w:ascii="Times New Roman" w:hAnsi="Times New Roman"/>
          <w:sz w:val="28"/>
          <w:szCs w:val="28"/>
        </w:rPr>
        <w:t xml:space="preserve"> ТП-</w:t>
      </w:r>
      <w:r w:rsidR="00316552">
        <w:rPr>
          <w:rFonts w:ascii="Times New Roman" w:hAnsi="Times New Roman"/>
          <w:sz w:val="28"/>
          <w:szCs w:val="28"/>
        </w:rPr>
        <w:t xml:space="preserve"> 10</w:t>
      </w:r>
      <w:r w:rsidRPr="000F3831">
        <w:rPr>
          <w:rFonts w:ascii="Times New Roman" w:hAnsi="Times New Roman"/>
          <w:sz w:val="28"/>
          <w:szCs w:val="28"/>
        </w:rPr>
        <w:t>кВ №</w:t>
      </w:r>
      <w:r w:rsidR="00316552">
        <w:rPr>
          <w:rFonts w:ascii="Times New Roman" w:hAnsi="Times New Roman"/>
          <w:sz w:val="28"/>
          <w:szCs w:val="28"/>
        </w:rPr>
        <w:t>________</w:t>
      </w:r>
      <w:r w:rsidRPr="000F3831">
        <w:rPr>
          <w:rFonts w:ascii="Times New Roman" w:hAnsi="Times New Roman"/>
          <w:sz w:val="28"/>
          <w:szCs w:val="28"/>
        </w:rPr>
        <w:t xml:space="preserve">, ВЛ-10кВ фидер </w:t>
      </w:r>
      <w:r>
        <w:rPr>
          <w:rFonts w:ascii="Times New Roman" w:hAnsi="Times New Roman"/>
          <w:sz w:val="28"/>
          <w:szCs w:val="28"/>
        </w:rPr>
        <w:t>«</w:t>
      </w:r>
      <w:r w:rsidR="00C843E5">
        <w:rPr>
          <w:rFonts w:ascii="Times New Roman" w:hAnsi="Times New Roman"/>
          <w:sz w:val="28"/>
          <w:szCs w:val="28"/>
        </w:rPr>
        <w:t>________</w:t>
      </w:r>
      <w:r w:rsidRPr="000F3831">
        <w:rPr>
          <w:rFonts w:ascii="Times New Roman" w:hAnsi="Times New Roman"/>
          <w:sz w:val="28"/>
          <w:szCs w:val="28"/>
        </w:rPr>
        <w:t>», ПС-110/10кВ</w:t>
      </w:r>
      <w:r>
        <w:rPr>
          <w:rFonts w:ascii="Times New Roman" w:hAnsi="Times New Roman"/>
          <w:sz w:val="28"/>
          <w:szCs w:val="28"/>
        </w:rPr>
        <w:t xml:space="preserve"> «</w:t>
      </w:r>
      <w:r w:rsidR="00C843E5">
        <w:rPr>
          <w:rFonts w:ascii="Times New Roman" w:hAnsi="Times New Roman"/>
          <w:sz w:val="28"/>
          <w:szCs w:val="28"/>
        </w:rPr>
        <w:t>________</w:t>
      </w:r>
      <w:r w:rsidRPr="000F3831">
        <w:rPr>
          <w:rFonts w:ascii="Times New Roman" w:hAnsi="Times New Roman"/>
          <w:sz w:val="28"/>
          <w:szCs w:val="28"/>
        </w:rPr>
        <w:t xml:space="preserve">». Адрес собственника и объекта совпадает: </w:t>
      </w:r>
      <w:r>
        <w:rPr>
          <w:rFonts w:ascii="Times New Roman" w:hAnsi="Times New Roman"/>
          <w:sz w:val="28"/>
          <w:szCs w:val="28"/>
        </w:rPr>
        <w:t>(</w:t>
      </w:r>
      <w:r w:rsidR="00C843E5">
        <w:rPr>
          <w:rFonts w:ascii="Times New Roman" w:hAnsi="Times New Roman"/>
          <w:sz w:val="28"/>
          <w:szCs w:val="28"/>
        </w:rPr>
        <w:t>________________________</w:t>
      </w:r>
      <w:r>
        <w:rPr>
          <w:rFonts w:ascii="Times New Roman" w:hAnsi="Times New Roman"/>
          <w:sz w:val="28"/>
          <w:szCs w:val="28"/>
        </w:rPr>
        <w:t xml:space="preserve">). </w:t>
      </w:r>
      <w:r w:rsidRPr="000F3831">
        <w:rPr>
          <w:rFonts w:ascii="Times New Roman" w:hAnsi="Times New Roman"/>
          <w:sz w:val="28"/>
          <w:szCs w:val="28"/>
        </w:rPr>
        <w:t xml:space="preserve">Объект: жилой дом площадью </w:t>
      </w:r>
      <w:r w:rsidR="005B5B9E">
        <w:rPr>
          <w:rFonts w:ascii="Times New Roman" w:hAnsi="Times New Roman"/>
          <w:sz w:val="28"/>
          <w:szCs w:val="28"/>
        </w:rPr>
        <w:t>________</w:t>
      </w:r>
      <w:r w:rsidRPr="000F3831">
        <w:rPr>
          <w:rFonts w:ascii="Times New Roman" w:hAnsi="Times New Roman"/>
          <w:sz w:val="28"/>
          <w:szCs w:val="28"/>
        </w:rPr>
        <w:t xml:space="preserve">м2, </w:t>
      </w:r>
      <w:r w:rsidR="005B5B9E">
        <w:rPr>
          <w:rFonts w:ascii="Times New Roman" w:hAnsi="Times New Roman"/>
          <w:sz w:val="28"/>
          <w:szCs w:val="28"/>
        </w:rPr>
        <w:t>________</w:t>
      </w:r>
      <w:r w:rsidRPr="000F3831">
        <w:rPr>
          <w:rFonts w:ascii="Times New Roman" w:hAnsi="Times New Roman"/>
          <w:sz w:val="28"/>
          <w:szCs w:val="28"/>
        </w:rPr>
        <w:t xml:space="preserve"> комнаты, прописано человек - </w:t>
      </w:r>
      <w:r w:rsidR="005B5B9E">
        <w:rPr>
          <w:rFonts w:ascii="Times New Roman" w:hAnsi="Times New Roman"/>
          <w:sz w:val="28"/>
          <w:szCs w:val="28"/>
        </w:rPr>
        <w:t>________</w:t>
      </w:r>
      <w:r w:rsidRPr="000F3831">
        <w:rPr>
          <w:rFonts w:ascii="Times New Roman" w:hAnsi="Times New Roman"/>
          <w:sz w:val="28"/>
          <w:szCs w:val="28"/>
        </w:rPr>
        <w:t xml:space="preserve">, проживают - </w:t>
      </w:r>
      <w:r w:rsidR="005B5B9E">
        <w:rPr>
          <w:rFonts w:ascii="Times New Roman" w:hAnsi="Times New Roman"/>
          <w:sz w:val="28"/>
          <w:szCs w:val="28"/>
        </w:rPr>
        <w:t>________</w:t>
      </w:r>
      <w:r w:rsidRPr="000F3831">
        <w:rPr>
          <w:rFonts w:ascii="Times New Roman" w:hAnsi="Times New Roman"/>
          <w:sz w:val="28"/>
          <w:szCs w:val="28"/>
        </w:rPr>
        <w:t xml:space="preserve">, отопление - газ, плита - </w:t>
      </w:r>
      <w:r>
        <w:rPr>
          <w:rFonts w:ascii="Times New Roman" w:hAnsi="Times New Roman"/>
          <w:sz w:val="28"/>
          <w:szCs w:val="28"/>
        </w:rPr>
        <w:t>электрическая</w:t>
      </w:r>
      <w:r w:rsidRPr="000F3831">
        <w:rPr>
          <w:rFonts w:ascii="Times New Roman" w:hAnsi="Times New Roman"/>
          <w:sz w:val="28"/>
          <w:szCs w:val="28"/>
        </w:rPr>
        <w:t>. Прибор учета расположен в доме, дата предыдущей проверки</w:t>
      </w:r>
      <w:r>
        <w:rPr>
          <w:rFonts w:ascii="Times New Roman" w:hAnsi="Times New Roman"/>
          <w:sz w:val="28"/>
          <w:szCs w:val="28"/>
        </w:rPr>
        <w:t xml:space="preserve"> указана в акте на рабочем месте</w:t>
      </w:r>
      <w:r w:rsidRPr="000F383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3831">
        <w:rPr>
          <w:rFonts w:ascii="Times New Roman" w:hAnsi="Times New Roman"/>
          <w:sz w:val="28"/>
          <w:szCs w:val="28"/>
        </w:rPr>
        <w:t xml:space="preserve">Доступ к прибору учета потребителя не может быть осуществлен без присутствия потребителя. При проверке присутствует собственник, № договора (лицевого счета): </w:t>
      </w:r>
      <w:r w:rsidR="005B5B9E">
        <w:rPr>
          <w:rFonts w:ascii="Times New Roman" w:hAnsi="Times New Roman"/>
          <w:sz w:val="28"/>
          <w:szCs w:val="28"/>
        </w:rPr>
        <w:t>________________</w:t>
      </w:r>
      <w:r w:rsidRPr="000F3831">
        <w:rPr>
          <w:rFonts w:ascii="Times New Roman" w:hAnsi="Times New Roman"/>
          <w:sz w:val="28"/>
          <w:szCs w:val="28"/>
        </w:rPr>
        <w:t xml:space="preserve">. </w:t>
      </w:r>
    </w:p>
    <w:p w14:paraId="34FEA114" w14:textId="77777777" w:rsidR="00A21AAD" w:rsidRPr="000F3831" w:rsidRDefault="00A21AAD" w:rsidP="00A21A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3831">
        <w:rPr>
          <w:rFonts w:ascii="Times New Roman" w:hAnsi="Times New Roman"/>
          <w:sz w:val="28"/>
          <w:szCs w:val="28"/>
        </w:rPr>
        <w:t>Сельхоз животные, хозяйственные постройки – отсутствуют;</w:t>
      </w:r>
    </w:p>
    <w:p w14:paraId="27763B6F" w14:textId="77777777" w:rsidR="00A21AAD" w:rsidRPr="000F3831" w:rsidRDefault="00A21AAD" w:rsidP="00A21A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3831">
        <w:rPr>
          <w:rFonts w:ascii="Times New Roman" w:hAnsi="Times New Roman"/>
          <w:sz w:val="28"/>
          <w:szCs w:val="28"/>
        </w:rPr>
        <w:t>Лифт, насосное оборудование, кондиционирование, электроотопление, электроводонагреватель, электроплиты, плиты на твердом топливе – отсутствуют.</w:t>
      </w:r>
    </w:p>
    <w:p w14:paraId="7DD2C984" w14:textId="77777777" w:rsidR="00A21AAD" w:rsidRPr="000F3831" w:rsidRDefault="00A21AAD" w:rsidP="00A21A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3831">
        <w:rPr>
          <w:rFonts w:ascii="Times New Roman" w:hAnsi="Times New Roman"/>
          <w:sz w:val="28"/>
          <w:szCs w:val="28"/>
        </w:rPr>
        <w:t>Тарифное расписание ФЛ: Будние дни Т1 (День) с 07:00-23:00, Т2 (Ночь) с 23:00-07:00</w:t>
      </w:r>
      <w:r>
        <w:rPr>
          <w:rFonts w:ascii="Times New Roman" w:hAnsi="Times New Roman"/>
          <w:sz w:val="28"/>
          <w:szCs w:val="28"/>
        </w:rPr>
        <w:t>.</w:t>
      </w:r>
    </w:p>
    <w:p w14:paraId="1A89D600" w14:textId="77777777" w:rsidR="00A21AAD" w:rsidRPr="000F3831" w:rsidRDefault="00A21AAD" w:rsidP="00A21A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3831">
        <w:rPr>
          <w:rFonts w:ascii="Times New Roman" w:hAnsi="Times New Roman"/>
          <w:sz w:val="28"/>
          <w:szCs w:val="28"/>
        </w:rPr>
        <w:t>Время ПУ +</w:t>
      </w:r>
      <w:r>
        <w:rPr>
          <w:rFonts w:ascii="Times New Roman" w:hAnsi="Times New Roman"/>
          <w:sz w:val="28"/>
          <w:szCs w:val="28"/>
        </w:rPr>
        <w:t>3</w:t>
      </w:r>
      <w:r w:rsidRPr="000F3831">
        <w:rPr>
          <w:rFonts w:ascii="Times New Roman" w:hAnsi="Times New Roman"/>
          <w:sz w:val="28"/>
          <w:szCs w:val="28"/>
        </w:rPr>
        <w:t xml:space="preserve"> GMT </w:t>
      </w:r>
      <w:r>
        <w:rPr>
          <w:rFonts w:ascii="Times New Roman" w:hAnsi="Times New Roman"/>
          <w:sz w:val="28"/>
          <w:szCs w:val="28"/>
        </w:rPr>
        <w:t>Москва</w:t>
      </w:r>
      <w:r w:rsidRPr="000F3831">
        <w:rPr>
          <w:rFonts w:ascii="Times New Roman" w:hAnsi="Times New Roman"/>
          <w:sz w:val="28"/>
          <w:szCs w:val="28"/>
        </w:rPr>
        <w:t>.</w:t>
      </w:r>
    </w:p>
    <w:p w14:paraId="34E37A05" w14:textId="7ACC9665" w:rsidR="00A21AAD" w:rsidRPr="000F3831" w:rsidRDefault="00A21AAD" w:rsidP="00A21A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3831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3831">
        <w:rPr>
          <w:rFonts w:ascii="Times New Roman" w:hAnsi="Times New Roman"/>
          <w:sz w:val="28"/>
          <w:szCs w:val="28"/>
        </w:rPr>
        <w:t xml:space="preserve">Потребитель 2: индивидуальный предприниматель </w:t>
      </w:r>
      <w:r w:rsidR="00316552">
        <w:rPr>
          <w:rFonts w:ascii="Times New Roman" w:hAnsi="Times New Roman"/>
          <w:sz w:val="28"/>
          <w:szCs w:val="28"/>
        </w:rPr>
        <w:t>________________</w:t>
      </w:r>
      <w:r w:rsidRPr="000F3831">
        <w:rPr>
          <w:rFonts w:ascii="Times New Roman" w:hAnsi="Times New Roman"/>
          <w:sz w:val="28"/>
          <w:szCs w:val="28"/>
        </w:rPr>
        <w:t xml:space="preserve"> (собственник) с трёхфазной электроустановкой с максимальной мощностью </w:t>
      </w:r>
      <w:r>
        <w:rPr>
          <w:rFonts w:ascii="Times New Roman" w:hAnsi="Times New Roman"/>
          <w:sz w:val="28"/>
          <w:szCs w:val="28"/>
        </w:rPr>
        <w:t>10</w:t>
      </w:r>
      <w:r w:rsidRPr="000F3831">
        <w:rPr>
          <w:rFonts w:ascii="Times New Roman" w:hAnsi="Times New Roman"/>
          <w:sz w:val="28"/>
          <w:szCs w:val="28"/>
        </w:rPr>
        <w:t xml:space="preserve"> кВт. Точка присоединения: опора №</w:t>
      </w:r>
      <w:r w:rsidR="00316552">
        <w:rPr>
          <w:rFonts w:ascii="Times New Roman" w:hAnsi="Times New Roman"/>
          <w:sz w:val="28"/>
          <w:szCs w:val="28"/>
        </w:rPr>
        <w:t>________</w:t>
      </w:r>
      <w:r w:rsidRPr="000F3831">
        <w:rPr>
          <w:rFonts w:ascii="Times New Roman" w:hAnsi="Times New Roman"/>
          <w:sz w:val="28"/>
          <w:szCs w:val="28"/>
        </w:rPr>
        <w:t xml:space="preserve"> ВЛ-0,4 </w:t>
      </w:r>
      <w:proofErr w:type="spellStart"/>
      <w:r w:rsidRPr="000F3831">
        <w:rPr>
          <w:rFonts w:ascii="Times New Roman" w:hAnsi="Times New Roman"/>
          <w:sz w:val="28"/>
          <w:szCs w:val="28"/>
        </w:rPr>
        <w:t>кВ</w:t>
      </w:r>
      <w:proofErr w:type="spellEnd"/>
      <w:r w:rsidRPr="000F3831">
        <w:rPr>
          <w:rFonts w:ascii="Times New Roman" w:hAnsi="Times New Roman"/>
          <w:sz w:val="28"/>
          <w:szCs w:val="28"/>
        </w:rPr>
        <w:t xml:space="preserve"> ф. </w:t>
      </w:r>
      <w:r>
        <w:rPr>
          <w:rFonts w:ascii="Times New Roman" w:hAnsi="Times New Roman"/>
          <w:sz w:val="28"/>
          <w:szCs w:val="28"/>
        </w:rPr>
        <w:t>«</w:t>
      </w:r>
      <w:r w:rsidR="00316552">
        <w:rPr>
          <w:rFonts w:ascii="Times New Roman" w:hAnsi="Times New Roman"/>
          <w:sz w:val="28"/>
          <w:szCs w:val="28"/>
        </w:rPr>
        <w:t>________</w:t>
      </w:r>
      <w:proofErr w:type="gramStart"/>
      <w:r w:rsidRPr="000F383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0F3831">
        <w:rPr>
          <w:rFonts w:ascii="Times New Roman" w:hAnsi="Times New Roman"/>
          <w:sz w:val="28"/>
          <w:szCs w:val="28"/>
        </w:rPr>
        <w:t xml:space="preserve">  ТП</w:t>
      </w:r>
      <w:proofErr w:type="gramEnd"/>
      <w:r w:rsidRPr="000F3831">
        <w:rPr>
          <w:rFonts w:ascii="Times New Roman" w:hAnsi="Times New Roman"/>
          <w:sz w:val="28"/>
          <w:szCs w:val="28"/>
        </w:rPr>
        <w:t>-10кВ №</w:t>
      </w:r>
      <w:r w:rsidR="00316552">
        <w:rPr>
          <w:rFonts w:ascii="Times New Roman" w:hAnsi="Times New Roman"/>
          <w:sz w:val="28"/>
          <w:szCs w:val="28"/>
        </w:rPr>
        <w:t>________</w:t>
      </w:r>
      <w:r w:rsidRPr="000F3831">
        <w:rPr>
          <w:rFonts w:ascii="Times New Roman" w:hAnsi="Times New Roman"/>
          <w:sz w:val="28"/>
          <w:szCs w:val="28"/>
        </w:rPr>
        <w:t xml:space="preserve">, ВЛ-10кВ фидер </w:t>
      </w:r>
      <w:r>
        <w:rPr>
          <w:rFonts w:ascii="Times New Roman" w:hAnsi="Times New Roman"/>
          <w:sz w:val="28"/>
          <w:szCs w:val="28"/>
        </w:rPr>
        <w:t>«</w:t>
      </w:r>
      <w:r w:rsidR="00316552">
        <w:rPr>
          <w:rFonts w:ascii="Times New Roman" w:hAnsi="Times New Roman"/>
          <w:sz w:val="28"/>
          <w:szCs w:val="28"/>
        </w:rPr>
        <w:t>________</w:t>
      </w:r>
      <w:r w:rsidRPr="000F3831">
        <w:rPr>
          <w:rFonts w:ascii="Times New Roman" w:hAnsi="Times New Roman"/>
          <w:sz w:val="28"/>
          <w:szCs w:val="28"/>
        </w:rPr>
        <w:t xml:space="preserve">», ПС-110/10кВ </w:t>
      </w:r>
      <w:r>
        <w:rPr>
          <w:rFonts w:ascii="Times New Roman" w:hAnsi="Times New Roman"/>
          <w:sz w:val="28"/>
          <w:szCs w:val="28"/>
        </w:rPr>
        <w:t>«</w:t>
      </w:r>
      <w:r w:rsidR="00316552">
        <w:rPr>
          <w:rFonts w:ascii="Times New Roman" w:hAnsi="Times New Roman"/>
          <w:sz w:val="28"/>
          <w:szCs w:val="28"/>
        </w:rPr>
        <w:t>________</w:t>
      </w:r>
      <w:r w:rsidRPr="000F383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Pr="000F3831">
        <w:rPr>
          <w:rFonts w:ascii="Times New Roman" w:hAnsi="Times New Roman"/>
          <w:sz w:val="28"/>
          <w:szCs w:val="28"/>
        </w:rPr>
        <w:t xml:space="preserve"> Объект: торговый павильон,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0F3831">
        <w:rPr>
          <w:rFonts w:ascii="Times New Roman" w:hAnsi="Times New Roman"/>
          <w:sz w:val="28"/>
          <w:szCs w:val="28"/>
        </w:rPr>
        <w:t xml:space="preserve">дрес: </w:t>
      </w:r>
      <w:r>
        <w:rPr>
          <w:rFonts w:ascii="Times New Roman" w:hAnsi="Times New Roman"/>
          <w:sz w:val="28"/>
          <w:szCs w:val="28"/>
        </w:rPr>
        <w:t>(</w:t>
      </w:r>
      <w:r w:rsidR="00316552">
        <w:rPr>
          <w:rFonts w:ascii="Times New Roman" w:hAnsi="Times New Roman"/>
          <w:sz w:val="28"/>
          <w:szCs w:val="28"/>
        </w:rPr>
        <w:t>________________________</w:t>
      </w:r>
      <w:r>
        <w:rPr>
          <w:rFonts w:ascii="Times New Roman" w:hAnsi="Times New Roman"/>
          <w:sz w:val="28"/>
          <w:szCs w:val="28"/>
        </w:rPr>
        <w:t>)</w:t>
      </w:r>
      <w:r w:rsidRPr="000F3831">
        <w:rPr>
          <w:rFonts w:ascii="Times New Roman" w:hAnsi="Times New Roman"/>
          <w:sz w:val="28"/>
          <w:szCs w:val="28"/>
        </w:rPr>
        <w:t xml:space="preserve">; отопление </w:t>
      </w:r>
      <w:r>
        <w:rPr>
          <w:rFonts w:ascii="Times New Roman" w:hAnsi="Times New Roman"/>
          <w:sz w:val="28"/>
          <w:szCs w:val="28"/>
        </w:rPr>
        <w:t>–</w:t>
      </w:r>
      <w:r w:rsidRPr="000F38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электрический </w:t>
      </w:r>
      <w:r w:rsidRPr="000F3831">
        <w:rPr>
          <w:rFonts w:ascii="Times New Roman" w:hAnsi="Times New Roman"/>
          <w:sz w:val="28"/>
          <w:szCs w:val="28"/>
        </w:rPr>
        <w:t>обогреватель. Прибор учета установлен в киоске, дата предыдущей проверки</w:t>
      </w:r>
      <w:r>
        <w:rPr>
          <w:rFonts w:ascii="Times New Roman" w:hAnsi="Times New Roman"/>
          <w:sz w:val="28"/>
          <w:szCs w:val="28"/>
        </w:rPr>
        <w:t xml:space="preserve"> указана в акте на рабочем месте</w:t>
      </w:r>
      <w:r w:rsidRPr="000F3831">
        <w:rPr>
          <w:rFonts w:ascii="Times New Roman" w:hAnsi="Times New Roman"/>
          <w:sz w:val="28"/>
          <w:szCs w:val="28"/>
        </w:rPr>
        <w:t xml:space="preserve">. Доступ к прибору учета потребителя не может быть осуществлен без присутствия потребителя. При </w:t>
      </w:r>
      <w:r w:rsidRPr="000F3831">
        <w:rPr>
          <w:rFonts w:ascii="Times New Roman" w:hAnsi="Times New Roman"/>
          <w:sz w:val="28"/>
          <w:szCs w:val="28"/>
        </w:rPr>
        <w:lastRenderedPageBreak/>
        <w:t>проверке присутствует собственник, № договора (лицевого счета): 5120.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3831">
        <w:rPr>
          <w:rFonts w:ascii="Times New Roman" w:hAnsi="Times New Roman"/>
          <w:sz w:val="28"/>
          <w:szCs w:val="28"/>
        </w:rPr>
        <w:t>Адрес собственника</w:t>
      </w:r>
      <w:r>
        <w:rPr>
          <w:rFonts w:ascii="Times New Roman" w:hAnsi="Times New Roman"/>
          <w:sz w:val="28"/>
          <w:szCs w:val="28"/>
        </w:rPr>
        <w:t>: (</w:t>
      </w:r>
      <w:r w:rsidR="00D76542">
        <w:rPr>
          <w:rFonts w:ascii="Times New Roman" w:hAnsi="Times New Roman"/>
          <w:sz w:val="28"/>
          <w:szCs w:val="28"/>
        </w:rPr>
        <w:t>________________________</w:t>
      </w:r>
      <w:r>
        <w:rPr>
          <w:rFonts w:ascii="Times New Roman" w:hAnsi="Times New Roman"/>
          <w:sz w:val="28"/>
          <w:szCs w:val="28"/>
        </w:rPr>
        <w:t>)</w:t>
      </w:r>
      <w:r w:rsidRPr="000F3831">
        <w:rPr>
          <w:rFonts w:ascii="Times New Roman" w:hAnsi="Times New Roman"/>
          <w:sz w:val="28"/>
          <w:szCs w:val="28"/>
        </w:rPr>
        <w:t>;</w:t>
      </w:r>
    </w:p>
    <w:p w14:paraId="15CCD840" w14:textId="77777777" w:rsidR="00A21AAD" w:rsidRPr="004D42B5" w:rsidRDefault="00A21AAD" w:rsidP="00A21A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42B5">
        <w:rPr>
          <w:rFonts w:ascii="Times New Roman" w:hAnsi="Times New Roman"/>
          <w:sz w:val="28"/>
          <w:szCs w:val="28"/>
        </w:rPr>
        <w:t>Тарифное расписание ЮЛ</w:t>
      </w:r>
      <w:r>
        <w:rPr>
          <w:rFonts w:ascii="Times New Roman" w:hAnsi="Times New Roman"/>
          <w:sz w:val="28"/>
          <w:szCs w:val="28"/>
        </w:rPr>
        <w:t xml:space="preserve"> (2-ая ценовая категория)</w:t>
      </w:r>
      <w:r w:rsidRPr="004D42B5">
        <w:rPr>
          <w:rFonts w:ascii="Times New Roman" w:hAnsi="Times New Roman"/>
          <w:sz w:val="28"/>
          <w:szCs w:val="28"/>
        </w:rPr>
        <w:t>: Будние дни, выходные и праздничные Т1 (День) с 07:00-23:00, Т2 (Ночь) с 23:00-07:00.</w:t>
      </w:r>
    </w:p>
    <w:p w14:paraId="6E90DF32" w14:textId="77777777" w:rsidR="00A21AAD" w:rsidRDefault="00A21AAD" w:rsidP="00A21A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3831">
        <w:rPr>
          <w:rFonts w:ascii="Times New Roman" w:hAnsi="Times New Roman"/>
          <w:sz w:val="28"/>
          <w:szCs w:val="28"/>
        </w:rPr>
        <w:t>Время ПУ +</w:t>
      </w:r>
      <w:r>
        <w:rPr>
          <w:rFonts w:ascii="Times New Roman" w:hAnsi="Times New Roman"/>
          <w:sz w:val="28"/>
          <w:szCs w:val="28"/>
        </w:rPr>
        <w:t>3</w:t>
      </w:r>
      <w:r w:rsidRPr="000F3831">
        <w:rPr>
          <w:rFonts w:ascii="Times New Roman" w:hAnsi="Times New Roman"/>
          <w:sz w:val="28"/>
          <w:szCs w:val="28"/>
        </w:rPr>
        <w:t xml:space="preserve"> GMT </w:t>
      </w:r>
      <w:r>
        <w:rPr>
          <w:rFonts w:ascii="Times New Roman" w:hAnsi="Times New Roman"/>
          <w:sz w:val="28"/>
          <w:szCs w:val="28"/>
        </w:rPr>
        <w:t>Москва.</w:t>
      </w:r>
    </w:p>
    <w:p w14:paraId="46CF7A19" w14:textId="79261CB9" w:rsidR="00A21AAD" w:rsidRPr="007B668F" w:rsidRDefault="00A21AAD" w:rsidP="00A21A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68F">
        <w:rPr>
          <w:rFonts w:ascii="Times New Roman" w:hAnsi="Times New Roman"/>
          <w:sz w:val="28"/>
          <w:szCs w:val="28"/>
        </w:rPr>
        <w:t>Исходное состояние автоматических выключателей перед началом модуля в положении «включен». Организатор предоставляет экспертам перечень вмешательств в схемы учета электроэнергии потребителей.</w:t>
      </w:r>
      <w:r w:rsidR="007B4903">
        <w:rPr>
          <w:rFonts w:ascii="Times New Roman" w:hAnsi="Times New Roman"/>
          <w:sz w:val="28"/>
          <w:szCs w:val="28"/>
        </w:rPr>
        <w:t xml:space="preserve"> Количество вмешательств в приборы учета участникам не сообщается.</w:t>
      </w:r>
    </w:p>
    <w:p w14:paraId="37D2B83D" w14:textId="29F2D434" w:rsidR="00796644" w:rsidRPr="007B668F" w:rsidRDefault="00A21AAD" w:rsidP="007966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68F">
        <w:rPr>
          <w:rFonts w:ascii="Times New Roman" w:hAnsi="Times New Roman"/>
          <w:sz w:val="28"/>
          <w:szCs w:val="28"/>
        </w:rPr>
        <w:t>Команде необходимо выполнить инструментальную проверку однофазного и трехфазного приборов учета электроэнергии и определить основания замены прибора учета в соответствии с Федеральным законом от 27.12.2018 №522-ФЗ «О внесении изменений в законодательные акты Российской Федерации в связи с развитием учета электрической энергии (мощности) в Российской Федерации» (далее – ФЗ-522). Проверка внеплановая, выполняется по заявке гарантирующего поставщика. Гарантирующим поставщиком, обслуживающим потребителей 1 и 2 является ПАО «</w:t>
      </w:r>
      <w:r>
        <w:rPr>
          <w:rFonts w:ascii="Times New Roman" w:hAnsi="Times New Roman"/>
          <w:sz w:val="28"/>
          <w:szCs w:val="28"/>
        </w:rPr>
        <w:t>Мосэнергосбыт</w:t>
      </w:r>
      <w:r w:rsidRPr="007B668F">
        <w:rPr>
          <w:rFonts w:ascii="Times New Roman" w:hAnsi="Times New Roman"/>
          <w:sz w:val="28"/>
          <w:szCs w:val="28"/>
        </w:rPr>
        <w:t>». Команда действует от лица своей сетевой организации. После снятия с расчётов приборов учета потребителей команда производит комплекс мероприятий по их замене с выполнением инструментальной проверки вновь установленных приборов учета.</w:t>
      </w:r>
      <w:r>
        <w:rPr>
          <w:rFonts w:ascii="Times New Roman" w:hAnsi="Times New Roman"/>
          <w:sz w:val="28"/>
          <w:szCs w:val="28"/>
        </w:rPr>
        <w:t xml:space="preserve"> Потребители уведомлены о предстоящей проверке.</w:t>
      </w:r>
    </w:p>
    <w:p w14:paraId="33BD2607" w14:textId="77F85890" w:rsidR="00A21AAD" w:rsidRPr="007B668F" w:rsidRDefault="00A21AAD" w:rsidP="00A21A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68F">
        <w:rPr>
          <w:rFonts w:ascii="Times New Roman" w:hAnsi="Times New Roman"/>
          <w:sz w:val="28"/>
          <w:szCs w:val="28"/>
        </w:rPr>
        <w:t xml:space="preserve">Инструментальная проверка приборов коммерческого учета (до и после замены) выполняется с соблюдением требований техники безопасности и применением электрозащитных средств. При несоблюдении техники безопасности любым из участников команды эксперты </w:t>
      </w:r>
      <w:r w:rsidR="006362D8">
        <w:rPr>
          <w:rFonts w:ascii="Times New Roman" w:hAnsi="Times New Roman"/>
          <w:sz w:val="28"/>
          <w:szCs w:val="28"/>
        </w:rPr>
        <w:t>штрафуют</w:t>
      </w:r>
      <w:r w:rsidRPr="007B668F">
        <w:rPr>
          <w:rFonts w:ascii="Times New Roman" w:hAnsi="Times New Roman"/>
          <w:sz w:val="28"/>
          <w:szCs w:val="28"/>
        </w:rPr>
        <w:t xml:space="preserve"> команду</w:t>
      </w:r>
      <w:r w:rsidR="006362D8">
        <w:rPr>
          <w:rFonts w:ascii="Times New Roman" w:hAnsi="Times New Roman"/>
          <w:sz w:val="28"/>
          <w:szCs w:val="28"/>
        </w:rPr>
        <w:t xml:space="preserve"> </w:t>
      </w:r>
      <w:r w:rsidRPr="007B668F">
        <w:rPr>
          <w:rFonts w:ascii="Times New Roman" w:hAnsi="Times New Roman"/>
          <w:sz w:val="28"/>
          <w:szCs w:val="28"/>
        </w:rPr>
        <w:t>на 15 минут</w:t>
      </w:r>
      <w:r w:rsidR="006362D8">
        <w:rPr>
          <w:rFonts w:ascii="Times New Roman" w:hAnsi="Times New Roman"/>
          <w:sz w:val="28"/>
          <w:szCs w:val="28"/>
        </w:rPr>
        <w:t>.</w:t>
      </w:r>
    </w:p>
    <w:p w14:paraId="7A68A28C" w14:textId="77777777" w:rsidR="00A21AAD" w:rsidRPr="007B668F" w:rsidRDefault="00A21AAD" w:rsidP="00A21A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68F">
        <w:rPr>
          <w:rFonts w:ascii="Times New Roman" w:hAnsi="Times New Roman"/>
          <w:sz w:val="28"/>
          <w:szCs w:val="28"/>
        </w:rPr>
        <w:t>Команда должна выполнить следующие мероприятия:</w:t>
      </w:r>
    </w:p>
    <w:p w14:paraId="1B30C40E" w14:textId="77777777" w:rsidR="00A21AAD" w:rsidRDefault="00A21AAD" w:rsidP="00A21A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68F">
        <w:rPr>
          <w:rFonts w:ascii="Times New Roman" w:hAnsi="Times New Roman"/>
          <w:sz w:val="28"/>
          <w:szCs w:val="28"/>
        </w:rPr>
        <w:t>- комплекс мероприятий по охране труда во время проведения инструментальной проверки (до и после замены)</w:t>
      </w:r>
      <w:r>
        <w:rPr>
          <w:rFonts w:ascii="Times New Roman" w:hAnsi="Times New Roman"/>
          <w:sz w:val="28"/>
          <w:szCs w:val="28"/>
        </w:rPr>
        <w:t xml:space="preserve"> и во время замены ПУ</w:t>
      </w:r>
      <w:r w:rsidRPr="007B668F">
        <w:rPr>
          <w:rFonts w:ascii="Times New Roman" w:hAnsi="Times New Roman"/>
          <w:sz w:val="28"/>
          <w:szCs w:val="28"/>
        </w:rPr>
        <w:t>;</w:t>
      </w:r>
    </w:p>
    <w:p w14:paraId="38DE15D8" w14:textId="77777777" w:rsidR="00A21AAD" w:rsidRDefault="00A21AAD" w:rsidP="00A21A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произвести замену приборов учета потребителей;</w:t>
      </w:r>
    </w:p>
    <w:p w14:paraId="3AF8C142" w14:textId="77777777" w:rsidR="00A21AAD" w:rsidRPr="007B668F" w:rsidRDefault="00A21AAD" w:rsidP="00A21A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68F">
        <w:rPr>
          <w:rFonts w:ascii="Times New Roman" w:hAnsi="Times New Roman"/>
          <w:sz w:val="28"/>
          <w:szCs w:val="28"/>
        </w:rPr>
        <w:t>- наружный осмотр узлов учета потребителей;</w:t>
      </w:r>
    </w:p>
    <w:p w14:paraId="741AC6E2" w14:textId="77777777" w:rsidR="00A21AAD" w:rsidRPr="007B668F" w:rsidRDefault="00A21AAD" w:rsidP="00A21A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68F">
        <w:rPr>
          <w:rFonts w:ascii="Times New Roman" w:hAnsi="Times New Roman"/>
          <w:sz w:val="28"/>
          <w:szCs w:val="28"/>
        </w:rPr>
        <w:t>- инструментальную проверку однофазного и трехфазного ПУ (до и после замены);</w:t>
      </w:r>
    </w:p>
    <w:p w14:paraId="424CB800" w14:textId="77777777" w:rsidR="00A21AAD" w:rsidRPr="007B668F" w:rsidRDefault="00A21AAD" w:rsidP="00A21A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68F">
        <w:rPr>
          <w:rFonts w:ascii="Times New Roman" w:hAnsi="Times New Roman"/>
          <w:sz w:val="28"/>
          <w:szCs w:val="28"/>
        </w:rPr>
        <w:t>- измерить погрешность приборов учета с помощью образцового прибора (до и после замены);</w:t>
      </w:r>
    </w:p>
    <w:p w14:paraId="143BA10F" w14:textId="10590891" w:rsidR="00A21AAD" w:rsidRDefault="00A21AAD" w:rsidP="00A21A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68F">
        <w:rPr>
          <w:rFonts w:ascii="Times New Roman" w:hAnsi="Times New Roman"/>
          <w:sz w:val="28"/>
          <w:szCs w:val="28"/>
        </w:rPr>
        <w:t>- рассчитать погрешность приборов учета потребителей с использованием токоизмерительных клещей и секундомера</w:t>
      </w:r>
      <w:r>
        <w:rPr>
          <w:rFonts w:ascii="Times New Roman" w:hAnsi="Times New Roman"/>
          <w:sz w:val="28"/>
          <w:szCs w:val="28"/>
        </w:rPr>
        <w:t xml:space="preserve"> (до замены</w:t>
      </w:r>
      <w:r w:rsidR="004C266D">
        <w:rPr>
          <w:rFonts w:ascii="Times New Roman" w:hAnsi="Times New Roman"/>
          <w:sz w:val="28"/>
          <w:szCs w:val="28"/>
        </w:rPr>
        <w:t xml:space="preserve"> и после</w:t>
      </w:r>
      <w:r>
        <w:rPr>
          <w:rFonts w:ascii="Times New Roman" w:hAnsi="Times New Roman"/>
          <w:sz w:val="28"/>
          <w:szCs w:val="28"/>
        </w:rPr>
        <w:t>, результаты занести в приложение к акту проверки)</w:t>
      </w:r>
      <w:r w:rsidRPr="007B668F">
        <w:rPr>
          <w:rFonts w:ascii="Times New Roman" w:hAnsi="Times New Roman"/>
          <w:sz w:val="28"/>
          <w:szCs w:val="28"/>
        </w:rPr>
        <w:t>;</w:t>
      </w:r>
    </w:p>
    <w:p w14:paraId="4E9E73BF" w14:textId="5ADE29BE" w:rsidR="00A21AAD" w:rsidRPr="007B668F" w:rsidRDefault="00A21AAD" w:rsidP="00A21A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81C5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роверить самоход приборов учёта;</w:t>
      </w:r>
    </w:p>
    <w:p w14:paraId="2FCB422D" w14:textId="77777777" w:rsidR="00A21AAD" w:rsidRDefault="00A21AAD" w:rsidP="00A21A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68F">
        <w:rPr>
          <w:rFonts w:ascii="Times New Roman" w:hAnsi="Times New Roman"/>
          <w:sz w:val="28"/>
          <w:szCs w:val="28"/>
        </w:rPr>
        <w:t>- считать тарифное расписание с приборов учета потребителей</w:t>
      </w:r>
      <w:r>
        <w:rPr>
          <w:rFonts w:ascii="Times New Roman" w:hAnsi="Times New Roman"/>
          <w:sz w:val="28"/>
          <w:szCs w:val="28"/>
        </w:rPr>
        <w:t xml:space="preserve"> (сохранить скриншот экрана считанного расписания).</w:t>
      </w:r>
    </w:p>
    <w:p w14:paraId="23B67F62" w14:textId="77777777" w:rsidR="00A21AAD" w:rsidRPr="007B668F" w:rsidRDefault="00A21AAD" w:rsidP="00A21A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B668F">
        <w:rPr>
          <w:rFonts w:ascii="Times New Roman" w:hAnsi="Times New Roman"/>
          <w:sz w:val="28"/>
          <w:szCs w:val="28"/>
        </w:rPr>
        <w:t xml:space="preserve">оформить акты </w:t>
      </w:r>
      <w:r w:rsidRPr="00C43D78">
        <w:rPr>
          <w:rFonts w:ascii="Times New Roman" w:hAnsi="Times New Roman"/>
          <w:sz w:val="28"/>
          <w:szCs w:val="28"/>
        </w:rPr>
        <w:t>допуска в эксплуатацию (проверки, замены, демонтажа) прибора учета</w:t>
      </w:r>
      <w:r>
        <w:rPr>
          <w:rFonts w:ascii="Times New Roman" w:hAnsi="Times New Roman"/>
          <w:sz w:val="28"/>
          <w:szCs w:val="28"/>
        </w:rPr>
        <w:t xml:space="preserve"> (при заполнении в наименовании акта необходимо подчеркнуть </w:t>
      </w:r>
      <w:r>
        <w:rPr>
          <w:rFonts w:ascii="Times New Roman" w:hAnsi="Times New Roman"/>
          <w:sz w:val="28"/>
          <w:szCs w:val="28"/>
        </w:rPr>
        <w:lastRenderedPageBreak/>
        <w:t xml:space="preserve">соответствующее проводимое мероприятие – </w:t>
      </w:r>
      <w:r w:rsidRPr="00C43D78">
        <w:rPr>
          <w:rFonts w:ascii="Times New Roman" w:hAnsi="Times New Roman"/>
          <w:i/>
          <w:sz w:val="28"/>
          <w:szCs w:val="28"/>
        </w:rPr>
        <w:t>допуск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43D78">
        <w:rPr>
          <w:rFonts w:ascii="Times New Roman" w:hAnsi="Times New Roman"/>
          <w:i/>
          <w:sz w:val="28"/>
          <w:szCs w:val="28"/>
        </w:rPr>
        <w:t>проверка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43D78">
        <w:rPr>
          <w:rFonts w:ascii="Times New Roman" w:hAnsi="Times New Roman"/>
          <w:i/>
          <w:sz w:val="28"/>
          <w:szCs w:val="28"/>
        </w:rPr>
        <w:t>замена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43D78">
        <w:rPr>
          <w:rFonts w:ascii="Times New Roman" w:hAnsi="Times New Roman"/>
          <w:i/>
          <w:sz w:val="28"/>
          <w:szCs w:val="28"/>
        </w:rPr>
        <w:t>демонтаж</w:t>
      </w:r>
      <w:r>
        <w:rPr>
          <w:rFonts w:ascii="Times New Roman" w:hAnsi="Times New Roman"/>
          <w:sz w:val="28"/>
          <w:szCs w:val="28"/>
        </w:rPr>
        <w:t>).</w:t>
      </w:r>
    </w:p>
    <w:p w14:paraId="2B418D92" w14:textId="361C1100" w:rsidR="00A21AAD" w:rsidRDefault="00A21AAD" w:rsidP="00A21A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68F">
        <w:rPr>
          <w:rFonts w:ascii="Times New Roman" w:hAnsi="Times New Roman"/>
          <w:sz w:val="28"/>
          <w:szCs w:val="28"/>
        </w:rPr>
        <w:t xml:space="preserve">- </w:t>
      </w:r>
      <w:r w:rsidR="00796644">
        <w:rPr>
          <w:rFonts w:ascii="Times New Roman" w:hAnsi="Times New Roman"/>
          <w:sz w:val="28"/>
          <w:szCs w:val="28"/>
        </w:rPr>
        <w:t xml:space="preserve">выявить вмешательства и </w:t>
      </w:r>
      <w:r w:rsidRPr="007B668F">
        <w:rPr>
          <w:rFonts w:ascii="Times New Roman" w:hAnsi="Times New Roman"/>
          <w:sz w:val="28"/>
          <w:szCs w:val="28"/>
        </w:rPr>
        <w:t>оформить акт о неучтенном потреблении с описанием выявленного способа безучетного потребления, указанием всех выявленных нарушений, приводящих к безучетному потреблению электрической энергии, а также оформить расчет о</w:t>
      </w:r>
      <w:r>
        <w:rPr>
          <w:rFonts w:ascii="Times New Roman" w:hAnsi="Times New Roman"/>
          <w:sz w:val="28"/>
          <w:szCs w:val="28"/>
        </w:rPr>
        <w:t>бъемов безучетного потребления (</w:t>
      </w:r>
      <w:r w:rsidRPr="00791723">
        <w:rPr>
          <w:rFonts w:ascii="Times New Roman" w:hAnsi="Times New Roman"/>
          <w:sz w:val="28"/>
          <w:szCs w:val="28"/>
        </w:rPr>
        <w:t>без расчета в рублях)</w:t>
      </w:r>
      <w:r>
        <w:rPr>
          <w:rFonts w:ascii="Times New Roman" w:hAnsi="Times New Roman"/>
          <w:sz w:val="28"/>
          <w:szCs w:val="28"/>
        </w:rPr>
        <w:t>. А</w:t>
      </w:r>
      <w:r w:rsidRPr="007B668F">
        <w:rPr>
          <w:rFonts w:ascii="Times New Roman" w:hAnsi="Times New Roman"/>
          <w:sz w:val="28"/>
          <w:szCs w:val="28"/>
        </w:rPr>
        <w:t>кты по каждому прибору учета должны быть сданы эксперту до перехода к другому прибору учета (в том числе незаполненные)</w:t>
      </w:r>
      <w:r>
        <w:rPr>
          <w:rFonts w:ascii="Times New Roman" w:hAnsi="Times New Roman"/>
          <w:sz w:val="28"/>
          <w:szCs w:val="28"/>
        </w:rPr>
        <w:t>;</w:t>
      </w:r>
    </w:p>
    <w:p w14:paraId="0CE0F202" w14:textId="26DF03CF" w:rsidR="00A21AAD" w:rsidRPr="007B668F" w:rsidRDefault="00A21AAD" w:rsidP="00A21A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произвести опломбировку</w:t>
      </w:r>
      <w:r w:rsidR="00A21FC4">
        <w:rPr>
          <w:rFonts w:ascii="Times New Roman" w:hAnsi="Times New Roman"/>
          <w:sz w:val="28"/>
          <w:szCs w:val="28"/>
        </w:rPr>
        <w:t xml:space="preserve"> приборов</w:t>
      </w:r>
      <w:r w:rsidR="00AD21BD">
        <w:rPr>
          <w:rFonts w:ascii="Times New Roman" w:hAnsi="Times New Roman"/>
          <w:sz w:val="28"/>
          <w:szCs w:val="28"/>
        </w:rPr>
        <w:t xml:space="preserve"> учёта.</w:t>
      </w:r>
    </w:p>
    <w:p w14:paraId="1B7FCE45" w14:textId="77777777" w:rsidR="00A21AAD" w:rsidRPr="007B668F" w:rsidRDefault="00A21AAD" w:rsidP="00A21A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68F">
        <w:rPr>
          <w:rFonts w:ascii="Times New Roman" w:hAnsi="Times New Roman"/>
          <w:sz w:val="28"/>
          <w:szCs w:val="28"/>
        </w:rPr>
        <w:t xml:space="preserve">Допускается заполнять акты </w:t>
      </w:r>
      <w:r>
        <w:rPr>
          <w:rFonts w:ascii="Times New Roman" w:hAnsi="Times New Roman"/>
          <w:sz w:val="28"/>
          <w:szCs w:val="28"/>
        </w:rPr>
        <w:t>в одном экземпляре</w:t>
      </w:r>
      <w:r w:rsidRPr="007B668F">
        <w:rPr>
          <w:rFonts w:ascii="Times New Roman" w:hAnsi="Times New Roman"/>
          <w:sz w:val="28"/>
          <w:szCs w:val="28"/>
        </w:rPr>
        <w:t>.</w:t>
      </w:r>
    </w:p>
    <w:p w14:paraId="1118F1EE" w14:textId="77777777" w:rsidR="00A21AAD" w:rsidRPr="007B668F" w:rsidRDefault="00A21AAD" w:rsidP="00A21A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68F">
        <w:rPr>
          <w:rFonts w:ascii="Times New Roman" w:hAnsi="Times New Roman"/>
          <w:sz w:val="28"/>
          <w:szCs w:val="28"/>
        </w:rPr>
        <w:t>Выполнение работ участниками команды одновременно на однофазном и трехфазном приборах учета потребителей не допускается. При переходе команды к выполнению работы на следующем приборе учета, акты от предыдущего прибора учета не принимаются.</w:t>
      </w:r>
    </w:p>
    <w:p w14:paraId="4DDE6AA2" w14:textId="0505E82B" w:rsidR="00BE6B44" w:rsidRPr="002050A9" w:rsidRDefault="00A21AAD" w:rsidP="00A21A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68F">
        <w:rPr>
          <w:rFonts w:ascii="Times New Roman" w:hAnsi="Times New Roman"/>
          <w:sz w:val="28"/>
          <w:szCs w:val="28"/>
        </w:rPr>
        <w:t>Модуль считается выполненным при условии выполнения командой всех мероприятий, предусмотренных конкурсным заданием и устного доклада представителя команды об окончании работ.</w:t>
      </w:r>
    </w:p>
    <w:p w14:paraId="0DA50DB1" w14:textId="77777777" w:rsidR="00730AE0" w:rsidRPr="001A2292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0AFE18" w14:textId="7A6A8C8E" w:rsidR="00730AE0" w:rsidRPr="00252C88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1" w:name="_Hlk150517417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52C88" w:rsidRPr="00252C88">
        <w:rPr>
          <w:rFonts w:ascii="Times New Roman" w:hAnsi="Times New Roman" w:cs="Times New Roman"/>
          <w:b/>
          <w:sz w:val="28"/>
          <w:szCs w:val="28"/>
        </w:rPr>
        <w:t>Сборка технического учета с подключением УСПД</w:t>
      </w:r>
      <w:r w:rsidR="00EB4E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4E46">
        <w:rPr>
          <w:rFonts w:ascii="Times New Roman" w:hAnsi="Times New Roman" w:cs="Times New Roman"/>
          <w:b/>
          <w:sz w:val="28"/>
          <w:szCs w:val="28"/>
        </w:rPr>
        <w:t>(инвариант)</w:t>
      </w:r>
      <w:r w:rsidR="00252C88" w:rsidRPr="00252C88">
        <w:rPr>
          <w:rFonts w:ascii="Times New Roman" w:hAnsi="Times New Roman" w:cs="Times New Roman"/>
          <w:b/>
          <w:sz w:val="28"/>
          <w:szCs w:val="28"/>
        </w:rPr>
        <w:t>.</w:t>
      </w:r>
    </w:p>
    <w:p w14:paraId="2B4333D0" w14:textId="77777777" w:rsidR="006771E9" w:rsidRDefault="00721173" w:rsidP="006771E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2292">
        <w:rPr>
          <w:rFonts w:ascii="Times New Roman" w:eastAsia="Times New Roman" w:hAnsi="Times New Roman" w:cs="Times New Roman"/>
          <w:bCs/>
          <w:i/>
          <w:sz w:val="28"/>
          <w:szCs w:val="28"/>
        </w:rPr>
        <w:t>3</w:t>
      </w:r>
      <w:r w:rsidR="00252C8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</w:p>
    <w:p w14:paraId="64DB93B5" w14:textId="57C13CB8" w:rsidR="00721173" w:rsidRDefault="00721173" w:rsidP="006771E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2C8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252C8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4255E63" w14:textId="3731C705" w:rsidR="006771E9" w:rsidRPr="00DE359E" w:rsidRDefault="00721173" w:rsidP="006771E9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DE359E">
        <w:rPr>
          <w:rFonts w:ascii="Times New Roman" w:hAnsi="Times New Roman"/>
          <w:i/>
          <w:iCs/>
          <w:sz w:val="28"/>
          <w:szCs w:val="28"/>
        </w:rPr>
        <w:t xml:space="preserve">Примечание: проведение работ на токоведущих частях под напряжением запрещено! Подача напряжения производится экспертами на площадке после произведения всех необходимых работ по монтажу (за исключением считывания данных через оптопорт (счётчики электроэнергии) и </w:t>
      </w:r>
      <w:r w:rsidRPr="00DE359E">
        <w:rPr>
          <w:rFonts w:ascii="Times New Roman" w:hAnsi="Times New Roman"/>
          <w:i/>
          <w:iCs/>
          <w:sz w:val="28"/>
          <w:szCs w:val="28"/>
          <w:lang w:val="en-US"/>
        </w:rPr>
        <w:t>USB</w:t>
      </w:r>
      <w:r w:rsidRPr="00DE359E">
        <w:rPr>
          <w:rFonts w:ascii="Times New Roman" w:hAnsi="Times New Roman"/>
          <w:i/>
          <w:iCs/>
          <w:sz w:val="28"/>
          <w:szCs w:val="28"/>
        </w:rPr>
        <w:t xml:space="preserve"> (устройство сбора и передачи данных)).</w:t>
      </w:r>
    </w:p>
    <w:p w14:paraId="6546A271" w14:textId="7965883B" w:rsidR="00721173" w:rsidRDefault="00721173" w:rsidP="00721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0A9">
        <w:rPr>
          <w:rFonts w:ascii="Times New Roman" w:hAnsi="Times New Roman"/>
          <w:sz w:val="28"/>
          <w:szCs w:val="28"/>
        </w:rPr>
        <w:t xml:space="preserve">Исходные данные о потребителях изложены в модуле А. </w:t>
      </w:r>
      <w:r>
        <w:rPr>
          <w:rFonts w:ascii="Times New Roman" w:hAnsi="Times New Roman"/>
          <w:sz w:val="28"/>
          <w:szCs w:val="28"/>
        </w:rPr>
        <w:t xml:space="preserve">Шкаф </w:t>
      </w:r>
      <w:r w:rsidR="00DE359E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УСПД </w:t>
      </w:r>
      <w:r w:rsidR="00DE359E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с прибором технического учета установлен организатором. </w:t>
      </w:r>
      <w:r w:rsidRPr="0030148B">
        <w:rPr>
          <w:rFonts w:ascii="Times New Roman" w:hAnsi="Times New Roman"/>
          <w:sz w:val="28"/>
          <w:szCs w:val="28"/>
        </w:rPr>
        <w:t>Исходное состояние автоматических выключателей перед началом модуля в положении «выключен». Подачу напряжения на ВРУ</w:t>
      </w:r>
      <w:r>
        <w:rPr>
          <w:rFonts w:ascii="Times New Roman" w:hAnsi="Times New Roman"/>
          <w:sz w:val="28"/>
          <w:szCs w:val="28"/>
        </w:rPr>
        <w:t xml:space="preserve"> и допуск на объект</w:t>
      </w:r>
      <w:r w:rsidRPr="003014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осуществляет оценивающий</w:t>
      </w:r>
      <w:r w:rsidR="00DE359E">
        <w:rPr>
          <w:rFonts w:ascii="Times New Roman" w:hAnsi="Times New Roman"/>
          <w:sz w:val="28"/>
          <w:szCs w:val="28"/>
        </w:rPr>
        <w:t xml:space="preserve">, или главный </w:t>
      </w:r>
      <w:r>
        <w:rPr>
          <w:rFonts w:ascii="Times New Roman" w:hAnsi="Times New Roman"/>
          <w:sz w:val="28"/>
          <w:szCs w:val="28"/>
        </w:rPr>
        <w:t>экспер</w:t>
      </w:r>
      <w:r w:rsidR="00DE359E">
        <w:rPr>
          <w:rFonts w:ascii="Times New Roman" w:hAnsi="Times New Roman"/>
          <w:sz w:val="28"/>
          <w:szCs w:val="28"/>
        </w:rPr>
        <w:t>т</w:t>
      </w:r>
      <w:r w:rsidRPr="0030148B">
        <w:rPr>
          <w:rFonts w:ascii="Times New Roman" w:hAnsi="Times New Roman"/>
          <w:sz w:val="28"/>
          <w:szCs w:val="28"/>
        </w:rPr>
        <w:t xml:space="preserve"> по просьбе команды.</w:t>
      </w:r>
    </w:p>
    <w:p w14:paraId="61D2C02F" w14:textId="77777777" w:rsidR="00721173" w:rsidRDefault="00721173" w:rsidP="00721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2050A9">
        <w:rPr>
          <w:rFonts w:ascii="Times New Roman" w:hAnsi="Times New Roman"/>
          <w:sz w:val="28"/>
          <w:szCs w:val="28"/>
        </w:rPr>
        <w:t xml:space="preserve">оманде необходимо выполнить </w:t>
      </w:r>
      <w:r>
        <w:rPr>
          <w:rFonts w:ascii="Times New Roman" w:hAnsi="Times New Roman"/>
          <w:sz w:val="28"/>
          <w:szCs w:val="28"/>
        </w:rPr>
        <w:t>соединения информационных и измерительных цепей в шкафу технического учета с УСПД от ВРУ, выполнить инструментальную проверку установленного прибора технического учета</w:t>
      </w:r>
      <w:r w:rsidRPr="002050A9">
        <w:rPr>
          <w:rFonts w:ascii="Times New Roman" w:hAnsi="Times New Roman"/>
          <w:sz w:val="28"/>
          <w:szCs w:val="28"/>
        </w:rPr>
        <w:t xml:space="preserve"> с соблюдением требований техники безопасности и применением электрозащитных средств.</w:t>
      </w:r>
    </w:p>
    <w:p w14:paraId="10208124" w14:textId="08C34484" w:rsidR="00721173" w:rsidRDefault="00F916DE" w:rsidP="00721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68F">
        <w:rPr>
          <w:rFonts w:ascii="Times New Roman" w:hAnsi="Times New Roman"/>
          <w:sz w:val="28"/>
          <w:szCs w:val="28"/>
        </w:rPr>
        <w:t xml:space="preserve">При несоблюдении техники безопасности любым из участников команды эксперты </w:t>
      </w:r>
      <w:r>
        <w:rPr>
          <w:rFonts w:ascii="Times New Roman" w:hAnsi="Times New Roman"/>
          <w:sz w:val="28"/>
          <w:szCs w:val="28"/>
        </w:rPr>
        <w:t>штрафуют</w:t>
      </w:r>
      <w:r w:rsidRPr="007B668F">
        <w:rPr>
          <w:rFonts w:ascii="Times New Roman" w:hAnsi="Times New Roman"/>
          <w:sz w:val="28"/>
          <w:szCs w:val="28"/>
        </w:rPr>
        <w:t xml:space="preserve"> команду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668F">
        <w:rPr>
          <w:rFonts w:ascii="Times New Roman" w:hAnsi="Times New Roman"/>
          <w:sz w:val="28"/>
          <w:szCs w:val="28"/>
        </w:rPr>
        <w:t>на 15 минут</w:t>
      </w:r>
      <w:r w:rsidR="00721173">
        <w:rPr>
          <w:rFonts w:ascii="Times New Roman" w:hAnsi="Times New Roman"/>
          <w:sz w:val="28"/>
          <w:szCs w:val="28"/>
        </w:rPr>
        <w:t xml:space="preserve">. </w:t>
      </w:r>
    </w:p>
    <w:p w14:paraId="4A070956" w14:textId="77777777" w:rsidR="00721173" w:rsidRPr="00FF136C" w:rsidRDefault="00721173" w:rsidP="00721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36C">
        <w:rPr>
          <w:rFonts w:ascii="Times New Roman" w:hAnsi="Times New Roman"/>
          <w:sz w:val="28"/>
          <w:szCs w:val="28"/>
        </w:rPr>
        <w:t>Для подключения шкафа УСПД к ВРУ команде необходимо:</w:t>
      </w:r>
    </w:p>
    <w:p w14:paraId="0AFDF81F" w14:textId="4613F7D7" w:rsidR="00721173" w:rsidRPr="00FF136C" w:rsidRDefault="00721173" w:rsidP="00721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36C">
        <w:rPr>
          <w:rFonts w:ascii="Times New Roman" w:hAnsi="Times New Roman"/>
          <w:sz w:val="28"/>
          <w:szCs w:val="28"/>
        </w:rPr>
        <w:t>- произвести подключение измерительных цепей к трехфазному прибору учета полук</w:t>
      </w:r>
      <w:r>
        <w:rPr>
          <w:rFonts w:ascii="Times New Roman" w:hAnsi="Times New Roman"/>
          <w:sz w:val="28"/>
          <w:szCs w:val="28"/>
        </w:rPr>
        <w:t>освенного включения</w:t>
      </w:r>
      <w:r w:rsidRPr="00FF136C">
        <w:rPr>
          <w:rFonts w:ascii="Times New Roman" w:hAnsi="Times New Roman"/>
          <w:sz w:val="28"/>
          <w:szCs w:val="28"/>
        </w:rPr>
        <w:t xml:space="preserve"> от вводного распределительного устройства </w:t>
      </w:r>
      <w:r>
        <w:rPr>
          <w:rFonts w:ascii="Times New Roman" w:hAnsi="Times New Roman"/>
          <w:sz w:val="28"/>
          <w:szCs w:val="28"/>
        </w:rPr>
        <w:t>(ВРУ)</w:t>
      </w:r>
      <w:r w:rsidRPr="00FF136C">
        <w:rPr>
          <w:rFonts w:ascii="Times New Roman" w:hAnsi="Times New Roman"/>
          <w:sz w:val="28"/>
          <w:szCs w:val="28"/>
        </w:rPr>
        <w:t xml:space="preserve"> через установленные во ВРУ трансформаторы тока</w:t>
      </w:r>
      <w:r>
        <w:rPr>
          <w:rFonts w:ascii="Times New Roman" w:hAnsi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/>
          <w:sz w:val="28"/>
          <w:szCs w:val="28"/>
        </w:rPr>
        <w:lastRenderedPageBreak/>
        <w:t xml:space="preserve">требованиями нормативных документов по </w:t>
      </w:r>
      <w:r w:rsidRPr="005E69D7">
        <w:rPr>
          <w:rFonts w:ascii="Times New Roman" w:hAnsi="Times New Roman"/>
          <w:i/>
          <w:iCs/>
          <w:sz w:val="28"/>
          <w:szCs w:val="28"/>
        </w:rPr>
        <w:t>десятипроводной</w:t>
      </w:r>
      <w:r>
        <w:rPr>
          <w:rFonts w:ascii="Times New Roman" w:hAnsi="Times New Roman"/>
          <w:sz w:val="28"/>
          <w:szCs w:val="28"/>
        </w:rPr>
        <w:t xml:space="preserve"> схеме</w:t>
      </w:r>
      <w:r w:rsidR="005E69D7">
        <w:rPr>
          <w:rFonts w:ascii="Times New Roman" w:hAnsi="Times New Roman"/>
          <w:sz w:val="28"/>
          <w:szCs w:val="28"/>
        </w:rPr>
        <w:t>. К</w:t>
      </w:r>
      <w:r>
        <w:rPr>
          <w:rFonts w:ascii="Times New Roman" w:hAnsi="Times New Roman"/>
          <w:sz w:val="28"/>
          <w:szCs w:val="28"/>
        </w:rPr>
        <w:t xml:space="preserve">аждый трансформатор </w:t>
      </w:r>
      <w:r w:rsidR="005E69D7">
        <w:rPr>
          <w:rFonts w:ascii="Times New Roman" w:hAnsi="Times New Roman"/>
          <w:sz w:val="28"/>
          <w:szCs w:val="28"/>
        </w:rPr>
        <w:t xml:space="preserve">тока необходимо </w:t>
      </w:r>
      <w:r>
        <w:rPr>
          <w:rFonts w:ascii="Times New Roman" w:hAnsi="Times New Roman"/>
          <w:sz w:val="28"/>
          <w:szCs w:val="28"/>
        </w:rPr>
        <w:t xml:space="preserve">заземлить отдельным проводом на шину заземления. </w:t>
      </w:r>
    </w:p>
    <w:p w14:paraId="4C246280" w14:textId="77777777" w:rsidR="00721173" w:rsidRPr="00FF136C" w:rsidRDefault="00721173" w:rsidP="00721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36C">
        <w:rPr>
          <w:rFonts w:ascii="Times New Roman" w:hAnsi="Times New Roman"/>
          <w:sz w:val="28"/>
          <w:szCs w:val="28"/>
        </w:rPr>
        <w:t>- произвести подключение цепей питания шкафа технического учета с УСПД от ВРУ;</w:t>
      </w:r>
    </w:p>
    <w:p w14:paraId="2AE3ACE8" w14:textId="77777777" w:rsidR="00721173" w:rsidRPr="00FF136C" w:rsidRDefault="00721173" w:rsidP="00721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36C">
        <w:rPr>
          <w:rFonts w:ascii="Times New Roman" w:hAnsi="Times New Roman"/>
          <w:sz w:val="28"/>
          <w:szCs w:val="28"/>
        </w:rPr>
        <w:t>- произвести подключение информационных цепей;</w:t>
      </w:r>
    </w:p>
    <w:p w14:paraId="7B6D030A" w14:textId="77777777" w:rsidR="00721173" w:rsidRDefault="00721173" w:rsidP="00721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36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выполнить маркировку измерительных и информационных цепей;</w:t>
      </w:r>
    </w:p>
    <w:p w14:paraId="201A90C5" w14:textId="614EAA4A" w:rsidR="00721173" w:rsidRDefault="00721173" w:rsidP="00721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136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еред подачей напряжения на ВРУ, по просьбе команды останавливается время для проверки правильности схемы соединений. После проверки экспертами схемы (при отсутствии замечаний к схеме) даётся команда «СТАРТ» на продолжени</w:t>
      </w:r>
      <w:r w:rsidR="00824CD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модуля, эксперт осуществляет подачу напряжения, после чего команда выполняет инструментальную проверку схемы технического учета электроэнергии, в том числе:</w:t>
      </w:r>
    </w:p>
    <w:p w14:paraId="36308C0A" w14:textId="2EF2E9DF" w:rsidR="00721173" w:rsidRDefault="00721173" w:rsidP="00721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выполняет оценку достоверности учета электроэнергии с помощью образцового метрологического оборудования</w:t>
      </w:r>
      <w:r w:rsidR="00503593">
        <w:rPr>
          <w:rFonts w:ascii="Times New Roman" w:hAnsi="Times New Roman"/>
          <w:sz w:val="28"/>
          <w:szCs w:val="28"/>
        </w:rPr>
        <w:t>, а также с помощью токоизмерительных клещей и секундомера</w:t>
      </w:r>
      <w:r>
        <w:rPr>
          <w:rFonts w:ascii="Times New Roman" w:hAnsi="Times New Roman"/>
          <w:sz w:val="28"/>
          <w:szCs w:val="28"/>
        </w:rPr>
        <w:t>;</w:t>
      </w:r>
    </w:p>
    <w:p w14:paraId="7F79377E" w14:textId="2B6FD0D7" w:rsidR="00721173" w:rsidRDefault="00721173" w:rsidP="00721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производит опломбировку узла учета, измерительных ТТ</w:t>
      </w:r>
      <w:r w:rsidR="00503593">
        <w:rPr>
          <w:rFonts w:ascii="Times New Roman" w:hAnsi="Times New Roman"/>
          <w:sz w:val="28"/>
          <w:szCs w:val="28"/>
        </w:rPr>
        <w:t>, испытательной колодки</w:t>
      </w:r>
      <w:r>
        <w:rPr>
          <w:rFonts w:ascii="Times New Roman" w:hAnsi="Times New Roman"/>
          <w:sz w:val="28"/>
          <w:szCs w:val="28"/>
        </w:rPr>
        <w:t>;</w:t>
      </w:r>
    </w:p>
    <w:p w14:paraId="6852D123" w14:textId="77777777" w:rsidR="00721173" w:rsidRPr="00FF136C" w:rsidRDefault="00721173" w:rsidP="00721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оформляет акт инструментальной проверки.</w:t>
      </w:r>
    </w:p>
    <w:p w14:paraId="4C2E0900" w14:textId="235D852D" w:rsidR="00721173" w:rsidRDefault="00721173" w:rsidP="007211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выявления замечаний, препятствующих подаче напряжения </w:t>
      </w:r>
      <w:proofErr w:type="gramStart"/>
      <w:r>
        <w:rPr>
          <w:rFonts w:ascii="Times New Roman" w:hAnsi="Times New Roman"/>
          <w:sz w:val="28"/>
          <w:szCs w:val="28"/>
        </w:rPr>
        <w:t>на электроустановку</w:t>
      </w:r>
      <w:proofErr w:type="gramEnd"/>
      <w:r w:rsidR="001E3E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эксперт информирует команду о невозможности подачи напряжения (без указания причины), время возобновляется. Команда должна выявить и устранить недочеты, препятствующие подаче напряжения, после чего процедура проверки схемы повторяется. </w:t>
      </w:r>
    </w:p>
    <w:p w14:paraId="14AB8B9D" w14:textId="55CACE70" w:rsidR="00730AE0" w:rsidRPr="000B0D81" w:rsidRDefault="00721173" w:rsidP="001E3E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0A9">
        <w:rPr>
          <w:rFonts w:ascii="Times New Roman" w:hAnsi="Times New Roman"/>
          <w:sz w:val="28"/>
          <w:szCs w:val="28"/>
        </w:rPr>
        <w:t xml:space="preserve">Модуль считается выполненным при условии выполнения командой всех </w:t>
      </w:r>
      <w:r w:rsidRPr="007B668F">
        <w:rPr>
          <w:rFonts w:ascii="Times New Roman" w:hAnsi="Times New Roman"/>
          <w:sz w:val="28"/>
          <w:szCs w:val="28"/>
        </w:rPr>
        <w:t xml:space="preserve">мероприятий, предусмотренных конкурсным заданием, и устного доклада представителя команды об окончании работ. </w:t>
      </w:r>
    </w:p>
    <w:bookmarkEnd w:id="11"/>
    <w:p w14:paraId="1417C01C" w14:textId="77777777" w:rsidR="00730AE0" w:rsidRPr="00252C88" w:rsidRDefault="00730AE0" w:rsidP="00730AE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E319CE1" w14:textId="38E0D4C1" w:rsidR="00730AE0" w:rsidRPr="00252C88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2" w:name="_Hlk150517428"/>
      <w:r w:rsidRPr="00252C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252C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252C88" w:rsidRPr="00252C88">
        <w:rPr>
          <w:rFonts w:ascii="Times New Roman" w:hAnsi="Times New Roman" w:cs="Times New Roman"/>
          <w:b/>
          <w:sz w:val="28"/>
          <w:szCs w:val="28"/>
        </w:rPr>
        <w:t>Пусконаладочные работы интеллектуальной системы учета электроэнергии</w:t>
      </w:r>
      <w:r w:rsidR="00EB4E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4E46">
        <w:rPr>
          <w:rFonts w:ascii="Times New Roman" w:hAnsi="Times New Roman" w:cs="Times New Roman"/>
          <w:b/>
          <w:sz w:val="28"/>
          <w:szCs w:val="28"/>
        </w:rPr>
        <w:t>(инвариант)</w:t>
      </w:r>
      <w:r w:rsidR="00252C88" w:rsidRPr="00252C88">
        <w:rPr>
          <w:rFonts w:ascii="Times New Roman" w:hAnsi="Times New Roman" w:cs="Times New Roman"/>
          <w:b/>
          <w:sz w:val="28"/>
          <w:szCs w:val="28"/>
        </w:rPr>
        <w:t>.</w:t>
      </w:r>
    </w:p>
    <w:p w14:paraId="005C521D" w14:textId="11282E42" w:rsidR="00730AE0" w:rsidRPr="00252C88" w:rsidRDefault="00490B65" w:rsidP="00490B6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229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2 </w:t>
      </w:r>
      <w:r w:rsidR="00252C88">
        <w:rPr>
          <w:rFonts w:ascii="Times New Roman" w:eastAsia="Times New Roman" w:hAnsi="Times New Roman" w:cs="Times New Roman"/>
          <w:bCs/>
          <w:i/>
          <w:sz w:val="28"/>
          <w:szCs w:val="28"/>
        </w:rPr>
        <w:t>часа</w:t>
      </w:r>
    </w:p>
    <w:p w14:paraId="707BA110" w14:textId="3AA698F3" w:rsidR="00490B65" w:rsidRPr="00172209" w:rsidRDefault="00730AE0" w:rsidP="00490B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C8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252C8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End w:id="12"/>
    </w:p>
    <w:p w14:paraId="472177AB" w14:textId="77777777" w:rsidR="00C46416" w:rsidRPr="001A2292" w:rsidRDefault="00C46416" w:rsidP="00C46416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AA6E1E">
        <w:rPr>
          <w:rFonts w:ascii="Times New Roman" w:hAnsi="Times New Roman"/>
          <w:i/>
          <w:iCs/>
          <w:sz w:val="28"/>
          <w:szCs w:val="28"/>
        </w:rPr>
        <w:t xml:space="preserve">Примечание: проведение работ на токоведущих частях под напряжением запрещено! Подача напряжения производится экспертами на площадке после произведения всех необходимых работ по монтажу (за исключением считывания данных через оптопорт (счётчики электроэнергии) и </w:t>
      </w:r>
      <w:r w:rsidRPr="00AA6E1E">
        <w:rPr>
          <w:rFonts w:ascii="Times New Roman" w:hAnsi="Times New Roman"/>
          <w:i/>
          <w:iCs/>
          <w:sz w:val="28"/>
          <w:szCs w:val="28"/>
          <w:lang w:val="en-US"/>
        </w:rPr>
        <w:t>USB</w:t>
      </w:r>
      <w:r w:rsidRPr="00AA6E1E">
        <w:rPr>
          <w:rFonts w:ascii="Times New Roman" w:hAnsi="Times New Roman"/>
          <w:i/>
          <w:iCs/>
          <w:sz w:val="28"/>
          <w:szCs w:val="28"/>
        </w:rPr>
        <w:t xml:space="preserve"> (устройство сбора и передачи данных)).</w:t>
      </w:r>
    </w:p>
    <w:p w14:paraId="6827E61B" w14:textId="1B7AFC0C" w:rsidR="00B419B2" w:rsidRPr="00AA6E1E" w:rsidRDefault="00B419B2" w:rsidP="00C46416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AA6E1E">
        <w:rPr>
          <w:rFonts w:ascii="Times New Roman" w:hAnsi="Times New Roman"/>
          <w:i/>
          <w:iCs/>
          <w:sz w:val="28"/>
          <w:szCs w:val="28"/>
        </w:rPr>
        <w:t>Если команда не произвела сборку схемы технического учёта в модуле Б, то к выполнению задания по модулю В команда не приступает до тех пор, пока не будет произведена сборка схемы технического учета с подключением интерфейсных кабелей</w:t>
      </w:r>
      <w:r w:rsidR="00955618" w:rsidRPr="00AA6E1E">
        <w:rPr>
          <w:rFonts w:ascii="Times New Roman" w:hAnsi="Times New Roman"/>
          <w:i/>
          <w:iCs/>
          <w:sz w:val="28"/>
          <w:szCs w:val="28"/>
        </w:rPr>
        <w:t>.</w:t>
      </w:r>
      <w:r w:rsidR="00AA6E1E" w:rsidRPr="00AA6E1E">
        <w:rPr>
          <w:rFonts w:ascii="Times New Roman" w:hAnsi="Times New Roman"/>
          <w:i/>
          <w:iCs/>
          <w:sz w:val="28"/>
          <w:szCs w:val="28"/>
        </w:rPr>
        <w:t xml:space="preserve"> Время на сборку </w:t>
      </w:r>
      <w:r w:rsidR="00005C8A">
        <w:rPr>
          <w:rFonts w:ascii="Times New Roman" w:hAnsi="Times New Roman"/>
          <w:i/>
          <w:iCs/>
          <w:sz w:val="28"/>
          <w:szCs w:val="28"/>
        </w:rPr>
        <w:t>вычитаетс</w:t>
      </w:r>
      <w:r w:rsidR="00AA6E1E" w:rsidRPr="00AA6E1E">
        <w:rPr>
          <w:rFonts w:ascii="Times New Roman" w:hAnsi="Times New Roman"/>
          <w:i/>
          <w:iCs/>
          <w:sz w:val="28"/>
          <w:szCs w:val="28"/>
        </w:rPr>
        <w:t xml:space="preserve">я из времени выполнения модуля В. </w:t>
      </w:r>
      <w:r w:rsidR="00AA6E1E">
        <w:rPr>
          <w:rFonts w:ascii="Times New Roman" w:hAnsi="Times New Roman"/>
          <w:i/>
          <w:iCs/>
          <w:sz w:val="28"/>
          <w:szCs w:val="28"/>
        </w:rPr>
        <w:t>Приступать к выполнению пусконаладочных работ можно после разрешения</w:t>
      </w:r>
      <w:r w:rsidR="00D03325">
        <w:rPr>
          <w:rFonts w:ascii="Times New Roman" w:hAnsi="Times New Roman"/>
          <w:i/>
          <w:iCs/>
          <w:sz w:val="28"/>
          <w:szCs w:val="28"/>
        </w:rPr>
        <w:t xml:space="preserve"> оценивающего эксперта или главного эксперта площадки. Если </w:t>
      </w:r>
      <w:r w:rsidR="00D03325">
        <w:rPr>
          <w:rFonts w:ascii="Times New Roman" w:hAnsi="Times New Roman"/>
          <w:i/>
          <w:iCs/>
          <w:sz w:val="28"/>
          <w:szCs w:val="28"/>
        </w:rPr>
        <w:lastRenderedPageBreak/>
        <w:t>схема собрана неверно, команда устраняет неисправности и просит повторной проверки.</w:t>
      </w:r>
      <w:r w:rsidR="003514CB">
        <w:rPr>
          <w:rFonts w:ascii="Times New Roman" w:hAnsi="Times New Roman"/>
          <w:i/>
          <w:iCs/>
          <w:sz w:val="28"/>
          <w:szCs w:val="28"/>
        </w:rPr>
        <w:t xml:space="preserve"> Ошибки в схеме экспертами не комментируются.</w:t>
      </w:r>
      <w:r w:rsidR="001E3EE8">
        <w:rPr>
          <w:rFonts w:ascii="Times New Roman" w:hAnsi="Times New Roman"/>
          <w:i/>
          <w:iCs/>
          <w:sz w:val="28"/>
          <w:szCs w:val="28"/>
        </w:rPr>
        <w:t xml:space="preserve"> Баллы за выполнение сборки схемы технического учета не зачисляются.</w:t>
      </w:r>
    </w:p>
    <w:p w14:paraId="1462F77A" w14:textId="77777777" w:rsidR="006771E9" w:rsidRPr="002050A9" w:rsidRDefault="006771E9" w:rsidP="006771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0A9">
        <w:rPr>
          <w:rFonts w:ascii="Times New Roman" w:hAnsi="Times New Roman"/>
          <w:sz w:val="28"/>
          <w:szCs w:val="28"/>
        </w:rPr>
        <w:t xml:space="preserve">Исходное состояние автоматических выключателей перед началом модуля в положении «выключен». Подачу напряжения на ВРУ производит один из экспертов по просьбе команды. Исходные данные о ВРУ и потребителях приведены в модуле А. </w:t>
      </w:r>
    </w:p>
    <w:p w14:paraId="33BCB23A" w14:textId="77777777" w:rsidR="006771E9" w:rsidRDefault="006771E9" w:rsidP="006771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организации удалённого сбора данных с прибора технического учета команда должна:</w:t>
      </w:r>
    </w:p>
    <w:p w14:paraId="690E29AB" w14:textId="14FEB9EA" w:rsidR="006771E9" w:rsidRDefault="006771E9" w:rsidP="006771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подключится к прибору учета</w:t>
      </w:r>
      <w:r w:rsidRPr="002050A9">
        <w:rPr>
          <w:rFonts w:ascii="Times New Roman" w:hAnsi="Times New Roman"/>
          <w:sz w:val="28"/>
          <w:szCs w:val="28"/>
        </w:rPr>
        <w:t>, проверить (прокомментировать проверяемые параметры) и привести в соответствие (при необходимости) следующие параметры: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50A9">
        <w:rPr>
          <w:rFonts w:ascii="Times New Roman" w:hAnsi="Times New Roman"/>
          <w:sz w:val="28"/>
          <w:szCs w:val="28"/>
        </w:rPr>
        <w:t>дата/время (</w:t>
      </w:r>
      <w:r w:rsidRPr="002050A9">
        <w:rPr>
          <w:rFonts w:ascii="Times New Roman" w:hAnsi="Times New Roman"/>
          <w:sz w:val="28"/>
          <w:szCs w:val="28"/>
          <w:lang w:val="en-US"/>
        </w:rPr>
        <w:t>GMT</w:t>
      </w:r>
      <w:r>
        <w:rPr>
          <w:rFonts w:ascii="Times New Roman" w:hAnsi="Times New Roman"/>
          <w:sz w:val="28"/>
          <w:szCs w:val="28"/>
        </w:rPr>
        <w:t>+3),</w:t>
      </w:r>
      <w:r w:rsidRPr="002050A9">
        <w:rPr>
          <w:rFonts w:ascii="Times New Roman" w:hAnsi="Times New Roman"/>
          <w:sz w:val="28"/>
          <w:szCs w:val="28"/>
        </w:rPr>
        <w:t xml:space="preserve"> соответствие расчетного коэффициента </w:t>
      </w:r>
      <w:r>
        <w:rPr>
          <w:rFonts w:ascii="Times New Roman" w:hAnsi="Times New Roman"/>
          <w:sz w:val="28"/>
          <w:szCs w:val="28"/>
        </w:rPr>
        <w:t>установленному по умолчанию (1),</w:t>
      </w:r>
      <w:r w:rsidRPr="002050A9">
        <w:rPr>
          <w:rFonts w:ascii="Times New Roman" w:hAnsi="Times New Roman"/>
          <w:sz w:val="28"/>
          <w:szCs w:val="28"/>
        </w:rPr>
        <w:t xml:space="preserve"> соответствие </w:t>
      </w:r>
      <w:r>
        <w:rPr>
          <w:rFonts w:ascii="Times New Roman" w:hAnsi="Times New Roman"/>
          <w:sz w:val="28"/>
          <w:szCs w:val="28"/>
        </w:rPr>
        <w:t>заводского номера прибора учета,</w:t>
      </w:r>
      <w:r w:rsidRPr="002050A9">
        <w:rPr>
          <w:rFonts w:ascii="Times New Roman" w:hAnsi="Times New Roman"/>
          <w:sz w:val="28"/>
          <w:szCs w:val="28"/>
        </w:rPr>
        <w:t xml:space="preserve"> настройка 30 минутного профиля нагрузки; </w:t>
      </w:r>
      <w:r w:rsidR="005416BC">
        <w:rPr>
          <w:rFonts w:ascii="Times New Roman" w:hAnsi="Times New Roman"/>
          <w:sz w:val="28"/>
          <w:szCs w:val="28"/>
        </w:rPr>
        <w:t>соответствие заводского прибора учета через конфигуратор.</w:t>
      </w:r>
    </w:p>
    <w:p w14:paraId="5F6173B7" w14:textId="77777777" w:rsidR="006771E9" w:rsidRDefault="006771E9" w:rsidP="006771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организации удалённого сбора данных с </w:t>
      </w:r>
      <w:r w:rsidRPr="00C66B85">
        <w:rPr>
          <w:rFonts w:ascii="Times New Roman" w:hAnsi="Times New Roman"/>
          <w:sz w:val="28"/>
          <w:szCs w:val="28"/>
        </w:rPr>
        <w:t>приборов коммерческого учета, установленных у потребителей</w:t>
      </w:r>
      <w:r>
        <w:rPr>
          <w:rFonts w:ascii="Times New Roman" w:hAnsi="Times New Roman"/>
          <w:sz w:val="28"/>
          <w:szCs w:val="28"/>
        </w:rPr>
        <w:t>, команда должна:</w:t>
      </w:r>
    </w:p>
    <w:p w14:paraId="38A11137" w14:textId="71077176" w:rsidR="006771E9" w:rsidRDefault="006771E9" w:rsidP="006771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подключится к приборам</w:t>
      </w:r>
      <w:r w:rsidRPr="00C66B85">
        <w:rPr>
          <w:rFonts w:ascii="Times New Roman" w:hAnsi="Times New Roman"/>
          <w:sz w:val="28"/>
          <w:szCs w:val="28"/>
        </w:rPr>
        <w:t xml:space="preserve"> учета, проверить (прокомментировать проверяемые параметры) и привести в соответствие (при необходимости) следующие параметры: дата/время (GMT+</w:t>
      </w:r>
      <w:r>
        <w:rPr>
          <w:rFonts w:ascii="Times New Roman" w:hAnsi="Times New Roman"/>
          <w:sz w:val="28"/>
          <w:szCs w:val="28"/>
        </w:rPr>
        <w:t>3</w:t>
      </w:r>
      <w:r w:rsidRPr="00C66B85">
        <w:rPr>
          <w:rFonts w:ascii="Times New Roman" w:hAnsi="Times New Roman"/>
          <w:sz w:val="28"/>
          <w:szCs w:val="28"/>
        </w:rPr>
        <w:t>), соответствие заводского номера прибора учета</w:t>
      </w:r>
      <w:r w:rsidR="007677C1">
        <w:rPr>
          <w:rFonts w:ascii="Times New Roman" w:hAnsi="Times New Roman"/>
          <w:sz w:val="28"/>
          <w:szCs w:val="28"/>
        </w:rPr>
        <w:t xml:space="preserve"> (соответствие паспортных данных действительности)</w:t>
      </w:r>
      <w:r w:rsidRPr="00C66B85">
        <w:rPr>
          <w:rFonts w:ascii="Times New Roman" w:hAnsi="Times New Roman"/>
          <w:sz w:val="28"/>
          <w:szCs w:val="28"/>
        </w:rPr>
        <w:t>, настройка 30 минутного профиля нагрузки;</w:t>
      </w:r>
      <w:r w:rsidR="007677C1">
        <w:rPr>
          <w:rFonts w:ascii="Times New Roman" w:hAnsi="Times New Roman"/>
          <w:sz w:val="28"/>
          <w:szCs w:val="28"/>
        </w:rPr>
        <w:t xml:space="preserve"> соответствие заводского прибора учета через конфигуратор.</w:t>
      </w:r>
    </w:p>
    <w:p w14:paraId="161E4DBD" w14:textId="080F23A2" w:rsidR="006771E9" w:rsidRPr="002050A9" w:rsidRDefault="006771E9" w:rsidP="006771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A94">
        <w:rPr>
          <w:rFonts w:ascii="Times New Roman" w:hAnsi="Times New Roman"/>
          <w:sz w:val="28"/>
          <w:szCs w:val="28"/>
        </w:rPr>
        <w:t xml:space="preserve">Команда, посредством установленной на ноутбук программы конфигуратора УСПД, производит внесение информации о приборе технического учета и коммерческих приборах учета потребителей. Настраивает связь с приборами учета в УСПД. Считывает текущие показания прибора технического учета через УСПД (текущие показания активной и реактивной энергии, </w:t>
      </w:r>
      <w:r w:rsidR="002953F1" w:rsidRPr="00F24A94">
        <w:rPr>
          <w:rFonts w:ascii="Times New Roman" w:hAnsi="Times New Roman"/>
          <w:sz w:val="28"/>
          <w:szCs w:val="28"/>
        </w:rPr>
        <w:t xml:space="preserve">параметры сети (общий список) </w:t>
      </w:r>
      <w:r w:rsidRPr="00F24A94">
        <w:rPr>
          <w:rFonts w:ascii="Times New Roman" w:hAnsi="Times New Roman"/>
          <w:sz w:val="28"/>
          <w:szCs w:val="28"/>
        </w:rPr>
        <w:t xml:space="preserve"> (допускается в течение 30 минут), журнал событий</w:t>
      </w:r>
      <w:r w:rsidR="006D105B" w:rsidRPr="00F24A94">
        <w:rPr>
          <w:rFonts w:ascii="Times New Roman" w:hAnsi="Times New Roman"/>
          <w:sz w:val="28"/>
          <w:szCs w:val="28"/>
        </w:rPr>
        <w:t xml:space="preserve"> счетчика</w:t>
      </w:r>
      <w:r w:rsidRPr="00F24A94">
        <w:rPr>
          <w:rFonts w:ascii="Times New Roman" w:hAnsi="Times New Roman"/>
          <w:sz w:val="28"/>
          <w:szCs w:val="28"/>
        </w:rPr>
        <w:t>,</w:t>
      </w:r>
      <w:r w:rsidR="00234911" w:rsidRPr="00F24A94">
        <w:rPr>
          <w:rFonts w:ascii="Times New Roman" w:hAnsi="Times New Roman"/>
          <w:sz w:val="28"/>
          <w:szCs w:val="28"/>
        </w:rPr>
        <w:t xml:space="preserve"> технический </w:t>
      </w:r>
      <w:r w:rsidRPr="00F24A94">
        <w:rPr>
          <w:rFonts w:ascii="Times New Roman" w:hAnsi="Times New Roman"/>
          <w:sz w:val="28"/>
          <w:szCs w:val="28"/>
        </w:rPr>
        <w:t xml:space="preserve">профиль нагрузки (30 минут)), считывает с коммерческих приборов учета зафиксированные показания активной энергии на </w:t>
      </w:r>
      <w:r w:rsidR="00E31BDF" w:rsidRPr="00F24A94">
        <w:rPr>
          <w:rFonts w:ascii="Times New Roman" w:hAnsi="Times New Roman"/>
          <w:sz w:val="28"/>
          <w:szCs w:val="28"/>
        </w:rPr>
        <w:t>конец</w:t>
      </w:r>
      <w:r w:rsidRPr="00F24A94">
        <w:rPr>
          <w:rFonts w:ascii="Times New Roman" w:hAnsi="Times New Roman"/>
          <w:sz w:val="28"/>
          <w:szCs w:val="28"/>
        </w:rPr>
        <w:t xml:space="preserve"> суток за последний день, текущие значения токов и напряжений (допускается в течение 30 минут), </w:t>
      </w:r>
      <w:r w:rsidR="00E31BDF" w:rsidRPr="00F24A94">
        <w:rPr>
          <w:rFonts w:ascii="Times New Roman" w:hAnsi="Times New Roman"/>
          <w:sz w:val="28"/>
          <w:szCs w:val="28"/>
        </w:rPr>
        <w:t xml:space="preserve">коммерческий </w:t>
      </w:r>
      <w:r w:rsidRPr="00F24A94">
        <w:rPr>
          <w:rFonts w:ascii="Times New Roman" w:hAnsi="Times New Roman"/>
          <w:sz w:val="28"/>
          <w:szCs w:val="28"/>
        </w:rPr>
        <w:t>профил</w:t>
      </w:r>
      <w:r w:rsidR="00E31BDF" w:rsidRPr="00F24A94">
        <w:rPr>
          <w:rFonts w:ascii="Times New Roman" w:hAnsi="Times New Roman"/>
          <w:sz w:val="28"/>
          <w:szCs w:val="28"/>
        </w:rPr>
        <w:t>ь</w:t>
      </w:r>
      <w:r w:rsidRPr="00F24A94">
        <w:rPr>
          <w:rFonts w:ascii="Times New Roman" w:hAnsi="Times New Roman"/>
          <w:sz w:val="28"/>
          <w:szCs w:val="28"/>
        </w:rPr>
        <w:t xml:space="preserve"> </w:t>
      </w:r>
      <w:r w:rsidR="00E31BDF" w:rsidRPr="00F24A94">
        <w:rPr>
          <w:rFonts w:ascii="Times New Roman" w:hAnsi="Times New Roman"/>
          <w:sz w:val="28"/>
          <w:szCs w:val="28"/>
        </w:rPr>
        <w:t>(общий список).</w:t>
      </w:r>
    </w:p>
    <w:p w14:paraId="41D0D8BF" w14:textId="77777777" w:rsidR="006771E9" w:rsidRPr="00172209" w:rsidRDefault="006771E9" w:rsidP="006771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параметры фиксируются скриншотами и записываются на </w:t>
      </w:r>
      <w:proofErr w:type="spellStart"/>
      <w:r>
        <w:rPr>
          <w:rFonts w:ascii="Times New Roman" w:hAnsi="Times New Roman"/>
          <w:sz w:val="28"/>
          <w:szCs w:val="28"/>
        </w:rPr>
        <w:t>флеш</w:t>
      </w:r>
      <w:proofErr w:type="spellEnd"/>
      <w:r>
        <w:rPr>
          <w:rFonts w:ascii="Times New Roman" w:hAnsi="Times New Roman"/>
          <w:sz w:val="28"/>
          <w:szCs w:val="28"/>
        </w:rPr>
        <w:t>-карту на рабочем месте. Каждый скриншот именуется измеряемым параметром в отдельную папку с названием модуля.</w:t>
      </w:r>
    </w:p>
    <w:p w14:paraId="75C1401D" w14:textId="77777777" w:rsidR="00BB3B6F" w:rsidRPr="006771E9" w:rsidRDefault="00BB3B6F" w:rsidP="00CA36E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DDE55EB" w14:textId="2B32E6EC" w:rsidR="00CA36EB" w:rsidRPr="00252C88" w:rsidRDefault="00CA36EB" w:rsidP="00CA36E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3" w:name="_Hlk150517448"/>
      <w:r w:rsidRPr="00252C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2A6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Pr="00252C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252C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252C88" w:rsidRPr="00252C88">
        <w:rPr>
          <w:rFonts w:ascii="Times New Roman" w:hAnsi="Times New Roman" w:cs="Times New Roman"/>
          <w:b/>
          <w:sz w:val="28"/>
          <w:szCs w:val="28"/>
        </w:rPr>
        <w:t xml:space="preserve">Поиск неисправностей </w:t>
      </w:r>
      <w:r w:rsidR="004F60F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52C88" w:rsidRPr="00252C88">
        <w:rPr>
          <w:rFonts w:ascii="Times New Roman" w:hAnsi="Times New Roman" w:cs="Times New Roman"/>
          <w:b/>
          <w:sz w:val="28"/>
          <w:szCs w:val="28"/>
        </w:rPr>
        <w:t>системе учета электроэнергии</w:t>
      </w:r>
      <w:r w:rsidR="00EB4E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4E46">
        <w:rPr>
          <w:rFonts w:ascii="Times New Roman" w:hAnsi="Times New Roman" w:cs="Times New Roman"/>
          <w:b/>
          <w:sz w:val="28"/>
          <w:szCs w:val="28"/>
        </w:rPr>
        <w:t>(инвариант)</w:t>
      </w:r>
      <w:r w:rsidR="00252C88" w:rsidRPr="00252C88">
        <w:rPr>
          <w:rFonts w:ascii="Times New Roman" w:hAnsi="Times New Roman" w:cs="Times New Roman"/>
          <w:b/>
          <w:sz w:val="28"/>
          <w:szCs w:val="28"/>
        </w:rPr>
        <w:t>.</w:t>
      </w:r>
    </w:p>
    <w:p w14:paraId="559300D2" w14:textId="502CB68F" w:rsidR="00CA36EB" w:rsidRPr="00252C88" w:rsidRDefault="001867E5" w:rsidP="000A243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2292"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 w:rsidR="00252C8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</w:p>
    <w:p w14:paraId="35FB1EEE" w14:textId="0C94109F" w:rsidR="00CA36EB" w:rsidRPr="001A2292" w:rsidRDefault="00CA36EB" w:rsidP="00834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2C8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252C8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End w:id="13"/>
    </w:p>
    <w:p w14:paraId="6F384965" w14:textId="77777777" w:rsidR="00834211" w:rsidRPr="00776B21" w:rsidRDefault="00834211" w:rsidP="00834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2442FF" w14:textId="77777777" w:rsidR="00834211" w:rsidRPr="007851AA" w:rsidRDefault="00834211" w:rsidP="0083421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851AA">
        <w:rPr>
          <w:rFonts w:ascii="Times New Roman" w:hAnsi="Times New Roman"/>
          <w:i/>
          <w:iCs/>
          <w:sz w:val="28"/>
          <w:szCs w:val="28"/>
        </w:rPr>
        <w:lastRenderedPageBreak/>
        <w:t xml:space="preserve">Примечание: проведение работ на токоведущих частях под напряжением запрещено! Подача напряжения производится экспертами на площадке после произведения всех необходимых работ по монтажу (за исключением считывания данных через оптопорт (счётчики электроэнергии) и </w:t>
      </w:r>
      <w:r w:rsidRPr="007851AA">
        <w:rPr>
          <w:rFonts w:ascii="Times New Roman" w:hAnsi="Times New Roman"/>
          <w:i/>
          <w:iCs/>
          <w:sz w:val="28"/>
          <w:szCs w:val="28"/>
          <w:lang w:val="en-US"/>
        </w:rPr>
        <w:t>USB</w:t>
      </w:r>
      <w:r w:rsidRPr="007851AA">
        <w:rPr>
          <w:rFonts w:ascii="Times New Roman" w:hAnsi="Times New Roman"/>
          <w:i/>
          <w:iCs/>
          <w:sz w:val="28"/>
          <w:szCs w:val="28"/>
        </w:rPr>
        <w:t xml:space="preserve"> (устройство сбора и передачи данных)).</w:t>
      </w:r>
    </w:p>
    <w:p w14:paraId="422B0229" w14:textId="77777777" w:rsidR="00834211" w:rsidRPr="002050A9" w:rsidRDefault="00834211" w:rsidP="00834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2C8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 начала выполнения задания технический эксперт</w:t>
      </w:r>
      <w:r w:rsidRPr="002050A9">
        <w:rPr>
          <w:rFonts w:ascii="Times New Roman" w:hAnsi="Times New Roman"/>
          <w:sz w:val="28"/>
          <w:szCs w:val="28"/>
        </w:rPr>
        <w:t xml:space="preserve"> вносит </w:t>
      </w:r>
      <w:r>
        <w:rPr>
          <w:rFonts w:ascii="Times New Roman" w:hAnsi="Times New Roman"/>
          <w:sz w:val="28"/>
          <w:szCs w:val="28"/>
        </w:rPr>
        <w:t>изменения систему</w:t>
      </w:r>
      <w:r w:rsidRPr="002050A9">
        <w:rPr>
          <w:rFonts w:ascii="Times New Roman" w:hAnsi="Times New Roman"/>
          <w:sz w:val="28"/>
          <w:szCs w:val="28"/>
        </w:rPr>
        <w:t xml:space="preserve"> учета электроэнергии</w:t>
      </w:r>
      <w:r>
        <w:rPr>
          <w:rFonts w:ascii="Times New Roman" w:hAnsi="Times New Roman"/>
          <w:sz w:val="28"/>
          <w:szCs w:val="28"/>
        </w:rPr>
        <w:t>, нарушает её работоспособность</w:t>
      </w:r>
      <w:r w:rsidRPr="002050A9">
        <w:rPr>
          <w:rFonts w:ascii="Times New Roman" w:hAnsi="Times New Roman"/>
          <w:sz w:val="28"/>
          <w:szCs w:val="28"/>
        </w:rPr>
        <w:t xml:space="preserve">. Исходное состояние автоматических выключателей перед началом модуля в положении «выключен». Подачу напряжения на ВРУ производит один из экспертов по просьбе команды. </w:t>
      </w:r>
    </w:p>
    <w:p w14:paraId="06FEAA5A" w14:textId="2B43286D" w:rsidR="00834211" w:rsidRPr="007B668F" w:rsidRDefault="00834211" w:rsidP="00834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0A9">
        <w:rPr>
          <w:rFonts w:ascii="Times New Roman" w:hAnsi="Times New Roman"/>
          <w:sz w:val="28"/>
          <w:szCs w:val="28"/>
        </w:rPr>
        <w:t xml:space="preserve">Команда </w:t>
      </w:r>
      <w:r>
        <w:rPr>
          <w:rFonts w:ascii="Times New Roman" w:hAnsi="Times New Roman"/>
          <w:sz w:val="28"/>
          <w:szCs w:val="28"/>
        </w:rPr>
        <w:t xml:space="preserve">находит и </w:t>
      </w:r>
      <w:r w:rsidRPr="002050A9">
        <w:rPr>
          <w:rFonts w:ascii="Times New Roman" w:hAnsi="Times New Roman"/>
          <w:sz w:val="28"/>
          <w:szCs w:val="28"/>
        </w:rPr>
        <w:t>устраняет неисправност</w:t>
      </w:r>
      <w:r w:rsidR="007851AA">
        <w:rPr>
          <w:rFonts w:ascii="Times New Roman" w:hAnsi="Times New Roman"/>
          <w:sz w:val="28"/>
          <w:szCs w:val="28"/>
        </w:rPr>
        <w:t>и</w:t>
      </w:r>
      <w:r w:rsidRPr="002050A9">
        <w:rPr>
          <w:rFonts w:ascii="Times New Roman" w:hAnsi="Times New Roman"/>
          <w:sz w:val="28"/>
          <w:szCs w:val="28"/>
        </w:rPr>
        <w:t xml:space="preserve"> в </w:t>
      </w:r>
      <w:r w:rsidR="0000286A">
        <w:rPr>
          <w:rFonts w:ascii="Times New Roman" w:hAnsi="Times New Roman"/>
          <w:sz w:val="28"/>
          <w:szCs w:val="28"/>
        </w:rPr>
        <w:t>монтаже</w:t>
      </w:r>
      <w:r>
        <w:rPr>
          <w:rFonts w:ascii="Times New Roman" w:hAnsi="Times New Roman"/>
          <w:sz w:val="28"/>
          <w:szCs w:val="28"/>
        </w:rPr>
        <w:t xml:space="preserve"> и конфигурации</w:t>
      </w:r>
      <w:r w:rsidRPr="007B668F">
        <w:rPr>
          <w:rFonts w:ascii="Times New Roman" w:hAnsi="Times New Roman"/>
          <w:sz w:val="28"/>
          <w:szCs w:val="28"/>
        </w:rPr>
        <w:t>. Осуществляет проверку и настройку параметров приборов учета электроэнергии, в т.ч. каналов связи через конфигуратор</w:t>
      </w:r>
      <w:r>
        <w:rPr>
          <w:rFonts w:ascii="Times New Roman" w:hAnsi="Times New Roman"/>
          <w:sz w:val="28"/>
          <w:szCs w:val="28"/>
        </w:rPr>
        <w:t xml:space="preserve"> УСПД</w:t>
      </w:r>
      <w:r w:rsidRPr="007B668F">
        <w:rPr>
          <w:rFonts w:ascii="Times New Roman" w:hAnsi="Times New Roman"/>
          <w:sz w:val="28"/>
          <w:szCs w:val="28"/>
        </w:rPr>
        <w:t>.</w:t>
      </w:r>
      <w:r w:rsidR="00946F5A">
        <w:rPr>
          <w:rFonts w:ascii="Times New Roman" w:hAnsi="Times New Roman"/>
          <w:sz w:val="28"/>
          <w:szCs w:val="28"/>
        </w:rPr>
        <w:t xml:space="preserve"> Восстанавливает связь приборов учета с УСПД.</w:t>
      </w:r>
    </w:p>
    <w:p w14:paraId="72D9EECC" w14:textId="77777777" w:rsidR="00834211" w:rsidRPr="007B668F" w:rsidRDefault="00834211" w:rsidP="00834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68F">
        <w:rPr>
          <w:rFonts w:ascii="Times New Roman" w:hAnsi="Times New Roman"/>
          <w:sz w:val="28"/>
          <w:szCs w:val="28"/>
        </w:rPr>
        <w:t>После восстановления настроек и схемы перед демонстрацией сбора 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668F">
        <w:rPr>
          <w:rFonts w:ascii="Times New Roman" w:hAnsi="Times New Roman"/>
          <w:sz w:val="28"/>
          <w:szCs w:val="28"/>
        </w:rPr>
        <w:t>команда демонстрирует сбор данных с ПУ</w:t>
      </w:r>
      <w:r>
        <w:rPr>
          <w:rFonts w:ascii="Times New Roman" w:hAnsi="Times New Roman"/>
          <w:sz w:val="28"/>
          <w:szCs w:val="28"/>
        </w:rPr>
        <w:t xml:space="preserve"> через конфигуратор </w:t>
      </w:r>
      <w:proofErr w:type="gramStart"/>
      <w:r>
        <w:rPr>
          <w:rFonts w:ascii="Times New Roman" w:hAnsi="Times New Roman"/>
          <w:sz w:val="28"/>
          <w:szCs w:val="28"/>
        </w:rPr>
        <w:t>УСПД .</w:t>
      </w:r>
      <w:proofErr w:type="gramEnd"/>
    </w:p>
    <w:p w14:paraId="2DAAF97A" w14:textId="3441FEED" w:rsidR="00834211" w:rsidRDefault="00834211" w:rsidP="00834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68F">
        <w:rPr>
          <w:rFonts w:ascii="Times New Roman" w:hAnsi="Times New Roman"/>
          <w:sz w:val="28"/>
          <w:szCs w:val="28"/>
        </w:rPr>
        <w:t>Команда выполняет проверку времени на приборах учета и УСПД</w:t>
      </w:r>
      <w:r w:rsidR="0000286A">
        <w:rPr>
          <w:rFonts w:ascii="Times New Roman" w:hAnsi="Times New Roman"/>
          <w:sz w:val="28"/>
          <w:szCs w:val="28"/>
        </w:rPr>
        <w:t>.</w:t>
      </w:r>
    </w:p>
    <w:p w14:paraId="1331906B" w14:textId="77777777" w:rsidR="00834211" w:rsidRPr="00656E05" w:rsidRDefault="00834211" w:rsidP="00834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0A9">
        <w:rPr>
          <w:rFonts w:ascii="Times New Roman" w:hAnsi="Times New Roman"/>
          <w:sz w:val="28"/>
          <w:szCs w:val="28"/>
        </w:rPr>
        <w:t>Модуль считается выполненным при условии выполнения командой всех мероприятий, предусмотренных конкурсным заданием, и устного доклада представителя команды об окончании работ</w:t>
      </w:r>
      <w:r>
        <w:rPr>
          <w:rFonts w:ascii="Times New Roman" w:hAnsi="Times New Roman"/>
          <w:sz w:val="28"/>
          <w:szCs w:val="28"/>
        </w:rPr>
        <w:t>.</w:t>
      </w:r>
    </w:p>
    <w:p w14:paraId="0B03496B" w14:textId="77777777" w:rsidR="00834211" w:rsidRPr="00834211" w:rsidRDefault="00834211" w:rsidP="008342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835FFE" w14:textId="77777777" w:rsidR="00730AE0" w:rsidRPr="00252C88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065F54" w14:textId="4A99C52A" w:rsidR="00730AE0" w:rsidRPr="00252C88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4" w:name="_Hlk150517462"/>
      <w:r w:rsidRPr="00252C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2A6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252C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252C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252C88" w:rsidRPr="00252C88">
        <w:rPr>
          <w:rFonts w:ascii="Times New Roman" w:hAnsi="Times New Roman" w:cs="Times New Roman"/>
          <w:b/>
          <w:sz w:val="28"/>
          <w:szCs w:val="28"/>
        </w:rPr>
        <w:t>Определение показателей надежности и качества электроэнергии</w:t>
      </w:r>
      <w:r w:rsidR="00EB4E46">
        <w:rPr>
          <w:rFonts w:ascii="Times New Roman" w:hAnsi="Times New Roman" w:cs="Times New Roman"/>
          <w:b/>
          <w:sz w:val="28"/>
          <w:szCs w:val="28"/>
        </w:rPr>
        <w:t xml:space="preserve"> (инвариант)</w:t>
      </w:r>
      <w:r w:rsidR="00252C88" w:rsidRPr="00252C88">
        <w:rPr>
          <w:rFonts w:ascii="Times New Roman" w:hAnsi="Times New Roman" w:cs="Times New Roman"/>
          <w:b/>
          <w:sz w:val="28"/>
          <w:szCs w:val="28"/>
        </w:rPr>
        <w:t>.</w:t>
      </w:r>
    </w:p>
    <w:p w14:paraId="0283DB02" w14:textId="11674C94" w:rsidR="00730AE0" w:rsidRPr="00C97E44" w:rsidRDefault="00252C88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1,5 часа</w:t>
      </w:r>
    </w:p>
    <w:p w14:paraId="0012855D" w14:textId="77777777" w:rsidR="00776B21" w:rsidRDefault="00730AE0" w:rsidP="00776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46501D7" w14:textId="7263F748" w:rsidR="00776B21" w:rsidRPr="006C57EE" w:rsidRDefault="00776B21" w:rsidP="00776B2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6C57EE">
        <w:rPr>
          <w:rFonts w:ascii="Times New Roman" w:hAnsi="Times New Roman"/>
          <w:i/>
          <w:iCs/>
          <w:sz w:val="28"/>
          <w:szCs w:val="28"/>
        </w:rPr>
        <w:t xml:space="preserve">Примечание: проведение работ на токоведущих частях под напряжением запрещено! Подача напряжения производится экспертами на площадке после произведения всех необходимых работ по монтажу (за исключением считывания данных через оптопорт (счётчики электроэнергии) и </w:t>
      </w:r>
      <w:r w:rsidRPr="006C57EE">
        <w:rPr>
          <w:rFonts w:ascii="Times New Roman" w:hAnsi="Times New Roman"/>
          <w:i/>
          <w:iCs/>
          <w:sz w:val="28"/>
          <w:szCs w:val="28"/>
          <w:lang w:val="en-US"/>
        </w:rPr>
        <w:t>USB</w:t>
      </w:r>
      <w:r w:rsidRPr="006C57EE">
        <w:rPr>
          <w:rFonts w:ascii="Times New Roman" w:hAnsi="Times New Roman"/>
          <w:i/>
          <w:iCs/>
          <w:sz w:val="28"/>
          <w:szCs w:val="28"/>
        </w:rPr>
        <w:t xml:space="preserve"> (устройство сбора и передачи данных)).</w:t>
      </w:r>
    </w:p>
    <w:p w14:paraId="0204552C" w14:textId="77777777" w:rsidR="00776B21" w:rsidRPr="002050A9" w:rsidRDefault="00776B21" w:rsidP="00776B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050A9">
        <w:rPr>
          <w:rFonts w:ascii="Times New Roman" w:hAnsi="Times New Roman"/>
          <w:sz w:val="28"/>
          <w:szCs w:val="28"/>
        </w:rPr>
        <w:t>Исходное состояние автоматических выключателей перед началом модуля в положении «выключен». Подачу напряжения на ВРУ производит один из экспертов по просьбе команды.</w:t>
      </w:r>
    </w:p>
    <w:p w14:paraId="7B443812" w14:textId="57D0C75C" w:rsidR="00776B21" w:rsidRPr="002050A9" w:rsidRDefault="00776B21" w:rsidP="00776B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0A9">
        <w:rPr>
          <w:rFonts w:ascii="Times New Roman" w:hAnsi="Times New Roman"/>
          <w:sz w:val="28"/>
          <w:szCs w:val="28"/>
        </w:rPr>
        <w:t>Опорное напряжение (от которого считается снижение напряжения) принимается 220В. Для определения нормативных значений должен использоваться ГОСТ 32144–2013 (при настройке ПУ указывать значения в предельном диапазоне).</w:t>
      </w:r>
    </w:p>
    <w:p w14:paraId="03280880" w14:textId="70E47763" w:rsidR="00776B21" w:rsidRPr="002050A9" w:rsidRDefault="00776B21" w:rsidP="00776B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0A9">
        <w:rPr>
          <w:rFonts w:ascii="Times New Roman" w:hAnsi="Times New Roman"/>
          <w:sz w:val="28"/>
          <w:szCs w:val="28"/>
        </w:rPr>
        <w:t xml:space="preserve">Команде необходимо с помощью приборов коммерческого учета, установленных у потребителей, прибора технического учета и программного комплекса системы учета </w:t>
      </w:r>
      <w:r w:rsidRPr="00BA4172">
        <w:rPr>
          <w:rFonts w:ascii="Times New Roman" w:hAnsi="Times New Roman"/>
          <w:sz w:val="28"/>
          <w:szCs w:val="28"/>
        </w:rPr>
        <w:t>определить нарушение показателей качества электроэнергии в сети электроснабжения. Моделирование нарушений показателей качества электроэнергии (снижение</w:t>
      </w:r>
      <w:r>
        <w:rPr>
          <w:rFonts w:ascii="Times New Roman" w:hAnsi="Times New Roman"/>
          <w:sz w:val="28"/>
          <w:szCs w:val="28"/>
        </w:rPr>
        <w:t>/повышение</w:t>
      </w:r>
      <w:r w:rsidRPr="00BA4172">
        <w:rPr>
          <w:rFonts w:ascii="Times New Roman" w:hAnsi="Times New Roman"/>
          <w:sz w:val="28"/>
          <w:szCs w:val="28"/>
        </w:rPr>
        <w:t xml:space="preserve"> напряжения </w:t>
      </w:r>
      <w:r w:rsidRPr="00BA4172">
        <w:rPr>
          <w:rFonts w:ascii="Times New Roman" w:hAnsi="Times New Roman"/>
          <w:sz w:val="28"/>
          <w:szCs w:val="28"/>
        </w:rPr>
        <w:lastRenderedPageBreak/>
        <w:t>ниже</w:t>
      </w:r>
      <w:r>
        <w:rPr>
          <w:rFonts w:ascii="Times New Roman" w:hAnsi="Times New Roman"/>
          <w:sz w:val="28"/>
          <w:szCs w:val="28"/>
        </w:rPr>
        <w:t>/выше</w:t>
      </w:r>
      <w:r w:rsidRPr="00BA4172">
        <w:rPr>
          <w:rFonts w:ascii="Times New Roman" w:hAnsi="Times New Roman"/>
          <w:sz w:val="28"/>
          <w:szCs w:val="28"/>
        </w:rPr>
        <w:t xml:space="preserve"> нормативных значений и отключение напряжения) выполняется с помощью</w:t>
      </w:r>
      <w:r w:rsidRPr="002050A9">
        <w:rPr>
          <w:rFonts w:ascii="Times New Roman" w:hAnsi="Times New Roman"/>
          <w:sz w:val="28"/>
          <w:szCs w:val="28"/>
        </w:rPr>
        <w:t xml:space="preserve"> вводных автоматических выключателей и включенного в </w:t>
      </w:r>
      <w:r w:rsidR="00433FFF">
        <w:rPr>
          <w:rFonts w:ascii="Times New Roman" w:hAnsi="Times New Roman"/>
          <w:sz w:val="28"/>
          <w:szCs w:val="28"/>
        </w:rPr>
        <w:t xml:space="preserve">любую из </w:t>
      </w:r>
      <w:r w:rsidRPr="002050A9">
        <w:rPr>
          <w:rFonts w:ascii="Times New Roman" w:hAnsi="Times New Roman"/>
          <w:sz w:val="28"/>
          <w:szCs w:val="28"/>
        </w:rPr>
        <w:t>фаз</w:t>
      </w:r>
      <w:r w:rsidR="00433FFF">
        <w:rPr>
          <w:rFonts w:ascii="Times New Roman" w:hAnsi="Times New Roman"/>
          <w:sz w:val="28"/>
          <w:szCs w:val="28"/>
        </w:rPr>
        <w:t xml:space="preserve"> </w:t>
      </w:r>
      <w:r w:rsidRPr="002050A9">
        <w:rPr>
          <w:rFonts w:ascii="Times New Roman" w:hAnsi="Times New Roman"/>
          <w:sz w:val="28"/>
          <w:szCs w:val="28"/>
        </w:rPr>
        <w:t>лабораторного автотрансформатора</w:t>
      </w:r>
      <w:r>
        <w:rPr>
          <w:rFonts w:ascii="Times New Roman" w:hAnsi="Times New Roman"/>
          <w:sz w:val="28"/>
          <w:szCs w:val="28"/>
        </w:rPr>
        <w:t xml:space="preserve"> техническим экспертом по просьбе команды.</w:t>
      </w:r>
    </w:p>
    <w:p w14:paraId="31DAC794" w14:textId="77777777" w:rsidR="00776B21" w:rsidRPr="002050A9" w:rsidRDefault="00776B21" w:rsidP="00776B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0A9">
        <w:rPr>
          <w:rFonts w:ascii="Times New Roman" w:hAnsi="Times New Roman"/>
          <w:sz w:val="28"/>
          <w:szCs w:val="28"/>
        </w:rPr>
        <w:t>Команда выполняет следующие мероприятия:</w:t>
      </w:r>
    </w:p>
    <w:p w14:paraId="312751A2" w14:textId="06D3C36A" w:rsidR="00776B21" w:rsidRPr="002050A9" w:rsidRDefault="00776B21" w:rsidP="00776B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0A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производит настройку</w:t>
      </w:r>
      <w:r w:rsidRPr="002050A9">
        <w:rPr>
          <w:rFonts w:ascii="Times New Roman" w:hAnsi="Times New Roman"/>
          <w:sz w:val="28"/>
          <w:szCs w:val="28"/>
        </w:rPr>
        <w:t xml:space="preserve"> фиксации в журналах </w:t>
      </w:r>
      <w:r>
        <w:rPr>
          <w:rFonts w:ascii="Times New Roman" w:hAnsi="Times New Roman"/>
          <w:sz w:val="28"/>
          <w:szCs w:val="28"/>
        </w:rPr>
        <w:t xml:space="preserve">приборов учета потребителей, УСПД и </w:t>
      </w:r>
      <w:r w:rsidRPr="006E553F">
        <w:rPr>
          <w:rFonts w:ascii="Times New Roman" w:hAnsi="Times New Roman"/>
          <w:sz w:val="28"/>
          <w:szCs w:val="28"/>
        </w:rPr>
        <w:t>факта нарушения показателей качества электроэнергии</w:t>
      </w:r>
      <w:r>
        <w:rPr>
          <w:rFonts w:ascii="Times New Roman" w:hAnsi="Times New Roman"/>
          <w:sz w:val="28"/>
          <w:szCs w:val="28"/>
        </w:rPr>
        <w:t>;</w:t>
      </w:r>
    </w:p>
    <w:p w14:paraId="4C738EAA" w14:textId="77777777" w:rsidR="00776B21" w:rsidRPr="002050A9" w:rsidRDefault="00776B21" w:rsidP="00776B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0A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после моделирования экспертом нарушений, </w:t>
      </w:r>
      <w:r w:rsidRPr="002050A9">
        <w:rPr>
          <w:rFonts w:ascii="Times New Roman" w:hAnsi="Times New Roman"/>
          <w:sz w:val="28"/>
          <w:szCs w:val="28"/>
        </w:rPr>
        <w:t>чер</w:t>
      </w:r>
      <w:r>
        <w:rPr>
          <w:rFonts w:ascii="Times New Roman" w:hAnsi="Times New Roman"/>
          <w:sz w:val="28"/>
          <w:szCs w:val="28"/>
        </w:rPr>
        <w:t xml:space="preserve">ез локальное (непосредственное) </w:t>
      </w:r>
      <w:r w:rsidRPr="002050A9">
        <w:rPr>
          <w:rFonts w:ascii="Times New Roman" w:hAnsi="Times New Roman"/>
          <w:sz w:val="28"/>
          <w:szCs w:val="28"/>
        </w:rPr>
        <w:t xml:space="preserve">подключение к приборам учета потребителей производит считывание данных </w:t>
      </w:r>
      <w:r>
        <w:rPr>
          <w:rFonts w:ascii="Times New Roman" w:hAnsi="Times New Roman"/>
          <w:sz w:val="28"/>
          <w:szCs w:val="28"/>
        </w:rPr>
        <w:t>с приборов учета и демонстрирует факт нарушения параметров качества</w:t>
      </w:r>
      <w:r w:rsidRPr="002050A9">
        <w:rPr>
          <w:rFonts w:ascii="Times New Roman" w:hAnsi="Times New Roman"/>
          <w:sz w:val="28"/>
          <w:szCs w:val="28"/>
        </w:rPr>
        <w:t>;</w:t>
      </w:r>
    </w:p>
    <w:p w14:paraId="0834EF4C" w14:textId="77777777" w:rsidR="00776B21" w:rsidRPr="002050A9" w:rsidRDefault="00776B21" w:rsidP="00776B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0A9">
        <w:rPr>
          <w:rFonts w:ascii="Times New Roman" w:hAnsi="Times New Roman"/>
          <w:sz w:val="28"/>
          <w:szCs w:val="28"/>
        </w:rPr>
        <w:t xml:space="preserve">- через локальное (непосредственное) подключение </w:t>
      </w:r>
      <w:r>
        <w:rPr>
          <w:rFonts w:ascii="Times New Roman" w:hAnsi="Times New Roman"/>
          <w:sz w:val="28"/>
          <w:szCs w:val="28"/>
        </w:rPr>
        <w:t>к УСПД демонстрирует в журнале событий факт</w:t>
      </w:r>
      <w:r w:rsidRPr="002050A9">
        <w:rPr>
          <w:rFonts w:ascii="Times New Roman" w:hAnsi="Times New Roman"/>
          <w:sz w:val="28"/>
          <w:szCs w:val="28"/>
        </w:rPr>
        <w:t xml:space="preserve"> нарушения показателей качества </w:t>
      </w:r>
      <w:r>
        <w:rPr>
          <w:rFonts w:ascii="Times New Roman" w:hAnsi="Times New Roman"/>
          <w:sz w:val="28"/>
          <w:szCs w:val="28"/>
        </w:rPr>
        <w:t>электроэнергии по приборам учета</w:t>
      </w:r>
      <w:r w:rsidRPr="002050A9">
        <w:rPr>
          <w:rFonts w:ascii="Times New Roman" w:hAnsi="Times New Roman"/>
          <w:sz w:val="28"/>
          <w:szCs w:val="28"/>
        </w:rPr>
        <w:t>;</w:t>
      </w:r>
    </w:p>
    <w:p w14:paraId="71CCDA6C" w14:textId="77777777" w:rsidR="00776B21" w:rsidRDefault="00776B21" w:rsidP="00776B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0A9">
        <w:rPr>
          <w:rFonts w:ascii="Times New Roman" w:hAnsi="Times New Roman"/>
          <w:sz w:val="28"/>
          <w:szCs w:val="28"/>
        </w:rPr>
        <w:t>Модуль считается выполненным при условии выполнения командой всех мероприятий, предусмотренных конкурсным заданием, и устного доклада представителя команды об окончании работ.</w:t>
      </w:r>
    </w:p>
    <w:p w14:paraId="3427CC14" w14:textId="50E1BD0F" w:rsidR="00730AE0" w:rsidRPr="00A65EF3" w:rsidRDefault="00776B21" w:rsidP="00A65E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параметры фиксируются скриншотом и записываются на </w:t>
      </w:r>
      <w:proofErr w:type="spellStart"/>
      <w:r>
        <w:rPr>
          <w:rFonts w:ascii="Times New Roman" w:hAnsi="Times New Roman"/>
          <w:sz w:val="28"/>
          <w:szCs w:val="28"/>
        </w:rPr>
        <w:t>флеш</w:t>
      </w:r>
      <w:proofErr w:type="spellEnd"/>
      <w:r>
        <w:rPr>
          <w:rFonts w:ascii="Times New Roman" w:hAnsi="Times New Roman"/>
          <w:sz w:val="28"/>
          <w:szCs w:val="28"/>
        </w:rPr>
        <w:t>-карту на рабочем месте. Каждый скриншот именуется измеряемым параметром в отдельную папку с названием модуля.</w:t>
      </w:r>
      <w:bookmarkEnd w:id="14"/>
    </w:p>
    <w:p w14:paraId="28B6497F" w14:textId="553FB6E0" w:rsidR="00D17132" w:rsidRDefault="0060658F" w:rsidP="00945E13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iCs/>
          <w:sz w:val="24"/>
          <w:lang w:val="ru-RU"/>
        </w:rPr>
      </w:pPr>
      <w:bookmarkStart w:id="15" w:name="_Toc78885643"/>
      <w:bookmarkStart w:id="16" w:name="_Toc124422971"/>
      <w:r>
        <w:rPr>
          <w:rFonts w:ascii="Times New Roman" w:hAnsi="Times New Roman"/>
          <w:iCs/>
          <w:sz w:val="24"/>
          <w:lang w:val="ru-RU"/>
        </w:rPr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bookmarkEnd w:id="15"/>
      <w:bookmarkEnd w:id="16"/>
    </w:p>
    <w:p w14:paraId="254F9E7E" w14:textId="77777777" w:rsidR="008E0735" w:rsidRPr="008E0735" w:rsidRDefault="008E0735" w:rsidP="008E0735"/>
    <w:p w14:paraId="6AD0F918" w14:textId="5F51E8A0" w:rsidR="00EA30C6" w:rsidRDefault="005206A0" w:rsidP="008E07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6A0">
        <w:rPr>
          <w:rFonts w:ascii="Times New Roman" w:hAnsi="Times New Roman"/>
          <w:sz w:val="28"/>
          <w:szCs w:val="28"/>
        </w:rPr>
        <w:t xml:space="preserve">Проведение работ на токоведущих частях под напряжением запрещено! Подача напряжения производится экспертами на площадке после произведения всех необходимых работ по монтажу (за исключением считывания данных через оптопорт (счётчики электроэнергии) и </w:t>
      </w:r>
      <w:r w:rsidRPr="005206A0">
        <w:rPr>
          <w:rFonts w:ascii="Times New Roman" w:hAnsi="Times New Roman"/>
          <w:sz w:val="28"/>
          <w:szCs w:val="28"/>
          <w:lang w:val="en-US"/>
        </w:rPr>
        <w:t>USB</w:t>
      </w:r>
      <w:r w:rsidRPr="005206A0">
        <w:rPr>
          <w:rFonts w:ascii="Times New Roman" w:hAnsi="Times New Roman"/>
          <w:sz w:val="28"/>
          <w:szCs w:val="28"/>
        </w:rPr>
        <w:t xml:space="preserve"> (устройство сбора и передачи данных)).</w:t>
      </w:r>
    </w:p>
    <w:p w14:paraId="341D9E11" w14:textId="77777777" w:rsidR="003F3DCD" w:rsidRPr="005206A0" w:rsidRDefault="003F3DCD" w:rsidP="008E07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8DF8158" w14:textId="06A9A4BA" w:rsidR="00105071" w:rsidRDefault="00105071" w:rsidP="00446972">
      <w:pPr>
        <w:pStyle w:val="-2"/>
        <w:spacing w:before="0" w:after="0"/>
        <w:ind w:firstLine="709"/>
        <w:jc w:val="both"/>
        <w:rPr>
          <w:rFonts w:ascii="Times New Roman" w:hAnsi="Times New Roman"/>
          <w:b w:val="0"/>
          <w:bCs/>
          <w:sz w:val="24"/>
        </w:rPr>
      </w:pPr>
      <w:r w:rsidRPr="00A4187F">
        <w:rPr>
          <w:rFonts w:ascii="Times New Roman" w:hAnsi="Times New Roman"/>
          <w:color w:val="000000"/>
        </w:rPr>
        <w:t>2.1.</w:t>
      </w:r>
      <w:r>
        <w:rPr>
          <w:rFonts w:ascii="Times New Roman" w:hAnsi="Times New Roman"/>
          <w:color w:val="000000"/>
        </w:rPr>
        <w:t xml:space="preserve"> </w:t>
      </w:r>
      <w:r w:rsidRPr="00A4187F">
        <w:rPr>
          <w:rFonts w:ascii="Times New Roman" w:hAnsi="Times New Roman"/>
        </w:rPr>
        <w:t>Личный инструмент конкурсанта</w:t>
      </w:r>
      <w:r w:rsidRPr="005877BC">
        <w:rPr>
          <w:rFonts w:ascii="Times New Roman" w:hAnsi="Times New Roman"/>
          <w:b w:val="0"/>
          <w:bCs/>
          <w:sz w:val="24"/>
        </w:rPr>
        <w:t xml:space="preserve"> </w:t>
      </w:r>
    </w:p>
    <w:p w14:paraId="5116D5D1" w14:textId="2988317E" w:rsidR="000424EF" w:rsidRPr="005877BC" w:rsidRDefault="005877BC" w:rsidP="00446972">
      <w:pPr>
        <w:pStyle w:val="-2"/>
        <w:spacing w:before="0" w:after="0"/>
        <w:ind w:firstLine="709"/>
        <w:jc w:val="both"/>
        <w:rPr>
          <w:rFonts w:ascii="Times New Roman" w:hAnsi="Times New Roman"/>
          <w:b w:val="0"/>
          <w:bCs/>
          <w:sz w:val="24"/>
        </w:rPr>
      </w:pPr>
      <w:r w:rsidRPr="005877BC">
        <w:rPr>
          <w:rFonts w:ascii="Times New Roman" w:hAnsi="Times New Roman"/>
          <w:b w:val="0"/>
          <w:bCs/>
          <w:sz w:val="24"/>
        </w:rPr>
        <w:t xml:space="preserve">Указатель напряжения, комплект ручного изолированного инструмента, Маркер (черный), Диэлектрические перчатки, Плакаты электробезопасности, Токоизмерительные клещи, Вольтамперфазометр, Прибор энергетика многофункциональный, Бригадная аптечка, Секундомер, Калькулятор, Перчатки с полимерным покрытием, Защитная каска, Защитные очки или щиток защитный лицевой, </w:t>
      </w:r>
      <w:proofErr w:type="spellStart"/>
      <w:r w:rsidRPr="005877BC">
        <w:rPr>
          <w:rFonts w:ascii="Times New Roman" w:hAnsi="Times New Roman"/>
          <w:b w:val="0"/>
          <w:bCs/>
          <w:sz w:val="24"/>
        </w:rPr>
        <w:t>Шуроповерт</w:t>
      </w:r>
      <w:proofErr w:type="spellEnd"/>
      <w:r w:rsidRPr="005877BC">
        <w:rPr>
          <w:rFonts w:ascii="Times New Roman" w:hAnsi="Times New Roman"/>
          <w:b w:val="0"/>
          <w:bCs/>
          <w:sz w:val="24"/>
        </w:rPr>
        <w:t xml:space="preserve"> с набором бит, Обжимка наконечников (допускается не один, если на разное сечение), Костюм для защиты от общих производственных загрязнений и механических воздействий, </w:t>
      </w:r>
      <w:proofErr w:type="spellStart"/>
      <w:r w:rsidRPr="005877BC">
        <w:rPr>
          <w:rFonts w:ascii="Times New Roman" w:hAnsi="Times New Roman"/>
          <w:b w:val="0"/>
          <w:bCs/>
          <w:sz w:val="24"/>
        </w:rPr>
        <w:t>Полусапоги</w:t>
      </w:r>
      <w:proofErr w:type="spellEnd"/>
      <w:r w:rsidRPr="005877BC">
        <w:rPr>
          <w:rFonts w:ascii="Times New Roman" w:hAnsi="Times New Roman"/>
          <w:b w:val="0"/>
          <w:bCs/>
          <w:sz w:val="24"/>
        </w:rPr>
        <w:t xml:space="preserve"> летние, Мультиметр, Стриппер (инструмент для снятия изоляции), Нож монтерский </w:t>
      </w:r>
      <w:r w:rsidRPr="005877BC">
        <w:rPr>
          <w:rFonts w:ascii="Times New Roman" w:hAnsi="Times New Roman"/>
          <w:b w:val="0"/>
          <w:bCs/>
          <w:sz w:val="24"/>
        </w:rPr>
        <w:lastRenderedPageBreak/>
        <w:t>(диэлектрический) для разделки кабеля, Изолента, Неодимовый магнит в изоляционном материале, Хомуты для маркировки (или аналог для маркировки)</w:t>
      </w:r>
    </w:p>
    <w:p w14:paraId="4A0B49E6" w14:textId="77777777" w:rsidR="00105071" w:rsidRPr="00A4187F" w:rsidRDefault="00105071" w:rsidP="00105071">
      <w:pPr>
        <w:pStyle w:val="-2"/>
        <w:ind w:firstLine="709"/>
        <w:rPr>
          <w:rFonts w:ascii="Times New Roman" w:hAnsi="Times New Roman"/>
        </w:rPr>
      </w:pPr>
      <w:bookmarkStart w:id="17" w:name="_Toc78885660"/>
      <w:bookmarkStart w:id="18" w:name="_Toc142037193"/>
      <w:r w:rsidRPr="00A4187F">
        <w:rPr>
          <w:rFonts w:ascii="Times New Roman" w:hAnsi="Times New Roman"/>
        </w:rPr>
        <w:t>2.2.</w:t>
      </w:r>
      <w:r w:rsidRPr="00A4187F">
        <w:rPr>
          <w:rFonts w:ascii="Times New Roman" w:hAnsi="Times New Roman"/>
          <w:i/>
        </w:rPr>
        <w:t xml:space="preserve"> </w:t>
      </w:r>
      <w:r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7"/>
      <w:bookmarkEnd w:id="18"/>
    </w:p>
    <w:p w14:paraId="2E1EDA24" w14:textId="77777777" w:rsidR="00105071" w:rsidRPr="003732A7" w:rsidRDefault="00105071" w:rsidP="001050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732A7">
        <w:rPr>
          <w:rFonts w:ascii="Times New Roman" w:eastAsia="Times New Roman" w:hAnsi="Times New Roman" w:cs="Times New Roman"/>
          <w:sz w:val="20"/>
          <w:szCs w:val="20"/>
        </w:rPr>
        <w:t>Список материалов, оборудования и инструментов, которые запрещены на соревнованиях по различным причинам. Указывается в свободной форме.</w:t>
      </w:r>
    </w:p>
    <w:p w14:paraId="538D3EE9" w14:textId="2EEEB465" w:rsidR="00E15F2A" w:rsidRPr="003732A7" w:rsidRDefault="00C6650B" w:rsidP="00E15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Смартфоны, планшеты.</w:t>
      </w:r>
    </w:p>
    <w:p w14:paraId="1E873607" w14:textId="77777777" w:rsidR="00105071" w:rsidRPr="00D83E4E" w:rsidRDefault="00105071" w:rsidP="00105071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9" w:name="_Toc142037194"/>
      <w:r w:rsidRPr="00D83E4E">
        <w:rPr>
          <w:rFonts w:ascii="Times New Roman" w:hAnsi="Times New Roman"/>
          <w:color w:val="auto"/>
          <w:sz w:val="28"/>
          <w:szCs w:val="28"/>
        </w:rPr>
        <w:t>3. Приложения</w:t>
      </w:r>
      <w:bookmarkEnd w:id="19"/>
    </w:p>
    <w:p w14:paraId="6E7F6A37" w14:textId="77777777" w:rsidR="001A2292" w:rsidRDefault="001A2292" w:rsidP="001A22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</w:t>
      </w:r>
    </w:p>
    <w:p w14:paraId="291ABA31" w14:textId="77777777" w:rsidR="001A2292" w:rsidRDefault="001A2292" w:rsidP="001A22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 Матрица конкурсного задания</w:t>
      </w:r>
    </w:p>
    <w:p w14:paraId="0165A72C" w14:textId="77777777" w:rsidR="001A2292" w:rsidRDefault="001A2292" w:rsidP="001A22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</w:t>
      </w:r>
      <w:r w:rsidRP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14:paraId="2BBD24A3" w14:textId="6AB1622C" w:rsidR="00B37579" w:rsidRDefault="008C0D56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1A2292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Акты допуска</w:t>
      </w:r>
      <w:r w:rsidR="009F1150">
        <w:rPr>
          <w:rFonts w:ascii="Times New Roman" w:hAnsi="Times New Roman" w:cs="Times New Roman"/>
          <w:sz w:val="28"/>
          <w:szCs w:val="28"/>
        </w:rPr>
        <w:t xml:space="preserve">, акты </w:t>
      </w:r>
      <w:r>
        <w:rPr>
          <w:rFonts w:ascii="Times New Roman" w:hAnsi="Times New Roman" w:cs="Times New Roman"/>
          <w:sz w:val="28"/>
          <w:szCs w:val="28"/>
        </w:rPr>
        <w:t>безучетного и бездоговорного потребления электроэнергии</w:t>
      </w:r>
      <w:r w:rsidR="001A2292">
        <w:rPr>
          <w:rFonts w:ascii="Times New Roman" w:hAnsi="Times New Roman" w:cs="Times New Roman"/>
          <w:sz w:val="28"/>
          <w:szCs w:val="28"/>
        </w:rPr>
        <w:t>.</w:t>
      </w:r>
    </w:p>
    <w:p w14:paraId="08CB65A4" w14:textId="10AE94E1" w:rsidR="00D41269" w:rsidRPr="00FB022D" w:rsidRDefault="00D41269" w:rsidP="00945E13">
      <w:pPr>
        <w:pStyle w:val="-2"/>
        <w:spacing w:before="0" w:after="0"/>
        <w:jc w:val="both"/>
        <w:rPr>
          <w:rFonts w:ascii="Times New Roman" w:eastAsia="Arial Unicode MS" w:hAnsi="Times New Roman"/>
          <w:i/>
          <w:szCs w:val="28"/>
        </w:rPr>
      </w:pPr>
    </w:p>
    <w:sectPr w:rsidR="00D41269" w:rsidRPr="00FB022D" w:rsidSect="009A1F1F">
      <w:headerReference w:type="default" r:id="rId9"/>
      <w:footerReference w:type="default" r:id="rId10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17CA8" w14:textId="77777777" w:rsidR="005D7A40" w:rsidRDefault="005D7A40" w:rsidP="00970F49">
      <w:pPr>
        <w:spacing w:after="0" w:line="240" w:lineRule="auto"/>
      </w:pPr>
      <w:r>
        <w:separator/>
      </w:r>
    </w:p>
  </w:endnote>
  <w:endnote w:type="continuationSeparator" w:id="0">
    <w:p w14:paraId="5FD637AE" w14:textId="77777777" w:rsidR="005D7A40" w:rsidRDefault="005D7A4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3DB5E25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8912AE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7C420" w14:textId="77777777" w:rsidR="005D7A40" w:rsidRDefault="005D7A40" w:rsidP="00970F49">
      <w:pPr>
        <w:spacing w:after="0" w:line="240" w:lineRule="auto"/>
      </w:pPr>
      <w:r>
        <w:separator/>
      </w:r>
    </w:p>
  </w:footnote>
  <w:footnote w:type="continuationSeparator" w:id="0">
    <w:p w14:paraId="50EC75B2" w14:textId="77777777" w:rsidR="005D7A40" w:rsidRDefault="005D7A40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6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209653">
    <w:abstractNumId w:val="14"/>
  </w:num>
  <w:num w:numId="2" w16cid:durableId="829444326">
    <w:abstractNumId w:val="8"/>
  </w:num>
  <w:num w:numId="3" w16cid:durableId="2106685715">
    <w:abstractNumId w:val="6"/>
  </w:num>
  <w:num w:numId="4" w16cid:durableId="160774094">
    <w:abstractNumId w:val="1"/>
  </w:num>
  <w:num w:numId="5" w16cid:durableId="782068535">
    <w:abstractNumId w:val="0"/>
  </w:num>
  <w:num w:numId="6" w16cid:durableId="1295672118">
    <w:abstractNumId w:val="9"/>
  </w:num>
  <w:num w:numId="7" w16cid:durableId="290790168">
    <w:abstractNumId w:val="2"/>
  </w:num>
  <w:num w:numId="8" w16cid:durableId="1590768063">
    <w:abstractNumId w:val="5"/>
  </w:num>
  <w:num w:numId="9" w16cid:durableId="105781521">
    <w:abstractNumId w:val="17"/>
  </w:num>
  <w:num w:numId="10" w16cid:durableId="1717775039">
    <w:abstractNumId w:val="7"/>
  </w:num>
  <w:num w:numId="11" w16cid:durableId="1336424351">
    <w:abstractNumId w:val="3"/>
  </w:num>
  <w:num w:numId="12" w16cid:durableId="1999721734">
    <w:abstractNumId w:val="10"/>
  </w:num>
  <w:num w:numId="13" w16cid:durableId="217210742">
    <w:abstractNumId w:val="20"/>
  </w:num>
  <w:num w:numId="14" w16cid:durableId="1603537883">
    <w:abstractNumId w:val="11"/>
  </w:num>
  <w:num w:numId="15" w16cid:durableId="542056842">
    <w:abstractNumId w:val="18"/>
  </w:num>
  <w:num w:numId="16" w16cid:durableId="1164009716">
    <w:abstractNumId w:val="21"/>
  </w:num>
  <w:num w:numId="17" w16cid:durableId="1135371822">
    <w:abstractNumId w:val="19"/>
  </w:num>
  <w:num w:numId="18" w16cid:durableId="879166248">
    <w:abstractNumId w:val="16"/>
  </w:num>
  <w:num w:numId="19" w16cid:durableId="814251713">
    <w:abstractNumId w:val="13"/>
  </w:num>
  <w:num w:numId="20" w16cid:durableId="1380863369">
    <w:abstractNumId w:val="15"/>
  </w:num>
  <w:num w:numId="21" w16cid:durableId="577440347">
    <w:abstractNumId w:val="12"/>
  </w:num>
  <w:num w:numId="22" w16cid:durableId="1918443776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1259"/>
    <w:rsid w:val="0000286A"/>
    <w:rsid w:val="000051E8"/>
    <w:rsid w:val="00005C8A"/>
    <w:rsid w:val="00017BAE"/>
    <w:rsid w:val="0002066E"/>
    <w:rsid w:val="00021CCE"/>
    <w:rsid w:val="000244DA"/>
    <w:rsid w:val="00024F7D"/>
    <w:rsid w:val="000332BB"/>
    <w:rsid w:val="00041A78"/>
    <w:rsid w:val="000424EF"/>
    <w:rsid w:val="00056CDE"/>
    <w:rsid w:val="00067386"/>
    <w:rsid w:val="00067809"/>
    <w:rsid w:val="00081D65"/>
    <w:rsid w:val="000A1F96"/>
    <w:rsid w:val="000A243B"/>
    <w:rsid w:val="000B0D81"/>
    <w:rsid w:val="000B3397"/>
    <w:rsid w:val="000B55A2"/>
    <w:rsid w:val="000C2A50"/>
    <w:rsid w:val="000D058E"/>
    <w:rsid w:val="000D258B"/>
    <w:rsid w:val="000D43CC"/>
    <w:rsid w:val="000D4C46"/>
    <w:rsid w:val="000D73E5"/>
    <w:rsid w:val="000D74AA"/>
    <w:rsid w:val="000F0FC3"/>
    <w:rsid w:val="000F384F"/>
    <w:rsid w:val="001024BE"/>
    <w:rsid w:val="00105071"/>
    <w:rsid w:val="00114D79"/>
    <w:rsid w:val="00121158"/>
    <w:rsid w:val="00126C74"/>
    <w:rsid w:val="00127743"/>
    <w:rsid w:val="0015136E"/>
    <w:rsid w:val="00151D86"/>
    <w:rsid w:val="0015561E"/>
    <w:rsid w:val="001627D5"/>
    <w:rsid w:val="00172209"/>
    <w:rsid w:val="0017612A"/>
    <w:rsid w:val="001867E5"/>
    <w:rsid w:val="001A2292"/>
    <w:rsid w:val="001C1EAF"/>
    <w:rsid w:val="001C63E7"/>
    <w:rsid w:val="001E1DF9"/>
    <w:rsid w:val="001E3EE8"/>
    <w:rsid w:val="00216144"/>
    <w:rsid w:val="00220AEE"/>
    <w:rsid w:val="00220E70"/>
    <w:rsid w:val="00232EC0"/>
    <w:rsid w:val="00234911"/>
    <w:rsid w:val="00237603"/>
    <w:rsid w:val="00247E8C"/>
    <w:rsid w:val="00252C88"/>
    <w:rsid w:val="002553C2"/>
    <w:rsid w:val="00270E01"/>
    <w:rsid w:val="002776A1"/>
    <w:rsid w:val="00281C5D"/>
    <w:rsid w:val="002879BA"/>
    <w:rsid w:val="002953F1"/>
    <w:rsid w:val="0029547E"/>
    <w:rsid w:val="002A2B00"/>
    <w:rsid w:val="002A6E07"/>
    <w:rsid w:val="002A74B2"/>
    <w:rsid w:val="002B1426"/>
    <w:rsid w:val="002F2906"/>
    <w:rsid w:val="002F6A6D"/>
    <w:rsid w:val="00303B54"/>
    <w:rsid w:val="0030767C"/>
    <w:rsid w:val="00316552"/>
    <w:rsid w:val="003242E1"/>
    <w:rsid w:val="00331C1F"/>
    <w:rsid w:val="00333911"/>
    <w:rsid w:val="00334165"/>
    <w:rsid w:val="003514CB"/>
    <w:rsid w:val="003531E7"/>
    <w:rsid w:val="003601A4"/>
    <w:rsid w:val="0037010C"/>
    <w:rsid w:val="0037535C"/>
    <w:rsid w:val="003934F8"/>
    <w:rsid w:val="00397A1B"/>
    <w:rsid w:val="003A21C8"/>
    <w:rsid w:val="003A466D"/>
    <w:rsid w:val="003B2D0B"/>
    <w:rsid w:val="003B6E2D"/>
    <w:rsid w:val="003C1D7A"/>
    <w:rsid w:val="003C5F97"/>
    <w:rsid w:val="003D1E51"/>
    <w:rsid w:val="003F0B74"/>
    <w:rsid w:val="003F11D0"/>
    <w:rsid w:val="003F144A"/>
    <w:rsid w:val="003F3DCD"/>
    <w:rsid w:val="003F5122"/>
    <w:rsid w:val="00412FEE"/>
    <w:rsid w:val="00416572"/>
    <w:rsid w:val="004254FE"/>
    <w:rsid w:val="00433FFF"/>
    <w:rsid w:val="00436FFC"/>
    <w:rsid w:val="00437D28"/>
    <w:rsid w:val="0044354A"/>
    <w:rsid w:val="00446972"/>
    <w:rsid w:val="00454353"/>
    <w:rsid w:val="00461AC6"/>
    <w:rsid w:val="0047429B"/>
    <w:rsid w:val="004904C5"/>
    <w:rsid w:val="00490B65"/>
    <w:rsid w:val="00490D9F"/>
    <w:rsid w:val="004917C4"/>
    <w:rsid w:val="00493B18"/>
    <w:rsid w:val="0049695B"/>
    <w:rsid w:val="004A07A5"/>
    <w:rsid w:val="004B692B"/>
    <w:rsid w:val="004C266D"/>
    <w:rsid w:val="004C3CAF"/>
    <w:rsid w:val="004C703E"/>
    <w:rsid w:val="004D096E"/>
    <w:rsid w:val="004E0C4A"/>
    <w:rsid w:val="004E6D34"/>
    <w:rsid w:val="004E785E"/>
    <w:rsid w:val="004E7905"/>
    <w:rsid w:val="004F60F1"/>
    <w:rsid w:val="00503593"/>
    <w:rsid w:val="005055FF"/>
    <w:rsid w:val="00510059"/>
    <w:rsid w:val="005206A0"/>
    <w:rsid w:val="005416BC"/>
    <w:rsid w:val="005449CC"/>
    <w:rsid w:val="00554CBB"/>
    <w:rsid w:val="005560AC"/>
    <w:rsid w:val="0056194A"/>
    <w:rsid w:val="00565B7C"/>
    <w:rsid w:val="005874B3"/>
    <w:rsid w:val="005877BC"/>
    <w:rsid w:val="005A1625"/>
    <w:rsid w:val="005B05D5"/>
    <w:rsid w:val="005B0DEC"/>
    <w:rsid w:val="005B5B9E"/>
    <w:rsid w:val="005B66FC"/>
    <w:rsid w:val="005C6A23"/>
    <w:rsid w:val="005D09EB"/>
    <w:rsid w:val="005D7529"/>
    <w:rsid w:val="005D7A40"/>
    <w:rsid w:val="005E30DC"/>
    <w:rsid w:val="005E69D7"/>
    <w:rsid w:val="005F6FB6"/>
    <w:rsid w:val="00605DD7"/>
    <w:rsid w:val="0060658F"/>
    <w:rsid w:val="00613219"/>
    <w:rsid w:val="00617EAE"/>
    <w:rsid w:val="0062789A"/>
    <w:rsid w:val="0063396F"/>
    <w:rsid w:val="006362D8"/>
    <w:rsid w:val="00640E46"/>
    <w:rsid w:val="0064179C"/>
    <w:rsid w:val="00643A8A"/>
    <w:rsid w:val="0064491A"/>
    <w:rsid w:val="00653B50"/>
    <w:rsid w:val="006771E9"/>
    <w:rsid w:val="006776B4"/>
    <w:rsid w:val="006873B8"/>
    <w:rsid w:val="006A4952"/>
    <w:rsid w:val="006B0FEA"/>
    <w:rsid w:val="006C424D"/>
    <w:rsid w:val="006C57EE"/>
    <w:rsid w:val="006C5D54"/>
    <w:rsid w:val="006C6D6D"/>
    <w:rsid w:val="006C7A3B"/>
    <w:rsid w:val="006C7CE4"/>
    <w:rsid w:val="006D105B"/>
    <w:rsid w:val="006D430A"/>
    <w:rsid w:val="006D54BC"/>
    <w:rsid w:val="006D6F2A"/>
    <w:rsid w:val="006F4464"/>
    <w:rsid w:val="00712007"/>
    <w:rsid w:val="00712D04"/>
    <w:rsid w:val="00714CA4"/>
    <w:rsid w:val="00721173"/>
    <w:rsid w:val="007250D9"/>
    <w:rsid w:val="007274B8"/>
    <w:rsid w:val="00727F97"/>
    <w:rsid w:val="00730AE0"/>
    <w:rsid w:val="007418DB"/>
    <w:rsid w:val="0074372D"/>
    <w:rsid w:val="00755C27"/>
    <w:rsid w:val="007604F9"/>
    <w:rsid w:val="00763DFC"/>
    <w:rsid w:val="00764773"/>
    <w:rsid w:val="007677C1"/>
    <w:rsid w:val="007735DC"/>
    <w:rsid w:val="00776B21"/>
    <w:rsid w:val="00781B89"/>
    <w:rsid w:val="0078311A"/>
    <w:rsid w:val="0078516B"/>
    <w:rsid w:val="007851AA"/>
    <w:rsid w:val="00791D70"/>
    <w:rsid w:val="00796644"/>
    <w:rsid w:val="007A61C5"/>
    <w:rsid w:val="007A6888"/>
    <w:rsid w:val="007B0DCC"/>
    <w:rsid w:val="007B2222"/>
    <w:rsid w:val="007B3FD5"/>
    <w:rsid w:val="007B4903"/>
    <w:rsid w:val="007D3601"/>
    <w:rsid w:val="007D6C20"/>
    <w:rsid w:val="007E73B4"/>
    <w:rsid w:val="00805094"/>
    <w:rsid w:val="00812516"/>
    <w:rsid w:val="008205BD"/>
    <w:rsid w:val="008216B8"/>
    <w:rsid w:val="00824CDF"/>
    <w:rsid w:val="0082526D"/>
    <w:rsid w:val="00832EBB"/>
    <w:rsid w:val="00834211"/>
    <w:rsid w:val="00834734"/>
    <w:rsid w:val="00835BF6"/>
    <w:rsid w:val="008408E6"/>
    <w:rsid w:val="00843D73"/>
    <w:rsid w:val="00860957"/>
    <w:rsid w:val="008761F3"/>
    <w:rsid w:val="00881DD2"/>
    <w:rsid w:val="00882B54"/>
    <w:rsid w:val="008912AE"/>
    <w:rsid w:val="008B0F23"/>
    <w:rsid w:val="008B3EE6"/>
    <w:rsid w:val="008B560B"/>
    <w:rsid w:val="008C0D56"/>
    <w:rsid w:val="008C41F7"/>
    <w:rsid w:val="008C5958"/>
    <w:rsid w:val="008D3AC6"/>
    <w:rsid w:val="008D6DCF"/>
    <w:rsid w:val="008E0735"/>
    <w:rsid w:val="008E5424"/>
    <w:rsid w:val="008F0774"/>
    <w:rsid w:val="008F2C86"/>
    <w:rsid w:val="00900604"/>
    <w:rsid w:val="00901572"/>
    <w:rsid w:val="00901689"/>
    <w:rsid w:val="009018F0"/>
    <w:rsid w:val="00904678"/>
    <w:rsid w:val="00904D11"/>
    <w:rsid w:val="00906E82"/>
    <w:rsid w:val="00917C42"/>
    <w:rsid w:val="009203A8"/>
    <w:rsid w:val="00945E13"/>
    <w:rsid w:val="00946F5A"/>
    <w:rsid w:val="00953113"/>
    <w:rsid w:val="00954B97"/>
    <w:rsid w:val="00955127"/>
    <w:rsid w:val="00955618"/>
    <w:rsid w:val="00956BC9"/>
    <w:rsid w:val="00970F49"/>
    <w:rsid w:val="009715DA"/>
    <w:rsid w:val="00976338"/>
    <w:rsid w:val="00983616"/>
    <w:rsid w:val="009931F0"/>
    <w:rsid w:val="009955F8"/>
    <w:rsid w:val="009A1F1F"/>
    <w:rsid w:val="009A36AD"/>
    <w:rsid w:val="009B18A2"/>
    <w:rsid w:val="009B3E60"/>
    <w:rsid w:val="009D04EE"/>
    <w:rsid w:val="009E37D3"/>
    <w:rsid w:val="009E52D3"/>
    <w:rsid w:val="009E52E7"/>
    <w:rsid w:val="009F1150"/>
    <w:rsid w:val="009F57C0"/>
    <w:rsid w:val="009F7A67"/>
    <w:rsid w:val="00A04A8B"/>
    <w:rsid w:val="00A0510D"/>
    <w:rsid w:val="00A11569"/>
    <w:rsid w:val="00A14BA3"/>
    <w:rsid w:val="00A15795"/>
    <w:rsid w:val="00A204BB"/>
    <w:rsid w:val="00A20A67"/>
    <w:rsid w:val="00A21AAD"/>
    <w:rsid w:val="00A21FC4"/>
    <w:rsid w:val="00A27EE4"/>
    <w:rsid w:val="00A36EE2"/>
    <w:rsid w:val="00A37EA8"/>
    <w:rsid w:val="00A54E44"/>
    <w:rsid w:val="00A57976"/>
    <w:rsid w:val="00A636B8"/>
    <w:rsid w:val="00A65EF3"/>
    <w:rsid w:val="00A8496D"/>
    <w:rsid w:val="00A85D42"/>
    <w:rsid w:val="00A87627"/>
    <w:rsid w:val="00A91D4B"/>
    <w:rsid w:val="00A922F0"/>
    <w:rsid w:val="00A962D4"/>
    <w:rsid w:val="00A9790B"/>
    <w:rsid w:val="00AA2B8A"/>
    <w:rsid w:val="00AA6E1E"/>
    <w:rsid w:val="00AD21BD"/>
    <w:rsid w:val="00AD2200"/>
    <w:rsid w:val="00AE4C98"/>
    <w:rsid w:val="00AE5BE0"/>
    <w:rsid w:val="00AE6AB7"/>
    <w:rsid w:val="00AE7A32"/>
    <w:rsid w:val="00AF09EB"/>
    <w:rsid w:val="00B162B5"/>
    <w:rsid w:val="00B17E49"/>
    <w:rsid w:val="00B236AD"/>
    <w:rsid w:val="00B25FB5"/>
    <w:rsid w:val="00B30A26"/>
    <w:rsid w:val="00B37579"/>
    <w:rsid w:val="00B40FFB"/>
    <w:rsid w:val="00B4196F"/>
    <w:rsid w:val="00B419B2"/>
    <w:rsid w:val="00B42B20"/>
    <w:rsid w:val="00B45392"/>
    <w:rsid w:val="00B45AA4"/>
    <w:rsid w:val="00B56D6E"/>
    <w:rsid w:val="00B610A2"/>
    <w:rsid w:val="00B6494F"/>
    <w:rsid w:val="00B95EDF"/>
    <w:rsid w:val="00BA230B"/>
    <w:rsid w:val="00BA2CF0"/>
    <w:rsid w:val="00BB0FE0"/>
    <w:rsid w:val="00BB3B6F"/>
    <w:rsid w:val="00BC3813"/>
    <w:rsid w:val="00BC7808"/>
    <w:rsid w:val="00BE099A"/>
    <w:rsid w:val="00BE6B44"/>
    <w:rsid w:val="00BF0877"/>
    <w:rsid w:val="00BF23BE"/>
    <w:rsid w:val="00C06EBC"/>
    <w:rsid w:val="00C0723F"/>
    <w:rsid w:val="00C17B01"/>
    <w:rsid w:val="00C21E3A"/>
    <w:rsid w:val="00C26C83"/>
    <w:rsid w:val="00C3686D"/>
    <w:rsid w:val="00C46416"/>
    <w:rsid w:val="00C5227D"/>
    <w:rsid w:val="00C52383"/>
    <w:rsid w:val="00C523BC"/>
    <w:rsid w:val="00C56A9B"/>
    <w:rsid w:val="00C6650B"/>
    <w:rsid w:val="00C66B48"/>
    <w:rsid w:val="00C740CF"/>
    <w:rsid w:val="00C8277D"/>
    <w:rsid w:val="00C843E5"/>
    <w:rsid w:val="00C95538"/>
    <w:rsid w:val="00C96567"/>
    <w:rsid w:val="00C97E44"/>
    <w:rsid w:val="00CA36EB"/>
    <w:rsid w:val="00CA6CCD"/>
    <w:rsid w:val="00CB1A45"/>
    <w:rsid w:val="00CB5CB4"/>
    <w:rsid w:val="00CC50B7"/>
    <w:rsid w:val="00CE2498"/>
    <w:rsid w:val="00CE36B8"/>
    <w:rsid w:val="00CE4355"/>
    <w:rsid w:val="00CE548D"/>
    <w:rsid w:val="00CF0DA9"/>
    <w:rsid w:val="00D012BA"/>
    <w:rsid w:val="00D02C00"/>
    <w:rsid w:val="00D03325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6542"/>
    <w:rsid w:val="00D82164"/>
    <w:rsid w:val="00D87A1E"/>
    <w:rsid w:val="00D92819"/>
    <w:rsid w:val="00D958ED"/>
    <w:rsid w:val="00DA3E92"/>
    <w:rsid w:val="00DD2C36"/>
    <w:rsid w:val="00DD4B5B"/>
    <w:rsid w:val="00DD5013"/>
    <w:rsid w:val="00DE359E"/>
    <w:rsid w:val="00DE39D8"/>
    <w:rsid w:val="00DE516E"/>
    <w:rsid w:val="00DE5614"/>
    <w:rsid w:val="00E0407E"/>
    <w:rsid w:val="00E04FDF"/>
    <w:rsid w:val="00E10526"/>
    <w:rsid w:val="00E15F2A"/>
    <w:rsid w:val="00E253EC"/>
    <w:rsid w:val="00E279E8"/>
    <w:rsid w:val="00E27C3C"/>
    <w:rsid w:val="00E31BDF"/>
    <w:rsid w:val="00E43014"/>
    <w:rsid w:val="00E52EB8"/>
    <w:rsid w:val="00E55106"/>
    <w:rsid w:val="00E579D6"/>
    <w:rsid w:val="00E75567"/>
    <w:rsid w:val="00E857D6"/>
    <w:rsid w:val="00EA0163"/>
    <w:rsid w:val="00EA0C3A"/>
    <w:rsid w:val="00EA30C6"/>
    <w:rsid w:val="00EA6DCE"/>
    <w:rsid w:val="00EB2779"/>
    <w:rsid w:val="00EB4E46"/>
    <w:rsid w:val="00ED18F9"/>
    <w:rsid w:val="00ED53C9"/>
    <w:rsid w:val="00EE7DA3"/>
    <w:rsid w:val="00F003E5"/>
    <w:rsid w:val="00F07291"/>
    <w:rsid w:val="00F07F38"/>
    <w:rsid w:val="00F12B07"/>
    <w:rsid w:val="00F1662D"/>
    <w:rsid w:val="00F20A5F"/>
    <w:rsid w:val="00F24A94"/>
    <w:rsid w:val="00F25384"/>
    <w:rsid w:val="00F25CB6"/>
    <w:rsid w:val="00F3099C"/>
    <w:rsid w:val="00F309D0"/>
    <w:rsid w:val="00F35F4F"/>
    <w:rsid w:val="00F50AC5"/>
    <w:rsid w:val="00F6025D"/>
    <w:rsid w:val="00F672B2"/>
    <w:rsid w:val="00F75E8E"/>
    <w:rsid w:val="00F8340A"/>
    <w:rsid w:val="00F83D10"/>
    <w:rsid w:val="00F916DE"/>
    <w:rsid w:val="00F91D92"/>
    <w:rsid w:val="00F96457"/>
    <w:rsid w:val="00FB022D"/>
    <w:rsid w:val="00FB1F17"/>
    <w:rsid w:val="00FB3492"/>
    <w:rsid w:val="00FC1E60"/>
    <w:rsid w:val="00FD20DE"/>
    <w:rsid w:val="00FE1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ConsPlusNormal">
    <w:name w:val="ConsPlusNormal"/>
    <w:rsid w:val="00917C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B8C35-822A-473B-AEEF-447E4B33B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4756</TotalTime>
  <Pages>22</Pages>
  <Words>4879</Words>
  <Characters>27816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Мишутин Максим Сергеевич</cp:lastModifiedBy>
  <cp:revision>90</cp:revision>
  <dcterms:created xsi:type="dcterms:W3CDTF">2024-05-17T08:25:00Z</dcterms:created>
  <dcterms:modified xsi:type="dcterms:W3CDTF">2024-05-24T09:42:00Z</dcterms:modified>
</cp:coreProperties>
</file>