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7A5407B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326E1">
        <w:rPr>
          <w:rFonts w:eastAsia="Times New Roman" w:cs="Times New Roman"/>
          <w:color w:val="000000"/>
          <w:sz w:val="40"/>
          <w:szCs w:val="40"/>
        </w:rPr>
        <w:t>Промышленный дизайн (юниоры)»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27FCE9A6" w:rsidR="00A74F0F" w:rsidRPr="00D326E1" w:rsidRDefault="00D326E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Хабаровский край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804AF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804AF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804AF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804AF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804AF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804AF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 w:rsidP="00E0525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F8273FE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326E1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 w:rsidP="00E0525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E0525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AA8A5A6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D326E1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эксплуатации инструмента, приспособлений и оборудования.</w:t>
      </w:r>
    </w:p>
    <w:p w14:paraId="1853749E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 w:rsidP="00E0525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1EBC2A2E" w14:textId="77777777" w:rsidR="00D326E1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83C22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883C22">
        <w:rPr>
          <w:rFonts w:eastAsia="Times New Roman" w:cs="Times New Roman"/>
          <w:color w:val="000000"/>
          <w:sz w:val="28"/>
          <w:szCs w:val="28"/>
        </w:rPr>
        <w:t xml:space="preserve"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>
        <w:rPr>
          <w:rFonts w:eastAsia="Times New Roman" w:cs="Times New Roman"/>
          <w:color w:val="000000"/>
          <w:sz w:val="28"/>
          <w:szCs w:val="28"/>
        </w:rPr>
        <w:t>требованиями</w:t>
      </w:r>
      <w:r w:rsidRPr="00883C22">
        <w:rPr>
          <w:rFonts w:eastAsia="Times New Roman" w:cs="Times New Roman"/>
          <w:color w:val="000000"/>
          <w:sz w:val="28"/>
          <w:szCs w:val="28"/>
        </w:rPr>
        <w:t xml:space="preserve"> компетенции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3AAF756" w14:textId="77777777" w:rsidR="00D326E1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83C22">
        <w:rPr>
          <w:rFonts w:eastAsia="Times New Roman" w:cs="Times New Roman"/>
          <w:color w:val="000000"/>
          <w:sz w:val="28"/>
          <w:szCs w:val="28"/>
        </w:rPr>
        <w:t>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0DF62CD" w14:textId="77777777" w:rsidR="00D326E1" w:rsidRPr="00553DFB" w:rsidRDefault="00D326E1" w:rsidP="00E05258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553DFB">
        <w:rPr>
          <w:rFonts w:eastAsia="Times New Roman" w:cs="Times New Roman"/>
          <w:color w:val="000000"/>
          <w:sz w:val="28"/>
          <w:szCs w:val="28"/>
        </w:rPr>
        <w:t>одготовить рабочее место: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 w:rsidRPr="00553DFB">
        <w:rPr>
          <w:rFonts w:eastAsia="Times New Roman" w:cs="Times New Roman"/>
          <w:color w:val="000000"/>
          <w:sz w:val="28"/>
          <w:szCs w:val="28"/>
        </w:rPr>
        <w:t>разместить инструмент</w:t>
      </w:r>
      <w:proofErr w:type="gramEnd"/>
      <w:r w:rsidRPr="00553DFB">
        <w:rPr>
          <w:rFonts w:eastAsia="Times New Roman" w:cs="Times New Roman"/>
          <w:color w:val="000000"/>
          <w:sz w:val="28"/>
          <w:szCs w:val="28"/>
        </w:rPr>
        <w:t xml:space="preserve"> и расходные материалы в инструментальный шкаф;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произвести запуск оборудования на пробном образце.</w:t>
      </w:r>
    </w:p>
    <w:p w14:paraId="54DE3407" w14:textId="77777777" w:rsidR="00D326E1" w:rsidRPr="00553DFB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553DFB">
        <w:rPr>
          <w:rFonts w:eastAsia="Times New Roman" w:cs="Times New Roman"/>
          <w:color w:val="000000"/>
          <w:sz w:val="28"/>
          <w:szCs w:val="28"/>
        </w:rPr>
        <w:t>одготовить инструмент и оборудование, разрешенное к самостоятельной работе:</w:t>
      </w:r>
    </w:p>
    <w:p w14:paraId="6B7EDD69" w14:textId="77777777" w:rsidR="00D326E1" w:rsidRDefault="00D326E1" w:rsidP="00E05258">
      <w:pPr>
        <w:pStyle w:val="ac"/>
        <w:keepNext/>
        <w:spacing w:line="360" w:lineRule="auto"/>
        <w:ind w:firstLine="709"/>
        <w:contextualSpacing/>
        <w:jc w:val="both"/>
      </w:pPr>
    </w:p>
    <w:tbl>
      <w:tblPr>
        <w:tblW w:w="99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258"/>
        <w:gridCol w:w="5670"/>
      </w:tblGrid>
      <w:tr w:rsidR="00D326E1" w14:paraId="2A415318" w14:textId="77777777" w:rsidTr="00E63C97">
        <w:trPr>
          <w:tblHeader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1026C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Наименование инструмента или оборудования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DE0D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D326E1" w14:paraId="048DCF7C" w14:textId="77777777" w:rsidTr="00E63C97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D864E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15DC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222222"/>
                <w:sz w:val="18"/>
                <w:szCs w:val="18"/>
              </w:rPr>
              <w:t> </w:t>
            </w:r>
            <w:r>
              <w:rPr>
                <w:rFonts w:eastAsia="Times New Roman"/>
                <w:color w:val="000000"/>
              </w:rPr>
              <w:t>проверить исправность оборудования и приспособлений:</w:t>
            </w:r>
          </w:p>
          <w:p w14:paraId="0E716341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наличие защитных кожухов;</w:t>
            </w:r>
          </w:p>
          <w:p w14:paraId="2EF96F49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исправность работы мыши и клавиатуры;</w:t>
            </w:r>
          </w:p>
          <w:p w14:paraId="322EFF9D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исправность цветопередачи монитора;</w:t>
            </w:r>
          </w:p>
          <w:p w14:paraId="5010F76F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- отсутствие розеток и/или иных проводов  в зоне досягаемости;</w:t>
            </w:r>
          </w:p>
          <w:p w14:paraId="35F14F84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скорость работы при полной загруженности ПК;</w:t>
            </w:r>
          </w:p>
          <w:p w14:paraId="05844DE7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3FAD4D51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монитор должен находиться на расстоянии не менее 50 см от глаз (оптимально 60-70 см);</w:t>
            </w:r>
          </w:p>
          <w:p w14:paraId="767BF151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  <w:p w14:paraId="0BE5A8EA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both"/>
              <w:rPr>
                <w:rFonts w:eastAsia="Times New Roman"/>
                <w:color w:val="000000"/>
              </w:rPr>
            </w:pPr>
          </w:p>
        </w:tc>
      </w:tr>
      <w:tr w:rsidR="00D326E1" w14:paraId="63B72A21" w14:textId="77777777" w:rsidTr="00E63C97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D7D8C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3д принтер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31DC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запустить разогрев оборудования</w:t>
            </w:r>
          </w:p>
          <w:p w14:paraId="12D3A223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проверить включение необходимого количества сопел в работе (отключение лишних);</w:t>
            </w:r>
          </w:p>
          <w:p w14:paraId="5BFFCAB1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проверить синхронность работы ПК и принтера;</w:t>
            </w:r>
          </w:p>
          <w:p w14:paraId="7F0FC80E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совершить пробный запуск тестовой модели;</w:t>
            </w:r>
          </w:p>
          <w:p w14:paraId="1B7AC689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- проверить </w:t>
            </w:r>
            <w:proofErr w:type="spellStart"/>
            <w:r>
              <w:rPr>
                <w:rFonts w:eastAsia="Times New Roman"/>
                <w:color w:val="000000"/>
              </w:rPr>
              <w:t>отколеброванность</w:t>
            </w:r>
            <w:proofErr w:type="spellEnd"/>
            <w:r>
              <w:rPr>
                <w:rFonts w:eastAsia="Times New Roman"/>
                <w:color w:val="000000"/>
              </w:rPr>
              <w:t xml:space="preserve"> стола печати по тестовой модели;</w:t>
            </w:r>
          </w:p>
          <w:p w14:paraId="501F3C93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снять тестовую модель, протереть печатный стол;</w:t>
            </w:r>
          </w:p>
          <w:p w14:paraId="5963C631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360" w:lineRule="auto"/>
              <w:ind w:right="115" w:firstLine="10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</w:tc>
      </w:tr>
    </w:tbl>
    <w:p w14:paraId="3F40C825" w14:textId="77777777" w:rsidR="00E05258" w:rsidRDefault="00E05258" w:rsidP="00E0525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-2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4D81626" w14:textId="77777777" w:rsidR="00D326E1" w:rsidRDefault="00D326E1" w:rsidP="00E05258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-2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53DFB">
        <w:rPr>
          <w:rFonts w:eastAsia="Times New Roman" w:cs="Times New Roman"/>
          <w:color w:val="000000"/>
          <w:sz w:val="28"/>
          <w:szCs w:val="28"/>
        </w:rPr>
        <w:t>Примечание: 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</w:t>
      </w:r>
      <w:r>
        <w:rPr>
          <w:rFonts w:eastAsia="Times New Roman"/>
          <w:color w:val="000000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руководством и в присутствии Эксперта.</w:t>
      </w:r>
    </w:p>
    <w:p w14:paraId="70D66154" w14:textId="77777777" w:rsidR="00D326E1" w:rsidRDefault="00D326E1" w:rsidP="00E05258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 w:rsidRPr="00553DFB">
        <w:rPr>
          <w:rFonts w:eastAsia="Times New Roman" w:cs="Times New Roman"/>
          <w:color w:val="000000"/>
          <w:sz w:val="28"/>
          <w:szCs w:val="28"/>
        </w:rPr>
        <w:t xml:space="preserve">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осмотром: - при работе за ПК и при печати допускается использование </w:t>
      </w:r>
      <w:proofErr w:type="spellStart"/>
      <w:r w:rsidRPr="00553DFB">
        <w:rPr>
          <w:rFonts w:eastAsia="Times New Roman" w:cs="Times New Roman"/>
          <w:color w:val="000000"/>
          <w:sz w:val="28"/>
          <w:szCs w:val="28"/>
        </w:rPr>
        <w:t>беруш</w:t>
      </w:r>
      <w:proofErr w:type="spellEnd"/>
      <w:r w:rsidRPr="00553DFB">
        <w:rPr>
          <w:rFonts w:eastAsia="Times New Roman" w:cs="Times New Roman"/>
          <w:color w:val="000000"/>
          <w:sz w:val="28"/>
          <w:szCs w:val="28"/>
        </w:rPr>
        <w:t xml:space="preserve"> или наушников; - при окрашивании и сборке прототипа необходимо надеть перчатки.</w:t>
      </w:r>
    </w:p>
    <w:p w14:paraId="6B60D630" w14:textId="77777777" w:rsidR="00D326E1" w:rsidRPr="00553DFB" w:rsidRDefault="00D326E1" w:rsidP="00E05258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е</w:t>
      </w:r>
      <w:r w:rsidRPr="00553DFB">
        <w:rPr>
          <w:rFonts w:eastAsia="Times New Roman" w:cs="Times New Roman"/>
          <w:color w:val="000000"/>
          <w:sz w:val="28"/>
          <w:szCs w:val="28"/>
        </w:rPr>
        <w:t>жедневно, перед началом выполнения конкурсного задания, в процессе подготовки рабочего места: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электросеть.</w:t>
      </w:r>
    </w:p>
    <w:p w14:paraId="4A51D096" w14:textId="3596E497" w:rsidR="001A206B" w:rsidRPr="00D326E1" w:rsidRDefault="00D326E1" w:rsidP="00E05258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553DFB">
        <w:rPr>
          <w:rFonts w:eastAsia="Times New Roman" w:cs="Times New Roman"/>
          <w:color w:val="000000"/>
          <w:sz w:val="28"/>
          <w:szCs w:val="28"/>
        </w:rPr>
        <w:t>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4D7B9C4C" w:rsidR="001A206B" w:rsidRDefault="00D326E1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при обнаружении неисправности инструмента или оборудования.</w:t>
      </w:r>
    </w:p>
    <w:p w14:paraId="25FA260A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 w:rsidP="00E0525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1010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840"/>
        <w:gridCol w:w="7268"/>
      </w:tblGrid>
      <w:tr w:rsidR="00D326E1" w14:paraId="77CD3D05" w14:textId="77777777" w:rsidTr="00E63C97">
        <w:trPr>
          <w:tblHeader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99EE1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F614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Требования безопасности</w:t>
            </w:r>
          </w:p>
        </w:tc>
      </w:tr>
      <w:tr w:rsidR="00D326E1" w14:paraId="72D308C8" w14:textId="77777777" w:rsidTr="00E63C9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AEE44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Акриловые краски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36D83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убедиться в надлежащем состоянии красок;</w:t>
            </w:r>
          </w:p>
          <w:p w14:paraId="340D0705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при работе держать на достаточном расстоянии от ПК, принтера и проводов, не подносить к лицу.</w:t>
            </w:r>
          </w:p>
        </w:tc>
      </w:tr>
      <w:tr w:rsidR="00D326E1" w14:paraId="1DEFABBF" w14:textId="77777777" w:rsidTr="00E63C9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4C2D0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Канцелярский нож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7D9A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проверить остроту лезвия на бумаге, при необходимости заменить лезвие;</w:t>
            </w:r>
          </w:p>
          <w:p w14:paraId="54896731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не оставлять канцелярский нож в раскрытом состоянии на столе;</w:t>
            </w:r>
          </w:p>
          <w:p w14:paraId="3648B25F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не вынимать лезвие для работы из ножа, не выдвигать лезвие более</w:t>
            </w:r>
            <w:proofErr w:type="gramStart"/>
            <w:r>
              <w:rPr>
                <w:rFonts w:eastAsia="Times New Roman"/>
                <w:color w:val="000000"/>
              </w:rPr>
              <w:t>,</w:t>
            </w:r>
            <w:proofErr w:type="gramEnd"/>
            <w:r>
              <w:rPr>
                <w:rFonts w:eastAsia="Times New Roman"/>
                <w:color w:val="000000"/>
              </w:rPr>
              <w:t xml:space="preserve"> чем на три деления.</w:t>
            </w:r>
          </w:p>
        </w:tc>
      </w:tr>
      <w:tr w:rsidR="00D326E1" w14:paraId="10ED33B4" w14:textId="77777777" w:rsidTr="00E63C97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C91EF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Инструменты для работы с прототипом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459B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убедиться в целостности инструмента;</w:t>
            </w:r>
          </w:p>
          <w:p w14:paraId="71562598" w14:textId="77777777" w:rsidR="00D326E1" w:rsidRDefault="00D326E1" w:rsidP="00E052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contextualSpacing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- инструменты с режущими поверхностями после использования </w:t>
            </w:r>
            <w:r>
              <w:rPr>
                <w:rFonts w:eastAsia="Times New Roman"/>
                <w:color w:val="000000"/>
              </w:rPr>
              <w:lastRenderedPageBreak/>
              <w:t>должны находится в чехл</w:t>
            </w:r>
            <w:proofErr w:type="gramStart"/>
            <w:r>
              <w:rPr>
                <w:rFonts w:eastAsia="Times New Roman"/>
                <w:color w:val="000000"/>
              </w:rPr>
              <w:t>е(</w:t>
            </w:r>
            <w:proofErr w:type="gramEnd"/>
            <w:r>
              <w:rPr>
                <w:rFonts w:eastAsia="Times New Roman"/>
                <w:color w:val="000000"/>
              </w:rPr>
              <w:t>пенале).</w:t>
            </w:r>
          </w:p>
        </w:tc>
      </w:tr>
    </w:tbl>
    <w:p w14:paraId="04A0F7A8" w14:textId="77777777" w:rsidR="00D326E1" w:rsidRDefault="00D326E1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7A7F93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F8096E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6B7D1BC4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99F27AA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 xml:space="preserve">- </w:t>
      </w:r>
      <w:proofErr w:type="gramStart"/>
      <w:r w:rsidRPr="00F8096E">
        <w:rPr>
          <w:rFonts w:eastAsia="Times New Roman" w:cs="Times New Roman"/>
          <w:color w:val="000000"/>
          <w:sz w:val="28"/>
          <w:szCs w:val="28"/>
        </w:rPr>
        <w:t>с</w:t>
      </w:r>
      <w:proofErr w:type="gramEnd"/>
      <w:r w:rsidRPr="00F8096E">
        <w:rPr>
          <w:rFonts w:eastAsia="Times New Roman" w:cs="Times New Roman"/>
          <w:color w:val="000000"/>
          <w:sz w:val="28"/>
          <w:szCs w:val="28"/>
        </w:rPr>
        <w:t>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9C1692B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7BEC6A3D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37B49B46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нельзя производить самостоятельно вскрытие и ремонт оборудования;</w:t>
      </w:r>
    </w:p>
    <w:p w14:paraId="26B5A2AD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212E7CF3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0F7C2F4D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A2F5937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757E6E51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E5B0361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549D4DB8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31BB6F80" w14:textId="00D41004" w:rsidR="00D326E1" w:rsidRDefault="00D326E1" w:rsidP="00E05258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EB14B4D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5.3. </w:t>
      </w:r>
      <w:r w:rsidRPr="00F8096E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>
        <w:rPr>
          <w:rFonts w:eastAsia="Times New Roman" w:cs="Times New Roman"/>
          <w:color w:val="000000"/>
          <w:sz w:val="28"/>
          <w:szCs w:val="28"/>
        </w:rPr>
        <w:t>э</w:t>
      </w:r>
      <w:r w:rsidRPr="00F8096E">
        <w:rPr>
          <w:rFonts w:eastAsia="Times New Roman" w:cs="Times New Roman"/>
          <w:color w:val="000000"/>
          <w:sz w:val="28"/>
          <w:szCs w:val="28"/>
        </w:rPr>
        <w:t>ксперту.</w:t>
      </w:r>
    </w:p>
    <w:p w14:paraId="72A2C5F3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F8096E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6990FA94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9E9F0FB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 xml:space="preserve">- иметь при себе любые средства связи или </w:t>
      </w:r>
      <w:proofErr w:type="spellStart"/>
      <w:r w:rsidRPr="00F8096E">
        <w:rPr>
          <w:rFonts w:eastAsia="Times New Roman" w:cs="Times New Roman"/>
          <w:color w:val="000000"/>
          <w:sz w:val="28"/>
          <w:szCs w:val="28"/>
        </w:rPr>
        <w:t>флеш</w:t>
      </w:r>
      <w:proofErr w:type="spellEnd"/>
      <w:r w:rsidRPr="00F8096E">
        <w:rPr>
          <w:rFonts w:eastAsia="Times New Roman" w:cs="Times New Roman"/>
          <w:color w:val="000000"/>
          <w:sz w:val="28"/>
          <w:szCs w:val="28"/>
        </w:rPr>
        <w:t>-накопители;</w:t>
      </w:r>
    </w:p>
    <w:p w14:paraId="1ECEB8A2" w14:textId="77777777" w:rsidR="00D326E1" w:rsidRPr="00F8096E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 xml:space="preserve">- пользоваться любой документацией </w:t>
      </w:r>
      <w:proofErr w:type="gramStart"/>
      <w:r w:rsidRPr="00F8096E">
        <w:rPr>
          <w:rFonts w:eastAsia="Times New Roman" w:cs="Times New Roman"/>
          <w:color w:val="000000"/>
          <w:sz w:val="28"/>
          <w:szCs w:val="28"/>
        </w:rPr>
        <w:t>кроме</w:t>
      </w:r>
      <w:proofErr w:type="gramEnd"/>
      <w:r w:rsidRPr="00F8096E">
        <w:rPr>
          <w:rFonts w:eastAsia="Times New Roman" w:cs="Times New Roman"/>
          <w:color w:val="000000"/>
          <w:sz w:val="28"/>
          <w:szCs w:val="28"/>
        </w:rPr>
        <w:t xml:space="preserve"> предусмотренной конкурсным заданием;</w:t>
      </w:r>
    </w:p>
    <w:p w14:paraId="0F5AD18A" w14:textId="0D8812A3" w:rsidR="001A206B" w:rsidRDefault="00D326E1" w:rsidP="00E052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выходить с территории площадки без разрешения главного эксперта и сопровождающего лица.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 w:rsidP="00E0525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97AF3B5" w14:textId="77777777" w:rsidR="00D326E1" w:rsidRDefault="00D326E1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6.2.1. Немедленно прекратить работы и известить главного эксперта.</w:t>
      </w:r>
    </w:p>
    <w:p w14:paraId="06EBE113" w14:textId="6CE4283D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6A86567B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05258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7BAB69C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05258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17BA9ADB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05258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A8CC349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E05258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 w:rsidP="00E0525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E0525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C062B15" w14:textId="77777777" w:rsidR="00E05258" w:rsidRPr="00F8096E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GoBack"/>
      <w:r>
        <w:rPr>
          <w:rFonts w:eastAsia="Times New Roman" w:cs="Times New Roman"/>
          <w:color w:val="000000"/>
          <w:sz w:val="28"/>
          <w:szCs w:val="28"/>
        </w:rPr>
        <w:t>п</w:t>
      </w:r>
      <w:r w:rsidRPr="00F8096E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3AF9F37" w14:textId="77777777" w:rsidR="00E05258" w:rsidRPr="00F8096E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F8096E">
        <w:rPr>
          <w:rFonts w:eastAsia="Times New Roman" w:cs="Times New Roman"/>
          <w:color w:val="000000"/>
          <w:sz w:val="28"/>
          <w:szCs w:val="28"/>
        </w:rPr>
        <w:t>брать средства индивидуальной защиты в отведенное для хранения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37BF1FA" w14:textId="77777777" w:rsidR="00E05258" w:rsidRPr="00F8096E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F8096E">
        <w:rPr>
          <w:rFonts w:eastAsia="Times New Roman" w:cs="Times New Roman"/>
          <w:color w:val="000000"/>
          <w:sz w:val="28"/>
          <w:szCs w:val="28"/>
        </w:rPr>
        <w:t>тключить освещение на рабочем месте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4FEB401" w14:textId="77777777" w:rsidR="00E05258" w:rsidRPr="00F8096E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</w:t>
      </w:r>
      <w:r w:rsidRPr="00F8096E">
        <w:rPr>
          <w:rFonts w:eastAsia="Times New Roman" w:cs="Times New Roman"/>
          <w:color w:val="000000"/>
          <w:sz w:val="28"/>
          <w:szCs w:val="28"/>
        </w:rPr>
        <w:t>нструмент убрать в специально предназначенное для хранения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4103E89" w14:textId="0A4C35FA" w:rsidR="001A206B" w:rsidRDefault="00E05258" w:rsidP="00E0525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F8096E">
        <w:rPr>
          <w:rFonts w:eastAsia="Times New Roman" w:cs="Times New Roman"/>
          <w:color w:val="000000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End w:id="8"/>
    </w:p>
    <w:sectPr w:rsidR="001A206B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12A8C" w14:textId="77777777" w:rsidR="00067573" w:rsidRDefault="00067573">
      <w:pPr>
        <w:spacing w:line="240" w:lineRule="auto"/>
      </w:pPr>
      <w:r>
        <w:separator/>
      </w:r>
    </w:p>
  </w:endnote>
  <w:endnote w:type="continuationSeparator" w:id="0">
    <w:p w14:paraId="35190DAE" w14:textId="77777777" w:rsidR="00067573" w:rsidRDefault="00067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E4102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1411F" w14:textId="77777777" w:rsidR="00067573" w:rsidRDefault="00067573">
      <w:pPr>
        <w:spacing w:line="240" w:lineRule="auto"/>
      </w:pPr>
      <w:r>
        <w:separator/>
      </w:r>
    </w:p>
  </w:footnote>
  <w:footnote w:type="continuationSeparator" w:id="0">
    <w:p w14:paraId="4C8DC954" w14:textId="77777777" w:rsidR="00067573" w:rsidRDefault="000675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6627091"/>
    <w:multiLevelType w:val="hybridMultilevel"/>
    <w:tmpl w:val="7824A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84FB3"/>
    <w:rsid w:val="005E4102"/>
    <w:rsid w:val="008707B8"/>
    <w:rsid w:val="009269AB"/>
    <w:rsid w:val="00940A53"/>
    <w:rsid w:val="00A7162A"/>
    <w:rsid w:val="00A74F0F"/>
    <w:rsid w:val="00A8114D"/>
    <w:rsid w:val="00B366B4"/>
    <w:rsid w:val="00D326E1"/>
    <w:rsid w:val="00D64B1D"/>
    <w:rsid w:val="00E05258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2ED7414-32FB-4A73-ABB0-E2A4BD5E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Айдар</cp:lastModifiedBy>
  <cp:revision>9</cp:revision>
  <dcterms:created xsi:type="dcterms:W3CDTF">2023-10-10T08:16:00Z</dcterms:created>
  <dcterms:modified xsi:type="dcterms:W3CDTF">2024-05-24T20:29:00Z</dcterms:modified>
</cp:coreProperties>
</file>