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20C5DFB2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20797B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962F6">
        <w:rPr>
          <w:rFonts w:ascii="Times New Roman" w:hAnsi="Times New Roman" w:cs="Times New Roman"/>
          <w:b/>
          <w:bCs/>
          <w:sz w:val="36"/>
          <w:szCs w:val="36"/>
        </w:rPr>
        <w:t>Бетонные строительные работы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1FD932" w:rsidR="00E21B55" w:rsidRPr="00E21B55" w:rsidRDefault="007962F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Итогового</w:t>
      </w:r>
      <w:r w:rsidR="0019506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(межрегионального)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  <w:r w:rsidR="00195068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по профессиональному мастерству</w:t>
      </w:r>
      <w:bookmarkStart w:id="0" w:name="_GoBack"/>
      <w:bookmarkEnd w:id="0"/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74DF9" w14:textId="77777777" w:rsidR="007962F6" w:rsidRDefault="00483F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962F6">
        <w:rPr>
          <w:rFonts w:ascii="Times New Roman" w:hAnsi="Times New Roman" w:cs="Times New Roman"/>
          <w:sz w:val="28"/>
          <w:szCs w:val="28"/>
        </w:rPr>
        <w:t xml:space="preserve"> Москва </w:t>
      </w:r>
    </w:p>
    <w:p w14:paraId="1F2D27D6" w14:textId="61EA3AF7" w:rsidR="007962F6" w:rsidRDefault="007962F6" w:rsidP="007962F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7962F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7BED2F61" w14:textId="0D51D9C7" w:rsidR="00483FA6" w:rsidRDefault="00E902FE" w:rsidP="007962F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3FA6" w:rsidSect="007962F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81C5946" wp14:editId="5380ADB1">
            <wp:extent cx="9976663" cy="5612130"/>
            <wp:effectExtent l="0" t="0" r="571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101" cy="561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95068"/>
    <w:rsid w:val="00410311"/>
    <w:rsid w:val="00483FA6"/>
    <w:rsid w:val="00714DFB"/>
    <w:rsid w:val="007962F6"/>
    <w:rsid w:val="009154D5"/>
    <w:rsid w:val="00C37E4F"/>
    <w:rsid w:val="00DF6FE4"/>
    <w:rsid w:val="00E21B55"/>
    <w:rsid w:val="00E902F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dcterms:created xsi:type="dcterms:W3CDTF">2023-10-02T14:41:00Z</dcterms:created>
  <dcterms:modified xsi:type="dcterms:W3CDTF">2024-05-27T06:25:00Z</dcterms:modified>
</cp:coreProperties>
</file>