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3A" w:rsidRDefault="00B24B8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865A77" w:rsidP="00865A77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865A77" w:rsidP="00865A77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D6DD2">
        <w:rPr>
          <w:rFonts w:ascii="Times New Roman" w:hAnsi="Times New Roman" w:cs="Times New Roman"/>
          <w:sz w:val="72"/>
          <w:szCs w:val="72"/>
        </w:rPr>
        <w:t>ПЧЕЛОВОДСТВО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D6DD2" w:rsidRDefault="009D6DD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D6DD2" w:rsidRDefault="009D6DD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D6DD2" w:rsidRDefault="009D6DD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2687" w:rsidRDefault="0094268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A77" w:rsidRDefault="009A25F5" w:rsidP="009A25F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24B82">
        <w:rPr>
          <w:rFonts w:ascii="Times New Roman" w:eastAsia="Times New Roman" w:hAnsi="Times New Roman" w:cs="Times New Roman"/>
          <w:color w:val="000000"/>
          <w:sz w:val="28"/>
          <w:szCs w:val="28"/>
        </w:rPr>
        <w:t>4 г.</w:t>
      </w:r>
    </w:p>
    <w:p w:rsidR="009D6DD2" w:rsidRPr="009C4B59" w:rsidRDefault="009D6DD2" w:rsidP="009D6DD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Пчеловодство</w:t>
      </w:r>
    </w:p>
    <w:p w:rsidR="009D6DD2" w:rsidRPr="009C4B59" w:rsidRDefault="009D6DD2" w:rsidP="009D6D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9D6DD2" w:rsidRDefault="009D6DD2" w:rsidP="009D6DD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6DD2" w:rsidRPr="00425FBC" w:rsidRDefault="009D6DD2" w:rsidP="009D6D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Пчеловод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 специалист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занимается разведением пчел и содержанием пчелиных угодий, а также получением продуктов </w:t>
      </w: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пчеловодства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D6D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>Пчеловод должен знать физиологию пчел и основы племенного пчеловодства, правила содержания пчёл и методы борьбы с болезнями, технологию сбора и переработки продуктов пчеловодства, виды медоносных растений, способы реализации продукции, работать с документами необходимыми для оформления пасеки и подтверждения качества продукции.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>Специалист в данной области должен уметь осматривать пчелиные семьи, определять качество сотов, количество пчёл и мёда в гнезде, наличие матки и расплода всех возрастов, составлять медовый баланс пасеки.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D2">
        <w:rPr>
          <w:rFonts w:ascii="Times New Roman" w:eastAsia="Times New Roman" w:hAnsi="Times New Roman" w:cs="Times New Roman"/>
          <w:sz w:val="28"/>
          <w:szCs w:val="28"/>
        </w:rPr>
        <w:t>Основные трудовые функции Пчеловода: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выполнение работ по содержанию пчелиных семей;</w:t>
      </w:r>
      <w:r w:rsidRPr="009D6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выполнение работ по производству и переработке продукции пчеловодства;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- выполнение работ по опылению энтомофильных культур;</w:t>
      </w:r>
      <w:r w:rsidRPr="009D6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- селекционно-племенная работа с пчелами.</w:t>
      </w:r>
      <w:r w:rsidRPr="009D6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 xml:space="preserve">К наиболее выраженным производственным направлениям в пчеловодстве относят следующие: 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>- медово-товарное пчеловодство: развивается в районах, богатых естественной медоносной растительностью. Основное назначение пасек — получение меда и воска. Это производственное направление преобладает главным образом в горно-лесных и таежных районах Дальнего Востока, Сибири, Урала и некоторых других. Главным источником медосбора в указанных районах служат липа, ива, лесная малина, акация желтая, кипрей (иван-чай), дягиль и другие естественные медоносы.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>- опыленческо-медового направления: сосредоточено в хозяйствах, агрофирмах, возделывающих многолетние медоносные травы, гречиху, подсолнечник, горчицу, кориандр, бахчевые, плодовые, ягодные и многие другие насекомоопыляемые культуры. Наряду с опылением сельскохозяйственных культур пчел здесь используют для производства меда, воска и другой продукции;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>- опыленческого направления</w:t>
      </w:r>
      <w:r w:rsidR="00624C23">
        <w:rPr>
          <w:rFonts w:ascii="Times New Roman" w:hAnsi="Times New Roman" w:cs="Times New Roman"/>
          <w:sz w:val="28"/>
          <w:szCs w:val="28"/>
        </w:rPr>
        <w:t>:</w:t>
      </w:r>
      <w:r w:rsidRPr="009D6DD2">
        <w:rPr>
          <w:rFonts w:ascii="Times New Roman" w:hAnsi="Times New Roman" w:cs="Times New Roman"/>
          <w:sz w:val="28"/>
          <w:szCs w:val="28"/>
        </w:rPr>
        <w:t xml:space="preserve"> развивается в хозяйствах, занимающихся выращиванием культур защищенного грунта. Чисто опыленческие пасеки имеются в районах Крайнего Севера, расположенных вокруг крупных промышленных центров. В связи с ростом производства овощей в теплицах для снабжения ими населения в осенне-зимний период резко возрастает потребность в пчелах для опыления энтомофильных культур. Комплектуют опыленческие пасеки главным образом путем завоза в </w:t>
      </w:r>
      <w:r w:rsidRPr="009D6DD2">
        <w:rPr>
          <w:rFonts w:ascii="Times New Roman" w:hAnsi="Times New Roman" w:cs="Times New Roman"/>
          <w:sz w:val="28"/>
          <w:szCs w:val="28"/>
        </w:rPr>
        <w:lastRenderedPageBreak/>
        <w:t>четырехрамочных пакетах пчелиных семей из селекционных питомников, занимающихся их разведением для реализации.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>- разведенческого направления: сосредоточено главным образом в южных районах страны, климатические условия которых благоприятствуют получению пакетных семей и плодных маток в более ранние сроки. В этих районах созданы специализированные хозяйства по производству этой продукции.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D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в связи с большим спросом на пчелиные семьи и маток, медово-товарную продукцию и услуг по опылению сельскохозяйственных культур, пчеловодством стали успешно заниматься многие индивидуальные предприниматели, получая от реализации этой продукции значительные денежные доходы.</w:t>
      </w:r>
    </w:p>
    <w:p w:rsidR="009D6DD2" w:rsidRPr="009D6DD2" w:rsidRDefault="009D6DD2" w:rsidP="009D6DD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DD2" w:rsidRPr="00425FBC" w:rsidRDefault="009D6DD2" w:rsidP="009D6DD2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D6DD2" w:rsidRDefault="009D6DD2" w:rsidP="009D6D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DD2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624C23">
        <w:rPr>
          <w:rFonts w:ascii="Times New Roman" w:eastAsia="Calibri" w:hAnsi="Times New Roman" w:cs="Times New Roman"/>
          <w:sz w:val="28"/>
          <w:szCs w:val="28"/>
        </w:rPr>
        <w:t>:</w:t>
      </w:r>
      <w:bookmarkStart w:id="1" w:name="_GoBack"/>
      <w:bookmarkEnd w:id="1"/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DD2">
        <w:rPr>
          <w:rFonts w:ascii="Times New Roman" w:hAnsi="Times New Roman" w:cs="Times New Roman"/>
          <w:iCs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36.01.04 Пчеловод </w:t>
      </w:r>
      <w:r w:rsidRPr="009D6DD2">
        <w:rPr>
          <w:rFonts w:ascii="Times New Roman" w:hAnsi="Times New Roman" w:cs="Times New Roman"/>
          <w:sz w:val="28"/>
          <w:szCs w:val="28"/>
        </w:rPr>
        <w:t>от 21 июля 2023 г. № 553 утвержден Министерством просвещения Российской Федерации,</w:t>
      </w:r>
      <w:r w:rsidRPr="009D6DD2">
        <w:rPr>
          <w:rFonts w:ascii="Times New Roman" w:hAnsi="Times New Roman" w:cs="Times New Roman"/>
          <w:iCs/>
          <w:sz w:val="28"/>
          <w:szCs w:val="28"/>
        </w:rPr>
        <w:t xml:space="preserve"> Федеральный государственный образовательный стандарт среднего профессионального образования по специальности 35.02.13 Пчеловодство </w:t>
      </w: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7 мая 2014 г. № 462 утвержден приказом Министерства образования и науки РФ.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D6DD2">
        <w:rPr>
          <w:rFonts w:ascii="Times New Roman" w:hAnsi="Times New Roman" w:cs="Times New Roman"/>
          <w:iCs/>
          <w:sz w:val="28"/>
          <w:szCs w:val="28"/>
        </w:rPr>
        <w:t>Профессиональный стандарт: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9D6DD2">
        <w:rPr>
          <w:rFonts w:ascii="Times New Roman" w:hAnsi="Times New Roman" w:cs="Times New Roman"/>
          <w:sz w:val="28"/>
          <w:szCs w:val="28"/>
        </w:rPr>
        <w:t xml:space="preserve">13.014 </w:t>
      </w:r>
      <w:r w:rsidRPr="009D6DD2">
        <w:rPr>
          <w:rFonts w:ascii="Times New Roman" w:hAnsi="Times New Roman" w:cs="Times New Roman"/>
          <w:iCs/>
          <w:sz w:val="28"/>
          <w:szCs w:val="28"/>
        </w:rPr>
        <w:t>Пчеловод</w:t>
      </w:r>
      <w:r w:rsidRPr="009D6DD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от 8 сентября 2014 года № 617н утвержден приказом министерства труда и социальной защиты российской федерации.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6DD2">
        <w:rPr>
          <w:rFonts w:ascii="Times New Roman" w:eastAsia="Calibri" w:hAnsi="Times New Roman" w:cs="Times New Roman"/>
          <w:sz w:val="28"/>
          <w:szCs w:val="28"/>
        </w:rPr>
        <w:t>ЕТКС</w:t>
      </w:r>
      <w:r w:rsidR="00624C2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6DD2" w:rsidRP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Пчеловод</w:t>
      </w:r>
      <w:r w:rsidR="00624C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9D6D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выпуск №70 ЕТКС 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>от 19.07.1983 N 156/15-28</w:t>
      </w:r>
      <w:r w:rsidR="00624C2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 Постановлением Госкомтруда СССР, Секретариата ВЦСПС</w:t>
      </w:r>
      <w:r w:rsidR="00624C2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D6D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6DD2" w:rsidRPr="009D6DD2" w:rsidRDefault="00624C23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ГОСТы:</w:t>
      </w:r>
    </w:p>
    <w:p w:rsidR="009D6DD2" w:rsidRPr="009D6DD2" w:rsidRDefault="009D6DD2" w:rsidP="00624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20740-75 Ульи.</w:t>
      </w:r>
    </w:p>
    <w:p w:rsidR="009D6DD2" w:rsidRPr="009D6DD2" w:rsidRDefault="009D6DD2" w:rsidP="00624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Р 55324-2012 Расплод медоносных пчел Apis mellifera L.</w:t>
      </w:r>
    </w:p>
    <w:p w:rsidR="009D6DD2" w:rsidRPr="009D6DD2" w:rsidRDefault="009D6DD2" w:rsidP="00624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Р 55487-2013 Матка пчелиная. Технические условия</w:t>
      </w:r>
      <w:r w:rsidR="00624C23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D6DD2" w:rsidRPr="009D6DD2" w:rsidRDefault="009D6DD2" w:rsidP="00624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32168-2013 Мед. Методы определения падевого меда</w:t>
      </w:r>
      <w:r w:rsidR="00624C23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D6DD2" w:rsidRPr="009D6DD2" w:rsidRDefault="009D6DD2" w:rsidP="00624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20728-2014 Семья пчелиная. Технические условия</w:t>
      </w:r>
      <w:r w:rsidR="00624C23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9D6DD2" w:rsidRPr="009D6DD2" w:rsidRDefault="009D6DD2" w:rsidP="00624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25629-2014 Пчеловодство. Термины и определения.</w:t>
      </w:r>
    </w:p>
    <w:p w:rsidR="009D6DD2" w:rsidRPr="009D6DD2" w:rsidRDefault="009D6DD2" w:rsidP="00624C2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9D6DD2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ГОСТ 19792-2017 Мед натуральный. Технические условия</w:t>
      </w:r>
    </w:p>
    <w:p w:rsidR="009D6DD2" w:rsidRDefault="009D6DD2" w:rsidP="009D6D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6DD2">
        <w:rPr>
          <w:rFonts w:ascii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D6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C23">
        <w:rPr>
          <w:rFonts w:ascii="Times New Roman" w:hAnsi="Times New Roman" w:cs="Times New Roman"/>
          <w:sz w:val="28"/>
          <w:szCs w:val="28"/>
        </w:rPr>
        <w:t>о</w:t>
      </w:r>
      <w:r w:rsidRPr="009D6DD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D6DD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D6DD2" w:rsidRDefault="009D6DD2" w:rsidP="009D6D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FF56E5" w:rsidRPr="007A5BEA" w:rsidTr="00CA3791">
        <w:tc>
          <w:tcPr>
            <w:tcW w:w="529" w:type="pct"/>
            <w:shd w:val="clear" w:color="auto" w:fill="92D050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A5BE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7A5BE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подсобных и вспомогательных работ по уходу за пчелами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Профилактический уход за ульями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профилактических мер по борьбе с болезнями и вредителями пчел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 основной продукции пчеловодства: меда и воска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Производство, переработка и хранение дополнительной продукции пчеловодства: маточного молочка, прополиса, обножки, перги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Наращивание количества пчел в семье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вывода и замены пчелиных маток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формирования нуклеусов для спаривания пчелиных маток</w:t>
            </w:r>
          </w:p>
        </w:tc>
      </w:tr>
      <w:tr w:rsidR="00FF56E5" w:rsidRPr="007A5BEA" w:rsidTr="00CA3791">
        <w:tc>
          <w:tcPr>
            <w:tcW w:w="529" w:type="pct"/>
            <w:shd w:val="clear" w:color="auto" w:fill="BFBFBF"/>
            <w:vAlign w:val="bottom"/>
          </w:tcPr>
          <w:p w:rsidR="00FF56E5" w:rsidRPr="007A5BEA" w:rsidRDefault="00FF56E5" w:rsidP="00CA37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FF56E5" w:rsidRPr="007A5BEA" w:rsidRDefault="00FF56E5" w:rsidP="00CA379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B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Определение кормового запаса и составление медового баланса пчелофермы и пасеки </w:t>
            </w:r>
          </w:p>
        </w:tc>
      </w:tr>
    </w:tbl>
    <w:p w:rsidR="009D6DD2" w:rsidRDefault="009D6DD2" w:rsidP="009D6DD2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6DD2" w:rsidRPr="001B15DE" w:rsidRDefault="009D6DD2" w:rsidP="009D6DD2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942687">
      <w:footerReference w:type="default" r:id="rId8"/>
      <w:pgSz w:w="11906" w:h="16838"/>
      <w:pgMar w:top="1134" w:right="850" w:bottom="851" w:left="1701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E2" w:rsidRDefault="007C52E2" w:rsidP="00A130B3">
      <w:pPr>
        <w:spacing w:after="0" w:line="240" w:lineRule="auto"/>
      </w:pPr>
      <w:r>
        <w:separator/>
      </w:r>
    </w:p>
  </w:endnote>
  <w:endnote w:type="continuationSeparator" w:id="0">
    <w:p w:rsidR="007C52E2" w:rsidRDefault="007C52E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:rsidR="00C4503A" w:rsidRDefault="00673C61">
        <w:pPr>
          <w:pStyle w:val="a7"/>
          <w:jc w:val="center"/>
        </w:pPr>
        <w:r>
          <w:fldChar w:fldCharType="begin"/>
        </w:r>
        <w:r w:rsidR="003736C6">
          <w:instrText>PAGE   \* MERGEFORMAT</w:instrText>
        </w:r>
        <w:r>
          <w:fldChar w:fldCharType="separate"/>
        </w:r>
        <w:r w:rsidR="00624C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503A" w:rsidRDefault="00C450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E2" w:rsidRDefault="007C52E2" w:rsidP="00A130B3">
      <w:pPr>
        <w:spacing w:after="0" w:line="240" w:lineRule="auto"/>
      </w:pPr>
      <w:r>
        <w:separator/>
      </w:r>
    </w:p>
  </w:footnote>
  <w:footnote w:type="continuationSeparator" w:id="0">
    <w:p w:rsidR="007C52E2" w:rsidRDefault="007C52E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5B61705"/>
    <w:multiLevelType w:val="multilevel"/>
    <w:tmpl w:val="82C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F94"/>
    <w:rsid w:val="00054085"/>
    <w:rsid w:val="00072B46"/>
    <w:rsid w:val="000D6033"/>
    <w:rsid w:val="001262E4"/>
    <w:rsid w:val="00133369"/>
    <w:rsid w:val="00184683"/>
    <w:rsid w:val="001A4A4D"/>
    <w:rsid w:val="001B15DE"/>
    <w:rsid w:val="002010EA"/>
    <w:rsid w:val="002C2A0B"/>
    <w:rsid w:val="002C3AE8"/>
    <w:rsid w:val="002D0E9A"/>
    <w:rsid w:val="002D3E56"/>
    <w:rsid w:val="003151CC"/>
    <w:rsid w:val="00315B0B"/>
    <w:rsid w:val="003546BC"/>
    <w:rsid w:val="003736C6"/>
    <w:rsid w:val="003D0CC1"/>
    <w:rsid w:val="003D0F28"/>
    <w:rsid w:val="00403E27"/>
    <w:rsid w:val="00405F79"/>
    <w:rsid w:val="00410688"/>
    <w:rsid w:val="00425FBC"/>
    <w:rsid w:val="004E308C"/>
    <w:rsid w:val="004E5990"/>
    <w:rsid w:val="004F5C21"/>
    <w:rsid w:val="00532AD0"/>
    <w:rsid w:val="00560531"/>
    <w:rsid w:val="00596E5D"/>
    <w:rsid w:val="005E1301"/>
    <w:rsid w:val="005E6E45"/>
    <w:rsid w:val="00616FB2"/>
    <w:rsid w:val="00624C23"/>
    <w:rsid w:val="0065336A"/>
    <w:rsid w:val="006677C7"/>
    <w:rsid w:val="00673C61"/>
    <w:rsid w:val="006F7563"/>
    <w:rsid w:val="00704941"/>
    <w:rsid w:val="00716F94"/>
    <w:rsid w:val="007565A2"/>
    <w:rsid w:val="00760134"/>
    <w:rsid w:val="007637AB"/>
    <w:rsid w:val="00785A08"/>
    <w:rsid w:val="007941D1"/>
    <w:rsid w:val="007C52E2"/>
    <w:rsid w:val="00865A77"/>
    <w:rsid w:val="008707DB"/>
    <w:rsid w:val="008F01FD"/>
    <w:rsid w:val="009303BA"/>
    <w:rsid w:val="00942687"/>
    <w:rsid w:val="009959D9"/>
    <w:rsid w:val="009A25F5"/>
    <w:rsid w:val="009C1AFF"/>
    <w:rsid w:val="009C4B59"/>
    <w:rsid w:val="009C7DD4"/>
    <w:rsid w:val="009D6DD2"/>
    <w:rsid w:val="009E4129"/>
    <w:rsid w:val="009E67C7"/>
    <w:rsid w:val="009F616C"/>
    <w:rsid w:val="00A130B3"/>
    <w:rsid w:val="00A22DE2"/>
    <w:rsid w:val="00A44D72"/>
    <w:rsid w:val="00A67A12"/>
    <w:rsid w:val="00AA1894"/>
    <w:rsid w:val="00AB059B"/>
    <w:rsid w:val="00AB3BC3"/>
    <w:rsid w:val="00AC47E4"/>
    <w:rsid w:val="00AF2A6F"/>
    <w:rsid w:val="00B24B82"/>
    <w:rsid w:val="00B52B12"/>
    <w:rsid w:val="00B579E1"/>
    <w:rsid w:val="00B679BB"/>
    <w:rsid w:val="00B70243"/>
    <w:rsid w:val="00B73279"/>
    <w:rsid w:val="00B96387"/>
    <w:rsid w:val="00BB0D02"/>
    <w:rsid w:val="00BE276B"/>
    <w:rsid w:val="00BF0DF2"/>
    <w:rsid w:val="00C4503A"/>
    <w:rsid w:val="00C72AE8"/>
    <w:rsid w:val="00C81297"/>
    <w:rsid w:val="00C942E2"/>
    <w:rsid w:val="00C949CE"/>
    <w:rsid w:val="00D71BAE"/>
    <w:rsid w:val="00DB5DC0"/>
    <w:rsid w:val="00DD1D2F"/>
    <w:rsid w:val="00DF29B2"/>
    <w:rsid w:val="00E110E4"/>
    <w:rsid w:val="00E77D9C"/>
    <w:rsid w:val="00EA088F"/>
    <w:rsid w:val="00F51CC3"/>
    <w:rsid w:val="00F63B57"/>
    <w:rsid w:val="00F831FA"/>
    <w:rsid w:val="00F86B96"/>
    <w:rsid w:val="00FB3D7C"/>
    <w:rsid w:val="00FB4C4D"/>
    <w:rsid w:val="00FE2022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91BC7"/>
  <w15:docId w15:val="{6A3947B2-D0A0-4818-A685-01A64F9A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Hyperlink"/>
    <w:basedOn w:val="a0"/>
    <w:uiPriority w:val="99"/>
    <w:semiHidden/>
    <w:unhideWhenUsed/>
    <w:rsid w:val="004E5990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7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6DD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D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 Windows</cp:lastModifiedBy>
  <cp:revision>4</cp:revision>
  <dcterms:created xsi:type="dcterms:W3CDTF">2024-05-15T06:37:00Z</dcterms:created>
  <dcterms:modified xsi:type="dcterms:W3CDTF">2024-05-16T03:43:00Z</dcterms:modified>
</cp:coreProperties>
</file>