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Ind w:w="-1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5"/>
        <w:gridCol w:w="3834"/>
      </w:tblGrid>
      <w:tr w:rsidR="00E82BBB" w:rsidTr="00E82BBB">
        <w:tc>
          <w:tcPr>
            <w:tcW w:w="5419" w:type="dxa"/>
          </w:tcPr>
          <w:p w:rsidR="00E82BBB" w:rsidRDefault="00E82BBB" w:rsidP="00E902E5">
            <w:pPr>
              <w:pStyle w:val="a9"/>
              <w:ind w:firstLine="386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C43B68C" wp14:editId="2CBEF76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82BBB" w:rsidRPr="00912BE2" w:rsidRDefault="00E82BBB" w:rsidP="00E902E5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82BBB" w:rsidRDefault="00E82BBB" w:rsidP="00E902E5">
            <w:pPr>
              <w:pStyle w:val="a9"/>
              <w:rPr>
                <w:sz w:val="30"/>
              </w:rPr>
            </w:pPr>
          </w:p>
        </w:tc>
      </w:tr>
    </w:tbl>
    <w:p w:rsidR="00E82BBB" w:rsidRDefault="00E82BBB">
      <w:pPr>
        <w:pStyle w:val="Bodytext20"/>
        <w:shd w:val="clear" w:color="auto" w:fill="auto"/>
        <w:spacing w:before="0" w:after="137" w:line="560" w:lineRule="exact"/>
        <w:ind w:left="40"/>
      </w:pPr>
    </w:p>
    <w:p w:rsidR="00E82BBB" w:rsidRDefault="00E82BBB">
      <w:pPr>
        <w:pStyle w:val="Bodytext20"/>
        <w:shd w:val="clear" w:color="auto" w:fill="auto"/>
        <w:spacing w:before="0" w:after="137" w:line="560" w:lineRule="exact"/>
        <w:ind w:left="40"/>
      </w:pPr>
    </w:p>
    <w:p w:rsidR="00155D8F" w:rsidRPr="00E82BBB" w:rsidRDefault="000D6D47" w:rsidP="00E82BBB">
      <w:pPr>
        <w:pStyle w:val="Bodytext20"/>
        <w:shd w:val="clear" w:color="auto" w:fill="auto"/>
        <w:spacing w:before="0" w:after="0" w:line="240" w:lineRule="auto"/>
        <w:ind w:left="40"/>
        <w:rPr>
          <w:rFonts w:ascii="Times New Roman" w:hAnsi="Times New Roman" w:cs="Times New Roman"/>
          <w:sz w:val="48"/>
          <w:szCs w:val="36"/>
        </w:rPr>
      </w:pPr>
      <w:r w:rsidRPr="00E82BBB">
        <w:rPr>
          <w:rFonts w:ascii="Times New Roman" w:hAnsi="Times New Roman" w:cs="Times New Roman"/>
          <w:sz w:val="48"/>
          <w:szCs w:val="36"/>
        </w:rPr>
        <w:t>ПЛАН ЗАСТРОЙКИ</w:t>
      </w:r>
    </w:p>
    <w:p w:rsidR="00E82BBB" w:rsidRPr="00E82BBB" w:rsidRDefault="000D6D47" w:rsidP="00E82B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2BBB">
        <w:rPr>
          <w:rFonts w:ascii="Times New Roman" w:hAnsi="Times New Roman" w:cs="Times New Roman"/>
          <w:sz w:val="36"/>
          <w:szCs w:val="36"/>
        </w:rPr>
        <w:br/>
      </w:r>
      <w:r w:rsidR="00E82BBB">
        <w:rPr>
          <w:rFonts w:ascii="Times New Roman" w:eastAsia="Times New Roman" w:hAnsi="Times New Roman" w:cs="Times New Roman"/>
          <w:sz w:val="36"/>
          <w:szCs w:val="36"/>
        </w:rPr>
        <w:t xml:space="preserve">по </w:t>
      </w:r>
      <w:r w:rsidR="00E82BBB" w:rsidRPr="00E82BBB">
        <w:rPr>
          <w:rFonts w:ascii="Times New Roman" w:eastAsia="Times New Roman" w:hAnsi="Times New Roman" w:cs="Times New Roman"/>
          <w:sz w:val="36"/>
          <w:szCs w:val="36"/>
        </w:rPr>
        <w:t>компетенции «Пчеловодство»</w:t>
      </w:r>
    </w:p>
    <w:p w:rsidR="00E82BBB" w:rsidRPr="00E82BBB" w:rsidRDefault="00E82BBB" w:rsidP="00E82B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E82BBB">
        <w:rPr>
          <w:rFonts w:ascii="Times New Roman" w:eastAsia="Times New Roman" w:hAnsi="Times New Roman" w:cs="Times New Roman"/>
          <w:sz w:val="36"/>
          <w:szCs w:val="36"/>
        </w:rPr>
        <w:t xml:space="preserve"> Итогового (межрегионального) этапа Чемпионата по профессиональному мастерству «Профессионалы» </w:t>
      </w:r>
    </w:p>
    <w:p w:rsidR="00E82BBB" w:rsidRPr="00E82BBB" w:rsidRDefault="00E82BBB" w:rsidP="00E82B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E82BBB">
        <w:rPr>
          <w:rFonts w:ascii="Times New Roman" w:eastAsia="Times New Roman" w:hAnsi="Times New Roman" w:cs="Times New Roman"/>
          <w:sz w:val="36"/>
          <w:szCs w:val="36"/>
          <w:u w:val="single"/>
        </w:rPr>
        <w:t>Новосибирская область</w:t>
      </w:r>
    </w:p>
    <w:p w:rsidR="00E82BBB" w:rsidRPr="00374EF9" w:rsidRDefault="00E82BBB" w:rsidP="00E82BB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Times New Roman" w:cs="Times New Roman"/>
          <w:sz w:val="18"/>
          <w:szCs w:val="36"/>
        </w:rPr>
      </w:pPr>
      <w:r w:rsidRPr="00374EF9">
        <w:rPr>
          <w:rFonts w:eastAsia="Times New Roman" w:cs="Times New Roman"/>
          <w:sz w:val="18"/>
          <w:szCs w:val="36"/>
        </w:rPr>
        <w:t>регион проведения</w:t>
      </w:r>
    </w:p>
    <w:p w:rsidR="00E82BBB" w:rsidRPr="00E82BBB" w:rsidRDefault="00E82BBB" w:rsidP="00E82BBB">
      <w:pPr>
        <w:pStyle w:val="Bodytext20"/>
        <w:shd w:val="clear" w:color="auto" w:fill="auto"/>
        <w:spacing w:before="0" w:after="0" w:line="240" w:lineRule="auto"/>
        <w:ind w:left="40"/>
        <w:rPr>
          <w:sz w:val="36"/>
        </w:rPr>
        <w:sectPr w:rsidR="00E82BBB" w:rsidRPr="00E82BBB">
          <w:footerReference w:type="default" r:id="rId8"/>
          <w:pgSz w:w="11900" w:h="16840"/>
          <w:pgMar w:top="1157" w:right="824" w:bottom="1157" w:left="2336" w:header="0" w:footer="3" w:gutter="0"/>
          <w:cols w:space="720"/>
          <w:noEndnote/>
          <w:docGrid w:linePitch="360"/>
        </w:sectPr>
      </w:pPr>
    </w:p>
    <w:p w:rsidR="00CA713F" w:rsidRPr="00AD5745" w:rsidRDefault="00E82BBB" w:rsidP="00AD5745">
      <w:pPr>
        <w:pStyle w:val="Bodytext4"/>
        <w:shd w:val="clear" w:color="auto" w:fill="auto"/>
        <w:spacing w:line="240" w:lineRule="auto"/>
        <w:ind w:right="40"/>
        <w:rPr>
          <w:sz w:val="20"/>
        </w:rPr>
      </w:pPr>
      <w:r w:rsidRPr="00AD5745">
        <w:rPr>
          <w:sz w:val="20"/>
        </w:rPr>
        <w:lastRenderedPageBreak/>
        <w:t>К</w:t>
      </w:r>
      <w:r w:rsidR="00CA713F" w:rsidRPr="00AD5745">
        <w:rPr>
          <w:sz w:val="20"/>
        </w:rPr>
        <w:t>омпетенци</w:t>
      </w:r>
      <w:r w:rsidRPr="00AD5745">
        <w:rPr>
          <w:sz w:val="20"/>
        </w:rPr>
        <w:t>я</w:t>
      </w:r>
      <w:r w:rsidR="00CA713F" w:rsidRPr="00AD5745">
        <w:rPr>
          <w:sz w:val="20"/>
        </w:rPr>
        <w:t xml:space="preserve"> «Пчеловодство»</w:t>
      </w:r>
    </w:p>
    <w:p w:rsidR="00E82BBB" w:rsidRDefault="00E82BBB" w:rsidP="00AD5745">
      <w:pPr>
        <w:pStyle w:val="Bodytext4"/>
        <w:shd w:val="clear" w:color="auto" w:fill="auto"/>
        <w:spacing w:line="240" w:lineRule="auto"/>
        <w:ind w:right="40"/>
        <w:rPr>
          <w:sz w:val="20"/>
        </w:rPr>
      </w:pPr>
      <w:r w:rsidRPr="00AD5745">
        <w:rPr>
          <w:sz w:val="20"/>
        </w:rPr>
        <w:t>Площадка: ГБПОУ НСО «Искитимский центр профессионального обучения»</w:t>
      </w:r>
    </w:p>
    <w:p w:rsidR="00AD5745" w:rsidRPr="00AD5745" w:rsidRDefault="00AD5745" w:rsidP="00AD5745">
      <w:pPr>
        <w:pStyle w:val="Bodytext4"/>
        <w:shd w:val="clear" w:color="auto" w:fill="auto"/>
        <w:spacing w:line="240" w:lineRule="auto"/>
        <w:ind w:right="40"/>
        <w:rPr>
          <w:sz w:val="20"/>
        </w:rPr>
      </w:pPr>
    </w:p>
    <w:p w:rsidR="00CA713F" w:rsidRDefault="00AD5745" w:rsidP="00AD5745">
      <w:pPr>
        <w:pStyle w:val="a8"/>
        <w:spacing w:before="0" w:beforeAutospacing="0" w:after="0" w:afterAutospacing="0" w:line="192" w:lineRule="auto"/>
        <w:jc w:val="center"/>
      </w:pPr>
      <w:r>
        <w:rPr>
          <w:noProof/>
        </w:rPr>
        <w:drawing>
          <wp:inline distT="0" distB="0" distL="0" distR="0">
            <wp:extent cx="9653993" cy="6202392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8" r="7393" b="23564"/>
                    <a:stretch/>
                  </pic:blipFill>
                  <pic:spPr bwMode="auto">
                    <a:xfrm>
                      <a:off x="0" y="0"/>
                      <a:ext cx="9680631" cy="62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13F" w:rsidSect="00AD5745">
      <w:pgSz w:w="16838" w:h="11906" w:orient="landscape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A69" w:rsidRDefault="00FD0A69">
      <w:r>
        <w:separator/>
      </w:r>
    </w:p>
  </w:endnote>
  <w:endnote w:type="continuationSeparator" w:id="0">
    <w:p w:rsidR="00FD0A69" w:rsidRDefault="00FD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8F" w:rsidRDefault="005328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3839210</wp:posOffset>
              </wp:positionH>
              <wp:positionV relativeFrom="page">
                <wp:posOffset>9711690</wp:posOffset>
              </wp:positionV>
              <wp:extent cx="398780" cy="170815"/>
              <wp:effectExtent l="635" t="0" r="635" b="444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78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D8F" w:rsidRDefault="00CA713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2024</w:t>
                          </w:r>
                          <w:r w:rsidR="000D6D47">
                            <w:rPr>
                              <w:rStyle w:val="Headerorfooter1"/>
                            </w:rPr>
                            <w:t xml:space="preserve">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2.3pt;margin-top:764.7pt;width:31.4pt;height:1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" filled="f" stroked="f">
              <v:textbox style="mso-fit-shape-to-text:t" inset="0,0,0,0">
                <w:txbxContent>
                  <w:p w:rsidR="00155D8F" w:rsidRDefault="00CA713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</w:rPr>
                      <w:t>2024</w:t>
                    </w:r>
                    <w:r w:rsidR="000D6D47">
                      <w:rPr>
                        <w:rStyle w:val="Headerorfooter1"/>
                      </w:rPr>
                      <w:t xml:space="preserve">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A69" w:rsidRDefault="00FD0A69"/>
  </w:footnote>
  <w:footnote w:type="continuationSeparator" w:id="0">
    <w:p w:rsidR="00FD0A69" w:rsidRDefault="00FD0A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8F"/>
    <w:rsid w:val="000D6D47"/>
    <w:rsid w:val="00131FF5"/>
    <w:rsid w:val="00155D8F"/>
    <w:rsid w:val="00532895"/>
    <w:rsid w:val="006E022C"/>
    <w:rsid w:val="00AD5745"/>
    <w:rsid w:val="00CA713F"/>
    <w:rsid w:val="00E82BBB"/>
    <w:rsid w:val="00EF2F16"/>
    <w:rsid w:val="00F125D9"/>
    <w:rsid w:val="00FD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BBAB"/>
  <w15:docId w15:val="{9E0AC0B0-0F66-46A6-BB87-49E2D8C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PicturecaptionExact">
    <w:name w:val="Picture caption Exact"/>
    <w:basedOn w:val="a0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Exact">
    <w:name w:val="Picture caption (2) Exact"/>
    <w:basedOn w:val="a0"/>
    <w:link w:val="Pictur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3Exact">
    <w:name w:val="Picture caption (3) Exact"/>
    <w:basedOn w:val="a0"/>
    <w:link w:val="Picturecaption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4Exact">
    <w:name w:val="Picture caption (4) Exact"/>
    <w:basedOn w:val="a0"/>
    <w:link w:val="Picturecaption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80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2040" w:after="480" w:line="0" w:lineRule="atLeast"/>
      <w:jc w:val="center"/>
    </w:pPr>
    <w:rPr>
      <w:rFonts w:ascii="Calibri" w:eastAsia="Calibri" w:hAnsi="Calibri" w:cs="Calibri"/>
      <w:sz w:val="56"/>
      <w:szCs w:val="56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520" w:lineRule="exact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430" w:lineRule="exact"/>
    </w:pPr>
    <w:rPr>
      <w:rFonts w:ascii="Calibri" w:eastAsia="Calibri" w:hAnsi="Calibri" w:cs="Calibri"/>
      <w:sz w:val="28"/>
      <w:szCs w:val="28"/>
    </w:rPr>
  </w:style>
  <w:style w:type="paragraph" w:customStyle="1" w:styleId="Picturecaption2">
    <w:name w:val="Picture caption (2)"/>
    <w:basedOn w:val="a"/>
    <w:link w:val="Picturecaption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3">
    <w:name w:val="Picture caption (3)"/>
    <w:basedOn w:val="a"/>
    <w:link w:val="Picturecaption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icturecaption4">
    <w:name w:val="Picture caption (4)"/>
    <w:basedOn w:val="a"/>
    <w:link w:val="Picturecaption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CA71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713F"/>
    <w:rPr>
      <w:color w:val="000000"/>
    </w:rPr>
  </w:style>
  <w:style w:type="paragraph" w:styleId="a6">
    <w:name w:val="footer"/>
    <w:basedOn w:val="a"/>
    <w:link w:val="a7"/>
    <w:uiPriority w:val="99"/>
    <w:unhideWhenUsed/>
    <w:rsid w:val="00CA71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713F"/>
    <w:rPr>
      <w:color w:val="000000"/>
    </w:rPr>
  </w:style>
  <w:style w:type="paragraph" w:styleId="a8">
    <w:name w:val="Normal (Web)"/>
    <w:basedOn w:val="a"/>
    <w:uiPriority w:val="99"/>
    <w:semiHidden/>
    <w:unhideWhenUsed/>
    <w:rsid w:val="00CA71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Body Text"/>
    <w:basedOn w:val="a"/>
    <w:link w:val="aa"/>
    <w:uiPriority w:val="1"/>
    <w:qFormat/>
    <w:rsid w:val="00E82BB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a">
    <w:name w:val="Основной текст Знак"/>
    <w:basedOn w:val="a0"/>
    <w:link w:val="a9"/>
    <w:uiPriority w:val="1"/>
    <w:rsid w:val="00E82BBB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b">
    <w:name w:val="Table Grid"/>
    <w:basedOn w:val="a1"/>
    <w:uiPriority w:val="39"/>
    <w:rsid w:val="00E82BB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C25B1-8114-4BDE-B467-1488B0384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Пользователь Windows</cp:lastModifiedBy>
  <cp:revision>2</cp:revision>
  <dcterms:created xsi:type="dcterms:W3CDTF">2024-05-21T08:56:00Z</dcterms:created>
  <dcterms:modified xsi:type="dcterms:W3CDTF">2024-05-21T08:56:00Z</dcterms:modified>
</cp:coreProperties>
</file>