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76A1AD4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A17C3E" w:rsidRPr="00A17C3E">
        <w:rPr>
          <w:rFonts w:ascii="Times New Roman" w:hAnsi="Times New Roman" w:cs="Times New Roman"/>
          <w:b/>
          <w:bCs/>
          <w:sz w:val="36"/>
          <w:szCs w:val="36"/>
        </w:rPr>
        <w:t>«Сити-фермерство»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039109FA" w:rsidR="00A802AF" w:rsidRDefault="00A17C3E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A17C3E">
        <w:rPr>
          <w:rFonts w:ascii="Times New Roman" w:hAnsi="Times New Roman" w:cs="Times New Roman"/>
          <w:b/>
          <w:bCs/>
          <w:i/>
          <w:sz w:val="36"/>
          <w:szCs w:val="36"/>
        </w:rPr>
        <w:t>РСО-Алания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73829B3A" w:rsidR="00C37E4F" w:rsidRDefault="004C6FEC" w:rsidP="004C6FEC">
      <w:pPr>
        <w:autoSpaceDE w:val="0"/>
        <w:autoSpaceDN w:val="0"/>
        <w:adjustRightInd w:val="0"/>
        <w:spacing w:after="0" w:line="360" w:lineRule="auto"/>
        <w:ind w:firstLine="708"/>
        <w:jc w:val="both"/>
      </w:pPr>
      <w:bookmarkStart w:id="0" w:name="_GoBack"/>
      <w:r w:rsidRPr="004C6FEC">
        <w:rPr>
          <w:noProof/>
          <w:lang w:eastAsia="ru-RU"/>
        </w:rPr>
        <w:lastRenderedPageBreak/>
        <w:drawing>
          <wp:inline distT="0" distB="0" distL="0" distR="0" wp14:anchorId="690BC536" wp14:editId="10DCBA16">
            <wp:extent cx="6842760" cy="976480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116" cy="978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7E4F" w:rsidSect="004C6FEC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410311"/>
    <w:rsid w:val="00483FA6"/>
    <w:rsid w:val="004C6FEC"/>
    <w:rsid w:val="00714DFB"/>
    <w:rsid w:val="0091635C"/>
    <w:rsid w:val="00A17C3E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2024-05-28T07:08:00Z</dcterms:created>
  <dcterms:modified xsi:type="dcterms:W3CDTF">2024-05-28T07:08:00Z</dcterms:modified>
</cp:coreProperties>
</file>