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1E822" w14:textId="7C6897DD" w:rsidR="00076294" w:rsidRDefault="00076294">
      <w:pPr>
        <w:rPr>
          <w:noProof/>
          <w:lang w:eastAsia="ru-RU"/>
        </w:rPr>
      </w:pPr>
      <w:r w:rsidRPr="00014B87">
        <w:rPr>
          <w:b/>
          <w:noProof/>
          <w:lang w:eastAsia="ru-RU"/>
        </w:rPr>
        <w:drawing>
          <wp:inline distT="0" distB="0" distL="0" distR="0" wp14:anchorId="5396E388" wp14:editId="5EA3C81F">
            <wp:extent cx="3343275" cy="128909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0870" cy="13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12B9F" w14:textId="77777777" w:rsidR="00076294" w:rsidRDefault="00076294">
      <w:pPr>
        <w:rPr>
          <w:noProof/>
          <w:lang w:eastAsia="ru-RU"/>
        </w:rPr>
      </w:pPr>
    </w:p>
    <w:sdt>
      <w:sdtPr>
        <w:rPr>
          <w:rFonts w:ascii="Times New Roman" w:eastAsia="Calibri" w:hAnsi="Times New Roman" w:cs="Times New Roman"/>
        </w:rPr>
        <w:id w:val="326794676"/>
        <w:docPartObj>
          <w:docPartGallery w:val="Cover Pages"/>
          <w:docPartUnique/>
        </w:docPartObj>
      </w:sdtPr>
      <w:sdtEndPr/>
      <w:sdtContent>
        <w:p w14:paraId="362655C7" w14:textId="77777777" w:rsidR="00076294" w:rsidRPr="00076294" w:rsidRDefault="00076294" w:rsidP="00076294">
          <w:pPr>
            <w:spacing w:after="0" w:line="360" w:lineRule="auto"/>
            <w:jc w:val="right"/>
            <w:rPr>
              <w:rFonts w:ascii="Times New Roman" w:eastAsia="Calibri" w:hAnsi="Times New Roman" w:cs="Times New Roman"/>
            </w:rPr>
          </w:pPr>
        </w:p>
        <w:p w14:paraId="77B58EC7" w14:textId="77777777" w:rsidR="00076294" w:rsidRPr="00076294" w:rsidRDefault="00076294" w:rsidP="00076294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B33602F" w14:textId="77777777" w:rsidR="00076294" w:rsidRPr="00076294" w:rsidRDefault="00076294" w:rsidP="00076294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4CFD902A" w14:textId="77777777" w:rsidR="00076294" w:rsidRPr="00076294" w:rsidRDefault="00076294" w:rsidP="00076294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076294"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72138BE4" w14:textId="0335AED4" w:rsidR="00EA6022" w:rsidRPr="00EA6022" w:rsidRDefault="00EA6022" w:rsidP="00EA6022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</w:pPr>
          <w:r w:rsidRPr="00EA6022"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>«Ремесленная керамика» Юниоры</w:t>
          </w:r>
        </w:p>
        <w:p w14:paraId="72EAAC47" w14:textId="77777777" w:rsidR="00EA6022" w:rsidRDefault="00EA6022" w:rsidP="00EA6022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>Итогов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>ый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(межрегиональн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>ый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>) этап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2FE002C6" w14:textId="6AC04C59" w:rsidR="00EA6022" w:rsidRPr="00EA6022" w:rsidRDefault="00EA6022" w:rsidP="00EA6022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  <w:u w:val="single"/>
            </w:rPr>
          </w:pPr>
          <w:r w:rsidRPr="00EA6022">
            <w:rPr>
              <w:rFonts w:ascii="Times New Roman" w:eastAsia="Arial Unicode MS" w:hAnsi="Times New Roman" w:cs="Times New Roman"/>
              <w:sz w:val="36"/>
              <w:szCs w:val="36"/>
              <w:u w:val="single"/>
            </w:rPr>
            <w:t>Москва</w:t>
          </w:r>
        </w:p>
        <w:p w14:paraId="1043FE1B" w14:textId="77777777" w:rsidR="00EA6022" w:rsidRPr="00EB4FF8" w:rsidRDefault="00EA6022" w:rsidP="00EA6022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5E67B792" w14:textId="77777777" w:rsidR="00076294" w:rsidRPr="00076294" w:rsidRDefault="008B4192" w:rsidP="00076294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4BFA556C" w14:textId="77777777" w:rsidR="00076294" w:rsidRPr="00076294" w:rsidRDefault="00076294" w:rsidP="00076294">
      <w:pPr>
        <w:spacing w:after="0" w:line="360" w:lineRule="auto"/>
        <w:rPr>
          <w:rFonts w:ascii="Times New Roman" w:eastAsia="Calibri" w:hAnsi="Times New Roman" w:cs="Times New Roman"/>
          <w:lang w:bidi="en-US"/>
        </w:rPr>
      </w:pPr>
    </w:p>
    <w:p w14:paraId="5DABF3F6" w14:textId="77777777" w:rsidR="00076294" w:rsidRPr="00076294" w:rsidRDefault="00076294" w:rsidP="00076294">
      <w:pPr>
        <w:spacing w:after="0" w:line="360" w:lineRule="auto"/>
        <w:rPr>
          <w:rFonts w:ascii="Times New Roman" w:eastAsia="Calibri" w:hAnsi="Times New Roman" w:cs="Times New Roman"/>
          <w:lang w:bidi="en-US"/>
        </w:rPr>
      </w:pPr>
    </w:p>
    <w:p w14:paraId="43AB19EB" w14:textId="77777777" w:rsidR="00076294" w:rsidRPr="00076294" w:rsidRDefault="00076294" w:rsidP="00076294">
      <w:pPr>
        <w:spacing w:after="0" w:line="360" w:lineRule="auto"/>
        <w:rPr>
          <w:rFonts w:ascii="Times New Roman" w:eastAsia="Calibri" w:hAnsi="Times New Roman" w:cs="Times New Roman"/>
          <w:lang w:bidi="en-US"/>
        </w:rPr>
      </w:pPr>
    </w:p>
    <w:p w14:paraId="160E1C53" w14:textId="77777777" w:rsidR="00076294" w:rsidRPr="00076294" w:rsidRDefault="00076294" w:rsidP="00076294">
      <w:pPr>
        <w:spacing w:after="0" w:line="360" w:lineRule="auto"/>
        <w:rPr>
          <w:rFonts w:ascii="Times New Roman" w:eastAsia="Calibri" w:hAnsi="Times New Roman" w:cs="Times New Roman"/>
          <w:lang w:bidi="en-US"/>
        </w:rPr>
      </w:pPr>
    </w:p>
    <w:p w14:paraId="3661485C" w14:textId="77777777" w:rsidR="00076294" w:rsidRPr="00076294" w:rsidRDefault="00076294" w:rsidP="00076294">
      <w:pPr>
        <w:spacing w:after="0" w:line="360" w:lineRule="auto"/>
        <w:rPr>
          <w:rFonts w:ascii="Times New Roman" w:eastAsia="Calibri" w:hAnsi="Times New Roman" w:cs="Times New Roman"/>
          <w:lang w:bidi="en-US"/>
        </w:rPr>
      </w:pPr>
    </w:p>
    <w:p w14:paraId="4D21D1B4" w14:textId="77777777" w:rsidR="00076294" w:rsidRPr="00076294" w:rsidRDefault="00076294" w:rsidP="00076294">
      <w:pPr>
        <w:spacing w:after="0" w:line="360" w:lineRule="auto"/>
        <w:rPr>
          <w:rFonts w:ascii="Times New Roman" w:eastAsia="Calibri" w:hAnsi="Times New Roman" w:cs="Times New Roman"/>
          <w:lang w:bidi="en-US"/>
        </w:rPr>
      </w:pPr>
    </w:p>
    <w:p w14:paraId="2576CFE4" w14:textId="77777777" w:rsidR="00076294" w:rsidRPr="00076294" w:rsidRDefault="00076294" w:rsidP="00076294">
      <w:pPr>
        <w:spacing w:after="0" w:line="360" w:lineRule="auto"/>
        <w:rPr>
          <w:rFonts w:ascii="Times New Roman" w:eastAsia="Calibri" w:hAnsi="Times New Roman" w:cs="Times New Roman"/>
          <w:lang w:bidi="en-US"/>
        </w:rPr>
      </w:pPr>
    </w:p>
    <w:p w14:paraId="5A122E13" w14:textId="77777777" w:rsidR="00076294" w:rsidRPr="00076294" w:rsidRDefault="00076294" w:rsidP="00076294">
      <w:pPr>
        <w:spacing w:after="0" w:line="360" w:lineRule="auto"/>
        <w:rPr>
          <w:rFonts w:ascii="Times New Roman" w:eastAsia="Calibri" w:hAnsi="Times New Roman" w:cs="Times New Roman"/>
          <w:lang w:bidi="en-US"/>
        </w:rPr>
      </w:pPr>
    </w:p>
    <w:p w14:paraId="067E7D5A" w14:textId="524AC84B" w:rsidR="00076294" w:rsidRPr="00076294" w:rsidRDefault="00076294" w:rsidP="0007629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lang w:bidi="en-US"/>
        </w:rPr>
      </w:pPr>
      <w:r w:rsidRPr="008C229F">
        <w:rPr>
          <w:rFonts w:ascii="Times New Roman" w:eastAsia="Calibri" w:hAnsi="Times New Roman" w:cs="Times New Roman"/>
          <w:sz w:val="28"/>
          <w:lang w:bidi="en-US"/>
        </w:rPr>
        <w:t xml:space="preserve"> </w:t>
      </w:r>
      <w:r w:rsidRPr="00076294">
        <w:rPr>
          <w:rFonts w:ascii="Times New Roman" w:eastAsia="Calibri" w:hAnsi="Times New Roman" w:cs="Times New Roman"/>
          <w:sz w:val="28"/>
          <w:lang w:bidi="en-US"/>
        </w:rPr>
        <w:t>202</w:t>
      </w:r>
      <w:r w:rsidR="00EA6022">
        <w:rPr>
          <w:rFonts w:ascii="Times New Roman" w:eastAsia="Calibri" w:hAnsi="Times New Roman" w:cs="Times New Roman"/>
          <w:sz w:val="28"/>
          <w:lang w:bidi="en-US"/>
        </w:rPr>
        <w:t>4</w:t>
      </w:r>
    </w:p>
    <w:p w14:paraId="3D9B8F22" w14:textId="77777777" w:rsidR="00076294" w:rsidRPr="00076294" w:rsidRDefault="00076294" w:rsidP="00076294">
      <w:pPr>
        <w:spacing w:after="0" w:line="360" w:lineRule="auto"/>
        <w:jc w:val="center"/>
        <w:rPr>
          <w:rFonts w:ascii="Times New Roman" w:eastAsia="Calibri" w:hAnsi="Times New Roman" w:cs="Times New Roman"/>
          <w:lang w:bidi="en-US"/>
        </w:rPr>
      </w:pPr>
    </w:p>
    <w:p w14:paraId="44F7E04D" w14:textId="19F2C4A2" w:rsidR="00076294" w:rsidRDefault="00076294">
      <w:pPr>
        <w:rPr>
          <w:noProof/>
          <w:lang w:eastAsia="ru-RU"/>
        </w:rPr>
      </w:pPr>
    </w:p>
    <w:p w14:paraId="0084496E" w14:textId="77777777" w:rsidR="009B18A2" w:rsidRPr="00D6351A" w:rsidRDefault="009B18A2" w:rsidP="00D6351A"/>
    <w:p w14:paraId="4E237B94" w14:textId="5DB16D18" w:rsidR="009955F8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23753">
        <w:rPr>
          <w:rFonts w:ascii="Times New Roman" w:hAnsi="Times New Roman" w:cs="Times New Roman"/>
          <w:sz w:val="28"/>
          <w:szCs w:val="28"/>
          <w:lang w:bidi="en-US"/>
        </w:rPr>
        <w:t>индустриальным партнером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7AB3070F" w14:textId="77777777" w:rsidR="002F691A" w:rsidRPr="00A204BB" w:rsidRDefault="002F691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34020AE" w14:textId="77777777" w:rsidR="002F691A" w:rsidRDefault="002F691A" w:rsidP="002F691A">
      <w:pPr>
        <w:pStyle w:val="bullet"/>
        <w:numPr>
          <w:ilvl w:val="0"/>
          <w:numId w:val="0"/>
        </w:numPr>
        <w:tabs>
          <w:tab w:val="left" w:pos="708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 включает в себя следующие разделы: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117826947"/>
        <w:docPartObj>
          <w:docPartGallery w:val="Table of Contents"/>
          <w:docPartUnique/>
        </w:docPartObj>
      </w:sdtPr>
      <w:sdtEndPr/>
      <w:sdtContent>
        <w:p w14:paraId="5BFEF338" w14:textId="1A4185A1" w:rsidR="00402754" w:rsidRDefault="00402754">
          <w:pPr>
            <w:pStyle w:val="afb"/>
          </w:pPr>
          <w:r>
            <w:t>Оглавление</w:t>
          </w:r>
        </w:p>
        <w:p w14:paraId="52AF749B" w14:textId="6D5FF71A" w:rsidR="00961E38" w:rsidRDefault="00402754">
          <w:pPr>
            <w:pStyle w:val="25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5843919" w:history="1">
            <w:r w:rsidR="00961E38" w:rsidRPr="0014632B">
              <w:rPr>
                <w:rStyle w:val="ae"/>
                <w:noProof/>
              </w:rPr>
              <w:t>1.</w:t>
            </w:r>
            <w:r w:rsidR="00961E38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ED7F0E" w:rsidRPr="0014632B">
              <w:rPr>
                <w:rStyle w:val="ae"/>
                <w:noProof/>
              </w:rPr>
              <w:t>Основные требования компетенции</w:t>
            </w:r>
            <w:r w:rsidR="00961E38">
              <w:rPr>
                <w:noProof/>
                <w:webHidden/>
              </w:rPr>
              <w:tab/>
            </w:r>
            <w:r w:rsidR="00961E38">
              <w:rPr>
                <w:noProof/>
                <w:webHidden/>
              </w:rPr>
              <w:fldChar w:fldCharType="begin"/>
            </w:r>
            <w:r w:rsidR="00961E38">
              <w:rPr>
                <w:noProof/>
                <w:webHidden/>
              </w:rPr>
              <w:instrText xml:space="preserve"> PAGEREF _Toc165843919 \h </w:instrText>
            </w:r>
            <w:r w:rsidR="00961E38">
              <w:rPr>
                <w:noProof/>
                <w:webHidden/>
              </w:rPr>
            </w:r>
            <w:r w:rsidR="00961E38">
              <w:rPr>
                <w:noProof/>
                <w:webHidden/>
              </w:rPr>
              <w:fldChar w:fldCharType="separate"/>
            </w:r>
            <w:r w:rsidR="002E1240">
              <w:rPr>
                <w:noProof/>
                <w:webHidden/>
              </w:rPr>
              <w:t>4</w:t>
            </w:r>
            <w:r w:rsidR="00961E38">
              <w:rPr>
                <w:noProof/>
                <w:webHidden/>
              </w:rPr>
              <w:fldChar w:fldCharType="end"/>
            </w:r>
          </w:hyperlink>
        </w:p>
        <w:p w14:paraId="301949E8" w14:textId="4BC53496" w:rsidR="00961E38" w:rsidRDefault="008B4192">
          <w:pPr>
            <w:pStyle w:val="25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65843920" w:history="1">
            <w:r w:rsidR="00961E38" w:rsidRPr="0014632B">
              <w:rPr>
                <w:rStyle w:val="ae"/>
                <w:noProof/>
              </w:rPr>
              <w:t>1.1.</w:t>
            </w:r>
            <w:r w:rsidR="00961E38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ED7F0E" w:rsidRPr="0014632B">
              <w:rPr>
                <w:rStyle w:val="ae"/>
                <w:noProof/>
              </w:rPr>
              <w:t>Общие сведения о требованиях компетенции</w:t>
            </w:r>
            <w:r w:rsidR="00961E38">
              <w:rPr>
                <w:noProof/>
                <w:webHidden/>
              </w:rPr>
              <w:tab/>
            </w:r>
            <w:r w:rsidR="00961E38">
              <w:rPr>
                <w:noProof/>
                <w:webHidden/>
              </w:rPr>
              <w:fldChar w:fldCharType="begin"/>
            </w:r>
            <w:r w:rsidR="00961E38">
              <w:rPr>
                <w:noProof/>
                <w:webHidden/>
              </w:rPr>
              <w:instrText xml:space="preserve"> PAGEREF _Toc165843920 \h </w:instrText>
            </w:r>
            <w:r w:rsidR="00961E38">
              <w:rPr>
                <w:noProof/>
                <w:webHidden/>
              </w:rPr>
            </w:r>
            <w:r w:rsidR="00961E38">
              <w:rPr>
                <w:noProof/>
                <w:webHidden/>
              </w:rPr>
              <w:fldChar w:fldCharType="separate"/>
            </w:r>
            <w:r w:rsidR="002E1240">
              <w:rPr>
                <w:noProof/>
                <w:webHidden/>
              </w:rPr>
              <w:t>4</w:t>
            </w:r>
            <w:r w:rsidR="00961E38">
              <w:rPr>
                <w:noProof/>
                <w:webHidden/>
              </w:rPr>
              <w:fldChar w:fldCharType="end"/>
            </w:r>
          </w:hyperlink>
        </w:p>
        <w:p w14:paraId="55351CD3" w14:textId="6EDA60E0" w:rsidR="00961E38" w:rsidRDefault="008B4192">
          <w:pPr>
            <w:pStyle w:val="25"/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65843921" w:history="1">
            <w:r w:rsidR="00ED7F0E" w:rsidRPr="0014632B">
              <w:rPr>
                <w:rStyle w:val="ae"/>
                <w:noProof/>
              </w:rPr>
              <w:t xml:space="preserve">1.2 </w:t>
            </w:r>
            <w:r w:rsidR="00ED7F0E">
              <w:rPr>
                <w:rStyle w:val="ae"/>
                <w:noProof/>
              </w:rPr>
              <w:t>П</w:t>
            </w:r>
            <w:r w:rsidR="00ED7F0E" w:rsidRPr="0014632B">
              <w:rPr>
                <w:rStyle w:val="ae"/>
                <w:noProof/>
              </w:rPr>
              <w:t>еречень профессиональных задач специалиста по компетенции «ремесленная керамика»</w:t>
            </w:r>
            <w:r w:rsidR="00961E38">
              <w:rPr>
                <w:noProof/>
                <w:webHidden/>
              </w:rPr>
              <w:tab/>
            </w:r>
            <w:r w:rsidR="00961E38">
              <w:rPr>
                <w:noProof/>
                <w:webHidden/>
              </w:rPr>
              <w:fldChar w:fldCharType="begin"/>
            </w:r>
            <w:r w:rsidR="00961E38">
              <w:rPr>
                <w:noProof/>
                <w:webHidden/>
              </w:rPr>
              <w:instrText xml:space="preserve"> PAGEREF _Toc165843921 \h </w:instrText>
            </w:r>
            <w:r w:rsidR="00961E38">
              <w:rPr>
                <w:noProof/>
                <w:webHidden/>
              </w:rPr>
            </w:r>
            <w:r w:rsidR="00961E38">
              <w:rPr>
                <w:noProof/>
                <w:webHidden/>
              </w:rPr>
              <w:fldChar w:fldCharType="separate"/>
            </w:r>
            <w:r w:rsidR="002E1240">
              <w:rPr>
                <w:noProof/>
                <w:webHidden/>
              </w:rPr>
              <w:t>4</w:t>
            </w:r>
            <w:r w:rsidR="00961E38">
              <w:rPr>
                <w:noProof/>
                <w:webHidden/>
              </w:rPr>
              <w:fldChar w:fldCharType="end"/>
            </w:r>
          </w:hyperlink>
        </w:p>
        <w:p w14:paraId="719FB8CB" w14:textId="42544147" w:rsidR="00961E38" w:rsidRDefault="008B4192">
          <w:pPr>
            <w:pStyle w:val="25"/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65843922" w:history="1">
            <w:r w:rsidR="00ED7F0E" w:rsidRPr="0014632B">
              <w:rPr>
                <w:rStyle w:val="ae"/>
                <w:noProof/>
              </w:rPr>
              <w:t xml:space="preserve">1.3 </w:t>
            </w:r>
            <w:r w:rsidR="00ED7F0E">
              <w:rPr>
                <w:rStyle w:val="ae"/>
                <w:noProof/>
              </w:rPr>
              <w:t>Т</w:t>
            </w:r>
            <w:r w:rsidR="00ED7F0E" w:rsidRPr="0014632B">
              <w:rPr>
                <w:rStyle w:val="ae"/>
                <w:noProof/>
              </w:rPr>
              <w:t>ребования к схеме оценки</w:t>
            </w:r>
            <w:r w:rsidR="00961E38">
              <w:rPr>
                <w:noProof/>
                <w:webHidden/>
              </w:rPr>
              <w:tab/>
            </w:r>
            <w:r w:rsidR="00961E38">
              <w:rPr>
                <w:noProof/>
                <w:webHidden/>
              </w:rPr>
              <w:fldChar w:fldCharType="begin"/>
            </w:r>
            <w:r w:rsidR="00961E38">
              <w:rPr>
                <w:noProof/>
                <w:webHidden/>
              </w:rPr>
              <w:instrText xml:space="preserve"> PAGEREF _Toc165843922 \h </w:instrText>
            </w:r>
            <w:r w:rsidR="00961E38">
              <w:rPr>
                <w:noProof/>
                <w:webHidden/>
              </w:rPr>
            </w:r>
            <w:r w:rsidR="00961E38">
              <w:rPr>
                <w:noProof/>
                <w:webHidden/>
              </w:rPr>
              <w:fldChar w:fldCharType="separate"/>
            </w:r>
            <w:r w:rsidR="002E1240">
              <w:rPr>
                <w:noProof/>
                <w:webHidden/>
              </w:rPr>
              <w:t>12</w:t>
            </w:r>
            <w:r w:rsidR="00961E38">
              <w:rPr>
                <w:noProof/>
                <w:webHidden/>
              </w:rPr>
              <w:fldChar w:fldCharType="end"/>
            </w:r>
          </w:hyperlink>
        </w:p>
        <w:p w14:paraId="17814467" w14:textId="365CAAA7" w:rsidR="00961E38" w:rsidRDefault="008B4192">
          <w:pPr>
            <w:pStyle w:val="25"/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65843923" w:history="1">
            <w:r w:rsidR="00ED7F0E" w:rsidRPr="0014632B">
              <w:rPr>
                <w:rStyle w:val="ae"/>
                <w:noProof/>
              </w:rPr>
              <w:t xml:space="preserve">1.4 </w:t>
            </w:r>
            <w:r w:rsidR="00ED7F0E">
              <w:rPr>
                <w:rStyle w:val="ae"/>
                <w:noProof/>
              </w:rPr>
              <w:t>С</w:t>
            </w:r>
            <w:r w:rsidR="00ED7F0E" w:rsidRPr="0014632B">
              <w:rPr>
                <w:rStyle w:val="ae"/>
                <w:noProof/>
              </w:rPr>
              <w:t>пецификация оценки компетенции</w:t>
            </w:r>
            <w:r w:rsidR="00961E38">
              <w:rPr>
                <w:noProof/>
                <w:webHidden/>
              </w:rPr>
              <w:tab/>
            </w:r>
            <w:r w:rsidR="00961E38">
              <w:rPr>
                <w:noProof/>
                <w:webHidden/>
              </w:rPr>
              <w:fldChar w:fldCharType="begin"/>
            </w:r>
            <w:r w:rsidR="00961E38">
              <w:rPr>
                <w:noProof/>
                <w:webHidden/>
              </w:rPr>
              <w:instrText xml:space="preserve"> PAGEREF _Toc165843923 \h </w:instrText>
            </w:r>
            <w:r w:rsidR="00961E38">
              <w:rPr>
                <w:noProof/>
                <w:webHidden/>
              </w:rPr>
            </w:r>
            <w:r w:rsidR="00961E38">
              <w:rPr>
                <w:noProof/>
                <w:webHidden/>
              </w:rPr>
              <w:fldChar w:fldCharType="separate"/>
            </w:r>
            <w:r w:rsidR="002E1240">
              <w:rPr>
                <w:noProof/>
                <w:webHidden/>
              </w:rPr>
              <w:t>12</w:t>
            </w:r>
            <w:r w:rsidR="00961E38">
              <w:rPr>
                <w:noProof/>
                <w:webHidden/>
              </w:rPr>
              <w:fldChar w:fldCharType="end"/>
            </w:r>
          </w:hyperlink>
        </w:p>
        <w:p w14:paraId="5529D23F" w14:textId="05F30091" w:rsidR="00961E38" w:rsidRDefault="008B4192">
          <w:pPr>
            <w:pStyle w:val="25"/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65843924" w:history="1">
            <w:r w:rsidR="00ED7F0E" w:rsidRPr="0014632B">
              <w:rPr>
                <w:rStyle w:val="ae"/>
                <w:noProof/>
              </w:rPr>
              <w:t xml:space="preserve">1.5 </w:t>
            </w:r>
            <w:r w:rsidR="00ED7F0E">
              <w:rPr>
                <w:rStyle w:val="ae"/>
                <w:noProof/>
              </w:rPr>
              <w:t>К</w:t>
            </w:r>
            <w:r w:rsidR="00ED7F0E" w:rsidRPr="0014632B">
              <w:rPr>
                <w:rStyle w:val="ae"/>
                <w:noProof/>
              </w:rPr>
              <w:t>онкурсное задание</w:t>
            </w:r>
            <w:r w:rsidR="00961E38">
              <w:rPr>
                <w:noProof/>
                <w:webHidden/>
              </w:rPr>
              <w:tab/>
            </w:r>
            <w:r w:rsidR="00961E38">
              <w:rPr>
                <w:noProof/>
                <w:webHidden/>
              </w:rPr>
              <w:fldChar w:fldCharType="begin"/>
            </w:r>
            <w:r w:rsidR="00961E38">
              <w:rPr>
                <w:noProof/>
                <w:webHidden/>
              </w:rPr>
              <w:instrText xml:space="preserve"> PAGEREF _Toc165843924 \h </w:instrText>
            </w:r>
            <w:r w:rsidR="00961E38">
              <w:rPr>
                <w:noProof/>
                <w:webHidden/>
              </w:rPr>
            </w:r>
            <w:r w:rsidR="00961E38">
              <w:rPr>
                <w:noProof/>
                <w:webHidden/>
              </w:rPr>
              <w:fldChar w:fldCharType="separate"/>
            </w:r>
            <w:r w:rsidR="002E1240">
              <w:rPr>
                <w:noProof/>
                <w:webHidden/>
              </w:rPr>
              <w:t>13</w:t>
            </w:r>
            <w:r w:rsidR="00961E38">
              <w:rPr>
                <w:noProof/>
                <w:webHidden/>
              </w:rPr>
              <w:fldChar w:fldCharType="end"/>
            </w:r>
          </w:hyperlink>
        </w:p>
        <w:p w14:paraId="4073A8E2" w14:textId="368726B4" w:rsidR="00961E38" w:rsidRDefault="008B4192">
          <w:pPr>
            <w:pStyle w:val="25"/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65843925" w:history="1">
            <w:r w:rsidR="00961E38" w:rsidRPr="0014632B">
              <w:rPr>
                <w:rStyle w:val="ae"/>
                <w:noProof/>
              </w:rPr>
              <w:t>1.5.1. Разработка/выбор конкурсного задания</w:t>
            </w:r>
            <w:r w:rsidR="00961E38">
              <w:rPr>
                <w:noProof/>
                <w:webHidden/>
              </w:rPr>
              <w:tab/>
            </w:r>
            <w:r w:rsidR="00961E38">
              <w:rPr>
                <w:noProof/>
                <w:webHidden/>
              </w:rPr>
              <w:fldChar w:fldCharType="begin"/>
            </w:r>
            <w:r w:rsidR="00961E38">
              <w:rPr>
                <w:noProof/>
                <w:webHidden/>
              </w:rPr>
              <w:instrText xml:space="preserve"> PAGEREF _Toc165843925 \h </w:instrText>
            </w:r>
            <w:r w:rsidR="00961E38">
              <w:rPr>
                <w:noProof/>
                <w:webHidden/>
              </w:rPr>
            </w:r>
            <w:r w:rsidR="00961E38">
              <w:rPr>
                <w:noProof/>
                <w:webHidden/>
              </w:rPr>
              <w:fldChar w:fldCharType="separate"/>
            </w:r>
            <w:r w:rsidR="002E1240">
              <w:rPr>
                <w:noProof/>
                <w:webHidden/>
              </w:rPr>
              <w:t>13</w:t>
            </w:r>
            <w:r w:rsidR="00961E38">
              <w:rPr>
                <w:noProof/>
                <w:webHidden/>
              </w:rPr>
              <w:fldChar w:fldCharType="end"/>
            </w:r>
          </w:hyperlink>
        </w:p>
        <w:p w14:paraId="3022B274" w14:textId="241E5214" w:rsidR="00961E38" w:rsidRDefault="008B4192">
          <w:pPr>
            <w:pStyle w:val="25"/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65843926" w:history="1">
            <w:r w:rsidR="00ED7F0E" w:rsidRPr="0014632B">
              <w:rPr>
                <w:rStyle w:val="ae"/>
                <w:noProof/>
              </w:rPr>
              <w:t xml:space="preserve">1.5.2 </w:t>
            </w:r>
            <w:r w:rsidR="00ED7F0E">
              <w:rPr>
                <w:rStyle w:val="ae"/>
                <w:noProof/>
              </w:rPr>
              <w:t>С</w:t>
            </w:r>
            <w:r w:rsidR="00ED7F0E" w:rsidRPr="0014632B">
              <w:rPr>
                <w:rStyle w:val="ae"/>
                <w:noProof/>
              </w:rPr>
              <w:t>труктура модулей конкурсного задания (инвариант/вариатив)</w:t>
            </w:r>
            <w:r w:rsidR="00961E38">
              <w:rPr>
                <w:noProof/>
                <w:webHidden/>
              </w:rPr>
              <w:tab/>
            </w:r>
            <w:r w:rsidR="00961E38">
              <w:rPr>
                <w:noProof/>
                <w:webHidden/>
              </w:rPr>
              <w:fldChar w:fldCharType="begin"/>
            </w:r>
            <w:r w:rsidR="00961E38">
              <w:rPr>
                <w:noProof/>
                <w:webHidden/>
              </w:rPr>
              <w:instrText xml:space="preserve"> PAGEREF _Toc165843926 \h </w:instrText>
            </w:r>
            <w:r w:rsidR="00961E38">
              <w:rPr>
                <w:noProof/>
                <w:webHidden/>
              </w:rPr>
            </w:r>
            <w:r w:rsidR="00961E38">
              <w:rPr>
                <w:noProof/>
                <w:webHidden/>
              </w:rPr>
              <w:fldChar w:fldCharType="separate"/>
            </w:r>
            <w:r w:rsidR="002E1240">
              <w:rPr>
                <w:noProof/>
                <w:webHidden/>
              </w:rPr>
              <w:t>15</w:t>
            </w:r>
            <w:r w:rsidR="00961E38">
              <w:rPr>
                <w:noProof/>
                <w:webHidden/>
              </w:rPr>
              <w:fldChar w:fldCharType="end"/>
            </w:r>
          </w:hyperlink>
        </w:p>
        <w:p w14:paraId="3E24E980" w14:textId="67E9529E" w:rsidR="00961E38" w:rsidRDefault="008B4192">
          <w:pPr>
            <w:pStyle w:val="25"/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65843927" w:history="1">
            <w:r w:rsidR="00ED7F0E" w:rsidRPr="0014632B">
              <w:rPr>
                <w:rStyle w:val="ae"/>
                <w:noProof/>
              </w:rPr>
              <w:t>2. Специальные правила компетенции</w:t>
            </w:r>
            <w:r w:rsidR="00961E38">
              <w:rPr>
                <w:noProof/>
                <w:webHidden/>
              </w:rPr>
              <w:tab/>
            </w:r>
            <w:r w:rsidR="00961E38">
              <w:rPr>
                <w:noProof/>
                <w:webHidden/>
              </w:rPr>
              <w:fldChar w:fldCharType="begin"/>
            </w:r>
            <w:r w:rsidR="00961E38">
              <w:rPr>
                <w:noProof/>
                <w:webHidden/>
              </w:rPr>
              <w:instrText xml:space="preserve"> PAGEREF _Toc165843927 \h </w:instrText>
            </w:r>
            <w:r w:rsidR="00961E38">
              <w:rPr>
                <w:noProof/>
                <w:webHidden/>
              </w:rPr>
            </w:r>
            <w:r w:rsidR="00961E38">
              <w:rPr>
                <w:noProof/>
                <w:webHidden/>
              </w:rPr>
              <w:fldChar w:fldCharType="separate"/>
            </w:r>
            <w:r w:rsidR="002E1240">
              <w:rPr>
                <w:noProof/>
                <w:webHidden/>
              </w:rPr>
              <w:t>23</w:t>
            </w:r>
            <w:r w:rsidR="00961E38">
              <w:rPr>
                <w:noProof/>
                <w:webHidden/>
              </w:rPr>
              <w:fldChar w:fldCharType="end"/>
            </w:r>
          </w:hyperlink>
        </w:p>
        <w:p w14:paraId="291EB9C7" w14:textId="4F540A27" w:rsidR="00961E38" w:rsidRDefault="008B4192">
          <w:pPr>
            <w:pStyle w:val="25"/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65843928" w:history="1">
            <w:r w:rsidR="00961E38" w:rsidRPr="0014632B">
              <w:rPr>
                <w:rStyle w:val="ae"/>
                <w:noProof/>
              </w:rPr>
              <w:t>2.1. Личный инструмент конкурсанта</w:t>
            </w:r>
            <w:r w:rsidR="00961E38">
              <w:rPr>
                <w:noProof/>
                <w:webHidden/>
              </w:rPr>
              <w:tab/>
            </w:r>
            <w:r w:rsidR="00961E38">
              <w:rPr>
                <w:noProof/>
                <w:webHidden/>
              </w:rPr>
              <w:fldChar w:fldCharType="begin"/>
            </w:r>
            <w:r w:rsidR="00961E38">
              <w:rPr>
                <w:noProof/>
                <w:webHidden/>
              </w:rPr>
              <w:instrText xml:space="preserve"> PAGEREF _Toc165843928 \h </w:instrText>
            </w:r>
            <w:r w:rsidR="00961E38">
              <w:rPr>
                <w:noProof/>
                <w:webHidden/>
              </w:rPr>
            </w:r>
            <w:r w:rsidR="00961E38">
              <w:rPr>
                <w:noProof/>
                <w:webHidden/>
              </w:rPr>
              <w:fldChar w:fldCharType="separate"/>
            </w:r>
            <w:r w:rsidR="002E1240">
              <w:rPr>
                <w:noProof/>
                <w:webHidden/>
              </w:rPr>
              <w:t>23</w:t>
            </w:r>
            <w:r w:rsidR="00961E38">
              <w:rPr>
                <w:noProof/>
                <w:webHidden/>
              </w:rPr>
              <w:fldChar w:fldCharType="end"/>
            </w:r>
          </w:hyperlink>
        </w:p>
        <w:p w14:paraId="1AC9DED0" w14:textId="040306FC" w:rsidR="00961E38" w:rsidRDefault="008B4192">
          <w:pPr>
            <w:pStyle w:val="25"/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65843929" w:history="1">
            <w:r w:rsidR="00961E38" w:rsidRPr="0014632B">
              <w:rPr>
                <w:rStyle w:val="ae"/>
                <w:noProof/>
              </w:rPr>
              <w:t>2.2.</w:t>
            </w:r>
            <w:r w:rsidR="00961E38" w:rsidRPr="0014632B">
              <w:rPr>
                <w:rStyle w:val="ae"/>
                <w:i/>
                <w:noProof/>
              </w:rPr>
              <w:t xml:space="preserve"> </w:t>
            </w:r>
            <w:r w:rsidR="00961E38" w:rsidRPr="0014632B">
              <w:rPr>
                <w:rStyle w:val="ae"/>
                <w:noProof/>
              </w:rPr>
              <w:t>Материалы, оборудование и инструменты, запрещенные на площадке</w:t>
            </w:r>
            <w:r w:rsidR="00961E38">
              <w:rPr>
                <w:noProof/>
                <w:webHidden/>
              </w:rPr>
              <w:tab/>
            </w:r>
            <w:r w:rsidR="00961E38">
              <w:rPr>
                <w:noProof/>
                <w:webHidden/>
              </w:rPr>
              <w:fldChar w:fldCharType="begin"/>
            </w:r>
            <w:r w:rsidR="00961E38">
              <w:rPr>
                <w:noProof/>
                <w:webHidden/>
              </w:rPr>
              <w:instrText xml:space="preserve"> PAGEREF _Toc165843929 \h </w:instrText>
            </w:r>
            <w:r w:rsidR="00961E38">
              <w:rPr>
                <w:noProof/>
                <w:webHidden/>
              </w:rPr>
            </w:r>
            <w:r w:rsidR="00961E38">
              <w:rPr>
                <w:noProof/>
                <w:webHidden/>
              </w:rPr>
              <w:fldChar w:fldCharType="separate"/>
            </w:r>
            <w:r w:rsidR="002E1240">
              <w:rPr>
                <w:noProof/>
                <w:webHidden/>
              </w:rPr>
              <w:t>23</w:t>
            </w:r>
            <w:r w:rsidR="00961E38">
              <w:rPr>
                <w:noProof/>
                <w:webHidden/>
              </w:rPr>
              <w:fldChar w:fldCharType="end"/>
            </w:r>
          </w:hyperlink>
        </w:p>
        <w:p w14:paraId="4D758B08" w14:textId="5716DAA0" w:rsidR="00961E38" w:rsidRDefault="008B4192">
          <w:pPr>
            <w:pStyle w:val="25"/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65843930" w:history="1">
            <w:r w:rsidR="00961E38" w:rsidRPr="0014632B">
              <w:rPr>
                <w:rStyle w:val="ae"/>
                <w:noProof/>
              </w:rPr>
              <w:t>3. Приложения</w:t>
            </w:r>
            <w:r w:rsidR="00961E38">
              <w:rPr>
                <w:noProof/>
                <w:webHidden/>
              </w:rPr>
              <w:tab/>
            </w:r>
            <w:r w:rsidR="00961E38">
              <w:rPr>
                <w:noProof/>
                <w:webHidden/>
              </w:rPr>
              <w:fldChar w:fldCharType="begin"/>
            </w:r>
            <w:r w:rsidR="00961E38">
              <w:rPr>
                <w:noProof/>
                <w:webHidden/>
              </w:rPr>
              <w:instrText xml:space="preserve"> PAGEREF _Toc165843930 \h </w:instrText>
            </w:r>
            <w:r w:rsidR="00961E38">
              <w:rPr>
                <w:noProof/>
                <w:webHidden/>
              </w:rPr>
            </w:r>
            <w:r w:rsidR="00961E38">
              <w:rPr>
                <w:noProof/>
                <w:webHidden/>
              </w:rPr>
              <w:fldChar w:fldCharType="separate"/>
            </w:r>
            <w:r w:rsidR="002E1240">
              <w:rPr>
                <w:noProof/>
                <w:webHidden/>
              </w:rPr>
              <w:t>23</w:t>
            </w:r>
            <w:r w:rsidR="00961E38">
              <w:rPr>
                <w:noProof/>
                <w:webHidden/>
              </w:rPr>
              <w:fldChar w:fldCharType="end"/>
            </w:r>
          </w:hyperlink>
        </w:p>
        <w:p w14:paraId="5EC5A1F4" w14:textId="316397F6" w:rsidR="00402754" w:rsidRDefault="00402754">
          <w:r>
            <w:rPr>
              <w:b/>
              <w:bCs/>
            </w:rPr>
            <w:fldChar w:fldCharType="end"/>
          </w:r>
        </w:p>
      </w:sdtContent>
    </w:sdt>
    <w:p w14:paraId="4BCB55BA" w14:textId="77777777" w:rsidR="00402754" w:rsidRDefault="00402754" w:rsidP="00687E7C">
      <w:pPr>
        <w:spacing w:after="0" w:line="240" w:lineRule="auto"/>
        <w:ind w:firstLine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114B6E3B" w14:textId="77777777" w:rsidR="00402754" w:rsidRDefault="0040275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86A3152" w14:textId="52A4A499" w:rsidR="00687E7C" w:rsidRPr="00D2699B" w:rsidRDefault="00687E7C" w:rsidP="00687E7C">
      <w:pPr>
        <w:spacing w:after="0" w:line="240" w:lineRule="auto"/>
        <w:ind w:firstLine="141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ИСПОЛЬЗУЕМ</w:t>
      </w:r>
      <w:r w:rsidRPr="00D2699B">
        <w:rPr>
          <w:rFonts w:ascii="Times New Roman" w:hAnsi="Times New Roman" w:cs="Times New Roman"/>
          <w:b/>
          <w:bCs/>
          <w:sz w:val="28"/>
          <w:szCs w:val="28"/>
        </w:rPr>
        <w:t>ЫЕ СОКРАЩЕНИЯ</w:t>
      </w:r>
    </w:p>
    <w:p w14:paraId="0CF2F25B" w14:textId="77777777" w:rsidR="00687E7C" w:rsidRDefault="00687E7C" w:rsidP="00687E7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F483F2F" w14:textId="77777777" w:rsidR="00687E7C" w:rsidRDefault="00687E7C" w:rsidP="00687E7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1ACDBC4" w14:textId="3BD9677F" w:rsidR="00687E7C" w:rsidRPr="00637DDE" w:rsidRDefault="00687E7C" w:rsidP="00BB1B74">
      <w:pPr>
        <w:pStyle w:val="bullet"/>
        <w:numPr>
          <w:ilvl w:val="0"/>
          <w:numId w:val="5"/>
        </w:numPr>
        <w:ind w:left="567" w:hanging="567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637DDE"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14:paraId="0F77EB69" w14:textId="43A19FCC" w:rsidR="00687E7C" w:rsidRDefault="00687E7C" w:rsidP="00BB1B74">
      <w:pPr>
        <w:pStyle w:val="bullet"/>
        <w:numPr>
          <w:ilvl w:val="0"/>
          <w:numId w:val="5"/>
        </w:numPr>
        <w:ind w:left="567" w:hanging="567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ПС</w:t>
      </w:r>
      <w:r w:rsidRPr="00637DDE">
        <w:rPr>
          <w:rFonts w:ascii="Times New Roman" w:hAnsi="Times New Roman"/>
          <w:bCs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профессиональный стандарт</w:t>
      </w:r>
    </w:p>
    <w:p w14:paraId="068EE2B4" w14:textId="77777777" w:rsidR="00687E7C" w:rsidRDefault="00687E7C" w:rsidP="00BB1B74">
      <w:pPr>
        <w:pStyle w:val="bullet"/>
        <w:numPr>
          <w:ilvl w:val="0"/>
          <w:numId w:val="5"/>
        </w:numPr>
        <w:ind w:left="567" w:hanging="567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</w:p>
    <w:p w14:paraId="329BD8C6" w14:textId="77777777" w:rsidR="00687E7C" w:rsidRDefault="00687E7C" w:rsidP="00BB1B74">
      <w:pPr>
        <w:pStyle w:val="bullet"/>
        <w:numPr>
          <w:ilvl w:val="0"/>
          <w:numId w:val="5"/>
        </w:numPr>
        <w:ind w:left="567" w:hanging="567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КЗ - конкурсное задание</w:t>
      </w:r>
    </w:p>
    <w:p w14:paraId="1FD8056A" w14:textId="7F228F25" w:rsidR="00687E7C" w:rsidRDefault="00687E7C" w:rsidP="00BB1B74">
      <w:pPr>
        <w:pStyle w:val="bullet"/>
        <w:numPr>
          <w:ilvl w:val="0"/>
          <w:numId w:val="5"/>
        </w:numPr>
        <w:ind w:left="567" w:hanging="567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</w:p>
    <w:p w14:paraId="3D54730C" w14:textId="3E83912E" w:rsidR="00687E7C" w:rsidRDefault="00687E7C" w:rsidP="00BB1B74">
      <w:pPr>
        <w:pStyle w:val="bullet"/>
        <w:numPr>
          <w:ilvl w:val="0"/>
          <w:numId w:val="5"/>
        </w:numPr>
        <w:ind w:left="567" w:hanging="567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КО - критерии оценки</w:t>
      </w:r>
    </w:p>
    <w:p w14:paraId="6BCE6E65" w14:textId="62A912F5" w:rsidR="00687E7C" w:rsidRDefault="00687E7C" w:rsidP="00BB1B74">
      <w:pPr>
        <w:pStyle w:val="bullet"/>
        <w:numPr>
          <w:ilvl w:val="0"/>
          <w:numId w:val="5"/>
        </w:numPr>
        <w:ind w:left="567" w:hanging="567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ОТ и ТБ – охрана труда и техника безопасности</w:t>
      </w:r>
    </w:p>
    <w:p w14:paraId="5A2E1454" w14:textId="29D489F9" w:rsidR="00687E7C" w:rsidRPr="00D6351A" w:rsidRDefault="00687E7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4C016992" w14:textId="08C07A09" w:rsidR="008A4949" w:rsidRDefault="008A4949" w:rsidP="00BB1B74">
      <w:pPr>
        <w:pStyle w:val="aff8"/>
        <w:numPr>
          <w:ilvl w:val="0"/>
          <w:numId w:val="7"/>
        </w:numPr>
        <w:ind w:left="0" w:firstLine="709"/>
        <w:rPr>
          <w:sz w:val="34"/>
          <w:szCs w:val="34"/>
        </w:rPr>
      </w:pPr>
      <w:bookmarkStart w:id="0" w:name="_Toc124422965"/>
      <w:bookmarkStart w:id="1" w:name="_Toc165843919"/>
      <w:r>
        <w:lastRenderedPageBreak/>
        <w:t>ОСНОВНЫЕ ТРЕБОВАНИЯ КОМПЕТЕНЦИИ</w:t>
      </w:r>
      <w:bookmarkEnd w:id="0"/>
      <w:bookmarkEnd w:id="1"/>
    </w:p>
    <w:p w14:paraId="6D3BE246" w14:textId="67249393" w:rsidR="008A4949" w:rsidRDefault="008A4949" w:rsidP="00BB1B74">
      <w:pPr>
        <w:pStyle w:val="aff8"/>
        <w:numPr>
          <w:ilvl w:val="1"/>
          <w:numId w:val="7"/>
        </w:numPr>
        <w:ind w:left="0" w:firstLine="709"/>
        <w:rPr>
          <w:sz w:val="24"/>
        </w:rPr>
      </w:pPr>
      <w:bookmarkStart w:id="2" w:name="_Toc124422966"/>
      <w:bookmarkStart w:id="3" w:name="_Toc165843920"/>
      <w:r>
        <w:rPr>
          <w:sz w:val="24"/>
        </w:rPr>
        <w:t>ОБЩИЕ СВЕДЕНИЯ О ТРЕБОВАНИЯХ КОМПЕТЕНЦИИ</w:t>
      </w:r>
      <w:bookmarkEnd w:id="2"/>
      <w:bookmarkEnd w:id="3"/>
    </w:p>
    <w:p w14:paraId="3664D8AA" w14:textId="77777777" w:rsidR="00A2466A" w:rsidRPr="007002E3" w:rsidRDefault="00A2466A" w:rsidP="007002E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5B4FABC" w14:textId="734102CE" w:rsidR="00A510EE" w:rsidRDefault="00A510EE" w:rsidP="00A5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124422969"/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(ТК) «Ремесленная керамика» </w:t>
      </w:r>
      <w:bookmarkStart w:id="5" w:name="_Hlk123050441"/>
      <w:r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5"/>
      <w:r>
        <w:rPr>
          <w:rFonts w:ascii="Times New Roman" w:hAnsi="Times New Roman" w:cs="Times New Roman"/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14:paraId="4B03D5BD" w14:textId="77777777" w:rsidR="00A510EE" w:rsidRDefault="00A510EE" w:rsidP="00A5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6D2B8C86" w14:textId="77777777" w:rsidR="00A510EE" w:rsidRDefault="00A510EE" w:rsidP="00A5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3ABADADB" w14:textId="77777777" w:rsidR="00A510EE" w:rsidRDefault="00A510EE" w:rsidP="00A5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2D6AC5DF" w14:textId="50E82930" w:rsidR="00A510EE" w:rsidRDefault="00A510EE" w:rsidP="00A5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3CB704DF" w14:textId="75A83E36" w:rsidR="00A510EE" w:rsidRPr="00E10313" w:rsidRDefault="00E10313" w:rsidP="00E10313">
      <w:pPr>
        <w:pStyle w:val="aff8"/>
      </w:pPr>
      <w:bookmarkStart w:id="6" w:name="_Toc124422967"/>
      <w:bookmarkStart w:id="7" w:name="_Toc165843921"/>
      <w:r w:rsidRPr="00E10313">
        <w:t>1.2</w:t>
      </w:r>
      <w:r>
        <w:t xml:space="preserve"> </w:t>
      </w:r>
      <w:r w:rsidR="00A510EE" w:rsidRPr="00E10313">
        <w:t>ПЕРЕЧЕНЬ ПРОФЕССИОНАЛЬНЫХ ЗАДАЧ СПЕЦИАЛИСТА ПО КОМПЕТЕНЦИИ «</w:t>
      </w:r>
      <w:r w:rsidR="00AD22ED" w:rsidRPr="00E10313">
        <w:t>РЕМЕСЛЕННАЯ КЕРАМИКА</w:t>
      </w:r>
      <w:r w:rsidR="00A510EE" w:rsidRPr="00E10313">
        <w:t>»</w:t>
      </w:r>
      <w:bookmarkEnd w:id="6"/>
      <w:bookmarkEnd w:id="7"/>
    </w:p>
    <w:p w14:paraId="285CB7D4" w14:textId="77777777" w:rsidR="007E1863" w:rsidRDefault="007E1863" w:rsidP="007E1863">
      <w:pPr>
        <w:spacing w:after="0" w:line="240" w:lineRule="auto"/>
        <w:jc w:val="right"/>
        <w:rPr>
          <w:rFonts w:ascii="Times New Roman" w:hAnsi="Times New Roman"/>
          <w:i/>
          <w:iCs/>
          <w:sz w:val="20"/>
          <w:szCs w:val="20"/>
        </w:rPr>
      </w:pPr>
    </w:p>
    <w:p w14:paraId="03D7F9CB" w14:textId="6E3C8868" w:rsidR="007E1863" w:rsidRDefault="007E1863" w:rsidP="007E1863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0"/>
        </w:rPr>
      </w:pPr>
      <w:r w:rsidRPr="00E47307">
        <w:rPr>
          <w:rFonts w:ascii="Times New Roman" w:hAnsi="Times New Roman"/>
          <w:i/>
          <w:iCs/>
          <w:sz w:val="24"/>
          <w:szCs w:val="20"/>
        </w:rPr>
        <w:t>Таблица №1</w:t>
      </w:r>
    </w:p>
    <w:p w14:paraId="0F9696B3" w14:textId="77777777" w:rsidR="007E1863" w:rsidRPr="007E1863" w:rsidRDefault="007E1863" w:rsidP="007E1863">
      <w:pPr>
        <w:spacing w:after="0" w:line="240" w:lineRule="auto"/>
        <w:jc w:val="right"/>
        <w:rPr>
          <w:rFonts w:ascii="Times New Roman" w:hAnsi="Times New Roman"/>
          <w:i/>
          <w:iCs/>
          <w:sz w:val="20"/>
          <w:szCs w:val="20"/>
        </w:rPr>
      </w:pPr>
    </w:p>
    <w:p w14:paraId="1F1FFC1D" w14:textId="32C86A11" w:rsidR="007E1863" w:rsidRDefault="007E1863" w:rsidP="007E186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E1863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0"/>
        <w:gridCol w:w="7719"/>
        <w:gridCol w:w="1280"/>
      </w:tblGrid>
      <w:tr w:rsidR="00677CC9" w:rsidRPr="009D0F85" w14:paraId="0AA40487" w14:textId="77777777" w:rsidTr="00677CC9">
        <w:tc>
          <w:tcPr>
            <w:tcW w:w="330" w:type="pct"/>
            <w:shd w:val="clear" w:color="auto" w:fill="92D050"/>
          </w:tcPr>
          <w:p w14:paraId="3B783EC9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4011" w:type="pct"/>
            <w:shd w:val="clear" w:color="auto" w:fill="92D050"/>
            <w:vAlign w:val="center"/>
          </w:tcPr>
          <w:p w14:paraId="0F0D71E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9D0F85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659" w:type="pct"/>
            <w:shd w:val="clear" w:color="auto" w:fill="92D050"/>
          </w:tcPr>
          <w:p w14:paraId="11D745F8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677CC9" w:rsidRPr="009D0F85" w14:paraId="267D5103" w14:textId="77777777" w:rsidTr="00677CC9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514E62D1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4731D97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рабочего процесса и безопасность труда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5E70BFDC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677CC9" w:rsidRPr="009D0F85" w14:paraId="4C6A1097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30999DC2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1045E1C3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63F2B7DA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правила эргономики рабочего места;</w:t>
            </w:r>
          </w:p>
          <w:p w14:paraId="71840101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правила безопасного обращения с оборудованием, инструментами и материалами;</w:t>
            </w:r>
          </w:p>
          <w:p w14:paraId="70278942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основы техники электробезопасности;</w:t>
            </w:r>
          </w:p>
          <w:p w14:paraId="37C99998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основы техники пожарной безопасности;</w:t>
            </w:r>
          </w:p>
          <w:p w14:paraId="4C16365B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основы техники оказания первой помощи;</w:t>
            </w:r>
          </w:p>
          <w:p w14:paraId="0B302E9B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значение символов опасных факторов;</w:t>
            </w:r>
          </w:p>
          <w:p w14:paraId="5278B937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пути определения минимизации затрат и рационализации расходов на изготовление изделия;</w:t>
            </w:r>
          </w:p>
          <w:p w14:paraId="7C6642B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требования к керамическим изделиям, в том числе утилитарного назначения.</w:t>
            </w:r>
          </w:p>
        </w:tc>
        <w:tc>
          <w:tcPr>
            <w:tcW w:w="659" w:type="pct"/>
            <w:vMerge/>
            <w:shd w:val="clear" w:color="auto" w:fill="auto"/>
          </w:tcPr>
          <w:p w14:paraId="7A19D76B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11CF3051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1C0B6047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7B793B16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4DCBD24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определять задачи профессионального развития;</w:t>
            </w:r>
          </w:p>
          <w:p w14:paraId="5350FB8C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планировать и организовывать собственную профессиональную деятельность;</w:t>
            </w:r>
          </w:p>
          <w:p w14:paraId="64CF123C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определять оптимальные методы и способы выполнения профессиональных задач и проектов;</w:t>
            </w:r>
          </w:p>
          <w:p w14:paraId="76FB629B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эргономично организовать рабочее место;</w:t>
            </w:r>
          </w:p>
          <w:p w14:paraId="2502DA35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порядок на рабочем месте;</w:t>
            </w:r>
          </w:p>
          <w:p w14:paraId="7979ED81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квалифицированный уход за рабочим местом, оборудованием, инструментами;</w:t>
            </w:r>
          </w:p>
          <w:p w14:paraId="55996E4A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планировать итоговый результат;</w:t>
            </w:r>
          </w:p>
          <w:p w14:paraId="7A28F39B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сбор информационного и визуального материала для реализации творческой задумки;</w:t>
            </w:r>
          </w:p>
          <w:p w14:paraId="101682A3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планировать и рассчитывать время на выполнение заказа с учетом специфики профессии;</w:t>
            </w:r>
          </w:p>
          <w:p w14:paraId="4A9E6E79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выдерживать график реализации проекта;</w:t>
            </w:r>
          </w:p>
          <w:p w14:paraId="3B00E7D5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выбирать и использовать средства индивидуальной защиты;</w:t>
            </w:r>
          </w:p>
          <w:p w14:paraId="2CCAA1FC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соблюдение правил техники безопасности и культуры труда в профессиональной деятельности;</w:t>
            </w:r>
          </w:p>
          <w:p w14:paraId="74B4FE96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безопасно использовать оборудование, инструменты и материалы в соответствии с инструкциями;</w:t>
            </w:r>
          </w:p>
          <w:p w14:paraId="5E97A99D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хранение материалов в соответствии с требованиями техники безопасности и поддержания оптимальных условий хранения.</w:t>
            </w:r>
          </w:p>
          <w:p w14:paraId="7B52E63D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правильно хранить подготовленную керамическую массу в рабочем состоянии;</w:t>
            </w:r>
          </w:p>
          <w:p w14:paraId="3657BC2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обеспечивать хранение материалов для декорирования, учитывая их особенности.</w:t>
            </w:r>
          </w:p>
        </w:tc>
        <w:tc>
          <w:tcPr>
            <w:tcW w:w="659" w:type="pct"/>
            <w:vMerge/>
            <w:shd w:val="clear" w:color="auto" w:fill="auto"/>
          </w:tcPr>
          <w:p w14:paraId="5EDAFAAA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0E0ADD61" w14:textId="77777777" w:rsidTr="00677CC9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547D3DC2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63B72D5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 и информационно-коммуникационные технологии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05544C97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677CC9" w:rsidRPr="009D0F85" w14:paraId="7C749934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51DB7F45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6CAE5A4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77CA11F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профессиональную терминологию;</w:t>
            </w:r>
          </w:p>
          <w:p w14:paraId="1E1FDED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значение построения и поддержания продуктивных рабочих отношений;</w:t>
            </w:r>
          </w:p>
          <w:p w14:paraId="47B3A05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различные целевые рынки и профессиональные сообщества;</w:t>
            </w:r>
          </w:p>
          <w:p w14:paraId="5119F33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работы с заказчиком и учета его потребностей при согласовании технического задания на заказ;</w:t>
            </w:r>
          </w:p>
          <w:p w14:paraId="6B94F3E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средства убеждения заказчика и структуру построения презентации;</w:t>
            </w:r>
          </w:p>
          <w:p w14:paraId="4C5EAE9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деловой переписки и структуру письма.</w:t>
            </w:r>
          </w:p>
        </w:tc>
        <w:tc>
          <w:tcPr>
            <w:tcW w:w="659" w:type="pct"/>
            <w:vMerge/>
            <w:shd w:val="clear" w:color="auto" w:fill="auto"/>
          </w:tcPr>
          <w:p w14:paraId="675D2C2D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69518339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20265E72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7B020D4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8C57DF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соблюдать культуру речи;</w:t>
            </w:r>
          </w:p>
          <w:p w14:paraId="6B7F617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общение в устной и письменной формах, в том числе посредством электронной почты, мессенджеров и социальных сетей;</w:t>
            </w:r>
          </w:p>
          <w:p w14:paraId="10CC386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излагать свои мысли в однозначной и понятной форме;</w:t>
            </w:r>
          </w:p>
          <w:p w14:paraId="059BA2C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адекватно реагировать на раздражающие факторы;</w:t>
            </w:r>
          </w:p>
          <w:p w14:paraId="3EC169D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пользоваться специализированными мессенджерами;</w:t>
            </w:r>
          </w:p>
          <w:p w14:paraId="1D062F0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использовать информационно-коммуникационные технологии и сеть Internet в профессиональной деятельности;</w:t>
            </w:r>
          </w:p>
          <w:p w14:paraId="1146014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презентовать проект, используя устную или письменную речь, эскизы и чертежи, а также применяя мультимедийные средства;</w:t>
            </w:r>
          </w:p>
          <w:p w14:paraId="45AC827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грамотно презентовать техническое задание на заказ;</w:t>
            </w:r>
          </w:p>
          <w:p w14:paraId="061628D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согласовывать техническое задание на заказ;</w:t>
            </w:r>
          </w:p>
          <w:p w14:paraId="1B295B28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выдерживать тайминг выступления;</w:t>
            </w:r>
          </w:p>
          <w:p w14:paraId="1C9AD6F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эффективно работать с заказчиком и учитывать его потребности при согласовании технического задания на заказ;</w:t>
            </w:r>
          </w:p>
          <w:p w14:paraId="7B35758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применять настойчивость и такт при общении с заказчиком;</w:t>
            </w:r>
          </w:p>
          <w:p w14:paraId="4CE9C368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адаптироваться к изменениям в проекте;</w:t>
            </w:r>
          </w:p>
          <w:p w14:paraId="3EFA5C3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конфиденциальность при общении с заказчиком.</w:t>
            </w:r>
          </w:p>
        </w:tc>
        <w:tc>
          <w:tcPr>
            <w:tcW w:w="659" w:type="pct"/>
            <w:vMerge/>
            <w:shd w:val="clear" w:color="auto" w:fill="auto"/>
          </w:tcPr>
          <w:p w14:paraId="25AFEE31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079B2A22" w14:textId="77777777" w:rsidTr="00677CC9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77240F19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3D6439C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Проектно-техническая документация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49095F55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677CC9" w:rsidRPr="009D0F85" w14:paraId="5F5E87B7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66ABFD31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6F1D2C6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4D3D189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эргономику керамических изделий;</w:t>
            </w:r>
          </w:p>
          <w:p w14:paraId="3BE593C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порядок расчета усадки изделия;</w:t>
            </w:r>
          </w:p>
          <w:p w14:paraId="716400B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требования основных чертежных ГОСТов.</w:t>
            </w:r>
          </w:p>
          <w:p w14:paraId="247CD6E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основы построения эскиза от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форэскиза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до эскиза с размерами и описанием;</w:t>
            </w:r>
          </w:p>
          <w:p w14:paraId="644E4FE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основы рисунка, живописи и композиции;</w:t>
            </w:r>
          </w:p>
          <w:p w14:paraId="2B5D7E1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основы конструирования керамики;</w:t>
            </w:r>
          </w:p>
          <w:p w14:paraId="3CBBBC6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основы стилизации природных форм.</w:t>
            </w:r>
          </w:p>
        </w:tc>
        <w:tc>
          <w:tcPr>
            <w:tcW w:w="659" w:type="pct"/>
            <w:vMerge/>
            <w:shd w:val="clear" w:color="auto" w:fill="auto"/>
          </w:tcPr>
          <w:p w14:paraId="0938B403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656FC15C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48897343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5C17ADE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37650B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строить чертеж по ГОСТу;</w:t>
            </w:r>
          </w:p>
          <w:p w14:paraId="3D03CE0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чертеж аккуратно и читабельно;</w:t>
            </w:r>
          </w:p>
          <w:p w14:paraId="5604CAC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использовать чертежные форматы;</w:t>
            </w:r>
          </w:p>
          <w:p w14:paraId="10E4DA8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объемно-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пространственно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мыслить;</w:t>
            </w:r>
          </w:p>
          <w:p w14:paraId="36A09F3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выбирать главную плоскость;</w:t>
            </w:r>
          </w:p>
          <w:p w14:paraId="4B09254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обозначать и подписывать размеры;</w:t>
            </w:r>
          </w:p>
          <w:p w14:paraId="38E8BB6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создавать технический чертеж изделия;</w:t>
            </w:r>
          </w:p>
          <w:p w14:paraId="536A8D1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эффективно использовать точные измерения и допуски;</w:t>
            </w:r>
          </w:p>
          <w:p w14:paraId="39B2FB4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расчет усадки изделия;</w:t>
            </w:r>
          </w:p>
          <w:p w14:paraId="225DAEE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создавать чертеж усадки плоского и объемного изделия;</w:t>
            </w:r>
          </w:p>
          <w:p w14:paraId="7F0C8A6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обозначать и подписывать точки усадки;</w:t>
            </w:r>
          </w:p>
          <w:p w14:paraId="1F27204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понимать техническое задание;</w:t>
            </w:r>
          </w:p>
          <w:p w14:paraId="3B0E5C4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составлять техническое задание;</w:t>
            </w:r>
          </w:p>
          <w:p w14:paraId="30F6B56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стилизовать природные формы;</w:t>
            </w:r>
          </w:p>
          <w:p w14:paraId="039A37A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эскиз изделия с усадкой в трех плоскостях с соблюдением размеров;</w:t>
            </w:r>
          </w:p>
          <w:p w14:paraId="4E56494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эскиз с образца изделия;</w:t>
            </w:r>
          </w:p>
          <w:p w14:paraId="5F45FE6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эскиз формы;</w:t>
            </w:r>
          </w:p>
          <w:p w14:paraId="1B3ED9C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эскиз с размерами и описанием;</w:t>
            </w:r>
          </w:p>
          <w:p w14:paraId="55350E3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делать точные и подробные эскизы, однозначно отображающие информацию;</w:t>
            </w:r>
          </w:p>
          <w:p w14:paraId="6F6E4D68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трансформировать идею и предложить оптимальный вариант улучшения свойств изделия;</w:t>
            </w:r>
          </w:p>
          <w:p w14:paraId="759C864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способы воплощения эскиза в материале.</w:t>
            </w:r>
          </w:p>
        </w:tc>
        <w:tc>
          <w:tcPr>
            <w:tcW w:w="659" w:type="pct"/>
            <w:vMerge/>
            <w:shd w:val="clear" w:color="auto" w:fill="auto"/>
          </w:tcPr>
          <w:p w14:paraId="10D8BA4C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7ED5C736" w14:textId="77777777" w:rsidTr="00677CC9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0B59D8C4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10DD91B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Материалы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1F2C3ABA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677CC9" w:rsidRPr="009D0F85" w14:paraId="62C3D001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6A48540E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73CD9D9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3223710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виды и типы керамических масс;</w:t>
            </w:r>
          </w:p>
          <w:p w14:paraId="14B455B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виды и типы материалов для декорирования: ангобы, глазури, пигменты,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краски, деколи и т.д.;</w:t>
            </w:r>
          </w:p>
          <w:p w14:paraId="65481E9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назначение и способ применения керамических масс; </w:t>
            </w:r>
          </w:p>
          <w:p w14:paraId="1ACAAF5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назначение и способ применения материалов для декорирования изделий: ангобы, глазури, пигменты,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краски, деколи и т.д.;</w:t>
            </w:r>
          </w:p>
          <w:p w14:paraId="6CB6968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особенности, свойства и характеристики керамических масс;</w:t>
            </w:r>
          </w:p>
          <w:p w14:paraId="33BA33D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особенности, свойства и характеристики материалов для декорирования изделий: ангобы, глазури, пигменты,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краски, деколи и т.д.;</w:t>
            </w:r>
          </w:p>
          <w:p w14:paraId="0963240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принципы совместимости материалов для формования (керамические массы) и декорирования (ангобы, глазури, пигменты,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краски, деколи и т.д.);</w:t>
            </w:r>
          </w:p>
          <w:p w14:paraId="3B6B175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современные тренды в применении материалов для формования (керамические массы) и декорирования (ангобы, глазури, пигменты,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краски, деколи и т.д.);</w:t>
            </w:r>
          </w:p>
          <w:p w14:paraId="166B077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технологии приготовления материалов;</w:t>
            </w:r>
          </w:p>
          <w:p w14:paraId="23098C0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виды и типы дефектов при подготовке материалов;</w:t>
            </w:r>
          </w:p>
          <w:p w14:paraId="404D22A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причины дефектов, возникающих в результате несоблюдения технологии при приготовлении материалов к работе,</w:t>
            </w:r>
          </w:p>
          <w:p w14:paraId="6A368EF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знать плотность ангобов и глазурей для разных способов декорирования;</w:t>
            </w:r>
          </w:p>
          <w:p w14:paraId="4A18A6E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технологические процессы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массозаготовки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9" w:type="pct"/>
            <w:vMerge/>
            <w:shd w:val="clear" w:color="auto" w:fill="auto"/>
          </w:tcPr>
          <w:p w14:paraId="2EC8A738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6C3B9C42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0D0FAD34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2D745A8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3C13D6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подбирать керамическую массу согласно поставленной задаче;</w:t>
            </w:r>
          </w:p>
          <w:p w14:paraId="075CEB1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подбирать материалы для декорирования (ангобы, глазури, пигменты,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краски, деколи и т.д.) согласно поставленной задаче;</w:t>
            </w:r>
          </w:p>
          <w:p w14:paraId="12B388F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применять и приготавливать керамическую массу к работе;</w:t>
            </w:r>
          </w:p>
          <w:p w14:paraId="0C99C9F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применять и приготавливать материалы для декорирования (ангобы, глазури, пигменты,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краски, деколи и т.д.) к работе;</w:t>
            </w:r>
          </w:p>
          <w:p w14:paraId="02E4D91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использовать точные измерения при приготовлении материалов для декорирования (ангобы, глазури, пигменты,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краски, деколи) к работе;</w:t>
            </w:r>
          </w:p>
          <w:p w14:paraId="206976E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равномерно наносить клей на элементы панно;</w:t>
            </w:r>
          </w:p>
          <w:p w14:paraId="0903B8E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корректно подписывать материалы для декорирования;</w:t>
            </w:r>
          </w:p>
          <w:p w14:paraId="6ED8D10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рационально и экономно использовать керамическую массу и материалы для декорирования (ангобы, глазури, пигменты,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краски, деколи);</w:t>
            </w:r>
          </w:p>
          <w:p w14:paraId="0ED8D1D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работать с ангобами и глазурями: замерять плотность ареометром; регулировать плотность, используя необходимые присадки; </w:t>
            </w:r>
          </w:p>
          <w:p w14:paraId="2EF6F12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проводить тестирование новых материалов для декорирования посредством изготовления образцов;</w:t>
            </w:r>
          </w:p>
          <w:p w14:paraId="528E736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наносить ангобы и глазури на изделие окунанием, поливом, пульверизацией и кистью;</w:t>
            </w:r>
          </w:p>
          <w:p w14:paraId="3DED470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подбирать оптимальное сочетание технологических процессов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массозаготовки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для достижения рабочего состояния керамической массы;</w:t>
            </w:r>
          </w:p>
          <w:p w14:paraId="52C9A10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определять степень готовности керамической массы под способ формования.</w:t>
            </w:r>
          </w:p>
        </w:tc>
        <w:tc>
          <w:tcPr>
            <w:tcW w:w="659" w:type="pct"/>
            <w:vMerge/>
            <w:shd w:val="clear" w:color="auto" w:fill="auto"/>
          </w:tcPr>
          <w:p w14:paraId="1C330460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7849F340" w14:textId="77777777" w:rsidTr="00677CC9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45E67175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349B7B7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Технологии формования изделия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4BDCFFB0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</w:tr>
      <w:tr w:rsidR="00677CC9" w:rsidRPr="009D0F85" w14:paraId="68737A18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4805E92B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25CEE778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D92C01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технологию изготовления керамики, последовательность создания изделий;</w:t>
            </w:r>
          </w:p>
          <w:p w14:paraId="51DED4A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основные техники формования изделий: ком, жгут, пласт,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отминка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литье в гипсовых формах, формование с помощью настенного экструдера, формование на гончарном круге, формование с помощью 3D принтера;</w:t>
            </w:r>
          </w:p>
          <w:p w14:paraId="6C90859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технологию сборки сложных изделий;</w:t>
            </w:r>
          </w:p>
          <w:p w14:paraId="7F6124C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современные тренды формообразования в керамике;</w:t>
            </w:r>
          </w:p>
          <w:p w14:paraId="4CCBDD8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разновидности керамики и технологии изготовления;</w:t>
            </w:r>
          </w:p>
          <w:p w14:paraId="43FF312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современные и традиционные направления в керамике;</w:t>
            </w:r>
          </w:p>
          <w:p w14:paraId="300E8C1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влияние особенностей технологии на внешний вид изделия;</w:t>
            </w:r>
          </w:p>
          <w:p w14:paraId="392090F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технологические процессы формования;</w:t>
            </w:r>
          </w:p>
          <w:p w14:paraId="31671CD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виды и типы дефектов при формовании;</w:t>
            </w:r>
          </w:p>
          <w:p w14:paraId="5BC94EC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причины дефектов, возникающих в результате несоблюдения технологии при формовании;</w:t>
            </w:r>
          </w:p>
          <w:p w14:paraId="54DFDB6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техники избавления от дефектов при изготовлении изделия.</w:t>
            </w:r>
          </w:p>
        </w:tc>
        <w:tc>
          <w:tcPr>
            <w:tcW w:w="659" w:type="pct"/>
            <w:vMerge/>
            <w:shd w:val="clear" w:color="auto" w:fill="auto"/>
          </w:tcPr>
          <w:p w14:paraId="2AF086E3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1D412273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311FDD6F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2E7EC8B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0E5C7D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производить вариативный поиск и выбор техники формования: ком, жгут, пласт,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отминка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в гипсовых формах, литье в гипсовых формах; формование посредством настенного экструдера, формование на гончарном круге;</w:t>
            </w:r>
          </w:p>
          <w:p w14:paraId="1A30CDB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изделие по техническому заданию;</w:t>
            </w:r>
          </w:p>
          <w:p w14:paraId="5D509EF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изделие по творческой задумке;</w:t>
            </w:r>
          </w:p>
          <w:p w14:paraId="78EEB65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изготавливать формы для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отминки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литья;</w:t>
            </w:r>
          </w:p>
          <w:p w14:paraId="78D59D7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формовать изделие посредством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отминки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в гипсовой форме;</w:t>
            </w:r>
          </w:p>
          <w:p w14:paraId="3607B0A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формовать изделие методом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шликерного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литья в гипсовых формах;</w:t>
            </w:r>
          </w:p>
          <w:p w14:paraId="6011EF2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изготавливать пробники;</w:t>
            </w:r>
          </w:p>
          <w:p w14:paraId="2B11AE1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изготавливать изделия в соответствии с требованиями к конструкции, размерами и указанными материалами.</w:t>
            </w:r>
          </w:p>
          <w:p w14:paraId="6050CE9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соблюдать пропорциональности соотношений;</w:t>
            </w:r>
          </w:p>
          <w:p w14:paraId="171385E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устранять нежелательные текстуры на изделии;</w:t>
            </w:r>
          </w:p>
          <w:p w14:paraId="6305989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создавать изделия тиражом (одинаковые по высоте, ширине, толщине и объему);</w:t>
            </w:r>
          </w:p>
          <w:p w14:paraId="68BC656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соблюдать аккуратность и технологичность при формовании изделий;</w:t>
            </w:r>
          </w:p>
          <w:p w14:paraId="1E8AD3E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вырезать боковые грани панно перпендикулярно горизонтальной поверхности;</w:t>
            </w:r>
          </w:p>
          <w:p w14:paraId="4EEFC9D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последовательно маркировать изделия;</w:t>
            </w:r>
          </w:p>
          <w:p w14:paraId="601FFCA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монтировать панно при помощи клея;</w:t>
            </w:r>
          </w:p>
          <w:p w14:paraId="462D471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монтировать панно, соблюдая горизонталь поверхности панно;</w:t>
            </w:r>
          </w:p>
          <w:p w14:paraId="520C6FA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замешивать затирку для швов;</w:t>
            </w:r>
          </w:p>
          <w:p w14:paraId="42244C0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использовать распорки для швов;</w:t>
            </w:r>
          </w:p>
          <w:p w14:paraId="0584C99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использовать затирку для швов;</w:t>
            </w:r>
          </w:p>
          <w:p w14:paraId="52373A3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контролировать возможность возникновения дефектов на всех этапах изготовления изделия;</w:t>
            </w:r>
          </w:p>
          <w:p w14:paraId="2BC03F7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принимать меры по их предотвращению, а в случае возникновения – исправлению;</w:t>
            </w:r>
          </w:p>
          <w:p w14:paraId="094EC37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соблюдение технологии на всех этапах формования.</w:t>
            </w:r>
          </w:p>
        </w:tc>
        <w:tc>
          <w:tcPr>
            <w:tcW w:w="659" w:type="pct"/>
            <w:vMerge/>
            <w:shd w:val="clear" w:color="auto" w:fill="auto"/>
          </w:tcPr>
          <w:p w14:paraId="2DAE92C4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7027822A" w14:textId="77777777" w:rsidTr="00677CC9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66D366EC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5720611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 декорирования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1038DA9D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677CC9" w:rsidRPr="009D0F85" w14:paraId="078DC26C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36B969E3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0220013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20DB1CA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основные техники и способы декорирования изделий;</w:t>
            </w:r>
          </w:p>
          <w:p w14:paraId="10E6262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технологические процессы декорирования;</w:t>
            </w:r>
          </w:p>
          <w:p w14:paraId="68538D7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виды и типы дефектов при декорировании;</w:t>
            </w:r>
          </w:p>
          <w:p w14:paraId="68664D5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причины дефектов, возникающих в результате несоблюдения технологии при декорировании;</w:t>
            </w:r>
          </w:p>
          <w:p w14:paraId="37B1F74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техники избавления от дефектов при декорировании;</w:t>
            </w:r>
          </w:p>
          <w:p w14:paraId="4167E4C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способы исправления дефектов при декорировании.</w:t>
            </w:r>
          </w:p>
        </w:tc>
        <w:tc>
          <w:tcPr>
            <w:tcW w:w="659" w:type="pct"/>
            <w:vMerge/>
            <w:shd w:val="clear" w:color="auto" w:fill="auto"/>
          </w:tcPr>
          <w:p w14:paraId="49C0E13D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17954E8A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646853DE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1166530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D8CE6A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определять функциональные и декоративные характеристики объекта;</w:t>
            </w:r>
          </w:p>
          <w:p w14:paraId="417A433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переносить рисунок на изделие;</w:t>
            </w:r>
          </w:p>
          <w:p w14:paraId="0A71F3B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декорирование изделия по техническому заданию;</w:t>
            </w:r>
          </w:p>
          <w:p w14:paraId="50A09A8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декорировать изделие по творческой задумке;</w:t>
            </w:r>
          </w:p>
          <w:p w14:paraId="3C5563C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поиск текстурного решения;</w:t>
            </w:r>
          </w:p>
          <w:p w14:paraId="32E23D6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вариативный поиск и выбор техники декорирования;</w:t>
            </w:r>
          </w:p>
          <w:p w14:paraId="2C5AB6B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применять основные техники и способы декорирования изделий;</w:t>
            </w:r>
          </w:p>
          <w:p w14:paraId="2F21697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разрабатывать колористическое решение изделия;</w:t>
            </w:r>
          </w:p>
          <w:p w14:paraId="2FD70CC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сочетать цвета и получать оттенки;</w:t>
            </w:r>
          </w:p>
          <w:p w14:paraId="6811603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соблюдение технологии на всех этапах декорирования;</w:t>
            </w:r>
          </w:p>
          <w:p w14:paraId="7DA513D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контролировать и предотвращать появление брака при декорировании;</w:t>
            </w:r>
          </w:p>
          <w:p w14:paraId="40F71498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соблюдение аккуратности при декорировании изделий.</w:t>
            </w:r>
          </w:p>
        </w:tc>
        <w:tc>
          <w:tcPr>
            <w:tcW w:w="659" w:type="pct"/>
            <w:vMerge/>
            <w:shd w:val="clear" w:color="auto" w:fill="auto"/>
          </w:tcPr>
          <w:p w14:paraId="61DDDDDD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44D8F0E0" w14:textId="77777777" w:rsidTr="00677CC9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55F2C326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5D35596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Технологии обжига и сушки изделия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62B49585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677CC9" w:rsidRPr="009D0F85" w14:paraId="08F4126D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519D87E2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2372C00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43D4E4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технологические процессы сушки;</w:t>
            </w:r>
          </w:p>
          <w:p w14:paraId="3EF0675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технологические процессы обжига;</w:t>
            </w:r>
          </w:p>
          <w:p w14:paraId="27BA1A6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физические процессы удаления влаги из черепка;</w:t>
            </w:r>
          </w:p>
          <w:p w14:paraId="29939D1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этапы удаления влаги;</w:t>
            </w:r>
          </w:p>
          <w:p w14:paraId="1EFD38C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законы усадки при сушке;</w:t>
            </w:r>
          </w:p>
          <w:p w14:paraId="73779BC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способы сушки изделий в зависимости от материала, формы и толщины стенки;</w:t>
            </w:r>
          </w:p>
          <w:p w14:paraId="4E9F322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способы определения степени высыхания изделия (перехода черепка в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кожетвердое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состояние);</w:t>
            </w:r>
          </w:p>
          <w:p w14:paraId="4C54B3F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виды и типы обжига;</w:t>
            </w:r>
          </w:p>
          <w:p w14:paraId="688855A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этапы обжига;</w:t>
            </w:r>
          </w:p>
          <w:p w14:paraId="514BDD5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физические и химические процессы, происходящие во время обжига на каждом этапе и их значение для конечного результата;</w:t>
            </w:r>
          </w:p>
          <w:p w14:paraId="6677000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законы усадки при обжиге;</w:t>
            </w:r>
          </w:p>
          <w:p w14:paraId="7E484FC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схемы обжига;</w:t>
            </w:r>
          </w:p>
          <w:p w14:paraId="37295338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графики обжига;</w:t>
            </w:r>
          </w:p>
          <w:p w14:paraId="476A619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основные принципы садки печи и выемки изделий после обжига;</w:t>
            </w:r>
          </w:p>
          <w:p w14:paraId="572E93F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виды и типы дефектов при сушке и обжиге;</w:t>
            </w:r>
          </w:p>
          <w:p w14:paraId="30EED70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причины дефектов, возникающих в результате несоблюдения технологии при сушке и обжиге;</w:t>
            </w:r>
          </w:p>
          <w:p w14:paraId="55BBE3C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техники избавления от дефектов при сушке и обжиге;</w:t>
            </w:r>
          </w:p>
          <w:p w14:paraId="241E715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способы исправления дефектов при сушке и обжиге.</w:t>
            </w:r>
          </w:p>
        </w:tc>
        <w:tc>
          <w:tcPr>
            <w:tcW w:w="659" w:type="pct"/>
            <w:vMerge/>
            <w:shd w:val="clear" w:color="auto" w:fill="auto"/>
          </w:tcPr>
          <w:p w14:paraId="3EEF9A02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615F558E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16738EF5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6A3FF8A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3344DC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соблюдение технологии на всех этапах сушки и обжига;</w:t>
            </w:r>
          </w:p>
          <w:p w14:paraId="7899B7D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подготавливать изделие к сушке;</w:t>
            </w:r>
          </w:p>
          <w:p w14:paraId="3C2DC0E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составлять график сушки;</w:t>
            </w:r>
          </w:p>
          <w:p w14:paraId="424EB1B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контролировать и предотвращать появление брака при сушке;</w:t>
            </w:r>
          </w:p>
          <w:p w14:paraId="60058C9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сушку изделий до оптимального состояния;</w:t>
            </w:r>
          </w:p>
          <w:p w14:paraId="4FEFF43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необходимые условия сушки;</w:t>
            </w:r>
          </w:p>
          <w:p w14:paraId="4377EC7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садку сушильного шкафа и выемку изделий после сушки;</w:t>
            </w:r>
          </w:p>
          <w:p w14:paraId="6AB87EC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производить отбор изделий перед обжигом;</w:t>
            </w:r>
          </w:p>
          <w:p w14:paraId="42E5874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предварительную обработку изделий и подготовку к утильному или политому обжигу;</w:t>
            </w:r>
          </w:p>
          <w:p w14:paraId="7A8415A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подбирать огневой припас;</w:t>
            </w:r>
          </w:p>
          <w:p w14:paraId="383F4D2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составлять график обжига;</w:t>
            </w:r>
          </w:p>
          <w:p w14:paraId="6F7EE44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садку печи и своевременную выемку изделий после обжига.</w:t>
            </w:r>
          </w:p>
        </w:tc>
        <w:tc>
          <w:tcPr>
            <w:tcW w:w="659" w:type="pct"/>
            <w:vMerge/>
            <w:shd w:val="clear" w:color="auto" w:fill="auto"/>
          </w:tcPr>
          <w:p w14:paraId="7209145E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3FDDC0C3" w14:textId="77777777" w:rsidTr="00677CC9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216208B9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48F55668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Оборудование, инструменты и приспособления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0700AC46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677CC9" w:rsidRPr="009D0F85" w14:paraId="18893050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3938CFAF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5384340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1CDE1D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виды, типы и технические характеристики оборудования для сушки и обжига керамических изделий: сушильный шкаф и печь для обжига;</w:t>
            </w:r>
          </w:p>
          <w:p w14:paraId="225EC0E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виды, типы и технические характеристики инструментов и приспособлений для сушки и обжига керамических изделий: пресс для сушки, металлическая сетка, петли, ножи, губка, огневой припас (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лещадки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, стойки, косточки) и т.д.;</w:t>
            </w:r>
          </w:p>
          <w:p w14:paraId="281AA9F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назначение, устройство, применение и принципы работы оборудования для сушки и обжига керамических изделий: сушильный шкаф и печь для обжига;</w:t>
            </w:r>
          </w:p>
          <w:p w14:paraId="21F853D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назначение, устройство, применение и принципы работы инструментов и приспособлений для сушки и обжига керамических изделий: пресс для сушки, металлическая сетка, петли, ножи, губка, огневой припас (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лещадки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, стойки, косточки) и т.д.;</w:t>
            </w:r>
          </w:p>
          <w:p w14:paraId="4EB4F50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виды, типы и технические характеристики контроллеров сушильных шкафов и печей для обжига;</w:t>
            </w:r>
          </w:p>
          <w:p w14:paraId="0F2A22C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устройство, применение и принципы работы контроллеров сушильных шкафов и печей для обжига;</w:t>
            </w:r>
          </w:p>
          <w:p w14:paraId="5E842BF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виды, типы и технические характеристики оборудования для декорирования керамических изделий: пульверизатор и покрасочная камера;</w:t>
            </w:r>
          </w:p>
          <w:p w14:paraId="0F9690A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виды, типы и технические характеристики инструментов и приспособлений для декорирования керамических изделий (сито,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калячницы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, щипцы,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спонжи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, кисти и т.д.);</w:t>
            </w:r>
          </w:p>
          <w:p w14:paraId="1E36F5F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назначение, устройство, применение и принципы работы оборудования для декорирования керамических изделий: пульверизатор и покрасочная камера;</w:t>
            </w:r>
          </w:p>
          <w:p w14:paraId="3D869BC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назначение, устройство, применение и принципы работы инструментов и приспособлений для декорирования керамических изделий (сито,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калячницы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, щипцы,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спонжи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, кисти и т.д.);</w:t>
            </w:r>
          </w:p>
          <w:p w14:paraId="70142BF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применимость оборудования и приспособлений для определенного вида керамической массы;</w:t>
            </w:r>
          </w:p>
          <w:p w14:paraId="50E68AE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виды, типы и технические характеристики оборудования для формования керамических изделий: экструдер-миксер, отстойник, гончарный круг, настенный экструдер, раскаточный стол, промышленный фен,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отминочный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стол;</w:t>
            </w:r>
          </w:p>
          <w:p w14:paraId="376C7FF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виды, типы и технические характеристики инструментов и приспособлений для создания керамических изделий: измерительные (линейка, кронциркуль, штангенциркуль и т.д.), чертежные (линейка-рейсшина, циркуль, лекало, карандаши и т.д.), для формования (струны, ножи, направляющие, скалки, формовщики, петли, стеки, цикли, шило, штампы, гипсовые формы,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турнетка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т.д.).</w:t>
            </w:r>
          </w:p>
        </w:tc>
        <w:tc>
          <w:tcPr>
            <w:tcW w:w="659" w:type="pct"/>
            <w:vMerge/>
            <w:shd w:val="clear" w:color="auto" w:fill="auto"/>
          </w:tcPr>
          <w:p w14:paraId="5874EBDC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17E92092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620F3B49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7D6251A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FE2A63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программировать контроллер печи согласно графику обжига;</w:t>
            </w:r>
          </w:p>
          <w:p w14:paraId="750E86D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снимать и анализировать показания контроллера о параметрах и ошибках обжига;</w:t>
            </w:r>
          </w:p>
          <w:p w14:paraId="49577BD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программировать контроллер сушильного шкафа;</w:t>
            </w:r>
          </w:p>
          <w:p w14:paraId="3C368E4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подготовить и применять приспособления для сушки (пресс для сушки);</w:t>
            </w:r>
          </w:p>
          <w:p w14:paraId="13FDAD0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сушить изделия с использованием необходимой оснастки;</w:t>
            </w:r>
          </w:p>
          <w:p w14:paraId="05E316C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подготовить сушильный шкаф, печь, приспособления и инструменты к работе;</w:t>
            </w:r>
          </w:p>
          <w:p w14:paraId="73EE474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применять сушильный шкаф, печь, приспособления и инструменты в работе;</w:t>
            </w:r>
          </w:p>
          <w:p w14:paraId="17307CD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подбор инструментов для декорирования;</w:t>
            </w:r>
          </w:p>
          <w:p w14:paraId="3A31A05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поддерживать одинаковую толщину изделия, используя измерительные инструменты;</w:t>
            </w:r>
          </w:p>
          <w:p w14:paraId="1CE1F75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изготавливать детали и собирать цельную форму, используя стеки, петли,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турнетку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23DA792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работать с промышленным феном;</w:t>
            </w:r>
          </w:p>
          <w:p w14:paraId="0F65CD7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изделие посредством настенного экструдера;</w:t>
            </w:r>
          </w:p>
          <w:p w14:paraId="4F8920D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работать с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пульфоном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покрасочной камерой;</w:t>
            </w:r>
          </w:p>
          <w:p w14:paraId="5ABD5ED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изделие с помощью 3D принтера;</w:t>
            </w:r>
          </w:p>
          <w:p w14:paraId="2DEC920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изделия на гончарном круге;</w:t>
            </w:r>
          </w:p>
          <w:p w14:paraId="67AA352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регулировать скорость вращения гончарного круга в зависимости от выполняемой задачи;</w:t>
            </w:r>
          </w:p>
          <w:p w14:paraId="07C5547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вытягивать изделие на максимальную ширину, используя гончарный круг;</w:t>
            </w:r>
          </w:p>
          <w:p w14:paraId="3845F70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вытягивать стенку изделия на максимальную высоту, используя гончарный круг;</w:t>
            </w:r>
          </w:p>
          <w:p w14:paraId="6F2392C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протачивать изделия на гончарном круге;</w:t>
            </w:r>
          </w:p>
          <w:p w14:paraId="42C39D9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формовать изделие из куска (кома) с использованием стеков,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турнетки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т.д.;</w:t>
            </w:r>
          </w:p>
          <w:p w14:paraId="6581588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формовать изделие из жгута с помощью стеков,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турнетки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т.д.;</w:t>
            </w:r>
          </w:p>
          <w:p w14:paraId="2E2E5FD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изделие из пласта с помощью скалки и направляющих;</w:t>
            </w:r>
          </w:p>
          <w:p w14:paraId="441F1C9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изделие из пласта с помощью раскаточного стола;</w:t>
            </w:r>
          </w:p>
          <w:p w14:paraId="78996948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владеть инструментами для формования: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турнетка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, стек, струна и т.д.;</w:t>
            </w:r>
          </w:p>
          <w:p w14:paraId="3068DC7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переминать массу с помощью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отминочного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столика;</w:t>
            </w:r>
          </w:p>
          <w:p w14:paraId="41DF0EC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работать с экструдером-миксером;</w:t>
            </w:r>
          </w:p>
          <w:p w14:paraId="25460B8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закладывать керамическую массу в экструдер-миксер;</w:t>
            </w:r>
          </w:p>
          <w:p w14:paraId="0B353F3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настроить вакуум в экструдере-миксере;</w:t>
            </w:r>
          </w:p>
          <w:p w14:paraId="14C60C0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следить за показаниями приборов и регулировать процесс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массозаготовки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в экструдере-миксере;</w:t>
            </w:r>
          </w:p>
          <w:p w14:paraId="0CC8182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поддерживать одинаковую влажность массы в процессе формования, используя инструмент;</w:t>
            </w:r>
          </w:p>
          <w:p w14:paraId="7352443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подготовить керамическую массу, оборудование: экструдер-миксер, отстойник, гончарный круг, настенный экструдер, раскаточный стол, промышленный фен,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отминочный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стол и инструменты: измерительные (линейка, кронциркуль, штангенциркуль и т.д.), чертежные (линейка-рейсшина, циркуль, лекало, карандаши и т.д.), для формования (струны, ножи, направляющие, скалки, формовщики, петли, стеки, цикли, шило, штампы, гипсовые формы,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турнетка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т.д.) к работе;</w:t>
            </w:r>
          </w:p>
          <w:p w14:paraId="360FBB7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применять материалы, оборудование: экструдер-миксер, отстойник, гончарный круг, настенный экструдер, раскаточный стол, промышленный фен,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отминочный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стол и инструменты: измерительные (линейка, кронциркуль, штангенциркуль и т.д.), чертежные (линейка-рейсшина, циркуль, лекало, карандаши и т.д.), для формования (струны, ножи, направляющие, скалки, формовщики, петли, стеки, цикли, шило, штампы, гипсовые формы,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турнетка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т.д.) к работе;</w:t>
            </w:r>
          </w:p>
          <w:p w14:paraId="1498653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применять измерительные приборы;</w:t>
            </w:r>
          </w:p>
          <w:p w14:paraId="3570527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использовать измерительные инструменты;</w:t>
            </w:r>
          </w:p>
          <w:p w14:paraId="3118646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работать с ручным инструментом;</w:t>
            </w:r>
          </w:p>
          <w:p w14:paraId="0FD01CE8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подбирать инструмент и оснастку под работу;</w:t>
            </w:r>
          </w:p>
          <w:p w14:paraId="3DF1BC2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переносить чертеж на рабочую поверхность с помощью инструментов;</w:t>
            </w:r>
          </w:p>
          <w:p w14:paraId="7DCD30F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использовать чертежные инструменты.</w:t>
            </w:r>
          </w:p>
        </w:tc>
        <w:tc>
          <w:tcPr>
            <w:tcW w:w="659" w:type="pct"/>
            <w:vMerge/>
            <w:shd w:val="clear" w:color="auto" w:fill="auto"/>
          </w:tcPr>
          <w:p w14:paraId="43DD328D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93303E" w14:textId="77777777" w:rsidR="00677CC9" w:rsidRDefault="00677CC9" w:rsidP="00677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1C02DD5" w14:textId="77777777" w:rsidR="00677CC9" w:rsidRPr="007E1863" w:rsidRDefault="00677CC9" w:rsidP="00E10313">
      <w:pPr>
        <w:pStyle w:val="aff8"/>
      </w:pPr>
    </w:p>
    <w:p w14:paraId="49BA46AD" w14:textId="477C3006" w:rsidR="00E47307" w:rsidRPr="00E10313" w:rsidRDefault="00E10313" w:rsidP="00E10313">
      <w:pPr>
        <w:pStyle w:val="aff8"/>
      </w:pPr>
      <w:bookmarkStart w:id="8" w:name="_Toc165843922"/>
      <w:r w:rsidRPr="00E10313">
        <w:t xml:space="preserve">1.3 </w:t>
      </w:r>
      <w:r w:rsidR="00E47307" w:rsidRPr="00E10313">
        <w:t>ТРЕБОВАНИЯ К СХЕМЕ ОЦЕНКИ</w:t>
      </w:r>
      <w:bookmarkEnd w:id="8"/>
    </w:p>
    <w:p w14:paraId="0A363451" w14:textId="77777777" w:rsidR="00E47307" w:rsidRDefault="00E47307" w:rsidP="00E47307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 №2.</w:t>
      </w:r>
    </w:p>
    <w:p w14:paraId="5C81B641" w14:textId="77777777" w:rsidR="00E47307" w:rsidRDefault="00E47307" w:rsidP="00E47307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7739C99B" w14:textId="77777777" w:rsidR="00E47307" w:rsidRPr="00640E46" w:rsidRDefault="00E47307" w:rsidP="00E47307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>
        <w:rPr>
          <w:rFonts w:ascii="Times New Roman" w:hAnsi="Times New Roman"/>
          <w:b/>
          <w:sz w:val="28"/>
          <w:szCs w:val="28"/>
          <w:lang w:val="ru-RU"/>
        </w:rPr>
        <w:t>т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ребований компетенции в </w:t>
      </w:r>
      <w:r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33"/>
        <w:tblW w:w="5000" w:type="pct"/>
        <w:jc w:val="center"/>
        <w:tblLook w:val="04A0" w:firstRow="1" w:lastRow="0" w:firstColumn="1" w:lastColumn="0" w:noHBand="0" w:noVBand="1"/>
      </w:tblPr>
      <w:tblGrid>
        <w:gridCol w:w="2040"/>
        <w:gridCol w:w="417"/>
        <w:gridCol w:w="745"/>
        <w:gridCol w:w="720"/>
        <w:gridCol w:w="797"/>
        <w:gridCol w:w="980"/>
        <w:gridCol w:w="982"/>
        <w:gridCol w:w="911"/>
        <w:gridCol w:w="2037"/>
      </w:tblGrid>
      <w:tr w:rsidR="00677CC9" w:rsidRPr="00677CC9" w14:paraId="5B174351" w14:textId="77777777" w:rsidTr="00E254DD">
        <w:trPr>
          <w:trHeight w:val="1538"/>
          <w:jc w:val="center"/>
        </w:trPr>
        <w:tc>
          <w:tcPr>
            <w:tcW w:w="3942" w:type="pct"/>
            <w:gridSpan w:val="8"/>
            <w:shd w:val="clear" w:color="auto" w:fill="92D050"/>
          </w:tcPr>
          <w:p w14:paraId="5922AB7F" w14:textId="77777777" w:rsidR="00677CC9" w:rsidRPr="00677CC9" w:rsidRDefault="00677CC9" w:rsidP="00677CC9">
            <w:pPr>
              <w:jc w:val="center"/>
              <w:rPr>
                <w:b/>
              </w:rPr>
            </w:pPr>
          </w:p>
        </w:tc>
        <w:tc>
          <w:tcPr>
            <w:tcW w:w="1058" w:type="pct"/>
            <w:shd w:val="clear" w:color="auto" w:fill="92D050"/>
          </w:tcPr>
          <w:p w14:paraId="221A03FA" w14:textId="77777777" w:rsidR="00677CC9" w:rsidRPr="00677CC9" w:rsidRDefault="00677CC9" w:rsidP="00677CC9">
            <w:pPr>
              <w:jc w:val="center"/>
              <w:rPr>
                <w:b/>
              </w:rPr>
            </w:pPr>
            <w:r w:rsidRPr="00677CC9">
              <w:rPr>
                <w:b/>
              </w:rPr>
              <w:t>Итого баллов за раздел ТРЕБОВАНИЙ КОМПЕТЕНЦИИ</w:t>
            </w:r>
          </w:p>
        </w:tc>
      </w:tr>
      <w:tr w:rsidR="00677CC9" w:rsidRPr="00677CC9" w14:paraId="5721B43C" w14:textId="77777777" w:rsidTr="00E254DD">
        <w:trPr>
          <w:trHeight w:val="50"/>
          <w:jc w:val="center"/>
        </w:trPr>
        <w:tc>
          <w:tcPr>
            <w:tcW w:w="1059" w:type="pct"/>
            <w:vMerge w:val="restart"/>
            <w:shd w:val="clear" w:color="auto" w:fill="92D050"/>
            <w:vAlign w:val="center"/>
          </w:tcPr>
          <w:p w14:paraId="267E6ECB" w14:textId="77777777" w:rsidR="00677CC9" w:rsidRPr="00677CC9" w:rsidRDefault="00677CC9" w:rsidP="00677CC9">
            <w:pPr>
              <w:jc w:val="center"/>
              <w:rPr>
                <w:b/>
              </w:rPr>
            </w:pPr>
            <w:r w:rsidRPr="00677CC9">
              <w:rPr>
                <w:b/>
              </w:rPr>
              <w:t>Разделы ТРЕБОВАНИЙ КОМПЕТЕНЦИИ</w:t>
            </w:r>
          </w:p>
        </w:tc>
        <w:tc>
          <w:tcPr>
            <w:tcW w:w="216" w:type="pct"/>
            <w:shd w:val="clear" w:color="auto" w:fill="92D050"/>
            <w:vAlign w:val="center"/>
          </w:tcPr>
          <w:p w14:paraId="5B6D1898" w14:textId="77777777" w:rsidR="00677CC9" w:rsidRPr="00677CC9" w:rsidRDefault="00677CC9" w:rsidP="00677CC9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387" w:type="pct"/>
            <w:shd w:val="clear" w:color="auto" w:fill="00B050"/>
            <w:vAlign w:val="center"/>
          </w:tcPr>
          <w:p w14:paraId="03555790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77CC9">
              <w:rPr>
                <w:b/>
                <w:color w:val="FFFFFF" w:themeColor="background1"/>
                <w:lang w:val="en-US"/>
              </w:rPr>
              <w:t>A</w:t>
            </w:r>
          </w:p>
        </w:tc>
        <w:tc>
          <w:tcPr>
            <w:tcW w:w="374" w:type="pct"/>
            <w:shd w:val="clear" w:color="auto" w:fill="00B050"/>
            <w:vAlign w:val="center"/>
          </w:tcPr>
          <w:p w14:paraId="7C0CE8B4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</w:rPr>
            </w:pPr>
            <w:r w:rsidRPr="00677CC9">
              <w:rPr>
                <w:b/>
                <w:color w:val="FFFFFF" w:themeColor="background1"/>
              </w:rPr>
              <w:t>Б</w:t>
            </w:r>
          </w:p>
        </w:tc>
        <w:tc>
          <w:tcPr>
            <w:tcW w:w="414" w:type="pct"/>
            <w:shd w:val="clear" w:color="auto" w:fill="00B050"/>
            <w:vAlign w:val="center"/>
          </w:tcPr>
          <w:p w14:paraId="164846D8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</w:rPr>
            </w:pPr>
            <w:r w:rsidRPr="00677CC9">
              <w:rPr>
                <w:b/>
                <w:color w:val="FFFFFF" w:themeColor="background1"/>
              </w:rPr>
              <w:t>В</w:t>
            </w:r>
          </w:p>
        </w:tc>
        <w:tc>
          <w:tcPr>
            <w:tcW w:w="509" w:type="pct"/>
            <w:shd w:val="clear" w:color="auto" w:fill="00B050"/>
            <w:vAlign w:val="center"/>
          </w:tcPr>
          <w:p w14:paraId="6DD283D7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</w:rPr>
            </w:pPr>
            <w:r w:rsidRPr="00677CC9">
              <w:rPr>
                <w:b/>
                <w:color w:val="FFFFFF" w:themeColor="background1"/>
              </w:rPr>
              <w:t>Г</w:t>
            </w:r>
          </w:p>
        </w:tc>
        <w:tc>
          <w:tcPr>
            <w:tcW w:w="510" w:type="pct"/>
            <w:shd w:val="clear" w:color="auto" w:fill="00B050"/>
            <w:vAlign w:val="center"/>
          </w:tcPr>
          <w:p w14:paraId="4018B1DC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</w:rPr>
            </w:pPr>
            <w:r w:rsidRPr="00677CC9">
              <w:rPr>
                <w:b/>
                <w:color w:val="FFFFFF" w:themeColor="background1"/>
              </w:rPr>
              <w:t>Д</w:t>
            </w:r>
          </w:p>
        </w:tc>
        <w:tc>
          <w:tcPr>
            <w:tcW w:w="473" w:type="pct"/>
            <w:shd w:val="clear" w:color="auto" w:fill="00B050"/>
            <w:vAlign w:val="center"/>
          </w:tcPr>
          <w:p w14:paraId="0E6C2E59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</w:rPr>
            </w:pPr>
            <w:r w:rsidRPr="00677CC9">
              <w:rPr>
                <w:b/>
                <w:color w:val="FFFFFF" w:themeColor="background1"/>
              </w:rPr>
              <w:t>Е</w:t>
            </w:r>
          </w:p>
        </w:tc>
        <w:tc>
          <w:tcPr>
            <w:tcW w:w="1058" w:type="pct"/>
            <w:shd w:val="clear" w:color="auto" w:fill="00B050"/>
            <w:vAlign w:val="center"/>
          </w:tcPr>
          <w:p w14:paraId="673AD59C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</w:rPr>
            </w:pPr>
          </w:p>
        </w:tc>
      </w:tr>
      <w:tr w:rsidR="00677CC9" w:rsidRPr="00677CC9" w14:paraId="064E78CD" w14:textId="77777777" w:rsidTr="00E254DD">
        <w:trPr>
          <w:trHeight w:val="50"/>
          <w:jc w:val="center"/>
        </w:trPr>
        <w:tc>
          <w:tcPr>
            <w:tcW w:w="1059" w:type="pct"/>
            <w:vMerge/>
            <w:shd w:val="clear" w:color="auto" w:fill="92D050"/>
            <w:vAlign w:val="center"/>
          </w:tcPr>
          <w:p w14:paraId="430C5796" w14:textId="77777777" w:rsidR="00677CC9" w:rsidRPr="00677CC9" w:rsidRDefault="00677CC9" w:rsidP="00677CC9">
            <w:pPr>
              <w:jc w:val="both"/>
              <w:rPr>
                <w:b/>
              </w:rPr>
            </w:pPr>
          </w:p>
        </w:tc>
        <w:tc>
          <w:tcPr>
            <w:tcW w:w="216" w:type="pct"/>
            <w:shd w:val="clear" w:color="auto" w:fill="00B050"/>
            <w:vAlign w:val="center"/>
          </w:tcPr>
          <w:p w14:paraId="4B88DDA6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77CC9">
              <w:rPr>
                <w:b/>
                <w:color w:val="FFFFFF" w:themeColor="background1"/>
                <w:lang w:val="en-US"/>
              </w:rPr>
              <w:t>1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14:paraId="5CAC0012" w14:textId="28048FDE" w:rsidR="00677CC9" w:rsidRPr="00677CC9" w:rsidRDefault="007642D9" w:rsidP="00677CC9">
            <w:pPr>
              <w:jc w:val="center"/>
            </w:pPr>
            <w:r>
              <w:t>1,20</w:t>
            </w:r>
          </w:p>
        </w:tc>
        <w:tc>
          <w:tcPr>
            <w:tcW w:w="374" w:type="pct"/>
            <w:shd w:val="clear" w:color="000000" w:fill="FFFFFF"/>
            <w:vAlign w:val="center"/>
          </w:tcPr>
          <w:p w14:paraId="4D8B996A" w14:textId="77777777" w:rsidR="00677CC9" w:rsidRPr="00677CC9" w:rsidRDefault="00677CC9" w:rsidP="00677CC9">
            <w:pPr>
              <w:jc w:val="center"/>
            </w:pPr>
            <w:r w:rsidRPr="00677CC9">
              <w:t>0,9</w:t>
            </w:r>
          </w:p>
        </w:tc>
        <w:tc>
          <w:tcPr>
            <w:tcW w:w="414" w:type="pct"/>
            <w:shd w:val="clear" w:color="000000" w:fill="FFFFFF"/>
            <w:vAlign w:val="center"/>
          </w:tcPr>
          <w:p w14:paraId="7F896067" w14:textId="66F2F949" w:rsidR="00677CC9" w:rsidRPr="00677CC9" w:rsidRDefault="00677CC9" w:rsidP="00677CC9">
            <w:pPr>
              <w:jc w:val="center"/>
            </w:pPr>
            <w:r w:rsidRPr="00677CC9">
              <w:t>0,</w:t>
            </w:r>
            <w:r w:rsidR="006673BA">
              <w:t>3</w:t>
            </w:r>
          </w:p>
        </w:tc>
        <w:tc>
          <w:tcPr>
            <w:tcW w:w="509" w:type="pct"/>
            <w:shd w:val="clear" w:color="000000" w:fill="FFFFFF"/>
            <w:vAlign w:val="center"/>
          </w:tcPr>
          <w:p w14:paraId="54445B02" w14:textId="77777777" w:rsidR="00677CC9" w:rsidRPr="00677CC9" w:rsidRDefault="00677CC9" w:rsidP="00677CC9">
            <w:pPr>
              <w:jc w:val="center"/>
            </w:pPr>
            <w:r w:rsidRPr="00677CC9">
              <w:t>0,9</w:t>
            </w:r>
          </w:p>
        </w:tc>
        <w:tc>
          <w:tcPr>
            <w:tcW w:w="510" w:type="pct"/>
            <w:shd w:val="clear" w:color="000000" w:fill="FFFFFF"/>
            <w:vAlign w:val="center"/>
          </w:tcPr>
          <w:p w14:paraId="5D6444D9" w14:textId="047558DE" w:rsidR="00677CC9" w:rsidRPr="00677CC9" w:rsidRDefault="00677CC9" w:rsidP="00677CC9">
            <w:pPr>
              <w:jc w:val="center"/>
            </w:pPr>
            <w:r w:rsidRPr="00677CC9">
              <w:t>1</w:t>
            </w:r>
          </w:p>
        </w:tc>
        <w:tc>
          <w:tcPr>
            <w:tcW w:w="473" w:type="pct"/>
            <w:shd w:val="clear" w:color="000000" w:fill="FFFFFF"/>
            <w:vAlign w:val="center"/>
          </w:tcPr>
          <w:p w14:paraId="6AB232F6" w14:textId="77777777" w:rsidR="00677CC9" w:rsidRPr="00677CC9" w:rsidRDefault="00677CC9" w:rsidP="00677CC9">
            <w:pPr>
              <w:jc w:val="center"/>
            </w:pPr>
            <w:r w:rsidRPr="00677CC9">
              <w:t>0,6</w:t>
            </w:r>
          </w:p>
        </w:tc>
        <w:tc>
          <w:tcPr>
            <w:tcW w:w="1058" w:type="pct"/>
            <w:shd w:val="clear" w:color="auto" w:fill="EEECE1"/>
            <w:vAlign w:val="center"/>
          </w:tcPr>
          <w:p w14:paraId="515A0A6B" w14:textId="10D7BD05" w:rsidR="00677CC9" w:rsidRPr="00677CC9" w:rsidRDefault="005B2736" w:rsidP="00677CC9">
            <w:pPr>
              <w:jc w:val="center"/>
            </w:pPr>
            <w:r>
              <w:t>4.9</w:t>
            </w:r>
          </w:p>
        </w:tc>
      </w:tr>
      <w:tr w:rsidR="00677CC9" w:rsidRPr="00677CC9" w14:paraId="07FC3383" w14:textId="77777777" w:rsidTr="00E254DD">
        <w:trPr>
          <w:trHeight w:val="50"/>
          <w:jc w:val="center"/>
        </w:trPr>
        <w:tc>
          <w:tcPr>
            <w:tcW w:w="1059" w:type="pct"/>
            <w:vMerge/>
            <w:shd w:val="clear" w:color="auto" w:fill="92D050"/>
            <w:vAlign w:val="center"/>
          </w:tcPr>
          <w:p w14:paraId="0B7D005B" w14:textId="77777777" w:rsidR="00677CC9" w:rsidRPr="00677CC9" w:rsidRDefault="00677CC9" w:rsidP="00677CC9">
            <w:pPr>
              <w:jc w:val="both"/>
              <w:rPr>
                <w:b/>
              </w:rPr>
            </w:pPr>
          </w:p>
        </w:tc>
        <w:tc>
          <w:tcPr>
            <w:tcW w:w="216" w:type="pct"/>
            <w:shd w:val="clear" w:color="auto" w:fill="00B050"/>
            <w:vAlign w:val="center"/>
          </w:tcPr>
          <w:p w14:paraId="55835928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77CC9">
              <w:rPr>
                <w:b/>
                <w:color w:val="FFFFFF" w:themeColor="background1"/>
                <w:lang w:val="en-US"/>
              </w:rPr>
              <w:t>2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14:paraId="2B0032EB" w14:textId="521011DC" w:rsidR="00677CC9" w:rsidRPr="00677CC9" w:rsidRDefault="007642D9" w:rsidP="00677CC9">
            <w:pPr>
              <w:jc w:val="center"/>
            </w:pPr>
            <w:r>
              <w:t>2</w:t>
            </w:r>
          </w:p>
        </w:tc>
        <w:tc>
          <w:tcPr>
            <w:tcW w:w="374" w:type="pct"/>
            <w:shd w:val="clear" w:color="000000" w:fill="FFFFFF"/>
            <w:vAlign w:val="center"/>
          </w:tcPr>
          <w:p w14:paraId="41AE1D9D" w14:textId="29A6E930" w:rsidR="00677CC9" w:rsidRPr="00677CC9" w:rsidRDefault="006673BA" w:rsidP="00677CC9">
            <w:pPr>
              <w:jc w:val="center"/>
            </w:pPr>
            <w:r>
              <w:t>0.5</w:t>
            </w:r>
          </w:p>
        </w:tc>
        <w:tc>
          <w:tcPr>
            <w:tcW w:w="414" w:type="pct"/>
            <w:shd w:val="clear" w:color="000000" w:fill="FFFFFF"/>
            <w:vAlign w:val="center"/>
          </w:tcPr>
          <w:p w14:paraId="4FB2EB5F" w14:textId="3DBC2B33" w:rsidR="00677CC9" w:rsidRPr="00677CC9" w:rsidRDefault="006673BA" w:rsidP="00677CC9">
            <w:pPr>
              <w:jc w:val="center"/>
            </w:pPr>
            <w:r>
              <w:t>6.9</w:t>
            </w:r>
          </w:p>
        </w:tc>
        <w:tc>
          <w:tcPr>
            <w:tcW w:w="509" w:type="pct"/>
            <w:shd w:val="clear" w:color="000000" w:fill="FFFFFF"/>
            <w:vAlign w:val="center"/>
          </w:tcPr>
          <w:p w14:paraId="1DFC8576" w14:textId="77777777" w:rsidR="00677CC9" w:rsidRPr="00677CC9" w:rsidRDefault="00677CC9" w:rsidP="00677CC9">
            <w:pPr>
              <w:jc w:val="center"/>
            </w:pPr>
          </w:p>
        </w:tc>
        <w:tc>
          <w:tcPr>
            <w:tcW w:w="510" w:type="pct"/>
            <w:shd w:val="clear" w:color="000000" w:fill="FFFFFF"/>
            <w:vAlign w:val="center"/>
          </w:tcPr>
          <w:p w14:paraId="7B98D38F" w14:textId="69577F59" w:rsidR="00677CC9" w:rsidRPr="00677CC9" w:rsidRDefault="005B2736" w:rsidP="00677CC9">
            <w:pPr>
              <w:jc w:val="center"/>
            </w:pPr>
            <w:r>
              <w:t>1.4</w:t>
            </w:r>
          </w:p>
        </w:tc>
        <w:tc>
          <w:tcPr>
            <w:tcW w:w="473" w:type="pct"/>
            <w:shd w:val="clear" w:color="000000" w:fill="FFFFFF"/>
            <w:vAlign w:val="center"/>
          </w:tcPr>
          <w:p w14:paraId="30F91108" w14:textId="2414D48C" w:rsidR="00677CC9" w:rsidRPr="00677CC9" w:rsidRDefault="005B2736" w:rsidP="00677CC9">
            <w:pPr>
              <w:jc w:val="center"/>
            </w:pPr>
            <w:r>
              <w:t>7.8</w:t>
            </w:r>
          </w:p>
        </w:tc>
        <w:tc>
          <w:tcPr>
            <w:tcW w:w="1058" w:type="pct"/>
            <w:shd w:val="clear" w:color="auto" w:fill="EEECE1"/>
            <w:vAlign w:val="center"/>
          </w:tcPr>
          <w:p w14:paraId="5E0F31F4" w14:textId="4619844F" w:rsidR="00677CC9" w:rsidRPr="00677CC9" w:rsidRDefault="005B2736" w:rsidP="00677CC9">
            <w:pPr>
              <w:jc w:val="center"/>
            </w:pPr>
            <w:r>
              <w:t>18.6</w:t>
            </w:r>
          </w:p>
        </w:tc>
      </w:tr>
      <w:tr w:rsidR="00677CC9" w:rsidRPr="00677CC9" w14:paraId="56138788" w14:textId="77777777" w:rsidTr="00E254DD">
        <w:trPr>
          <w:trHeight w:val="50"/>
          <w:jc w:val="center"/>
        </w:trPr>
        <w:tc>
          <w:tcPr>
            <w:tcW w:w="1059" w:type="pct"/>
            <w:vMerge/>
            <w:shd w:val="clear" w:color="auto" w:fill="92D050"/>
            <w:vAlign w:val="center"/>
          </w:tcPr>
          <w:p w14:paraId="7150E235" w14:textId="77777777" w:rsidR="00677CC9" w:rsidRPr="00677CC9" w:rsidRDefault="00677CC9" w:rsidP="00677CC9">
            <w:pPr>
              <w:jc w:val="both"/>
              <w:rPr>
                <w:b/>
              </w:rPr>
            </w:pPr>
          </w:p>
        </w:tc>
        <w:tc>
          <w:tcPr>
            <w:tcW w:w="216" w:type="pct"/>
            <w:shd w:val="clear" w:color="auto" w:fill="00B050"/>
            <w:vAlign w:val="center"/>
          </w:tcPr>
          <w:p w14:paraId="4702FF3E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77CC9">
              <w:rPr>
                <w:b/>
                <w:color w:val="FFFFFF" w:themeColor="background1"/>
                <w:lang w:val="en-US"/>
              </w:rPr>
              <w:t>3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14:paraId="5906CE41" w14:textId="5DC01598" w:rsidR="00677CC9" w:rsidRPr="00677CC9" w:rsidRDefault="007642D9" w:rsidP="00677CC9">
            <w:pPr>
              <w:jc w:val="center"/>
            </w:pPr>
            <w:r>
              <w:t>0.75</w:t>
            </w:r>
          </w:p>
        </w:tc>
        <w:tc>
          <w:tcPr>
            <w:tcW w:w="374" w:type="pct"/>
            <w:shd w:val="clear" w:color="000000" w:fill="FFFFFF"/>
            <w:vAlign w:val="center"/>
          </w:tcPr>
          <w:p w14:paraId="7523808E" w14:textId="44A93257" w:rsidR="00677CC9" w:rsidRPr="00677CC9" w:rsidRDefault="006673BA" w:rsidP="00677CC9">
            <w:pPr>
              <w:jc w:val="center"/>
            </w:pPr>
            <w:r>
              <w:t>1.5</w:t>
            </w:r>
          </w:p>
        </w:tc>
        <w:tc>
          <w:tcPr>
            <w:tcW w:w="414" w:type="pct"/>
            <w:shd w:val="clear" w:color="000000" w:fill="FFFFFF"/>
            <w:vAlign w:val="center"/>
          </w:tcPr>
          <w:p w14:paraId="6E07CBD5" w14:textId="4DDC13E5" w:rsidR="00677CC9" w:rsidRPr="00677CC9" w:rsidRDefault="006673BA" w:rsidP="00677CC9">
            <w:pPr>
              <w:jc w:val="center"/>
            </w:pPr>
            <w:r>
              <w:t>8.3</w:t>
            </w:r>
          </w:p>
        </w:tc>
        <w:tc>
          <w:tcPr>
            <w:tcW w:w="509" w:type="pct"/>
            <w:shd w:val="clear" w:color="000000" w:fill="FFFFFF"/>
            <w:vAlign w:val="center"/>
          </w:tcPr>
          <w:p w14:paraId="3C239B26" w14:textId="4A0A66F2" w:rsidR="00677CC9" w:rsidRPr="00677CC9" w:rsidRDefault="005B2736" w:rsidP="00677CC9">
            <w:pPr>
              <w:jc w:val="center"/>
            </w:pPr>
            <w:r>
              <w:t>4.1</w:t>
            </w:r>
          </w:p>
        </w:tc>
        <w:tc>
          <w:tcPr>
            <w:tcW w:w="510" w:type="pct"/>
            <w:shd w:val="clear" w:color="000000" w:fill="FFFFFF"/>
            <w:vAlign w:val="center"/>
          </w:tcPr>
          <w:p w14:paraId="3D03C284" w14:textId="7F238030" w:rsidR="00677CC9" w:rsidRPr="00677CC9" w:rsidRDefault="005B2736" w:rsidP="00677CC9">
            <w:pPr>
              <w:jc w:val="center"/>
            </w:pPr>
            <w:r>
              <w:t>9.5</w:t>
            </w:r>
          </w:p>
        </w:tc>
        <w:tc>
          <w:tcPr>
            <w:tcW w:w="473" w:type="pct"/>
            <w:shd w:val="clear" w:color="000000" w:fill="FFFFFF"/>
            <w:vAlign w:val="center"/>
          </w:tcPr>
          <w:p w14:paraId="544A2741" w14:textId="77777777" w:rsidR="00677CC9" w:rsidRPr="00677CC9" w:rsidRDefault="00677CC9" w:rsidP="00677CC9">
            <w:pPr>
              <w:jc w:val="center"/>
            </w:pPr>
          </w:p>
        </w:tc>
        <w:tc>
          <w:tcPr>
            <w:tcW w:w="1058" w:type="pct"/>
            <w:shd w:val="clear" w:color="auto" w:fill="EEECE1"/>
            <w:vAlign w:val="center"/>
          </w:tcPr>
          <w:p w14:paraId="3BD0D8A2" w14:textId="58EF8D35" w:rsidR="00677CC9" w:rsidRPr="00677CC9" w:rsidRDefault="005B2736" w:rsidP="00677CC9">
            <w:pPr>
              <w:jc w:val="center"/>
            </w:pPr>
            <w:r>
              <w:t>24.15</w:t>
            </w:r>
          </w:p>
        </w:tc>
      </w:tr>
      <w:tr w:rsidR="00677CC9" w:rsidRPr="00677CC9" w14:paraId="63C66707" w14:textId="77777777" w:rsidTr="00E254DD">
        <w:trPr>
          <w:trHeight w:val="50"/>
          <w:jc w:val="center"/>
        </w:trPr>
        <w:tc>
          <w:tcPr>
            <w:tcW w:w="1059" w:type="pct"/>
            <w:vMerge/>
            <w:shd w:val="clear" w:color="auto" w:fill="92D050"/>
            <w:vAlign w:val="center"/>
          </w:tcPr>
          <w:p w14:paraId="46434D97" w14:textId="77777777" w:rsidR="00677CC9" w:rsidRPr="00677CC9" w:rsidRDefault="00677CC9" w:rsidP="00677CC9">
            <w:pPr>
              <w:jc w:val="both"/>
              <w:rPr>
                <w:b/>
              </w:rPr>
            </w:pPr>
          </w:p>
        </w:tc>
        <w:tc>
          <w:tcPr>
            <w:tcW w:w="216" w:type="pct"/>
            <w:shd w:val="clear" w:color="auto" w:fill="00B050"/>
            <w:vAlign w:val="center"/>
          </w:tcPr>
          <w:p w14:paraId="1F0463E3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77CC9">
              <w:rPr>
                <w:b/>
                <w:color w:val="FFFFFF" w:themeColor="background1"/>
                <w:lang w:val="en-US"/>
              </w:rPr>
              <w:t>4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14:paraId="0678C0A1" w14:textId="4A2CB907" w:rsidR="00677CC9" w:rsidRPr="00677CC9" w:rsidRDefault="007642D9" w:rsidP="00677CC9">
            <w:pPr>
              <w:jc w:val="center"/>
            </w:pPr>
            <w:r>
              <w:t>2.5</w:t>
            </w:r>
          </w:p>
        </w:tc>
        <w:tc>
          <w:tcPr>
            <w:tcW w:w="374" w:type="pct"/>
            <w:shd w:val="clear" w:color="000000" w:fill="FFFFFF"/>
            <w:vAlign w:val="center"/>
          </w:tcPr>
          <w:p w14:paraId="618286B3" w14:textId="52F78CF6" w:rsidR="00677CC9" w:rsidRPr="00677CC9" w:rsidRDefault="006673BA" w:rsidP="00677CC9">
            <w:pPr>
              <w:jc w:val="center"/>
            </w:pPr>
            <w:r>
              <w:t>0.25</w:t>
            </w:r>
          </w:p>
        </w:tc>
        <w:tc>
          <w:tcPr>
            <w:tcW w:w="414" w:type="pct"/>
            <w:shd w:val="clear" w:color="000000" w:fill="FFFFFF"/>
            <w:vAlign w:val="center"/>
          </w:tcPr>
          <w:p w14:paraId="6776734A" w14:textId="23F64A93" w:rsidR="00677CC9" w:rsidRPr="00677CC9" w:rsidRDefault="006673BA" w:rsidP="00677CC9">
            <w:pPr>
              <w:jc w:val="center"/>
            </w:pPr>
            <w:r>
              <w:t>0.5</w:t>
            </w:r>
          </w:p>
        </w:tc>
        <w:tc>
          <w:tcPr>
            <w:tcW w:w="509" w:type="pct"/>
            <w:shd w:val="clear" w:color="000000" w:fill="FFFFFF"/>
            <w:vAlign w:val="center"/>
          </w:tcPr>
          <w:p w14:paraId="4631DE29" w14:textId="0C1C27C9" w:rsidR="00677CC9" w:rsidRPr="00677CC9" w:rsidRDefault="00677CC9" w:rsidP="00677CC9">
            <w:pPr>
              <w:jc w:val="center"/>
            </w:pPr>
          </w:p>
        </w:tc>
        <w:tc>
          <w:tcPr>
            <w:tcW w:w="510" w:type="pct"/>
            <w:shd w:val="clear" w:color="000000" w:fill="FFFFFF"/>
            <w:vAlign w:val="center"/>
          </w:tcPr>
          <w:p w14:paraId="0224A38A" w14:textId="724FC081" w:rsidR="00677CC9" w:rsidRPr="00677CC9" w:rsidRDefault="005B2736" w:rsidP="00677CC9">
            <w:pPr>
              <w:jc w:val="center"/>
            </w:pPr>
            <w:r>
              <w:t>0.5</w:t>
            </w:r>
          </w:p>
        </w:tc>
        <w:tc>
          <w:tcPr>
            <w:tcW w:w="473" w:type="pct"/>
            <w:shd w:val="clear" w:color="000000" w:fill="FFFFFF"/>
            <w:vAlign w:val="center"/>
          </w:tcPr>
          <w:p w14:paraId="52A2940A" w14:textId="77777777" w:rsidR="00677CC9" w:rsidRPr="00677CC9" w:rsidRDefault="00677CC9" w:rsidP="00677CC9">
            <w:pPr>
              <w:jc w:val="center"/>
            </w:pPr>
          </w:p>
        </w:tc>
        <w:tc>
          <w:tcPr>
            <w:tcW w:w="1058" w:type="pct"/>
            <w:shd w:val="clear" w:color="auto" w:fill="EEECE1"/>
            <w:vAlign w:val="center"/>
          </w:tcPr>
          <w:p w14:paraId="4216123C" w14:textId="23171BB3" w:rsidR="00677CC9" w:rsidRPr="00677CC9" w:rsidRDefault="005B2736" w:rsidP="00677CC9">
            <w:pPr>
              <w:jc w:val="center"/>
            </w:pPr>
            <w:r>
              <w:t>3.75</w:t>
            </w:r>
          </w:p>
        </w:tc>
      </w:tr>
      <w:tr w:rsidR="00677CC9" w:rsidRPr="00677CC9" w14:paraId="1BE81823" w14:textId="77777777" w:rsidTr="00E254DD">
        <w:trPr>
          <w:trHeight w:val="50"/>
          <w:jc w:val="center"/>
        </w:trPr>
        <w:tc>
          <w:tcPr>
            <w:tcW w:w="1059" w:type="pct"/>
            <w:vMerge/>
            <w:shd w:val="clear" w:color="auto" w:fill="92D050"/>
            <w:vAlign w:val="center"/>
          </w:tcPr>
          <w:p w14:paraId="4D6B7293" w14:textId="77777777" w:rsidR="00677CC9" w:rsidRPr="00677CC9" w:rsidRDefault="00677CC9" w:rsidP="00677CC9">
            <w:pPr>
              <w:jc w:val="both"/>
              <w:rPr>
                <w:b/>
              </w:rPr>
            </w:pPr>
          </w:p>
        </w:tc>
        <w:tc>
          <w:tcPr>
            <w:tcW w:w="216" w:type="pct"/>
            <w:shd w:val="clear" w:color="auto" w:fill="00B050"/>
            <w:vAlign w:val="center"/>
          </w:tcPr>
          <w:p w14:paraId="2E1754FC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77CC9">
              <w:rPr>
                <w:b/>
                <w:color w:val="FFFFFF" w:themeColor="background1"/>
                <w:lang w:val="en-US"/>
              </w:rPr>
              <w:t>5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14:paraId="50240A62" w14:textId="470CDB23" w:rsidR="00677CC9" w:rsidRPr="00677CC9" w:rsidRDefault="007642D9" w:rsidP="00677CC9">
            <w:pPr>
              <w:jc w:val="center"/>
            </w:pPr>
            <w:r>
              <w:t>1</w:t>
            </w:r>
          </w:p>
        </w:tc>
        <w:tc>
          <w:tcPr>
            <w:tcW w:w="374" w:type="pct"/>
            <w:shd w:val="clear" w:color="000000" w:fill="FFFFFF"/>
            <w:vAlign w:val="center"/>
          </w:tcPr>
          <w:p w14:paraId="11AF2C58" w14:textId="14698BC9" w:rsidR="00677CC9" w:rsidRPr="00677CC9" w:rsidRDefault="006673BA" w:rsidP="00677CC9">
            <w:pPr>
              <w:jc w:val="center"/>
            </w:pPr>
            <w:r>
              <w:t>1</w:t>
            </w:r>
          </w:p>
        </w:tc>
        <w:tc>
          <w:tcPr>
            <w:tcW w:w="414" w:type="pct"/>
            <w:shd w:val="clear" w:color="000000" w:fill="FFFFFF"/>
            <w:vAlign w:val="center"/>
          </w:tcPr>
          <w:p w14:paraId="0844DE2D" w14:textId="77777777" w:rsidR="00677CC9" w:rsidRPr="00677CC9" w:rsidRDefault="00677CC9" w:rsidP="00677CC9">
            <w:pPr>
              <w:jc w:val="center"/>
            </w:pPr>
          </w:p>
        </w:tc>
        <w:tc>
          <w:tcPr>
            <w:tcW w:w="509" w:type="pct"/>
            <w:shd w:val="clear" w:color="000000" w:fill="FFFFFF"/>
            <w:vAlign w:val="center"/>
          </w:tcPr>
          <w:p w14:paraId="550C0C49" w14:textId="6A4217B5" w:rsidR="00677CC9" w:rsidRPr="00677CC9" w:rsidRDefault="005B2736" w:rsidP="00677CC9">
            <w:pPr>
              <w:jc w:val="center"/>
            </w:pPr>
            <w:r>
              <w:t>5.30</w:t>
            </w:r>
          </w:p>
        </w:tc>
        <w:tc>
          <w:tcPr>
            <w:tcW w:w="510" w:type="pct"/>
            <w:shd w:val="clear" w:color="000000" w:fill="FFFFFF"/>
            <w:vAlign w:val="center"/>
          </w:tcPr>
          <w:p w14:paraId="4A401F3D" w14:textId="78991B82" w:rsidR="00677CC9" w:rsidRPr="00677CC9" w:rsidRDefault="005B2736" w:rsidP="005B2736">
            <w:pPr>
              <w:jc w:val="center"/>
            </w:pPr>
            <w:r>
              <w:t>5</w:t>
            </w:r>
          </w:p>
        </w:tc>
        <w:tc>
          <w:tcPr>
            <w:tcW w:w="473" w:type="pct"/>
            <w:shd w:val="clear" w:color="000000" w:fill="FFFFFF"/>
            <w:vAlign w:val="center"/>
          </w:tcPr>
          <w:p w14:paraId="18FB5562" w14:textId="4E2AC824" w:rsidR="00677CC9" w:rsidRPr="00677CC9" w:rsidRDefault="00677CC9" w:rsidP="00677CC9">
            <w:pPr>
              <w:jc w:val="center"/>
            </w:pPr>
          </w:p>
        </w:tc>
        <w:tc>
          <w:tcPr>
            <w:tcW w:w="1058" w:type="pct"/>
            <w:shd w:val="clear" w:color="auto" w:fill="EEECE1"/>
            <w:vAlign w:val="center"/>
          </w:tcPr>
          <w:p w14:paraId="7D074B7E" w14:textId="4BABDF5C" w:rsidR="00677CC9" w:rsidRPr="00677CC9" w:rsidRDefault="003778F4" w:rsidP="00677CC9">
            <w:pPr>
              <w:jc w:val="center"/>
            </w:pPr>
            <w:r>
              <w:t>12.3</w:t>
            </w:r>
          </w:p>
        </w:tc>
      </w:tr>
      <w:tr w:rsidR="00677CC9" w:rsidRPr="00677CC9" w14:paraId="02C6E521" w14:textId="77777777" w:rsidTr="00E254DD">
        <w:trPr>
          <w:trHeight w:val="50"/>
          <w:jc w:val="center"/>
        </w:trPr>
        <w:tc>
          <w:tcPr>
            <w:tcW w:w="1059" w:type="pct"/>
            <w:vMerge/>
            <w:shd w:val="clear" w:color="auto" w:fill="92D050"/>
            <w:vAlign w:val="center"/>
          </w:tcPr>
          <w:p w14:paraId="31F2B7D4" w14:textId="77777777" w:rsidR="00677CC9" w:rsidRPr="00677CC9" w:rsidRDefault="00677CC9" w:rsidP="00677CC9">
            <w:pPr>
              <w:jc w:val="both"/>
              <w:rPr>
                <w:b/>
              </w:rPr>
            </w:pPr>
          </w:p>
        </w:tc>
        <w:tc>
          <w:tcPr>
            <w:tcW w:w="216" w:type="pct"/>
            <w:shd w:val="clear" w:color="auto" w:fill="00B050"/>
            <w:vAlign w:val="center"/>
          </w:tcPr>
          <w:p w14:paraId="478313EF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77CC9">
              <w:rPr>
                <w:b/>
                <w:color w:val="FFFFFF" w:themeColor="background1"/>
                <w:lang w:val="en-US"/>
              </w:rPr>
              <w:t>6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14:paraId="0AA0A273" w14:textId="101B6CB7" w:rsidR="00677CC9" w:rsidRPr="00677CC9" w:rsidRDefault="007642D9" w:rsidP="00677CC9">
            <w:pPr>
              <w:jc w:val="center"/>
            </w:pPr>
            <w:r>
              <w:t>2.5</w:t>
            </w:r>
          </w:p>
        </w:tc>
        <w:tc>
          <w:tcPr>
            <w:tcW w:w="374" w:type="pct"/>
            <w:shd w:val="clear" w:color="000000" w:fill="FFFFFF"/>
            <w:vAlign w:val="center"/>
          </w:tcPr>
          <w:p w14:paraId="4F84DB76" w14:textId="07A11702" w:rsidR="00677CC9" w:rsidRPr="00677CC9" w:rsidRDefault="006673BA" w:rsidP="00677CC9">
            <w:pPr>
              <w:jc w:val="center"/>
            </w:pPr>
            <w:r>
              <w:t>2.5</w:t>
            </w:r>
          </w:p>
        </w:tc>
        <w:tc>
          <w:tcPr>
            <w:tcW w:w="414" w:type="pct"/>
            <w:shd w:val="clear" w:color="000000" w:fill="FFFFFF"/>
            <w:vAlign w:val="center"/>
          </w:tcPr>
          <w:p w14:paraId="36E414DC" w14:textId="77777777" w:rsidR="00677CC9" w:rsidRPr="00677CC9" w:rsidRDefault="00677CC9" w:rsidP="00677CC9">
            <w:pPr>
              <w:jc w:val="center"/>
            </w:pPr>
          </w:p>
        </w:tc>
        <w:tc>
          <w:tcPr>
            <w:tcW w:w="509" w:type="pct"/>
            <w:shd w:val="clear" w:color="000000" w:fill="FFFFFF"/>
            <w:vAlign w:val="center"/>
          </w:tcPr>
          <w:p w14:paraId="67011157" w14:textId="7F058FB4" w:rsidR="00677CC9" w:rsidRPr="00677CC9" w:rsidRDefault="005B2736" w:rsidP="00677CC9">
            <w:pPr>
              <w:jc w:val="center"/>
            </w:pPr>
            <w:r>
              <w:t>6.4</w:t>
            </w:r>
          </w:p>
        </w:tc>
        <w:tc>
          <w:tcPr>
            <w:tcW w:w="510" w:type="pct"/>
            <w:shd w:val="clear" w:color="000000" w:fill="FFFFFF"/>
            <w:vAlign w:val="center"/>
          </w:tcPr>
          <w:p w14:paraId="2F031325" w14:textId="7C8F2821" w:rsidR="00677CC9" w:rsidRPr="00677CC9" w:rsidRDefault="005B2736" w:rsidP="00677CC9">
            <w:pPr>
              <w:jc w:val="center"/>
            </w:pPr>
            <w:r>
              <w:t>1.5</w:t>
            </w:r>
          </w:p>
        </w:tc>
        <w:tc>
          <w:tcPr>
            <w:tcW w:w="473" w:type="pct"/>
            <w:shd w:val="clear" w:color="000000" w:fill="FFFFFF"/>
            <w:vAlign w:val="center"/>
          </w:tcPr>
          <w:p w14:paraId="2402326F" w14:textId="7CF71248" w:rsidR="00677CC9" w:rsidRPr="00677CC9" w:rsidRDefault="00677CC9" w:rsidP="005B2736"/>
        </w:tc>
        <w:tc>
          <w:tcPr>
            <w:tcW w:w="1058" w:type="pct"/>
            <w:shd w:val="clear" w:color="auto" w:fill="EEECE1"/>
            <w:vAlign w:val="center"/>
          </w:tcPr>
          <w:p w14:paraId="03558473" w14:textId="4F5848FF" w:rsidR="00677CC9" w:rsidRPr="00677CC9" w:rsidRDefault="003778F4" w:rsidP="00677CC9">
            <w:pPr>
              <w:jc w:val="center"/>
            </w:pPr>
            <w:r>
              <w:t>12.9</w:t>
            </w:r>
          </w:p>
        </w:tc>
      </w:tr>
      <w:tr w:rsidR="00677CC9" w:rsidRPr="00677CC9" w14:paraId="4FBB86F3" w14:textId="77777777" w:rsidTr="00E254DD">
        <w:trPr>
          <w:trHeight w:val="50"/>
          <w:jc w:val="center"/>
        </w:trPr>
        <w:tc>
          <w:tcPr>
            <w:tcW w:w="1059" w:type="pct"/>
            <w:vMerge/>
            <w:shd w:val="clear" w:color="auto" w:fill="92D050"/>
            <w:vAlign w:val="center"/>
          </w:tcPr>
          <w:p w14:paraId="2350E30E" w14:textId="77777777" w:rsidR="00677CC9" w:rsidRPr="00677CC9" w:rsidRDefault="00677CC9" w:rsidP="00677CC9">
            <w:pPr>
              <w:jc w:val="both"/>
              <w:rPr>
                <w:b/>
              </w:rPr>
            </w:pPr>
          </w:p>
        </w:tc>
        <w:tc>
          <w:tcPr>
            <w:tcW w:w="216" w:type="pct"/>
            <w:shd w:val="clear" w:color="auto" w:fill="00B050"/>
            <w:vAlign w:val="center"/>
          </w:tcPr>
          <w:p w14:paraId="71234F2D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</w:rPr>
            </w:pPr>
            <w:r w:rsidRPr="00677CC9">
              <w:rPr>
                <w:b/>
                <w:color w:val="FFFFFF" w:themeColor="background1"/>
              </w:rPr>
              <w:t>7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14:paraId="72A15FF0" w14:textId="4B6DAD50" w:rsidR="00677CC9" w:rsidRPr="00677CC9" w:rsidRDefault="007642D9" w:rsidP="00677CC9">
            <w:pPr>
              <w:jc w:val="center"/>
            </w:pPr>
            <w:r>
              <w:t>3</w:t>
            </w:r>
          </w:p>
        </w:tc>
        <w:tc>
          <w:tcPr>
            <w:tcW w:w="374" w:type="pct"/>
            <w:shd w:val="clear" w:color="000000" w:fill="FFFFFF"/>
            <w:vAlign w:val="center"/>
          </w:tcPr>
          <w:p w14:paraId="33EA7E4A" w14:textId="49FC5A9A" w:rsidR="00677CC9" w:rsidRPr="00677CC9" w:rsidRDefault="006673BA" w:rsidP="00677CC9">
            <w:pPr>
              <w:jc w:val="center"/>
            </w:pPr>
            <w:r>
              <w:t>4</w:t>
            </w:r>
          </w:p>
        </w:tc>
        <w:tc>
          <w:tcPr>
            <w:tcW w:w="414" w:type="pct"/>
            <w:shd w:val="clear" w:color="000000" w:fill="FFFFFF"/>
            <w:vAlign w:val="center"/>
          </w:tcPr>
          <w:p w14:paraId="45FB995A" w14:textId="77777777" w:rsidR="00677CC9" w:rsidRPr="00677CC9" w:rsidRDefault="00677CC9" w:rsidP="00677CC9">
            <w:pPr>
              <w:jc w:val="center"/>
            </w:pPr>
          </w:p>
        </w:tc>
        <w:tc>
          <w:tcPr>
            <w:tcW w:w="509" w:type="pct"/>
            <w:shd w:val="clear" w:color="000000" w:fill="FFFFFF"/>
            <w:vAlign w:val="center"/>
          </w:tcPr>
          <w:p w14:paraId="6036DB93" w14:textId="1FB7AB5B" w:rsidR="00677CC9" w:rsidRPr="00677CC9" w:rsidRDefault="005B2736" w:rsidP="00677CC9">
            <w:pPr>
              <w:jc w:val="center"/>
            </w:pPr>
            <w:r>
              <w:t>7.5</w:t>
            </w:r>
          </w:p>
        </w:tc>
        <w:tc>
          <w:tcPr>
            <w:tcW w:w="510" w:type="pct"/>
            <w:shd w:val="clear" w:color="000000" w:fill="FFFFFF"/>
            <w:vAlign w:val="center"/>
          </w:tcPr>
          <w:p w14:paraId="339273FD" w14:textId="77777777" w:rsidR="00677CC9" w:rsidRPr="00677CC9" w:rsidRDefault="00677CC9" w:rsidP="00677CC9">
            <w:pPr>
              <w:jc w:val="center"/>
            </w:pPr>
          </w:p>
        </w:tc>
        <w:tc>
          <w:tcPr>
            <w:tcW w:w="473" w:type="pct"/>
            <w:shd w:val="clear" w:color="000000" w:fill="FFFFFF"/>
            <w:vAlign w:val="center"/>
          </w:tcPr>
          <w:p w14:paraId="147885BB" w14:textId="77777777" w:rsidR="00677CC9" w:rsidRPr="00677CC9" w:rsidRDefault="00677CC9" w:rsidP="00677CC9">
            <w:pPr>
              <w:jc w:val="center"/>
            </w:pPr>
          </w:p>
        </w:tc>
        <w:tc>
          <w:tcPr>
            <w:tcW w:w="1058" w:type="pct"/>
            <w:shd w:val="clear" w:color="auto" w:fill="EEECE1"/>
            <w:vAlign w:val="center"/>
          </w:tcPr>
          <w:p w14:paraId="6EAF2216" w14:textId="22A2C9A0" w:rsidR="00677CC9" w:rsidRPr="00677CC9" w:rsidRDefault="003778F4" w:rsidP="00677CC9">
            <w:pPr>
              <w:jc w:val="center"/>
            </w:pPr>
            <w:r>
              <w:t>14.5</w:t>
            </w:r>
          </w:p>
        </w:tc>
      </w:tr>
      <w:tr w:rsidR="00677CC9" w:rsidRPr="00677CC9" w14:paraId="7CA3B6FB" w14:textId="77777777" w:rsidTr="00E254DD">
        <w:trPr>
          <w:trHeight w:val="50"/>
          <w:jc w:val="center"/>
        </w:trPr>
        <w:tc>
          <w:tcPr>
            <w:tcW w:w="1059" w:type="pct"/>
            <w:vMerge/>
            <w:shd w:val="clear" w:color="auto" w:fill="92D050"/>
            <w:vAlign w:val="center"/>
          </w:tcPr>
          <w:p w14:paraId="6834F3EA" w14:textId="77777777" w:rsidR="00677CC9" w:rsidRPr="00677CC9" w:rsidRDefault="00677CC9" w:rsidP="00677CC9">
            <w:pPr>
              <w:jc w:val="both"/>
              <w:rPr>
                <w:b/>
              </w:rPr>
            </w:pPr>
          </w:p>
        </w:tc>
        <w:tc>
          <w:tcPr>
            <w:tcW w:w="216" w:type="pct"/>
            <w:shd w:val="clear" w:color="auto" w:fill="00B050"/>
            <w:vAlign w:val="center"/>
          </w:tcPr>
          <w:p w14:paraId="527E3777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</w:rPr>
            </w:pPr>
            <w:r w:rsidRPr="00677CC9">
              <w:rPr>
                <w:b/>
                <w:color w:val="FFFFFF" w:themeColor="background1"/>
              </w:rPr>
              <w:t>8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14:paraId="4F22B9CE" w14:textId="1533BA64" w:rsidR="00677CC9" w:rsidRPr="00677CC9" w:rsidRDefault="007642D9" w:rsidP="00677CC9">
            <w:pPr>
              <w:jc w:val="center"/>
            </w:pPr>
            <w:r>
              <w:t>0.50</w:t>
            </w:r>
          </w:p>
        </w:tc>
        <w:tc>
          <w:tcPr>
            <w:tcW w:w="374" w:type="pct"/>
            <w:shd w:val="clear" w:color="000000" w:fill="FFFFFF"/>
            <w:vAlign w:val="center"/>
          </w:tcPr>
          <w:p w14:paraId="023EEB0E" w14:textId="712CAC98" w:rsidR="00677CC9" w:rsidRPr="00677CC9" w:rsidRDefault="00677CC9" w:rsidP="00677CC9">
            <w:pPr>
              <w:jc w:val="center"/>
            </w:pPr>
          </w:p>
        </w:tc>
        <w:tc>
          <w:tcPr>
            <w:tcW w:w="414" w:type="pct"/>
            <w:shd w:val="clear" w:color="000000" w:fill="FFFFFF"/>
            <w:vAlign w:val="center"/>
          </w:tcPr>
          <w:p w14:paraId="42CC3C0C" w14:textId="77777777" w:rsidR="00677CC9" w:rsidRPr="00677CC9" w:rsidRDefault="00677CC9" w:rsidP="00677CC9">
            <w:pPr>
              <w:jc w:val="center"/>
            </w:pPr>
          </w:p>
        </w:tc>
        <w:tc>
          <w:tcPr>
            <w:tcW w:w="509" w:type="pct"/>
            <w:shd w:val="clear" w:color="000000" w:fill="FFFFFF"/>
            <w:vAlign w:val="center"/>
          </w:tcPr>
          <w:p w14:paraId="30286889" w14:textId="6435898A" w:rsidR="00677CC9" w:rsidRPr="00677CC9" w:rsidRDefault="00677CC9" w:rsidP="00677CC9">
            <w:pPr>
              <w:jc w:val="center"/>
            </w:pPr>
          </w:p>
        </w:tc>
        <w:tc>
          <w:tcPr>
            <w:tcW w:w="510" w:type="pct"/>
            <w:shd w:val="clear" w:color="000000" w:fill="FFFFFF"/>
            <w:vAlign w:val="center"/>
          </w:tcPr>
          <w:p w14:paraId="193F27E3" w14:textId="77777777" w:rsidR="00677CC9" w:rsidRPr="00677CC9" w:rsidRDefault="00677CC9" w:rsidP="00677CC9">
            <w:pPr>
              <w:jc w:val="center"/>
            </w:pPr>
          </w:p>
        </w:tc>
        <w:tc>
          <w:tcPr>
            <w:tcW w:w="473" w:type="pct"/>
            <w:shd w:val="clear" w:color="000000" w:fill="FFFFFF"/>
            <w:vAlign w:val="center"/>
          </w:tcPr>
          <w:p w14:paraId="26E9FA52" w14:textId="77777777" w:rsidR="00677CC9" w:rsidRPr="00677CC9" w:rsidRDefault="00677CC9" w:rsidP="00677CC9">
            <w:pPr>
              <w:jc w:val="center"/>
            </w:pPr>
          </w:p>
        </w:tc>
        <w:tc>
          <w:tcPr>
            <w:tcW w:w="1058" w:type="pct"/>
            <w:shd w:val="clear" w:color="auto" w:fill="EEECE1"/>
            <w:vAlign w:val="center"/>
          </w:tcPr>
          <w:p w14:paraId="7934E0DF" w14:textId="5C69A879" w:rsidR="00677CC9" w:rsidRPr="00677CC9" w:rsidRDefault="003778F4" w:rsidP="00677CC9">
            <w:pPr>
              <w:jc w:val="center"/>
            </w:pPr>
            <w:r>
              <w:t>0.5</w:t>
            </w:r>
          </w:p>
        </w:tc>
      </w:tr>
      <w:tr w:rsidR="00677CC9" w:rsidRPr="00677CC9" w14:paraId="32DB672D" w14:textId="77777777" w:rsidTr="00E254DD">
        <w:trPr>
          <w:trHeight w:val="50"/>
          <w:jc w:val="center"/>
        </w:trPr>
        <w:tc>
          <w:tcPr>
            <w:tcW w:w="1275" w:type="pct"/>
            <w:gridSpan w:val="2"/>
            <w:shd w:val="clear" w:color="auto" w:fill="00B050"/>
            <w:vAlign w:val="center"/>
          </w:tcPr>
          <w:p w14:paraId="2FAFB1A6" w14:textId="77777777" w:rsidR="00677CC9" w:rsidRPr="00677CC9" w:rsidRDefault="00677CC9" w:rsidP="00677CC9">
            <w:pPr>
              <w:jc w:val="center"/>
            </w:pPr>
            <w:r w:rsidRPr="00677CC9">
              <w:rPr>
                <w:b/>
              </w:rPr>
              <w:t>Итого баллов за критерий/модуль</w:t>
            </w:r>
          </w:p>
        </w:tc>
        <w:tc>
          <w:tcPr>
            <w:tcW w:w="387" w:type="pct"/>
            <w:shd w:val="clear" w:color="auto" w:fill="EEECE1"/>
            <w:vAlign w:val="center"/>
          </w:tcPr>
          <w:p w14:paraId="023EE787" w14:textId="5B072E52" w:rsidR="00677CC9" w:rsidRPr="00677CC9" w:rsidRDefault="007642D9" w:rsidP="00677C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20,95</w:t>
            </w:r>
          </w:p>
        </w:tc>
        <w:tc>
          <w:tcPr>
            <w:tcW w:w="374" w:type="pct"/>
            <w:shd w:val="clear" w:color="auto" w:fill="EEECE1"/>
            <w:vAlign w:val="center"/>
          </w:tcPr>
          <w:p w14:paraId="4244DEB0" w14:textId="472DEBAA" w:rsidR="00677CC9" w:rsidRPr="00677CC9" w:rsidRDefault="006673BA" w:rsidP="00677C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10.65</w:t>
            </w:r>
          </w:p>
        </w:tc>
        <w:tc>
          <w:tcPr>
            <w:tcW w:w="414" w:type="pct"/>
            <w:shd w:val="clear" w:color="auto" w:fill="EEECE1"/>
            <w:vAlign w:val="center"/>
          </w:tcPr>
          <w:p w14:paraId="671FEC11" w14:textId="67EC24A7" w:rsidR="00677CC9" w:rsidRPr="00677CC9" w:rsidRDefault="006673BA" w:rsidP="00677C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509" w:type="pct"/>
            <w:shd w:val="clear" w:color="auto" w:fill="EEECE1"/>
            <w:vAlign w:val="center"/>
          </w:tcPr>
          <w:p w14:paraId="4EB028C2" w14:textId="187E7CC6" w:rsidR="00677CC9" w:rsidRPr="00677CC9" w:rsidRDefault="006673BA" w:rsidP="00677C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24.22</w:t>
            </w:r>
          </w:p>
        </w:tc>
        <w:tc>
          <w:tcPr>
            <w:tcW w:w="510" w:type="pct"/>
            <w:shd w:val="clear" w:color="auto" w:fill="EEECE1"/>
            <w:vAlign w:val="center"/>
          </w:tcPr>
          <w:p w14:paraId="5718797C" w14:textId="49400AE2" w:rsidR="00677CC9" w:rsidRPr="00677CC9" w:rsidRDefault="005B2736" w:rsidP="005B2736">
            <w:pPr>
              <w:rPr>
                <w:b/>
                <w:bCs/>
              </w:rPr>
            </w:pPr>
            <w:r>
              <w:rPr>
                <w:b/>
                <w:bCs/>
              </w:rPr>
              <w:t>19,78</w:t>
            </w:r>
          </w:p>
        </w:tc>
        <w:tc>
          <w:tcPr>
            <w:tcW w:w="473" w:type="pct"/>
            <w:shd w:val="clear" w:color="auto" w:fill="EEECE1"/>
            <w:vAlign w:val="center"/>
          </w:tcPr>
          <w:p w14:paraId="60F9702C" w14:textId="454E849B" w:rsidR="00677CC9" w:rsidRPr="00677CC9" w:rsidRDefault="005B2736" w:rsidP="00677C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8.4</w:t>
            </w:r>
          </w:p>
        </w:tc>
        <w:tc>
          <w:tcPr>
            <w:tcW w:w="1058" w:type="pct"/>
            <w:shd w:val="clear" w:color="auto" w:fill="F2F2F2" w:themeFill="background1" w:themeFillShade="F2"/>
            <w:vAlign w:val="center"/>
          </w:tcPr>
          <w:p w14:paraId="5C5137ED" w14:textId="77777777" w:rsidR="00677CC9" w:rsidRPr="00677CC9" w:rsidRDefault="00677CC9" w:rsidP="00677CC9">
            <w:pPr>
              <w:jc w:val="center"/>
              <w:rPr>
                <w:b/>
              </w:rPr>
            </w:pPr>
            <w:r w:rsidRPr="00677CC9">
              <w:rPr>
                <w:b/>
              </w:rPr>
              <w:t>100</w:t>
            </w:r>
          </w:p>
        </w:tc>
      </w:tr>
    </w:tbl>
    <w:p w14:paraId="093B957B" w14:textId="42D41062" w:rsidR="007B2C34" w:rsidRDefault="007B2C34"/>
    <w:p w14:paraId="274BACA2" w14:textId="39EA5271" w:rsidR="00DE39D8" w:rsidRPr="00E10313" w:rsidRDefault="00E10313" w:rsidP="00E10313">
      <w:pPr>
        <w:pStyle w:val="aff8"/>
      </w:pPr>
      <w:bookmarkStart w:id="9" w:name="_Toc165843923"/>
      <w:r>
        <w:t xml:space="preserve">1.4 </w:t>
      </w:r>
      <w:r w:rsidR="007A6888" w:rsidRPr="00E10313">
        <w:t>СПЕЦИФИКАЦИЯ ОЦЕНКИ КОМПЕТЕНЦИИ</w:t>
      </w:r>
      <w:bookmarkEnd w:id="4"/>
      <w:bookmarkEnd w:id="9"/>
    </w:p>
    <w:p w14:paraId="1D2A8743" w14:textId="4B974231" w:rsidR="00DE39D8" w:rsidRDefault="00DE39D8" w:rsidP="007619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7002E3">
        <w:rPr>
          <w:rFonts w:ascii="Times New Roman" w:hAnsi="Times New Roman" w:cs="Times New Roman"/>
          <w:sz w:val="28"/>
          <w:szCs w:val="28"/>
        </w:rPr>
        <w:t>, указанных в таблице №</w:t>
      </w:r>
      <w:r w:rsidR="00761970">
        <w:rPr>
          <w:rFonts w:ascii="Times New Roman" w:hAnsi="Times New Roman" w:cs="Times New Roman"/>
          <w:sz w:val="28"/>
          <w:szCs w:val="28"/>
        </w:rPr>
        <w:t>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74273372" w:rsidR="00640E46" w:rsidRDefault="007002E3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№</w:t>
      </w:r>
      <w:r w:rsidR="00145BFE">
        <w:rPr>
          <w:rFonts w:ascii="Times New Roman" w:hAnsi="Times New Roman" w:cs="Times New Roman"/>
          <w:i/>
          <w:iCs/>
          <w:sz w:val="28"/>
          <w:szCs w:val="28"/>
        </w:rPr>
        <w:t>3</w:t>
      </w:r>
    </w:p>
    <w:p w14:paraId="66D2EDDB" w14:textId="56F01EA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1c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492423" w:rsidRPr="009D04EE" w14:paraId="521F0BA9" w14:textId="77777777" w:rsidTr="00E063DD">
        <w:tc>
          <w:tcPr>
            <w:tcW w:w="1851" w:type="pct"/>
            <w:gridSpan w:val="2"/>
            <w:shd w:val="clear" w:color="auto" w:fill="92D050"/>
          </w:tcPr>
          <w:p w14:paraId="55AB8195" w14:textId="77777777" w:rsidR="00492423" w:rsidRPr="00437D28" w:rsidRDefault="00492423" w:rsidP="00E063D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F971576" w14:textId="77777777" w:rsidR="00492423" w:rsidRPr="00437D28" w:rsidRDefault="00492423" w:rsidP="00E063D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492423" w:rsidRPr="009D04EE" w14:paraId="5CBBD380" w14:textId="77777777" w:rsidTr="00E063DD">
        <w:tc>
          <w:tcPr>
            <w:tcW w:w="282" w:type="pct"/>
            <w:shd w:val="clear" w:color="auto" w:fill="00B050"/>
          </w:tcPr>
          <w:p w14:paraId="0C0F2A4A" w14:textId="77777777" w:rsidR="00492423" w:rsidRPr="00437D28" w:rsidRDefault="00492423" w:rsidP="00E063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3CD60ED5" w14:textId="77777777" w:rsidR="00492423" w:rsidRPr="004904C5" w:rsidRDefault="00492423" w:rsidP="00E063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06422">
              <w:rPr>
                <w:b/>
                <w:sz w:val="24"/>
                <w:szCs w:val="24"/>
              </w:rPr>
              <w:t>Формование тарелок на гипсовой линзе. Сушка изделий.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7B03D2D3" w14:textId="699A6940" w:rsidR="00492423" w:rsidRPr="009D04EE" w:rsidRDefault="00492423" w:rsidP="00E063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Умение </w:t>
            </w:r>
            <w:r w:rsidRPr="00962241">
              <w:rPr>
                <w:color w:val="000000"/>
                <w:sz w:val="24"/>
                <w:szCs w:val="24"/>
              </w:rPr>
              <w:t>выполн</w:t>
            </w:r>
            <w:r>
              <w:rPr>
                <w:color w:val="000000"/>
                <w:sz w:val="24"/>
                <w:szCs w:val="24"/>
              </w:rPr>
              <w:t>ять</w:t>
            </w:r>
            <w:r w:rsidRPr="00962241">
              <w:rPr>
                <w:color w:val="000000"/>
                <w:sz w:val="24"/>
                <w:szCs w:val="24"/>
              </w:rPr>
              <w:t xml:space="preserve"> профессиональны</w:t>
            </w:r>
            <w:r>
              <w:rPr>
                <w:color w:val="000000"/>
                <w:sz w:val="24"/>
                <w:szCs w:val="24"/>
              </w:rPr>
              <w:t>е</w:t>
            </w:r>
            <w:r w:rsidRPr="00962241">
              <w:rPr>
                <w:color w:val="000000"/>
                <w:sz w:val="24"/>
                <w:szCs w:val="24"/>
              </w:rPr>
              <w:t xml:space="preserve"> задач</w:t>
            </w:r>
            <w:r>
              <w:rPr>
                <w:color w:val="000000"/>
                <w:sz w:val="24"/>
                <w:szCs w:val="24"/>
              </w:rPr>
              <w:t>и</w:t>
            </w:r>
            <w:r w:rsidRPr="00962241">
              <w:rPr>
                <w:color w:val="000000"/>
                <w:sz w:val="24"/>
                <w:szCs w:val="24"/>
              </w:rPr>
              <w:t xml:space="preserve"> по изготовлен</w:t>
            </w:r>
            <w:r w:rsidR="00844AC0">
              <w:rPr>
                <w:color w:val="000000"/>
                <w:sz w:val="24"/>
                <w:szCs w:val="24"/>
              </w:rPr>
              <w:t>ию 1-ой тарелки</w:t>
            </w:r>
            <w:r w:rsidRPr="00962241">
              <w:rPr>
                <w:color w:val="000000"/>
                <w:sz w:val="24"/>
                <w:szCs w:val="24"/>
              </w:rPr>
              <w:t>, в технике формов</w:t>
            </w:r>
            <w:r w:rsidR="00844AC0">
              <w:rPr>
                <w:color w:val="000000"/>
                <w:sz w:val="24"/>
                <w:szCs w:val="24"/>
              </w:rPr>
              <w:t>ания из пласта, и подготовку 1-ну</w:t>
            </w:r>
            <w:r w:rsidRPr="0096224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241">
              <w:rPr>
                <w:color w:val="000000"/>
                <w:sz w:val="24"/>
                <w:szCs w:val="24"/>
              </w:rPr>
              <w:t>тарелок</w:t>
            </w:r>
            <w:r w:rsidR="00844AC0">
              <w:rPr>
                <w:color w:val="000000"/>
                <w:sz w:val="24"/>
                <w:szCs w:val="24"/>
              </w:rPr>
              <w:t>у</w:t>
            </w:r>
            <w:proofErr w:type="spellEnd"/>
            <w:r w:rsidRPr="00962241">
              <w:rPr>
                <w:color w:val="000000"/>
                <w:sz w:val="24"/>
                <w:szCs w:val="24"/>
              </w:rPr>
              <w:t xml:space="preserve"> к сушке. </w:t>
            </w:r>
            <w:r>
              <w:rPr>
                <w:color w:val="000000"/>
                <w:sz w:val="24"/>
                <w:szCs w:val="24"/>
              </w:rPr>
              <w:t>Навыки п</w:t>
            </w:r>
            <w:r w:rsidRPr="00962241">
              <w:rPr>
                <w:color w:val="000000"/>
                <w:sz w:val="24"/>
                <w:szCs w:val="24"/>
              </w:rPr>
              <w:t>рограммировани</w:t>
            </w:r>
            <w:r>
              <w:rPr>
                <w:color w:val="000000"/>
                <w:sz w:val="24"/>
                <w:szCs w:val="24"/>
              </w:rPr>
              <w:t>я</w:t>
            </w:r>
            <w:r w:rsidRPr="00962241">
              <w:rPr>
                <w:color w:val="000000"/>
                <w:sz w:val="24"/>
                <w:szCs w:val="24"/>
              </w:rPr>
              <w:t xml:space="preserve"> сушильного шкафа согласно заданному графику и загрузка тарелок на сушку.</w:t>
            </w:r>
          </w:p>
        </w:tc>
      </w:tr>
      <w:tr w:rsidR="00492423" w:rsidRPr="009D04EE" w14:paraId="26D662BC" w14:textId="77777777" w:rsidTr="00E063DD">
        <w:tc>
          <w:tcPr>
            <w:tcW w:w="282" w:type="pct"/>
            <w:shd w:val="clear" w:color="auto" w:fill="00B050"/>
          </w:tcPr>
          <w:p w14:paraId="2CADB03D" w14:textId="77777777" w:rsidR="00492423" w:rsidRPr="00437D28" w:rsidRDefault="00492423" w:rsidP="00E063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1E4EECBA" w14:textId="77777777" w:rsidR="00492423" w:rsidRPr="004904C5" w:rsidRDefault="00492423" w:rsidP="00E063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06422">
              <w:rPr>
                <w:b/>
                <w:sz w:val="24"/>
                <w:szCs w:val="24"/>
              </w:rPr>
              <w:t>Формование панно. Сушка изделия.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4DC69DF" w14:textId="77777777" w:rsidR="00492423" w:rsidRPr="009D04EE" w:rsidRDefault="00492423" w:rsidP="00E063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Умение</w:t>
            </w:r>
            <w:r w:rsidRPr="00962241">
              <w:rPr>
                <w:color w:val="000000"/>
                <w:sz w:val="24"/>
                <w:szCs w:val="24"/>
              </w:rPr>
              <w:t xml:space="preserve"> выполн</w:t>
            </w:r>
            <w:r>
              <w:rPr>
                <w:color w:val="000000"/>
                <w:sz w:val="24"/>
                <w:szCs w:val="24"/>
              </w:rPr>
              <w:t>я</w:t>
            </w:r>
            <w:r w:rsidRPr="00962241">
              <w:rPr>
                <w:color w:val="000000"/>
                <w:sz w:val="24"/>
                <w:szCs w:val="24"/>
              </w:rPr>
              <w:t>ть профессиональны</w:t>
            </w:r>
            <w:r>
              <w:rPr>
                <w:color w:val="000000"/>
                <w:sz w:val="24"/>
                <w:szCs w:val="24"/>
              </w:rPr>
              <w:t>е</w:t>
            </w:r>
            <w:r w:rsidRPr="00962241">
              <w:rPr>
                <w:color w:val="000000"/>
                <w:sz w:val="24"/>
                <w:szCs w:val="24"/>
              </w:rPr>
              <w:t xml:space="preserve"> задач</w:t>
            </w:r>
            <w:r>
              <w:rPr>
                <w:color w:val="000000"/>
                <w:sz w:val="24"/>
                <w:szCs w:val="24"/>
              </w:rPr>
              <w:t>и</w:t>
            </w:r>
            <w:r w:rsidRPr="00962241">
              <w:rPr>
                <w:color w:val="000000"/>
                <w:sz w:val="24"/>
                <w:szCs w:val="24"/>
              </w:rPr>
              <w:t xml:space="preserve"> по изготовлению основы для панно из нескольких плиток, в технике формования из пласта, и подготовку панно к сушке, загрузку панно на сушку.</w:t>
            </w:r>
          </w:p>
        </w:tc>
      </w:tr>
      <w:tr w:rsidR="00492423" w:rsidRPr="009D04EE" w14:paraId="3C8783B2" w14:textId="77777777" w:rsidTr="00E063DD">
        <w:tc>
          <w:tcPr>
            <w:tcW w:w="282" w:type="pct"/>
            <w:shd w:val="clear" w:color="auto" w:fill="00B050"/>
          </w:tcPr>
          <w:p w14:paraId="09968E28" w14:textId="77777777" w:rsidR="00492423" w:rsidRPr="00437D28" w:rsidRDefault="00492423" w:rsidP="00E063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6FD84F6C" w14:textId="77777777" w:rsidR="00492423" w:rsidRPr="004904C5" w:rsidRDefault="00492423" w:rsidP="00E063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06422">
              <w:rPr>
                <w:b/>
                <w:sz w:val="24"/>
                <w:szCs w:val="24"/>
              </w:rPr>
              <w:t>Проектирование.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86BD998" w14:textId="77777777" w:rsidR="00492423" w:rsidRPr="009D04EE" w:rsidRDefault="00492423" w:rsidP="00E063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7D7C">
              <w:rPr>
                <w:color w:val="000000"/>
                <w:sz w:val="24"/>
                <w:szCs w:val="24"/>
              </w:rPr>
              <w:t xml:space="preserve">Умение выполнять </w:t>
            </w:r>
            <w:r w:rsidRPr="00962241">
              <w:rPr>
                <w:color w:val="000000"/>
                <w:sz w:val="24"/>
                <w:szCs w:val="24"/>
              </w:rPr>
              <w:t>профессиональны</w:t>
            </w:r>
            <w:r>
              <w:rPr>
                <w:color w:val="000000"/>
                <w:sz w:val="24"/>
                <w:szCs w:val="24"/>
              </w:rPr>
              <w:t>е</w:t>
            </w:r>
            <w:r w:rsidRPr="00962241">
              <w:rPr>
                <w:color w:val="000000"/>
                <w:sz w:val="24"/>
                <w:szCs w:val="24"/>
              </w:rPr>
              <w:t xml:space="preserve"> задач</w:t>
            </w:r>
            <w:r>
              <w:rPr>
                <w:color w:val="000000"/>
                <w:sz w:val="24"/>
                <w:szCs w:val="24"/>
              </w:rPr>
              <w:t>и</w:t>
            </w:r>
            <w:r w:rsidRPr="00962241">
              <w:rPr>
                <w:color w:val="000000"/>
                <w:sz w:val="24"/>
                <w:szCs w:val="24"/>
              </w:rPr>
              <w:t xml:space="preserve"> по построению чертежей выданного образца: в двух проекциях, чертеж разреза и чертеж усадки в соответствии с технологическими особенностями указанного материала в масштабе 1:1.</w:t>
            </w:r>
          </w:p>
        </w:tc>
      </w:tr>
      <w:tr w:rsidR="00D15CE1" w:rsidRPr="009D04EE" w14:paraId="14844D17" w14:textId="77777777" w:rsidTr="00E063DD">
        <w:tc>
          <w:tcPr>
            <w:tcW w:w="282" w:type="pct"/>
            <w:shd w:val="clear" w:color="auto" w:fill="00B050"/>
          </w:tcPr>
          <w:p w14:paraId="574569C3" w14:textId="78BC4113" w:rsidR="00D15CE1" w:rsidRPr="00437D28" w:rsidRDefault="00D15CE1" w:rsidP="00D15CE1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1CF73E20" w14:textId="65C93589" w:rsidR="00D15CE1" w:rsidRPr="00606422" w:rsidRDefault="00D15CE1" w:rsidP="00D15CE1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06422">
              <w:rPr>
                <w:b/>
                <w:sz w:val="24"/>
                <w:szCs w:val="24"/>
              </w:rPr>
              <w:t>Декорирование. Политой обжиг.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41714C3" w14:textId="7317C526" w:rsidR="00D15CE1" w:rsidRPr="000F7D7C" w:rsidRDefault="00D15CE1" w:rsidP="00D15CE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1F36A5">
              <w:rPr>
                <w:sz w:val="24"/>
                <w:szCs w:val="24"/>
              </w:rPr>
              <w:t>Умение выполнять работу по наведению материалов и декорированию 1 панно по заданному э</w:t>
            </w:r>
            <w:r>
              <w:rPr>
                <w:sz w:val="24"/>
                <w:szCs w:val="24"/>
              </w:rPr>
              <w:t xml:space="preserve">скизу декора и </w:t>
            </w:r>
            <w:r>
              <w:rPr>
                <w:sz w:val="24"/>
                <w:szCs w:val="24"/>
              </w:rPr>
              <w:lastRenderedPageBreak/>
              <w:t>декорированию 1-ой</w:t>
            </w:r>
            <w:r w:rsidRPr="001F36A5">
              <w:rPr>
                <w:sz w:val="24"/>
                <w:szCs w:val="24"/>
              </w:rPr>
              <w:t xml:space="preserve"> </w:t>
            </w:r>
            <w:proofErr w:type="spellStart"/>
            <w:r w:rsidRPr="001F36A5">
              <w:rPr>
                <w:sz w:val="24"/>
                <w:szCs w:val="24"/>
              </w:rPr>
              <w:t>тарелок</w:t>
            </w:r>
            <w:r>
              <w:rPr>
                <w:sz w:val="24"/>
                <w:szCs w:val="24"/>
              </w:rPr>
              <w:t>и</w:t>
            </w:r>
            <w:proofErr w:type="spellEnd"/>
            <w:r w:rsidRPr="001F36A5">
              <w:rPr>
                <w:sz w:val="24"/>
                <w:szCs w:val="24"/>
              </w:rPr>
              <w:t xml:space="preserve"> согласно творческой задумке к</w:t>
            </w:r>
            <w:r>
              <w:rPr>
                <w:sz w:val="24"/>
                <w:szCs w:val="24"/>
              </w:rPr>
              <w:t>онкурсанта. Умение подготовить 1-ну тарелку</w:t>
            </w:r>
            <w:r w:rsidRPr="001F36A5">
              <w:rPr>
                <w:sz w:val="24"/>
                <w:szCs w:val="24"/>
              </w:rPr>
              <w:t xml:space="preserve"> и панно к обжигу, загрузить панно и тарелок на обжиг.</w:t>
            </w:r>
          </w:p>
        </w:tc>
      </w:tr>
      <w:tr w:rsidR="00492423" w:rsidRPr="009D04EE" w14:paraId="791B0B36" w14:textId="77777777" w:rsidTr="00E063DD">
        <w:tc>
          <w:tcPr>
            <w:tcW w:w="282" w:type="pct"/>
            <w:shd w:val="clear" w:color="auto" w:fill="00B050"/>
          </w:tcPr>
          <w:p w14:paraId="675CD5DD" w14:textId="77777777" w:rsidR="00492423" w:rsidRPr="00437D28" w:rsidRDefault="00492423" w:rsidP="00E063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lastRenderedPageBreak/>
              <w:t>Д</w:t>
            </w:r>
          </w:p>
        </w:tc>
        <w:tc>
          <w:tcPr>
            <w:tcW w:w="1569" w:type="pct"/>
            <w:shd w:val="clear" w:color="auto" w:fill="92D050"/>
          </w:tcPr>
          <w:p w14:paraId="6F855BD2" w14:textId="77777777" w:rsidR="00492423" w:rsidRPr="00606422" w:rsidRDefault="00492423" w:rsidP="00E063DD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06422">
              <w:rPr>
                <w:b/>
                <w:sz w:val="24"/>
                <w:szCs w:val="24"/>
              </w:rPr>
              <w:t>Гончарное формование.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Тирожирование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6A206DA4" w14:textId="57A2BA78" w:rsidR="00492423" w:rsidRPr="001F36A5" w:rsidRDefault="00492423" w:rsidP="00844AC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1F36A5">
              <w:rPr>
                <w:rFonts w:eastAsiaTheme="minorHAnsi"/>
                <w:bCs/>
                <w:sz w:val="24"/>
                <w:szCs w:val="24"/>
              </w:rPr>
              <w:t>Умение выполнять профессио</w:t>
            </w:r>
            <w:r w:rsidR="00844AC0">
              <w:rPr>
                <w:rFonts w:eastAsiaTheme="minorHAnsi"/>
                <w:bCs/>
                <w:sz w:val="24"/>
                <w:szCs w:val="24"/>
              </w:rPr>
              <w:t>нальные задачи по изготовлению 4</w:t>
            </w:r>
            <w:r w:rsidRPr="001F36A5">
              <w:rPr>
                <w:rFonts w:eastAsiaTheme="minorHAnsi"/>
                <w:bCs/>
                <w:sz w:val="24"/>
                <w:szCs w:val="24"/>
              </w:rPr>
              <w:t xml:space="preserve"> </w:t>
            </w:r>
            <w:r w:rsidR="00844AC0">
              <w:rPr>
                <w:rFonts w:eastAsiaTheme="minorHAnsi"/>
                <w:bCs/>
                <w:sz w:val="24"/>
                <w:szCs w:val="24"/>
              </w:rPr>
              <w:t xml:space="preserve">стаканов </w:t>
            </w:r>
            <w:proofErr w:type="spellStart"/>
            <w:r w:rsidR="00844AC0">
              <w:rPr>
                <w:rFonts w:eastAsiaTheme="minorHAnsi"/>
                <w:bCs/>
                <w:sz w:val="24"/>
                <w:szCs w:val="24"/>
              </w:rPr>
              <w:t>трапецивидной</w:t>
            </w:r>
            <w:proofErr w:type="spellEnd"/>
            <w:r w:rsidR="00844AC0">
              <w:rPr>
                <w:rFonts w:eastAsiaTheme="minorHAnsi"/>
                <w:bCs/>
                <w:sz w:val="24"/>
                <w:szCs w:val="24"/>
              </w:rPr>
              <w:t xml:space="preserve"> формы</w:t>
            </w:r>
            <w:r w:rsidRPr="001F36A5">
              <w:rPr>
                <w:rFonts w:eastAsiaTheme="minorHAnsi"/>
                <w:bCs/>
                <w:sz w:val="24"/>
                <w:szCs w:val="24"/>
              </w:rPr>
              <w:t xml:space="preserve"> на гончарном круге</w:t>
            </w:r>
            <w:r w:rsidRPr="001F36A5">
              <w:rPr>
                <w:bCs/>
                <w:sz w:val="24"/>
                <w:szCs w:val="24"/>
              </w:rPr>
              <w:t>,</w:t>
            </w:r>
            <w:r w:rsidRPr="001F36A5">
              <w:rPr>
                <w:rFonts w:eastAsiaTheme="minorHAnsi"/>
                <w:bCs/>
                <w:sz w:val="24"/>
                <w:szCs w:val="24"/>
              </w:rPr>
              <w:t xml:space="preserve"> используя заданные размеры и предоставляемый материал. Умение выполнять профессиональные задачи по изготовлению </w:t>
            </w:r>
            <w:r w:rsidR="00844AC0">
              <w:rPr>
                <w:rFonts w:eastAsiaTheme="minorHAnsi"/>
                <w:bCs/>
                <w:sz w:val="24"/>
                <w:szCs w:val="24"/>
              </w:rPr>
              <w:t>цилиндра на гончарном круге из 700 гр</w:t>
            </w:r>
            <w:r w:rsidRPr="001F36A5">
              <w:rPr>
                <w:rFonts w:eastAsiaTheme="minorHAnsi"/>
                <w:bCs/>
                <w:sz w:val="24"/>
                <w:szCs w:val="24"/>
              </w:rPr>
              <w:t>. керамической массы.</w:t>
            </w:r>
          </w:p>
        </w:tc>
      </w:tr>
      <w:tr w:rsidR="00492423" w:rsidRPr="009D04EE" w14:paraId="149FA30E" w14:textId="77777777" w:rsidTr="00E063DD">
        <w:tc>
          <w:tcPr>
            <w:tcW w:w="282" w:type="pct"/>
            <w:shd w:val="clear" w:color="auto" w:fill="00B050"/>
          </w:tcPr>
          <w:p w14:paraId="7BFAD48D" w14:textId="6DDCE64D" w:rsidR="00492423" w:rsidRPr="00437D28" w:rsidRDefault="006F1B70" w:rsidP="00E063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</w:tcPr>
          <w:p w14:paraId="60B93143" w14:textId="77777777" w:rsidR="00492423" w:rsidRPr="00D7527F" w:rsidRDefault="00492423" w:rsidP="00E063DD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06422">
              <w:rPr>
                <w:b/>
                <w:sz w:val="24"/>
                <w:szCs w:val="24"/>
              </w:rPr>
              <w:t>Монтаж панно.</w:t>
            </w:r>
          </w:p>
        </w:tc>
        <w:tc>
          <w:tcPr>
            <w:tcW w:w="3149" w:type="pct"/>
            <w:vAlign w:val="center"/>
          </w:tcPr>
          <w:p w14:paraId="3BA3C3E9" w14:textId="77777777" w:rsidR="00492423" w:rsidRPr="009D04EE" w:rsidRDefault="00492423" w:rsidP="00E063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выполнять </w:t>
            </w:r>
            <w:r w:rsidRPr="005247E4">
              <w:rPr>
                <w:sz w:val="24"/>
                <w:szCs w:val="24"/>
              </w:rPr>
              <w:t>монтаж панно из нескольких плиток, на отдельное основание с разметкой.</w:t>
            </w:r>
          </w:p>
        </w:tc>
      </w:tr>
    </w:tbl>
    <w:p w14:paraId="49D462FF" w14:textId="3B8CB476" w:rsidR="00EC24DF" w:rsidRDefault="00EC24DF" w:rsidP="00961E38">
      <w:pPr>
        <w:pStyle w:val="aff8"/>
      </w:pPr>
    </w:p>
    <w:p w14:paraId="3B6CA5D9" w14:textId="596F1541" w:rsidR="005A1625" w:rsidRPr="00464FAD" w:rsidRDefault="00BA1487" w:rsidP="00961E38">
      <w:pPr>
        <w:pStyle w:val="aff8"/>
      </w:pPr>
      <w:bookmarkStart w:id="10" w:name="_Toc165843924"/>
      <w:r w:rsidRPr="00464FAD">
        <w:t>1.5</w:t>
      </w:r>
      <w:r w:rsidR="00167FBC" w:rsidRPr="00464FAD">
        <w:t xml:space="preserve"> </w:t>
      </w:r>
      <w:r w:rsidR="005A1625" w:rsidRPr="00464FAD">
        <w:t>КОНКУРСНОЕ ЗАДАНИЕ</w:t>
      </w:r>
      <w:bookmarkEnd w:id="10"/>
    </w:p>
    <w:p w14:paraId="33CA20EA" w14:textId="07E0F453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Конкурсного </w:t>
      </w:r>
      <w:r w:rsidRPr="000126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задания</w:t>
      </w:r>
      <w:r w:rsidRPr="004639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: </w:t>
      </w:r>
      <w:r w:rsidR="00C27B88">
        <w:rPr>
          <w:rFonts w:ascii="Times New Roman" w:eastAsia="Times New Roman" w:hAnsi="Times New Roman" w:cs="Times New Roman"/>
          <w:color w:val="000000"/>
          <w:sz w:val="28"/>
          <w:szCs w:val="28"/>
        </w:rPr>
        <w:t>11 ч.15</w:t>
      </w:r>
      <w:r w:rsidR="000126D1" w:rsidRPr="004639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мин.</w:t>
      </w:r>
    </w:p>
    <w:p w14:paraId="04FBA5D7" w14:textId="2F3C65D1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</w:t>
      </w:r>
      <w:r w:rsidR="004924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дня</w:t>
      </w:r>
    </w:p>
    <w:p w14:paraId="4515EBCB" w14:textId="33842893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</w:t>
      </w:r>
      <w:r w:rsidR="00854733">
        <w:rPr>
          <w:rFonts w:ascii="Times New Roman" w:hAnsi="Times New Roman" w:cs="Times New Roman"/>
          <w:sz w:val="28"/>
          <w:szCs w:val="28"/>
        </w:rPr>
        <w:t>Конкурсное задание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492423">
        <w:rPr>
          <w:rFonts w:ascii="Times New Roman" w:hAnsi="Times New Roman" w:cs="Times New Roman"/>
          <w:sz w:val="28"/>
          <w:szCs w:val="28"/>
        </w:rPr>
        <w:t>включает</w:t>
      </w:r>
      <w:r w:rsidRPr="00A204BB">
        <w:rPr>
          <w:rFonts w:ascii="Times New Roman" w:hAnsi="Times New Roman" w:cs="Times New Roman"/>
          <w:sz w:val="28"/>
          <w:szCs w:val="28"/>
        </w:rPr>
        <w:t xml:space="preserve">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</w:t>
      </w:r>
      <w:r w:rsidR="00854733">
        <w:rPr>
          <w:rFonts w:ascii="Times New Roman" w:hAnsi="Times New Roman" w:cs="Times New Roman"/>
          <w:sz w:val="28"/>
          <w:szCs w:val="28"/>
        </w:rPr>
        <w:t xml:space="preserve">по </w:t>
      </w:r>
      <w:r w:rsidRPr="00E0407E">
        <w:rPr>
          <w:rFonts w:ascii="Times New Roman" w:hAnsi="Times New Roman" w:cs="Times New Roman"/>
          <w:sz w:val="28"/>
          <w:szCs w:val="28"/>
        </w:rPr>
        <w:t>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6789E41A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</w:t>
      </w:r>
      <w:r w:rsidR="00854733">
        <w:rPr>
          <w:rFonts w:ascii="Times New Roman" w:hAnsi="Times New Roman" w:cs="Times New Roman"/>
          <w:sz w:val="28"/>
          <w:szCs w:val="28"/>
        </w:rPr>
        <w:t>я проверки теоретических знаний/</w:t>
      </w:r>
      <w:r>
        <w:rPr>
          <w:rFonts w:ascii="Times New Roman" w:hAnsi="Times New Roman" w:cs="Times New Roman"/>
          <w:sz w:val="28"/>
          <w:szCs w:val="28"/>
        </w:rPr>
        <w:t>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822719B" w14:textId="77777777" w:rsidR="00206D81" w:rsidRPr="00464FAD" w:rsidRDefault="00206D81" w:rsidP="00206D81">
      <w:pPr>
        <w:pStyle w:val="40"/>
        <w:ind w:firstLine="709"/>
        <w:rPr>
          <w:rFonts w:ascii="Times New Roman" w:hAnsi="Times New Roman"/>
          <w:lang w:val="ru-RU"/>
        </w:rPr>
      </w:pPr>
    </w:p>
    <w:p w14:paraId="3000966F" w14:textId="105A6D5E" w:rsidR="004405B8" w:rsidRPr="00464FAD" w:rsidRDefault="004405B8" w:rsidP="00961E38">
      <w:pPr>
        <w:pStyle w:val="aff8"/>
      </w:pPr>
      <w:bookmarkStart w:id="11" w:name="_Toc165843925"/>
      <w:r w:rsidRPr="00464FAD">
        <w:t>1.5.1. Разработка/выбор конкурсного задания</w:t>
      </w:r>
      <w:bookmarkEnd w:id="11"/>
    </w:p>
    <w:p w14:paraId="5275972A" w14:textId="78BE4E59" w:rsidR="00492423" w:rsidRDefault="00492423" w:rsidP="0049242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FF3EF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3EF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80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модулей, и вариативную часть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80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</w:t>
      </w:r>
      <w:r w:rsidRPr="00A80F3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баллов конкурсн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задания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каждой категории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100.</w:t>
      </w:r>
    </w:p>
    <w:p w14:paraId="6BFBED18" w14:textId="2BA90138" w:rsidR="00290872" w:rsidRDefault="00645999" w:rsidP="006459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Вариативный модуль </w:t>
      </w:r>
      <w:r w:rsidR="00366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данных соревнованиях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обязательный к выполнению. </w:t>
      </w:r>
      <w:r w:rsidR="00A246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2EBABEE5" w14:textId="77777777" w:rsidR="006626CB" w:rsidRDefault="006626CB" w:rsidP="006626CB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4D3A25F1" w14:textId="77777777" w:rsidR="006626CB" w:rsidRDefault="006626CB" w:rsidP="006626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Матрица конкурсного задания</w:t>
      </w:r>
    </w:p>
    <w:p w14:paraId="4ACE64B8" w14:textId="77777777" w:rsidR="006626CB" w:rsidRDefault="006626CB" w:rsidP="006626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(обучающиеся ПОО)</w:t>
      </w:r>
    </w:p>
    <w:p w14:paraId="0DA09E8F" w14:textId="1440C67A" w:rsidR="006626CB" w:rsidRDefault="006626CB" w:rsidP="006459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73"/>
        <w:gridCol w:w="1673"/>
        <w:gridCol w:w="1554"/>
        <w:gridCol w:w="1698"/>
        <w:gridCol w:w="2174"/>
        <w:gridCol w:w="857"/>
      </w:tblGrid>
      <w:tr w:rsidR="00AF012A" w:rsidRPr="00AF012A" w14:paraId="6ED353EC" w14:textId="77777777" w:rsidTr="00A643C4">
        <w:trPr>
          <w:trHeight w:val="696"/>
        </w:trPr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FD771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Обобщенная трудовая функция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8D667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Трудовая функция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60AC8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Нормативный документ/ЗУН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85A91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</w:t>
            </w:r>
          </w:p>
        </w:tc>
        <w:tc>
          <w:tcPr>
            <w:tcW w:w="1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76A8E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Инвариант/</w:t>
            </w:r>
            <w:proofErr w:type="spellStart"/>
            <w:r w:rsidRPr="00AF0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FA96B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 баллов</w:t>
            </w:r>
          </w:p>
        </w:tc>
      </w:tr>
      <w:tr w:rsidR="00AF012A" w:rsidRPr="00AF012A" w14:paraId="38C796B5" w14:textId="77777777" w:rsidTr="00A643C4">
        <w:trPr>
          <w:trHeight w:val="2160"/>
        </w:trPr>
        <w:tc>
          <w:tcPr>
            <w:tcW w:w="8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76DB6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художественных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изделий в традициях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народных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художественных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промыслов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8A507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художественных изделий с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росписью по керамике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FC313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9" w:anchor="RANGE!A1" w:history="1">
              <w:r w:rsidRPr="00AF012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ПС: 04.002; ФГОС СПО 54.02.02 Декоративно-прикладное искусство и народные промыслы</w:t>
              </w:r>
              <w:r w:rsidRPr="00AF012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br/>
              </w:r>
            </w:hyperlink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B9F53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А Формирование тарелок на гипсовой линзе. Сушка изделий.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BEA73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Константа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E1990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E78"/>
                <w:sz w:val="24"/>
                <w:szCs w:val="24"/>
                <w:u w:val="single"/>
                <w:lang w:eastAsia="ru-RU"/>
              </w:rPr>
            </w:pPr>
            <w:hyperlink r:id="rId10" w:anchor="RANGE!A1" w:history="1">
              <w:r w:rsidRPr="00AF012A">
                <w:rPr>
                  <w:rFonts w:ascii="Times New Roman" w:eastAsia="Times New Roman" w:hAnsi="Times New Roman" w:cs="Times New Roman"/>
                  <w:color w:val="1F4E78"/>
                  <w:sz w:val="24"/>
                  <w:szCs w:val="24"/>
                  <w:u w:val="single"/>
                  <w:lang w:eastAsia="ru-RU"/>
                </w:rPr>
                <w:t>20,95</w:t>
              </w:r>
            </w:hyperlink>
          </w:p>
        </w:tc>
      </w:tr>
      <w:tr w:rsidR="00AF012A" w:rsidRPr="00AF012A" w14:paraId="6D424588" w14:textId="77777777" w:rsidTr="00A643C4">
        <w:trPr>
          <w:trHeight w:val="2160"/>
        </w:trPr>
        <w:tc>
          <w:tcPr>
            <w:tcW w:w="8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D7F16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Изготовление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художественных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изделий в традициях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народных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художественных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промыслов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146F5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Прессование и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формование изделий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из керамики и других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материалов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C0849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1" w:anchor="RANGE!A1" w:history="1">
              <w:r w:rsidRPr="00AF012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ПС: 04.002; ФГОС СПО 54.02.02 Декоративно-прикладное искусство и народные промыслы</w:t>
              </w:r>
              <w:r w:rsidRPr="00AF012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br/>
              </w:r>
            </w:hyperlink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6A5D9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Б Формование панно. Сушка изделия.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53AB1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Константа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96F5F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E78"/>
                <w:sz w:val="24"/>
                <w:szCs w:val="24"/>
                <w:u w:val="single"/>
                <w:lang w:eastAsia="ru-RU"/>
              </w:rPr>
            </w:pPr>
            <w:hyperlink r:id="rId12" w:anchor="RANGE!A1" w:history="1">
              <w:r w:rsidRPr="00AF012A">
                <w:rPr>
                  <w:rFonts w:ascii="Times New Roman" w:eastAsia="Times New Roman" w:hAnsi="Times New Roman" w:cs="Times New Roman"/>
                  <w:color w:val="1F4E78"/>
                  <w:sz w:val="24"/>
                  <w:szCs w:val="24"/>
                  <w:u w:val="single"/>
                  <w:lang w:eastAsia="ru-RU"/>
                </w:rPr>
                <w:t>10,65</w:t>
              </w:r>
            </w:hyperlink>
          </w:p>
        </w:tc>
      </w:tr>
      <w:tr w:rsidR="00AF012A" w:rsidRPr="00AF012A" w14:paraId="3EA0B68C" w14:textId="77777777" w:rsidTr="00A643C4">
        <w:trPr>
          <w:trHeight w:val="2160"/>
        </w:trPr>
        <w:tc>
          <w:tcPr>
            <w:tcW w:w="8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27130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художественных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изделий в традициях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народных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художественных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промыслов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CFECE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художественных изделий с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росписью по керамике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7D970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3" w:anchor="RANGE!A1" w:history="1">
              <w:r w:rsidRPr="00AF012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ПС: 04.002; ФГОС СПО 54.02.02 Декоративно-прикладное искусство и народные промыслы</w:t>
              </w:r>
              <w:r w:rsidRPr="00AF012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br/>
              </w:r>
            </w:hyperlink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D64CB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В Проектирование.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0A80D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BA834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E78"/>
                <w:sz w:val="24"/>
                <w:szCs w:val="24"/>
                <w:u w:val="single"/>
                <w:lang w:eastAsia="ru-RU"/>
              </w:rPr>
            </w:pPr>
            <w:hyperlink r:id="rId14" w:anchor="RANGE!A1" w:history="1">
              <w:r w:rsidRPr="00AF012A">
                <w:rPr>
                  <w:rFonts w:ascii="Times New Roman" w:eastAsia="Times New Roman" w:hAnsi="Times New Roman" w:cs="Times New Roman"/>
                  <w:color w:val="1F4E78"/>
                  <w:sz w:val="24"/>
                  <w:szCs w:val="24"/>
                  <w:u w:val="single"/>
                  <w:lang w:eastAsia="ru-RU"/>
                </w:rPr>
                <w:t>16</w:t>
              </w:r>
            </w:hyperlink>
          </w:p>
        </w:tc>
      </w:tr>
      <w:tr w:rsidR="00AF012A" w:rsidRPr="00AF012A" w14:paraId="421B0AFB" w14:textId="77777777" w:rsidTr="00A643C4">
        <w:trPr>
          <w:trHeight w:val="2160"/>
        </w:trPr>
        <w:tc>
          <w:tcPr>
            <w:tcW w:w="8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7E2D1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художественных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изделий в традициях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народных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художественных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промыслов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52A1F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художественных изделий с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росписью по керамике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D9199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5" w:anchor="RANGE!A1" w:history="1">
              <w:r w:rsidRPr="00AF012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ПС: 04.002; ФГОС СПО 54.02.02 Декоративно-прикладное искусство и народные промыслы</w:t>
              </w:r>
              <w:r w:rsidRPr="00AF012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br/>
              </w:r>
            </w:hyperlink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7661C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Г Декорирование. Политой обжиг.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51D9B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Константа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DB08E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E78"/>
                <w:sz w:val="24"/>
                <w:szCs w:val="24"/>
                <w:u w:val="single"/>
                <w:lang w:eastAsia="ru-RU"/>
              </w:rPr>
            </w:pPr>
            <w:hyperlink r:id="rId16" w:anchor="RANGE!A1" w:history="1">
              <w:r w:rsidRPr="00AF012A">
                <w:rPr>
                  <w:rFonts w:ascii="Times New Roman" w:eastAsia="Times New Roman" w:hAnsi="Times New Roman" w:cs="Times New Roman"/>
                  <w:color w:val="1F4E78"/>
                  <w:sz w:val="24"/>
                  <w:szCs w:val="24"/>
                  <w:u w:val="single"/>
                  <w:lang w:eastAsia="ru-RU"/>
                </w:rPr>
                <w:t>24,22</w:t>
              </w:r>
            </w:hyperlink>
          </w:p>
        </w:tc>
      </w:tr>
      <w:tr w:rsidR="00AF012A" w:rsidRPr="00AF012A" w14:paraId="14C526F7" w14:textId="77777777" w:rsidTr="00A643C4">
        <w:trPr>
          <w:trHeight w:val="2160"/>
        </w:trPr>
        <w:tc>
          <w:tcPr>
            <w:tcW w:w="8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11F65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художественных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изделий в традициях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народных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художественных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промыслов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E21DC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художественных изделий с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росписью по керамике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5C94B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7" w:anchor="RANGE!A1" w:history="1">
              <w:r w:rsidRPr="00AF012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ПС: 04.002; ФГОС СПО 54.02.02 Декоративно-прикладное искусство и народные промыслы</w:t>
              </w:r>
              <w:r w:rsidRPr="00AF012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br/>
              </w:r>
            </w:hyperlink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809F3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Модуль Д                 Гончарное формование. </w:t>
            </w:r>
            <w:proofErr w:type="spellStart"/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Тирожирование</w:t>
            </w:r>
            <w:proofErr w:type="spellEnd"/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2A8F7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Константа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8BE9C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E78"/>
                <w:sz w:val="24"/>
                <w:szCs w:val="24"/>
                <w:u w:val="single"/>
                <w:lang w:eastAsia="ru-RU"/>
              </w:rPr>
            </w:pPr>
            <w:hyperlink r:id="rId18" w:anchor="RANGE!A1" w:history="1">
              <w:r w:rsidRPr="00AF012A">
                <w:rPr>
                  <w:rFonts w:ascii="Times New Roman" w:eastAsia="Times New Roman" w:hAnsi="Times New Roman" w:cs="Times New Roman"/>
                  <w:color w:val="1F4E78"/>
                  <w:sz w:val="24"/>
                  <w:szCs w:val="24"/>
                  <w:u w:val="single"/>
                  <w:lang w:eastAsia="ru-RU"/>
                </w:rPr>
                <w:t>19,78</w:t>
              </w:r>
            </w:hyperlink>
          </w:p>
        </w:tc>
      </w:tr>
      <w:tr w:rsidR="00AF012A" w:rsidRPr="00AF012A" w14:paraId="2DA58E60" w14:textId="77777777" w:rsidTr="00A643C4">
        <w:trPr>
          <w:trHeight w:val="2160"/>
        </w:trPr>
        <w:tc>
          <w:tcPr>
            <w:tcW w:w="8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47F5C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художественных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изделий в традициях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народных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художественных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промыслов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6DE04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Прессование и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формование изделий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из керамики и других</w:t>
            </w: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материалов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00104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9" w:anchor="RANGE!A1" w:history="1">
              <w:r w:rsidRPr="00AF012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ПС: 04.002; ФГОС СПО 54.02.02 Декоративно-прикладное искусство и народные промыслы</w:t>
              </w:r>
              <w:r w:rsidRPr="00AF012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br/>
              </w:r>
            </w:hyperlink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3CDD2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Е                         Монтаж панно.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BC330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Константа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BD05E" w14:textId="77777777" w:rsidR="00AF012A" w:rsidRPr="00AF012A" w:rsidRDefault="00AF012A" w:rsidP="00AF0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E78"/>
                <w:sz w:val="24"/>
                <w:szCs w:val="24"/>
                <w:u w:val="single"/>
                <w:lang w:eastAsia="ru-RU"/>
              </w:rPr>
            </w:pPr>
            <w:r w:rsidRPr="00AF012A">
              <w:rPr>
                <w:rFonts w:ascii="Times New Roman" w:eastAsia="Times New Roman" w:hAnsi="Times New Roman" w:cs="Times New Roman"/>
                <w:color w:val="1F4E78"/>
                <w:sz w:val="24"/>
                <w:szCs w:val="24"/>
                <w:u w:val="single"/>
                <w:lang w:eastAsia="ru-RU"/>
              </w:rPr>
              <w:t>8,4</w:t>
            </w:r>
          </w:p>
        </w:tc>
      </w:tr>
    </w:tbl>
    <w:p w14:paraId="140AEC7F" w14:textId="021F8421" w:rsidR="00AF012A" w:rsidRDefault="00AF012A" w:rsidP="006459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1C9E1D" w14:textId="77777777" w:rsidR="00AF012A" w:rsidRDefault="00AF012A" w:rsidP="006459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5F0D9D1F" w:rsidR="00730AE0" w:rsidRPr="000B55A2" w:rsidRDefault="00961E38" w:rsidP="00961E38">
      <w:pPr>
        <w:pStyle w:val="aff8"/>
      </w:pPr>
      <w:bookmarkStart w:id="12" w:name="_Toc138674585"/>
      <w:bookmarkStart w:id="13" w:name="_Toc138674851"/>
      <w:bookmarkStart w:id="14" w:name="_Toc138683001"/>
      <w:bookmarkStart w:id="15" w:name="_Toc124422970"/>
      <w:bookmarkStart w:id="16" w:name="_Toc165843926"/>
      <w:bookmarkEnd w:id="12"/>
      <w:bookmarkEnd w:id="13"/>
      <w:bookmarkEnd w:id="14"/>
      <w:r w:rsidRPr="00961E38">
        <w:t xml:space="preserve">1.5.2 </w:t>
      </w:r>
      <w:r w:rsidR="00FF3EFC" w:rsidRPr="00961E38">
        <w:t>Структура</w:t>
      </w:r>
      <w:r w:rsidR="00FF3EFC" w:rsidRPr="000B55A2">
        <w:t xml:space="preserve"> модулей конкурсного задания </w:t>
      </w:r>
      <w:bookmarkEnd w:id="15"/>
      <w:r w:rsidR="006927CE">
        <w:t>(инвариант/</w:t>
      </w:r>
      <w:proofErr w:type="spellStart"/>
      <w:r w:rsidR="006927CE">
        <w:t>вариатив</w:t>
      </w:r>
      <w:proofErr w:type="spellEnd"/>
      <w:r w:rsidR="006927CE">
        <w:t>)</w:t>
      </w:r>
      <w:bookmarkEnd w:id="16"/>
    </w:p>
    <w:p w14:paraId="76791343" w14:textId="77777777" w:rsidR="006927CE" w:rsidRDefault="006927CE" w:rsidP="0064599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138FC6" w14:textId="4CB7BDD5" w:rsidR="00645999" w:rsidRPr="00105280" w:rsidRDefault="00645999" w:rsidP="0064599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105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одул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Pr="00105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0528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105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bookmarkStart w:id="17" w:name="_cjdkz4wccif6" w:colFirst="0" w:colLast="0"/>
      <w:bookmarkEnd w:id="17"/>
      <w:r w:rsidRPr="00105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Формование тарелок на гипсовой линзе. Сушка изделий»</w:t>
      </w:r>
      <w:r w:rsidR="006927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(И</w:t>
      </w:r>
      <w:r w:rsidR="00F314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6927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вариант).</w:t>
      </w:r>
    </w:p>
    <w:p w14:paraId="3EA92854" w14:textId="77777777" w:rsidR="00CB0695" w:rsidRPr="00CB0695" w:rsidRDefault="00CB0695" w:rsidP="00CB0695">
      <w:pPr>
        <w:widowControl w:val="0"/>
        <w:autoSpaceDE w:val="0"/>
        <w:autoSpaceDN w:val="0"/>
        <w:spacing w:after="0" w:line="320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lastRenderedPageBreak/>
        <w:t>Будьте</w:t>
      </w:r>
      <w:r w:rsidRPr="00CB0695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внимательны,</w:t>
      </w:r>
      <w:r w:rsidRPr="00CB0695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CB069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успешность</w:t>
      </w:r>
      <w:r w:rsidRPr="00CB069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Модуля</w:t>
      </w:r>
      <w:r w:rsidRPr="00CB0695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CB0695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>влияет</w:t>
      </w:r>
    </w:p>
    <w:p w14:paraId="7A7CF98D" w14:textId="77777777" w:rsidR="00CB0695" w:rsidRPr="00CB0695" w:rsidRDefault="00CB0695" w:rsidP="00CB0695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B069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последующие</w:t>
      </w:r>
      <w:r w:rsidRPr="00CB069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модули.</w:t>
      </w:r>
      <w:r w:rsidRPr="00CB069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Модуль</w:t>
      </w:r>
      <w:r w:rsidRPr="00CB0695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CB0695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CB069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первым</w:t>
      </w:r>
      <w:r w:rsidRPr="00CB069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этапом</w:t>
      </w:r>
      <w:r w:rsidRPr="00CB069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B069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изготовлении изделий. Второй этап – Модуль Г. Декорирование. Политой обжиг.</w:t>
      </w:r>
    </w:p>
    <w:p w14:paraId="277E8AAA" w14:textId="77777777" w:rsidR="00CB0695" w:rsidRPr="00CB0695" w:rsidRDefault="00CB0695" w:rsidP="00CB0695">
      <w:pPr>
        <w:widowControl w:val="0"/>
        <w:autoSpaceDE w:val="0"/>
        <w:autoSpaceDN w:val="0"/>
        <w:spacing w:after="0" w:line="237" w:lineRule="auto"/>
        <w:ind w:right="98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E1821">
        <w:rPr>
          <w:rFonts w:ascii="Times New Roman" w:eastAsia="Times New Roman" w:hAnsi="Times New Roman" w:cs="Times New Roman"/>
          <w:b/>
          <w:sz w:val="28"/>
          <w:szCs w:val="28"/>
        </w:rPr>
        <w:t>Время</w:t>
      </w:r>
      <w:r w:rsidRPr="00CE1821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CE1821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r w:rsidRPr="00CE1821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CE1821">
        <w:rPr>
          <w:rFonts w:ascii="Times New Roman" w:eastAsia="Times New Roman" w:hAnsi="Times New Roman" w:cs="Times New Roman"/>
          <w:b/>
          <w:sz w:val="28"/>
          <w:szCs w:val="28"/>
        </w:rPr>
        <w:t>выполнение</w:t>
      </w:r>
      <w:r w:rsidRPr="00CE1821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CE1821"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  <w:r w:rsidRPr="00CE1821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CE1821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CE1821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CE1821">
        <w:rPr>
          <w:rFonts w:ascii="Times New Roman" w:eastAsia="Times New Roman" w:hAnsi="Times New Roman" w:cs="Times New Roman"/>
          <w:b/>
          <w:sz w:val="28"/>
          <w:szCs w:val="28"/>
        </w:rPr>
        <w:t>ч.</w:t>
      </w:r>
      <w:r w:rsidRPr="00CE1821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CE1821">
        <w:rPr>
          <w:rFonts w:ascii="Times New Roman" w:eastAsia="Times New Roman" w:hAnsi="Times New Roman" w:cs="Times New Roman"/>
          <w:b/>
          <w:sz w:val="28"/>
          <w:szCs w:val="28"/>
        </w:rPr>
        <w:t>15</w:t>
      </w:r>
      <w:r w:rsidRPr="00CE1821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CE1821">
        <w:rPr>
          <w:rFonts w:ascii="Times New Roman" w:eastAsia="Times New Roman" w:hAnsi="Times New Roman" w:cs="Times New Roman"/>
          <w:b/>
          <w:sz w:val="28"/>
          <w:szCs w:val="28"/>
        </w:rPr>
        <w:t>мин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.,</w:t>
      </w:r>
      <w:r w:rsidRPr="00CB069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включая</w:t>
      </w:r>
      <w:r w:rsidRPr="00CB069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уборку</w:t>
      </w:r>
      <w:r w:rsidRPr="00CB069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 xml:space="preserve">рабочего 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>места.</w:t>
      </w:r>
    </w:p>
    <w:p w14:paraId="3C9A59B9" w14:textId="77777777" w:rsidR="00CB0695" w:rsidRPr="00CB0695" w:rsidRDefault="00CB0695" w:rsidP="00CB0695">
      <w:pPr>
        <w:widowControl w:val="0"/>
        <w:autoSpaceDE w:val="0"/>
        <w:autoSpaceDN w:val="0"/>
        <w:spacing w:after="0" w:line="321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Размеры</w:t>
      </w:r>
      <w:r w:rsidRPr="00CB069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тарелки</w:t>
      </w:r>
      <w:r w:rsidRPr="00CB069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сушки</w:t>
      </w:r>
      <w:r w:rsidRPr="00CB069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B069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>обжига:</w:t>
      </w:r>
    </w:p>
    <w:p w14:paraId="0870F05E" w14:textId="77777777" w:rsidR="00CB0695" w:rsidRPr="00CB0695" w:rsidRDefault="00CB0695" w:rsidP="009024B5">
      <w:pPr>
        <w:widowControl w:val="0"/>
        <w:autoSpaceDE w:val="0"/>
        <w:autoSpaceDN w:val="0"/>
        <w:spacing w:after="0" w:line="240" w:lineRule="auto"/>
        <w:ind w:left="709" w:right="4050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Верхний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внутренний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диаметр: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21,3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см. Внешний диаметр ножки: 14,5 см.</w:t>
      </w:r>
    </w:p>
    <w:p w14:paraId="6FC1F7AC" w14:textId="77777777" w:rsidR="00CB0695" w:rsidRPr="00CB0695" w:rsidRDefault="00CB0695" w:rsidP="009024B5">
      <w:pPr>
        <w:widowControl w:val="0"/>
        <w:autoSpaceDE w:val="0"/>
        <w:autoSpaceDN w:val="0"/>
        <w:spacing w:after="0" w:line="318" w:lineRule="exact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Толщина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стенки</w:t>
      </w:r>
      <w:r w:rsidRPr="00CB06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B069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B06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высота</w:t>
      </w:r>
      <w:r w:rsidRPr="00CB06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ножки</w:t>
      </w:r>
      <w:r w:rsidRPr="00CB06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CB06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B069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сыром</w:t>
      </w:r>
      <w:r w:rsidRPr="00CB06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CB06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мм.</w:t>
      </w:r>
    </w:p>
    <w:p w14:paraId="7F478428" w14:textId="77777777" w:rsidR="00CB0695" w:rsidRPr="00CB0695" w:rsidRDefault="00CB0695" w:rsidP="00CB0695">
      <w:pPr>
        <w:widowControl w:val="0"/>
        <w:autoSpaceDE w:val="0"/>
        <w:autoSpaceDN w:val="0"/>
        <w:spacing w:before="4" w:after="0" w:line="240" w:lineRule="auto"/>
        <w:ind w:firstLine="709"/>
        <w:rPr>
          <w:rFonts w:ascii="Times New Roman" w:eastAsia="Times New Roman" w:hAnsi="Times New Roman" w:cs="Times New Roman"/>
          <w:sz w:val="27"/>
          <w:szCs w:val="28"/>
        </w:rPr>
      </w:pPr>
    </w:p>
    <w:p w14:paraId="75A5EA57" w14:textId="77777777" w:rsidR="00CB0695" w:rsidRPr="009E41F7" w:rsidRDefault="00CB0695" w:rsidP="00CE1821">
      <w:pPr>
        <w:pStyle w:val="afc"/>
        <w:ind w:firstLine="709"/>
        <w:rPr>
          <w:b/>
          <w:sz w:val="28"/>
        </w:rPr>
      </w:pPr>
      <w:r w:rsidRPr="009E41F7">
        <w:rPr>
          <w:b/>
          <w:sz w:val="28"/>
        </w:rPr>
        <w:t>При выполнении модуля A ставятся следующие цели:</w:t>
      </w:r>
    </w:p>
    <w:p w14:paraId="71B844BA" w14:textId="77777777" w:rsidR="00CB0695" w:rsidRPr="00CB0695" w:rsidRDefault="00CB0695" w:rsidP="00CE1821">
      <w:pPr>
        <w:pStyle w:val="aff1"/>
        <w:widowControl w:val="0"/>
        <w:numPr>
          <w:ilvl w:val="0"/>
          <w:numId w:val="10"/>
        </w:numPr>
        <w:tabs>
          <w:tab w:val="left" w:pos="709"/>
          <w:tab w:val="left" w:pos="851"/>
        </w:tabs>
        <w:autoSpaceDE w:val="0"/>
        <w:autoSpaceDN w:val="0"/>
        <w:spacing w:after="0" w:line="320" w:lineRule="exact"/>
        <w:ind w:left="0" w:firstLine="709"/>
        <w:rPr>
          <w:rFonts w:ascii="Times New Roman" w:eastAsia="Times New Roman" w:hAnsi="Times New Roman"/>
          <w:sz w:val="28"/>
          <w:lang w:val="en-US"/>
        </w:rPr>
      </w:pPr>
      <w:proofErr w:type="spellStart"/>
      <w:r w:rsidRPr="00CB0695">
        <w:rPr>
          <w:rFonts w:ascii="Times New Roman" w:eastAsia="Times New Roman" w:hAnsi="Times New Roman"/>
          <w:sz w:val="28"/>
          <w:lang w:val="en-US"/>
        </w:rPr>
        <w:t>Изготовить</w:t>
      </w:r>
      <w:proofErr w:type="spellEnd"/>
      <w:r w:rsidRPr="00CB0695">
        <w:rPr>
          <w:rFonts w:ascii="Times New Roman" w:eastAsia="Times New Roman" w:hAnsi="Times New Roman"/>
          <w:spacing w:val="-7"/>
          <w:sz w:val="28"/>
          <w:lang w:val="en-US"/>
        </w:rPr>
        <w:t xml:space="preserve"> </w:t>
      </w:r>
      <w:proofErr w:type="spellStart"/>
      <w:r w:rsidRPr="00CB0695">
        <w:rPr>
          <w:rFonts w:ascii="Times New Roman" w:eastAsia="Times New Roman" w:hAnsi="Times New Roman"/>
          <w:sz w:val="28"/>
          <w:lang w:val="en-US"/>
        </w:rPr>
        <w:t>тарелку</w:t>
      </w:r>
      <w:proofErr w:type="spellEnd"/>
      <w:r w:rsidRPr="00CB0695">
        <w:rPr>
          <w:rFonts w:ascii="Times New Roman" w:eastAsia="Times New Roman" w:hAnsi="Times New Roman"/>
          <w:spacing w:val="-6"/>
          <w:sz w:val="28"/>
          <w:lang w:val="en-US"/>
        </w:rPr>
        <w:t xml:space="preserve"> </w:t>
      </w:r>
      <w:r w:rsidRPr="00CB0695">
        <w:rPr>
          <w:rFonts w:ascii="Times New Roman" w:eastAsia="Times New Roman" w:hAnsi="Times New Roman"/>
          <w:sz w:val="28"/>
          <w:lang w:val="en-US"/>
        </w:rPr>
        <w:t>с</w:t>
      </w:r>
      <w:r w:rsidRPr="00CB0695">
        <w:rPr>
          <w:rFonts w:ascii="Times New Roman" w:eastAsia="Times New Roman" w:hAnsi="Times New Roman"/>
          <w:spacing w:val="-7"/>
          <w:sz w:val="28"/>
          <w:lang w:val="en-US"/>
        </w:rPr>
        <w:t xml:space="preserve"> </w:t>
      </w:r>
      <w:proofErr w:type="spellStart"/>
      <w:r w:rsidRPr="00CB0695">
        <w:rPr>
          <w:rFonts w:ascii="Times New Roman" w:eastAsia="Times New Roman" w:hAnsi="Times New Roman"/>
          <w:spacing w:val="-2"/>
          <w:sz w:val="28"/>
          <w:lang w:val="en-US"/>
        </w:rPr>
        <w:t>ножкой</w:t>
      </w:r>
      <w:proofErr w:type="spellEnd"/>
      <w:r w:rsidRPr="00CB0695">
        <w:rPr>
          <w:rFonts w:ascii="Times New Roman" w:eastAsia="Times New Roman" w:hAnsi="Times New Roman"/>
          <w:spacing w:val="-2"/>
          <w:sz w:val="28"/>
          <w:lang w:val="en-US"/>
        </w:rPr>
        <w:t>.</w:t>
      </w:r>
    </w:p>
    <w:p w14:paraId="40CD7AAD" w14:textId="31D29417" w:rsidR="00CB0695" w:rsidRPr="009024B5" w:rsidRDefault="00CB0695" w:rsidP="00CE1821">
      <w:pPr>
        <w:pStyle w:val="aff1"/>
        <w:widowControl w:val="0"/>
        <w:numPr>
          <w:ilvl w:val="0"/>
          <w:numId w:val="10"/>
        </w:numPr>
        <w:tabs>
          <w:tab w:val="left" w:pos="709"/>
          <w:tab w:val="left" w:pos="851"/>
        </w:tabs>
        <w:autoSpaceDE w:val="0"/>
        <w:autoSpaceDN w:val="0"/>
        <w:spacing w:after="0" w:line="320" w:lineRule="exact"/>
        <w:ind w:left="0" w:firstLine="709"/>
        <w:rPr>
          <w:rFonts w:ascii="Times New Roman" w:eastAsia="Times New Roman" w:hAnsi="Times New Roman"/>
          <w:sz w:val="28"/>
        </w:rPr>
      </w:pPr>
      <w:r w:rsidRPr="00CB0695">
        <w:rPr>
          <w:rFonts w:ascii="Times New Roman" w:eastAsia="Times New Roman" w:hAnsi="Times New Roman"/>
          <w:sz w:val="28"/>
        </w:rPr>
        <w:t>Перенести</w:t>
      </w:r>
      <w:r w:rsidRPr="00CB0695">
        <w:rPr>
          <w:rFonts w:ascii="Times New Roman" w:eastAsia="Times New Roman" w:hAnsi="Times New Roman"/>
          <w:spacing w:val="-7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изготовленную</w:t>
      </w:r>
      <w:r w:rsidRPr="00CB0695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тарелку</w:t>
      </w:r>
      <w:r w:rsidRPr="00CB0695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в</w:t>
      </w:r>
      <w:r w:rsidRPr="00CB0695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сушильный</w:t>
      </w:r>
      <w:r w:rsidRPr="00CB0695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B0695">
        <w:rPr>
          <w:rFonts w:ascii="Times New Roman" w:eastAsia="Times New Roman" w:hAnsi="Times New Roman"/>
          <w:spacing w:val="-2"/>
          <w:sz w:val="28"/>
        </w:rPr>
        <w:t>шкаф.</w:t>
      </w:r>
    </w:p>
    <w:p w14:paraId="7687FA03" w14:textId="6881BEA5" w:rsidR="009024B5" w:rsidRPr="00CB0695" w:rsidRDefault="009024B5" w:rsidP="00CE1821">
      <w:pPr>
        <w:pStyle w:val="aff1"/>
        <w:widowControl w:val="0"/>
        <w:numPr>
          <w:ilvl w:val="0"/>
          <w:numId w:val="10"/>
        </w:numPr>
        <w:tabs>
          <w:tab w:val="left" w:pos="709"/>
          <w:tab w:val="left" w:pos="851"/>
        </w:tabs>
        <w:autoSpaceDE w:val="0"/>
        <w:autoSpaceDN w:val="0"/>
        <w:spacing w:after="0" w:line="320" w:lineRule="exact"/>
        <w:ind w:left="0" w:firstLine="709"/>
        <w:rPr>
          <w:rFonts w:ascii="Times New Roman" w:eastAsia="Times New Roman" w:hAnsi="Times New Roman"/>
          <w:sz w:val="28"/>
        </w:rPr>
      </w:pPr>
      <w:r w:rsidRPr="009024B5">
        <w:rPr>
          <w:rFonts w:ascii="Times New Roman" w:eastAsia="Times New Roman" w:hAnsi="Times New Roman"/>
          <w:sz w:val="28"/>
        </w:rPr>
        <w:t>Запрограммировать сушильный шкаф, согласно графикам сушки.</w:t>
      </w:r>
    </w:p>
    <w:p w14:paraId="25E80C66" w14:textId="77777777" w:rsidR="00CB0695" w:rsidRPr="00CB0695" w:rsidRDefault="00CB0695" w:rsidP="00CB0695">
      <w:pPr>
        <w:widowControl w:val="0"/>
        <w:autoSpaceDE w:val="0"/>
        <w:autoSpaceDN w:val="0"/>
        <w:spacing w:before="8" w:after="0" w:line="240" w:lineRule="auto"/>
        <w:ind w:firstLine="709"/>
        <w:rPr>
          <w:rFonts w:ascii="Times New Roman" w:eastAsia="Times New Roman" w:hAnsi="Times New Roman" w:cs="Times New Roman"/>
          <w:sz w:val="27"/>
          <w:szCs w:val="28"/>
        </w:rPr>
      </w:pPr>
    </w:p>
    <w:p w14:paraId="29B043A7" w14:textId="77777777" w:rsidR="00CE1821" w:rsidRDefault="00CE1821" w:rsidP="00CE1821">
      <w:pPr>
        <w:pStyle w:val="afc"/>
        <w:spacing w:line="240" w:lineRule="auto"/>
        <w:ind w:firstLine="709"/>
        <w:rPr>
          <w:b/>
          <w:sz w:val="28"/>
        </w:rPr>
      </w:pPr>
      <w:r>
        <w:rPr>
          <w:b/>
          <w:sz w:val="28"/>
        </w:rPr>
        <w:t>Задания.</w:t>
      </w:r>
    </w:p>
    <w:p w14:paraId="52307ED1" w14:textId="42614C13" w:rsidR="00CB0695" w:rsidRPr="009E41F7" w:rsidRDefault="00CB0695" w:rsidP="00CE1821">
      <w:pPr>
        <w:pStyle w:val="afc"/>
        <w:ind w:firstLine="709"/>
        <w:rPr>
          <w:b/>
          <w:sz w:val="28"/>
        </w:rPr>
      </w:pPr>
      <w:r w:rsidRPr="009E41F7">
        <w:rPr>
          <w:b/>
          <w:sz w:val="28"/>
        </w:rPr>
        <w:t>При</w:t>
      </w:r>
      <w:r w:rsidRPr="009E41F7">
        <w:rPr>
          <w:b/>
          <w:spacing w:val="-15"/>
          <w:sz w:val="28"/>
        </w:rPr>
        <w:t xml:space="preserve"> </w:t>
      </w:r>
      <w:r w:rsidRPr="009E41F7">
        <w:rPr>
          <w:b/>
          <w:sz w:val="28"/>
        </w:rPr>
        <w:t>выполнении</w:t>
      </w:r>
      <w:r w:rsidRPr="009E41F7">
        <w:rPr>
          <w:b/>
          <w:spacing w:val="-6"/>
          <w:sz w:val="28"/>
        </w:rPr>
        <w:t xml:space="preserve"> </w:t>
      </w:r>
      <w:r w:rsidRPr="009E41F7">
        <w:rPr>
          <w:b/>
          <w:sz w:val="28"/>
        </w:rPr>
        <w:t>данного</w:t>
      </w:r>
      <w:r w:rsidRPr="009E41F7">
        <w:rPr>
          <w:b/>
          <w:spacing w:val="-6"/>
          <w:sz w:val="28"/>
        </w:rPr>
        <w:t xml:space="preserve"> </w:t>
      </w:r>
      <w:r w:rsidRPr="009E41F7">
        <w:rPr>
          <w:b/>
          <w:sz w:val="28"/>
        </w:rPr>
        <w:t>модуля</w:t>
      </w:r>
      <w:r w:rsidRPr="009E41F7">
        <w:rPr>
          <w:b/>
          <w:spacing w:val="-18"/>
          <w:sz w:val="28"/>
        </w:rPr>
        <w:t xml:space="preserve"> </w:t>
      </w:r>
      <w:r w:rsidRPr="009E41F7">
        <w:rPr>
          <w:b/>
          <w:sz w:val="28"/>
          <w:lang w:val="en-US"/>
        </w:rPr>
        <w:t>A</w:t>
      </w:r>
      <w:r w:rsidRPr="009E41F7">
        <w:rPr>
          <w:b/>
          <w:spacing w:val="-17"/>
          <w:sz w:val="28"/>
        </w:rPr>
        <w:t xml:space="preserve"> </w:t>
      </w:r>
      <w:r w:rsidRPr="009E41F7">
        <w:rPr>
          <w:b/>
          <w:sz w:val="28"/>
        </w:rPr>
        <w:t>ставятся</w:t>
      </w:r>
      <w:r w:rsidRPr="009E41F7">
        <w:rPr>
          <w:b/>
          <w:spacing w:val="-6"/>
          <w:sz w:val="28"/>
        </w:rPr>
        <w:t xml:space="preserve"> </w:t>
      </w:r>
      <w:r w:rsidRPr="009E41F7">
        <w:rPr>
          <w:b/>
          <w:sz w:val="28"/>
        </w:rPr>
        <w:t>следующие</w:t>
      </w:r>
      <w:r w:rsidRPr="009E41F7">
        <w:rPr>
          <w:b/>
          <w:spacing w:val="-7"/>
          <w:sz w:val="28"/>
        </w:rPr>
        <w:t xml:space="preserve"> </w:t>
      </w:r>
      <w:r w:rsidRPr="009E41F7">
        <w:rPr>
          <w:b/>
          <w:spacing w:val="-2"/>
          <w:sz w:val="28"/>
        </w:rPr>
        <w:t>задачи:</w:t>
      </w:r>
    </w:p>
    <w:p w14:paraId="69FA44E7" w14:textId="77777777" w:rsidR="00CB0695" w:rsidRDefault="00CB0695" w:rsidP="00CE1821">
      <w:pPr>
        <w:pStyle w:val="aff1"/>
        <w:widowControl w:val="0"/>
        <w:numPr>
          <w:ilvl w:val="0"/>
          <w:numId w:val="9"/>
        </w:numPr>
        <w:tabs>
          <w:tab w:val="left" w:pos="567"/>
          <w:tab w:val="left" w:pos="709"/>
          <w:tab w:val="left" w:pos="851"/>
          <w:tab w:val="left" w:pos="1276"/>
          <w:tab w:val="left" w:pos="2835"/>
          <w:tab w:val="left" w:pos="2836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/>
          <w:sz w:val="28"/>
        </w:rPr>
      </w:pPr>
      <w:r w:rsidRPr="00CB0695">
        <w:rPr>
          <w:rFonts w:ascii="Times New Roman" w:eastAsia="Times New Roman" w:hAnsi="Times New Roman"/>
          <w:sz w:val="28"/>
        </w:rPr>
        <w:t>Изготовить</w:t>
      </w:r>
      <w:r w:rsidRPr="00CB0695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тарелку</w:t>
      </w:r>
      <w:r w:rsidRPr="00CB0695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с</w:t>
      </w:r>
      <w:r w:rsidRPr="00CB0695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ножкой,</w:t>
      </w:r>
      <w:r w:rsidRPr="00CB0695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в</w:t>
      </w:r>
      <w:r w:rsidRPr="00CB0695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технике</w:t>
      </w:r>
      <w:r w:rsidRPr="00CB0695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формования</w:t>
      </w:r>
      <w:r w:rsidRPr="00CB0695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из</w:t>
      </w:r>
      <w:r w:rsidRPr="00CB0695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пласта,</w:t>
      </w:r>
      <w:r w:rsidRPr="00CB0695">
        <w:rPr>
          <w:rFonts w:ascii="Times New Roman" w:eastAsia="Times New Roman" w:hAnsi="Times New Roman"/>
          <w:spacing w:val="8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используя гипсовую линзу и гончарный круг.</w:t>
      </w:r>
    </w:p>
    <w:p w14:paraId="7D3C15DF" w14:textId="77777777" w:rsidR="00CB0695" w:rsidRDefault="00CB0695" w:rsidP="00CE1821">
      <w:pPr>
        <w:pStyle w:val="aff1"/>
        <w:widowControl w:val="0"/>
        <w:numPr>
          <w:ilvl w:val="0"/>
          <w:numId w:val="9"/>
        </w:numPr>
        <w:tabs>
          <w:tab w:val="left" w:pos="567"/>
          <w:tab w:val="left" w:pos="709"/>
          <w:tab w:val="left" w:pos="851"/>
          <w:tab w:val="left" w:pos="1276"/>
          <w:tab w:val="left" w:pos="2835"/>
          <w:tab w:val="left" w:pos="2836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/>
          <w:sz w:val="28"/>
        </w:rPr>
      </w:pPr>
      <w:r w:rsidRPr="00CB0695">
        <w:rPr>
          <w:rFonts w:ascii="Times New Roman" w:eastAsia="Times New Roman" w:hAnsi="Times New Roman"/>
          <w:sz w:val="28"/>
        </w:rPr>
        <w:t>Перенести</w:t>
      </w:r>
      <w:r w:rsidRPr="00CB0695">
        <w:rPr>
          <w:rFonts w:ascii="Times New Roman" w:eastAsia="Times New Roman" w:hAnsi="Times New Roman"/>
          <w:spacing w:val="-1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изготовленную</w:t>
      </w:r>
      <w:r w:rsidRPr="00CB0695">
        <w:rPr>
          <w:rFonts w:ascii="Times New Roman" w:eastAsia="Times New Roman" w:hAnsi="Times New Roman"/>
          <w:spacing w:val="-1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тарелку</w:t>
      </w:r>
      <w:r w:rsidRPr="00CB0695">
        <w:rPr>
          <w:rFonts w:ascii="Times New Roman" w:eastAsia="Times New Roman" w:hAnsi="Times New Roman"/>
          <w:spacing w:val="-1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на</w:t>
      </w:r>
      <w:r w:rsidRPr="00CB0695">
        <w:rPr>
          <w:rFonts w:ascii="Times New Roman" w:eastAsia="Times New Roman" w:hAnsi="Times New Roman"/>
          <w:spacing w:val="-11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гипсовой</w:t>
      </w:r>
      <w:r w:rsidRPr="00CB0695">
        <w:rPr>
          <w:rFonts w:ascii="Times New Roman" w:eastAsia="Times New Roman" w:hAnsi="Times New Roman"/>
          <w:spacing w:val="-1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 xml:space="preserve">линзе в сушильный шкаф, </w:t>
      </w:r>
      <w:r>
        <w:rPr>
          <w:rFonts w:ascii="Times New Roman" w:eastAsia="Times New Roman" w:hAnsi="Times New Roman"/>
          <w:sz w:val="28"/>
        </w:rPr>
        <w:t>расположить на отдельной полке.</w:t>
      </w:r>
    </w:p>
    <w:p w14:paraId="632BD5C8" w14:textId="71C58414" w:rsidR="00CB0695" w:rsidRDefault="009024B5" w:rsidP="00CE1821">
      <w:pPr>
        <w:pStyle w:val="aff1"/>
        <w:widowControl w:val="0"/>
        <w:numPr>
          <w:ilvl w:val="0"/>
          <w:numId w:val="9"/>
        </w:numPr>
        <w:tabs>
          <w:tab w:val="left" w:pos="567"/>
          <w:tab w:val="left" w:pos="709"/>
          <w:tab w:val="left" w:pos="851"/>
          <w:tab w:val="left" w:pos="1276"/>
          <w:tab w:val="left" w:pos="2835"/>
          <w:tab w:val="left" w:pos="2836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/>
          <w:sz w:val="28"/>
        </w:rPr>
      </w:pPr>
      <w:r w:rsidRPr="009024B5">
        <w:rPr>
          <w:rFonts w:ascii="Times New Roman" w:eastAsia="Times New Roman" w:hAnsi="Times New Roman"/>
          <w:sz w:val="28"/>
        </w:rPr>
        <w:t>Запрограммировать сушильный шкаф, согласно графикам сушки.</w:t>
      </w:r>
    </w:p>
    <w:p w14:paraId="0A9E9759" w14:textId="77777777" w:rsidR="00CB0695" w:rsidRPr="00CB0695" w:rsidRDefault="00CB0695" w:rsidP="00CE1821">
      <w:pPr>
        <w:widowControl w:val="0"/>
        <w:tabs>
          <w:tab w:val="left" w:pos="567"/>
          <w:tab w:val="left" w:pos="851"/>
          <w:tab w:val="left" w:pos="2835"/>
          <w:tab w:val="left" w:pos="2836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</w:rPr>
      </w:pPr>
    </w:p>
    <w:p w14:paraId="23B54DDF" w14:textId="0E5AC263" w:rsidR="00CB0695" w:rsidRPr="00CB0695" w:rsidRDefault="00CB0695" w:rsidP="00CB0695">
      <w:pPr>
        <w:widowControl w:val="0"/>
        <w:autoSpaceDE w:val="0"/>
        <w:autoSpaceDN w:val="0"/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 xml:space="preserve">Подобрать керамическую массу, учитывая предлагаемый режим обжига и материалы для декорирования (Приложение </w:t>
      </w:r>
      <w:r w:rsidR="002C698F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C698F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 xml:space="preserve">). Приготовить шликер из </w:t>
      </w:r>
      <w:r w:rsidR="009024B5">
        <w:rPr>
          <w:rFonts w:ascii="Times New Roman" w:eastAsia="Times New Roman" w:hAnsi="Times New Roman" w:cs="Times New Roman"/>
          <w:sz w:val="28"/>
          <w:szCs w:val="28"/>
        </w:rPr>
        <w:t xml:space="preserve">белой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керамической массы используя терку, перелить шликер в емкость с крышкой, наклеить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наклейки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малярного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скотча</w:t>
      </w:r>
      <w:r w:rsidRPr="00CB069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B069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банку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крышку.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Наклейка</w:t>
      </w:r>
      <w:r w:rsidRPr="00CB069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B069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банке и крышке должна содержать слово «Шликер» и маркировку керамической массы. Выбрать гипсовую линзу, учитывая усадку керамической массы.</w:t>
      </w:r>
    </w:p>
    <w:p w14:paraId="078DBC88" w14:textId="0D3ECB41" w:rsidR="00CB0695" w:rsidRPr="00CB0695" w:rsidRDefault="00CB0695" w:rsidP="009024B5">
      <w:pPr>
        <w:widowControl w:val="0"/>
        <w:autoSpaceDE w:val="0"/>
        <w:autoSpaceDN w:val="0"/>
        <w:spacing w:after="0" w:line="309" w:lineRule="exact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B069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CB069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усмотрение</w:t>
      </w:r>
      <w:r w:rsidRPr="00CB069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CB069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подготовить</w:t>
      </w:r>
      <w:r w:rsidRPr="00CB069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шаблон</w:t>
      </w:r>
      <w:r w:rsidRPr="00CB069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B069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>вырезки</w:t>
      </w:r>
      <w:r w:rsidR="009024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из бумаги. Закрепить на планшайбе полотно для фиксации гипсовой базы, зафиксировать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гипсовую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базу,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вложить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выбранную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гипсовую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линзу.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Раскатать и подготовить пласт. Положить подготовленный пласт на гипсовую линзу, с помощью инструментов распределить пласт равномерно, срезать лишнюю керамическую массу. Кронциркулем отметить крепление ножки. Сформовать ножку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предназначенной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оснасткой.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Нанести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B069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дно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тарелки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насечки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шликер,</w:t>
      </w:r>
      <w:r w:rsidR="009024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затем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приклеить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ножку.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стыка</w:t>
      </w:r>
      <w:r w:rsidRPr="00CB069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ножки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крепления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ножки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B069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тарелке не должны иметь зазоров. На дне тарелки поставить штамп с помощью молоточка, предварительно нанести крахмал. Отпечаток штампа должен содержать только надпись, не должно быть границ отпечатанного штампа.</w:t>
      </w:r>
    </w:p>
    <w:p w14:paraId="63867423" w14:textId="77777777" w:rsidR="00CB0695" w:rsidRPr="00CB0695" w:rsidRDefault="00CB0695" w:rsidP="00CB0695">
      <w:pPr>
        <w:widowControl w:val="0"/>
        <w:autoSpaceDE w:val="0"/>
        <w:autoSpaceDN w:val="0"/>
        <w:spacing w:after="0" w:line="321" w:lineRule="exact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Тарелка</w:t>
      </w:r>
      <w:r w:rsidRPr="00CB069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B0695">
        <w:rPr>
          <w:rFonts w:ascii="Times New Roman" w:eastAsia="Times New Roman" w:hAnsi="Times New Roman" w:cs="Times New Roman"/>
          <w:sz w:val="28"/>
          <w:szCs w:val="28"/>
        </w:rPr>
        <w:t>высушенна</w:t>
      </w:r>
      <w:proofErr w:type="spellEnd"/>
      <w:r w:rsidRPr="00CB069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сушильном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шкафу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последующего</w:t>
      </w:r>
      <w:r w:rsidRPr="00CB069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>обжига.</w:t>
      </w:r>
    </w:p>
    <w:p w14:paraId="05603421" w14:textId="2BDF734C" w:rsidR="00CB0695" w:rsidRPr="00CB0695" w:rsidRDefault="00CB0695" w:rsidP="00CB0695">
      <w:pPr>
        <w:widowControl w:val="0"/>
        <w:autoSpaceDE w:val="0"/>
        <w:autoSpaceDN w:val="0"/>
        <w:spacing w:after="0" w:line="321" w:lineRule="exact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Перенести</w:t>
      </w:r>
      <w:r w:rsidRPr="00CB069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изготовленную</w:t>
      </w:r>
      <w:r w:rsidRPr="00CB06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тарелку</w:t>
      </w:r>
      <w:r w:rsidRPr="00CB06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B069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гипсовой</w:t>
      </w:r>
      <w:r w:rsidRPr="00CB069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>линзе</w:t>
      </w:r>
      <w:r w:rsidR="00F00BC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 xml:space="preserve">в сушильный шкаф, расположить на отдельной полке. Запрограммировать сушильный шкаф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lastRenderedPageBreak/>
        <w:t>согласно графику сушки изделий, (</w:t>
      </w:r>
      <w:r w:rsidRPr="00CB0695">
        <w:rPr>
          <w:rFonts w:ascii="Times New Roman" w:eastAsia="Times New Roman" w:hAnsi="Times New Roman" w:cs="Times New Roman"/>
          <w:sz w:val="28"/>
          <w:szCs w:val="28"/>
          <w:lang w:val="en-US"/>
        </w:rPr>
        <w:t>SUSHCA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 xml:space="preserve"> 60) и графику промежуточной сушки глазурованного изделия (</w:t>
      </w:r>
      <w:r w:rsidRPr="00CB0695">
        <w:rPr>
          <w:rFonts w:ascii="Times New Roman" w:eastAsia="Times New Roman" w:hAnsi="Times New Roman" w:cs="Times New Roman"/>
          <w:sz w:val="28"/>
          <w:szCs w:val="28"/>
          <w:lang w:val="en-US"/>
        </w:rPr>
        <w:t>SUSHCA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 xml:space="preserve"> 50) по инструкции (Приложение </w:t>
      </w:r>
      <w:r w:rsidR="00E5253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56BC8B09" w14:textId="77777777" w:rsidR="00CB0695" w:rsidRPr="00CB0695" w:rsidRDefault="00CB0695" w:rsidP="00F00BC4">
      <w:pPr>
        <w:widowControl w:val="0"/>
        <w:autoSpaceDE w:val="0"/>
        <w:autoSpaceDN w:val="0"/>
        <w:spacing w:after="0" w:line="3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Шкаф</w:t>
      </w:r>
      <w:r w:rsidRPr="00CB06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Pr="00CB069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CB069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>запускать!</w:t>
      </w:r>
    </w:p>
    <w:p w14:paraId="1A2EC930" w14:textId="77777777" w:rsidR="00CB0695" w:rsidRPr="00CB0695" w:rsidRDefault="00CB0695" w:rsidP="00F00BC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Запуск</w:t>
      </w:r>
      <w:r w:rsidRPr="00CB069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шкафа</w:t>
      </w:r>
      <w:r w:rsidRPr="00CB069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CB069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произведен</w:t>
      </w:r>
      <w:r w:rsidRPr="00CB069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экспертами</w:t>
      </w:r>
      <w:r w:rsidRPr="00CB069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CB069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проверки</w:t>
      </w:r>
      <w:r w:rsidRPr="00CB069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 xml:space="preserve">корректности 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>программирования.</w:t>
      </w:r>
    </w:p>
    <w:p w14:paraId="0FE90604" w14:textId="77777777" w:rsidR="00CB0695" w:rsidRPr="00CB0695" w:rsidRDefault="00CB0695" w:rsidP="00F00BC4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Привести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рабочее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B069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>порядок.</w:t>
      </w:r>
    </w:p>
    <w:p w14:paraId="7998772E" w14:textId="1DE47755" w:rsidR="00CB0695" w:rsidRDefault="00CB0695" w:rsidP="00F00BC4">
      <w:pPr>
        <w:widowControl w:val="0"/>
        <w:autoSpaceDE w:val="0"/>
        <w:autoSpaceDN w:val="0"/>
        <w:spacing w:after="0" w:line="240" w:lineRule="auto"/>
        <w:ind w:right="99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На рабочем столе оставить емкость с приготовленным шликером, шаблон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делается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участником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B069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CB069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усмотрение,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эксперты</w:t>
      </w:r>
      <w:r w:rsidRPr="00CB069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CB069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проверяют.</w:t>
      </w:r>
    </w:p>
    <w:p w14:paraId="60C2C787" w14:textId="0ACEA210" w:rsidR="00F00BC4" w:rsidRDefault="00F00BC4" w:rsidP="00F00BC4">
      <w:pPr>
        <w:widowControl w:val="0"/>
        <w:autoSpaceDE w:val="0"/>
        <w:autoSpaceDN w:val="0"/>
        <w:spacing w:after="0" w:line="240" w:lineRule="auto"/>
        <w:ind w:right="99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43226D" w14:textId="30BCF761" w:rsidR="00F00BC4" w:rsidRPr="000919B4" w:rsidRDefault="00F00BC4" w:rsidP="00914E57">
      <w:pPr>
        <w:pStyle w:val="afc"/>
        <w:ind w:firstLine="709"/>
        <w:rPr>
          <w:b/>
          <w:sz w:val="28"/>
        </w:rPr>
      </w:pPr>
      <w:r w:rsidRPr="000919B4">
        <w:rPr>
          <w:b/>
          <w:sz w:val="28"/>
        </w:rPr>
        <w:t>Модуль</w:t>
      </w:r>
      <w:r w:rsidRPr="000919B4">
        <w:rPr>
          <w:b/>
          <w:spacing w:val="-13"/>
          <w:sz w:val="28"/>
        </w:rPr>
        <w:t xml:space="preserve"> </w:t>
      </w:r>
      <w:r w:rsidRPr="000919B4">
        <w:rPr>
          <w:b/>
          <w:sz w:val="28"/>
        </w:rPr>
        <w:t>Б:</w:t>
      </w:r>
      <w:r w:rsidRPr="000919B4">
        <w:rPr>
          <w:b/>
          <w:spacing w:val="-10"/>
          <w:sz w:val="28"/>
        </w:rPr>
        <w:t xml:space="preserve"> </w:t>
      </w:r>
      <w:r w:rsidRPr="000919B4">
        <w:rPr>
          <w:b/>
          <w:sz w:val="28"/>
        </w:rPr>
        <w:t>«Формование</w:t>
      </w:r>
      <w:r w:rsidRPr="000919B4">
        <w:rPr>
          <w:b/>
          <w:spacing w:val="-11"/>
          <w:sz w:val="28"/>
        </w:rPr>
        <w:t xml:space="preserve"> </w:t>
      </w:r>
      <w:r w:rsidRPr="000919B4">
        <w:rPr>
          <w:b/>
          <w:sz w:val="28"/>
        </w:rPr>
        <w:t>панно.</w:t>
      </w:r>
      <w:r w:rsidRPr="000919B4">
        <w:rPr>
          <w:b/>
          <w:spacing w:val="-10"/>
          <w:sz w:val="28"/>
        </w:rPr>
        <w:t xml:space="preserve"> </w:t>
      </w:r>
      <w:r w:rsidRPr="000919B4">
        <w:rPr>
          <w:b/>
          <w:sz w:val="28"/>
        </w:rPr>
        <w:t>Сушка</w:t>
      </w:r>
      <w:r w:rsidRPr="000919B4">
        <w:rPr>
          <w:b/>
          <w:spacing w:val="-10"/>
          <w:sz w:val="28"/>
        </w:rPr>
        <w:t xml:space="preserve"> </w:t>
      </w:r>
      <w:r w:rsidRPr="000919B4">
        <w:rPr>
          <w:b/>
          <w:spacing w:val="-2"/>
          <w:sz w:val="28"/>
        </w:rPr>
        <w:t>изделия»</w:t>
      </w:r>
      <w:r w:rsidR="00753F7F">
        <w:rPr>
          <w:b/>
          <w:spacing w:val="-2"/>
          <w:sz w:val="28"/>
        </w:rPr>
        <w:t>. (И</w:t>
      </w:r>
      <w:r w:rsidR="00F314EE">
        <w:rPr>
          <w:b/>
          <w:spacing w:val="-2"/>
          <w:sz w:val="28"/>
        </w:rPr>
        <w:t>н</w:t>
      </w:r>
      <w:r w:rsidR="00753F7F">
        <w:rPr>
          <w:b/>
          <w:spacing w:val="-2"/>
          <w:sz w:val="28"/>
        </w:rPr>
        <w:t>вариант)</w:t>
      </w:r>
    </w:p>
    <w:p w14:paraId="028C8339" w14:textId="77777777" w:rsidR="00F00BC4" w:rsidRPr="00F00BC4" w:rsidRDefault="00F00BC4" w:rsidP="00F00BC4">
      <w:pPr>
        <w:widowControl w:val="0"/>
        <w:autoSpaceDE w:val="0"/>
        <w:autoSpaceDN w:val="0"/>
        <w:spacing w:after="0" w:line="32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>Будьте</w:t>
      </w:r>
      <w:r w:rsidRPr="00F00BC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внимательны,</w:t>
      </w:r>
      <w:r w:rsidRPr="00F00BC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F00BC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00BC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успешность</w:t>
      </w:r>
      <w:r w:rsidRPr="00F00BC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F00BC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Модуля</w:t>
      </w:r>
      <w:r w:rsidRPr="00F00BC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00BC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pacing w:val="-2"/>
          <w:sz w:val="28"/>
          <w:szCs w:val="28"/>
        </w:rPr>
        <w:t>влияет</w:t>
      </w:r>
    </w:p>
    <w:p w14:paraId="6392CA17" w14:textId="77777777" w:rsidR="00F00BC4" w:rsidRPr="00F00BC4" w:rsidRDefault="00F00BC4" w:rsidP="00F00BC4">
      <w:pPr>
        <w:widowControl w:val="0"/>
        <w:autoSpaceDE w:val="0"/>
        <w:autoSpaceDN w:val="0"/>
        <w:spacing w:after="0" w:line="240" w:lineRule="auto"/>
        <w:ind w:right="84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 xml:space="preserve">на последующие модули. Модуль Б является первым этапом в изготовлении составного изделия. Второй этап – Модуль Г- Декорирование. Политой обжиг. Третий этап </w:t>
      </w:r>
      <w:r w:rsidRPr="00F00BC4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Модуль Е Монтаж панно.</w:t>
      </w:r>
    </w:p>
    <w:p w14:paraId="115FD0E4" w14:textId="77777777" w:rsidR="00F00BC4" w:rsidRPr="00F00BC4" w:rsidRDefault="00F00BC4" w:rsidP="00F00BC4">
      <w:pPr>
        <w:widowControl w:val="0"/>
        <w:autoSpaceDE w:val="0"/>
        <w:autoSpaceDN w:val="0"/>
        <w:spacing w:after="0" w:line="237" w:lineRule="auto"/>
        <w:ind w:right="84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E57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выполнение задания: 1 ч 15 мин,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 xml:space="preserve"> включая уборку рабочего </w:t>
      </w:r>
      <w:r w:rsidRPr="00F00BC4">
        <w:rPr>
          <w:rFonts w:ascii="Times New Roman" w:eastAsia="Times New Roman" w:hAnsi="Times New Roman" w:cs="Times New Roman"/>
          <w:spacing w:val="-2"/>
          <w:sz w:val="28"/>
          <w:szCs w:val="28"/>
        </w:rPr>
        <w:t>места.</w:t>
      </w:r>
    </w:p>
    <w:p w14:paraId="23DD80F7" w14:textId="77777777" w:rsidR="00F00BC4" w:rsidRPr="00F00BC4" w:rsidRDefault="00F00BC4" w:rsidP="00F00BC4">
      <w:pPr>
        <w:widowControl w:val="0"/>
        <w:autoSpaceDE w:val="0"/>
        <w:autoSpaceDN w:val="0"/>
        <w:spacing w:after="0" w:line="240" w:lineRule="auto"/>
        <w:ind w:right="24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>Размеры</w:t>
      </w:r>
      <w:r w:rsidRPr="00F00BC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панно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F00BC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сушки,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обжига</w:t>
      </w:r>
      <w:r w:rsidRPr="00F00BC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монтажа: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166х220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мм. Толщина плитки в сыром виде: 10 мм.</w:t>
      </w:r>
    </w:p>
    <w:p w14:paraId="03A937CF" w14:textId="77777777" w:rsidR="00F00BC4" w:rsidRPr="00F00BC4" w:rsidRDefault="00F00BC4" w:rsidP="00F00BC4">
      <w:pPr>
        <w:widowControl w:val="0"/>
        <w:autoSpaceDE w:val="0"/>
        <w:autoSpaceDN w:val="0"/>
        <w:spacing w:after="0" w:line="318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>Ширина</w:t>
      </w:r>
      <w:r w:rsidRPr="00F00BC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меж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плиточного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шва: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мм.</w:t>
      </w:r>
    </w:p>
    <w:p w14:paraId="0DCEBCE5" w14:textId="77777777" w:rsidR="00F00BC4" w:rsidRPr="00F00BC4" w:rsidRDefault="00F00BC4" w:rsidP="00F00BC4">
      <w:pPr>
        <w:widowControl w:val="0"/>
        <w:autoSpaceDE w:val="0"/>
        <w:autoSpaceDN w:val="0"/>
        <w:spacing w:before="3"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8"/>
        </w:rPr>
      </w:pPr>
    </w:p>
    <w:p w14:paraId="4F31559D" w14:textId="77777777" w:rsidR="00F00BC4" w:rsidRPr="000919B4" w:rsidRDefault="00F00BC4" w:rsidP="000919B4">
      <w:pPr>
        <w:pStyle w:val="afc"/>
        <w:rPr>
          <w:b/>
          <w:sz w:val="28"/>
        </w:rPr>
      </w:pPr>
      <w:r w:rsidRPr="000919B4">
        <w:rPr>
          <w:b/>
          <w:sz w:val="28"/>
        </w:rPr>
        <w:t>При</w:t>
      </w:r>
      <w:r w:rsidRPr="000919B4">
        <w:rPr>
          <w:b/>
          <w:spacing w:val="-8"/>
          <w:sz w:val="28"/>
        </w:rPr>
        <w:t xml:space="preserve"> </w:t>
      </w:r>
      <w:r w:rsidRPr="000919B4">
        <w:rPr>
          <w:b/>
          <w:sz w:val="28"/>
        </w:rPr>
        <w:t>выполнении</w:t>
      </w:r>
      <w:r w:rsidRPr="000919B4">
        <w:rPr>
          <w:b/>
          <w:spacing w:val="-6"/>
          <w:sz w:val="28"/>
        </w:rPr>
        <w:t xml:space="preserve"> </w:t>
      </w:r>
      <w:r w:rsidRPr="000919B4">
        <w:rPr>
          <w:b/>
          <w:sz w:val="28"/>
        </w:rPr>
        <w:t>модуля</w:t>
      </w:r>
      <w:r w:rsidRPr="000919B4">
        <w:rPr>
          <w:b/>
          <w:spacing w:val="-5"/>
          <w:sz w:val="28"/>
        </w:rPr>
        <w:t xml:space="preserve"> </w:t>
      </w:r>
      <w:r w:rsidRPr="000919B4">
        <w:rPr>
          <w:b/>
          <w:sz w:val="28"/>
        </w:rPr>
        <w:t>Б</w:t>
      </w:r>
      <w:r w:rsidRPr="000919B4">
        <w:rPr>
          <w:b/>
          <w:spacing w:val="-6"/>
          <w:sz w:val="28"/>
        </w:rPr>
        <w:t xml:space="preserve"> </w:t>
      </w:r>
      <w:r w:rsidRPr="000919B4">
        <w:rPr>
          <w:b/>
          <w:sz w:val="28"/>
        </w:rPr>
        <w:t>ставятся</w:t>
      </w:r>
      <w:r w:rsidRPr="000919B4">
        <w:rPr>
          <w:b/>
          <w:spacing w:val="-5"/>
          <w:sz w:val="28"/>
        </w:rPr>
        <w:t xml:space="preserve"> </w:t>
      </w:r>
      <w:r w:rsidRPr="000919B4">
        <w:rPr>
          <w:b/>
          <w:sz w:val="28"/>
        </w:rPr>
        <w:t>следующие</w:t>
      </w:r>
      <w:r w:rsidRPr="000919B4">
        <w:rPr>
          <w:b/>
          <w:spacing w:val="-6"/>
          <w:sz w:val="28"/>
        </w:rPr>
        <w:t xml:space="preserve"> </w:t>
      </w:r>
      <w:r w:rsidRPr="000919B4">
        <w:rPr>
          <w:b/>
          <w:spacing w:val="-2"/>
          <w:sz w:val="28"/>
        </w:rPr>
        <w:t>цели:</w:t>
      </w:r>
    </w:p>
    <w:p w14:paraId="622E3FA8" w14:textId="77777777" w:rsidR="00F00BC4" w:rsidRPr="00F00BC4" w:rsidRDefault="00F00BC4" w:rsidP="00BB1B74">
      <w:pPr>
        <w:pStyle w:val="aff1"/>
        <w:widowControl w:val="0"/>
        <w:numPr>
          <w:ilvl w:val="0"/>
          <w:numId w:val="12"/>
        </w:numPr>
        <w:autoSpaceDE w:val="0"/>
        <w:autoSpaceDN w:val="0"/>
        <w:spacing w:after="0" w:line="320" w:lineRule="exact"/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F00BC4">
        <w:rPr>
          <w:rFonts w:ascii="Times New Roman" w:eastAsia="Times New Roman" w:hAnsi="Times New Roman"/>
          <w:sz w:val="28"/>
        </w:rPr>
        <w:t>Изготовить</w:t>
      </w:r>
      <w:r w:rsidRPr="00F00BC4">
        <w:rPr>
          <w:rFonts w:ascii="Times New Roman" w:eastAsia="Times New Roman" w:hAnsi="Times New Roman"/>
          <w:spacing w:val="-8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основу</w:t>
      </w:r>
      <w:r w:rsidRPr="00F00BC4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для</w:t>
      </w:r>
      <w:r w:rsidRPr="00F00BC4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панно</w:t>
      </w:r>
      <w:r w:rsidRPr="00F00BC4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в</w:t>
      </w:r>
      <w:r w:rsidRPr="00F00BC4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технике</w:t>
      </w:r>
      <w:r w:rsidRPr="00F00BC4">
        <w:rPr>
          <w:rFonts w:ascii="Times New Roman" w:eastAsia="Times New Roman" w:hAnsi="Times New Roman"/>
          <w:spacing w:val="-7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формования</w:t>
      </w:r>
      <w:r w:rsidRPr="00F00BC4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из</w:t>
      </w:r>
      <w:r w:rsidRPr="00F00BC4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F00BC4">
        <w:rPr>
          <w:rFonts w:ascii="Times New Roman" w:eastAsia="Times New Roman" w:hAnsi="Times New Roman"/>
          <w:spacing w:val="-2"/>
          <w:sz w:val="28"/>
        </w:rPr>
        <w:t>пласта.</w:t>
      </w:r>
    </w:p>
    <w:p w14:paraId="60D76EEB" w14:textId="368D34C5" w:rsidR="00F00BC4" w:rsidRPr="00F00BC4" w:rsidRDefault="00F00BC4" w:rsidP="00BB1B74">
      <w:pPr>
        <w:pStyle w:val="aff1"/>
        <w:widowControl w:val="0"/>
        <w:numPr>
          <w:ilvl w:val="0"/>
          <w:numId w:val="12"/>
        </w:numPr>
        <w:autoSpaceDE w:val="0"/>
        <w:autoSpaceDN w:val="0"/>
        <w:spacing w:after="0" w:line="320" w:lineRule="exact"/>
        <w:ind w:left="0" w:firstLine="709"/>
        <w:jc w:val="both"/>
        <w:rPr>
          <w:rFonts w:ascii="Times New Roman" w:eastAsia="Times New Roman" w:hAnsi="Times New Roman"/>
          <w:sz w:val="28"/>
        </w:rPr>
      </w:pPr>
      <w:proofErr w:type="spellStart"/>
      <w:r w:rsidRPr="00F00BC4">
        <w:rPr>
          <w:rFonts w:ascii="Times New Roman" w:eastAsia="Times New Roman" w:hAnsi="Times New Roman"/>
          <w:sz w:val="28"/>
          <w:lang w:val="en-US"/>
        </w:rPr>
        <w:t>Подготовить</w:t>
      </w:r>
      <w:proofErr w:type="spellEnd"/>
      <w:r w:rsidRPr="00F00BC4">
        <w:rPr>
          <w:rFonts w:ascii="Times New Roman" w:eastAsia="Times New Roman" w:hAnsi="Times New Roman"/>
          <w:spacing w:val="-9"/>
          <w:sz w:val="28"/>
          <w:lang w:val="en-US"/>
        </w:rPr>
        <w:t xml:space="preserve"> </w:t>
      </w:r>
      <w:proofErr w:type="spellStart"/>
      <w:r w:rsidRPr="00F00BC4">
        <w:rPr>
          <w:rFonts w:ascii="Times New Roman" w:eastAsia="Times New Roman" w:hAnsi="Times New Roman"/>
          <w:sz w:val="28"/>
          <w:lang w:val="en-US"/>
        </w:rPr>
        <w:t>панно</w:t>
      </w:r>
      <w:proofErr w:type="spellEnd"/>
      <w:r w:rsidRPr="00F00BC4">
        <w:rPr>
          <w:rFonts w:ascii="Times New Roman" w:eastAsia="Times New Roman" w:hAnsi="Times New Roman"/>
          <w:spacing w:val="-8"/>
          <w:sz w:val="28"/>
          <w:lang w:val="en-US"/>
        </w:rPr>
        <w:t xml:space="preserve"> </w:t>
      </w:r>
      <w:r w:rsidRPr="00F00BC4">
        <w:rPr>
          <w:rFonts w:ascii="Times New Roman" w:eastAsia="Times New Roman" w:hAnsi="Times New Roman"/>
          <w:sz w:val="28"/>
          <w:lang w:val="en-US"/>
        </w:rPr>
        <w:t>к</w:t>
      </w:r>
      <w:r w:rsidRPr="00F00BC4">
        <w:rPr>
          <w:rFonts w:ascii="Times New Roman" w:eastAsia="Times New Roman" w:hAnsi="Times New Roman"/>
          <w:spacing w:val="-9"/>
          <w:sz w:val="28"/>
          <w:lang w:val="en-US"/>
        </w:rPr>
        <w:t xml:space="preserve"> </w:t>
      </w:r>
      <w:proofErr w:type="spellStart"/>
      <w:r w:rsidRPr="00F00BC4">
        <w:rPr>
          <w:rFonts w:ascii="Times New Roman" w:eastAsia="Times New Roman" w:hAnsi="Times New Roman"/>
          <w:spacing w:val="-2"/>
          <w:sz w:val="28"/>
          <w:lang w:val="en-US"/>
        </w:rPr>
        <w:t>сушке</w:t>
      </w:r>
      <w:proofErr w:type="spellEnd"/>
      <w:r w:rsidRPr="00F00BC4">
        <w:rPr>
          <w:rFonts w:ascii="Times New Roman" w:eastAsia="Times New Roman" w:hAnsi="Times New Roman"/>
          <w:spacing w:val="-2"/>
          <w:sz w:val="28"/>
          <w:lang w:val="en-US"/>
        </w:rPr>
        <w:t>.</w:t>
      </w:r>
    </w:p>
    <w:p w14:paraId="43C71453" w14:textId="77777777" w:rsidR="00F00BC4" w:rsidRPr="00F00BC4" w:rsidRDefault="00F00BC4" w:rsidP="00F00BC4">
      <w:pPr>
        <w:widowControl w:val="0"/>
        <w:autoSpaceDE w:val="0"/>
        <w:autoSpaceDN w:val="0"/>
        <w:spacing w:before="7"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8"/>
          <w:lang w:val="en-US"/>
        </w:rPr>
      </w:pPr>
    </w:p>
    <w:p w14:paraId="1879069A" w14:textId="77777777" w:rsidR="009621D8" w:rsidRDefault="009621D8" w:rsidP="009621D8">
      <w:pPr>
        <w:pStyle w:val="afc"/>
        <w:spacing w:line="240" w:lineRule="auto"/>
        <w:ind w:firstLine="709"/>
        <w:rPr>
          <w:b/>
          <w:sz w:val="28"/>
        </w:rPr>
      </w:pPr>
      <w:r>
        <w:rPr>
          <w:b/>
          <w:sz w:val="28"/>
        </w:rPr>
        <w:t>Задания.</w:t>
      </w:r>
    </w:p>
    <w:p w14:paraId="47637DA8" w14:textId="35805CE8" w:rsidR="00F00BC4" w:rsidRPr="000919B4" w:rsidRDefault="00F00BC4" w:rsidP="009621D8">
      <w:pPr>
        <w:pStyle w:val="afc"/>
        <w:spacing w:line="240" w:lineRule="auto"/>
        <w:ind w:firstLine="709"/>
        <w:rPr>
          <w:b/>
          <w:sz w:val="28"/>
        </w:rPr>
      </w:pPr>
      <w:r w:rsidRPr="000919B4">
        <w:rPr>
          <w:b/>
          <w:sz w:val="28"/>
        </w:rPr>
        <w:t>При</w:t>
      </w:r>
      <w:r w:rsidRPr="000919B4">
        <w:rPr>
          <w:b/>
          <w:spacing w:val="-8"/>
          <w:sz w:val="28"/>
        </w:rPr>
        <w:t xml:space="preserve"> </w:t>
      </w:r>
      <w:r w:rsidRPr="000919B4">
        <w:rPr>
          <w:b/>
          <w:sz w:val="28"/>
        </w:rPr>
        <w:t>выполнении</w:t>
      </w:r>
      <w:r w:rsidRPr="000919B4">
        <w:rPr>
          <w:b/>
          <w:spacing w:val="-6"/>
          <w:sz w:val="28"/>
        </w:rPr>
        <w:t xml:space="preserve"> </w:t>
      </w:r>
      <w:r w:rsidRPr="000919B4">
        <w:rPr>
          <w:b/>
          <w:sz w:val="28"/>
        </w:rPr>
        <w:t>модуля</w:t>
      </w:r>
      <w:r w:rsidRPr="000919B4">
        <w:rPr>
          <w:b/>
          <w:spacing w:val="-5"/>
          <w:sz w:val="28"/>
        </w:rPr>
        <w:t xml:space="preserve"> </w:t>
      </w:r>
      <w:r w:rsidRPr="000919B4">
        <w:rPr>
          <w:b/>
          <w:sz w:val="28"/>
        </w:rPr>
        <w:t>Б</w:t>
      </w:r>
      <w:r w:rsidRPr="000919B4">
        <w:rPr>
          <w:b/>
          <w:spacing w:val="-6"/>
          <w:sz w:val="28"/>
        </w:rPr>
        <w:t xml:space="preserve"> </w:t>
      </w:r>
      <w:r w:rsidRPr="000919B4">
        <w:rPr>
          <w:b/>
          <w:sz w:val="28"/>
        </w:rPr>
        <w:t>ставятся</w:t>
      </w:r>
      <w:r w:rsidRPr="000919B4">
        <w:rPr>
          <w:b/>
          <w:spacing w:val="-5"/>
          <w:sz w:val="28"/>
        </w:rPr>
        <w:t xml:space="preserve"> </w:t>
      </w:r>
      <w:r w:rsidRPr="000919B4">
        <w:rPr>
          <w:b/>
          <w:sz w:val="28"/>
        </w:rPr>
        <w:t>следующие</w:t>
      </w:r>
      <w:r w:rsidRPr="000919B4">
        <w:rPr>
          <w:b/>
          <w:spacing w:val="-6"/>
          <w:sz w:val="28"/>
        </w:rPr>
        <w:t xml:space="preserve"> </w:t>
      </w:r>
      <w:r w:rsidRPr="000919B4">
        <w:rPr>
          <w:b/>
          <w:spacing w:val="-2"/>
          <w:sz w:val="28"/>
        </w:rPr>
        <w:t>задачи:</w:t>
      </w:r>
    </w:p>
    <w:p w14:paraId="5D7FFE39" w14:textId="4221CF28" w:rsidR="00F00BC4" w:rsidRDefault="00F00BC4" w:rsidP="00BB1B74">
      <w:pPr>
        <w:pStyle w:val="aff1"/>
        <w:widowControl w:val="0"/>
        <w:numPr>
          <w:ilvl w:val="0"/>
          <w:numId w:val="11"/>
        </w:numPr>
        <w:tabs>
          <w:tab w:val="left" w:pos="851"/>
          <w:tab w:val="left" w:pos="1276"/>
          <w:tab w:val="left" w:pos="2835"/>
          <w:tab w:val="left" w:pos="2836"/>
        </w:tabs>
        <w:autoSpaceDE w:val="0"/>
        <w:autoSpaceDN w:val="0"/>
        <w:spacing w:after="0" w:line="240" w:lineRule="auto"/>
        <w:ind w:left="0" w:right="846" w:firstLine="709"/>
        <w:jc w:val="both"/>
        <w:rPr>
          <w:rFonts w:ascii="Times New Roman" w:eastAsia="Times New Roman" w:hAnsi="Times New Roman"/>
          <w:sz w:val="28"/>
        </w:rPr>
      </w:pPr>
      <w:r w:rsidRPr="00F00BC4">
        <w:rPr>
          <w:rFonts w:ascii="Times New Roman" w:eastAsia="Times New Roman" w:hAnsi="Times New Roman"/>
          <w:sz w:val="28"/>
        </w:rPr>
        <w:t>Согласно</w:t>
      </w:r>
      <w:r w:rsidRPr="00F00BC4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Приложению</w:t>
      </w:r>
      <w:r w:rsidRPr="00F00BC4">
        <w:rPr>
          <w:rFonts w:ascii="Times New Roman" w:eastAsia="Times New Roman" w:hAnsi="Times New Roman"/>
          <w:spacing w:val="40"/>
          <w:sz w:val="28"/>
        </w:rPr>
        <w:t xml:space="preserve"> </w:t>
      </w:r>
      <w:r w:rsidR="00E52534">
        <w:rPr>
          <w:rFonts w:ascii="Times New Roman" w:eastAsia="Times New Roman" w:hAnsi="Times New Roman"/>
          <w:sz w:val="28"/>
        </w:rPr>
        <w:t>4</w:t>
      </w:r>
      <w:r w:rsidRPr="00F00BC4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изготовить</w:t>
      </w:r>
      <w:r w:rsidRPr="00F00BC4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основу</w:t>
      </w:r>
      <w:r w:rsidRPr="00F00BC4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для</w:t>
      </w:r>
      <w:r w:rsidRPr="00F00BC4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панно</w:t>
      </w:r>
      <w:r w:rsidRPr="00F00BC4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в</w:t>
      </w:r>
      <w:r w:rsidRPr="00F00BC4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технике формования из пласта.</w:t>
      </w:r>
    </w:p>
    <w:p w14:paraId="615F6323" w14:textId="2D8EE1FA" w:rsidR="00F00BC4" w:rsidRPr="00F00BC4" w:rsidRDefault="00F00BC4" w:rsidP="00BB1B74">
      <w:pPr>
        <w:pStyle w:val="aff1"/>
        <w:widowControl w:val="0"/>
        <w:numPr>
          <w:ilvl w:val="0"/>
          <w:numId w:val="11"/>
        </w:numPr>
        <w:tabs>
          <w:tab w:val="left" w:pos="851"/>
          <w:tab w:val="left" w:pos="1276"/>
          <w:tab w:val="left" w:pos="2835"/>
          <w:tab w:val="left" w:pos="2836"/>
        </w:tabs>
        <w:autoSpaceDE w:val="0"/>
        <w:autoSpaceDN w:val="0"/>
        <w:spacing w:after="0" w:line="240" w:lineRule="auto"/>
        <w:ind w:left="0" w:right="846" w:firstLine="709"/>
        <w:jc w:val="both"/>
        <w:rPr>
          <w:rFonts w:ascii="Times New Roman" w:eastAsia="Times New Roman" w:hAnsi="Times New Roman"/>
          <w:sz w:val="28"/>
        </w:rPr>
      </w:pPr>
      <w:r w:rsidRPr="00F00BC4">
        <w:rPr>
          <w:rFonts w:ascii="Times New Roman" w:eastAsia="Times New Roman" w:hAnsi="Times New Roman"/>
          <w:sz w:val="28"/>
        </w:rPr>
        <w:t>Подготовить</w:t>
      </w:r>
      <w:r w:rsidRPr="00F00BC4">
        <w:rPr>
          <w:rFonts w:ascii="Times New Roman" w:eastAsia="Times New Roman" w:hAnsi="Times New Roman"/>
          <w:spacing w:val="-10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панно</w:t>
      </w:r>
      <w:r w:rsidRPr="00F00BC4">
        <w:rPr>
          <w:rFonts w:ascii="Times New Roman" w:eastAsia="Times New Roman" w:hAnsi="Times New Roman"/>
          <w:spacing w:val="-7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к</w:t>
      </w:r>
      <w:r w:rsidRPr="00F00BC4">
        <w:rPr>
          <w:rFonts w:ascii="Times New Roman" w:eastAsia="Times New Roman" w:hAnsi="Times New Roman"/>
          <w:spacing w:val="-8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сушке</w:t>
      </w:r>
      <w:r w:rsidRPr="00F00BC4">
        <w:rPr>
          <w:rFonts w:ascii="Times New Roman" w:eastAsia="Times New Roman" w:hAnsi="Times New Roman"/>
          <w:spacing w:val="-9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для</w:t>
      </w:r>
      <w:r w:rsidRPr="00F00BC4">
        <w:rPr>
          <w:rFonts w:ascii="Times New Roman" w:eastAsia="Times New Roman" w:hAnsi="Times New Roman"/>
          <w:spacing w:val="-7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последующего</w:t>
      </w:r>
      <w:r w:rsidRPr="00F00BC4">
        <w:rPr>
          <w:rFonts w:ascii="Times New Roman" w:eastAsia="Times New Roman" w:hAnsi="Times New Roman"/>
          <w:spacing w:val="-7"/>
          <w:sz w:val="28"/>
        </w:rPr>
        <w:t xml:space="preserve"> </w:t>
      </w:r>
      <w:r w:rsidRPr="00F00BC4">
        <w:rPr>
          <w:rFonts w:ascii="Times New Roman" w:eastAsia="Times New Roman" w:hAnsi="Times New Roman"/>
          <w:spacing w:val="-2"/>
          <w:sz w:val="28"/>
        </w:rPr>
        <w:t>обжига.</w:t>
      </w:r>
    </w:p>
    <w:p w14:paraId="236B255C" w14:textId="77777777" w:rsidR="00F00BC4" w:rsidRPr="00F00BC4" w:rsidRDefault="00F00BC4" w:rsidP="00F00BC4">
      <w:pPr>
        <w:widowControl w:val="0"/>
        <w:autoSpaceDE w:val="0"/>
        <w:autoSpaceDN w:val="0"/>
        <w:spacing w:before="7"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8"/>
        </w:rPr>
      </w:pPr>
    </w:p>
    <w:p w14:paraId="6085069F" w14:textId="5201D363" w:rsidR="00F00BC4" w:rsidRPr="00F00BC4" w:rsidRDefault="00F00BC4" w:rsidP="00F00BC4">
      <w:pPr>
        <w:widowControl w:val="0"/>
        <w:autoSpaceDE w:val="0"/>
        <w:autoSpaceDN w:val="0"/>
        <w:spacing w:after="0" w:line="240" w:lineRule="auto"/>
        <w:ind w:right="84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 xml:space="preserve">Подобрать керамическую массу, учитывая предлагаемый режим обжига и материалы для декорирования (Приложение </w:t>
      </w:r>
      <w:r w:rsidR="00E52534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52534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6A5BF78C" w14:textId="3252EA91" w:rsidR="00F00BC4" w:rsidRPr="00F00BC4" w:rsidRDefault="00F00BC4" w:rsidP="00F00BC4">
      <w:pPr>
        <w:widowControl w:val="0"/>
        <w:autoSpaceDE w:val="0"/>
        <w:autoSpaceDN w:val="0"/>
        <w:spacing w:after="0" w:line="237" w:lineRule="auto"/>
        <w:ind w:right="84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 xml:space="preserve">Подобрать вырубки для плиток, учитывая форму плиток и последующую усадку. Раскатать и подготовить пласт. Сформовать плитки, используя подобранные вырубки и стрейч пленку (или крахмал). Подрезать необходимые плитки, согласно Приложению </w:t>
      </w:r>
      <w:r w:rsidR="00F35312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534A460" w14:textId="699AEB14" w:rsidR="00F00BC4" w:rsidRPr="008571A5" w:rsidRDefault="00F00BC4" w:rsidP="00F00BC4">
      <w:pPr>
        <w:widowControl w:val="0"/>
        <w:autoSpaceDE w:val="0"/>
        <w:autoSpaceDN w:val="0"/>
        <w:spacing w:before="1" w:after="0" w:line="240" w:lineRule="auto"/>
        <w:ind w:right="84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 xml:space="preserve">Элементы панно должны соответствовать Приложению </w:t>
      </w:r>
      <w:r w:rsidR="00F35312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 xml:space="preserve">, параметрам последующего монтажа, иметь ровную фронтальную </w:t>
      </w:r>
      <w:r w:rsidRPr="008571A5">
        <w:rPr>
          <w:rFonts w:ascii="Times New Roman" w:eastAsia="Times New Roman" w:hAnsi="Times New Roman" w:cs="Times New Roman"/>
          <w:sz w:val="28"/>
          <w:szCs w:val="28"/>
        </w:rPr>
        <w:t>(лицевую) поверхность.</w:t>
      </w:r>
    </w:p>
    <w:p w14:paraId="2F92F402" w14:textId="504D1044" w:rsidR="00F00BC4" w:rsidRPr="00F00BC4" w:rsidRDefault="00F00BC4" w:rsidP="00F00BC4">
      <w:pPr>
        <w:widowControl w:val="0"/>
        <w:autoSpaceDE w:val="0"/>
        <w:autoSpaceDN w:val="0"/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>Панно</w:t>
      </w:r>
      <w:r w:rsidRPr="00F00BC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F00BC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высушено</w:t>
      </w:r>
      <w:r w:rsidRPr="00F00BC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0BC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сушильном</w:t>
      </w:r>
      <w:r w:rsidRPr="00F00BC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шкафу</w:t>
      </w:r>
      <w:r w:rsidRPr="00F00BC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00BC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последующего</w:t>
      </w:r>
      <w:r w:rsidRPr="00F00BC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9024B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декорирования и </w:t>
      </w:r>
      <w:r w:rsidRPr="00F00BC4">
        <w:rPr>
          <w:rFonts w:ascii="Times New Roman" w:eastAsia="Times New Roman" w:hAnsi="Times New Roman" w:cs="Times New Roman"/>
          <w:spacing w:val="-2"/>
          <w:sz w:val="28"/>
          <w:szCs w:val="28"/>
        </w:rPr>
        <w:t>обжига.</w:t>
      </w:r>
    </w:p>
    <w:p w14:paraId="33A7B13E" w14:textId="77777777" w:rsidR="00F00BC4" w:rsidRPr="00F00BC4" w:rsidRDefault="00F00BC4" w:rsidP="00F00BC4">
      <w:pPr>
        <w:widowControl w:val="0"/>
        <w:autoSpaceDE w:val="0"/>
        <w:autoSpaceDN w:val="0"/>
        <w:spacing w:after="0" w:line="32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>Подготовить</w:t>
      </w:r>
      <w:r w:rsidRPr="00F00BC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панно</w:t>
      </w:r>
      <w:r w:rsidRPr="00F00BC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00BC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сушке.</w:t>
      </w:r>
      <w:r w:rsidRPr="00F00BC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Оставить</w:t>
      </w:r>
      <w:r w:rsidRPr="00F00BC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>его</w:t>
      </w:r>
    </w:p>
    <w:p w14:paraId="43475A0F" w14:textId="77777777" w:rsidR="00F00BC4" w:rsidRPr="00F00BC4" w:rsidRDefault="00F00BC4" w:rsidP="00F00BC4">
      <w:pPr>
        <w:widowControl w:val="0"/>
        <w:autoSpaceDE w:val="0"/>
        <w:autoSpaceDN w:val="0"/>
        <w:spacing w:after="0" w:line="240" w:lineRule="auto"/>
        <w:ind w:right="84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гипсокартонной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подставке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лицевой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сторон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вверх,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внутри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lastRenderedPageBreak/>
        <w:t>сушильного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шкафа. Накрыть панно сверху гипсокартонной подставкой и кирпичами для пресса.</w:t>
      </w:r>
    </w:p>
    <w:p w14:paraId="2356D6AE" w14:textId="77777777" w:rsidR="00F00BC4" w:rsidRPr="00F00BC4" w:rsidRDefault="00F00BC4" w:rsidP="00F00BC4">
      <w:pPr>
        <w:widowControl w:val="0"/>
        <w:autoSpaceDE w:val="0"/>
        <w:autoSpaceDN w:val="0"/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>Привести</w:t>
      </w:r>
      <w:r w:rsidRPr="00F00BC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рабочее</w:t>
      </w:r>
      <w:r w:rsidRPr="00F00BC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Pr="00F00BC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0BC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pacing w:val="-2"/>
          <w:sz w:val="28"/>
          <w:szCs w:val="28"/>
        </w:rPr>
        <w:t>порядок.</w:t>
      </w:r>
    </w:p>
    <w:p w14:paraId="557693E5" w14:textId="546FCA14" w:rsidR="00F00BC4" w:rsidRPr="00F00BC4" w:rsidRDefault="00F00BC4" w:rsidP="00F00BC4">
      <w:pPr>
        <w:widowControl w:val="0"/>
        <w:autoSpaceDE w:val="0"/>
        <w:autoSpaceDN w:val="0"/>
        <w:spacing w:after="0" w:line="240" w:lineRule="auto"/>
        <w:ind w:right="84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>Выбранные вырубки и использованную стрейч пленку</w:t>
      </w:r>
      <w:r w:rsidR="009024B5">
        <w:rPr>
          <w:rFonts w:ascii="Times New Roman" w:eastAsia="Times New Roman" w:hAnsi="Times New Roman" w:cs="Times New Roman"/>
          <w:sz w:val="28"/>
          <w:szCs w:val="28"/>
        </w:rPr>
        <w:t xml:space="preserve"> (или масло/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крахмал</w:t>
      </w:r>
      <w:r w:rsidR="009024B5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 xml:space="preserve"> оставить на рабочем столе.</w:t>
      </w:r>
    </w:p>
    <w:p w14:paraId="342BF504" w14:textId="226CD350" w:rsidR="00F00BC4" w:rsidRDefault="00F00BC4" w:rsidP="00F00BC4">
      <w:pPr>
        <w:widowControl w:val="0"/>
        <w:autoSpaceDE w:val="0"/>
        <w:autoSpaceDN w:val="0"/>
        <w:spacing w:after="0" w:line="240" w:lineRule="auto"/>
        <w:ind w:right="99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B40B64" w14:textId="102E3EB5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Модуль В: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«Проектирование» </w:t>
      </w:r>
      <w:r w:rsidR="009621D8">
        <w:rPr>
          <w:rFonts w:ascii="Times New Roman" w:hAnsi="Times New Roman"/>
          <w:b/>
          <w:bCs/>
          <w:sz w:val="28"/>
          <w:szCs w:val="28"/>
        </w:rPr>
        <w:t>(</w:t>
      </w:r>
      <w:proofErr w:type="spellStart"/>
      <w:r w:rsidR="009621D8">
        <w:rPr>
          <w:rFonts w:ascii="Times New Roman" w:hAnsi="Times New Roman"/>
          <w:b/>
          <w:bCs/>
          <w:sz w:val="28"/>
          <w:szCs w:val="28"/>
        </w:rPr>
        <w:t>Вариатив</w:t>
      </w:r>
      <w:proofErr w:type="spellEnd"/>
      <w:r w:rsidR="009621D8">
        <w:rPr>
          <w:rFonts w:ascii="Times New Roman" w:hAnsi="Times New Roman"/>
          <w:b/>
          <w:bCs/>
          <w:sz w:val="28"/>
          <w:szCs w:val="28"/>
        </w:rPr>
        <w:t>)</w:t>
      </w:r>
    </w:p>
    <w:p w14:paraId="3425D11F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21D8">
        <w:rPr>
          <w:rFonts w:ascii="Times New Roman" w:hAnsi="Times New Roman"/>
          <w:b/>
          <w:sz w:val="28"/>
          <w:szCs w:val="28"/>
        </w:rPr>
        <w:t>Время на выполнение модуля: 1ч 30 мин</w:t>
      </w:r>
      <w:r>
        <w:rPr>
          <w:rFonts w:ascii="Times New Roman" w:hAnsi="Times New Roman"/>
          <w:sz w:val="28"/>
          <w:szCs w:val="28"/>
        </w:rPr>
        <w:t>, включая уборку рабочего места. Участник самостоятельно распределяет отведенное время на выполнение заданий модуля.</w:t>
      </w:r>
    </w:p>
    <w:p w14:paraId="29D46B47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24548A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 выполнении модуля В - ставятся следующие цели:</w:t>
      </w:r>
    </w:p>
    <w:p w14:paraId="6DCC127D" w14:textId="3B2EF63C" w:rsidR="009D23BD" w:rsidRPr="009024B5" w:rsidRDefault="009D23BD" w:rsidP="00BB1B74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24B5">
        <w:rPr>
          <w:rFonts w:ascii="Times New Roman" w:hAnsi="Times New Roman"/>
          <w:sz w:val="28"/>
          <w:szCs w:val="28"/>
        </w:rPr>
        <w:t>Построить чертежи</w:t>
      </w:r>
      <w:r w:rsidR="009024B5" w:rsidRPr="009024B5">
        <w:rPr>
          <w:rFonts w:ascii="Times New Roman" w:hAnsi="Times New Roman"/>
          <w:sz w:val="28"/>
          <w:szCs w:val="28"/>
        </w:rPr>
        <w:t xml:space="preserve"> выданного образца.</w:t>
      </w:r>
    </w:p>
    <w:p w14:paraId="13A92E4C" w14:textId="0084EBEB" w:rsidR="009024B5" w:rsidRPr="009024B5" w:rsidRDefault="009024B5" w:rsidP="00BB1B74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24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чертеж усадки изделия.</w:t>
      </w:r>
    </w:p>
    <w:p w14:paraId="48EE35E1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95C4F0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 выполнении модуля В - ставятся следующие задачи:</w:t>
      </w:r>
    </w:p>
    <w:p w14:paraId="3C6F3009" w14:textId="77777777" w:rsidR="009024B5" w:rsidRPr="009024B5" w:rsidRDefault="009024B5" w:rsidP="009024B5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24B5">
        <w:rPr>
          <w:rFonts w:ascii="Times New Roman" w:hAnsi="Times New Roman"/>
          <w:sz w:val="28"/>
          <w:szCs w:val="28"/>
        </w:rPr>
        <w:t>Построить чертежи выданного образца.</w:t>
      </w:r>
    </w:p>
    <w:p w14:paraId="0DB120FA" w14:textId="1092B073" w:rsidR="009D23BD" w:rsidRDefault="009024B5" w:rsidP="009024B5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чертеж усадки изделия.</w:t>
      </w:r>
    </w:p>
    <w:p w14:paraId="5F4ADEFA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58F396" w14:textId="4E0FC59B" w:rsidR="009D23BD" w:rsidRDefault="009D23BD" w:rsidP="009A5DAB">
      <w:pPr>
        <w:pStyle w:val="aff1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Построить чертеж усадки по оригинальному образцу- </w:t>
      </w:r>
      <w:r w:rsidR="003F7418">
        <w:rPr>
          <w:rFonts w:ascii="Times New Roman" w:hAnsi="Times New Roman"/>
          <w:sz w:val="28"/>
          <w:szCs w:val="28"/>
        </w:rPr>
        <w:t>«Ф</w:t>
      </w:r>
      <w:r>
        <w:rPr>
          <w:rFonts w:ascii="Times New Roman" w:hAnsi="Times New Roman"/>
          <w:sz w:val="28"/>
          <w:szCs w:val="28"/>
        </w:rPr>
        <w:t>ужер</w:t>
      </w:r>
      <w:r w:rsidR="003F7418">
        <w:rPr>
          <w:rFonts w:ascii="Times New Roman" w:hAnsi="Times New Roman"/>
          <w:sz w:val="28"/>
          <w:szCs w:val="28"/>
        </w:rPr>
        <w:t>» (Указать название изделия)</w:t>
      </w:r>
      <w:r>
        <w:rPr>
          <w:rFonts w:ascii="Times New Roman" w:hAnsi="Times New Roman"/>
          <w:sz w:val="28"/>
          <w:szCs w:val="28"/>
        </w:rPr>
        <w:t xml:space="preserve"> (Приложение </w:t>
      </w:r>
      <w:r w:rsidR="0056070E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) в масштабе 1:1. Материал образца имеет следующие параметры: марка </w:t>
      </w:r>
      <w:r>
        <w:rPr>
          <w:rFonts w:ascii="Times New Roman" w:hAnsi="Times New Roman"/>
          <w:sz w:val="28"/>
          <w:szCs w:val="28"/>
          <w:lang w:val="en-US"/>
        </w:rPr>
        <w:t>ANETO</w:t>
      </w:r>
      <w:r>
        <w:rPr>
          <w:rFonts w:ascii="Times New Roman" w:hAnsi="Times New Roman"/>
          <w:sz w:val="28"/>
          <w:szCs w:val="28"/>
        </w:rPr>
        <w:t xml:space="preserve"> усадка керамической массы при сушке </w:t>
      </w:r>
      <w:r w:rsidRPr="009D23BD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%, усадка при обжиге - </w:t>
      </w:r>
      <w:r w:rsidRPr="009D23BD">
        <w:rPr>
          <w:rFonts w:ascii="Times New Roman" w:hAnsi="Times New Roman"/>
          <w:sz w:val="28"/>
          <w:szCs w:val="28"/>
        </w:rPr>
        <w:t>9,5</w:t>
      </w:r>
      <w:r>
        <w:rPr>
          <w:rFonts w:ascii="Times New Roman" w:hAnsi="Times New Roman"/>
          <w:sz w:val="28"/>
          <w:szCs w:val="28"/>
        </w:rPr>
        <w:t>%.</w:t>
      </w:r>
    </w:p>
    <w:p w14:paraId="2D85A85F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Чертежи выполняются на 1 листе формата А4 с рамкой.</w:t>
      </w:r>
    </w:p>
    <w:p w14:paraId="7B99070B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 вычерчивается с помощью чертежных инструментов в масштабе, и размещаются с учетом наиболее равномерного размещения всего задания в пределах формата.</w:t>
      </w:r>
    </w:p>
    <w:p w14:paraId="38B03C97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Привести на чертеже усадки расчет и маркировку используемой керамической массы. Итоговый результат расчета округлить до двух знаков. Максимальный шаг точек преломления формы для чертежа усадки – 1 см. Если форма сложная шаг варьируется для наиболее точного построения чертежа, но не превышает 1 см. Линию чертежа усадки отобразить цветом.</w:t>
      </w:r>
    </w:p>
    <w:p w14:paraId="5C112F9D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 должен быть выполнен аккуратно и наглядно. Все размеры, точки расчета усадки должны быть обозначены и подписаны. Поля надписи, информация о которых известна участнику, должны быть заполнены.</w:t>
      </w:r>
    </w:p>
    <w:p w14:paraId="1A5C942C" w14:textId="77777777" w:rsidR="009D23BD" w:rsidRDefault="009D23BD" w:rsidP="009D23B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AD124E" w14:textId="3B78F9C5" w:rsidR="009D23BD" w:rsidRDefault="009D23BD" w:rsidP="009D23B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b/>
          <w:bCs/>
          <w:sz w:val="28"/>
          <w:szCs w:val="28"/>
        </w:rPr>
        <w:t xml:space="preserve">2) </w:t>
      </w:r>
      <w:r>
        <w:rPr>
          <w:rFonts w:ascii="Times New Roman" w:hAnsi="Times New Roman"/>
          <w:sz w:val="28"/>
          <w:szCs w:val="28"/>
        </w:rPr>
        <w:t xml:space="preserve">Создать рабочий чертеж (эскиз) в масштабе 1:1 по выданному образцу (плитка) в сыром виде с учетом усадки. Вид сверху. Размеры сырого изделия должны учитывать последующую усадку. Материал образца имеет следующие параметры: </w:t>
      </w:r>
      <w:r w:rsidR="00B428ED">
        <w:rPr>
          <w:rFonts w:ascii="Times New Roman" w:hAnsi="Times New Roman"/>
          <w:sz w:val="28"/>
          <w:szCs w:val="28"/>
          <w:lang w:val="en-US"/>
        </w:rPr>
        <w:t>PRAM</w:t>
      </w:r>
      <w:r w:rsidR="00B428ED">
        <w:rPr>
          <w:rFonts w:ascii="Times New Roman" w:hAnsi="Times New Roman"/>
          <w:sz w:val="28"/>
          <w:szCs w:val="28"/>
        </w:rPr>
        <w:t xml:space="preserve"> усадка</w:t>
      </w:r>
      <w:r>
        <w:rPr>
          <w:rFonts w:ascii="Times New Roman" w:hAnsi="Times New Roman"/>
          <w:sz w:val="28"/>
          <w:szCs w:val="28"/>
        </w:rPr>
        <w:t xml:space="preserve"> керамической массы при сушке </w:t>
      </w:r>
      <w:r w:rsidRPr="00F94C31">
        <w:rPr>
          <w:rFonts w:ascii="Times New Roman" w:hAnsi="Times New Roman"/>
          <w:sz w:val="28"/>
          <w:szCs w:val="28"/>
        </w:rPr>
        <w:t>5.3</w:t>
      </w:r>
      <w:r>
        <w:rPr>
          <w:rFonts w:ascii="Times New Roman" w:hAnsi="Times New Roman"/>
          <w:sz w:val="28"/>
          <w:szCs w:val="28"/>
        </w:rPr>
        <w:t xml:space="preserve">%, усадка при </w:t>
      </w:r>
      <w:r w:rsidR="00B428ED">
        <w:rPr>
          <w:rFonts w:ascii="Times New Roman" w:hAnsi="Times New Roman"/>
          <w:sz w:val="28"/>
          <w:szCs w:val="28"/>
        </w:rPr>
        <w:t>обжиге 4</w:t>
      </w:r>
      <w:r>
        <w:rPr>
          <w:rFonts w:ascii="Times New Roman" w:hAnsi="Times New Roman"/>
          <w:sz w:val="28"/>
          <w:szCs w:val="28"/>
        </w:rPr>
        <w:t xml:space="preserve"> %.</w:t>
      </w:r>
    </w:p>
    <w:p w14:paraId="46A42EA0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Чертежи выполняются на 1 листе формата А4 без рамки.</w:t>
      </w:r>
    </w:p>
    <w:p w14:paraId="239D865F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Указать ширину и длину плитки. Указать толщину плитки в сухом и сыром виде. Привести на чертеже усадки расчет и маркировку используемой керамической массы.</w:t>
      </w:r>
    </w:p>
    <w:p w14:paraId="6D38A09C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Привести рабочее место в порядок чертеж оставить на столе вместе с плиткой.</w:t>
      </w:r>
    </w:p>
    <w:p w14:paraId="484FDBC4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AED082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Требования к оформлению письменных материалов</w:t>
      </w:r>
    </w:p>
    <w:p w14:paraId="77EFA869" w14:textId="77777777" w:rsidR="009024B5" w:rsidRPr="009024B5" w:rsidRDefault="009024B5" w:rsidP="009024B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024B5">
        <w:rPr>
          <w:rFonts w:ascii="Times New Roman" w:hAnsi="Times New Roman"/>
          <w:bCs/>
          <w:sz w:val="28"/>
          <w:szCs w:val="28"/>
        </w:rPr>
        <w:t>Чертеж выданного образца (плитка) должен быть выполнен на 1 листе без рамки формата А4.</w:t>
      </w:r>
    </w:p>
    <w:p w14:paraId="401CC4DF" w14:textId="77777777" w:rsidR="009024B5" w:rsidRPr="009024B5" w:rsidRDefault="009024B5" w:rsidP="009024B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024B5">
        <w:rPr>
          <w:rFonts w:ascii="Times New Roman" w:hAnsi="Times New Roman"/>
          <w:bCs/>
          <w:sz w:val="28"/>
          <w:szCs w:val="28"/>
        </w:rPr>
        <w:t>Чертеж оригинального образца (Приложение 5) должен быть выполнен на 1 листе с рамкой формата А4.</w:t>
      </w:r>
    </w:p>
    <w:p w14:paraId="2AB97B40" w14:textId="77777777" w:rsidR="009024B5" w:rsidRPr="009024B5" w:rsidRDefault="009024B5" w:rsidP="009024B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024B5">
        <w:rPr>
          <w:rFonts w:ascii="Times New Roman" w:hAnsi="Times New Roman"/>
          <w:bCs/>
          <w:sz w:val="28"/>
          <w:szCs w:val="28"/>
        </w:rPr>
        <w:t>Обозначить усадку изделия надписью над проекцией «Усадка изделия».</w:t>
      </w:r>
    </w:p>
    <w:p w14:paraId="28BA10BB" w14:textId="77777777" w:rsidR="009024B5" w:rsidRPr="009024B5" w:rsidRDefault="009024B5" w:rsidP="009024B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024B5">
        <w:rPr>
          <w:rFonts w:ascii="Times New Roman" w:hAnsi="Times New Roman"/>
          <w:bCs/>
          <w:sz w:val="28"/>
          <w:szCs w:val="28"/>
        </w:rPr>
        <w:t>Чертеж должен быть выполнен аккуратно и наглядно. Все размеры, точки расчета усадки должны быть правильно обозначены и подписаны (каждая точка должна иметь собственное наименование), размеры указаны в мм (единицы измерения не указываются, указываются только числовые значения) и однозначно читаемы.</w:t>
      </w:r>
    </w:p>
    <w:p w14:paraId="05209E8B" w14:textId="77777777" w:rsidR="009024B5" w:rsidRPr="009024B5" w:rsidRDefault="009024B5" w:rsidP="009024B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024B5">
        <w:rPr>
          <w:rFonts w:ascii="Times New Roman" w:hAnsi="Times New Roman"/>
          <w:bCs/>
          <w:sz w:val="28"/>
          <w:szCs w:val="28"/>
        </w:rPr>
        <w:t>Поля надписи, информация о которых известна участнику, должны быть заполнены.</w:t>
      </w:r>
    </w:p>
    <w:p w14:paraId="61A022BA" w14:textId="5898C5F8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F36720" w14:textId="60690E23" w:rsidR="009D23BD" w:rsidRDefault="009D23BD" w:rsidP="00F00BC4">
      <w:pPr>
        <w:widowControl w:val="0"/>
        <w:autoSpaceDE w:val="0"/>
        <w:autoSpaceDN w:val="0"/>
        <w:spacing w:after="0" w:line="240" w:lineRule="auto"/>
        <w:ind w:right="99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52F098" w14:textId="06F6A451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Модуль Г. Декорирование. Политой обжиг.</w:t>
      </w:r>
      <w:r w:rsidR="004E39A6">
        <w:rPr>
          <w:rFonts w:ascii="Times New Roman" w:hAnsi="Times New Roman"/>
          <w:b/>
          <w:bCs/>
          <w:sz w:val="28"/>
          <w:szCs w:val="28"/>
        </w:rPr>
        <w:t xml:space="preserve"> (Инвариант</w:t>
      </w:r>
      <w:r w:rsidR="009A5DAB">
        <w:rPr>
          <w:rFonts w:ascii="Times New Roman" w:hAnsi="Times New Roman"/>
          <w:b/>
          <w:bCs/>
          <w:sz w:val="28"/>
          <w:szCs w:val="28"/>
        </w:rPr>
        <w:t>)</w:t>
      </w:r>
    </w:p>
    <w:p w14:paraId="4FE4E8A9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BE7589" w14:textId="3E6AC28D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5CE1">
        <w:rPr>
          <w:rFonts w:ascii="Times New Roman" w:hAnsi="Times New Roman"/>
          <w:b/>
          <w:sz w:val="28"/>
          <w:szCs w:val="28"/>
        </w:rPr>
        <w:t xml:space="preserve">Время на выполнение модуля: 4 ч. </w:t>
      </w:r>
      <w:r w:rsidR="00464FAD">
        <w:rPr>
          <w:rFonts w:ascii="Times New Roman" w:hAnsi="Times New Roman"/>
          <w:b/>
          <w:sz w:val="28"/>
          <w:szCs w:val="28"/>
        </w:rPr>
        <w:t>0</w:t>
      </w:r>
      <w:r w:rsidRPr="00D15CE1">
        <w:rPr>
          <w:rFonts w:ascii="Times New Roman" w:hAnsi="Times New Roman"/>
          <w:b/>
          <w:sz w:val="28"/>
          <w:szCs w:val="28"/>
        </w:rPr>
        <w:t>0 мин</w:t>
      </w:r>
      <w:r>
        <w:rPr>
          <w:rFonts w:ascii="Times New Roman" w:hAnsi="Times New Roman"/>
          <w:sz w:val="28"/>
          <w:szCs w:val="28"/>
        </w:rPr>
        <w:t xml:space="preserve">, включая уборку рабочего места. </w:t>
      </w:r>
    </w:p>
    <w:p w14:paraId="74AFCFF3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Предусмотрена точка стоп.</w:t>
      </w:r>
    </w:p>
    <w:p w14:paraId="17C98C8C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21A6A9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 выполнении модуля Г ставятся следующие цели:</w:t>
      </w:r>
    </w:p>
    <w:p w14:paraId="68036607" w14:textId="77777777" w:rsidR="00DC4A0A" w:rsidRDefault="00DC4A0A" w:rsidP="00BB1B74">
      <w:pPr>
        <w:pStyle w:val="aff1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42"/>
        <w:contextualSpacing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Декорирование панно из 4-х плиток по эскизу декора</w:t>
      </w:r>
    </w:p>
    <w:p w14:paraId="656E0311" w14:textId="77777777" w:rsidR="00DC4A0A" w:rsidRDefault="00DC4A0A" w:rsidP="00BB1B74">
      <w:pPr>
        <w:pStyle w:val="aff1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42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Декорирование тарелки</w:t>
      </w:r>
    </w:p>
    <w:p w14:paraId="48788BED" w14:textId="77777777" w:rsidR="00DC4A0A" w:rsidRDefault="00DC4A0A" w:rsidP="00DC4A0A">
      <w:pPr>
        <w:pStyle w:val="aff1"/>
        <w:spacing w:after="0" w:line="240" w:lineRule="auto"/>
        <w:ind w:left="0" w:right="-142"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A2F6DB1" w14:textId="77777777" w:rsidR="004E39A6" w:rsidRDefault="004E39A6" w:rsidP="00DC4A0A">
      <w:pPr>
        <w:spacing w:after="0" w:line="240" w:lineRule="auto"/>
        <w:ind w:right="-142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Задания.</w:t>
      </w:r>
    </w:p>
    <w:p w14:paraId="539CDA63" w14:textId="1DBD1731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 выполнении модуля Г ставятся следующие задачи:</w:t>
      </w:r>
    </w:p>
    <w:p w14:paraId="4372F942" w14:textId="77777777" w:rsidR="00DC4A0A" w:rsidRDefault="00DC4A0A" w:rsidP="00BB1B74">
      <w:pPr>
        <w:pStyle w:val="aff1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42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Достать панно и тарелку из сушильного шкафа</w:t>
      </w:r>
    </w:p>
    <w:p w14:paraId="2CD12508" w14:textId="77777777" w:rsidR="00DC4A0A" w:rsidRDefault="00DC4A0A" w:rsidP="00BB1B74">
      <w:pPr>
        <w:pStyle w:val="aff1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42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Подобрать инструменты для декорирования</w:t>
      </w:r>
    </w:p>
    <w:p w14:paraId="6E866564" w14:textId="77777777" w:rsidR="00DC4A0A" w:rsidRDefault="00DC4A0A" w:rsidP="00BB1B74">
      <w:pPr>
        <w:pStyle w:val="aff1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42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Выполнить декорирование панно из 4-х плиток по эскизу декора</w:t>
      </w:r>
    </w:p>
    <w:p w14:paraId="34ECA417" w14:textId="6F5F293A" w:rsidR="00DC4A0A" w:rsidRDefault="00DC4A0A" w:rsidP="00BB1B74">
      <w:pPr>
        <w:pStyle w:val="aff1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42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Выполнить декорирование тарелки по собственному эскизу</w:t>
      </w:r>
    </w:p>
    <w:p w14:paraId="613888A2" w14:textId="77777777" w:rsidR="009024B5" w:rsidRPr="009024B5" w:rsidRDefault="009024B5" w:rsidP="009024B5">
      <w:pPr>
        <w:pStyle w:val="aff1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024B5">
        <w:rPr>
          <w:rFonts w:ascii="Times New Roman" w:eastAsia="Times New Roman" w:hAnsi="Times New Roman"/>
          <w:bCs/>
          <w:sz w:val="28"/>
          <w:szCs w:val="28"/>
          <w:lang w:eastAsia="ru-RU"/>
        </w:rPr>
        <w:t>Покрыть изделия прозрачной глазурью</w:t>
      </w:r>
    </w:p>
    <w:p w14:paraId="755FDC72" w14:textId="50DE92CE" w:rsidR="00DC4A0A" w:rsidRPr="009024B5" w:rsidRDefault="009024B5" w:rsidP="009024B5">
      <w:pPr>
        <w:pStyle w:val="aff1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42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024B5">
        <w:rPr>
          <w:rFonts w:ascii="Times New Roman" w:eastAsia="Times New Roman" w:hAnsi="Times New Roman"/>
          <w:bCs/>
          <w:sz w:val="28"/>
          <w:szCs w:val="28"/>
          <w:lang w:eastAsia="ru-RU"/>
        </w:rPr>
        <w:t>Осуществить садку изделий в печь, запрограммировать печь</w:t>
      </w:r>
    </w:p>
    <w:p w14:paraId="7998F64D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2DCF98" w14:textId="77777777" w:rsidR="00DC4A0A" w:rsidRDefault="00DC4A0A" w:rsidP="00BB1B74">
      <w:pPr>
        <w:pStyle w:val="aff1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right="-142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Время на выполнение задания 20 минут. Достать из сушильного шкафа панно из </w:t>
      </w:r>
      <w:r w:rsidRPr="00F94C31">
        <w:rPr>
          <w:rFonts w:ascii="Times New Roman" w:hAnsi="Times New Roman"/>
          <w:spacing w:val="2"/>
          <w:sz w:val="28"/>
          <w:szCs w:val="28"/>
        </w:rPr>
        <w:t>6</w:t>
      </w:r>
      <w:r>
        <w:rPr>
          <w:rFonts w:ascii="Times New Roman" w:hAnsi="Times New Roman"/>
          <w:spacing w:val="2"/>
          <w:sz w:val="28"/>
          <w:szCs w:val="28"/>
        </w:rPr>
        <w:t>-х плиток и тарелку, при необходимости замыть. Работайте аккуратно, так как после сушки изделия будут хрупкими. Оставить на столе: панно на подставке лицевой стороной вниз, тарелку оставить на ножке.</w:t>
      </w:r>
    </w:p>
    <w:p w14:paraId="04820284" w14:textId="77777777" w:rsidR="00DC4A0A" w:rsidRDefault="00DC4A0A" w:rsidP="004E39A6">
      <w:pPr>
        <w:spacing w:after="0" w:line="240" w:lineRule="auto"/>
        <w:ind w:left="502"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Предусмотрена точка стоп.</w:t>
      </w:r>
    </w:p>
    <w:p w14:paraId="0AA74504" w14:textId="60B01801" w:rsidR="00DC4A0A" w:rsidRDefault="00DC4A0A" w:rsidP="00BB1B74">
      <w:pPr>
        <w:pStyle w:val="aff1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42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Задекорировать 1-но </w:t>
      </w:r>
      <w:r>
        <w:rPr>
          <w:rFonts w:ascii="Times New Roman" w:hAnsi="Times New Roman"/>
          <w:spacing w:val="2"/>
          <w:sz w:val="28"/>
          <w:szCs w:val="28"/>
        </w:rPr>
        <w:t>панно</w:t>
      </w:r>
      <w:r>
        <w:rPr>
          <w:rFonts w:ascii="Times New Roman" w:hAnsi="Times New Roman"/>
          <w:sz w:val="28"/>
          <w:szCs w:val="28"/>
        </w:rPr>
        <w:t xml:space="preserve"> из 4-х плиток по эскизу декора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Standart</w:t>
      </w:r>
      <w:proofErr w:type="spellEnd"/>
      <w:r>
        <w:rPr>
          <w:rFonts w:ascii="Times New Roman" w:hAnsi="Times New Roman"/>
          <w:sz w:val="28"/>
          <w:szCs w:val="28"/>
        </w:rPr>
        <w:t xml:space="preserve"> (Приложение </w:t>
      </w:r>
      <w:r w:rsidR="008231E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).</w:t>
      </w:r>
    </w:p>
    <w:p w14:paraId="4E0F73BC" w14:textId="77777777" w:rsidR="00DC4A0A" w:rsidRDefault="00DC4A0A" w:rsidP="00DC4A0A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все элементы панно к декорированию и обжигу. Все поверхности должны быть ровные и гладкие, без искажений формы.</w:t>
      </w:r>
    </w:p>
    <w:p w14:paraId="41D7BF80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Работайте аккуратно, так как после сушки панно будут хрупкими.</w:t>
      </w:r>
    </w:p>
    <w:p w14:paraId="0CDA60ED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Нанести разметку.</w:t>
      </w:r>
    </w:p>
    <w:p w14:paraId="30C52C41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Подобрать ангобы согласно представленной на эскизе декора цветовой схеме.</w:t>
      </w:r>
    </w:p>
    <w:p w14:paraId="173F9062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Нанести рисунок на изделие. Границы элементов должны быть ровные и четкие без затекания одного цвета в другой. Элементы должны быть закрашены равномерно и плотно. Цвет керамической массы не должен проступать на итоговом изделии. На декоративных элементах не должно быть разводов.</w:t>
      </w:r>
    </w:p>
    <w:p w14:paraId="7C92C01D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Между нанесением слоев, элементы панно подсушиваются в сушильном шкафу на усмотрение участника.</w:t>
      </w:r>
    </w:p>
    <w:p w14:paraId="24E10170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 элемента должен заходить на боковые внешние грани панно и на внутренние грани в области швов, так чтобы после монтажа не была видна керамическая масса.</w:t>
      </w:r>
    </w:p>
    <w:p w14:paraId="6700E48D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Покрыть все части панно глазурью кроме дна. Внешние грани панно должны быть так же </w:t>
      </w:r>
      <w:proofErr w:type="spellStart"/>
      <w:r>
        <w:rPr>
          <w:rFonts w:ascii="Times New Roman" w:hAnsi="Times New Roman"/>
          <w:sz w:val="28"/>
          <w:szCs w:val="28"/>
        </w:rPr>
        <w:t>заглазурованы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284CDE46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Freestyle</w:t>
      </w:r>
      <w:proofErr w:type="spellEnd"/>
      <w:r>
        <w:rPr>
          <w:rFonts w:ascii="Times New Roman" w:hAnsi="Times New Roman"/>
          <w:sz w:val="28"/>
          <w:szCs w:val="28"/>
        </w:rPr>
        <w:t>: задекорировать 1-ну тарелку согласно творческой задумке участника.</w:t>
      </w:r>
    </w:p>
    <w:p w14:paraId="27F7F03C" w14:textId="31EAC780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 на разработку эскиза тарелки </w:t>
      </w:r>
      <w:r>
        <w:rPr>
          <w:rFonts w:ascii="Times New Roman" w:hAnsi="Times New Roman"/>
          <w:sz w:val="28"/>
          <w:szCs w:val="28"/>
          <w:lang w:val="en-US"/>
        </w:rPr>
        <w:t>F</w:t>
      </w:r>
      <w:proofErr w:type="spellStart"/>
      <w:r>
        <w:rPr>
          <w:rFonts w:ascii="Times New Roman" w:hAnsi="Times New Roman"/>
          <w:sz w:val="28"/>
          <w:szCs w:val="28"/>
        </w:rPr>
        <w:t>reestyle</w:t>
      </w:r>
      <w:proofErr w:type="spellEnd"/>
      <w:r>
        <w:rPr>
          <w:rFonts w:ascii="Times New Roman" w:hAnsi="Times New Roman"/>
          <w:sz w:val="28"/>
          <w:szCs w:val="28"/>
        </w:rPr>
        <w:t xml:space="preserve"> в Модуле </w:t>
      </w:r>
      <w:r w:rsidR="004E39A6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. НЕ предусмотрено! Эскиз придумывается участником самостоятельно, до конкурса. Эскиз представляет собой круглую композицию. На эскизе отображены цвета элементов в соответствии с предоставленными цветами ангобом по инфраструктурному листу, обозначения цветов – первая буква названия цвета (см. Приложение </w:t>
      </w:r>
      <w:r w:rsidR="008231EE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).</w:t>
      </w:r>
    </w:p>
    <w:p w14:paraId="6DC7E83D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тарелку к декорированию и обжигу. Все поверхности должны быть ровные и гладкие, без искажений формы.</w:t>
      </w:r>
    </w:p>
    <w:p w14:paraId="29256013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Работайте аккуратно, так как после сушки тарелка будет хрупкой.</w:t>
      </w:r>
    </w:p>
    <w:p w14:paraId="19E392BE" w14:textId="36FA1919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Подобрать ангобы (Приложение </w:t>
      </w:r>
      <w:r w:rsidR="008231EE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). Задекорировать тарелку ангобами под кисть согласно своему эскизу. Участник не ограничен заданным от экспертов эскизом декора и демонстрирует свой творческий потенциал и уровень мастерства.</w:t>
      </w:r>
    </w:p>
    <w:p w14:paraId="4A8154B2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Между нанесением слоев, тарелка подсушивается в сушильном шкафу на усмотрение участника.</w:t>
      </w:r>
    </w:p>
    <w:p w14:paraId="5E9B0A0D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Покрыть всю тарелку прозрачной глазурью кроме ножки.</w:t>
      </w:r>
    </w:p>
    <w:p w14:paraId="7CDD894F" w14:textId="5B3F8EE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Запрограммировать печь согласно графику обжига и инструкции (Приложение </w:t>
      </w:r>
      <w:r w:rsidR="008231EE">
        <w:rPr>
          <w:rFonts w:ascii="Times New Roman" w:hAnsi="Times New Roman"/>
          <w:sz w:val="28"/>
          <w:szCs w:val="28"/>
        </w:rPr>
        <w:t>5</w:t>
      </w:r>
      <w:r w:rsidR="00B428ED">
        <w:rPr>
          <w:rFonts w:ascii="Times New Roman" w:hAnsi="Times New Roman"/>
          <w:sz w:val="28"/>
          <w:szCs w:val="28"/>
        </w:rPr>
        <w:t xml:space="preserve">, </w:t>
      </w:r>
      <w:r w:rsidR="008231E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) и сохранить под номером 1 в программаторе. Обжиг самостоятельно НЕ запускать! Осуществить садку в печь панно и тарелки. Оставить печь открытой в запрограммированном состоянии, чтобы экспертам потребовалось только опустить крышку и нажать кнопку «Пуск». Запуск печи будет произведен экспертами после проверки корректности программирования.</w:t>
      </w:r>
    </w:p>
    <w:p w14:paraId="59E98DD0" w14:textId="2CE7BAB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Привести в порядок рабочее место.</w:t>
      </w:r>
    </w:p>
    <w:p w14:paraId="50F2B780" w14:textId="77777777" w:rsidR="00BA05CF" w:rsidRDefault="00BA05CF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09B52A" w14:textId="0D4FF9E0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Модуль Д: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«Гончарное формование. Тиражирование»</w:t>
      </w:r>
      <w:r w:rsidR="004E39A6">
        <w:rPr>
          <w:rFonts w:ascii="Times New Roman" w:hAnsi="Times New Roman"/>
          <w:b/>
          <w:bCs/>
          <w:sz w:val="28"/>
          <w:szCs w:val="28"/>
        </w:rPr>
        <w:t xml:space="preserve"> (Инвариант)</w:t>
      </w:r>
    </w:p>
    <w:p w14:paraId="7F77DF80" w14:textId="3804B328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9A6">
        <w:rPr>
          <w:rFonts w:ascii="Times New Roman" w:hAnsi="Times New Roman"/>
          <w:b/>
          <w:sz w:val="28"/>
          <w:szCs w:val="28"/>
        </w:rPr>
        <w:t>Время на выпол</w:t>
      </w:r>
      <w:r w:rsidR="007C6D82">
        <w:rPr>
          <w:rFonts w:ascii="Times New Roman" w:hAnsi="Times New Roman"/>
          <w:b/>
          <w:sz w:val="28"/>
          <w:szCs w:val="28"/>
        </w:rPr>
        <w:t>нение модуля: 2 ч</w:t>
      </w:r>
      <w:r w:rsidRPr="004E39A6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включая уборку рабочего места. </w:t>
      </w:r>
    </w:p>
    <w:p w14:paraId="34C62A23" w14:textId="77777777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 выполнении модуля Д ставятся следующие цели:</w:t>
      </w:r>
    </w:p>
    <w:p w14:paraId="314B4547" w14:textId="77777777" w:rsidR="00EB2719" w:rsidRDefault="00EB2719" w:rsidP="00BB1B74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Изготовить 4 стакана трапециевидной формы на гончарном круге.</w:t>
      </w:r>
    </w:p>
    <w:p w14:paraId="2FAD6FFD" w14:textId="385DEB88" w:rsidR="00EB2719" w:rsidRDefault="00EB2719" w:rsidP="00BB1B74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Поднять цилиндр с дном на гончарном круге</w:t>
      </w:r>
      <w:r w:rsidR="00527E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максимальную высоту.</w:t>
      </w:r>
    </w:p>
    <w:p w14:paraId="2BAE036B" w14:textId="77777777" w:rsidR="00EB2719" w:rsidRDefault="00EB2719" w:rsidP="00BB1B74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Убрать рабочее место.</w:t>
      </w:r>
    </w:p>
    <w:p w14:paraId="4DC5F6CA" w14:textId="77777777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F3DFB6" w14:textId="77777777" w:rsidR="004E39A6" w:rsidRDefault="004E39A6" w:rsidP="00EB271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Задания.</w:t>
      </w:r>
    </w:p>
    <w:p w14:paraId="3E9971D5" w14:textId="01C51644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 выполнении модуля Д ставятся следующие задачи:</w:t>
      </w:r>
    </w:p>
    <w:p w14:paraId="1FB0D90A" w14:textId="77777777" w:rsidR="00EB2719" w:rsidRDefault="00EB2719" w:rsidP="00BB1B74">
      <w:pPr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8" w:name="_Hlk111036785"/>
      <w:r>
        <w:rPr>
          <w:rFonts w:ascii="Times New Roman" w:hAnsi="Times New Roman"/>
          <w:sz w:val="28"/>
          <w:szCs w:val="28"/>
        </w:rPr>
        <w:t>П</w:t>
      </w:r>
      <w:bookmarkStart w:id="19" w:name="_Hlk111036438"/>
      <w:bookmarkEnd w:id="18"/>
      <w:r>
        <w:rPr>
          <w:rFonts w:ascii="Times New Roman" w:hAnsi="Times New Roman"/>
          <w:sz w:val="28"/>
          <w:szCs w:val="28"/>
        </w:rPr>
        <w:t xml:space="preserve">одготовка четырех одинаковых </w:t>
      </w:r>
      <w:proofErr w:type="spellStart"/>
      <w:r>
        <w:rPr>
          <w:rFonts w:ascii="Times New Roman" w:hAnsi="Times New Roman"/>
          <w:sz w:val="28"/>
          <w:szCs w:val="28"/>
        </w:rPr>
        <w:t>комов</w:t>
      </w:r>
      <w:proofErr w:type="spellEnd"/>
      <w:r>
        <w:rPr>
          <w:rFonts w:ascii="Times New Roman" w:hAnsi="Times New Roman"/>
          <w:sz w:val="28"/>
          <w:szCs w:val="28"/>
        </w:rPr>
        <w:t xml:space="preserve"> глины.</w:t>
      </w:r>
    </w:p>
    <w:p w14:paraId="5E83143F" w14:textId="77777777" w:rsidR="00EB2719" w:rsidRDefault="00EB2719" w:rsidP="00BB1B74">
      <w:pPr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Центровка глины на гончарном круге.</w:t>
      </w:r>
    </w:p>
    <w:p w14:paraId="65AC96E4" w14:textId="77777777" w:rsidR="00EB2719" w:rsidRDefault="00EB2719" w:rsidP="00BB1B74">
      <w:pPr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Изготовление четырёх одинаковых изделий по заданным размерам и форме.</w:t>
      </w:r>
    </w:p>
    <w:p w14:paraId="29259926" w14:textId="77777777" w:rsidR="00EB2719" w:rsidRDefault="00EB2719" w:rsidP="00BB1B74">
      <w:pPr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Аккуратно снять готовые изделия с круга не деформируя их.</w:t>
      </w:r>
    </w:p>
    <w:p w14:paraId="227104FF" w14:textId="77777777" w:rsidR="00EB2719" w:rsidRDefault="00EB2719" w:rsidP="00BB1B74">
      <w:pPr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Центровка 700 грамм глины.</w:t>
      </w:r>
    </w:p>
    <w:p w14:paraId="64D97B55" w14:textId="77777777" w:rsidR="00EB2719" w:rsidRDefault="00EB2719" w:rsidP="00BB1B74">
      <w:pPr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Изготовление цилиндра с дном по заданным размерам и с максимально возможной высотой.</w:t>
      </w:r>
    </w:p>
    <w:p w14:paraId="065D5DC6" w14:textId="77777777" w:rsidR="00EB2719" w:rsidRDefault="00EB2719" w:rsidP="00BB1B74">
      <w:pPr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Уборка рабочего места</w:t>
      </w:r>
      <w:bookmarkEnd w:id="19"/>
      <w:r>
        <w:rPr>
          <w:rFonts w:ascii="Times New Roman" w:hAnsi="Times New Roman"/>
          <w:sz w:val="28"/>
          <w:szCs w:val="28"/>
        </w:rPr>
        <w:t xml:space="preserve"> </w:t>
      </w:r>
    </w:p>
    <w:p w14:paraId="46E32C00" w14:textId="77777777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C561B0" w14:textId="1DF36652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 1.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Используя заданные размеры и материал, имеющий следующие параметры: усадка керамической массы при сушке </w:t>
      </w:r>
      <w:r w:rsidRPr="00EB2719">
        <w:rPr>
          <w:rFonts w:ascii="Times New Roman" w:hAnsi="Times New Roman"/>
          <w:sz w:val="28"/>
          <w:szCs w:val="28"/>
        </w:rPr>
        <w:t>6,9</w:t>
      </w:r>
      <w:r>
        <w:rPr>
          <w:rFonts w:ascii="Times New Roman" w:hAnsi="Times New Roman"/>
          <w:sz w:val="28"/>
          <w:szCs w:val="28"/>
        </w:rPr>
        <w:t>%, усадка</w:t>
      </w:r>
      <w:r>
        <w:rPr>
          <w:rFonts w:ascii="Times New Roman" w:hAnsi="Times New Roman"/>
          <w:sz w:val="28"/>
          <w:szCs w:val="28"/>
        </w:rPr>
        <w:br/>
        <w:t xml:space="preserve">при обжиге </w:t>
      </w:r>
      <w:r w:rsidRPr="00EB2719">
        <w:rPr>
          <w:rFonts w:ascii="Times New Roman" w:hAnsi="Times New Roman"/>
          <w:sz w:val="28"/>
          <w:szCs w:val="28"/>
        </w:rPr>
        <w:t>1,5</w:t>
      </w:r>
      <w:r>
        <w:rPr>
          <w:rFonts w:ascii="Times New Roman" w:hAnsi="Times New Roman"/>
          <w:sz w:val="28"/>
          <w:szCs w:val="28"/>
        </w:rPr>
        <w:t>%, изготовить 4 стакана трапециевидной формы на гончарном круге</w:t>
      </w:r>
      <w:r w:rsidR="00B65F6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Изделия не обжигаются.</w:t>
      </w:r>
    </w:p>
    <w:p w14:paraId="21416C24" w14:textId="350ED8D6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Время на выполнение </w:t>
      </w:r>
      <w:r>
        <w:rPr>
          <w:rFonts w:ascii="Times New Roman" w:hAnsi="Times New Roman"/>
          <w:b/>
          <w:bCs/>
          <w:sz w:val="28"/>
          <w:szCs w:val="28"/>
        </w:rPr>
        <w:t>задания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: 1 ч. </w:t>
      </w:r>
      <w:r w:rsidR="007C6D82">
        <w:rPr>
          <w:rFonts w:ascii="Times New Roman" w:hAnsi="Times New Roman"/>
          <w:b/>
          <w:bCs/>
          <w:spacing w:val="2"/>
          <w:sz w:val="28"/>
          <w:szCs w:val="28"/>
        </w:rPr>
        <w:t>15 минут</w:t>
      </w:r>
    </w:p>
    <w:p w14:paraId="65DE5454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Размеры стаканов </w:t>
      </w:r>
      <w:r>
        <w:rPr>
          <w:rFonts w:ascii="Times New Roman" w:hAnsi="Times New Roman"/>
          <w:b/>
          <w:bCs/>
          <w:sz w:val="28"/>
          <w:szCs w:val="28"/>
        </w:rPr>
        <w:t>после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сушки и обжига:</w:t>
      </w:r>
    </w:p>
    <w:p w14:paraId="1D55FDA6" w14:textId="77777777" w:rsidR="00EB2719" w:rsidRDefault="00EB2719" w:rsidP="00BB1B7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высота: 9,5 см</w:t>
      </w:r>
      <w:r w:rsidRPr="00B65F66">
        <w:rPr>
          <w:rFonts w:ascii="Times New Roman" w:hAnsi="Times New Roman"/>
          <w:spacing w:val="2"/>
          <w:sz w:val="28"/>
          <w:szCs w:val="28"/>
        </w:rPr>
        <w:t>;</w:t>
      </w:r>
    </w:p>
    <w:p w14:paraId="06F088B3" w14:textId="77777777" w:rsidR="00EB2719" w:rsidRDefault="00EB2719" w:rsidP="00BB1B7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нижний диаметр по внешней стенке: 8 см;</w:t>
      </w:r>
    </w:p>
    <w:p w14:paraId="54B8E1C4" w14:textId="77777777" w:rsidR="00EB2719" w:rsidRDefault="00EB2719" w:rsidP="00BB1B7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верхний диаметр по внешней стенке 10 см;</w:t>
      </w:r>
    </w:p>
    <w:p w14:paraId="53B9F285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Толщина стенки и </w:t>
      </w:r>
      <w:r>
        <w:rPr>
          <w:rFonts w:ascii="Times New Roman" w:hAnsi="Times New Roman"/>
          <w:b/>
          <w:bCs/>
          <w:sz w:val="28"/>
          <w:szCs w:val="28"/>
        </w:rPr>
        <w:t>дна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в сыром виде: 0,5 см.</w:t>
      </w:r>
    </w:p>
    <w:p w14:paraId="1F99BBC0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Подготовьте 4 кома. </w:t>
      </w:r>
      <w:r>
        <w:rPr>
          <w:rFonts w:ascii="Times New Roman" w:hAnsi="Times New Roman"/>
          <w:sz w:val="28"/>
          <w:szCs w:val="28"/>
        </w:rPr>
        <w:t>Уточнение</w:t>
      </w:r>
      <w:r>
        <w:rPr>
          <w:rFonts w:ascii="Times New Roman" w:hAnsi="Times New Roman"/>
          <w:spacing w:val="2"/>
          <w:sz w:val="28"/>
          <w:szCs w:val="28"/>
        </w:rPr>
        <w:t xml:space="preserve"> массы кома в процессе работы допускается.</w:t>
      </w:r>
    </w:p>
    <w:p w14:paraId="67C469A6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Изготовьте </w:t>
      </w:r>
      <w:r>
        <w:rPr>
          <w:rFonts w:ascii="Times New Roman" w:hAnsi="Times New Roman"/>
          <w:b/>
          <w:bCs/>
          <w:strike/>
          <w:spacing w:val="2"/>
          <w:sz w:val="28"/>
          <w:szCs w:val="28"/>
        </w:rPr>
        <w:t>4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стакана трапециевидной формы</w:t>
      </w:r>
      <w:r>
        <w:rPr>
          <w:rFonts w:ascii="Times New Roman" w:hAnsi="Times New Roman"/>
          <w:spacing w:val="2"/>
          <w:sz w:val="28"/>
          <w:szCs w:val="28"/>
        </w:rPr>
        <w:t xml:space="preserve"> на гончарном круге. Размеры сырого изделия должны учитывать последующую усадку после сушки и обжига.</w:t>
      </w:r>
    </w:p>
    <w:p w14:paraId="7515E848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Не допускайте деформации изделий при снятии с гончарного круга. 2 изделий будут разрезаны для </w:t>
      </w:r>
      <w:r>
        <w:rPr>
          <w:rFonts w:ascii="Times New Roman" w:hAnsi="Times New Roman"/>
          <w:sz w:val="28"/>
          <w:szCs w:val="28"/>
        </w:rPr>
        <w:t>проведения</w:t>
      </w:r>
      <w:r>
        <w:rPr>
          <w:rFonts w:ascii="Times New Roman" w:hAnsi="Times New Roman"/>
          <w:spacing w:val="2"/>
          <w:sz w:val="28"/>
          <w:szCs w:val="28"/>
        </w:rPr>
        <w:t xml:space="preserve"> измерений. Отметить скотчем 2 изделия для проверки.</w:t>
      </w:r>
    </w:p>
    <w:p w14:paraId="647D1055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Изделия не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b/>
          <w:bCs/>
          <w:sz w:val="28"/>
          <w:szCs w:val="28"/>
        </w:rPr>
        <w:t>бжигаются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.</w:t>
      </w:r>
    </w:p>
    <w:p w14:paraId="2CE88896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Допустимые </w:t>
      </w:r>
      <w:r>
        <w:rPr>
          <w:rFonts w:ascii="Times New Roman" w:hAnsi="Times New Roman"/>
          <w:sz w:val="28"/>
          <w:szCs w:val="28"/>
        </w:rPr>
        <w:t>отклонения</w:t>
      </w:r>
      <w:r>
        <w:rPr>
          <w:rFonts w:ascii="Times New Roman" w:hAnsi="Times New Roman"/>
          <w:spacing w:val="2"/>
          <w:sz w:val="28"/>
          <w:szCs w:val="28"/>
        </w:rPr>
        <w:t xml:space="preserve"> от заданных размеров для высоты 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не более 3 мм</w:t>
      </w:r>
      <w:r>
        <w:rPr>
          <w:rFonts w:ascii="Times New Roman" w:hAnsi="Times New Roman"/>
          <w:spacing w:val="2"/>
          <w:sz w:val="28"/>
          <w:szCs w:val="28"/>
        </w:rPr>
        <w:t>.</w:t>
      </w:r>
    </w:p>
    <w:p w14:paraId="6FCCB80F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lastRenderedPageBreak/>
        <w:t xml:space="preserve">Допустимые </w:t>
      </w:r>
      <w:r>
        <w:rPr>
          <w:rFonts w:ascii="Times New Roman" w:hAnsi="Times New Roman"/>
          <w:sz w:val="28"/>
          <w:szCs w:val="28"/>
        </w:rPr>
        <w:t>отклонения</w:t>
      </w:r>
      <w:r>
        <w:rPr>
          <w:rFonts w:ascii="Times New Roman" w:hAnsi="Times New Roman"/>
          <w:spacing w:val="2"/>
          <w:sz w:val="28"/>
          <w:szCs w:val="28"/>
        </w:rPr>
        <w:t xml:space="preserve"> от заданных размеров диаметра по внешней стенке 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не более 4 мм.</w:t>
      </w:r>
    </w:p>
    <w:p w14:paraId="1BBE01ED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Допустимые отклонения от заданных размеров для толщины стенки и дна 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не более 1 мм.</w:t>
      </w:r>
    </w:p>
    <w:p w14:paraId="635C98EB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Отметить скотчем на </w:t>
      </w:r>
      <w:r>
        <w:rPr>
          <w:rFonts w:ascii="Times New Roman" w:hAnsi="Times New Roman"/>
          <w:sz w:val="28"/>
          <w:szCs w:val="28"/>
        </w:rPr>
        <w:t>поддоне</w:t>
      </w:r>
      <w:r>
        <w:rPr>
          <w:rFonts w:ascii="Times New Roman" w:hAnsi="Times New Roman"/>
          <w:spacing w:val="2"/>
          <w:sz w:val="28"/>
          <w:szCs w:val="28"/>
        </w:rPr>
        <w:t>, рядом с изделием, 2 лучших изделия для оценки.</w:t>
      </w:r>
    </w:p>
    <w:p w14:paraId="72635592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Предусмотрена </w:t>
      </w:r>
      <w:r>
        <w:rPr>
          <w:rFonts w:ascii="Times New Roman" w:hAnsi="Times New Roman"/>
          <w:b/>
          <w:bCs/>
          <w:sz w:val="28"/>
          <w:szCs w:val="28"/>
        </w:rPr>
        <w:t>точка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стоп.</w:t>
      </w:r>
    </w:p>
    <w:p w14:paraId="67D6B8F3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14:paraId="3382264F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 2.</w:t>
      </w:r>
      <w:r>
        <w:rPr>
          <w:rFonts w:ascii="Times New Roman" w:hAnsi="Times New Roman"/>
          <w:spacing w:val="2"/>
          <w:sz w:val="28"/>
          <w:szCs w:val="28"/>
        </w:rPr>
        <w:t xml:space="preserve"> Поднять цилиндр с дном на гончарном круге на максимальную высоту.</w:t>
      </w:r>
    </w:p>
    <w:p w14:paraId="23046AFC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Участнику дается 2 попытки, то есть за время выполнения задания можно получить 2 кома керамической массы, но время при этом не увеличивается.</w:t>
      </w:r>
    </w:p>
    <w:p w14:paraId="7B89078E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Если у вас возникли трудности с первым комом, и вы приняли решение использовать вторую попытку – поднимите руку, чтобы получить второй ком. При этом диск гончарного круга должен быть очищен от керамической массы.</w:t>
      </w:r>
    </w:p>
    <w:p w14:paraId="52F3D3C3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Время на </w:t>
      </w:r>
      <w:r>
        <w:rPr>
          <w:rFonts w:ascii="Times New Roman" w:hAnsi="Times New Roman"/>
          <w:spacing w:val="2"/>
          <w:sz w:val="28"/>
          <w:szCs w:val="28"/>
        </w:rPr>
        <w:t>выполнение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задания: 30 мин.</w:t>
      </w:r>
    </w:p>
    <w:p w14:paraId="6F0FBF5F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Масса кома керамической массы для одной попытки: 700 г.</w:t>
      </w:r>
    </w:p>
    <w:p w14:paraId="4A2D900E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>Размеры цилиндра в сыром виде</w:t>
      </w:r>
    </w:p>
    <w:p w14:paraId="50FC3C55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Минимальная высота: 15 см.</w:t>
      </w:r>
    </w:p>
    <w:p w14:paraId="77A35B26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Диаметр по внешней стенке: 10 см.</w:t>
      </w:r>
    </w:p>
    <w:p w14:paraId="50ECAB94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Минимальная толщина дна: 0,5 см.</w:t>
      </w:r>
    </w:p>
    <w:p w14:paraId="227F2076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Цилиндр поднимается из заданного количества керамической массы. Он должен быть вертикальным и иметь дно. Оставить цилиндр на планшайбе гончарного круга.</w:t>
      </w:r>
    </w:p>
    <w:p w14:paraId="020D2497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>Изделие не обжигается.</w:t>
      </w:r>
    </w:p>
    <w:p w14:paraId="4D41608A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Допустимые отклонения от заданных размеров диаметра по внешней стенке 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не более 4 мм.</w:t>
      </w:r>
    </w:p>
    <w:p w14:paraId="60216400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Допустимые отклонения верхней точки цилиндра от вертикали 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не более 5 мм.</w:t>
      </w:r>
    </w:p>
    <w:p w14:paraId="7C064AFC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>Предусмотрена точка стоп.</w:t>
      </w:r>
    </w:p>
    <w:p w14:paraId="18779079" w14:textId="77777777" w:rsidR="00EB2719" w:rsidRDefault="00EB2719" w:rsidP="00EB2719">
      <w:pPr>
        <w:spacing w:after="0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</w:p>
    <w:p w14:paraId="3DEE2D3A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>3</w:t>
      </w:r>
      <w:r>
        <w:rPr>
          <w:rFonts w:ascii="Times New Roman" w:hAnsi="Times New Roman"/>
          <w:spacing w:val="2"/>
          <w:sz w:val="28"/>
          <w:szCs w:val="28"/>
        </w:rPr>
        <w:t xml:space="preserve">.Привести в порядок рабочее место – 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15 мин.</w:t>
      </w:r>
    </w:p>
    <w:p w14:paraId="7549D78B" w14:textId="77777777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DEE8A8" w14:textId="55DE1235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Модуль Е. Монтаж панно. </w:t>
      </w:r>
      <w:r w:rsidR="004E39A6">
        <w:rPr>
          <w:rFonts w:ascii="Times New Roman" w:hAnsi="Times New Roman"/>
          <w:b/>
          <w:bCs/>
          <w:sz w:val="28"/>
          <w:szCs w:val="28"/>
        </w:rPr>
        <w:t>(Инвариант)</w:t>
      </w:r>
    </w:p>
    <w:p w14:paraId="7E9043ED" w14:textId="7A993920" w:rsidR="00EB2719" w:rsidRPr="00656F89" w:rsidRDefault="00EB2719" w:rsidP="00EB271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56F89">
        <w:rPr>
          <w:rFonts w:ascii="Times New Roman" w:hAnsi="Times New Roman"/>
          <w:b/>
          <w:sz w:val="28"/>
          <w:szCs w:val="28"/>
        </w:rPr>
        <w:t>Время на выполнение задания: 1 ч.</w:t>
      </w:r>
    </w:p>
    <w:p w14:paraId="633172AA" w14:textId="77777777" w:rsidR="00656F89" w:rsidRDefault="00656F8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8AE590" w14:textId="77777777" w:rsidR="00EB2719" w:rsidRDefault="00EB2719" w:rsidP="00EB27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При выполнении модуля Е ставятся следующие цели:</w:t>
      </w:r>
    </w:p>
    <w:p w14:paraId="0E95B8EE" w14:textId="77777777" w:rsidR="00EB2719" w:rsidRDefault="00EB2719" w:rsidP="00BB1B74">
      <w:pPr>
        <w:pStyle w:val="aff1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Выполнить монтаж панно.</w:t>
      </w:r>
    </w:p>
    <w:p w14:paraId="20E4406E" w14:textId="77777777" w:rsidR="00EB2719" w:rsidRDefault="00EB2719" w:rsidP="00BB1B74">
      <w:pPr>
        <w:pStyle w:val="aff1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Зашлифовать ножку у тарелки.</w:t>
      </w:r>
    </w:p>
    <w:p w14:paraId="6F8877C0" w14:textId="77777777" w:rsidR="00EB2719" w:rsidRDefault="00EB2719" w:rsidP="00EB2719">
      <w:pPr>
        <w:pStyle w:val="aff1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166FF01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 выполнении модуля Е ставятся следующие задачи:</w:t>
      </w:r>
    </w:p>
    <w:p w14:paraId="4751A5C0" w14:textId="77777777" w:rsidR="00EB2719" w:rsidRDefault="00EB2719" w:rsidP="00BB1B74">
      <w:pPr>
        <w:pStyle w:val="aff1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Достать из печи панно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тарелку.</w:t>
      </w:r>
    </w:p>
    <w:p w14:paraId="22508F2B" w14:textId="77777777" w:rsidR="00EB2719" w:rsidRDefault="00EB2719" w:rsidP="00BB1B74">
      <w:pPr>
        <w:pStyle w:val="aff1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Смонтировать панно на основание с разметкой.</w:t>
      </w:r>
    </w:p>
    <w:p w14:paraId="079124FD" w14:textId="77777777" w:rsidR="00EB2719" w:rsidRDefault="00EB2719" w:rsidP="00BB1B74">
      <w:pPr>
        <w:pStyle w:val="aff1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Зашлифовать ножку у тарелки.</w:t>
      </w:r>
    </w:p>
    <w:p w14:paraId="6644B282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8112B2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Размеры разметки для панно: 187 Х187 мм.</w:t>
      </w:r>
    </w:p>
    <w:p w14:paraId="16B71EF8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меж плиточного шва: 2 мм.</w:t>
      </w:r>
    </w:p>
    <w:p w14:paraId="0A2BBD94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Плитка монтируется на специальное основание с разметкой.</w:t>
      </w:r>
    </w:p>
    <w:p w14:paraId="4B14940E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 панно с элементами и швами должен совпасть с разметкой.</w:t>
      </w:r>
    </w:p>
    <w:p w14:paraId="6F80CD40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Монтаж производится с помощью специального клея.</w:t>
      </w:r>
    </w:p>
    <w:p w14:paraId="3B4F0D3B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Равномерно нанести клей на заготовку.</w:t>
      </w:r>
    </w:p>
    <w:p w14:paraId="62BB695F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Плитка монтируется на специальное основание с разметкой. Размер панно с элементами и швами должен совпасть с разметкой. Монтаж производится с помощью специального клея. Равномерно нанести клей на заготовку.</w:t>
      </w:r>
    </w:p>
    <w:p w14:paraId="4AC652A7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Вдавить плитку в клей легким нажатием, соблюдая горизонталь поверхности панно. Для соблюдения одинаковой ширины швов использовать распорки. Проверить выравнивание плитки по горизонтали и вертикали.</w:t>
      </w:r>
    </w:p>
    <w:p w14:paraId="355DB526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Приготовить затирку: для приготовления смеси берут отмеренное количество чистой воды с температурой от +15 до +20°C из расчета 30-32 грамма воды на 100 грамм сухой смеси. Сухую смесь постепенно добавляют в воду при перемешивании, добиваясь получения однородной массы без комков. Затем выдерживают технологическую паузу около 5 минут для созревания смеси и перемешивают еще раз. Смесь, готовая к применению, должна быть израсходована в течение 2 часов с момента приготовления. Передозировка воды приводит к ухудшению технических характеристик затирки! Швы заполняют затиркой при помощи резинового шпателя, собирая излишки с поверхности диагональными движениями. Примерно через 15 минут поверхность облицовки аккуратно протирают влажной, хорошо отжатой, часто споласкиваемой губкой. Произвести затирку швов.</w:t>
      </w:r>
    </w:p>
    <w:p w14:paraId="66FB3C88" w14:textId="77777777" w:rsidR="00EB2719" w:rsidRDefault="00EB2719" w:rsidP="00BB1B74">
      <w:pPr>
        <w:pStyle w:val="aff1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Зашлифовать ножку тарелки на алмазном диске.</w:t>
      </w:r>
    </w:p>
    <w:p w14:paraId="4F4E236B" w14:textId="77777777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Привести рабочее место в порядок.</w:t>
      </w:r>
    </w:p>
    <w:p w14:paraId="03B19CF0" w14:textId="77777777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Готовое панно и тарелку оставить на столе.</w:t>
      </w:r>
    </w:p>
    <w:p w14:paraId="4FDE473A" w14:textId="77777777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D5F6413" w14:textId="77777777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Представление результатов работы</w:t>
      </w:r>
    </w:p>
    <w:p w14:paraId="6F8EE4DF" w14:textId="77777777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Демонстрация готовых изделий:</w:t>
      </w:r>
    </w:p>
    <w:p w14:paraId="57EF3326" w14:textId="77777777" w:rsidR="00EB2719" w:rsidRDefault="00EB2719" w:rsidP="00EB2719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Модуль А</w:t>
      </w:r>
      <w:r>
        <w:rPr>
          <w:rFonts w:ascii="Times New Roman" w:hAnsi="Times New Roman"/>
          <w:sz w:val="28"/>
          <w:szCs w:val="28"/>
        </w:rPr>
        <w:t xml:space="preserve">-тарелка находятся на гипсовой линзе в сушильном шкафу. Демонстрация приготовленного шликера и корректная подпись емкости. Емкость со шликером находится на рабочем столе. </w:t>
      </w:r>
    </w:p>
    <w:p w14:paraId="0E8A27A1" w14:textId="77777777" w:rsidR="00EB2719" w:rsidRDefault="00EB2719" w:rsidP="00EB2719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Модуль Б -</w:t>
      </w:r>
      <w:r>
        <w:rPr>
          <w:rFonts w:ascii="Times New Roman" w:hAnsi="Times New Roman"/>
          <w:sz w:val="28"/>
          <w:szCs w:val="28"/>
        </w:rPr>
        <w:t xml:space="preserve"> панно находится на гипсокартонной подставке лицевой сторон вверх, внутри сушильного шкафа. Панно накрыто сверху гипсокартонной подставкой</w:t>
      </w:r>
      <w:r>
        <w:rPr>
          <w:rFonts w:ascii="Times New Roman" w:hAnsi="Times New Roman"/>
          <w:sz w:val="28"/>
          <w:szCs w:val="28"/>
        </w:rPr>
        <w:br/>
        <w:t>и кирпичами для пресса.</w:t>
      </w:r>
    </w:p>
    <w:p w14:paraId="651EF166" w14:textId="77777777" w:rsidR="00EB2719" w:rsidRDefault="00EB2719" w:rsidP="00EB2719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Модуль В-</w:t>
      </w:r>
      <w:r>
        <w:rPr>
          <w:rFonts w:ascii="Times New Roman" w:hAnsi="Times New Roman"/>
          <w:sz w:val="28"/>
          <w:szCs w:val="28"/>
        </w:rPr>
        <w:t xml:space="preserve"> Демонстрация чертежа выданного образца: чертеж находится на рабочем столе.</w:t>
      </w:r>
    </w:p>
    <w:p w14:paraId="6F1FD2CF" w14:textId="77777777" w:rsidR="00EB2719" w:rsidRDefault="00EB2719" w:rsidP="00EB2719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Модуль Г- </w:t>
      </w:r>
      <w:r>
        <w:rPr>
          <w:rFonts w:ascii="Times New Roman" w:hAnsi="Times New Roman"/>
          <w:sz w:val="28"/>
          <w:szCs w:val="28"/>
        </w:rPr>
        <w:t>загруженная и запрограммированная печь</w:t>
      </w:r>
    </w:p>
    <w:p w14:paraId="32E73999" w14:textId="77777777" w:rsidR="00EB2719" w:rsidRDefault="00EB2719" w:rsidP="00EB2719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Модуль Д -</w:t>
      </w:r>
      <w:r>
        <w:rPr>
          <w:rFonts w:ascii="Times New Roman" w:hAnsi="Times New Roman"/>
          <w:sz w:val="28"/>
          <w:szCs w:val="28"/>
        </w:rPr>
        <w:t xml:space="preserve"> стаканы находятся на деревянном поддоне. 2 лучших стакана, </w:t>
      </w:r>
      <w:r>
        <w:rPr>
          <w:rFonts w:ascii="Times New Roman" w:hAnsi="Times New Roman"/>
          <w:sz w:val="28"/>
          <w:szCs w:val="28"/>
        </w:rPr>
        <w:lastRenderedPageBreak/>
        <w:t>отобранных участником, помечены бумажным скотчем.</w:t>
      </w:r>
    </w:p>
    <w:p w14:paraId="6B9979B9" w14:textId="77777777" w:rsidR="00EB2719" w:rsidRDefault="00EB2719" w:rsidP="00BB1B74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цилиндр находится на планшайбе гончарного круга в несрезанном состоянии.</w:t>
      </w:r>
    </w:p>
    <w:p w14:paraId="79DF918F" w14:textId="77777777" w:rsidR="00EB2719" w:rsidRDefault="00EB2719" w:rsidP="00EB2719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Модуль Е – </w:t>
      </w:r>
      <w:r>
        <w:rPr>
          <w:rFonts w:ascii="Times New Roman" w:hAnsi="Times New Roman"/>
          <w:sz w:val="28"/>
          <w:szCs w:val="28"/>
        </w:rPr>
        <w:t>Панно и тарелка лежат на столе.</w:t>
      </w:r>
    </w:p>
    <w:p w14:paraId="1EA79ACE" w14:textId="77777777" w:rsidR="00DE1600" w:rsidRPr="00105280" w:rsidRDefault="00DE1600" w:rsidP="0064599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427CC14" w14:textId="0BF55C9C" w:rsidR="00B96D54" w:rsidRDefault="00B96D5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1F49545D" w14:textId="3915D6C2" w:rsidR="00B96D54" w:rsidRPr="00B96D54" w:rsidRDefault="008D6B9B" w:rsidP="00FE50F7">
      <w:pPr>
        <w:pStyle w:val="aff8"/>
      </w:pPr>
      <w:bookmarkStart w:id="20" w:name="_Toc165843927"/>
      <w:r>
        <w:lastRenderedPageBreak/>
        <w:t>2</w:t>
      </w:r>
      <w:r w:rsidR="00B96D54" w:rsidRPr="00B96D54">
        <w:t xml:space="preserve">. </w:t>
      </w:r>
      <w:r w:rsidR="00B96D54" w:rsidRPr="00961E38">
        <w:t>СПЕЦИАЛЬНЫЕ ПРАВИЛА КОМПЕТЕНЦИИ</w:t>
      </w:r>
      <w:bookmarkEnd w:id="20"/>
    </w:p>
    <w:p w14:paraId="5B364921" w14:textId="77777777" w:rsidR="00B96D54" w:rsidRPr="00B96D54" w:rsidRDefault="00B96D54" w:rsidP="00B96D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D54">
        <w:rPr>
          <w:rFonts w:ascii="Times New Roman" w:eastAsia="Times New Roman" w:hAnsi="Times New Roman" w:cs="Times New Roman"/>
          <w:sz w:val="28"/>
          <w:szCs w:val="28"/>
        </w:rPr>
        <w:t>Специальные правила компетенции отсутствуют.</w:t>
      </w:r>
    </w:p>
    <w:p w14:paraId="4CA04C8E" w14:textId="77777777" w:rsidR="00B96D54" w:rsidRPr="00B96D54" w:rsidRDefault="00B96D54" w:rsidP="00B96D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CA5CE0F" w14:textId="57CAC7FA" w:rsidR="00B96D54" w:rsidRPr="00B96D54" w:rsidRDefault="008D6B9B" w:rsidP="00D267AA">
      <w:pPr>
        <w:pStyle w:val="aff8"/>
      </w:pPr>
      <w:bookmarkStart w:id="21" w:name="_Toc78885659"/>
      <w:bookmarkStart w:id="22" w:name="_Toc124422972"/>
      <w:bookmarkStart w:id="23" w:name="_Toc165843928"/>
      <w:r>
        <w:rPr>
          <w:color w:val="000000"/>
        </w:rPr>
        <w:t>2</w:t>
      </w:r>
      <w:r w:rsidR="00B96D54" w:rsidRPr="00B96D54">
        <w:rPr>
          <w:color w:val="000000"/>
        </w:rPr>
        <w:t xml:space="preserve">.1. </w:t>
      </w:r>
      <w:bookmarkEnd w:id="21"/>
      <w:r w:rsidR="00B96D54" w:rsidRPr="00B96D54">
        <w:t>Личный инструмент конкурсанта</w:t>
      </w:r>
      <w:bookmarkEnd w:id="22"/>
      <w:bookmarkEnd w:id="23"/>
    </w:p>
    <w:p w14:paraId="3FDEF38F" w14:textId="2BB93B88" w:rsidR="00B96D54" w:rsidRDefault="00B96D54" w:rsidP="00B96D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D54">
        <w:rPr>
          <w:rFonts w:ascii="Times New Roman" w:eastAsia="Times New Roman" w:hAnsi="Times New Roman" w:cs="Times New Roman"/>
          <w:sz w:val="28"/>
          <w:szCs w:val="28"/>
        </w:rPr>
        <w:t xml:space="preserve">Личный инструмент </w:t>
      </w:r>
      <w:r w:rsidR="00FE50F7" w:rsidRPr="00B96D54">
        <w:rPr>
          <w:rFonts w:ascii="Times New Roman" w:eastAsia="Times New Roman" w:hAnsi="Times New Roman" w:cs="Times New Roman"/>
          <w:sz w:val="28"/>
          <w:szCs w:val="28"/>
        </w:rPr>
        <w:t>конкурсанта нулевой</w:t>
      </w:r>
      <w:r w:rsidRPr="00B96D5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4C04B48" w14:textId="77777777" w:rsidR="005810C8" w:rsidRPr="00464FAD" w:rsidRDefault="005810C8" w:rsidP="00961E38">
      <w:pPr>
        <w:pStyle w:val="aff8"/>
      </w:pPr>
      <w:bookmarkStart w:id="24" w:name="_Toc78885660"/>
    </w:p>
    <w:p w14:paraId="6732942E" w14:textId="13483906" w:rsidR="00B96D54" w:rsidRPr="005810C8" w:rsidRDefault="008D6B9B" w:rsidP="00961E38">
      <w:pPr>
        <w:pStyle w:val="aff8"/>
      </w:pPr>
      <w:bookmarkStart w:id="25" w:name="_Toc165843929"/>
      <w:r w:rsidRPr="005810C8">
        <w:t>2</w:t>
      </w:r>
      <w:r w:rsidR="00B96D54" w:rsidRPr="005810C8">
        <w:t>.2.</w:t>
      </w:r>
      <w:r w:rsidR="00B96D54" w:rsidRPr="005810C8">
        <w:rPr>
          <w:i/>
        </w:rPr>
        <w:t xml:space="preserve"> </w:t>
      </w:r>
      <w:r w:rsidR="00B96D54" w:rsidRPr="005810C8">
        <w:t>Материалы, оборудование и инструменты, запрещенные на площадке</w:t>
      </w:r>
      <w:bookmarkEnd w:id="24"/>
      <w:bookmarkEnd w:id="25"/>
    </w:p>
    <w:p w14:paraId="1A6BA3BF" w14:textId="77777777" w:rsidR="00B96D54" w:rsidRPr="00B96D54" w:rsidRDefault="00B96D54" w:rsidP="005810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D54">
        <w:rPr>
          <w:rFonts w:ascii="Times New Roman" w:eastAsia="Times New Roman" w:hAnsi="Times New Roman" w:cs="Times New Roman"/>
          <w:sz w:val="28"/>
          <w:szCs w:val="28"/>
        </w:rPr>
        <w:t xml:space="preserve">Материалы и оборудование, имеющиеся при себе у участников, необходимо предъявить Экспертам. </w:t>
      </w:r>
    </w:p>
    <w:p w14:paraId="2E75939B" w14:textId="77777777" w:rsidR="00B96D54" w:rsidRPr="00B96D54" w:rsidRDefault="00B96D54" w:rsidP="00B96D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D54">
        <w:rPr>
          <w:rFonts w:ascii="Times New Roman" w:eastAsia="Times New Roman" w:hAnsi="Times New Roman" w:cs="Times New Roman"/>
          <w:sz w:val="28"/>
          <w:szCs w:val="28"/>
        </w:rPr>
        <w:t>Главный эксперт имеет право запретить использование следующих предметов: мобильный телефон, наушники, фото, видео камеры и другие устройства, которые не соответствуют правилам конкурса, дают несправедливое преимущество участнику и/или нарушают требования техники безопасности.</w:t>
      </w:r>
    </w:p>
    <w:p w14:paraId="5599B4DE" w14:textId="77777777" w:rsidR="0025408F" w:rsidRDefault="0025408F" w:rsidP="00266EFE">
      <w:pPr>
        <w:pStyle w:val="aff8"/>
      </w:pPr>
      <w:bookmarkStart w:id="26" w:name="_Toc124422973"/>
    </w:p>
    <w:p w14:paraId="6FAC6424" w14:textId="784B6F11" w:rsidR="00B96D54" w:rsidRPr="00B96D54" w:rsidRDefault="000A733C" w:rsidP="00266EFE">
      <w:pPr>
        <w:pStyle w:val="aff8"/>
      </w:pPr>
      <w:bookmarkStart w:id="27" w:name="_Toc165843930"/>
      <w:r>
        <w:t>3</w:t>
      </w:r>
      <w:r w:rsidR="00B96D54" w:rsidRPr="00B96D54">
        <w:t>. Приложения</w:t>
      </w:r>
      <w:bookmarkEnd w:id="26"/>
      <w:bookmarkEnd w:id="27"/>
    </w:p>
    <w:p w14:paraId="5A4E0353" w14:textId="77777777" w:rsidR="00262135" w:rsidRPr="00262135" w:rsidRDefault="00262135" w:rsidP="002621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135">
        <w:rPr>
          <w:rFonts w:ascii="Times New Roman" w:hAnsi="Times New Roman" w:cs="Times New Roman"/>
          <w:sz w:val="28"/>
          <w:szCs w:val="28"/>
        </w:rPr>
        <w:t>Приложение 1. Инструкция по заполнению матрицы конкурсного задания</w:t>
      </w:r>
    </w:p>
    <w:p w14:paraId="7DE25A9E" w14:textId="77777777" w:rsidR="00262135" w:rsidRPr="00262135" w:rsidRDefault="00262135" w:rsidP="002621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135">
        <w:rPr>
          <w:rFonts w:ascii="Times New Roman" w:hAnsi="Times New Roman" w:cs="Times New Roman"/>
          <w:sz w:val="28"/>
          <w:szCs w:val="28"/>
        </w:rPr>
        <w:t>Приложение 2. Матрица конкурсного задания</w:t>
      </w:r>
    </w:p>
    <w:p w14:paraId="7E7EAE1B" w14:textId="6FBB6CEF" w:rsidR="00262135" w:rsidRDefault="00262135" w:rsidP="002621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135">
        <w:rPr>
          <w:rFonts w:ascii="Times New Roman" w:hAnsi="Times New Roman" w:cs="Times New Roman"/>
          <w:sz w:val="28"/>
          <w:szCs w:val="28"/>
        </w:rPr>
        <w:t>Приложение 3. Инструкция по охране труда</w:t>
      </w:r>
    </w:p>
    <w:p w14:paraId="74F7F31B" w14:textId="415EDD26" w:rsidR="00B96D54" w:rsidRPr="00B96D54" w:rsidRDefault="00B96D54" w:rsidP="00B96D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D5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62135">
        <w:rPr>
          <w:rFonts w:ascii="Times New Roman" w:hAnsi="Times New Roman" w:cs="Times New Roman"/>
          <w:sz w:val="28"/>
          <w:szCs w:val="28"/>
        </w:rPr>
        <w:t>4</w:t>
      </w:r>
      <w:r w:rsidRPr="00B96D54">
        <w:rPr>
          <w:rFonts w:ascii="Times New Roman" w:hAnsi="Times New Roman" w:cs="Times New Roman"/>
          <w:sz w:val="28"/>
          <w:szCs w:val="28"/>
        </w:rPr>
        <w:t xml:space="preserve"> Эскиз панно</w:t>
      </w:r>
    </w:p>
    <w:p w14:paraId="113419DF" w14:textId="70DAF31A" w:rsidR="00CF185A" w:rsidRDefault="00B96D54" w:rsidP="00B96D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D5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62135">
        <w:rPr>
          <w:rFonts w:ascii="Times New Roman" w:hAnsi="Times New Roman" w:cs="Times New Roman"/>
          <w:sz w:val="28"/>
          <w:szCs w:val="28"/>
        </w:rPr>
        <w:t>5</w:t>
      </w:r>
      <w:r w:rsidRPr="00B96D54">
        <w:rPr>
          <w:rFonts w:ascii="Times New Roman" w:hAnsi="Times New Roman" w:cs="Times New Roman"/>
          <w:sz w:val="28"/>
          <w:szCs w:val="28"/>
        </w:rPr>
        <w:t xml:space="preserve"> Графи</w:t>
      </w:r>
      <w:r w:rsidR="00963B2A">
        <w:rPr>
          <w:rFonts w:ascii="Times New Roman" w:hAnsi="Times New Roman" w:cs="Times New Roman"/>
          <w:sz w:val="28"/>
          <w:szCs w:val="28"/>
        </w:rPr>
        <w:t>ки обжига</w:t>
      </w:r>
    </w:p>
    <w:p w14:paraId="2AB0E51D" w14:textId="7FF5B54A" w:rsidR="00B96D54" w:rsidRPr="00B96D54" w:rsidRDefault="00B96D54" w:rsidP="00B96D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D5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62135">
        <w:rPr>
          <w:rFonts w:ascii="Times New Roman" w:hAnsi="Times New Roman" w:cs="Times New Roman"/>
          <w:sz w:val="28"/>
          <w:szCs w:val="28"/>
        </w:rPr>
        <w:t>6</w:t>
      </w:r>
      <w:r w:rsidRPr="00B96D54">
        <w:rPr>
          <w:rFonts w:ascii="Times New Roman" w:hAnsi="Times New Roman" w:cs="Times New Roman"/>
          <w:sz w:val="28"/>
          <w:szCs w:val="28"/>
        </w:rPr>
        <w:t xml:space="preserve"> Инструкция по программированию сушильного шкафа. Графики сушки.</w:t>
      </w:r>
    </w:p>
    <w:p w14:paraId="5F52536A" w14:textId="70D7A986" w:rsidR="00B96D54" w:rsidRDefault="00B96D54" w:rsidP="00B96D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D5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62135">
        <w:rPr>
          <w:rFonts w:ascii="Times New Roman" w:hAnsi="Times New Roman" w:cs="Times New Roman"/>
          <w:sz w:val="28"/>
          <w:szCs w:val="28"/>
        </w:rPr>
        <w:t>7</w:t>
      </w:r>
      <w:r w:rsidRPr="00B96D54">
        <w:rPr>
          <w:rFonts w:ascii="Times New Roman" w:hAnsi="Times New Roman" w:cs="Times New Roman"/>
          <w:sz w:val="28"/>
          <w:szCs w:val="28"/>
        </w:rPr>
        <w:t xml:space="preserve"> Инструкция по программированию печи. </w:t>
      </w:r>
    </w:p>
    <w:p w14:paraId="5BF3BBEB" w14:textId="481B3B39" w:rsidR="00847833" w:rsidRPr="00B96D54" w:rsidRDefault="00847833" w:rsidP="00B96D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6213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color="000000"/>
        </w:rPr>
        <w:t>Цветовая палитра глазурей для декора панно и тарелок</w:t>
      </w:r>
    </w:p>
    <w:p w14:paraId="7456E717" w14:textId="5D618000" w:rsidR="00B96D54" w:rsidRPr="00B96D54" w:rsidRDefault="00B96D54" w:rsidP="00B96D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D5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62135">
        <w:rPr>
          <w:rFonts w:ascii="Times New Roman" w:hAnsi="Times New Roman" w:cs="Times New Roman"/>
          <w:sz w:val="28"/>
          <w:szCs w:val="28"/>
        </w:rPr>
        <w:t>9</w:t>
      </w:r>
      <w:r w:rsidRPr="00B96D54">
        <w:rPr>
          <w:rFonts w:ascii="Times New Roman" w:hAnsi="Times New Roman" w:cs="Times New Roman"/>
          <w:sz w:val="28"/>
          <w:szCs w:val="28"/>
        </w:rPr>
        <w:t xml:space="preserve"> </w:t>
      </w:r>
      <w:r w:rsidR="00CF185A">
        <w:rPr>
          <w:rFonts w:ascii="Times New Roman" w:hAnsi="Times New Roman" w:cs="Times New Roman"/>
          <w:sz w:val="28"/>
          <w:szCs w:val="28"/>
        </w:rPr>
        <w:t>Образец для проектирования</w:t>
      </w:r>
    </w:p>
    <w:p w14:paraId="5EEE73DC" w14:textId="6F781A56" w:rsidR="00B96D54" w:rsidRDefault="00B96D5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1AABDB8B" w14:textId="28850BF4" w:rsidR="00F51A0A" w:rsidRPr="00F51A0A" w:rsidRDefault="00F51A0A" w:rsidP="00F51A0A">
      <w:pPr>
        <w:shd w:val="clear" w:color="000000" w:fill="auto"/>
        <w:spacing w:before="31" w:after="120" w:line="240" w:lineRule="auto"/>
        <w:ind w:left="5375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51A0A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</w:t>
      </w:r>
      <w:r w:rsidR="00262135">
        <w:rPr>
          <w:rFonts w:ascii="Times New Roman" w:eastAsia="Calibri" w:hAnsi="Times New Roman" w:cs="Times New Roman"/>
          <w:sz w:val="28"/>
          <w:szCs w:val="28"/>
        </w:rPr>
        <w:t>4</w:t>
      </w:r>
    </w:p>
    <w:p w14:paraId="4E12323F" w14:textId="2EE3B8E2" w:rsidR="00F51A0A" w:rsidRPr="00F51A0A" w:rsidRDefault="00F51A0A" w:rsidP="00F51A0A">
      <w:pPr>
        <w:shd w:val="clear" w:color="000000" w:fill="auto"/>
        <w:spacing w:before="31" w:after="120" w:line="240" w:lineRule="auto"/>
        <w:ind w:left="5375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51A0A">
        <w:rPr>
          <w:rFonts w:ascii="Times New Roman" w:eastAsia="Calibri" w:hAnsi="Times New Roman" w:cs="Times New Roman"/>
          <w:sz w:val="28"/>
          <w:szCs w:val="28"/>
        </w:rPr>
        <w:t>Эскиз панно</w:t>
      </w:r>
      <w:r w:rsidR="00536D98">
        <w:rPr>
          <w:rFonts w:ascii="Times New Roman" w:eastAsia="Calibri" w:hAnsi="Times New Roman" w:cs="Times New Roman"/>
          <w:sz w:val="28"/>
          <w:szCs w:val="28"/>
        </w:rPr>
        <w:t xml:space="preserve"> 1.</w:t>
      </w:r>
    </w:p>
    <w:p w14:paraId="2B1E710E" w14:textId="77777777" w:rsidR="00F51A0A" w:rsidRPr="00F51A0A" w:rsidRDefault="00F51A0A" w:rsidP="0039159F">
      <w:pPr>
        <w:pBdr>
          <w:bottom w:val="single" w:sz="4" w:space="1" w:color="auto"/>
        </w:pBdr>
        <w:shd w:val="clear" w:color="000000" w:fill="auto"/>
        <w:spacing w:after="120" w:line="240" w:lineRule="auto"/>
        <w:rPr>
          <w:rFonts w:ascii="Times New Roman" w:eastAsia="Calibri" w:hAnsi="Times New Roman" w:cs="Times New Roman"/>
          <w:sz w:val="20"/>
        </w:rPr>
      </w:pPr>
    </w:p>
    <w:p w14:paraId="49E3FB94" w14:textId="42DFA5B2" w:rsidR="00F51A0A" w:rsidRPr="00F51A0A" w:rsidRDefault="00A877EA" w:rsidP="0039159F">
      <w:pPr>
        <w:pBdr>
          <w:bottom w:val="single" w:sz="4" w:space="1" w:color="auto"/>
        </w:pBdr>
        <w:shd w:val="clear" w:color="000000" w:fill="auto"/>
        <w:spacing w:after="12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E474A9" wp14:editId="0F5C2674">
            <wp:extent cx="4674038" cy="5379552"/>
            <wp:effectExtent l="0" t="0" r="0" b="0"/>
            <wp:docPr id="1073741827" name="officeArt object" descr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Рисунок 6" descr="Рисунок 6"/>
                    <pic:cNvPicPr>
                      <a:picLocks noChangeAspect="1"/>
                    </pic:cNvPicPr>
                  </pic:nvPicPr>
                  <pic:blipFill>
                    <a:blip r:embed="rId20"/>
                    <a:srcRect l="33539" t="24911" r="34860" b="10424"/>
                    <a:stretch>
                      <a:fillRect/>
                    </a:stretch>
                  </pic:blipFill>
                  <pic:spPr>
                    <a:xfrm>
                      <a:off x="0" y="0"/>
                      <a:ext cx="4674038" cy="53795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342DB72" w14:textId="77777777" w:rsidR="00536D98" w:rsidRDefault="00536D98" w:rsidP="00F51A0A">
      <w:pPr>
        <w:shd w:val="clear" w:color="000000" w:fill="auto"/>
        <w:spacing w:before="229" w:after="120" w:line="240" w:lineRule="auto"/>
        <w:ind w:left="112" w:firstLine="708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30EBF6DB" w14:textId="77777777" w:rsidR="00536D98" w:rsidRDefault="00536D98" w:rsidP="00F51A0A">
      <w:pPr>
        <w:shd w:val="clear" w:color="000000" w:fill="auto"/>
        <w:spacing w:before="229" w:after="120" w:line="240" w:lineRule="auto"/>
        <w:ind w:left="112" w:firstLine="708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6E4CC6D7" w14:textId="36E95844" w:rsidR="00F51A0A" w:rsidRPr="00EC24DF" w:rsidRDefault="00F51A0A" w:rsidP="00536D98">
      <w:pPr>
        <w:shd w:val="clear" w:color="000000" w:fill="auto"/>
        <w:spacing w:before="229" w:after="120" w:line="240" w:lineRule="auto"/>
        <w:ind w:left="112"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C24D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Примечание. </w:t>
      </w:r>
      <w:r w:rsidRPr="00EC24DF">
        <w:rPr>
          <w:rFonts w:ascii="Times New Roman" w:eastAsia="Calibri" w:hAnsi="Times New Roman" w:cs="Times New Roman"/>
          <w:i/>
          <w:sz w:val="28"/>
          <w:szCs w:val="28"/>
        </w:rPr>
        <w:t>Эскиз приведен для примера</w:t>
      </w:r>
      <w:r w:rsidR="0039159F">
        <w:rPr>
          <w:rFonts w:ascii="Times New Roman" w:eastAsia="Calibri" w:hAnsi="Times New Roman" w:cs="Times New Roman"/>
          <w:i/>
          <w:sz w:val="28"/>
          <w:szCs w:val="28"/>
        </w:rPr>
        <w:t>, тип формы может отличаться от представленного.</w:t>
      </w:r>
    </w:p>
    <w:p w14:paraId="12750D6F" w14:textId="71387E08" w:rsidR="00DF5AD0" w:rsidRDefault="00F51A0A" w:rsidP="00536D98">
      <w:pPr>
        <w:shd w:val="clear" w:color="000000" w:fill="auto"/>
        <w:spacing w:before="1" w:after="120" w:line="240" w:lineRule="auto"/>
        <w:ind w:left="112"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C24DF">
        <w:rPr>
          <w:rFonts w:ascii="Times New Roman" w:eastAsia="Calibri" w:hAnsi="Times New Roman" w:cs="Times New Roman"/>
          <w:i/>
          <w:sz w:val="28"/>
          <w:szCs w:val="28"/>
        </w:rPr>
        <w:t>Цель: показать примерную геометрию плиток.</w:t>
      </w:r>
    </w:p>
    <w:p w14:paraId="1F47E122" w14:textId="2394A24E" w:rsidR="00536D98" w:rsidRDefault="00536D98" w:rsidP="00536D98">
      <w:pPr>
        <w:shd w:val="clear" w:color="000000" w:fill="auto"/>
        <w:spacing w:before="1" w:after="120" w:line="240" w:lineRule="auto"/>
        <w:ind w:left="112"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182352B8" w14:textId="1E292228" w:rsidR="00536D98" w:rsidRDefault="00536D98" w:rsidP="00F51A0A">
      <w:pPr>
        <w:shd w:val="clear" w:color="000000" w:fill="auto"/>
        <w:spacing w:before="1" w:after="120" w:line="240" w:lineRule="auto"/>
        <w:ind w:left="112" w:firstLine="708"/>
        <w:rPr>
          <w:rFonts w:ascii="Times New Roman" w:eastAsia="Calibri" w:hAnsi="Times New Roman" w:cs="Times New Roman"/>
          <w:i/>
          <w:sz w:val="28"/>
          <w:szCs w:val="28"/>
        </w:rPr>
      </w:pPr>
    </w:p>
    <w:p w14:paraId="2B100CAF" w14:textId="21C3593D" w:rsidR="00536D98" w:rsidRDefault="00536D98" w:rsidP="00F51A0A">
      <w:pPr>
        <w:shd w:val="clear" w:color="000000" w:fill="auto"/>
        <w:spacing w:before="1" w:after="120" w:line="240" w:lineRule="auto"/>
        <w:ind w:left="112" w:firstLine="708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E432D75" w14:textId="5233D977" w:rsidR="00536D98" w:rsidRDefault="00536D98" w:rsidP="00F51A0A">
      <w:pPr>
        <w:shd w:val="clear" w:color="000000" w:fill="auto"/>
        <w:spacing w:before="1" w:after="120" w:line="240" w:lineRule="auto"/>
        <w:ind w:left="112" w:firstLine="708"/>
        <w:rPr>
          <w:rFonts w:ascii="Times New Roman" w:eastAsia="Calibri" w:hAnsi="Times New Roman" w:cs="Times New Roman"/>
          <w:i/>
          <w:sz w:val="28"/>
          <w:szCs w:val="28"/>
        </w:rPr>
      </w:pPr>
    </w:p>
    <w:p w14:paraId="2A2A7CA7" w14:textId="676A0B58" w:rsidR="00536D98" w:rsidRDefault="00536D98" w:rsidP="00F51A0A">
      <w:pPr>
        <w:shd w:val="clear" w:color="000000" w:fill="auto"/>
        <w:spacing w:before="1" w:after="120" w:line="240" w:lineRule="auto"/>
        <w:ind w:left="112" w:firstLine="708"/>
        <w:rPr>
          <w:rFonts w:ascii="Times New Roman" w:eastAsia="Calibri" w:hAnsi="Times New Roman" w:cs="Times New Roman"/>
          <w:i/>
          <w:sz w:val="28"/>
          <w:szCs w:val="28"/>
        </w:rPr>
      </w:pPr>
    </w:p>
    <w:p w14:paraId="6A421C5D" w14:textId="1D245C01" w:rsidR="00536D98" w:rsidRPr="00536D98" w:rsidRDefault="00536D98" w:rsidP="00536D98">
      <w:pPr>
        <w:shd w:val="clear" w:color="000000" w:fill="auto"/>
        <w:spacing w:before="1" w:after="120" w:line="240" w:lineRule="auto"/>
        <w:ind w:left="112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6D98">
        <w:rPr>
          <w:rFonts w:ascii="Times New Roman" w:eastAsia="Calibri" w:hAnsi="Times New Roman" w:cs="Times New Roman"/>
          <w:sz w:val="28"/>
          <w:szCs w:val="28"/>
        </w:rPr>
        <w:lastRenderedPageBreak/>
        <w:t>Эскиз панно приведен для примера и может отличаться от представленного, роспись зависит формы, размера и других параметров</w:t>
      </w:r>
    </w:p>
    <w:p w14:paraId="3FC7D263" w14:textId="77777777" w:rsidR="00536D98" w:rsidRDefault="00536D98" w:rsidP="00536D98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6BD863" wp14:editId="7659477F">
            <wp:extent cx="5553075" cy="6501162"/>
            <wp:effectExtent l="0" t="0" r="0" b="0"/>
            <wp:docPr id="2" name="officeArt object" descr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Рисунок 7" descr="Рисунок 7"/>
                    <pic:cNvPicPr>
                      <a:picLocks noChangeAspect="1"/>
                    </pic:cNvPicPr>
                  </pic:nvPicPr>
                  <pic:blipFill>
                    <a:blip r:embed="rId21"/>
                    <a:srcRect l="33769" t="20749" r="34330" b="1285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501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7589D08" w14:textId="77777777" w:rsidR="00536D98" w:rsidRDefault="00536D98" w:rsidP="00F51A0A">
      <w:pPr>
        <w:shd w:val="clear" w:color="000000" w:fill="auto"/>
        <w:spacing w:before="1" w:after="120" w:line="240" w:lineRule="auto"/>
        <w:ind w:left="112" w:firstLine="708"/>
        <w:rPr>
          <w:rFonts w:ascii="Times New Roman" w:eastAsia="Calibri" w:hAnsi="Times New Roman" w:cs="Times New Roman"/>
          <w:i/>
          <w:sz w:val="28"/>
          <w:szCs w:val="28"/>
        </w:rPr>
      </w:pPr>
    </w:p>
    <w:p w14:paraId="2364B437" w14:textId="77777777" w:rsidR="00A877EA" w:rsidRDefault="00A877EA">
      <w:pPr>
        <w:rPr>
          <w:rFonts w:ascii="Times New Roman" w:eastAsia="Calibri" w:hAnsi="Times New Roman" w:cs="Times New Roman"/>
          <w:i/>
          <w:sz w:val="28"/>
          <w:szCs w:val="28"/>
        </w:rPr>
        <w:sectPr w:rsidR="00A877EA" w:rsidSect="00CC0320">
          <w:footerReference w:type="default" r:id="rId22"/>
          <w:pgSz w:w="11910" w:h="16840"/>
          <w:pgMar w:top="1134" w:right="853" w:bottom="1134" w:left="1418" w:header="414" w:footer="0" w:gutter="0"/>
          <w:cols w:space="720"/>
        </w:sectPr>
      </w:pPr>
    </w:p>
    <w:p w14:paraId="6409BD9C" w14:textId="0F131FFE" w:rsidR="00A877EA" w:rsidRPr="00A877EA" w:rsidRDefault="00A877EA" w:rsidP="00A877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</w:t>
      </w:r>
      <w:bookmarkStart w:id="28" w:name="_Hlk85106194"/>
      <w:r w:rsidR="0026213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Графики обжига</w:t>
      </w:r>
      <w:r w:rsidRPr="00F51A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bookmarkEnd w:id="28"/>
    <w:tbl>
      <w:tblPr>
        <w:tblStyle w:val="TableNormal"/>
        <w:tblW w:w="15165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381"/>
        <w:gridCol w:w="2077"/>
        <w:gridCol w:w="2185"/>
        <w:gridCol w:w="1070"/>
        <w:gridCol w:w="1220"/>
        <w:gridCol w:w="1164"/>
        <w:gridCol w:w="1164"/>
        <w:gridCol w:w="1164"/>
        <w:gridCol w:w="685"/>
        <w:gridCol w:w="301"/>
        <w:gridCol w:w="1306"/>
        <w:gridCol w:w="1448"/>
      </w:tblGrid>
      <w:tr w:rsidR="00A877EA" w:rsidRPr="00A877EA" w14:paraId="0F5C69FA" w14:textId="77777777" w:rsidTr="00F314EE">
        <w:trPr>
          <w:trHeight w:val="323"/>
          <w:jc w:val="right"/>
        </w:trPr>
        <w:tc>
          <w:tcPr>
            <w:tcW w:w="1381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F42E3" w14:textId="77777777" w:rsidR="00A877EA" w:rsidRPr="00A877EA" w:rsidRDefault="00A877EA" w:rsidP="00F314EE">
            <w:pPr>
              <w:rPr>
                <w:sz w:val="24"/>
              </w:rPr>
            </w:pPr>
          </w:p>
        </w:tc>
        <w:tc>
          <w:tcPr>
            <w:tcW w:w="13784" w:type="dxa"/>
            <w:gridSpan w:val="11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275E198" w14:textId="77777777" w:rsidR="00A877EA" w:rsidRPr="00A877EA" w:rsidRDefault="00A877EA" w:rsidP="00F314EE">
            <w:pPr>
              <w:jc w:val="center"/>
              <w:rPr>
                <w:sz w:val="24"/>
              </w:rPr>
            </w:pPr>
            <w:r w:rsidRPr="00A877EA">
              <w:rPr>
                <w:b/>
                <w:bCs/>
                <w:spacing w:val="2"/>
                <w:sz w:val="24"/>
                <w:szCs w:val="28"/>
              </w:rPr>
              <w:t>График обжига 1</w:t>
            </w:r>
          </w:p>
        </w:tc>
      </w:tr>
      <w:tr w:rsidR="00A877EA" w:rsidRPr="00A877EA" w14:paraId="44CC84C5" w14:textId="77777777" w:rsidTr="00F314EE">
        <w:trPr>
          <w:trHeight w:val="1051"/>
          <w:jc w:val="right"/>
        </w:trPr>
        <w:tc>
          <w:tcPr>
            <w:tcW w:w="1381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5A428E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К. масса</w:t>
            </w:r>
          </w:p>
        </w:tc>
        <w:tc>
          <w:tcPr>
            <w:tcW w:w="207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B83E45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</w:t>
            </w:r>
            <w:r w:rsidRPr="00A877EA">
              <w:rPr>
                <w:spacing w:val="2"/>
                <w:sz w:val="24"/>
                <w:szCs w:val="24"/>
                <w:lang w:val="en-US"/>
              </w:rPr>
              <w:t>2</w:t>
            </w:r>
            <w:r w:rsidRPr="00A877EA">
              <w:rPr>
                <w:spacing w:val="2"/>
                <w:sz w:val="24"/>
                <w:szCs w:val="24"/>
              </w:rPr>
              <w:t>00-12</w:t>
            </w:r>
            <w:r w:rsidRPr="00A877EA">
              <w:rPr>
                <w:spacing w:val="2"/>
                <w:sz w:val="24"/>
                <w:szCs w:val="24"/>
                <w:lang w:val="en-US"/>
              </w:rPr>
              <w:t>0</w:t>
            </w:r>
            <w:r w:rsidRPr="00A877EA">
              <w:rPr>
                <w:spacing w:val="2"/>
                <w:sz w:val="24"/>
                <w:szCs w:val="24"/>
              </w:rPr>
              <w:t>0</w:t>
            </w:r>
            <w:r w:rsidRPr="00A877EA">
              <w:rPr>
                <w:rFonts w:eastAsia="Cambria Math"/>
                <w:spacing w:val="2"/>
                <w:sz w:val="24"/>
                <w:szCs w:val="24"/>
              </w:rPr>
              <w:t>⁰</w:t>
            </w:r>
            <w:r w:rsidRPr="00A877EA">
              <w:rPr>
                <w:spacing w:val="2"/>
                <w:sz w:val="24"/>
                <w:szCs w:val="24"/>
              </w:rPr>
              <w:t>C</w:t>
            </w:r>
          </w:p>
        </w:tc>
        <w:tc>
          <w:tcPr>
            <w:tcW w:w="218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399A23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Т</w:t>
            </w:r>
            <w:r w:rsidRPr="00A877EA">
              <w:rPr>
                <w:rFonts w:eastAsia="Cambria Math"/>
                <w:spacing w:val="2"/>
                <w:sz w:val="24"/>
                <w:szCs w:val="24"/>
              </w:rPr>
              <w:t>⁰</w:t>
            </w:r>
            <w:r w:rsidRPr="00A877EA">
              <w:rPr>
                <w:spacing w:val="2"/>
                <w:sz w:val="24"/>
                <w:szCs w:val="24"/>
              </w:rPr>
              <w:t>C</w:t>
            </w:r>
          </w:p>
        </w:tc>
        <w:tc>
          <w:tcPr>
            <w:tcW w:w="10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DAE59E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25-100</w:t>
            </w:r>
          </w:p>
        </w:tc>
        <w:tc>
          <w:tcPr>
            <w:tcW w:w="12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A79B05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100-400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F2C044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400-400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6EC69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400-600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684DCA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600-600</w:t>
            </w:r>
          </w:p>
        </w:tc>
        <w:tc>
          <w:tcPr>
            <w:tcW w:w="98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D0976" w14:textId="77777777" w:rsidR="00A877EA" w:rsidRPr="00A877EA" w:rsidRDefault="00A877EA" w:rsidP="00F314E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600-800</w:t>
            </w:r>
          </w:p>
        </w:tc>
        <w:tc>
          <w:tcPr>
            <w:tcW w:w="130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E0CDDB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800-1200</w:t>
            </w:r>
          </w:p>
        </w:tc>
        <w:tc>
          <w:tcPr>
            <w:tcW w:w="144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462A2A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1200-1200</w:t>
            </w:r>
          </w:p>
        </w:tc>
      </w:tr>
      <w:tr w:rsidR="00A877EA" w:rsidRPr="00A877EA" w14:paraId="0340A42E" w14:textId="77777777" w:rsidTr="00F314EE">
        <w:trPr>
          <w:trHeight w:val="318"/>
          <w:jc w:val="right"/>
        </w:trPr>
        <w:tc>
          <w:tcPr>
            <w:tcW w:w="1381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</w:tcPr>
          <w:p w14:paraId="750E488A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207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</w:tcPr>
          <w:p w14:paraId="4001C135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5DD776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°С/час</w:t>
            </w:r>
          </w:p>
        </w:tc>
        <w:tc>
          <w:tcPr>
            <w:tcW w:w="10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1F8F1B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75</w:t>
            </w:r>
          </w:p>
        </w:tc>
        <w:tc>
          <w:tcPr>
            <w:tcW w:w="12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1ABFF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EFF70E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E5AE61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5F8500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</w:t>
            </w:r>
          </w:p>
        </w:tc>
        <w:tc>
          <w:tcPr>
            <w:tcW w:w="98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E0898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100</w:t>
            </w:r>
          </w:p>
        </w:tc>
        <w:tc>
          <w:tcPr>
            <w:tcW w:w="130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1CA6E1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100</w:t>
            </w:r>
          </w:p>
        </w:tc>
        <w:tc>
          <w:tcPr>
            <w:tcW w:w="144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3AF11D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</w:t>
            </w:r>
          </w:p>
        </w:tc>
      </w:tr>
      <w:tr w:rsidR="00A877EA" w:rsidRPr="00A877EA" w14:paraId="1DFC4991" w14:textId="77777777" w:rsidTr="00F314EE">
        <w:trPr>
          <w:trHeight w:val="638"/>
          <w:jc w:val="right"/>
        </w:trPr>
        <w:tc>
          <w:tcPr>
            <w:tcW w:w="345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E7267E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Время</w:t>
            </w:r>
          </w:p>
        </w:tc>
        <w:tc>
          <w:tcPr>
            <w:tcW w:w="218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BC88F0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t-t (</w:t>
            </w:r>
            <w:proofErr w:type="spellStart"/>
            <w:proofErr w:type="gramStart"/>
            <w:r w:rsidRPr="00A877EA">
              <w:rPr>
                <w:spacing w:val="2"/>
                <w:sz w:val="24"/>
                <w:szCs w:val="24"/>
              </w:rPr>
              <w:t>час.мин</w:t>
            </w:r>
            <w:proofErr w:type="spellEnd"/>
            <w:proofErr w:type="gramEnd"/>
            <w:r w:rsidRPr="00A877EA">
              <w:rPr>
                <w:spacing w:val="2"/>
                <w:sz w:val="24"/>
                <w:szCs w:val="24"/>
              </w:rPr>
              <w:t>)</w:t>
            </w:r>
          </w:p>
        </w:tc>
        <w:tc>
          <w:tcPr>
            <w:tcW w:w="10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DE55E1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1416D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3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87BE46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0.20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9B6ECD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2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F6938D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0.20</w:t>
            </w:r>
          </w:p>
        </w:tc>
        <w:tc>
          <w:tcPr>
            <w:tcW w:w="98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87636A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2</w:t>
            </w:r>
          </w:p>
        </w:tc>
        <w:tc>
          <w:tcPr>
            <w:tcW w:w="130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D8F29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4</w:t>
            </w:r>
          </w:p>
        </w:tc>
        <w:tc>
          <w:tcPr>
            <w:tcW w:w="144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69CD78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0.30</w:t>
            </w:r>
          </w:p>
        </w:tc>
      </w:tr>
      <w:tr w:rsidR="00A877EA" w:rsidRPr="00A877EA" w14:paraId="78C990C5" w14:textId="77777777" w:rsidTr="00F314EE">
        <w:trPr>
          <w:trHeight w:val="638"/>
          <w:jc w:val="right"/>
        </w:trPr>
        <w:tc>
          <w:tcPr>
            <w:tcW w:w="345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9EF266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Общее время</w:t>
            </w:r>
          </w:p>
        </w:tc>
        <w:tc>
          <w:tcPr>
            <w:tcW w:w="218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C63222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t общ (</w:t>
            </w:r>
            <w:proofErr w:type="spellStart"/>
            <w:proofErr w:type="gramStart"/>
            <w:r w:rsidRPr="00A877EA">
              <w:rPr>
                <w:spacing w:val="2"/>
                <w:sz w:val="24"/>
                <w:szCs w:val="24"/>
              </w:rPr>
              <w:t>час.мин</w:t>
            </w:r>
            <w:proofErr w:type="spellEnd"/>
            <w:proofErr w:type="gramEnd"/>
            <w:r w:rsidRPr="00A877EA">
              <w:rPr>
                <w:spacing w:val="2"/>
                <w:sz w:val="24"/>
                <w:szCs w:val="24"/>
              </w:rPr>
              <w:t>)</w:t>
            </w:r>
          </w:p>
        </w:tc>
        <w:tc>
          <w:tcPr>
            <w:tcW w:w="10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7E1E97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1.00</w:t>
            </w:r>
          </w:p>
        </w:tc>
        <w:tc>
          <w:tcPr>
            <w:tcW w:w="12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685155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4.00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0518DA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4.20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97170D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6.20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5BF583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6.40</w:t>
            </w:r>
          </w:p>
        </w:tc>
        <w:tc>
          <w:tcPr>
            <w:tcW w:w="98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66760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8.40</w:t>
            </w:r>
          </w:p>
        </w:tc>
        <w:tc>
          <w:tcPr>
            <w:tcW w:w="130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89DF9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12.40</w:t>
            </w:r>
          </w:p>
        </w:tc>
        <w:tc>
          <w:tcPr>
            <w:tcW w:w="144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7139F8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13.10</w:t>
            </w:r>
          </w:p>
        </w:tc>
      </w:tr>
      <w:tr w:rsidR="00A877EA" w:rsidRPr="00A877EA" w14:paraId="48B11768" w14:textId="77777777" w:rsidTr="00F314EE">
        <w:trPr>
          <w:trHeight w:val="323"/>
          <w:jc w:val="right"/>
        </w:trPr>
        <w:tc>
          <w:tcPr>
            <w:tcW w:w="7933" w:type="dxa"/>
            <w:gridSpan w:val="5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7C3BFD0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BA27E47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3D36355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F9658D1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DA38D2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gridSpan w:val="2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C2A389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908910B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</w:tr>
      <w:tr w:rsidR="00A877EA" w:rsidRPr="00A877EA" w14:paraId="79CAB1C9" w14:textId="77777777" w:rsidTr="00F314EE">
        <w:trPr>
          <w:trHeight w:val="323"/>
          <w:jc w:val="right"/>
        </w:trPr>
        <w:tc>
          <w:tcPr>
            <w:tcW w:w="138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BC467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13784" w:type="dxa"/>
            <w:gridSpan w:val="11"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60A722B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b/>
                <w:bCs/>
                <w:spacing w:val="2"/>
                <w:sz w:val="24"/>
                <w:szCs w:val="24"/>
              </w:rPr>
              <w:t>График обжига 2</w:t>
            </w:r>
          </w:p>
        </w:tc>
      </w:tr>
      <w:tr w:rsidR="00A877EA" w:rsidRPr="00A877EA" w14:paraId="230C5BAC" w14:textId="77777777" w:rsidTr="00F314EE">
        <w:trPr>
          <w:trHeight w:val="1051"/>
          <w:jc w:val="right"/>
        </w:trPr>
        <w:tc>
          <w:tcPr>
            <w:tcW w:w="1381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1367E0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К. масса</w:t>
            </w:r>
          </w:p>
        </w:tc>
        <w:tc>
          <w:tcPr>
            <w:tcW w:w="207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4DFF5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10</w:t>
            </w:r>
            <w:r w:rsidRPr="00A877EA">
              <w:rPr>
                <w:spacing w:val="2"/>
                <w:sz w:val="24"/>
                <w:szCs w:val="24"/>
                <w:lang w:val="en-US"/>
              </w:rPr>
              <w:t>3</w:t>
            </w:r>
            <w:r w:rsidRPr="00A877EA">
              <w:rPr>
                <w:spacing w:val="2"/>
                <w:sz w:val="24"/>
                <w:szCs w:val="24"/>
              </w:rPr>
              <w:t>0-1</w:t>
            </w:r>
            <w:r w:rsidRPr="00A877EA">
              <w:rPr>
                <w:spacing w:val="2"/>
                <w:sz w:val="24"/>
                <w:szCs w:val="24"/>
                <w:lang w:val="en-US"/>
              </w:rPr>
              <w:t>03</w:t>
            </w:r>
            <w:r w:rsidRPr="00A877EA">
              <w:rPr>
                <w:spacing w:val="2"/>
                <w:sz w:val="24"/>
                <w:szCs w:val="24"/>
              </w:rPr>
              <w:t>0</w:t>
            </w:r>
            <w:r w:rsidRPr="00A877EA">
              <w:rPr>
                <w:rFonts w:eastAsia="Cambria Math"/>
                <w:spacing w:val="2"/>
                <w:sz w:val="24"/>
                <w:szCs w:val="24"/>
              </w:rPr>
              <w:t>⁰</w:t>
            </w:r>
            <w:r w:rsidRPr="00A877EA">
              <w:rPr>
                <w:spacing w:val="2"/>
                <w:sz w:val="24"/>
                <w:szCs w:val="24"/>
              </w:rPr>
              <w:t>C</w:t>
            </w:r>
          </w:p>
        </w:tc>
        <w:tc>
          <w:tcPr>
            <w:tcW w:w="218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907CEB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Т</w:t>
            </w:r>
            <w:r w:rsidRPr="00A877EA">
              <w:rPr>
                <w:rFonts w:eastAsia="Cambria Math"/>
                <w:spacing w:val="2"/>
                <w:sz w:val="24"/>
                <w:szCs w:val="24"/>
              </w:rPr>
              <w:t>⁰</w:t>
            </w:r>
            <w:r w:rsidRPr="00A877EA">
              <w:rPr>
                <w:spacing w:val="2"/>
                <w:sz w:val="24"/>
                <w:szCs w:val="24"/>
              </w:rPr>
              <w:t>C</w:t>
            </w:r>
          </w:p>
        </w:tc>
        <w:tc>
          <w:tcPr>
            <w:tcW w:w="10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14FEB7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25-100</w:t>
            </w:r>
          </w:p>
        </w:tc>
        <w:tc>
          <w:tcPr>
            <w:tcW w:w="12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7C86EC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100-400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5100C7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400-400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977B20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400-600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5B7A9B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600-600</w:t>
            </w:r>
          </w:p>
        </w:tc>
        <w:tc>
          <w:tcPr>
            <w:tcW w:w="98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B4914" w14:textId="77777777" w:rsidR="00A877EA" w:rsidRPr="00A877EA" w:rsidRDefault="00A877EA" w:rsidP="00F314E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600-800</w:t>
            </w:r>
          </w:p>
        </w:tc>
        <w:tc>
          <w:tcPr>
            <w:tcW w:w="130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AF43A8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800-</w:t>
            </w:r>
            <w:r w:rsidRPr="00A877EA">
              <w:rPr>
                <w:spacing w:val="2"/>
                <w:sz w:val="24"/>
                <w:szCs w:val="24"/>
                <w:lang w:val="en-US"/>
              </w:rPr>
              <w:t>980</w:t>
            </w:r>
          </w:p>
        </w:tc>
        <w:tc>
          <w:tcPr>
            <w:tcW w:w="144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C35122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  <w:lang w:val="en-US"/>
              </w:rPr>
              <w:t>980</w:t>
            </w:r>
            <w:r w:rsidRPr="00A877EA">
              <w:rPr>
                <w:spacing w:val="2"/>
                <w:sz w:val="24"/>
                <w:szCs w:val="24"/>
              </w:rPr>
              <w:t>-</w:t>
            </w:r>
            <w:r w:rsidRPr="00A877EA">
              <w:rPr>
                <w:spacing w:val="2"/>
                <w:sz w:val="24"/>
                <w:szCs w:val="24"/>
                <w:lang w:val="en-US"/>
              </w:rPr>
              <w:t>980</w:t>
            </w:r>
          </w:p>
        </w:tc>
      </w:tr>
      <w:tr w:rsidR="00A877EA" w:rsidRPr="00A877EA" w14:paraId="6DA07346" w14:textId="77777777" w:rsidTr="00F314EE">
        <w:trPr>
          <w:trHeight w:val="318"/>
          <w:jc w:val="right"/>
        </w:trPr>
        <w:tc>
          <w:tcPr>
            <w:tcW w:w="1381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</w:tcPr>
          <w:p w14:paraId="2C25928D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207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</w:tcPr>
          <w:p w14:paraId="3874067C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29A607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°С/час</w:t>
            </w:r>
          </w:p>
        </w:tc>
        <w:tc>
          <w:tcPr>
            <w:tcW w:w="10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D3325D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75</w:t>
            </w:r>
          </w:p>
        </w:tc>
        <w:tc>
          <w:tcPr>
            <w:tcW w:w="12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3FC8C4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05DCC6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F35C0A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EC9BD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</w:t>
            </w:r>
          </w:p>
        </w:tc>
        <w:tc>
          <w:tcPr>
            <w:tcW w:w="98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E5D41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130</w:t>
            </w:r>
          </w:p>
        </w:tc>
        <w:tc>
          <w:tcPr>
            <w:tcW w:w="130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BC81B8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75</w:t>
            </w:r>
          </w:p>
        </w:tc>
        <w:tc>
          <w:tcPr>
            <w:tcW w:w="144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C95A77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</w:t>
            </w:r>
          </w:p>
        </w:tc>
      </w:tr>
      <w:tr w:rsidR="00A877EA" w:rsidRPr="00A877EA" w14:paraId="2D7CCD86" w14:textId="77777777" w:rsidTr="00F314EE">
        <w:trPr>
          <w:trHeight w:val="638"/>
          <w:jc w:val="right"/>
        </w:trPr>
        <w:tc>
          <w:tcPr>
            <w:tcW w:w="345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7341C9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Время</w:t>
            </w:r>
          </w:p>
        </w:tc>
        <w:tc>
          <w:tcPr>
            <w:tcW w:w="218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F9183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t-t (</w:t>
            </w:r>
            <w:proofErr w:type="spellStart"/>
            <w:proofErr w:type="gramStart"/>
            <w:r w:rsidRPr="00A877EA">
              <w:rPr>
                <w:spacing w:val="2"/>
                <w:sz w:val="24"/>
                <w:szCs w:val="24"/>
              </w:rPr>
              <w:t>час.мин</w:t>
            </w:r>
            <w:proofErr w:type="spellEnd"/>
            <w:proofErr w:type="gramEnd"/>
            <w:r w:rsidRPr="00A877EA">
              <w:rPr>
                <w:spacing w:val="2"/>
                <w:sz w:val="24"/>
                <w:szCs w:val="24"/>
              </w:rPr>
              <w:t>)</w:t>
            </w:r>
          </w:p>
        </w:tc>
        <w:tc>
          <w:tcPr>
            <w:tcW w:w="10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6E3218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84A4F3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3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B8DD22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0.20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085FE8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2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54191A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0.20</w:t>
            </w:r>
          </w:p>
        </w:tc>
        <w:tc>
          <w:tcPr>
            <w:tcW w:w="98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3E1C6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1.30</w:t>
            </w:r>
          </w:p>
        </w:tc>
        <w:tc>
          <w:tcPr>
            <w:tcW w:w="130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092EEA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2.40</w:t>
            </w:r>
          </w:p>
        </w:tc>
        <w:tc>
          <w:tcPr>
            <w:tcW w:w="144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599382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0.40</w:t>
            </w:r>
          </w:p>
        </w:tc>
      </w:tr>
      <w:tr w:rsidR="00A877EA" w:rsidRPr="00A877EA" w14:paraId="183177BC" w14:textId="77777777" w:rsidTr="00A877EA">
        <w:trPr>
          <w:trHeight w:val="638"/>
          <w:jc w:val="right"/>
        </w:trPr>
        <w:tc>
          <w:tcPr>
            <w:tcW w:w="345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auto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E56BB7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Общее время</w:t>
            </w:r>
          </w:p>
        </w:tc>
        <w:tc>
          <w:tcPr>
            <w:tcW w:w="2185" w:type="dxa"/>
            <w:tcBorders>
              <w:top w:val="single" w:sz="4" w:space="0" w:color="4F81BD"/>
              <w:left w:val="single" w:sz="4" w:space="0" w:color="4F81BD"/>
              <w:bottom w:val="single" w:sz="4" w:space="0" w:color="auto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6223BF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t общ (</w:t>
            </w:r>
            <w:proofErr w:type="spellStart"/>
            <w:proofErr w:type="gramStart"/>
            <w:r w:rsidRPr="00A877EA">
              <w:rPr>
                <w:spacing w:val="2"/>
                <w:sz w:val="24"/>
                <w:szCs w:val="24"/>
              </w:rPr>
              <w:t>час.мин</w:t>
            </w:r>
            <w:proofErr w:type="spellEnd"/>
            <w:proofErr w:type="gramEnd"/>
            <w:r w:rsidRPr="00A877EA">
              <w:rPr>
                <w:spacing w:val="2"/>
                <w:sz w:val="24"/>
                <w:szCs w:val="24"/>
              </w:rPr>
              <w:t>)</w:t>
            </w:r>
          </w:p>
        </w:tc>
        <w:tc>
          <w:tcPr>
            <w:tcW w:w="1070" w:type="dxa"/>
            <w:tcBorders>
              <w:top w:val="single" w:sz="4" w:space="0" w:color="4F81BD"/>
              <w:left w:val="single" w:sz="4" w:space="0" w:color="4F81BD"/>
              <w:bottom w:val="single" w:sz="4" w:space="0" w:color="auto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022F2C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1.00</w:t>
            </w:r>
          </w:p>
        </w:tc>
        <w:tc>
          <w:tcPr>
            <w:tcW w:w="1220" w:type="dxa"/>
            <w:tcBorders>
              <w:top w:val="single" w:sz="4" w:space="0" w:color="4F81BD"/>
              <w:left w:val="single" w:sz="4" w:space="0" w:color="4F81BD"/>
              <w:bottom w:val="single" w:sz="4" w:space="0" w:color="auto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D8B48E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4.00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9371F2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4.20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8719E5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6.20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F93CE3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6.40</w:t>
            </w:r>
          </w:p>
        </w:tc>
        <w:tc>
          <w:tcPr>
            <w:tcW w:w="98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A18A02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8.10</w:t>
            </w:r>
          </w:p>
        </w:tc>
        <w:tc>
          <w:tcPr>
            <w:tcW w:w="130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385BC0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10.50</w:t>
            </w:r>
          </w:p>
        </w:tc>
        <w:tc>
          <w:tcPr>
            <w:tcW w:w="144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24933D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11.30</w:t>
            </w:r>
          </w:p>
        </w:tc>
      </w:tr>
      <w:tr w:rsidR="00A877EA" w14:paraId="6287E83A" w14:textId="77777777" w:rsidTr="00A877EA">
        <w:trPr>
          <w:gridAfter w:val="7"/>
          <w:wAfter w:w="7232" w:type="dxa"/>
          <w:trHeight w:val="362"/>
          <w:jc w:val="right"/>
        </w:trPr>
        <w:tc>
          <w:tcPr>
            <w:tcW w:w="79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573B232" w14:textId="4050BA46" w:rsidR="00A877EA" w:rsidRPr="00A877EA" w:rsidRDefault="00A877EA" w:rsidP="00F314EE">
            <w:pPr>
              <w:rPr>
                <w:sz w:val="22"/>
              </w:rPr>
            </w:pPr>
            <w:r w:rsidRPr="00A877EA">
              <w:rPr>
                <w:spacing w:val="2"/>
                <w:sz w:val="22"/>
                <w:szCs w:val="28"/>
              </w:rPr>
              <w:t>Т-Т</w:t>
            </w:r>
            <w:r w:rsidRPr="00A877EA">
              <w:rPr>
                <w:rFonts w:ascii="Cambria Math" w:eastAsia="Cambria Math" w:hAnsi="Cambria Math" w:cs="Cambria Math"/>
                <w:spacing w:val="2"/>
                <w:sz w:val="22"/>
                <w:szCs w:val="28"/>
              </w:rPr>
              <w:t>⁰</w:t>
            </w:r>
            <w:r w:rsidRPr="00A877EA">
              <w:rPr>
                <w:spacing w:val="2"/>
                <w:sz w:val="22"/>
                <w:szCs w:val="28"/>
              </w:rPr>
              <w:t>C - температурный интервал</w:t>
            </w:r>
            <w:r w:rsidR="009A2CC4">
              <w:rPr>
                <w:spacing w:val="2"/>
                <w:sz w:val="22"/>
                <w:szCs w:val="28"/>
              </w:rPr>
              <w:t xml:space="preserve">   </w:t>
            </w:r>
            <w:r w:rsidR="009A2CC4" w:rsidRPr="00A877EA">
              <w:rPr>
                <w:spacing w:val="2"/>
                <w:sz w:val="22"/>
                <w:szCs w:val="28"/>
              </w:rPr>
              <w:t>°С/час - скорость нагрева</w:t>
            </w:r>
            <w:r w:rsidR="009A2CC4">
              <w:rPr>
                <w:spacing w:val="2"/>
                <w:sz w:val="22"/>
                <w:szCs w:val="28"/>
              </w:rPr>
              <w:t xml:space="preserve">   </w:t>
            </w:r>
            <w:r w:rsidR="009A2CC4" w:rsidRPr="00A877EA">
              <w:rPr>
                <w:spacing w:val="2"/>
                <w:sz w:val="22"/>
                <w:szCs w:val="28"/>
              </w:rPr>
              <w:t>t-t (</w:t>
            </w:r>
            <w:proofErr w:type="spellStart"/>
            <w:proofErr w:type="gramStart"/>
            <w:r w:rsidR="009A2CC4" w:rsidRPr="00A877EA">
              <w:rPr>
                <w:spacing w:val="2"/>
                <w:sz w:val="22"/>
                <w:szCs w:val="28"/>
              </w:rPr>
              <w:t>час.мин</w:t>
            </w:r>
            <w:proofErr w:type="spellEnd"/>
            <w:proofErr w:type="gramEnd"/>
            <w:r w:rsidR="009A2CC4" w:rsidRPr="00A877EA">
              <w:rPr>
                <w:spacing w:val="2"/>
                <w:sz w:val="22"/>
                <w:szCs w:val="28"/>
              </w:rPr>
              <w:t>) - время нагрева в указанном интервале температур</w:t>
            </w:r>
            <w:r w:rsidR="009A2CC4">
              <w:rPr>
                <w:spacing w:val="2"/>
                <w:sz w:val="22"/>
                <w:szCs w:val="28"/>
              </w:rPr>
              <w:t xml:space="preserve">   </w:t>
            </w:r>
            <w:r w:rsidR="009A2CC4" w:rsidRPr="00A877EA">
              <w:rPr>
                <w:spacing w:val="2"/>
                <w:sz w:val="22"/>
                <w:szCs w:val="28"/>
              </w:rPr>
              <w:t>t общ (</w:t>
            </w:r>
            <w:proofErr w:type="spellStart"/>
            <w:r w:rsidR="009A2CC4" w:rsidRPr="00A877EA">
              <w:rPr>
                <w:spacing w:val="2"/>
                <w:sz w:val="22"/>
                <w:szCs w:val="28"/>
              </w:rPr>
              <w:t>час.мин</w:t>
            </w:r>
            <w:proofErr w:type="spellEnd"/>
            <w:r w:rsidR="009A2CC4" w:rsidRPr="00A877EA">
              <w:rPr>
                <w:spacing w:val="2"/>
                <w:sz w:val="22"/>
                <w:szCs w:val="28"/>
              </w:rPr>
              <w:t>) - текущее время обжига</w:t>
            </w:r>
          </w:p>
        </w:tc>
      </w:tr>
    </w:tbl>
    <w:p w14:paraId="447A09DA" w14:textId="77777777" w:rsidR="00A877EA" w:rsidRDefault="00A877EA">
      <w:pPr>
        <w:rPr>
          <w:rFonts w:ascii="Times New Roman" w:eastAsia="Calibri" w:hAnsi="Times New Roman" w:cs="Times New Roman"/>
          <w:i/>
          <w:sz w:val="28"/>
          <w:szCs w:val="28"/>
        </w:rPr>
        <w:sectPr w:rsidR="00A877EA" w:rsidSect="00CC0320">
          <w:pgSz w:w="16840" w:h="11910" w:orient="landscape"/>
          <w:pgMar w:top="1418" w:right="1134" w:bottom="853" w:left="1134" w:header="414" w:footer="0" w:gutter="0"/>
          <w:cols w:space="720"/>
          <w:docGrid w:linePitch="299"/>
        </w:sectPr>
      </w:pPr>
    </w:p>
    <w:p w14:paraId="4044737D" w14:textId="233CC169" w:rsidR="00F51A0A" w:rsidRPr="00F51A0A" w:rsidRDefault="00F51A0A" w:rsidP="00F51A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  <w:bookmarkStart w:id="29" w:name="_Hlk85106261"/>
    </w:p>
    <w:p w14:paraId="1D0F4E64" w14:textId="1A183980" w:rsidR="00F51A0A" w:rsidRPr="00F51A0A" w:rsidRDefault="00F51A0A" w:rsidP="00F51A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="0026213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14:paraId="6F3F0CD8" w14:textId="77777777" w:rsidR="00F51A0A" w:rsidRPr="00F51A0A" w:rsidRDefault="00F51A0A" w:rsidP="00F51A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0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 по программированию</w:t>
      </w:r>
    </w:p>
    <w:p w14:paraId="60DCB559" w14:textId="77777777" w:rsidR="00F51A0A" w:rsidRPr="00F51A0A" w:rsidRDefault="00F51A0A" w:rsidP="00F51A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  <w:r w:rsidRPr="00F51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сушильного шкафа. </w:t>
      </w:r>
      <w:proofErr w:type="spellStart"/>
      <w:r w:rsidRPr="00F51A0A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Графики</w:t>
      </w:r>
      <w:proofErr w:type="spellEnd"/>
      <w:r w:rsidRPr="00F51A0A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 xml:space="preserve"> </w:t>
      </w:r>
      <w:proofErr w:type="spellStart"/>
      <w:r w:rsidRPr="00F51A0A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сушки</w:t>
      </w:r>
      <w:proofErr w:type="spellEnd"/>
      <w:r w:rsidRPr="00F51A0A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.</w:t>
      </w:r>
    </w:p>
    <w:p w14:paraId="0E261357" w14:textId="77777777" w:rsidR="00F51A0A" w:rsidRPr="00F51A0A" w:rsidRDefault="00F51A0A" w:rsidP="00F51A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 w:eastAsia="ru-RU"/>
        </w:rPr>
      </w:pPr>
    </w:p>
    <w:p w14:paraId="65C0BBAE" w14:textId="77777777" w:rsidR="00F51A0A" w:rsidRPr="00F51A0A" w:rsidRDefault="00F51A0A" w:rsidP="00F51A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 w:eastAsia="ru-RU"/>
        </w:rPr>
      </w:pPr>
      <w:proofErr w:type="spellStart"/>
      <w:r w:rsidRPr="00F51A0A">
        <w:rPr>
          <w:rFonts w:ascii="Times New Roman" w:eastAsia="Times New Roman" w:hAnsi="Times New Roman" w:cs="Times New Roman"/>
          <w:b/>
          <w:sz w:val="28"/>
          <w:szCs w:val="28"/>
          <w:lang w:val="en-GB" w:eastAsia="ru-RU"/>
        </w:rPr>
        <w:t>Ручка</w:t>
      </w:r>
      <w:proofErr w:type="spellEnd"/>
    </w:p>
    <w:p w14:paraId="2DED0291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Открыть шкаф поворотом ручки вниз (вертикальное положение).</w:t>
      </w:r>
    </w:p>
    <w:p w14:paraId="78882DEB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Загрузить изделия на решетки с расстоянием минимум 2 см друг от друга и расстоянием минимум 2 см друг над другом для хорошей циркуляции воздуха.</w:t>
      </w:r>
    </w:p>
    <w:p w14:paraId="1B5687E2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Закрыть дверку шкафа и расположить ручку в горизонтальном положении.</w:t>
      </w:r>
    </w:p>
    <w:p w14:paraId="61A7B826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>Контроль отработанного воздуха</w:t>
      </w:r>
    </w:p>
    <w:p w14:paraId="7A507BD8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Сушильный шкаф имеет регулируемую двустворчатую заслонку на задней стенке для вывода отработанного воздуха. Отвод отработанного воздуха настраивается при помощи регулятора на передней стороне шкафа. Степень открытия заслонки отражена на рисунке.</w:t>
      </w:r>
    </w:p>
    <w:p w14:paraId="7CABF8D6" w14:textId="77777777" w:rsidR="00F51A0A" w:rsidRPr="00F51A0A" w:rsidRDefault="00F51A0A" w:rsidP="00F51A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58C19A0" wp14:editId="0ABFC886">
            <wp:extent cx="4037610" cy="1686360"/>
            <wp:effectExtent l="0" t="0" r="127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857" cy="16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352E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0DE32744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Поставить регулятор в центральное положение.</w:t>
      </w:r>
    </w:p>
    <w:p w14:paraId="5E66116D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</w:p>
    <w:p w14:paraId="0CB76582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>Контроллер</w:t>
      </w:r>
    </w:p>
    <w:p w14:paraId="72BDD6B5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7C7566" wp14:editId="13B0B727">
            <wp:extent cx="587938" cy="700644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78"/>
                    <a:stretch/>
                  </pic:blipFill>
                  <pic:spPr bwMode="auto">
                    <a:xfrm>
                      <a:off x="0" y="0"/>
                      <a:ext cx="587938" cy="7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– Кнопка включения/выключения сушильного шкафа.</w:t>
      </w:r>
    </w:p>
    <w:p w14:paraId="77E2DD94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Ниже представлен дисплей (цифра 1) для программирования сушильного шкафа и приведены назначения кнопок (цифра 2).</w:t>
      </w:r>
    </w:p>
    <w:p w14:paraId="555B7279" w14:textId="77777777" w:rsidR="00F51A0A" w:rsidRPr="00F51A0A" w:rsidRDefault="00F51A0A" w:rsidP="00F51A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noProof/>
          <w:color w:val="365F91"/>
          <w:spacing w:val="2"/>
          <w:sz w:val="28"/>
          <w:szCs w:val="28"/>
          <w:lang w:eastAsia="ru-RU"/>
        </w:rPr>
        <w:drawing>
          <wp:inline distT="0" distB="0" distL="0" distR="0" wp14:anchorId="7D6F18A0" wp14:editId="2A109A94">
            <wp:extent cx="3782060" cy="1752030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17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3619A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lastRenderedPageBreak/>
        <w:t>Клавиши «Пуск»</w:t>
      </w:r>
      <w:proofErr w:type="gramStart"/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/«</w:t>
      </w:r>
      <w:proofErr w:type="gramEnd"/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Пауза»/«Стоп», «Меню», «Назад» и «Вызов информационного меню».</w:t>
      </w:r>
    </w:p>
    <w:p w14:paraId="24041C07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Колесо настройки (цифра 3).</w:t>
      </w:r>
    </w:p>
    <w:p w14:paraId="4CB3EC2B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Нажать кнопку «Вкл.» сушильного шкафа и дождаться, когда на дисплее появится температурное обозначение, дата и время, номер программы и номер сегмента в верхней части дисплея.</w:t>
      </w:r>
    </w:p>
    <w:p w14:paraId="2D780D3B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Нажать кнопку «Меню». На дисплее появится 7 точек меню, у каждой точки свое назначение:</w:t>
      </w:r>
    </w:p>
    <w:p w14:paraId="71A06194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1-Программа показать;</w:t>
      </w:r>
    </w:p>
    <w:p w14:paraId="30CC601B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2-Программа О запуск;</w:t>
      </w:r>
    </w:p>
    <w:p w14:paraId="2B8FB0AB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3-Ввод программы;</w:t>
      </w:r>
    </w:p>
    <w:p w14:paraId="42796730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4-Программа копировать;</w:t>
      </w:r>
    </w:p>
    <w:p w14:paraId="467878D3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5-Программа удалить;</w:t>
      </w:r>
    </w:p>
    <w:p w14:paraId="16C00F12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6-Спецификация, выбор;</w:t>
      </w:r>
    </w:p>
    <w:p w14:paraId="610EE5E7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7-Настройки.</w:t>
      </w:r>
    </w:p>
    <w:p w14:paraId="1396A9E2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Вращая колесо настройки влево или вправо, можно выбрать нужное значение. Нажатие по центру колеса настройки дает «Подтверждение действия» (далее – Подтвердить).</w:t>
      </w:r>
    </w:p>
    <w:p w14:paraId="16000A36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Выбрать в «Меню» пункт «Ввод программы» – Подтвердить. </w:t>
      </w:r>
    </w:p>
    <w:p w14:paraId="1A947B8F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Появится мигающие значение вверху дисплея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01-, необходимо. Подтвердить – получить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01-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01.</w:t>
      </w:r>
    </w:p>
    <w:p w14:paraId="4D54CA6E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Введение имени программы: </w:t>
      </w:r>
      <w:r w:rsidRPr="00F51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ja-JP"/>
        </w:rPr>
        <w:t>SUSHCA</w:t>
      </w:r>
      <w:r w:rsidRPr="00F51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 xml:space="preserve"> 60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или </w:t>
      </w:r>
      <w:r w:rsidRPr="00F51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ja-JP"/>
        </w:rPr>
        <w:t>SUSHCA</w:t>
      </w:r>
      <w:r w:rsidRPr="00F51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 xml:space="preserve"> 50 </w:t>
      </w:r>
      <w:r w:rsidRPr="00F51A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ja-JP"/>
        </w:rPr>
        <w:t xml:space="preserve">(если программируете </w:t>
      </w:r>
      <w:r w:rsidRPr="00F51A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ja-JP"/>
        </w:rPr>
        <w:t>02).</w:t>
      </w:r>
    </w:p>
    <w:p w14:paraId="48E6C19E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Вращая колесо настройки влево или вправо, найти нужную букву и каждый раз ее подтвердить. «Пробел» в конце сделать просто нажатием колеса настройки. Цифры вводятся аналогично буквам. Должно получиться </w:t>
      </w:r>
      <w:r w:rsidRPr="00F51A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ja-JP"/>
        </w:rPr>
        <w:t>SUSHCA</w:t>
      </w:r>
      <w:r w:rsidRPr="00F51A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ja-JP"/>
        </w:rPr>
        <w:t xml:space="preserve"> 60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или </w:t>
      </w:r>
      <w:r w:rsidRPr="00F51A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ja-JP"/>
        </w:rPr>
        <w:t>SUSHCA</w:t>
      </w:r>
      <w:r w:rsidRPr="00F51A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ja-JP"/>
        </w:rPr>
        <w:t xml:space="preserve"> 50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. Нажать подтвердить несколько раз, пока не осуществится переход на следующий сегмент программы.</w:t>
      </w:r>
    </w:p>
    <w:p w14:paraId="579E9434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Появляется новый экран дисплея с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01-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01 или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02-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01 (если программируете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02).</w:t>
      </w:r>
    </w:p>
    <w:p w14:paraId="79A86581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01 мигает, его подтвердить и перейти на следующее значение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TA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= 00 (сегмент исходной температуры, от которой ведется программирование). </w:t>
      </w:r>
    </w:p>
    <w:p w14:paraId="4C4B052B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Выставить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TA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= 25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ja-JP"/>
        </w:rPr>
        <w:t xml:space="preserve"> </w:t>
      </w:r>
      <w:proofErr w:type="spellStart"/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ja-JP"/>
        </w:rPr>
        <w:t>o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C</w:t>
      </w:r>
      <w:proofErr w:type="spellEnd"/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– Подтвердить.</w:t>
      </w:r>
    </w:p>
    <w:p w14:paraId="75120D79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Перейти на программирование </w:t>
      </w:r>
      <w:proofErr w:type="spellStart"/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ja-JP"/>
        </w:rPr>
        <w:t>o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C</w:t>
      </w:r>
      <w:proofErr w:type="spellEnd"/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– Подтвердить.</w:t>
      </w:r>
    </w:p>
    <w:p w14:paraId="509BC667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Перейти на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TIME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– Подтвердить.</w:t>
      </w:r>
    </w:p>
    <w:p w14:paraId="0317498B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Перейти на цифирное значение времени и задать время сушки – Подтвердить. Перейти на следующий сегмент.</w:t>
      </w:r>
    </w:p>
    <w:p w14:paraId="2F6D1118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Появляется новый экран дисплея с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01-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02 или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02-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01 (если программируете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02).</w:t>
      </w:r>
    </w:p>
    <w:p w14:paraId="06359706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 мигает– Подтвердить.</w:t>
      </w:r>
    </w:p>
    <w:p w14:paraId="50EF685E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Перейти на программирование </w:t>
      </w:r>
      <w:proofErr w:type="spellStart"/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ja-JP"/>
        </w:rPr>
        <w:t>o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C</w:t>
      </w:r>
      <w:proofErr w:type="spellEnd"/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– Подтвердить.</w:t>
      </w:r>
    </w:p>
    <w:p w14:paraId="0B83B7EB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Значение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TA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уже запрограммировано.</w:t>
      </w:r>
    </w:p>
    <w:p w14:paraId="573356B6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Значение ТА и </w:t>
      </w:r>
      <w:proofErr w:type="spellStart"/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ja-JP"/>
        </w:rPr>
        <w:t>o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C</w:t>
      </w:r>
      <w:proofErr w:type="spellEnd"/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должны совпасть.</w:t>
      </w:r>
    </w:p>
    <w:p w14:paraId="679261A0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Выставить значение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TIME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– Подтвердить. Перейти на следующий сегмент.</w:t>
      </w:r>
    </w:p>
    <w:p w14:paraId="75B82B56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lastRenderedPageBreak/>
        <w:t>Появляется новый экран дисплея с P01-S03 с значками:</w:t>
      </w:r>
    </w:p>
    <w:p w14:paraId="356377E1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_ _ </w:t>
      </w:r>
    </w:p>
    <w:p w14:paraId="43FAD379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ТА = конечной температуре, выставленной до этого.</w:t>
      </w:r>
    </w:p>
    <w:p w14:paraId="088F8F8B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Конец</w:t>
      </w:r>
    </w:p>
    <w:p w14:paraId="06827F06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Нажать и удерживать колесо настройки в течение 3 секунд. Осуществится переход на новый экран со значениями.</w:t>
      </w:r>
    </w:p>
    <w:p w14:paraId="574FAD25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01 или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</w:t>
      </w:r>
    </w:p>
    <w:p w14:paraId="26B2457A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Сохранить программу</w:t>
      </w:r>
    </w:p>
    <w:p w14:paraId="2020156A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«Нет» или «Да» выбирается вращением колеса настройки. Выбрать «Да» – Подтвердить.</w:t>
      </w:r>
    </w:p>
    <w:p w14:paraId="09E250EA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Программа сохранена.</w:t>
      </w:r>
    </w:p>
    <w:p w14:paraId="4A46C679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Проверить правильность введенных значений можно через нажатие кнопки «Меню». Вращая колесо настройки, проверить правильность введенных параметров. Если обнаружена ошибка, нажать кнопку «Назад». Выбрать в «Меню» пункт «Ввод программы» – Подтвердить.</w:t>
      </w:r>
    </w:p>
    <w:p w14:paraId="1838E2E8" w14:textId="1DF7994C" w:rsidR="00470DF8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Выбрать номер своей программы Р01 или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 – Подтвердить, вращая колесо настройки перейти на сегменты, которые необходимо исправить. Изменить значение вращением колесика и не забывать подтвердить правильность введенных значений. В завершении сохранить программу (см. п. 10).</w:t>
      </w:r>
    </w:p>
    <w:p w14:paraId="3EC0C569" w14:textId="77777777" w:rsidR="00470DF8" w:rsidRDefault="00470DF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br w:type="page"/>
      </w:r>
    </w:p>
    <w:p w14:paraId="39200F4C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596594AE" w14:textId="77777777" w:rsidR="00F51A0A" w:rsidRPr="00F51A0A" w:rsidRDefault="00F51A0A" w:rsidP="00F51A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943"/>
        <w:gridCol w:w="1502"/>
        <w:gridCol w:w="2277"/>
        <w:gridCol w:w="841"/>
        <w:gridCol w:w="1093"/>
        <w:gridCol w:w="339"/>
        <w:gridCol w:w="1644"/>
      </w:tblGrid>
      <w:tr w:rsidR="00F51A0A" w:rsidRPr="00F51A0A" w14:paraId="7F1F2A36" w14:textId="77777777" w:rsidTr="00E063DD">
        <w:trPr>
          <w:trHeight w:val="300"/>
          <w:jc w:val="center"/>
        </w:trPr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AC1B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59EE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EDC4C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0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62B79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0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E8EF6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</w:tr>
      <w:tr w:rsidR="00F51A0A" w:rsidRPr="00F51A0A" w14:paraId="69CF9DF7" w14:textId="77777777" w:rsidTr="00E063DD">
        <w:trPr>
          <w:trHeight w:val="300"/>
          <w:jc w:val="center"/>
        </w:trPr>
        <w:tc>
          <w:tcPr>
            <w:tcW w:w="1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5852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</w:pPr>
            <w:proofErr w:type="spellStart"/>
            <w:r w:rsidRPr="00F5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  <w:t>Температурный</w:t>
            </w:r>
            <w:proofErr w:type="spellEnd"/>
            <w:r w:rsidRPr="00F5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  <w:t xml:space="preserve"> </w:t>
            </w:r>
            <w:proofErr w:type="spellStart"/>
            <w:r w:rsidRPr="00F5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  <w:t>режим</w:t>
            </w:r>
            <w:proofErr w:type="spellEnd"/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0219F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Т⁰C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096B6D0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25-60</w:t>
            </w:r>
          </w:p>
        </w:tc>
        <w:tc>
          <w:tcPr>
            <w:tcW w:w="10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10F0328A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60-60</w:t>
            </w:r>
          </w:p>
        </w:tc>
      </w:tr>
      <w:tr w:rsidR="00F51A0A" w:rsidRPr="00F51A0A" w14:paraId="06ECCC82" w14:textId="77777777" w:rsidTr="00E063DD">
        <w:trPr>
          <w:trHeight w:val="300"/>
          <w:jc w:val="center"/>
        </w:trPr>
        <w:tc>
          <w:tcPr>
            <w:tcW w:w="17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BF1A8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</w:pPr>
            <w:proofErr w:type="spellStart"/>
            <w:r w:rsidRPr="00F5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  <w:t>Время</w:t>
            </w:r>
            <w:proofErr w:type="spellEnd"/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2AD92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t-t (</w:t>
            </w:r>
            <w:proofErr w:type="spellStart"/>
            <w:proofErr w:type="gramStart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час.мин</w:t>
            </w:r>
            <w:proofErr w:type="spellEnd"/>
            <w:proofErr w:type="gramEnd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)</w:t>
            </w:r>
          </w:p>
        </w:tc>
        <w:tc>
          <w:tcPr>
            <w:tcW w:w="10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5E99754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0.15</w:t>
            </w:r>
          </w:p>
        </w:tc>
        <w:tc>
          <w:tcPr>
            <w:tcW w:w="10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5F2A76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4.00</w:t>
            </w:r>
          </w:p>
        </w:tc>
      </w:tr>
      <w:tr w:rsidR="00F51A0A" w:rsidRPr="00F51A0A" w14:paraId="310CD054" w14:textId="77777777" w:rsidTr="00E063DD">
        <w:trPr>
          <w:trHeight w:val="300"/>
          <w:jc w:val="center"/>
        </w:trPr>
        <w:tc>
          <w:tcPr>
            <w:tcW w:w="17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E5052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</w:pPr>
            <w:proofErr w:type="spellStart"/>
            <w:r w:rsidRPr="00F5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  <w:t>Общее</w:t>
            </w:r>
            <w:proofErr w:type="spellEnd"/>
            <w:r w:rsidRPr="00F5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  <w:t xml:space="preserve"> </w:t>
            </w:r>
            <w:proofErr w:type="spellStart"/>
            <w:r w:rsidRPr="00F5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  <w:t>время</w:t>
            </w:r>
            <w:proofErr w:type="spellEnd"/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C435D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 xml:space="preserve">t </w:t>
            </w:r>
            <w:proofErr w:type="spellStart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общ</w:t>
            </w:r>
            <w:proofErr w:type="spellEnd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 xml:space="preserve"> (</w:t>
            </w:r>
            <w:proofErr w:type="spellStart"/>
            <w:proofErr w:type="gramStart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час.мин</w:t>
            </w:r>
            <w:proofErr w:type="spellEnd"/>
            <w:proofErr w:type="gramEnd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)</w:t>
            </w:r>
          </w:p>
        </w:tc>
        <w:tc>
          <w:tcPr>
            <w:tcW w:w="10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11E00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0.15</w:t>
            </w:r>
          </w:p>
        </w:tc>
        <w:tc>
          <w:tcPr>
            <w:tcW w:w="10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D052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4.15</w:t>
            </w:r>
          </w:p>
        </w:tc>
      </w:tr>
      <w:tr w:rsidR="00F51A0A" w:rsidRPr="00F51A0A" w14:paraId="0AB3DE21" w14:textId="77777777" w:rsidTr="00E063DD">
        <w:trPr>
          <w:trHeight w:val="300"/>
          <w:jc w:val="center"/>
        </w:trPr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A0E7A1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2DF68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18368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0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3AF278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0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49638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</w:tr>
      <w:tr w:rsidR="00F51A0A" w:rsidRPr="00F51A0A" w14:paraId="44699EE1" w14:textId="77777777" w:rsidTr="00E063DD">
        <w:trPr>
          <w:trHeight w:val="80"/>
          <w:jc w:val="center"/>
        </w:trPr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D4E2A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C613F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B8C60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0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4F439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0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A1523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</w:tr>
      <w:tr w:rsidR="00F51A0A" w:rsidRPr="00F51A0A" w14:paraId="19101D86" w14:textId="77777777" w:rsidTr="00E063DD">
        <w:trPr>
          <w:trHeight w:val="300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0FC4D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51A0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График сушки 2 </w:t>
            </w:r>
            <w:r w:rsidRPr="00F5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</w:t>
            </w:r>
            <w:r w:rsidRPr="00F5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SUSHCA</w:t>
            </w:r>
            <w:r w:rsidRPr="00F5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50)</w:t>
            </w:r>
            <w:r w:rsidRPr="00F51A0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</w:p>
          <w:tbl>
            <w:tblPr>
              <w:tblStyle w:val="120"/>
              <w:tblW w:w="5000" w:type="pct"/>
              <w:tblLook w:val="04A0" w:firstRow="1" w:lastRow="0" w:firstColumn="1" w:lastColumn="0" w:noHBand="0" w:noVBand="1"/>
            </w:tblPr>
            <w:tblGrid>
              <w:gridCol w:w="3060"/>
              <w:gridCol w:w="2494"/>
              <w:gridCol w:w="2029"/>
              <w:gridCol w:w="1830"/>
            </w:tblGrid>
            <w:tr w:rsidR="00F51A0A" w:rsidRPr="00F51A0A" w14:paraId="26D45021" w14:textId="77777777" w:rsidTr="00E063DD">
              <w:tc>
                <w:tcPr>
                  <w:tcW w:w="1625" w:type="pct"/>
                  <w:vAlign w:val="center"/>
                </w:tcPr>
                <w:p w14:paraId="77DBD249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b/>
                      <w:bCs/>
                      <w:color w:val="000000"/>
                    </w:rPr>
                    <w:t>Температурный режим</w:t>
                  </w:r>
                </w:p>
              </w:tc>
              <w:tc>
                <w:tcPr>
                  <w:tcW w:w="1325" w:type="pct"/>
                  <w:vAlign w:val="bottom"/>
                </w:tcPr>
                <w:p w14:paraId="471F4330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Т⁰C</w:t>
                  </w:r>
                </w:p>
              </w:tc>
              <w:tc>
                <w:tcPr>
                  <w:tcW w:w="1078" w:type="pct"/>
                  <w:shd w:val="clear" w:color="auto" w:fill="D9D9D9"/>
                  <w:vAlign w:val="center"/>
                </w:tcPr>
                <w:p w14:paraId="15616E45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25-50</w:t>
                  </w:r>
                </w:p>
              </w:tc>
              <w:tc>
                <w:tcPr>
                  <w:tcW w:w="972" w:type="pct"/>
                  <w:shd w:val="clear" w:color="auto" w:fill="D9D9D9"/>
                  <w:vAlign w:val="center"/>
                </w:tcPr>
                <w:p w14:paraId="55CFFAC6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50-50</w:t>
                  </w:r>
                </w:p>
              </w:tc>
            </w:tr>
            <w:tr w:rsidR="00F51A0A" w:rsidRPr="00F51A0A" w14:paraId="1492F9AC" w14:textId="77777777" w:rsidTr="00E063DD">
              <w:tc>
                <w:tcPr>
                  <w:tcW w:w="1625" w:type="pct"/>
                  <w:vAlign w:val="center"/>
                </w:tcPr>
                <w:p w14:paraId="3A12BF6E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b/>
                      <w:bCs/>
                      <w:color w:val="000000"/>
                    </w:rPr>
                    <w:t>Время</w:t>
                  </w:r>
                </w:p>
              </w:tc>
              <w:tc>
                <w:tcPr>
                  <w:tcW w:w="1325" w:type="pct"/>
                  <w:vAlign w:val="bottom"/>
                </w:tcPr>
                <w:p w14:paraId="7C46B6B3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t-t (</w:t>
                  </w:r>
                  <w:proofErr w:type="spellStart"/>
                  <w:proofErr w:type="gramStart"/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час.мин</w:t>
                  </w:r>
                  <w:proofErr w:type="spellEnd"/>
                  <w:proofErr w:type="gramEnd"/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)</w:t>
                  </w:r>
                </w:p>
              </w:tc>
              <w:tc>
                <w:tcPr>
                  <w:tcW w:w="1078" w:type="pct"/>
                  <w:shd w:val="clear" w:color="auto" w:fill="F2F2F2"/>
                  <w:vAlign w:val="center"/>
                </w:tcPr>
                <w:p w14:paraId="3FDBE5C4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0.10</w:t>
                  </w:r>
                </w:p>
              </w:tc>
              <w:tc>
                <w:tcPr>
                  <w:tcW w:w="972" w:type="pct"/>
                  <w:shd w:val="clear" w:color="auto" w:fill="F2F2F2"/>
                  <w:vAlign w:val="center"/>
                </w:tcPr>
                <w:p w14:paraId="720A6A0A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10.00</w:t>
                  </w:r>
                </w:p>
              </w:tc>
            </w:tr>
            <w:tr w:rsidR="00F51A0A" w:rsidRPr="00F51A0A" w14:paraId="2DF9020F" w14:textId="77777777" w:rsidTr="00E063DD">
              <w:tc>
                <w:tcPr>
                  <w:tcW w:w="1625" w:type="pct"/>
                  <w:vAlign w:val="center"/>
                </w:tcPr>
                <w:p w14:paraId="6580EEA9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b/>
                      <w:bCs/>
                      <w:color w:val="000000"/>
                    </w:rPr>
                    <w:t>Общее время</w:t>
                  </w:r>
                </w:p>
              </w:tc>
              <w:tc>
                <w:tcPr>
                  <w:tcW w:w="1325" w:type="pct"/>
                  <w:vAlign w:val="bottom"/>
                </w:tcPr>
                <w:p w14:paraId="1E50A58F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t общ (</w:t>
                  </w:r>
                  <w:proofErr w:type="spellStart"/>
                  <w:proofErr w:type="gramStart"/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час.мин</w:t>
                  </w:r>
                  <w:proofErr w:type="spellEnd"/>
                  <w:proofErr w:type="gramEnd"/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)</w:t>
                  </w:r>
                </w:p>
              </w:tc>
              <w:tc>
                <w:tcPr>
                  <w:tcW w:w="1078" w:type="pct"/>
                  <w:vAlign w:val="center"/>
                </w:tcPr>
                <w:p w14:paraId="16EC2276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0.10</w:t>
                  </w:r>
                </w:p>
              </w:tc>
              <w:tc>
                <w:tcPr>
                  <w:tcW w:w="972" w:type="pct"/>
                  <w:vAlign w:val="center"/>
                </w:tcPr>
                <w:p w14:paraId="7BF2D597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10.10</w:t>
                  </w:r>
                </w:p>
              </w:tc>
            </w:tr>
          </w:tbl>
          <w:p w14:paraId="44D0CB32" w14:textId="77777777" w:rsidR="00F51A0A" w:rsidRPr="00F51A0A" w:rsidRDefault="00F51A0A" w:rsidP="00F51A0A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51A0A" w:rsidRPr="00F51A0A" w14:paraId="4901AE9E" w14:textId="77777777" w:rsidTr="00E063DD">
        <w:trPr>
          <w:trHeight w:val="300"/>
          <w:jc w:val="center"/>
        </w:trPr>
        <w:tc>
          <w:tcPr>
            <w:tcW w:w="340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967C9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D1F5626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Т-Т⁰</w:t>
            </w: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C</w:t>
            </w: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температурный интервал</w:t>
            </w:r>
          </w:p>
        </w:tc>
        <w:tc>
          <w:tcPr>
            <w:tcW w:w="159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8B844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51A0A" w:rsidRPr="00F51A0A" w14:paraId="0B2F23CD" w14:textId="77777777" w:rsidTr="00E063DD">
        <w:trPr>
          <w:trHeight w:val="300"/>
          <w:jc w:val="center"/>
        </w:trPr>
        <w:tc>
          <w:tcPr>
            <w:tcW w:w="340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4B9CA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°С/</w:t>
            </w:r>
            <w:proofErr w:type="spellStart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час</w:t>
            </w:r>
            <w:proofErr w:type="spellEnd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 xml:space="preserve"> - </w:t>
            </w:r>
            <w:proofErr w:type="spellStart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скорость</w:t>
            </w:r>
            <w:proofErr w:type="spellEnd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 xml:space="preserve"> </w:t>
            </w:r>
            <w:proofErr w:type="spellStart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нагрева</w:t>
            </w:r>
            <w:proofErr w:type="spellEnd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 xml:space="preserve"> </w:t>
            </w:r>
          </w:p>
        </w:tc>
        <w:tc>
          <w:tcPr>
            <w:tcW w:w="159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864C8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</w:tr>
      <w:tr w:rsidR="00F51A0A" w:rsidRPr="00F51A0A" w14:paraId="43118C19" w14:textId="77777777" w:rsidTr="00E063DD">
        <w:trPr>
          <w:gridAfter w:val="1"/>
          <w:wAfter w:w="853" w:type="pct"/>
          <w:trHeight w:val="300"/>
          <w:jc w:val="center"/>
        </w:trPr>
        <w:tc>
          <w:tcPr>
            <w:tcW w:w="340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2C77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t</w:t>
            </w: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общ (</w:t>
            </w:r>
            <w:proofErr w:type="spellStart"/>
            <w:proofErr w:type="gramStart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час.мин</w:t>
            </w:r>
            <w:proofErr w:type="spellEnd"/>
            <w:proofErr w:type="gramEnd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- текущее время сушки</w:t>
            </w:r>
          </w:p>
          <w:p w14:paraId="1F1FA587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ECC9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bookmarkEnd w:id="29"/>
    </w:tbl>
    <w:p w14:paraId="133873F3" w14:textId="5C786A7D" w:rsidR="009A2CC4" w:rsidRDefault="009A2CC4" w:rsidP="00F51A0A">
      <w:pPr>
        <w:shd w:val="clear" w:color="000000" w:fill="auto"/>
        <w:spacing w:before="127" w:after="120" w:line="240" w:lineRule="auto"/>
        <w:ind w:right="84"/>
        <w:jc w:val="both"/>
        <w:rPr>
          <w:rFonts w:ascii="Times New Roman" w:eastAsia="Calibri" w:hAnsi="Times New Roman" w:cs="Times New Roman"/>
        </w:rPr>
      </w:pPr>
    </w:p>
    <w:p w14:paraId="129A32FA" w14:textId="77777777" w:rsidR="009A2CC4" w:rsidRDefault="009A2CC4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14:paraId="5A44A9A6" w14:textId="168ECEC6" w:rsidR="009A2CC4" w:rsidRDefault="009A2CC4" w:rsidP="009A2C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262135">
        <w:rPr>
          <w:rFonts w:ascii="Times New Roman" w:hAnsi="Times New Roman"/>
          <w:sz w:val="28"/>
          <w:szCs w:val="28"/>
        </w:rPr>
        <w:t>7</w:t>
      </w:r>
    </w:p>
    <w:p w14:paraId="172D3E77" w14:textId="77777777" w:rsidR="009A2CC4" w:rsidRDefault="009A2CC4" w:rsidP="009A2C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Инструкция по программированию печи. </w:t>
      </w:r>
    </w:p>
    <w:p w14:paraId="3DC22A0E" w14:textId="77777777" w:rsidR="009A2CC4" w:rsidRDefault="009A2CC4" w:rsidP="009A2C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CD43838" w14:textId="77777777" w:rsidR="009A2CC4" w:rsidRDefault="009A2CC4" w:rsidP="009A2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4430C" wp14:editId="0DDD0DE9">
            <wp:extent cx="6116829" cy="6198978"/>
            <wp:effectExtent l="0" t="0" r="0" b="0"/>
            <wp:docPr id="1073741832" name="officeArt object" descr="C:\Users\ZAKHAROVA_ELENA\AppData\Local\Microsoft\Windows\Temporary Internet Files\Content.Word\ilovepdf_com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:\Users\ZAKHAROVA_ELENA\AppData\Local\Microsoft\Windows\Temporary Internet Files\Content.Word\ilovepdf_com-1.jpg" descr="C:\Users\ZAKHAROVA_ELENA\AppData\Local\Microsoft\Windows\Temporary Internet Files\Content.Word\ilovepdf_com-1.jpg"/>
                    <pic:cNvPicPr>
                      <a:picLocks noChangeAspect="1"/>
                    </pic:cNvPicPr>
                  </pic:nvPicPr>
                  <pic:blipFill>
                    <a:blip r:embed="rId26"/>
                    <a:srcRect t="5387" b="22996"/>
                    <a:stretch>
                      <a:fillRect/>
                    </a:stretch>
                  </pic:blipFill>
                  <pic:spPr>
                    <a:xfrm>
                      <a:off x="0" y="0"/>
                      <a:ext cx="6116829" cy="61989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47DB414" w14:textId="77777777" w:rsidR="009A2CC4" w:rsidRDefault="009A2CC4" w:rsidP="009A2CC4">
      <w:pPr>
        <w:spacing w:after="0" w:line="240" w:lineRule="auto"/>
        <w:jc w:val="both"/>
      </w:pPr>
      <w:r>
        <w:rPr>
          <w:rFonts w:ascii="Arial Unicode MS" w:eastAsia="Arial Unicode MS" w:hAnsi="Arial Unicode MS" w:cs="Arial Unicode MS"/>
          <w:sz w:val="28"/>
          <w:szCs w:val="28"/>
          <w:lang w:val="en-US"/>
        </w:rPr>
        <w:br w:type="page"/>
      </w:r>
    </w:p>
    <w:p w14:paraId="75724724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color="000000"/>
        </w:rPr>
        <w:lastRenderedPageBreak/>
        <w:t>ОБЩИЕ СВЕДЕНИЯ</w:t>
      </w:r>
    </w:p>
    <w:p w14:paraId="3C203527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color="000000"/>
          <w:lang w:val="en-US"/>
        </w:rPr>
        <w:t>ST</w:t>
      </w:r>
      <w:r>
        <w:rPr>
          <w:rFonts w:ascii="Times New Roman" w:hAnsi="Times New Roman"/>
          <w:color w:val="000000"/>
          <w:sz w:val="28"/>
          <w:szCs w:val="28"/>
          <w:u w:color="000000"/>
        </w:rPr>
        <w:t>215 – это программный температурный регулятор, предназначенный для использования при обжиге стекла, керамики и фарфора. Каждая из программ может содержать в себе до 16 сегментов.</w:t>
      </w:r>
    </w:p>
    <w:p w14:paraId="3AA3E36C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58804C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color="000000"/>
        </w:rPr>
        <w:t>ВАЖНО:</w:t>
      </w:r>
      <w:r>
        <w:rPr>
          <w:rFonts w:ascii="Times New Roman" w:hAnsi="Times New Roman"/>
          <w:color w:val="000000"/>
          <w:sz w:val="28"/>
          <w:szCs w:val="28"/>
          <w:u w:color="000000"/>
        </w:rPr>
        <w:t xml:space="preserve"> приступать к программированию печи можно после </w:t>
      </w:r>
      <w:r>
        <w:rPr>
          <w:rFonts w:ascii="Times New Roman" w:hAnsi="Times New Roman"/>
          <w:b/>
          <w:bCs/>
          <w:color w:val="000000"/>
          <w:sz w:val="28"/>
          <w:szCs w:val="28"/>
          <w:u w:color="000000"/>
        </w:rPr>
        <w:t>1 минуты</w:t>
      </w:r>
      <w:r>
        <w:rPr>
          <w:rFonts w:ascii="Times New Roman" w:hAnsi="Times New Roman"/>
          <w:color w:val="000000"/>
          <w:sz w:val="28"/>
          <w:szCs w:val="28"/>
          <w:u w:color="000000"/>
        </w:rPr>
        <w:t xml:space="preserve"> с момента включения прибора, иначе можно сбить заводские настройки.</w:t>
      </w:r>
    </w:p>
    <w:p w14:paraId="2A3ECA30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DF6077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color="000000"/>
        </w:rPr>
        <w:t xml:space="preserve">Прибор полностью регулируемый, благодаря мнемоническому дисплею, оснащенному 4 лампами, на котором непрерывно отображается номер сегмента. Каждый сегмент состоит из линейного изменения температуры (скорость набора температуры), конечной температуры и времени выдержки. Доступно как повышение, так и понижение температуры при линейном изменении. Прибор контролирует изменение температуры до заданного значения выдержки, а затем сохраняет ее на протяжении времени выдержки, после чего переходит к выполнению следующего сегмента. Завершение программы обозначается на дисплее как </w:t>
      </w:r>
      <w:r>
        <w:rPr>
          <w:rFonts w:ascii="Times New Roman" w:hAnsi="Times New Roman"/>
          <w:color w:val="000000"/>
          <w:sz w:val="28"/>
          <w:szCs w:val="28"/>
          <w:u w:color="000000"/>
          <w:lang w:val="en-US"/>
        </w:rPr>
        <w:t>End</w:t>
      </w:r>
      <w:r>
        <w:rPr>
          <w:rFonts w:ascii="Times New Roman" w:hAnsi="Times New Roman"/>
          <w:color w:val="000000"/>
          <w:sz w:val="28"/>
          <w:szCs w:val="28"/>
          <w:u w:color="000000"/>
        </w:rPr>
        <w:t xml:space="preserve"> (конец), после чего печь остывает естественным образом.</w:t>
      </w:r>
    </w:p>
    <w:p w14:paraId="25848495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DF0950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color="000000"/>
        </w:rPr>
        <w:t>НАСТРОЙКА</w:t>
      </w:r>
    </w:p>
    <w:p w14:paraId="72754350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color="000000"/>
        </w:rPr>
        <w:t>Нажмите кнопку ► для отображения на дисплее номера программы. Его можно изменить, используя кнопки ▲ и ▼. Настройки дисплея можно менять быстрее при зажатии кнопок ▲ и ▼. Для изменения любой из настроек нажмите кнопку ► (или обратную кнопку ◄ для отмены), пока лампочка дисплея мигает на требуемом показателе.</w:t>
      </w:r>
    </w:p>
    <w:p w14:paraId="17A43A91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color="000000"/>
        </w:rPr>
        <w:t xml:space="preserve">Текущее значение будет отображаться вместе показателями скорости набора температуры, конечной температуры, иконкой времени (выдержки). При отключении питания прибора все настройки сохраняются. </w:t>
      </w:r>
    </w:p>
    <w:p w14:paraId="126792BD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color="000000"/>
        </w:rPr>
        <w:t xml:space="preserve">ОБЖИГ </w:t>
      </w:r>
    </w:p>
    <w:p w14:paraId="2A7509C5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color="000000"/>
        </w:rPr>
        <w:t xml:space="preserve">Для запуска обжига используется кнопка ►■. Возможен отсроченный запуск программы. Прогресс текущего обжига отображается на </w:t>
      </w:r>
      <w:proofErr w:type="spellStart"/>
      <w:r>
        <w:rPr>
          <w:rFonts w:ascii="Times New Roman" w:hAnsi="Times New Roman"/>
          <w:color w:val="000000"/>
          <w:sz w:val="28"/>
          <w:szCs w:val="28"/>
          <w:u w:color="000000"/>
        </w:rPr>
        <w:t>мнемодисплее</w:t>
      </w:r>
      <w:proofErr w:type="spellEnd"/>
      <w:r>
        <w:rPr>
          <w:rFonts w:ascii="Times New Roman" w:hAnsi="Times New Roman"/>
          <w:color w:val="000000"/>
          <w:sz w:val="28"/>
          <w:szCs w:val="28"/>
          <w:u w:color="000000"/>
        </w:rPr>
        <w:t xml:space="preserve">. </w:t>
      </w:r>
    </w:p>
    <w:p w14:paraId="67048B61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color="000000"/>
        </w:rPr>
        <w:t>В случае отсроченного запуска отображается время, оставшееся до старта программы. В процессе нагрева параметры программы можно менять и добавлять, программу можно поставить на паузу, отменить либо сменить на другую. Текущую заданную величину и использованную энергию можно увидеть на дисплее в любой момент при нажатии кнопки ◄. Во время выдержки температура и оставшееся время выдержки попеременно отображаются на дисплее. При внезапном отключении питания во время работы, температурный датчик отключится. При восстановлении питания на дисплее будет отображаться номер ошибки, которую можно посмотреть в полной инструкции к прибору. Ошибку можно исправить, сбросив значение, и продолжить обжиг.</w:t>
      </w:r>
    </w:p>
    <w:p w14:paraId="3463E6A6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7308C05" w14:textId="7189C036" w:rsidR="00F51A0A" w:rsidRDefault="00F51A0A" w:rsidP="00F51A0A">
      <w:pPr>
        <w:shd w:val="clear" w:color="000000" w:fill="auto"/>
        <w:spacing w:before="127" w:after="120" w:line="240" w:lineRule="auto"/>
        <w:ind w:right="84"/>
        <w:jc w:val="both"/>
        <w:rPr>
          <w:rFonts w:ascii="Times New Roman" w:eastAsia="Calibri" w:hAnsi="Times New Roman" w:cs="Times New Roman"/>
        </w:rPr>
      </w:pPr>
    </w:p>
    <w:p w14:paraId="4C9FD57F" w14:textId="77777777" w:rsidR="009A2CC4" w:rsidRPr="00F51A0A" w:rsidRDefault="009A2CC4" w:rsidP="00F51A0A">
      <w:pPr>
        <w:shd w:val="clear" w:color="000000" w:fill="auto"/>
        <w:spacing w:before="127" w:after="120" w:line="240" w:lineRule="auto"/>
        <w:ind w:right="84"/>
        <w:jc w:val="both"/>
        <w:rPr>
          <w:rFonts w:ascii="Times New Roman" w:eastAsia="Calibri" w:hAnsi="Times New Roman" w:cs="Times New Roman"/>
        </w:rPr>
      </w:pPr>
    </w:p>
    <w:p w14:paraId="77C4F516" w14:textId="77777777" w:rsidR="00F51A0A" w:rsidRPr="00F51A0A" w:rsidRDefault="00F51A0A" w:rsidP="00F51A0A">
      <w:pPr>
        <w:shd w:val="clear" w:color="000000" w:fill="auto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51A0A" w:rsidRPr="00F51A0A" w:rsidSect="00CC0320">
          <w:pgSz w:w="11910" w:h="16840"/>
          <w:pgMar w:top="1134" w:right="853" w:bottom="1134" w:left="1418" w:header="414" w:footer="0" w:gutter="0"/>
          <w:cols w:space="720"/>
          <w:docGrid w:linePitch="299"/>
        </w:sectPr>
      </w:pPr>
    </w:p>
    <w:p w14:paraId="5E7BD656" w14:textId="19077182" w:rsidR="002E1240" w:rsidRPr="00F51A0A" w:rsidRDefault="002E1240" w:rsidP="002E124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1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Приложение№</w:t>
      </w:r>
      <w:r w:rsidR="002621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</w:p>
    <w:p w14:paraId="4A356C88" w14:textId="585019ED" w:rsidR="002E1240" w:rsidRDefault="002E1240" w:rsidP="002E124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Цветовая палитра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ангобов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декора панно и тарелок.</w:t>
      </w:r>
    </w:p>
    <w:p w14:paraId="07664FE2" w14:textId="6DF133D4" w:rsidR="009A2CC4" w:rsidRPr="002E1240" w:rsidRDefault="009A2CC4" w:rsidP="009A2CC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E1240">
        <w:rPr>
          <w:rFonts w:ascii="Times New Roman" w:hAnsi="Times New Roman"/>
          <w:i/>
          <w:iCs/>
          <w:sz w:val="24"/>
          <w:szCs w:val="24"/>
        </w:rPr>
        <w:t xml:space="preserve">Информация и цветовая палитра для </w:t>
      </w:r>
      <w:proofErr w:type="spellStart"/>
      <w:r w:rsidRPr="002E1240">
        <w:rPr>
          <w:rFonts w:ascii="Times New Roman" w:hAnsi="Times New Roman"/>
          <w:i/>
          <w:iCs/>
          <w:sz w:val="24"/>
          <w:szCs w:val="24"/>
        </w:rPr>
        <w:t>Freestyle</w:t>
      </w:r>
      <w:proofErr w:type="spellEnd"/>
      <w:r w:rsidR="0039159F" w:rsidRPr="002E1240">
        <w:rPr>
          <w:rFonts w:ascii="Times New Roman" w:hAnsi="Times New Roman"/>
          <w:i/>
          <w:iCs/>
          <w:sz w:val="24"/>
          <w:szCs w:val="24"/>
        </w:rPr>
        <w:t xml:space="preserve"> з</w:t>
      </w:r>
      <w:r w:rsidR="002E1240" w:rsidRPr="002E1240">
        <w:rPr>
          <w:rFonts w:ascii="Times New Roman" w:hAnsi="Times New Roman"/>
          <w:i/>
          <w:iCs/>
          <w:sz w:val="24"/>
          <w:szCs w:val="24"/>
        </w:rPr>
        <w:t>а</w:t>
      </w:r>
      <w:r w:rsidR="0039159F" w:rsidRPr="002E1240">
        <w:rPr>
          <w:rFonts w:ascii="Times New Roman" w:hAnsi="Times New Roman"/>
          <w:i/>
          <w:iCs/>
          <w:sz w:val="24"/>
          <w:szCs w:val="24"/>
        </w:rPr>
        <w:t>д</w:t>
      </w:r>
      <w:r w:rsidR="002E1240" w:rsidRPr="002E1240">
        <w:rPr>
          <w:rFonts w:ascii="Times New Roman" w:hAnsi="Times New Roman"/>
          <w:i/>
          <w:iCs/>
          <w:sz w:val="24"/>
          <w:szCs w:val="24"/>
        </w:rPr>
        <w:t>а</w:t>
      </w:r>
      <w:r w:rsidR="0039159F" w:rsidRPr="002E1240">
        <w:rPr>
          <w:rFonts w:ascii="Times New Roman" w:hAnsi="Times New Roman"/>
          <w:i/>
          <w:iCs/>
          <w:sz w:val="24"/>
          <w:szCs w:val="24"/>
        </w:rPr>
        <w:t>ния.</w:t>
      </w:r>
    </w:p>
    <w:p w14:paraId="7B13543C" w14:textId="77777777" w:rsidR="009A2CC4" w:rsidRDefault="009A2CC4" w:rsidP="009A2C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F937869" w14:textId="77777777" w:rsidR="009A2CC4" w:rsidRDefault="009A2CC4" w:rsidP="009A2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для Модуля Г Декорирование. Обжиг.</w:t>
      </w:r>
    </w:p>
    <w:p w14:paraId="477F1C4D" w14:textId="77777777" w:rsidR="009A2CC4" w:rsidRDefault="009A2CC4" w:rsidP="009A2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1008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551"/>
        <w:gridCol w:w="5529"/>
      </w:tblGrid>
      <w:tr w:rsidR="009A2CC4" w14:paraId="612A3324" w14:textId="77777777" w:rsidTr="00F314EE">
        <w:trPr>
          <w:trHeight w:val="1520"/>
          <w:jc w:val="center"/>
        </w:trPr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D8CBD" w14:textId="77777777" w:rsidR="009A2CC4" w:rsidRDefault="009A2CC4" w:rsidP="00F314EE">
            <w:r>
              <w:rPr>
                <w:sz w:val="24"/>
                <w:szCs w:val="24"/>
              </w:rPr>
              <w:t>Ангоб цветной</w:t>
            </w:r>
          </w:p>
        </w:tc>
        <w:tc>
          <w:tcPr>
            <w:tcW w:w="5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BD1589" w14:textId="77777777" w:rsidR="009A2CC4" w:rsidRDefault="009A2CC4" w:rsidP="00F314EE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Ангоб цветной для керамики</w:t>
            </w:r>
          </w:p>
          <w:p w14:paraId="43F011BF" w14:textId="77777777" w:rsidR="009A2CC4" w:rsidRDefault="009A2CC4" w:rsidP="00F314EE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Фасовка 59 мл, готовая суспензия</w:t>
            </w:r>
          </w:p>
          <w:p w14:paraId="6BE5924B" w14:textId="77777777" w:rsidR="009A2CC4" w:rsidRDefault="009A2CC4" w:rsidP="00F314EE">
            <w:r>
              <w:rPr>
                <w:sz w:val="24"/>
                <w:szCs w:val="24"/>
              </w:rPr>
              <w:t>7 цветов ангоба: красный дракон, королевский синий, желтый, зеленая трава, лайм, цикламен, баклажан.</w:t>
            </w:r>
          </w:p>
        </w:tc>
      </w:tr>
      <w:tr w:rsidR="009A2CC4" w14:paraId="0DD291E6" w14:textId="77777777" w:rsidTr="00F314EE">
        <w:trPr>
          <w:trHeight w:val="622"/>
          <w:jc w:val="center"/>
        </w:trPr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F8DB80" w14:textId="77777777" w:rsidR="009A2CC4" w:rsidRDefault="009A2CC4" w:rsidP="00F314EE">
            <w:r>
              <w:rPr>
                <w:sz w:val="24"/>
                <w:szCs w:val="24"/>
              </w:rPr>
              <w:t xml:space="preserve">Глазурь прозрачная </w:t>
            </w:r>
          </w:p>
        </w:tc>
        <w:tc>
          <w:tcPr>
            <w:tcW w:w="5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0974CD" w14:textId="77777777" w:rsidR="009A2CC4" w:rsidRDefault="009A2CC4" w:rsidP="00F314EE">
            <w:r>
              <w:rPr>
                <w:sz w:val="24"/>
                <w:szCs w:val="24"/>
              </w:rPr>
              <w:t>Базовая прозрачная глянцевая глазурь. Фасовка 500 мл, готовая суспензия. Цвет прозрачный.</w:t>
            </w:r>
          </w:p>
        </w:tc>
      </w:tr>
    </w:tbl>
    <w:p w14:paraId="7CE1BAD2" w14:textId="77777777" w:rsidR="009A2CC4" w:rsidRDefault="009A2CC4" w:rsidP="009A2C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C9089D" w14:textId="77777777" w:rsidR="009A2CC4" w:rsidRDefault="009A2CC4" w:rsidP="009A2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Инструменты для Модуля Г Декорирование. Обжиг</w:t>
      </w:r>
    </w:p>
    <w:p w14:paraId="0D5C78D5" w14:textId="77777777" w:rsidR="009A2CC4" w:rsidRDefault="009A2CC4" w:rsidP="009A2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1008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551"/>
        <w:gridCol w:w="5529"/>
      </w:tblGrid>
      <w:tr w:rsidR="009A2CC4" w14:paraId="6F9893A2" w14:textId="77777777" w:rsidTr="00F314EE">
        <w:trPr>
          <w:trHeight w:val="920"/>
          <w:jc w:val="center"/>
        </w:trPr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94385B" w14:textId="77777777" w:rsidR="009A2CC4" w:rsidRDefault="009A2CC4" w:rsidP="00F314EE">
            <w:r>
              <w:rPr>
                <w:sz w:val="24"/>
                <w:szCs w:val="24"/>
              </w:rPr>
              <w:t>Набор кистей для декорирования</w:t>
            </w:r>
          </w:p>
        </w:tc>
        <w:tc>
          <w:tcPr>
            <w:tcW w:w="5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42BEA4" w14:textId="77777777" w:rsidR="009A2CC4" w:rsidRDefault="009A2CC4" w:rsidP="00F314EE">
            <w:r>
              <w:rPr>
                <w:sz w:val="24"/>
                <w:szCs w:val="24"/>
              </w:rPr>
              <w:t>Набор кистей для росписи из волоса черно-бурой лисы. Набор содержит 5 круглых кистей разного размера 1 – 5.</w:t>
            </w:r>
          </w:p>
        </w:tc>
      </w:tr>
      <w:tr w:rsidR="009A2CC4" w14:paraId="5BC58493" w14:textId="77777777" w:rsidTr="00F314EE">
        <w:trPr>
          <w:trHeight w:val="1520"/>
          <w:jc w:val="center"/>
        </w:trPr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4A9EF" w14:textId="77777777" w:rsidR="009A2CC4" w:rsidRDefault="009A2CC4" w:rsidP="00F314EE">
            <w:r>
              <w:rPr>
                <w:sz w:val="24"/>
                <w:szCs w:val="24"/>
              </w:rPr>
              <w:t>Кисть флейц для нанесения глазури</w:t>
            </w:r>
          </w:p>
        </w:tc>
        <w:tc>
          <w:tcPr>
            <w:tcW w:w="5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D807DE" w14:textId="77777777" w:rsidR="009A2CC4" w:rsidRDefault="009A2CC4" w:rsidP="00F314EE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Широкая плоская кисть, предназначенная для окраски больших поверхностей</w:t>
            </w:r>
          </w:p>
          <w:p w14:paraId="4DB2CBE1" w14:textId="77777777" w:rsidR="009A2CC4" w:rsidRDefault="009A2CC4" w:rsidP="00F314EE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Натуральная светлая щетина, деревянная рукоятка</w:t>
            </w:r>
          </w:p>
          <w:p w14:paraId="5F4456DF" w14:textId="77777777" w:rsidR="009A2CC4" w:rsidRDefault="009A2CC4" w:rsidP="00F314EE">
            <w:r>
              <w:rPr>
                <w:sz w:val="24"/>
                <w:szCs w:val="24"/>
              </w:rPr>
              <w:t>Ширина ворса: 25 мм</w:t>
            </w:r>
          </w:p>
        </w:tc>
      </w:tr>
    </w:tbl>
    <w:p w14:paraId="007CBF87" w14:textId="77777777" w:rsidR="009A2CC4" w:rsidRDefault="009A2CC4" w:rsidP="009A2C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C4E85" w14:textId="77777777" w:rsidR="009A2CC4" w:rsidRDefault="009A2CC4" w:rsidP="009A2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Цветовая палитра</w:t>
      </w:r>
    </w:p>
    <w:p w14:paraId="54ED3229" w14:textId="77777777" w:rsidR="009A2CC4" w:rsidRDefault="009A2CC4" w:rsidP="009A2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AAA3F24" w14:textId="77777777" w:rsidR="009A2CC4" w:rsidRDefault="009A2CC4" w:rsidP="009A2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FEBF83" wp14:editId="4E05E014">
            <wp:extent cx="6057900" cy="3028951"/>
            <wp:effectExtent l="0" t="0" r="0" b="0"/>
            <wp:docPr id="1073741834" name="officeArt object" descr="Рисунок 839601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Рисунок 839601258" descr="Рисунок 83960125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0289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044FF4C" w14:textId="39349856" w:rsidR="002E1240" w:rsidRDefault="009A2CC4" w:rsidP="009A2CC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– красный, С - синий, Ж – желтый, З – зеленый, Л – лайм, Ц – цикламен, Б – баклажан.</w:t>
      </w:r>
      <w:r w:rsidR="002E1240">
        <w:rPr>
          <w:rFonts w:ascii="Times New Roman" w:hAnsi="Times New Roman"/>
          <w:sz w:val="28"/>
          <w:szCs w:val="28"/>
        </w:rPr>
        <w:br w:type="page"/>
      </w:r>
    </w:p>
    <w:p w14:paraId="48867DB6" w14:textId="33DC9870" w:rsidR="009A2CC4" w:rsidRDefault="009A2CC4" w:rsidP="009A2C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Приложение№</w:t>
      </w:r>
      <w:r w:rsidR="00262135">
        <w:rPr>
          <w:rFonts w:ascii="Times New Roman" w:hAnsi="Times New Roman"/>
          <w:sz w:val="28"/>
          <w:szCs w:val="28"/>
        </w:rPr>
        <w:t>9</w:t>
      </w:r>
    </w:p>
    <w:p w14:paraId="6A91922C" w14:textId="47A4FFF1" w:rsidR="009A2CC4" w:rsidRDefault="009A2CC4" w:rsidP="009A2C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Образец </w:t>
      </w:r>
      <w:r w:rsidR="002E1240">
        <w:rPr>
          <w:rFonts w:ascii="Times New Roman" w:hAnsi="Times New Roman"/>
          <w:sz w:val="28"/>
          <w:szCs w:val="28"/>
        </w:rPr>
        <w:t>для проектирования</w:t>
      </w:r>
      <w:r>
        <w:rPr>
          <w:rFonts w:ascii="Times New Roman" w:hAnsi="Times New Roman"/>
          <w:sz w:val="28"/>
          <w:szCs w:val="28"/>
        </w:rPr>
        <w:t>.</w:t>
      </w:r>
    </w:p>
    <w:p w14:paraId="6DA180C4" w14:textId="77777777" w:rsidR="009A2CC4" w:rsidRDefault="009A2CC4" w:rsidP="009A2C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C12A70B" w14:textId="50D88476" w:rsidR="00F51A0A" w:rsidRPr="00F51A0A" w:rsidRDefault="009A2CC4" w:rsidP="00F51A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5E9296" wp14:editId="502A57A9">
            <wp:extent cx="5335479" cy="5724525"/>
            <wp:effectExtent l="0" t="0" r="0" b="0"/>
            <wp:docPr id="1073741835" name="officeArt object" descr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Рисунок 9" descr="Рисунок 9"/>
                    <pic:cNvPicPr>
                      <a:picLocks noChangeAspect="1"/>
                    </pic:cNvPicPr>
                  </pic:nvPicPr>
                  <pic:blipFill>
                    <a:blip r:embed="rId28"/>
                    <a:srcRect l="34392" t="29047" r="35730" b="13961"/>
                    <a:stretch>
                      <a:fillRect/>
                    </a:stretch>
                  </pic:blipFill>
                  <pic:spPr>
                    <a:xfrm>
                      <a:off x="0" y="0"/>
                      <a:ext cx="5335479" cy="5724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F51A0A" w:rsidRPr="00F51A0A" w:rsidSect="00CC0320">
      <w:headerReference w:type="default" r:id="rId29"/>
      <w:footerReference w:type="default" r:id="rId30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11814" w14:textId="77777777" w:rsidR="008B4192" w:rsidRDefault="008B4192" w:rsidP="00970F49">
      <w:pPr>
        <w:spacing w:after="0" w:line="240" w:lineRule="auto"/>
      </w:pPr>
      <w:r>
        <w:separator/>
      </w:r>
    </w:p>
  </w:endnote>
  <w:endnote w:type="continuationSeparator" w:id="0">
    <w:p w14:paraId="62544C4A" w14:textId="77777777" w:rsidR="008B4192" w:rsidRDefault="008B4192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3167721"/>
      <w:docPartObj>
        <w:docPartGallery w:val="Page Numbers (Bottom of Page)"/>
        <w:docPartUnique/>
      </w:docPartObj>
    </w:sdtPr>
    <w:sdtEndPr/>
    <w:sdtContent>
      <w:p w14:paraId="5DEE2572" w14:textId="3E5B8AFF" w:rsidR="006F1B70" w:rsidRDefault="006F1B7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9EE">
          <w:rPr>
            <w:noProof/>
          </w:rPr>
          <w:t>24</w:t>
        </w:r>
        <w:r>
          <w:fldChar w:fldCharType="end"/>
        </w:r>
      </w:p>
    </w:sdtContent>
  </w:sdt>
  <w:p w14:paraId="466A386F" w14:textId="77777777" w:rsidR="006F1B70" w:rsidRDefault="006F1B7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6F1B70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6F1B70" w:rsidRPr="00A204BB" w:rsidRDefault="006F1B70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499C66B5" w:rsidR="006F1B70" w:rsidRPr="00A204BB" w:rsidRDefault="006F1B70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0459EE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2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6F1B70" w:rsidRDefault="006F1B7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35686" w14:textId="77777777" w:rsidR="008B4192" w:rsidRDefault="008B4192" w:rsidP="00970F49">
      <w:pPr>
        <w:spacing w:after="0" w:line="240" w:lineRule="auto"/>
      </w:pPr>
      <w:r>
        <w:separator/>
      </w:r>
    </w:p>
  </w:footnote>
  <w:footnote w:type="continuationSeparator" w:id="0">
    <w:p w14:paraId="4FFB183D" w14:textId="77777777" w:rsidR="008B4192" w:rsidRDefault="008B4192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6962C" w14:textId="06C01EEB" w:rsidR="006F1B70" w:rsidRPr="00B45AA4" w:rsidRDefault="006F1B70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124C"/>
    <w:multiLevelType w:val="hybridMultilevel"/>
    <w:tmpl w:val="4FDC1174"/>
    <w:styleLink w:val="11"/>
    <w:lvl w:ilvl="0" w:tplc="101A0BE0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6A88262">
      <w:start w:val="1"/>
      <w:numFmt w:val="lowerLetter"/>
      <w:lvlText w:val="%2."/>
      <w:lvlJc w:val="left"/>
      <w:pPr>
        <w:tabs>
          <w:tab w:val="num" w:pos="1429"/>
        </w:tabs>
        <w:ind w:left="720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AE6ED6">
      <w:start w:val="1"/>
      <w:numFmt w:val="lowerRoman"/>
      <w:lvlText w:val="%3."/>
      <w:lvlJc w:val="left"/>
      <w:pPr>
        <w:tabs>
          <w:tab w:val="num" w:pos="2149"/>
        </w:tabs>
        <w:ind w:left="1440" w:firstLine="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5C1CEE">
      <w:start w:val="1"/>
      <w:numFmt w:val="decimal"/>
      <w:lvlText w:val="%4."/>
      <w:lvlJc w:val="left"/>
      <w:pPr>
        <w:tabs>
          <w:tab w:val="num" w:pos="2869"/>
        </w:tabs>
        <w:ind w:left="2160" w:firstLine="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CB8BA9A">
      <w:start w:val="1"/>
      <w:numFmt w:val="lowerLetter"/>
      <w:lvlText w:val="%5."/>
      <w:lvlJc w:val="left"/>
      <w:pPr>
        <w:tabs>
          <w:tab w:val="num" w:pos="3589"/>
        </w:tabs>
        <w:ind w:left="2880" w:firstLine="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D8CCA88">
      <w:start w:val="1"/>
      <w:numFmt w:val="lowerRoman"/>
      <w:lvlText w:val="%6."/>
      <w:lvlJc w:val="left"/>
      <w:pPr>
        <w:tabs>
          <w:tab w:val="num" w:pos="4309"/>
        </w:tabs>
        <w:ind w:left="3600" w:firstLine="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7EDB3C">
      <w:start w:val="1"/>
      <w:numFmt w:val="decimal"/>
      <w:lvlText w:val="%7."/>
      <w:lvlJc w:val="left"/>
      <w:pPr>
        <w:tabs>
          <w:tab w:val="num" w:pos="5029"/>
        </w:tabs>
        <w:ind w:left="432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CD04584">
      <w:start w:val="1"/>
      <w:numFmt w:val="lowerLetter"/>
      <w:lvlText w:val="%8."/>
      <w:lvlJc w:val="left"/>
      <w:pPr>
        <w:tabs>
          <w:tab w:val="num" w:pos="5749"/>
        </w:tabs>
        <w:ind w:left="5040" w:firstLine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4000F2">
      <w:start w:val="1"/>
      <w:numFmt w:val="lowerRoman"/>
      <w:lvlText w:val="%9."/>
      <w:lvlJc w:val="left"/>
      <w:pPr>
        <w:tabs>
          <w:tab w:val="num" w:pos="6469"/>
        </w:tabs>
        <w:ind w:left="5760" w:firstLine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55118A1"/>
    <w:multiLevelType w:val="hybridMultilevel"/>
    <w:tmpl w:val="FB2A38D4"/>
    <w:styleLink w:val="5"/>
    <w:lvl w:ilvl="0" w:tplc="8D569E70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748B11E">
      <w:start w:val="1"/>
      <w:numFmt w:val="lowerLetter"/>
      <w:lvlText w:val="%2."/>
      <w:lvlJc w:val="left"/>
      <w:pPr>
        <w:tabs>
          <w:tab w:val="num" w:pos="1429"/>
        </w:tabs>
        <w:ind w:left="720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AC49028">
      <w:start w:val="1"/>
      <w:numFmt w:val="lowerRoman"/>
      <w:lvlText w:val="%3."/>
      <w:lvlJc w:val="left"/>
      <w:pPr>
        <w:tabs>
          <w:tab w:val="num" w:pos="2149"/>
        </w:tabs>
        <w:ind w:left="1440" w:firstLine="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B943736">
      <w:start w:val="1"/>
      <w:numFmt w:val="decimal"/>
      <w:lvlText w:val="%4."/>
      <w:lvlJc w:val="left"/>
      <w:pPr>
        <w:tabs>
          <w:tab w:val="num" w:pos="2869"/>
        </w:tabs>
        <w:ind w:left="2160" w:firstLine="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9DEFD64">
      <w:start w:val="1"/>
      <w:numFmt w:val="lowerLetter"/>
      <w:lvlText w:val="%5."/>
      <w:lvlJc w:val="left"/>
      <w:pPr>
        <w:tabs>
          <w:tab w:val="num" w:pos="3589"/>
        </w:tabs>
        <w:ind w:left="2880" w:firstLine="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86DB26">
      <w:start w:val="1"/>
      <w:numFmt w:val="lowerRoman"/>
      <w:lvlText w:val="%6."/>
      <w:lvlJc w:val="left"/>
      <w:pPr>
        <w:tabs>
          <w:tab w:val="num" w:pos="4309"/>
        </w:tabs>
        <w:ind w:left="3600" w:firstLine="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C0D192">
      <w:start w:val="1"/>
      <w:numFmt w:val="decimal"/>
      <w:lvlText w:val="%7."/>
      <w:lvlJc w:val="left"/>
      <w:pPr>
        <w:tabs>
          <w:tab w:val="num" w:pos="5029"/>
        </w:tabs>
        <w:ind w:left="432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384D54">
      <w:start w:val="1"/>
      <w:numFmt w:val="lowerLetter"/>
      <w:lvlText w:val="%8."/>
      <w:lvlJc w:val="left"/>
      <w:pPr>
        <w:tabs>
          <w:tab w:val="num" w:pos="5749"/>
        </w:tabs>
        <w:ind w:left="5040" w:firstLine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410FFB8">
      <w:start w:val="1"/>
      <w:numFmt w:val="lowerRoman"/>
      <w:lvlText w:val="%9."/>
      <w:lvlJc w:val="left"/>
      <w:pPr>
        <w:tabs>
          <w:tab w:val="num" w:pos="6469"/>
        </w:tabs>
        <w:ind w:left="5760" w:firstLine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7EF0CB2"/>
    <w:multiLevelType w:val="hybridMultilevel"/>
    <w:tmpl w:val="E0362792"/>
    <w:lvl w:ilvl="0" w:tplc="979A99D8">
      <w:start w:val="1"/>
      <w:numFmt w:val="decimal"/>
      <w:lvlText w:val="%1."/>
      <w:lvlJc w:val="left"/>
      <w:pPr>
        <w:ind w:left="2127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 w:tplc="779C1754">
      <w:numFmt w:val="bullet"/>
      <w:lvlText w:val="•"/>
      <w:lvlJc w:val="left"/>
      <w:pPr>
        <w:ind w:left="3098" w:hanging="709"/>
      </w:pPr>
      <w:rPr>
        <w:rFonts w:hint="default"/>
      </w:rPr>
    </w:lvl>
    <w:lvl w:ilvl="2" w:tplc="67C43A7E">
      <w:numFmt w:val="bullet"/>
      <w:lvlText w:val="•"/>
      <w:lvlJc w:val="left"/>
      <w:pPr>
        <w:ind w:left="4076" w:hanging="709"/>
      </w:pPr>
      <w:rPr>
        <w:rFonts w:hint="default"/>
      </w:rPr>
    </w:lvl>
    <w:lvl w:ilvl="3" w:tplc="490CB374">
      <w:numFmt w:val="bullet"/>
      <w:lvlText w:val="•"/>
      <w:lvlJc w:val="left"/>
      <w:pPr>
        <w:ind w:left="5054" w:hanging="709"/>
      </w:pPr>
      <w:rPr>
        <w:rFonts w:hint="default"/>
      </w:rPr>
    </w:lvl>
    <w:lvl w:ilvl="4" w:tplc="E46CB43A">
      <w:numFmt w:val="bullet"/>
      <w:lvlText w:val="•"/>
      <w:lvlJc w:val="left"/>
      <w:pPr>
        <w:ind w:left="6032" w:hanging="709"/>
      </w:pPr>
      <w:rPr>
        <w:rFonts w:hint="default"/>
      </w:rPr>
    </w:lvl>
    <w:lvl w:ilvl="5" w:tplc="90F6D76C">
      <w:numFmt w:val="bullet"/>
      <w:lvlText w:val="•"/>
      <w:lvlJc w:val="left"/>
      <w:pPr>
        <w:ind w:left="7010" w:hanging="709"/>
      </w:pPr>
      <w:rPr>
        <w:rFonts w:hint="default"/>
      </w:rPr>
    </w:lvl>
    <w:lvl w:ilvl="6" w:tplc="DB7CCA86">
      <w:numFmt w:val="bullet"/>
      <w:lvlText w:val="•"/>
      <w:lvlJc w:val="left"/>
      <w:pPr>
        <w:ind w:left="7988" w:hanging="709"/>
      </w:pPr>
      <w:rPr>
        <w:rFonts w:hint="default"/>
      </w:rPr>
    </w:lvl>
    <w:lvl w:ilvl="7" w:tplc="04D6EEE8">
      <w:numFmt w:val="bullet"/>
      <w:lvlText w:val="•"/>
      <w:lvlJc w:val="left"/>
      <w:pPr>
        <w:ind w:left="8966" w:hanging="709"/>
      </w:pPr>
      <w:rPr>
        <w:rFonts w:hint="default"/>
      </w:rPr>
    </w:lvl>
    <w:lvl w:ilvl="8" w:tplc="BEB2651A">
      <w:numFmt w:val="bullet"/>
      <w:lvlText w:val="•"/>
      <w:lvlJc w:val="left"/>
      <w:pPr>
        <w:ind w:left="9944" w:hanging="709"/>
      </w:pPr>
      <w:rPr>
        <w:rFonts w:hint="default"/>
      </w:rPr>
    </w:lvl>
  </w:abstractNum>
  <w:abstractNum w:abstractNumId="3" w15:restartNumberingAfterBreak="0">
    <w:nsid w:val="0F125E61"/>
    <w:multiLevelType w:val="hybridMultilevel"/>
    <w:tmpl w:val="148A7852"/>
    <w:styleLink w:val="15"/>
    <w:lvl w:ilvl="0" w:tplc="6CF69DCC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CEEDC80">
      <w:start w:val="1"/>
      <w:numFmt w:val="lowerLetter"/>
      <w:lvlText w:val="%2."/>
      <w:lvlJc w:val="left"/>
      <w:pPr>
        <w:tabs>
          <w:tab w:val="num" w:pos="1429"/>
        </w:tabs>
        <w:ind w:left="720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1345FC2">
      <w:start w:val="1"/>
      <w:numFmt w:val="lowerRoman"/>
      <w:lvlText w:val="%3."/>
      <w:lvlJc w:val="left"/>
      <w:pPr>
        <w:tabs>
          <w:tab w:val="num" w:pos="2149"/>
        </w:tabs>
        <w:ind w:left="1440" w:firstLine="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76871F2">
      <w:start w:val="1"/>
      <w:numFmt w:val="decimal"/>
      <w:lvlText w:val="%4."/>
      <w:lvlJc w:val="left"/>
      <w:pPr>
        <w:tabs>
          <w:tab w:val="num" w:pos="2869"/>
        </w:tabs>
        <w:ind w:left="2160" w:firstLine="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5681CE">
      <w:start w:val="1"/>
      <w:numFmt w:val="lowerLetter"/>
      <w:lvlText w:val="%5."/>
      <w:lvlJc w:val="left"/>
      <w:pPr>
        <w:tabs>
          <w:tab w:val="num" w:pos="3589"/>
        </w:tabs>
        <w:ind w:left="2880" w:firstLine="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DCAE0AE">
      <w:start w:val="1"/>
      <w:numFmt w:val="lowerRoman"/>
      <w:lvlText w:val="%6."/>
      <w:lvlJc w:val="left"/>
      <w:pPr>
        <w:tabs>
          <w:tab w:val="num" w:pos="4309"/>
        </w:tabs>
        <w:ind w:left="3600" w:firstLine="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002DF2">
      <w:start w:val="1"/>
      <w:numFmt w:val="decimal"/>
      <w:lvlText w:val="%7."/>
      <w:lvlJc w:val="left"/>
      <w:pPr>
        <w:tabs>
          <w:tab w:val="num" w:pos="5029"/>
        </w:tabs>
        <w:ind w:left="432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2EA1FE0">
      <w:start w:val="1"/>
      <w:numFmt w:val="lowerLetter"/>
      <w:lvlText w:val="%8."/>
      <w:lvlJc w:val="left"/>
      <w:pPr>
        <w:tabs>
          <w:tab w:val="num" w:pos="5749"/>
        </w:tabs>
        <w:ind w:left="5040" w:firstLine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53AC290">
      <w:start w:val="1"/>
      <w:numFmt w:val="lowerRoman"/>
      <w:lvlText w:val="%9."/>
      <w:lvlJc w:val="left"/>
      <w:pPr>
        <w:tabs>
          <w:tab w:val="num" w:pos="6469"/>
        </w:tabs>
        <w:ind w:left="5760" w:firstLine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0B47700"/>
    <w:multiLevelType w:val="hybridMultilevel"/>
    <w:tmpl w:val="19287FC8"/>
    <w:styleLink w:val="12"/>
    <w:lvl w:ilvl="0" w:tplc="7FDEF9F4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D66250">
      <w:start w:val="1"/>
      <w:numFmt w:val="lowerLetter"/>
      <w:lvlText w:val="%2."/>
      <w:lvlJc w:val="left"/>
      <w:pPr>
        <w:tabs>
          <w:tab w:val="num" w:pos="1429"/>
        </w:tabs>
        <w:ind w:left="720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B66B06">
      <w:start w:val="1"/>
      <w:numFmt w:val="lowerRoman"/>
      <w:lvlText w:val="%3."/>
      <w:lvlJc w:val="left"/>
      <w:pPr>
        <w:tabs>
          <w:tab w:val="num" w:pos="2149"/>
        </w:tabs>
        <w:ind w:left="1440" w:firstLine="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64048A">
      <w:start w:val="1"/>
      <w:numFmt w:val="decimal"/>
      <w:lvlText w:val="%4."/>
      <w:lvlJc w:val="left"/>
      <w:pPr>
        <w:tabs>
          <w:tab w:val="num" w:pos="2869"/>
        </w:tabs>
        <w:ind w:left="2160" w:firstLine="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FB61E64">
      <w:start w:val="1"/>
      <w:numFmt w:val="lowerLetter"/>
      <w:lvlText w:val="%5."/>
      <w:lvlJc w:val="left"/>
      <w:pPr>
        <w:tabs>
          <w:tab w:val="num" w:pos="3589"/>
        </w:tabs>
        <w:ind w:left="2880" w:firstLine="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2B83FB4">
      <w:start w:val="1"/>
      <w:numFmt w:val="lowerRoman"/>
      <w:lvlText w:val="%6."/>
      <w:lvlJc w:val="left"/>
      <w:pPr>
        <w:tabs>
          <w:tab w:val="num" w:pos="4309"/>
        </w:tabs>
        <w:ind w:left="3600" w:firstLine="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F054BA">
      <w:start w:val="1"/>
      <w:numFmt w:val="decimal"/>
      <w:lvlText w:val="%7."/>
      <w:lvlJc w:val="left"/>
      <w:pPr>
        <w:tabs>
          <w:tab w:val="num" w:pos="5029"/>
        </w:tabs>
        <w:ind w:left="432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07C8504">
      <w:start w:val="1"/>
      <w:numFmt w:val="lowerLetter"/>
      <w:lvlText w:val="%8."/>
      <w:lvlJc w:val="left"/>
      <w:pPr>
        <w:tabs>
          <w:tab w:val="num" w:pos="5749"/>
        </w:tabs>
        <w:ind w:left="5040" w:firstLine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0B2C766">
      <w:start w:val="1"/>
      <w:numFmt w:val="lowerRoman"/>
      <w:lvlText w:val="%9."/>
      <w:lvlJc w:val="left"/>
      <w:pPr>
        <w:tabs>
          <w:tab w:val="num" w:pos="6469"/>
        </w:tabs>
        <w:ind w:left="5760" w:firstLine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760E7"/>
    <w:multiLevelType w:val="hybridMultilevel"/>
    <w:tmpl w:val="A3C41598"/>
    <w:styleLink w:val="10"/>
    <w:lvl w:ilvl="0" w:tplc="AE9C3138">
      <w:start w:val="1"/>
      <w:numFmt w:val="decimal"/>
      <w:lvlText w:val="%1)"/>
      <w:lvlJc w:val="left"/>
      <w:pPr>
        <w:ind w:left="121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65C0754">
      <w:start w:val="1"/>
      <w:numFmt w:val="lowerLetter"/>
      <w:lvlText w:val="%2."/>
      <w:lvlJc w:val="left"/>
      <w:pPr>
        <w:ind w:left="193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DE6C3C">
      <w:start w:val="1"/>
      <w:numFmt w:val="lowerRoman"/>
      <w:lvlText w:val="%3."/>
      <w:lvlJc w:val="left"/>
      <w:pPr>
        <w:ind w:left="2651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A86511A">
      <w:start w:val="1"/>
      <w:numFmt w:val="decimal"/>
      <w:lvlText w:val="%4."/>
      <w:lvlJc w:val="left"/>
      <w:pPr>
        <w:ind w:left="337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6AF7AE">
      <w:start w:val="1"/>
      <w:numFmt w:val="lowerLetter"/>
      <w:lvlText w:val="%5."/>
      <w:lvlJc w:val="left"/>
      <w:pPr>
        <w:ind w:left="409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E08154">
      <w:start w:val="1"/>
      <w:numFmt w:val="lowerRoman"/>
      <w:lvlText w:val="%6."/>
      <w:lvlJc w:val="left"/>
      <w:pPr>
        <w:ind w:left="4811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F86D6A6">
      <w:start w:val="1"/>
      <w:numFmt w:val="decimal"/>
      <w:lvlText w:val="%7."/>
      <w:lvlJc w:val="left"/>
      <w:pPr>
        <w:ind w:left="553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D2A258">
      <w:start w:val="1"/>
      <w:numFmt w:val="lowerLetter"/>
      <w:lvlText w:val="%8."/>
      <w:lvlJc w:val="left"/>
      <w:pPr>
        <w:ind w:left="62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8CC421C">
      <w:start w:val="1"/>
      <w:numFmt w:val="lowerRoman"/>
      <w:lvlText w:val="%9."/>
      <w:lvlJc w:val="left"/>
      <w:pPr>
        <w:ind w:left="6971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D5234"/>
    <w:multiLevelType w:val="hybridMultilevel"/>
    <w:tmpl w:val="00A6222C"/>
    <w:numStyleLink w:val="9"/>
  </w:abstractNum>
  <w:abstractNum w:abstractNumId="10" w15:restartNumberingAfterBreak="0">
    <w:nsid w:val="24370D8C"/>
    <w:multiLevelType w:val="hybridMultilevel"/>
    <w:tmpl w:val="FB2A38D4"/>
    <w:numStyleLink w:val="5"/>
  </w:abstractNum>
  <w:abstractNum w:abstractNumId="11" w15:restartNumberingAfterBreak="0">
    <w:nsid w:val="25171E25"/>
    <w:multiLevelType w:val="hybridMultilevel"/>
    <w:tmpl w:val="98347236"/>
    <w:numStyleLink w:val="13"/>
  </w:abstractNum>
  <w:abstractNum w:abstractNumId="12" w15:restartNumberingAfterBreak="0">
    <w:nsid w:val="2BF81095"/>
    <w:multiLevelType w:val="multilevel"/>
    <w:tmpl w:val="97B686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3" w15:restartNumberingAfterBreak="0">
    <w:nsid w:val="358450A2"/>
    <w:multiLevelType w:val="multilevel"/>
    <w:tmpl w:val="3ADC68E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4" w15:restartNumberingAfterBreak="0">
    <w:nsid w:val="3A551DCC"/>
    <w:multiLevelType w:val="hybridMultilevel"/>
    <w:tmpl w:val="93DE1804"/>
    <w:styleLink w:val="8"/>
    <w:lvl w:ilvl="0" w:tplc="C34CBDD6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DAEDA0">
      <w:start w:val="1"/>
      <w:numFmt w:val="lowerLetter"/>
      <w:lvlText w:val="%2."/>
      <w:lvlJc w:val="left"/>
      <w:pPr>
        <w:tabs>
          <w:tab w:val="num" w:pos="1429"/>
        </w:tabs>
        <w:ind w:left="720" w:firstLine="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F1EDC8A">
      <w:start w:val="1"/>
      <w:numFmt w:val="lowerRoman"/>
      <w:lvlText w:val="%3."/>
      <w:lvlJc w:val="left"/>
      <w:pPr>
        <w:tabs>
          <w:tab w:val="num" w:pos="2149"/>
        </w:tabs>
        <w:ind w:left="1440" w:firstLine="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6CBBA2">
      <w:start w:val="1"/>
      <w:numFmt w:val="decimal"/>
      <w:lvlText w:val="%4."/>
      <w:lvlJc w:val="left"/>
      <w:pPr>
        <w:tabs>
          <w:tab w:val="num" w:pos="2869"/>
        </w:tabs>
        <w:ind w:left="2160" w:firstLine="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00EBEE">
      <w:start w:val="1"/>
      <w:numFmt w:val="lowerLetter"/>
      <w:lvlText w:val="%5."/>
      <w:lvlJc w:val="left"/>
      <w:pPr>
        <w:tabs>
          <w:tab w:val="num" w:pos="3589"/>
        </w:tabs>
        <w:ind w:left="2880" w:firstLine="4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D2CE438">
      <w:start w:val="1"/>
      <w:numFmt w:val="lowerRoman"/>
      <w:lvlText w:val="%6."/>
      <w:lvlJc w:val="left"/>
      <w:pPr>
        <w:tabs>
          <w:tab w:val="num" w:pos="4309"/>
        </w:tabs>
        <w:ind w:left="3600" w:firstLine="9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C6F2EE">
      <w:start w:val="1"/>
      <w:numFmt w:val="decimal"/>
      <w:lvlText w:val="%7."/>
      <w:lvlJc w:val="left"/>
      <w:pPr>
        <w:tabs>
          <w:tab w:val="num" w:pos="5029"/>
        </w:tabs>
        <w:ind w:left="4320" w:firstLine="6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D67B36">
      <w:start w:val="1"/>
      <w:numFmt w:val="lowerLetter"/>
      <w:lvlText w:val="%8."/>
      <w:lvlJc w:val="left"/>
      <w:pPr>
        <w:tabs>
          <w:tab w:val="num" w:pos="5749"/>
        </w:tabs>
        <w:ind w:left="5040" w:firstLine="7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B5281E2">
      <w:start w:val="1"/>
      <w:numFmt w:val="lowerRoman"/>
      <w:lvlText w:val="%9."/>
      <w:lvlJc w:val="left"/>
      <w:pPr>
        <w:tabs>
          <w:tab w:val="num" w:pos="6469"/>
        </w:tabs>
        <w:ind w:left="5760" w:firstLine="12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3D4C53E7"/>
    <w:multiLevelType w:val="hybridMultilevel"/>
    <w:tmpl w:val="93DE1804"/>
    <w:numStyleLink w:val="8"/>
  </w:abstractNum>
  <w:abstractNum w:abstractNumId="16" w15:restartNumberingAfterBreak="0">
    <w:nsid w:val="40C92654"/>
    <w:multiLevelType w:val="multilevel"/>
    <w:tmpl w:val="1BB66D3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7" w15:restartNumberingAfterBreak="0">
    <w:nsid w:val="428937E4"/>
    <w:multiLevelType w:val="hybridMultilevel"/>
    <w:tmpl w:val="D9507150"/>
    <w:styleLink w:val="7"/>
    <w:lvl w:ilvl="0" w:tplc="8E40C7E8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92E7B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5ACC330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CA573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C66F71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601B6A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C9E80D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12C96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AE4C9C0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44291A04"/>
    <w:multiLevelType w:val="hybridMultilevel"/>
    <w:tmpl w:val="98347236"/>
    <w:styleLink w:val="13"/>
    <w:lvl w:ilvl="0" w:tplc="0DB2CADE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AB6A8F0">
      <w:start w:val="1"/>
      <w:numFmt w:val="bullet"/>
      <w:lvlText w:val="o"/>
      <w:lvlJc w:val="left"/>
      <w:pPr>
        <w:ind w:left="21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5C2773E">
      <w:start w:val="1"/>
      <w:numFmt w:val="bullet"/>
      <w:lvlText w:val="▪"/>
      <w:lvlJc w:val="left"/>
      <w:pPr>
        <w:ind w:left="28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59668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CA27962">
      <w:start w:val="1"/>
      <w:numFmt w:val="bullet"/>
      <w:lvlText w:val="o"/>
      <w:lvlJc w:val="left"/>
      <w:pPr>
        <w:ind w:left="43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E68EA0">
      <w:start w:val="1"/>
      <w:numFmt w:val="bullet"/>
      <w:lvlText w:val="▪"/>
      <w:lvlJc w:val="left"/>
      <w:pPr>
        <w:ind w:left="50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07C7BD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B48FDCA">
      <w:start w:val="1"/>
      <w:numFmt w:val="bullet"/>
      <w:lvlText w:val="o"/>
      <w:lvlJc w:val="left"/>
      <w:pPr>
        <w:ind w:left="64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CBE263A">
      <w:start w:val="1"/>
      <w:numFmt w:val="bullet"/>
      <w:lvlText w:val="▪"/>
      <w:lvlJc w:val="left"/>
      <w:pPr>
        <w:ind w:left="71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44C33FCB"/>
    <w:multiLevelType w:val="hybridMultilevel"/>
    <w:tmpl w:val="27B81EDA"/>
    <w:lvl w:ilvl="0" w:tplc="FFAACA08">
      <w:start w:val="1"/>
      <w:numFmt w:val="decimal"/>
      <w:lvlText w:val="%1."/>
      <w:lvlJc w:val="left"/>
      <w:pPr>
        <w:ind w:left="2127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 w:tplc="EBB2BAD6">
      <w:numFmt w:val="bullet"/>
      <w:lvlText w:val="•"/>
      <w:lvlJc w:val="left"/>
      <w:pPr>
        <w:ind w:left="3098" w:hanging="709"/>
      </w:pPr>
      <w:rPr>
        <w:rFonts w:hint="default"/>
      </w:rPr>
    </w:lvl>
    <w:lvl w:ilvl="2" w:tplc="35B01DD8">
      <w:numFmt w:val="bullet"/>
      <w:lvlText w:val="•"/>
      <w:lvlJc w:val="left"/>
      <w:pPr>
        <w:ind w:left="4076" w:hanging="709"/>
      </w:pPr>
      <w:rPr>
        <w:rFonts w:hint="default"/>
      </w:rPr>
    </w:lvl>
    <w:lvl w:ilvl="3" w:tplc="2E60A84A">
      <w:numFmt w:val="bullet"/>
      <w:lvlText w:val="•"/>
      <w:lvlJc w:val="left"/>
      <w:pPr>
        <w:ind w:left="5054" w:hanging="709"/>
      </w:pPr>
      <w:rPr>
        <w:rFonts w:hint="default"/>
      </w:rPr>
    </w:lvl>
    <w:lvl w:ilvl="4" w:tplc="8D94F408">
      <w:numFmt w:val="bullet"/>
      <w:lvlText w:val="•"/>
      <w:lvlJc w:val="left"/>
      <w:pPr>
        <w:ind w:left="6032" w:hanging="709"/>
      </w:pPr>
      <w:rPr>
        <w:rFonts w:hint="default"/>
      </w:rPr>
    </w:lvl>
    <w:lvl w:ilvl="5" w:tplc="5CF0E6C4">
      <w:numFmt w:val="bullet"/>
      <w:lvlText w:val="•"/>
      <w:lvlJc w:val="left"/>
      <w:pPr>
        <w:ind w:left="7010" w:hanging="709"/>
      </w:pPr>
      <w:rPr>
        <w:rFonts w:hint="default"/>
      </w:rPr>
    </w:lvl>
    <w:lvl w:ilvl="6" w:tplc="9378F074">
      <w:numFmt w:val="bullet"/>
      <w:lvlText w:val="•"/>
      <w:lvlJc w:val="left"/>
      <w:pPr>
        <w:ind w:left="7988" w:hanging="709"/>
      </w:pPr>
      <w:rPr>
        <w:rFonts w:hint="default"/>
      </w:rPr>
    </w:lvl>
    <w:lvl w:ilvl="7" w:tplc="59EAD424">
      <w:numFmt w:val="bullet"/>
      <w:lvlText w:val="•"/>
      <w:lvlJc w:val="left"/>
      <w:pPr>
        <w:ind w:left="8966" w:hanging="709"/>
      </w:pPr>
      <w:rPr>
        <w:rFonts w:hint="default"/>
      </w:rPr>
    </w:lvl>
    <w:lvl w:ilvl="8" w:tplc="17907738">
      <w:numFmt w:val="bullet"/>
      <w:lvlText w:val="•"/>
      <w:lvlJc w:val="left"/>
      <w:pPr>
        <w:ind w:left="9944" w:hanging="709"/>
      </w:pPr>
      <w:rPr>
        <w:rFonts w:hint="default"/>
      </w:rPr>
    </w:lvl>
  </w:abstractNum>
  <w:abstractNum w:abstractNumId="2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F427AD"/>
    <w:multiLevelType w:val="hybridMultilevel"/>
    <w:tmpl w:val="C3901854"/>
    <w:styleLink w:val="14"/>
    <w:lvl w:ilvl="0" w:tplc="9B0473A6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7A7902">
      <w:start w:val="1"/>
      <w:numFmt w:val="lowerLetter"/>
      <w:lvlText w:val="%2."/>
      <w:lvlJc w:val="left"/>
      <w:pPr>
        <w:tabs>
          <w:tab w:val="num" w:pos="1429"/>
        </w:tabs>
        <w:ind w:left="720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D50F1B8">
      <w:start w:val="1"/>
      <w:numFmt w:val="lowerRoman"/>
      <w:lvlText w:val="%3."/>
      <w:lvlJc w:val="left"/>
      <w:pPr>
        <w:tabs>
          <w:tab w:val="num" w:pos="2149"/>
        </w:tabs>
        <w:ind w:left="1440" w:firstLine="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290F088">
      <w:start w:val="1"/>
      <w:numFmt w:val="decimal"/>
      <w:lvlText w:val="%4."/>
      <w:lvlJc w:val="left"/>
      <w:pPr>
        <w:tabs>
          <w:tab w:val="num" w:pos="2869"/>
        </w:tabs>
        <w:ind w:left="2160" w:firstLine="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900C0FA">
      <w:start w:val="1"/>
      <w:numFmt w:val="lowerLetter"/>
      <w:lvlText w:val="%5."/>
      <w:lvlJc w:val="left"/>
      <w:pPr>
        <w:tabs>
          <w:tab w:val="num" w:pos="3589"/>
        </w:tabs>
        <w:ind w:left="2880" w:firstLine="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EA09ACE">
      <w:start w:val="1"/>
      <w:numFmt w:val="lowerRoman"/>
      <w:lvlText w:val="%6."/>
      <w:lvlJc w:val="left"/>
      <w:pPr>
        <w:tabs>
          <w:tab w:val="num" w:pos="4309"/>
        </w:tabs>
        <w:ind w:left="3600" w:firstLine="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B40DEBE">
      <w:start w:val="1"/>
      <w:numFmt w:val="decimal"/>
      <w:lvlText w:val="%7."/>
      <w:lvlJc w:val="left"/>
      <w:pPr>
        <w:tabs>
          <w:tab w:val="num" w:pos="5029"/>
        </w:tabs>
        <w:ind w:left="432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DD2CEEE">
      <w:start w:val="1"/>
      <w:numFmt w:val="lowerLetter"/>
      <w:lvlText w:val="%8."/>
      <w:lvlJc w:val="left"/>
      <w:pPr>
        <w:tabs>
          <w:tab w:val="num" w:pos="5749"/>
        </w:tabs>
        <w:ind w:left="5040" w:firstLine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EE64F6">
      <w:start w:val="1"/>
      <w:numFmt w:val="lowerRoman"/>
      <w:lvlText w:val="%9."/>
      <w:lvlJc w:val="left"/>
      <w:pPr>
        <w:tabs>
          <w:tab w:val="num" w:pos="6469"/>
        </w:tabs>
        <w:ind w:left="5760" w:firstLine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4F9C65F6"/>
    <w:multiLevelType w:val="hybridMultilevel"/>
    <w:tmpl w:val="A3C41598"/>
    <w:numStyleLink w:val="10"/>
  </w:abstractNum>
  <w:abstractNum w:abstractNumId="23" w15:restartNumberingAfterBreak="0">
    <w:nsid w:val="50190384"/>
    <w:multiLevelType w:val="hybridMultilevel"/>
    <w:tmpl w:val="2578BE20"/>
    <w:styleLink w:val="3"/>
    <w:lvl w:ilvl="0" w:tplc="65469776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1C49D5C">
      <w:start w:val="1"/>
      <w:numFmt w:val="lowerLetter"/>
      <w:lvlText w:val="%2."/>
      <w:lvlJc w:val="left"/>
      <w:pPr>
        <w:tabs>
          <w:tab w:val="num" w:pos="1429"/>
        </w:tabs>
        <w:ind w:left="720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20EBB0">
      <w:start w:val="1"/>
      <w:numFmt w:val="lowerRoman"/>
      <w:lvlText w:val="%3."/>
      <w:lvlJc w:val="left"/>
      <w:pPr>
        <w:tabs>
          <w:tab w:val="num" w:pos="2149"/>
        </w:tabs>
        <w:ind w:left="1440" w:firstLine="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4A2B28">
      <w:start w:val="1"/>
      <w:numFmt w:val="decimal"/>
      <w:lvlText w:val="%4."/>
      <w:lvlJc w:val="left"/>
      <w:pPr>
        <w:tabs>
          <w:tab w:val="num" w:pos="2869"/>
        </w:tabs>
        <w:ind w:left="2160" w:firstLine="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8CA3836">
      <w:start w:val="1"/>
      <w:numFmt w:val="lowerLetter"/>
      <w:lvlText w:val="%5."/>
      <w:lvlJc w:val="left"/>
      <w:pPr>
        <w:tabs>
          <w:tab w:val="num" w:pos="3589"/>
        </w:tabs>
        <w:ind w:left="2880" w:firstLine="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1D81BC6">
      <w:start w:val="1"/>
      <w:numFmt w:val="lowerRoman"/>
      <w:lvlText w:val="%6."/>
      <w:lvlJc w:val="left"/>
      <w:pPr>
        <w:tabs>
          <w:tab w:val="num" w:pos="4309"/>
        </w:tabs>
        <w:ind w:left="3600" w:firstLine="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22C3120">
      <w:start w:val="1"/>
      <w:numFmt w:val="decimal"/>
      <w:lvlText w:val="%7."/>
      <w:lvlJc w:val="left"/>
      <w:pPr>
        <w:tabs>
          <w:tab w:val="num" w:pos="5029"/>
        </w:tabs>
        <w:ind w:left="432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C6EB7E">
      <w:start w:val="1"/>
      <w:numFmt w:val="lowerLetter"/>
      <w:lvlText w:val="%8."/>
      <w:lvlJc w:val="left"/>
      <w:pPr>
        <w:tabs>
          <w:tab w:val="num" w:pos="5749"/>
        </w:tabs>
        <w:ind w:left="5040" w:firstLine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D41180">
      <w:start w:val="1"/>
      <w:numFmt w:val="lowerRoman"/>
      <w:lvlText w:val="%9."/>
      <w:lvlJc w:val="left"/>
      <w:pPr>
        <w:tabs>
          <w:tab w:val="num" w:pos="6469"/>
        </w:tabs>
        <w:ind w:left="5760" w:firstLine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51334778"/>
    <w:multiLevelType w:val="multilevel"/>
    <w:tmpl w:val="CF36CC3E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28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 w:val="0"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5" w15:restartNumberingAfterBreak="0">
    <w:nsid w:val="5536346E"/>
    <w:multiLevelType w:val="hybridMultilevel"/>
    <w:tmpl w:val="8C700D1C"/>
    <w:numStyleLink w:val="16"/>
  </w:abstractNum>
  <w:abstractNum w:abstractNumId="26" w15:restartNumberingAfterBreak="0">
    <w:nsid w:val="57023633"/>
    <w:multiLevelType w:val="hybridMultilevel"/>
    <w:tmpl w:val="19287FC8"/>
    <w:numStyleLink w:val="12"/>
  </w:abstractNum>
  <w:abstractNum w:abstractNumId="27" w15:restartNumberingAfterBreak="0">
    <w:nsid w:val="5954251B"/>
    <w:multiLevelType w:val="hybridMultilevel"/>
    <w:tmpl w:val="384ABF68"/>
    <w:lvl w:ilvl="0" w:tplc="0A9439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9893273"/>
    <w:multiLevelType w:val="hybridMultilevel"/>
    <w:tmpl w:val="D9507150"/>
    <w:numStyleLink w:val="7"/>
  </w:abstractNum>
  <w:abstractNum w:abstractNumId="29" w15:restartNumberingAfterBreak="0">
    <w:nsid w:val="5FA501A8"/>
    <w:multiLevelType w:val="hybridMultilevel"/>
    <w:tmpl w:val="8C700D1C"/>
    <w:styleLink w:val="16"/>
    <w:lvl w:ilvl="0" w:tplc="46AED852">
      <w:start w:val="1"/>
      <w:numFmt w:val="bullet"/>
      <w:lvlText w:val="‒"/>
      <w:lvlJc w:val="left"/>
      <w:pPr>
        <w:tabs>
          <w:tab w:val="num" w:pos="1418"/>
        </w:tabs>
        <w:ind w:left="709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8CE56D2">
      <w:start w:val="1"/>
      <w:numFmt w:val="bullet"/>
      <w:lvlText w:val="o"/>
      <w:lvlJc w:val="left"/>
      <w:pPr>
        <w:tabs>
          <w:tab w:val="num" w:pos="1429"/>
        </w:tabs>
        <w:ind w:left="720" w:firstLine="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13C1B1C">
      <w:start w:val="1"/>
      <w:numFmt w:val="bullet"/>
      <w:lvlText w:val="▪"/>
      <w:lvlJc w:val="left"/>
      <w:pPr>
        <w:tabs>
          <w:tab w:val="num" w:pos="2149"/>
        </w:tabs>
        <w:ind w:left="1440" w:firstLine="2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3EAAC2">
      <w:start w:val="1"/>
      <w:numFmt w:val="bullet"/>
      <w:lvlText w:val="•"/>
      <w:lvlJc w:val="left"/>
      <w:pPr>
        <w:tabs>
          <w:tab w:val="num" w:pos="2869"/>
        </w:tabs>
        <w:ind w:left="2160" w:firstLine="3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BDE834E">
      <w:start w:val="1"/>
      <w:numFmt w:val="bullet"/>
      <w:lvlText w:val="o"/>
      <w:lvlJc w:val="left"/>
      <w:pPr>
        <w:tabs>
          <w:tab w:val="num" w:pos="3589"/>
        </w:tabs>
        <w:ind w:left="2880" w:firstLine="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8CAE776">
      <w:start w:val="1"/>
      <w:numFmt w:val="bullet"/>
      <w:lvlText w:val="▪"/>
      <w:lvlJc w:val="left"/>
      <w:pPr>
        <w:tabs>
          <w:tab w:val="num" w:pos="4309"/>
        </w:tabs>
        <w:ind w:left="3600" w:firstLine="5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5244EC">
      <w:start w:val="1"/>
      <w:numFmt w:val="bullet"/>
      <w:lvlText w:val="•"/>
      <w:lvlJc w:val="left"/>
      <w:pPr>
        <w:tabs>
          <w:tab w:val="num" w:pos="5029"/>
        </w:tabs>
        <w:ind w:left="4320" w:firstLine="6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B67B04">
      <w:start w:val="1"/>
      <w:numFmt w:val="bullet"/>
      <w:lvlText w:val="o"/>
      <w:lvlJc w:val="left"/>
      <w:pPr>
        <w:tabs>
          <w:tab w:val="num" w:pos="5749"/>
        </w:tabs>
        <w:ind w:left="5040" w:firstLine="7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5890E6">
      <w:start w:val="1"/>
      <w:numFmt w:val="bullet"/>
      <w:lvlText w:val="▪"/>
      <w:lvlJc w:val="left"/>
      <w:pPr>
        <w:tabs>
          <w:tab w:val="num" w:pos="6469"/>
        </w:tabs>
        <w:ind w:left="5760" w:firstLine="8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60491CEA"/>
    <w:multiLevelType w:val="hybridMultilevel"/>
    <w:tmpl w:val="00A6222C"/>
    <w:styleLink w:val="9"/>
    <w:lvl w:ilvl="0" w:tplc="77BE5174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958EA1A">
      <w:start w:val="1"/>
      <w:numFmt w:val="lowerLetter"/>
      <w:lvlText w:val="%2."/>
      <w:lvlJc w:val="left"/>
      <w:pPr>
        <w:tabs>
          <w:tab w:val="num" w:pos="1429"/>
        </w:tabs>
        <w:ind w:left="720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B8C048">
      <w:start w:val="1"/>
      <w:numFmt w:val="lowerRoman"/>
      <w:lvlText w:val="%3."/>
      <w:lvlJc w:val="left"/>
      <w:pPr>
        <w:tabs>
          <w:tab w:val="num" w:pos="2149"/>
        </w:tabs>
        <w:ind w:left="1440" w:firstLine="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02F6E2">
      <w:start w:val="1"/>
      <w:numFmt w:val="decimal"/>
      <w:lvlText w:val="%4."/>
      <w:lvlJc w:val="left"/>
      <w:pPr>
        <w:tabs>
          <w:tab w:val="num" w:pos="2869"/>
        </w:tabs>
        <w:ind w:left="2160" w:firstLine="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3AB95C">
      <w:start w:val="1"/>
      <w:numFmt w:val="lowerLetter"/>
      <w:lvlText w:val="%5."/>
      <w:lvlJc w:val="left"/>
      <w:pPr>
        <w:tabs>
          <w:tab w:val="num" w:pos="3589"/>
        </w:tabs>
        <w:ind w:left="2880" w:firstLine="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CA7278">
      <w:start w:val="1"/>
      <w:numFmt w:val="lowerRoman"/>
      <w:lvlText w:val="%6."/>
      <w:lvlJc w:val="left"/>
      <w:pPr>
        <w:tabs>
          <w:tab w:val="num" w:pos="4309"/>
        </w:tabs>
        <w:ind w:left="3600" w:firstLine="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E61C88">
      <w:start w:val="1"/>
      <w:numFmt w:val="decimal"/>
      <w:lvlText w:val="%7."/>
      <w:lvlJc w:val="left"/>
      <w:pPr>
        <w:tabs>
          <w:tab w:val="num" w:pos="5029"/>
        </w:tabs>
        <w:ind w:left="432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144DFD2">
      <w:start w:val="1"/>
      <w:numFmt w:val="lowerLetter"/>
      <w:lvlText w:val="%8."/>
      <w:lvlJc w:val="left"/>
      <w:pPr>
        <w:tabs>
          <w:tab w:val="num" w:pos="5749"/>
        </w:tabs>
        <w:ind w:left="5040" w:firstLine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6E6038E">
      <w:start w:val="1"/>
      <w:numFmt w:val="lowerRoman"/>
      <w:lvlText w:val="%9."/>
      <w:lvlJc w:val="left"/>
      <w:pPr>
        <w:tabs>
          <w:tab w:val="num" w:pos="6469"/>
        </w:tabs>
        <w:ind w:left="5760" w:firstLine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61833777"/>
    <w:multiLevelType w:val="hybridMultilevel"/>
    <w:tmpl w:val="95847142"/>
    <w:numStyleLink w:val="6"/>
  </w:abstractNum>
  <w:abstractNum w:abstractNumId="32" w15:restartNumberingAfterBreak="0">
    <w:nsid w:val="61ED1301"/>
    <w:multiLevelType w:val="hybridMultilevel"/>
    <w:tmpl w:val="148A7852"/>
    <w:numStyleLink w:val="15"/>
  </w:abstractNum>
  <w:abstractNum w:abstractNumId="33" w15:restartNumberingAfterBreak="0">
    <w:nsid w:val="61FE2742"/>
    <w:multiLevelType w:val="hybridMultilevel"/>
    <w:tmpl w:val="A3C41598"/>
    <w:numStyleLink w:val="10"/>
  </w:abstractNum>
  <w:abstractNum w:abstractNumId="34" w15:restartNumberingAfterBreak="0">
    <w:nsid w:val="62E24DDB"/>
    <w:multiLevelType w:val="hybridMultilevel"/>
    <w:tmpl w:val="252095D6"/>
    <w:styleLink w:val="4"/>
    <w:lvl w:ilvl="0" w:tplc="CE041F74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FC0CA0">
      <w:start w:val="1"/>
      <w:numFmt w:val="lowerLetter"/>
      <w:lvlText w:val="%2."/>
      <w:lvlJc w:val="left"/>
      <w:pPr>
        <w:tabs>
          <w:tab w:val="num" w:pos="1429"/>
        </w:tabs>
        <w:ind w:left="720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B05EA2">
      <w:start w:val="1"/>
      <w:numFmt w:val="lowerRoman"/>
      <w:lvlText w:val="%3."/>
      <w:lvlJc w:val="left"/>
      <w:pPr>
        <w:tabs>
          <w:tab w:val="num" w:pos="2149"/>
        </w:tabs>
        <w:ind w:left="1440" w:firstLine="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85CF96C">
      <w:start w:val="1"/>
      <w:numFmt w:val="decimal"/>
      <w:lvlText w:val="%4."/>
      <w:lvlJc w:val="left"/>
      <w:pPr>
        <w:tabs>
          <w:tab w:val="num" w:pos="2869"/>
        </w:tabs>
        <w:ind w:left="2160" w:firstLine="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9DE8BD4">
      <w:start w:val="1"/>
      <w:numFmt w:val="lowerLetter"/>
      <w:lvlText w:val="%5."/>
      <w:lvlJc w:val="left"/>
      <w:pPr>
        <w:tabs>
          <w:tab w:val="num" w:pos="3589"/>
        </w:tabs>
        <w:ind w:left="2880" w:firstLine="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6008AEA">
      <w:start w:val="1"/>
      <w:numFmt w:val="lowerRoman"/>
      <w:lvlText w:val="%6."/>
      <w:lvlJc w:val="left"/>
      <w:pPr>
        <w:tabs>
          <w:tab w:val="num" w:pos="4309"/>
        </w:tabs>
        <w:ind w:left="3600" w:firstLine="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8F8CE10">
      <w:start w:val="1"/>
      <w:numFmt w:val="decimal"/>
      <w:lvlText w:val="%7."/>
      <w:lvlJc w:val="left"/>
      <w:pPr>
        <w:tabs>
          <w:tab w:val="num" w:pos="5029"/>
        </w:tabs>
        <w:ind w:left="432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C44CCC">
      <w:start w:val="1"/>
      <w:numFmt w:val="lowerLetter"/>
      <w:lvlText w:val="%8."/>
      <w:lvlJc w:val="left"/>
      <w:pPr>
        <w:tabs>
          <w:tab w:val="num" w:pos="5749"/>
        </w:tabs>
        <w:ind w:left="5040" w:firstLine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F89D7E">
      <w:start w:val="1"/>
      <w:numFmt w:val="lowerRoman"/>
      <w:lvlText w:val="%9."/>
      <w:lvlJc w:val="left"/>
      <w:pPr>
        <w:tabs>
          <w:tab w:val="num" w:pos="6469"/>
        </w:tabs>
        <w:ind w:left="5760" w:firstLine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65570D6D"/>
    <w:multiLevelType w:val="hybridMultilevel"/>
    <w:tmpl w:val="6F5A3B3C"/>
    <w:styleLink w:val="17"/>
    <w:lvl w:ilvl="0" w:tplc="DB665D78">
      <w:start w:val="1"/>
      <w:numFmt w:val="decimal"/>
      <w:lvlText w:val="%1."/>
      <w:lvlJc w:val="left"/>
      <w:pPr>
        <w:tabs>
          <w:tab w:val="num" w:pos="1134"/>
        </w:tabs>
        <w:ind w:left="283" w:firstLine="5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550D230">
      <w:start w:val="1"/>
      <w:numFmt w:val="lowerLetter"/>
      <w:lvlText w:val="%2."/>
      <w:lvlJc w:val="left"/>
      <w:pPr>
        <w:tabs>
          <w:tab w:val="left" w:pos="1134"/>
          <w:tab w:val="num" w:pos="1571"/>
        </w:tabs>
        <w:ind w:left="720" w:firstLine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0639BA">
      <w:start w:val="1"/>
      <w:numFmt w:val="lowerRoman"/>
      <w:lvlText w:val="%3."/>
      <w:lvlJc w:val="left"/>
      <w:pPr>
        <w:tabs>
          <w:tab w:val="left" w:pos="1134"/>
          <w:tab w:val="num" w:pos="2291"/>
        </w:tabs>
        <w:ind w:left="1440" w:firstLine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2C3C18">
      <w:start w:val="1"/>
      <w:numFmt w:val="decimal"/>
      <w:lvlText w:val="%4."/>
      <w:lvlJc w:val="left"/>
      <w:pPr>
        <w:tabs>
          <w:tab w:val="left" w:pos="1134"/>
          <w:tab w:val="num" w:pos="3011"/>
        </w:tabs>
        <w:ind w:left="2160" w:firstLine="3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9E9340">
      <w:start w:val="1"/>
      <w:numFmt w:val="lowerLetter"/>
      <w:lvlText w:val="%5."/>
      <w:lvlJc w:val="left"/>
      <w:pPr>
        <w:tabs>
          <w:tab w:val="left" w:pos="1134"/>
          <w:tab w:val="num" w:pos="3731"/>
        </w:tabs>
        <w:ind w:left="2880" w:firstLine="3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EA0FC9E">
      <w:start w:val="1"/>
      <w:numFmt w:val="lowerRoman"/>
      <w:lvlText w:val="%6."/>
      <w:lvlJc w:val="left"/>
      <w:pPr>
        <w:tabs>
          <w:tab w:val="left" w:pos="1134"/>
          <w:tab w:val="num" w:pos="4451"/>
        </w:tabs>
        <w:ind w:left="3600" w:firstLine="3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5E70A8">
      <w:start w:val="1"/>
      <w:numFmt w:val="decimal"/>
      <w:lvlText w:val="%7."/>
      <w:lvlJc w:val="left"/>
      <w:pPr>
        <w:tabs>
          <w:tab w:val="left" w:pos="1134"/>
          <w:tab w:val="num" w:pos="5171"/>
        </w:tabs>
        <w:ind w:left="4320" w:firstLine="3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9A5288">
      <w:start w:val="1"/>
      <w:numFmt w:val="lowerLetter"/>
      <w:lvlText w:val="%8."/>
      <w:lvlJc w:val="left"/>
      <w:pPr>
        <w:tabs>
          <w:tab w:val="left" w:pos="1134"/>
          <w:tab w:val="num" w:pos="5891"/>
        </w:tabs>
        <w:ind w:left="5040" w:firstLine="3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0C6522">
      <w:start w:val="1"/>
      <w:numFmt w:val="lowerRoman"/>
      <w:lvlText w:val="%9."/>
      <w:lvlJc w:val="left"/>
      <w:pPr>
        <w:tabs>
          <w:tab w:val="left" w:pos="1134"/>
          <w:tab w:val="num" w:pos="6611"/>
        </w:tabs>
        <w:ind w:left="5760" w:firstLine="4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67F61A1A"/>
    <w:multiLevelType w:val="hybridMultilevel"/>
    <w:tmpl w:val="4FDC1174"/>
    <w:numStyleLink w:val="11"/>
  </w:abstractNum>
  <w:abstractNum w:abstractNumId="37" w15:restartNumberingAfterBreak="0">
    <w:nsid w:val="69A22813"/>
    <w:multiLevelType w:val="hybridMultilevel"/>
    <w:tmpl w:val="45FEAA26"/>
    <w:lvl w:ilvl="0" w:tplc="89786C0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0FA6963"/>
    <w:multiLevelType w:val="hybridMultilevel"/>
    <w:tmpl w:val="95847142"/>
    <w:styleLink w:val="6"/>
    <w:lvl w:ilvl="0" w:tplc="6A304DB0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6D4B5F2">
      <w:start w:val="1"/>
      <w:numFmt w:val="lowerLetter"/>
      <w:lvlText w:val="%2."/>
      <w:lvlJc w:val="left"/>
      <w:pPr>
        <w:tabs>
          <w:tab w:val="num" w:pos="1429"/>
        </w:tabs>
        <w:ind w:left="720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EC43FDA">
      <w:start w:val="1"/>
      <w:numFmt w:val="lowerRoman"/>
      <w:lvlText w:val="%3."/>
      <w:lvlJc w:val="left"/>
      <w:pPr>
        <w:tabs>
          <w:tab w:val="num" w:pos="2149"/>
        </w:tabs>
        <w:ind w:left="1440" w:firstLine="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8EDD6A">
      <w:start w:val="1"/>
      <w:numFmt w:val="decimal"/>
      <w:lvlText w:val="%4."/>
      <w:lvlJc w:val="left"/>
      <w:pPr>
        <w:tabs>
          <w:tab w:val="num" w:pos="2869"/>
        </w:tabs>
        <w:ind w:left="2160" w:firstLine="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8F6B666">
      <w:start w:val="1"/>
      <w:numFmt w:val="lowerLetter"/>
      <w:lvlText w:val="%5."/>
      <w:lvlJc w:val="left"/>
      <w:pPr>
        <w:tabs>
          <w:tab w:val="num" w:pos="3589"/>
        </w:tabs>
        <w:ind w:left="2880" w:firstLine="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F7ADA1E">
      <w:start w:val="1"/>
      <w:numFmt w:val="lowerRoman"/>
      <w:lvlText w:val="%6."/>
      <w:lvlJc w:val="left"/>
      <w:pPr>
        <w:tabs>
          <w:tab w:val="num" w:pos="4309"/>
        </w:tabs>
        <w:ind w:left="3600" w:firstLine="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BAAF8E4">
      <w:start w:val="1"/>
      <w:numFmt w:val="decimal"/>
      <w:lvlText w:val="%7."/>
      <w:lvlJc w:val="left"/>
      <w:pPr>
        <w:tabs>
          <w:tab w:val="num" w:pos="5029"/>
        </w:tabs>
        <w:ind w:left="432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6F664B4">
      <w:start w:val="1"/>
      <w:numFmt w:val="lowerLetter"/>
      <w:lvlText w:val="%8."/>
      <w:lvlJc w:val="left"/>
      <w:pPr>
        <w:tabs>
          <w:tab w:val="num" w:pos="5749"/>
        </w:tabs>
        <w:ind w:left="5040" w:firstLine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E639D2">
      <w:start w:val="1"/>
      <w:numFmt w:val="lowerRoman"/>
      <w:lvlText w:val="%9."/>
      <w:lvlJc w:val="left"/>
      <w:pPr>
        <w:tabs>
          <w:tab w:val="num" w:pos="6469"/>
        </w:tabs>
        <w:ind w:left="5760" w:firstLine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 w15:restartNumberingAfterBreak="0">
    <w:nsid w:val="78937E7B"/>
    <w:multiLevelType w:val="hybridMultilevel"/>
    <w:tmpl w:val="EEEC8F84"/>
    <w:lvl w:ilvl="0" w:tplc="0F42D2C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8C2A78"/>
    <w:multiLevelType w:val="hybridMultilevel"/>
    <w:tmpl w:val="E8E0918E"/>
    <w:lvl w:ilvl="0" w:tplc="5B3A5BC6">
      <w:start w:val="1"/>
      <w:numFmt w:val="decimal"/>
      <w:lvlText w:val="%1."/>
      <w:lvlJc w:val="left"/>
      <w:pPr>
        <w:ind w:left="3545" w:hanging="709"/>
      </w:pPr>
      <w:rPr>
        <w:rFonts w:ascii="Times New Roman" w:eastAsia="Times New Roman" w:hAnsi="Times New Roman" w:cstheme="minorBidi"/>
        <w:b w:val="0"/>
        <w:bCs w:val="0"/>
        <w:i w:val="0"/>
        <w:iCs w:val="0"/>
        <w:w w:val="100"/>
        <w:sz w:val="28"/>
        <w:szCs w:val="28"/>
      </w:rPr>
    </w:lvl>
    <w:lvl w:ilvl="1" w:tplc="ECDE8024">
      <w:numFmt w:val="bullet"/>
      <w:lvlText w:val="•"/>
      <w:lvlJc w:val="left"/>
      <w:pPr>
        <w:ind w:left="4455" w:hanging="709"/>
      </w:pPr>
      <w:rPr>
        <w:rFonts w:hint="default"/>
      </w:rPr>
    </w:lvl>
    <w:lvl w:ilvl="2" w:tplc="45EE4048">
      <w:numFmt w:val="bullet"/>
      <w:lvlText w:val="•"/>
      <w:lvlJc w:val="left"/>
      <w:pPr>
        <w:ind w:left="5361" w:hanging="709"/>
      </w:pPr>
      <w:rPr>
        <w:rFonts w:hint="default"/>
      </w:rPr>
    </w:lvl>
    <w:lvl w:ilvl="3" w:tplc="759ED090">
      <w:numFmt w:val="bullet"/>
      <w:lvlText w:val="•"/>
      <w:lvlJc w:val="left"/>
      <w:pPr>
        <w:ind w:left="6267" w:hanging="709"/>
      </w:pPr>
      <w:rPr>
        <w:rFonts w:hint="default"/>
      </w:rPr>
    </w:lvl>
    <w:lvl w:ilvl="4" w:tplc="9E384CCC">
      <w:numFmt w:val="bullet"/>
      <w:lvlText w:val="•"/>
      <w:lvlJc w:val="left"/>
      <w:pPr>
        <w:ind w:left="7173" w:hanging="709"/>
      </w:pPr>
      <w:rPr>
        <w:rFonts w:hint="default"/>
      </w:rPr>
    </w:lvl>
    <w:lvl w:ilvl="5" w:tplc="AF88953C">
      <w:numFmt w:val="bullet"/>
      <w:lvlText w:val="•"/>
      <w:lvlJc w:val="left"/>
      <w:pPr>
        <w:ind w:left="8079" w:hanging="709"/>
      </w:pPr>
      <w:rPr>
        <w:rFonts w:hint="default"/>
      </w:rPr>
    </w:lvl>
    <w:lvl w:ilvl="6" w:tplc="861434A4">
      <w:numFmt w:val="bullet"/>
      <w:lvlText w:val="•"/>
      <w:lvlJc w:val="left"/>
      <w:pPr>
        <w:ind w:left="8985" w:hanging="709"/>
      </w:pPr>
      <w:rPr>
        <w:rFonts w:hint="default"/>
      </w:rPr>
    </w:lvl>
    <w:lvl w:ilvl="7" w:tplc="05722E7C">
      <w:numFmt w:val="bullet"/>
      <w:lvlText w:val="•"/>
      <w:lvlJc w:val="left"/>
      <w:pPr>
        <w:ind w:left="9891" w:hanging="709"/>
      </w:pPr>
      <w:rPr>
        <w:rFonts w:hint="default"/>
      </w:rPr>
    </w:lvl>
    <w:lvl w:ilvl="8" w:tplc="B142E312">
      <w:numFmt w:val="bullet"/>
      <w:lvlText w:val="•"/>
      <w:lvlJc w:val="left"/>
      <w:pPr>
        <w:ind w:left="10797" w:hanging="709"/>
      </w:pPr>
      <w:rPr>
        <w:rFonts w:hint="default"/>
      </w:rPr>
    </w:lvl>
  </w:abstractNum>
  <w:abstractNum w:abstractNumId="41" w15:restartNumberingAfterBreak="0">
    <w:nsid w:val="7D586C50"/>
    <w:multiLevelType w:val="hybridMultilevel"/>
    <w:tmpl w:val="C3901854"/>
    <w:numStyleLink w:val="14"/>
  </w:abstractNum>
  <w:abstractNum w:abstractNumId="42" w15:restartNumberingAfterBreak="0">
    <w:nsid w:val="7F45503D"/>
    <w:multiLevelType w:val="hybridMultilevel"/>
    <w:tmpl w:val="C29A1CB0"/>
    <w:lvl w:ilvl="0" w:tplc="06E4B8D2">
      <w:start w:val="1"/>
      <w:numFmt w:val="decimal"/>
      <w:lvlText w:val="%1."/>
      <w:lvlJc w:val="left"/>
      <w:pPr>
        <w:ind w:left="2836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 w:tplc="92763432">
      <w:numFmt w:val="bullet"/>
      <w:lvlText w:val="•"/>
      <w:lvlJc w:val="left"/>
      <w:pPr>
        <w:ind w:left="3746" w:hanging="709"/>
      </w:pPr>
      <w:rPr>
        <w:rFonts w:hint="default"/>
      </w:rPr>
    </w:lvl>
    <w:lvl w:ilvl="2" w:tplc="C11AB718">
      <w:numFmt w:val="bullet"/>
      <w:lvlText w:val="•"/>
      <w:lvlJc w:val="left"/>
      <w:pPr>
        <w:ind w:left="4652" w:hanging="709"/>
      </w:pPr>
      <w:rPr>
        <w:rFonts w:hint="default"/>
      </w:rPr>
    </w:lvl>
    <w:lvl w:ilvl="3" w:tplc="C59A2090">
      <w:numFmt w:val="bullet"/>
      <w:lvlText w:val="•"/>
      <w:lvlJc w:val="left"/>
      <w:pPr>
        <w:ind w:left="5558" w:hanging="709"/>
      </w:pPr>
      <w:rPr>
        <w:rFonts w:hint="default"/>
      </w:rPr>
    </w:lvl>
    <w:lvl w:ilvl="4" w:tplc="A4468CF2">
      <w:numFmt w:val="bullet"/>
      <w:lvlText w:val="•"/>
      <w:lvlJc w:val="left"/>
      <w:pPr>
        <w:ind w:left="6464" w:hanging="709"/>
      </w:pPr>
      <w:rPr>
        <w:rFonts w:hint="default"/>
      </w:rPr>
    </w:lvl>
    <w:lvl w:ilvl="5" w:tplc="C5A251BC">
      <w:numFmt w:val="bullet"/>
      <w:lvlText w:val="•"/>
      <w:lvlJc w:val="left"/>
      <w:pPr>
        <w:ind w:left="7370" w:hanging="709"/>
      </w:pPr>
      <w:rPr>
        <w:rFonts w:hint="default"/>
      </w:rPr>
    </w:lvl>
    <w:lvl w:ilvl="6" w:tplc="02A4BB46">
      <w:numFmt w:val="bullet"/>
      <w:lvlText w:val="•"/>
      <w:lvlJc w:val="left"/>
      <w:pPr>
        <w:ind w:left="8276" w:hanging="709"/>
      </w:pPr>
      <w:rPr>
        <w:rFonts w:hint="default"/>
      </w:rPr>
    </w:lvl>
    <w:lvl w:ilvl="7" w:tplc="FD5AF306">
      <w:numFmt w:val="bullet"/>
      <w:lvlText w:val="•"/>
      <w:lvlJc w:val="left"/>
      <w:pPr>
        <w:ind w:left="9182" w:hanging="709"/>
      </w:pPr>
      <w:rPr>
        <w:rFonts w:hint="default"/>
      </w:rPr>
    </w:lvl>
    <w:lvl w:ilvl="8" w:tplc="CCC05B2C">
      <w:numFmt w:val="bullet"/>
      <w:lvlText w:val="•"/>
      <w:lvlJc w:val="left"/>
      <w:pPr>
        <w:ind w:left="10088" w:hanging="709"/>
      </w:pPr>
      <w:rPr>
        <w:rFonts w:hint="default"/>
      </w:rPr>
    </w:lvl>
  </w:abstractNum>
  <w:abstractNum w:abstractNumId="43" w15:restartNumberingAfterBreak="0">
    <w:nsid w:val="7FC63273"/>
    <w:multiLevelType w:val="hybridMultilevel"/>
    <w:tmpl w:val="67E655C4"/>
    <w:lvl w:ilvl="0" w:tplc="99DC32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8"/>
  </w:num>
  <w:num w:numId="3">
    <w:abstractNumId w:val="6"/>
  </w:num>
  <w:num w:numId="4">
    <w:abstractNumId w:val="5"/>
  </w:num>
  <w:num w:numId="5">
    <w:abstractNumId w:val="37"/>
  </w:num>
  <w:num w:numId="6">
    <w:abstractNumId w:val="43"/>
  </w:num>
  <w:num w:numId="7">
    <w:abstractNumId w:val="24"/>
  </w:num>
  <w:num w:numId="8">
    <w:abstractNumId w:val="16"/>
  </w:num>
  <w:num w:numId="9">
    <w:abstractNumId w:val="2"/>
  </w:num>
  <w:num w:numId="10">
    <w:abstractNumId w:val="40"/>
  </w:num>
  <w:num w:numId="11">
    <w:abstractNumId w:val="19"/>
  </w:num>
  <w:num w:numId="12">
    <w:abstractNumId w:val="42"/>
  </w:num>
  <w:num w:numId="13">
    <w:abstractNumId w:val="1"/>
  </w:num>
  <w:num w:numId="14">
    <w:abstractNumId w:val="10"/>
  </w:num>
  <w:num w:numId="15">
    <w:abstractNumId w:val="38"/>
  </w:num>
  <w:num w:numId="16">
    <w:abstractNumId w:val="31"/>
  </w:num>
  <w:num w:numId="17">
    <w:abstractNumId w:val="17"/>
  </w:num>
  <w:num w:numId="18">
    <w:abstractNumId w:val="28"/>
    <w:lvlOverride w:ilvl="0">
      <w:lvl w:ilvl="0" w:tplc="872E81F6">
        <w:start w:val="1"/>
        <w:numFmt w:val="decimal"/>
        <w:lvlText w:val="%1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14"/>
  </w:num>
  <w:num w:numId="20">
    <w:abstractNumId w:val="15"/>
  </w:num>
  <w:num w:numId="21">
    <w:abstractNumId w:val="30"/>
  </w:num>
  <w:num w:numId="22">
    <w:abstractNumId w:val="9"/>
  </w:num>
  <w:num w:numId="23">
    <w:abstractNumId w:val="7"/>
  </w:num>
  <w:num w:numId="24">
    <w:abstractNumId w:val="33"/>
  </w:num>
  <w:num w:numId="25">
    <w:abstractNumId w:val="29"/>
  </w:num>
  <w:num w:numId="26">
    <w:abstractNumId w:val="25"/>
  </w:num>
  <w:num w:numId="27">
    <w:abstractNumId w:val="35"/>
  </w:num>
  <w:num w:numId="28">
    <w:abstractNumId w:val="23"/>
  </w:num>
  <w:num w:numId="29">
    <w:abstractNumId w:val="34"/>
  </w:num>
  <w:num w:numId="30">
    <w:abstractNumId w:val="0"/>
  </w:num>
  <w:num w:numId="31">
    <w:abstractNumId w:val="36"/>
  </w:num>
  <w:num w:numId="32">
    <w:abstractNumId w:val="4"/>
  </w:num>
  <w:num w:numId="33">
    <w:abstractNumId w:val="26"/>
  </w:num>
  <w:num w:numId="34">
    <w:abstractNumId w:val="18"/>
  </w:num>
  <w:num w:numId="35">
    <w:abstractNumId w:val="11"/>
  </w:num>
  <w:num w:numId="36">
    <w:abstractNumId w:val="21"/>
  </w:num>
  <w:num w:numId="37">
    <w:abstractNumId w:val="41"/>
  </w:num>
  <w:num w:numId="38">
    <w:abstractNumId w:val="3"/>
  </w:num>
  <w:num w:numId="39">
    <w:abstractNumId w:val="32"/>
  </w:num>
  <w:num w:numId="40">
    <w:abstractNumId w:val="22"/>
    <w:lvlOverride w:ilvl="0">
      <w:startOverride w:val="3"/>
    </w:lvlOverride>
  </w:num>
  <w:num w:numId="41">
    <w:abstractNumId w:val="13"/>
  </w:num>
  <w:num w:numId="42">
    <w:abstractNumId w:val="12"/>
  </w:num>
  <w:num w:numId="43">
    <w:abstractNumId w:val="39"/>
  </w:num>
  <w:num w:numId="44">
    <w:abstractNumId w:val="27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0090"/>
    <w:rsid w:val="000051E8"/>
    <w:rsid w:val="000126D1"/>
    <w:rsid w:val="00021CCE"/>
    <w:rsid w:val="00023753"/>
    <w:rsid w:val="000244DA"/>
    <w:rsid w:val="00024F7D"/>
    <w:rsid w:val="00027BA3"/>
    <w:rsid w:val="00041A78"/>
    <w:rsid w:val="000459EE"/>
    <w:rsid w:val="00056CDE"/>
    <w:rsid w:val="0006411B"/>
    <w:rsid w:val="00067386"/>
    <w:rsid w:val="00076294"/>
    <w:rsid w:val="00081D65"/>
    <w:rsid w:val="000919B4"/>
    <w:rsid w:val="000923F6"/>
    <w:rsid w:val="000A1F96"/>
    <w:rsid w:val="000A733C"/>
    <w:rsid w:val="000B3397"/>
    <w:rsid w:val="000B512A"/>
    <w:rsid w:val="000B55A2"/>
    <w:rsid w:val="000D258B"/>
    <w:rsid w:val="000D43CC"/>
    <w:rsid w:val="000D4C46"/>
    <w:rsid w:val="000D74AA"/>
    <w:rsid w:val="000F0FC3"/>
    <w:rsid w:val="000F349F"/>
    <w:rsid w:val="000F34BA"/>
    <w:rsid w:val="001024BE"/>
    <w:rsid w:val="001031DE"/>
    <w:rsid w:val="00114D79"/>
    <w:rsid w:val="0012038B"/>
    <w:rsid w:val="00121CDD"/>
    <w:rsid w:val="00127743"/>
    <w:rsid w:val="00145BFE"/>
    <w:rsid w:val="0015561E"/>
    <w:rsid w:val="001627D5"/>
    <w:rsid w:val="00167FBC"/>
    <w:rsid w:val="0017612A"/>
    <w:rsid w:val="001779F9"/>
    <w:rsid w:val="001C63E7"/>
    <w:rsid w:val="001E0968"/>
    <w:rsid w:val="001E1DF9"/>
    <w:rsid w:val="001F7ABA"/>
    <w:rsid w:val="00206D81"/>
    <w:rsid w:val="00217AAD"/>
    <w:rsid w:val="00220E70"/>
    <w:rsid w:val="00237603"/>
    <w:rsid w:val="002438C5"/>
    <w:rsid w:val="0025408F"/>
    <w:rsid w:val="00262135"/>
    <w:rsid w:val="00266EFE"/>
    <w:rsid w:val="00270E01"/>
    <w:rsid w:val="002776A1"/>
    <w:rsid w:val="0028251A"/>
    <w:rsid w:val="00290872"/>
    <w:rsid w:val="0029547E"/>
    <w:rsid w:val="002B1426"/>
    <w:rsid w:val="002C698F"/>
    <w:rsid w:val="002E1240"/>
    <w:rsid w:val="002F2906"/>
    <w:rsid w:val="002F691A"/>
    <w:rsid w:val="0032101B"/>
    <w:rsid w:val="003242E1"/>
    <w:rsid w:val="00324A15"/>
    <w:rsid w:val="00333911"/>
    <w:rsid w:val="00334165"/>
    <w:rsid w:val="00350ED5"/>
    <w:rsid w:val="003530B4"/>
    <w:rsid w:val="003531E7"/>
    <w:rsid w:val="003601A4"/>
    <w:rsid w:val="003667D8"/>
    <w:rsid w:val="0037535C"/>
    <w:rsid w:val="003778F4"/>
    <w:rsid w:val="0039159F"/>
    <w:rsid w:val="003934F8"/>
    <w:rsid w:val="00397A1B"/>
    <w:rsid w:val="003A21C8"/>
    <w:rsid w:val="003C0085"/>
    <w:rsid w:val="003C0483"/>
    <w:rsid w:val="003C1D7A"/>
    <w:rsid w:val="003C5F97"/>
    <w:rsid w:val="003D1E51"/>
    <w:rsid w:val="003E03F0"/>
    <w:rsid w:val="003E0F7A"/>
    <w:rsid w:val="003E567E"/>
    <w:rsid w:val="003F7418"/>
    <w:rsid w:val="00402754"/>
    <w:rsid w:val="004046FD"/>
    <w:rsid w:val="004254FE"/>
    <w:rsid w:val="004303FE"/>
    <w:rsid w:val="00436FFC"/>
    <w:rsid w:val="00437D28"/>
    <w:rsid w:val="004405B8"/>
    <w:rsid w:val="0044354A"/>
    <w:rsid w:val="00454353"/>
    <w:rsid w:val="00455462"/>
    <w:rsid w:val="00461AC6"/>
    <w:rsid w:val="004639EE"/>
    <w:rsid w:val="00464FAD"/>
    <w:rsid w:val="00470DF8"/>
    <w:rsid w:val="00471568"/>
    <w:rsid w:val="0047429B"/>
    <w:rsid w:val="004904C5"/>
    <w:rsid w:val="004917C4"/>
    <w:rsid w:val="00492423"/>
    <w:rsid w:val="00495054"/>
    <w:rsid w:val="004A07A5"/>
    <w:rsid w:val="004B3568"/>
    <w:rsid w:val="004B692B"/>
    <w:rsid w:val="004C3CAF"/>
    <w:rsid w:val="004C703E"/>
    <w:rsid w:val="004D096E"/>
    <w:rsid w:val="004E39A6"/>
    <w:rsid w:val="004E4F4D"/>
    <w:rsid w:val="004E67B1"/>
    <w:rsid w:val="004E785E"/>
    <w:rsid w:val="004E7905"/>
    <w:rsid w:val="005055FF"/>
    <w:rsid w:val="00510059"/>
    <w:rsid w:val="00527E95"/>
    <w:rsid w:val="00536D98"/>
    <w:rsid w:val="00554CBB"/>
    <w:rsid w:val="005560AC"/>
    <w:rsid w:val="0056070E"/>
    <w:rsid w:val="0056194A"/>
    <w:rsid w:val="00565B7C"/>
    <w:rsid w:val="00570702"/>
    <w:rsid w:val="00574AC1"/>
    <w:rsid w:val="005810C8"/>
    <w:rsid w:val="005821DB"/>
    <w:rsid w:val="005946EB"/>
    <w:rsid w:val="005A1625"/>
    <w:rsid w:val="005A682D"/>
    <w:rsid w:val="005B05D5"/>
    <w:rsid w:val="005B0DEC"/>
    <w:rsid w:val="005B1C40"/>
    <w:rsid w:val="005B2736"/>
    <w:rsid w:val="005B5B23"/>
    <w:rsid w:val="005B66FC"/>
    <w:rsid w:val="005C6A23"/>
    <w:rsid w:val="005C6BFD"/>
    <w:rsid w:val="005E30DC"/>
    <w:rsid w:val="00605DD7"/>
    <w:rsid w:val="0060658F"/>
    <w:rsid w:val="00613219"/>
    <w:rsid w:val="0062789A"/>
    <w:rsid w:val="00630EE2"/>
    <w:rsid w:val="0063396F"/>
    <w:rsid w:val="00636267"/>
    <w:rsid w:val="00640E46"/>
    <w:rsid w:val="0064179C"/>
    <w:rsid w:val="00643A8A"/>
    <w:rsid w:val="00643B42"/>
    <w:rsid w:val="0064491A"/>
    <w:rsid w:val="00645999"/>
    <w:rsid w:val="00653B50"/>
    <w:rsid w:val="00656F89"/>
    <w:rsid w:val="006626CB"/>
    <w:rsid w:val="006673BA"/>
    <w:rsid w:val="006776B4"/>
    <w:rsid w:val="00677CC9"/>
    <w:rsid w:val="00686266"/>
    <w:rsid w:val="006873B8"/>
    <w:rsid w:val="00687E7C"/>
    <w:rsid w:val="006927CE"/>
    <w:rsid w:val="006B0FEA"/>
    <w:rsid w:val="006C6D6D"/>
    <w:rsid w:val="006C7A3B"/>
    <w:rsid w:val="006C7CE4"/>
    <w:rsid w:val="006D57F5"/>
    <w:rsid w:val="006D7E50"/>
    <w:rsid w:val="006F1B70"/>
    <w:rsid w:val="006F4464"/>
    <w:rsid w:val="007002E3"/>
    <w:rsid w:val="00714CA4"/>
    <w:rsid w:val="007250D9"/>
    <w:rsid w:val="007274B8"/>
    <w:rsid w:val="00727F97"/>
    <w:rsid w:val="00730AE0"/>
    <w:rsid w:val="00735181"/>
    <w:rsid w:val="00742650"/>
    <w:rsid w:val="0074372D"/>
    <w:rsid w:val="00753B7E"/>
    <w:rsid w:val="00753F7F"/>
    <w:rsid w:val="007604F9"/>
    <w:rsid w:val="00761970"/>
    <w:rsid w:val="007642D9"/>
    <w:rsid w:val="00764773"/>
    <w:rsid w:val="007735DC"/>
    <w:rsid w:val="007818F4"/>
    <w:rsid w:val="0078311A"/>
    <w:rsid w:val="00786827"/>
    <w:rsid w:val="007914C3"/>
    <w:rsid w:val="00791D70"/>
    <w:rsid w:val="007A61C5"/>
    <w:rsid w:val="007A6888"/>
    <w:rsid w:val="007B0779"/>
    <w:rsid w:val="007B0DCC"/>
    <w:rsid w:val="007B2222"/>
    <w:rsid w:val="007B2C34"/>
    <w:rsid w:val="007B3FD5"/>
    <w:rsid w:val="007C2AEE"/>
    <w:rsid w:val="007C6D82"/>
    <w:rsid w:val="007C74D4"/>
    <w:rsid w:val="007D3601"/>
    <w:rsid w:val="007D6C20"/>
    <w:rsid w:val="007E1863"/>
    <w:rsid w:val="007E73B4"/>
    <w:rsid w:val="00812516"/>
    <w:rsid w:val="008231EE"/>
    <w:rsid w:val="00832EBB"/>
    <w:rsid w:val="00834734"/>
    <w:rsid w:val="00835BF6"/>
    <w:rsid w:val="00844AC0"/>
    <w:rsid w:val="00847833"/>
    <w:rsid w:val="00854733"/>
    <w:rsid w:val="008571A5"/>
    <w:rsid w:val="008761F3"/>
    <w:rsid w:val="00881DD2"/>
    <w:rsid w:val="00882B54"/>
    <w:rsid w:val="008912AE"/>
    <w:rsid w:val="008A4949"/>
    <w:rsid w:val="008A7EF9"/>
    <w:rsid w:val="008B0F23"/>
    <w:rsid w:val="008B4192"/>
    <w:rsid w:val="008B560B"/>
    <w:rsid w:val="008B70D6"/>
    <w:rsid w:val="008C229F"/>
    <w:rsid w:val="008C3CC7"/>
    <w:rsid w:val="008C41F7"/>
    <w:rsid w:val="008D5601"/>
    <w:rsid w:val="008D6B9B"/>
    <w:rsid w:val="008D6DCF"/>
    <w:rsid w:val="008E0686"/>
    <w:rsid w:val="008E5174"/>
    <w:rsid w:val="008E5424"/>
    <w:rsid w:val="00901689"/>
    <w:rsid w:val="009018F0"/>
    <w:rsid w:val="009024B5"/>
    <w:rsid w:val="00906D94"/>
    <w:rsid w:val="00906E82"/>
    <w:rsid w:val="00914E57"/>
    <w:rsid w:val="00945E13"/>
    <w:rsid w:val="00953113"/>
    <w:rsid w:val="00953CD1"/>
    <w:rsid w:val="00954B97"/>
    <w:rsid w:val="009550E5"/>
    <w:rsid w:val="00955127"/>
    <w:rsid w:val="00956BC9"/>
    <w:rsid w:val="00961E38"/>
    <w:rsid w:val="009621D8"/>
    <w:rsid w:val="00963B2A"/>
    <w:rsid w:val="00970F49"/>
    <w:rsid w:val="009715DA"/>
    <w:rsid w:val="00976338"/>
    <w:rsid w:val="009809B2"/>
    <w:rsid w:val="00991F81"/>
    <w:rsid w:val="009931F0"/>
    <w:rsid w:val="009955F8"/>
    <w:rsid w:val="009A2CC4"/>
    <w:rsid w:val="009A36AD"/>
    <w:rsid w:val="009A4FA6"/>
    <w:rsid w:val="009A5DAB"/>
    <w:rsid w:val="009B18A2"/>
    <w:rsid w:val="009D04EE"/>
    <w:rsid w:val="009D23BD"/>
    <w:rsid w:val="009E37D3"/>
    <w:rsid w:val="009E3AB0"/>
    <w:rsid w:val="009E41F7"/>
    <w:rsid w:val="009E52E7"/>
    <w:rsid w:val="009F1F9E"/>
    <w:rsid w:val="009F57C0"/>
    <w:rsid w:val="00A0510D"/>
    <w:rsid w:val="00A11569"/>
    <w:rsid w:val="00A204BB"/>
    <w:rsid w:val="00A20A67"/>
    <w:rsid w:val="00A2466A"/>
    <w:rsid w:val="00A27EE4"/>
    <w:rsid w:val="00A42E62"/>
    <w:rsid w:val="00A43851"/>
    <w:rsid w:val="00A510EE"/>
    <w:rsid w:val="00A51643"/>
    <w:rsid w:val="00A57976"/>
    <w:rsid w:val="00A636B8"/>
    <w:rsid w:val="00A643C4"/>
    <w:rsid w:val="00A713FB"/>
    <w:rsid w:val="00A8496D"/>
    <w:rsid w:val="00A85D42"/>
    <w:rsid w:val="00A87627"/>
    <w:rsid w:val="00A877EA"/>
    <w:rsid w:val="00A87C04"/>
    <w:rsid w:val="00A91D4B"/>
    <w:rsid w:val="00A95808"/>
    <w:rsid w:val="00A962D4"/>
    <w:rsid w:val="00A9790B"/>
    <w:rsid w:val="00AA2B8A"/>
    <w:rsid w:val="00AD2200"/>
    <w:rsid w:val="00AD22ED"/>
    <w:rsid w:val="00AE6AB7"/>
    <w:rsid w:val="00AE7A32"/>
    <w:rsid w:val="00AF012A"/>
    <w:rsid w:val="00AF5D57"/>
    <w:rsid w:val="00B162B5"/>
    <w:rsid w:val="00B236AD"/>
    <w:rsid w:val="00B30A26"/>
    <w:rsid w:val="00B37579"/>
    <w:rsid w:val="00B40FFB"/>
    <w:rsid w:val="00B4196F"/>
    <w:rsid w:val="00B428ED"/>
    <w:rsid w:val="00B45392"/>
    <w:rsid w:val="00B45AA4"/>
    <w:rsid w:val="00B610A2"/>
    <w:rsid w:val="00B65D52"/>
    <w:rsid w:val="00B65F66"/>
    <w:rsid w:val="00B96D54"/>
    <w:rsid w:val="00B96FFC"/>
    <w:rsid w:val="00BA05CF"/>
    <w:rsid w:val="00BA1487"/>
    <w:rsid w:val="00BA2CF0"/>
    <w:rsid w:val="00BB1B74"/>
    <w:rsid w:val="00BC3813"/>
    <w:rsid w:val="00BC4AAF"/>
    <w:rsid w:val="00BC7808"/>
    <w:rsid w:val="00BE099A"/>
    <w:rsid w:val="00C05795"/>
    <w:rsid w:val="00C06EBC"/>
    <w:rsid w:val="00C0723F"/>
    <w:rsid w:val="00C17B01"/>
    <w:rsid w:val="00C21E3A"/>
    <w:rsid w:val="00C2598E"/>
    <w:rsid w:val="00C26C83"/>
    <w:rsid w:val="00C27B88"/>
    <w:rsid w:val="00C4725F"/>
    <w:rsid w:val="00C52383"/>
    <w:rsid w:val="00C56A9B"/>
    <w:rsid w:val="00C740CF"/>
    <w:rsid w:val="00C8277D"/>
    <w:rsid w:val="00C8487E"/>
    <w:rsid w:val="00C95538"/>
    <w:rsid w:val="00C96567"/>
    <w:rsid w:val="00C97E44"/>
    <w:rsid w:val="00CA3950"/>
    <w:rsid w:val="00CA6CCD"/>
    <w:rsid w:val="00CB0695"/>
    <w:rsid w:val="00CC0320"/>
    <w:rsid w:val="00CC50B7"/>
    <w:rsid w:val="00CC5223"/>
    <w:rsid w:val="00CE1821"/>
    <w:rsid w:val="00CE2498"/>
    <w:rsid w:val="00CE36B8"/>
    <w:rsid w:val="00CE564D"/>
    <w:rsid w:val="00CF0DA9"/>
    <w:rsid w:val="00CF185A"/>
    <w:rsid w:val="00D02C00"/>
    <w:rsid w:val="00D05749"/>
    <w:rsid w:val="00D12ABD"/>
    <w:rsid w:val="00D15CE1"/>
    <w:rsid w:val="00D16F4B"/>
    <w:rsid w:val="00D17132"/>
    <w:rsid w:val="00D2075B"/>
    <w:rsid w:val="00D229F1"/>
    <w:rsid w:val="00D267AA"/>
    <w:rsid w:val="00D32C75"/>
    <w:rsid w:val="00D37CEC"/>
    <w:rsid w:val="00D37DEA"/>
    <w:rsid w:val="00D405D4"/>
    <w:rsid w:val="00D41269"/>
    <w:rsid w:val="00D43560"/>
    <w:rsid w:val="00D45007"/>
    <w:rsid w:val="00D617CC"/>
    <w:rsid w:val="00D6351A"/>
    <w:rsid w:val="00D87A1E"/>
    <w:rsid w:val="00DA0BB6"/>
    <w:rsid w:val="00DB71EA"/>
    <w:rsid w:val="00DC4A0A"/>
    <w:rsid w:val="00DE1600"/>
    <w:rsid w:val="00DE39D8"/>
    <w:rsid w:val="00DE5614"/>
    <w:rsid w:val="00DF5AD0"/>
    <w:rsid w:val="00E0407E"/>
    <w:rsid w:val="00E04FDF"/>
    <w:rsid w:val="00E063DD"/>
    <w:rsid w:val="00E10313"/>
    <w:rsid w:val="00E150B9"/>
    <w:rsid w:val="00E15F2A"/>
    <w:rsid w:val="00E254DD"/>
    <w:rsid w:val="00E279E8"/>
    <w:rsid w:val="00E47307"/>
    <w:rsid w:val="00E52534"/>
    <w:rsid w:val="00E579D6"/>
    <w:rsid w:val="00E67285"/>
    <w:rsid w:val="00E75567"/>
    <w:rsid w:val="00E832E4"/>
    <w:rsid w:val="00E857D6"/>
    <w:rsid w:val="00E944F4"/>
    <w:rsid w:val="00EA0163"/>
    <w:rsid w:val="00EA0C3A"/>
    <w:rsid w:val="00EA30C6"/>
    <w:rsid w:val="00EA6022"/>
    <w:rsid w:val="00EB2719"/>
    <w:rsid w:val="00EB2779"/>
    <w:rsid w:val="00EC24DF"/>
    <w:rsid w:val="00ED18F9"/>
    <w:rsid w:val="00ED53C9"/>
    <w:rsid w:val="00ED7F0E"/>
    <w:rsid w:val="00EE7DA3"/>
    <w:rsid w:val="00F00BC4"/>
    <w:rsid w:val="00F05ECC"/>
    <w:rsid w:val="00F1662D"/>
    <w:rsid w:val="00F3099C"/>
    <w:rsid w:val="00F314EE"/>
    <w:rsid w:val="00F317BE"/>
    <w:rsid w:val="00F35312"/>
    <w:rsid w:val="00F35F4F"/>
    <w:rsid w:val="00F50AC5"/>
    <w:rsid w:val="00F51A0A"/>
    <w:rsid w:val="00F6025D"/>
    <w:rsid w:val="00F6609B"/>
    <w:rsid w:val="00F66B47"/>
    <w:rsid w:val="00F672B2"/>
    <w:rsid w:val="00F8340A"/>
    <w:rsid w:val="00F83D10"/>
    <w:rsid w:val="00F923AF"/>
    <w:rsid w:val="00F96457"/>
    <w:rsid w:val="00FB022D"/>
    <w:rsid w:val="00FB1F17"/>
    <w:rsid w:val="00FB3492"/>
    <w:rsid w:val="00FD20DE"/>
    <w:rsid w:val="00FD4CD0"/>
    <w:rsid w:val="00FE50F7"/>
    <w:rsid w:val="00FF3E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8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0">
    <w:name w:val="heading 3"/>
    <w:basedOn w:val="a1"/>
    <w:next w:val="a1"/>
    <w:link w:val="31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0">
    <w:name w:val="heading 4"/>
    <w:basedOn w:val="a1"/>
    <w:next w:val="a1"/>
    <w:link w:val="41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0">
    <w:name w:val="heading 5"/>
    <w:basedOn w:val="a1"/>
    <w:next w:val="a1"/>
    <w:link w:val="51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0">
    <w:name w:val="heading 6"/>
    <w:basedOn w:val="a1"/>
    <w:next w:val="a1"/>
    <w:link w:val="61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0">
    <w:name w:val="heading 7"/>
    <w:basedOn w:val="a1"/>
    <w:next w:val="a1"/>
    <w:link w:val="71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0">
    <w:name w:val="heading 8"/>
    <w:basedOn w:val="a1"/>
    <w:next w:val="a1"/>
    <w:link w:val="81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0">
    <w:name w:val="heading 9"/>
    <w:basedOn w:val="a1"/>
    <w:next w:val="a1"/>
    <w:link w:val="91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8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1">
    <w:name w:val="Заголовок 3 Знак"/>
    <w:basedOn w:val="a2"/>
    <w:link w:val="30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1">
    <w:name w:val="Заголовок 4 Знак"/>
    <w:basedOn w:val="a2"/>
    <w:link w:val="40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1">
    <w:name w:val="Заголовок 5 Знак"/>
    <w:basedOn w:val="a2"/>
    <w:link w:val="50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1">
    <w:name w:val="Заголовок 6 Знак"/>
    <w:basedOn w:val="a2"/>
    <w:link w:val="60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1">
    <w:name w:val="Заголовок 7 Знак"/>
    <w:basedOn w:val="a2"/>
    <w:link w:val="70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1">
    <w:name w:val="Заголовок 8 Знак"/>
    <w:basedOn w:val="a2"/>
    <w:link w:val="80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1">
    <w:name w:val="Заголовок 9 Знак"/>
    <w:basedOn w:val="a2"/>
    <w:link w:val="90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9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a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2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0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0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b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table" w:customStyle="1" w:styleId="1c">
    <w:name w:val="Сетка таблицы1"/>
    <w:basedOn w:val="a3"/>
    <w:next w:val="af"/>
    <w:rsid w:val="004924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3"/>
    <w:next w:val="af"/>
    <w:uiPriority w:val="59"/>
    <w:rsid w:val="00F51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8">
    <w:name w:val="КЗ"/>
    <w:basedOn w:val="-2"/>
    <w:link w:val="aff9"/>
    <w:qFormat/>
    <w:rsid w:val="0006411B"/>
    <w:pPr>
      <w:spacing w:before="0" w:after="0" w:line="240" w:lineRule="auto"/>
      <w:ind w:firstLine="709"/>
      <w:jc w:val="both"/>
    </w:pPr>
    <w:rPr>
      <w:rFonts w:ascii="Times New Roman" w:hAnsi="Times New Roman"/>
    </w:rPr>
  </w:style>
  <w:style w:type="table" w:customStyle="1" w:styleId="27">
    <w:name w:val="Сетка таблицы2"/>
    <w:basedOn w:val="a3"/>
    <w:next w:val="af"/>
    <w:rsid w:val="007B2C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f9">
    <w:name w:val="КЗ Знак"/>
    <w:basedOn w:val="-20"/>
    <w:link w:val="aff8"/>
    <w:rsid w:val="0006411B"/>
    <w:rPr>
      <w:rFonts w:ascii="Times New Roman" w:eastAsia="Times New Roman" w:hAnsi="Times New Roman" w:cs="Times New Roman"/>
      <w:b/>
      <w:sz w:val="28"/>
      <w:szCs w:val="24"/>
    </w:rPr>
  </w:style>
  <w:style w:type="table" w:customStyle="1" w:styleId="33">
    <w:name w:val="Сетка таблицы3"/>
    <w:basedOn w:val="a3"/>
    <w:next w:val="af"/>
    <w:rsid w:val="00677C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">
    <w:name w:val="Импортированный стиль 5"/>
    <w:rsid w:val="009D23BD"/>
    <w:pPr>
      <w:numPr>
        <w:numId w:val="13"/>
      </w:numPr>
    </w:pPr>
  </w:style>
  <w:style w:type="numbering" w:customStyle="1" w:styleId="6">
    <w:name w:val="Импортированный стиль 6"/>
    <w:rsid w:val="009D23BD"/>
    <w:pPr>
      <w:numPr>
        <w:numId w:val="15"/>
      </w:numPr>
    </w:pPr>
  </w:style>
  <w:style w:type="numbering" w:customStyle="1" w:styleId="7">
    <w:name w:val="Импортированный стиль 7"/>
    <w:rsid w:val="009D23BD"/>
    <w:pPr>
      <w:numPr>
        <w:numId w:val="17"/>
      </w:numPr>
    </w:pPr>
  </w:style>
  <w:style w:type="numbering" w:customStyle="1" w:styleId="8">
    <w:name w:val="Импортированный стиль 8"/>
    <w:rsid w:val="00DC4A0A"/>
    <w:pPr>
      <w:numPr>
        <w:numId w:val="19"/>
      </w:numPr>
    </w:pPr>
  </w:style>
  <w:style w:type="numbering" w:customStyle="1" w:styleId="9">
    <w:name w:val="Импортированный стиль 9"/>
    <w:rsid w:val="00DC4A0A"/>
    <w:pPr>
      <w:numPr>
        <w:numId w:val="21"/>
      </w:numPr>
    </w:pPr>
  </w:style>
  <w:style w:type="numbering" w:customStyle="1" w:styleId="10">
    <w:name w:val="Импортированный стиль 10"/>
    <w:rsid w:val="00DC4A0A"/>
    <w:pPr>
      <w:numPr>
        <w:numId w:val="23"/>
      </w:numPr>
    </w:pPr>
  </w:style>
  <w:style w:type="numbering" w:customStyle="1" w:styleId="16">
    <w:name w:val="Импортированный стиль 16"/>
    <w:rsid w:val="00DE1600"/>
    <w:pPr>
      <w:numPr>
        <w:numId w:val="25"/>
      </w:numPr>
    </w:pPr>
  </w:style>
  <w:style w:type="table" w:customStyle="1" w:styleId="TableNormal">
    <w:name w:val="Table Normal"/>
    <w:rsid w:val="00A877E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7">
    <w:name w:val="Импортированный стиль 17"/>
    <w:rsid w:val="009A2CC4"/>
    <w:pPr>
      <w:numPr>
        <w:numId w:val="27"/>
      </w:numPr>
    </w:pPr>
  </w:style>
  <w:style w:type="numbering" w:customStyle="1" w:styleId="3">
    <w:name w:val="Импортированный стиль 3"/>
    <w:rsid w:val="00EB2719"/>
    <w:pPr>
      <w:numPr>
        <w:numId w:val="28"/>
      </w:numPr>
    </w:pPr>
  </w:style>
  <w:style w:type="numbering" w:customStyle="1" w:styleId="4">
    <w:name w:val="Импортированный стиль 4"/>
    <w:rsid w:val="00EB2719"/>
    <w:pPr>
      <w:numPr>
        <w:numId w:val="29"/>
      </w:numPr>
    </w:pPr>
  </w:style>
  <w:style w:type="numbering" w:customStyle="1" w:styleId="11">
    <w:name w:val="Импортированный стиль 11"/>
    <w:rsid w:val="00EB2719"/>
    <w:pPr>
      <w:numPr>
        <w:numId w:val="30"/>
      </w:numPr>
    </w:pPr>
  </w:style>
  <w:style w:type="numbering" w:customStyle="1" w:styleId="12">
    <w:name w:val="Импортированный стиль 12"/>
    <w:rsid w:val="00EB2719"/>
    <w:pPr>
      <w:numPr>
        <w:numId w:val="32"/>
      </w:numPr>
    </w:pPr>
  </w:style>
  <w:style w:type="numbering" w:customStyle="1" w:styleId="13">
    <w:name w:val="Импортированный стиль 13"/>
    <w:rsid w:val="00EB2719"/>
    <w:pPr>
      <w:numPr>
        <w:numId w:val="34"/>
      </w:numPr>
    </w:pPr>
  </w:style>
  <w:style w:type="numbering" w:customStyle="1" w:styleId="14">
    <w:name w:val="Импортированный стиль 14"/>
    <w:rsid w:val="00EB2719"/>
    <w:pPr>
      <w:numPr>
        <w:numId w:val="36"/>
      </w:numPr>
    </w:pPr>
  </w:style>
  <w:style w:type="numbering" w:customStyle="1" w:styleId="15">
    <w:name w:val="Импортированный стиль 15"/>
    <w:rsid w:val="00EB2719"/>
    <w:pPr>
      <w:numPr>
        <w:numId w:val="38"/>
      </w:numPr>
    </w:pPr>
  </w:style>
  <w:style w:type="character" w:styleId="affa">
    <w:name w:val="Unresolved Mention"/>
    <w:basedOn w:val="a2"/>
    <w:uiPriority w:val="99"/>
    <w:semiHidden/>
    <w:unhideWhenUsed/>
    <w:rsid w:val="00AF01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C:\Users\Elena_Burdakova\Desktop\&#1042;&#1077;&#1088;&#1085;&#1086;\&#1055;&#1088;&#1080;&#1083;&#1086;&#1078;&#1077;&#1085;&#1080;&#1103;\&#1055;&#1088;&#1080;&#1083;&#1086;&#1078;&#1077;&#1085;&#1080;&#1077;%202.%20&#1052;&#1072;&#1090;&#1088;&#1080;&#1094;&#1072;%20&#1082;&#1086;&#1085;&#1082;&#1091;&#1088;&#1089;&#1085;&#1086;&#1075;&#1086;%20&#1079;&#1072;&#1076;&#1072;&#1085;&#1080;&#1103;.xlsx" TargetMode="External"/><Relationship Id="rId18" Type="http://schemas.openxmlformats.org/officeDocument/2006/relationships/hyperlink" Target="file:///C:\Users\Elena_Burdakova\Desktop\&#1042;&#1077;&#1088;&#1085;&#1086;\&#1055;&#1088;&#1080;&#1083;&#1086;&#1078;&#1077;&#1085;&#1080;&#1103;\&#1055;&#1088;&#1080;&#1083;&#1086;&#1078;&#1077;&#1085;&#1080;&#1077;%202.%20&#1052;&#1072;&#1090;&#1088;&#1080;&#1094;&#1072;%20&#1082;&#1086;&#1085;&#1082;&#1091;&#1088;&#1089;&#1085;&#1086;&#1075;&#1086;%20&#1079;&#1072;&#1076;&#1072;&#1085;&#1080;&#1103;.xlsx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file:///C:\Users\Elena_Burdakova\Desktop\&#1042;&#1077;&#1088;&#1085;&#1086;\&#1055;&#1088;&#1080;&#1083;&#1086;&#1078;&#1077;&#1085;&#1080;&#1103;\&#1055;&#1088;&#1080;&#1083;&#1086;&#1078;&#1077;&#1085;&#1080;&#1077;%202.%20&#1052;&#1072;&#1090;&#1088;&#1080;&#1094;&#1072;%20&#1082;&#1086;&#1085;&#1082;&#1091;&#1088;&#1089;&#1085;&#1086;&#1075;&#1086;%20&#1079;&#1072;&#1076;&#1072;&#1085;&#1080;&#1103;.xlsx" TargetMode="External"/><Relationship Id="rId17" Type="http://schemas.openxmlformats.org/officeDocument/2006/relationships/hyperlink" Target="file:///C:\Users\Elena_Burdakova\Desktop\&#1042;&#1077;&#1088;&#1085;&#1086;\&#1055;&#1088;&#1080;&#1083;&#1086;&#1078;&#1077;&#1085;&#1080;&#1103;\&#1055;&#1088;&#1080;&#1083;&#1086;&#1078;&#1077;&#1085;&#1080;&#1077;%202.%20&#1052;&#1072;&#1090;&#1088;&#1080;&#1094;&#1072;%20&#1082;&#1086;&#1085;&#1082;&#1091;&#1088;&#1089;&#1085;&#1086;&#1075;&#1086;%20&#1079;&#1072;&#1076;&#1072;&#1085;&#1080;&#1103;.xlsx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file:///C:\Users\Elena_Burdakova\Desktop\&#1042;&#1077;&#1088;&#1085;&#1086;\&#1055;&#1088;&#1080;&#1083;&#1086;&#1078;&#1077;&#1085;&#1080;&#1103;\&#1055;&#1088;&#1080;&#1083;&#1086;&#1078;&#1077;&#1085;&#1080;&#1077;%202.%20&#1052;&#1072;&#1090;&#1088;&#1080;&#1094;&#1072;%20&#1082;&#1086;&#1085;&#1082;&#1091;&#1088;&#1089;&#1085;&#1086;&#1075;&#1086;%20&#1079;&#1072;&#1076;&#1072;&#1085;&#1080;&#1103;.xlsx" TargetMode="External"/><Relationship Id="rId20" Type="http://schemas.openxmlformats.org/officeDocument/2006/relationships/image" Target="media/image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Elena_Burdakova\Desktop\&#1042;&#1077;&#1088;&#1085;&#1086;\&#1055;&#1088;&#1080;&#1083;&#1086;&#1078;&#1077;&#1085;&#1080;&#1103;\&#1055;&#1088;&#1080;&#1083;&#1086;&#1078;&#1077;&#1085;&#1080;&#1077;%202.%20&#1052;&#1072;&#1090;&#1088;&#1080;&#1094;&#1072;%20&#1082;&#1086;&#1085;&#1082;&#1091;&#1088;&#1089;&#1085;&#1086;&#1075;&#1086;%20&#1079;&#1072;&#1076;&#1072;&#1085;&#1080;&#1103;.xlsx" TargetMode="External"/><Relationship Id="rId24" Type="http://schemas.openxmlformats.org/officeDocument/2006/relationships/image" Target="media/image5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C:\Users\Elena_Burdakova\Desktop\&#1042;&#1077;&#1088;&#1085;&#1086;\&#1055;&#1088;&#1080;&#1083;&#1086;&#1078;&#1077;&#1085;&#1080;&#1103;\&#1055;&#1088;&#1080;&#1083;&#1086;&#1078;&#1077;&#1085;&#1080;&#1077;%202.%20&#1052;&#1072;&#1090;&#1088;&#1080;&#1094;&#1072;%20&#1082;&#1086;&#1085;&#1082;&#1091;&#1088;&#1089;&#1085;&#1086;&#1075;&#1086;%20&#1079;&#1072;&#1076;&#1072;&#1085;&#1080;&#1103;.xlsx" TargetMode="External"/><Relationship Id="rId23" Type="http://schemas.openxmlformats.org/officeDocument/2006/relationships/image" Target="media/image4.emf"/><Relationship Id="rId28" Type="http://schemas.openxmlformats.org/officeDocument/2006/relationships/image" Target="media/image9.png"/><Relationship Id="rId10" Type="http://schemas.openxmlformats.org/officeDocument/2006/relationships/hyperlink" Target="file:///C:\Users\Elena_Burdakova\Desktop\&#1042;&#1077;&#1088;&#1085;&#1086;\&#1055;&#1088;&#1080;&#1083;&#1086;&#1078;&#1077;&#1085;&#1080;&#1103;\&#1055;&#1088;&#1080;&#1083;&#1086;&#1078;&#1077;&#1085;&#1080;&#1077;%202.%20&#1052;&#1072;&#1090;&#1088;&#1080;&#1094;&#1072;%20&#1082;&#1086;&#1085;&#1082;&#1091;&#1088;&#1089;&#1085;&#1086;&#1075;&#1086;%20&#1079;&#1072;&#1076;&#1072;&#1085;&#1080;&#1103;.xlsx" TargetMode="External"/><Relationship Id="rId19" Type="http://schemas.openxmlformats.org/officeDocument/2006/relationships/hyperlink" Target="file:///C:\Users\Elena_Burdakova\Desktop\&#1042;&#1077;&#1088;&#1085;&#1086;\&#1055;&#1088;&#1080;&#1083;&#1086;&#1078;&#1077;&#1085;&#1080;&#1103;\&#1055;&#1088;&#1080;&#1083;&#1086;&#1078;&#1077;&#1085;&#1080;&#1077;%202.%20&#1052;&#1072;&#1090;&#1088;&#1080;&#1094;&#1072;%20&#1082;&#1086;&#1085;&#1082;&#1091;&#1088;&#1089;&#1085;&#1086;&#1075;&#1086;%20&#1079;&#1072;&#1076;&#1072;&#1085;&#1080;&#1103;.xlsx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Elena_Burdakova\Desktop\&#1042;&#1077;&#1088;&#1085;&#1086;\&#1055;&#1088;&#1080;&#1083;&#1086;&#1078;&#1077;&#1085;&#1080;&#1103;\&#1055;&#1088;&#1080;&#1083;&#1086;&#1078;&#1077;&#1085;&#1080;&#1077;%202.%20&#1052;&#1072;&#1090;&#1088;&#1080;&#1094;&#1072;%20&#1082;&#1086;&#1085;&#1082;&#1091;&#1088;&#1089;&#1085;&#1086;&#1075;&#1086;%20&#1079;&#1072;&#1076;&#1072;&#1085;&#1080;&#1103;.xlsx" TargetMode="External"/><Relationship Id="rId14" Type="http://schemas.openxmlformats.org/officeDocument/2006/relationships/hyperlink" Target="file:///C:\Users\Elena_Burdakova\Desktop\&#1042;&#1077;&#1088;&#1085;&#1086;\&#1055;&#1088;&#1080;&#1083;&#1086;&#1078;&#1077;&#1085;&#1080;&#1103;\&#1055;&#1088;&#1080;&#1083;&#1086;&#1078;&#1077;&#1085;&#1080;&#1077;%202.%20&#1052;&#1072;&#1090;&#1088;&#1080;&#1094;&#1072;%20&#1082;&#1086;&#1085;&#1082;&#1091;&#1088;&#1089;&#1085;&#1086;&#1075;&#1086;%20&#1079;&#1072;&#1076;&#1072;&#1085;&#1080;&#1103;.xlsx" TargetMode="External"/><Relationship Id="rId22" Type="http://schemas.openxmlformats.org/officeDocument/2006/relationships/footer" Target="footer1.xml"/><Relationship Id="rId27" Type="http://schemas.openxmlformats.org/officeDocument/2006/relationships/image" Target="media/image8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B2AC6-7354-4A58-8606-11B61947B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35</Pages>
  <Words>7928</Words>
  <Characters>45194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Copyright ©«Ворлдскиллс Россия» (Экспедирование грузов)</dc:creator>
  <cp:lastModifiedBy>Елена Бурдакова</cp:lastModifiedBy>
  <cp:revision>58</cp:revision>
  <cp:lastPrinted>2024-06-04T07:23:00Z</cp:lastPrinted>
  <dcterms:created xsi:type="dcterms:W3CDTF">2023-06-26T13:46:00Z</dcterms:created>
  <dcterms:modified xsi:type="dcterms:W3CDTF">2024-06-04T12:37:00Z</dcterms:modified>
</cp:coreProperties>
</file>