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A67F" w14:textId="77777777" w:rsidR="00564EF4" w:rsidRPr="00564EF4" w:rsidRDefault="00564EF4" w:rsidP="00D100AD">
      <w:pPr>
        <w:pStyle w:val="af2"/>
        <w:spacing w:line="276" w:lineRule="auto"/>
        <w:contextualSpacing/>
        <w:rPr>
          <w:rFonts w:ascii="Times New Roman" w:hAnsi="Times New Roman"/>
          <w:sz w:val="28"/>
          <w:szCs w:val="28"/>
        </w:rPr>
      </w:pPr>
      <w:r w:rsidRPr="00564EF4">
        <w:rPr>
          <w:rFonts w:ascii="Times New Roman" w:hAnsi="Times New Roman"/>
          <w:b/>
          <w:noProof/>
          <w:sz w:val="28"/>
          <w:szCs w:val="28"/>
          <w:lang w:val="ru-RU"/>
        </w:rPr>
        <w:drawing>
          <wp:inline distT="0" distB="0" distL="0" distR="0" wp14:anchorId="21353C6B" wp14:editId="125B8607">
            <wp:extent cx="3343275" cy="128909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D61F4" w14:textId="77777777" w:rsidR="00564EF4" w:rsidRPr="00564EF4" w:rsidRDefault="00564EF4" w:rsidP="00D100AD">
      <w:pPr>
        <w:pStyle w:val="10"/>
        <w:spacing w:after="0"/>
        <w:contextualSpacing/>
        <w:jc w:val="both"/>
        <w:rPr>
          <w:sz w:val="56"/>
          <w:szCs w:val="56"/>
          <w:lang w:bidi="en-US"/>
        </w:rPr>
      </w:pPr>
    </w:p>
    <w:p w14:paraId="0A2DD9B7" w14:textId="6B7D294A" w:rsidR="00564EF4" w:rsidRPr="00564EF4" w:rsidRDefault="00564EF4" w:rsidP="00D100AD">
      <w:pPr>
        <w:pStyle w:val="10"/>
        <w:spacing w:after="0"/>
        <w:contextualSpacing/>
        <w:jc w:val="both"/>
        <w:rPr>
          <w:sz w:val="56"/>
          <w:szCs w:val="56"/>
          <w:lang w:bidi="en-US"/>
        </w:rPr>
      </w:pPr>
    </w:p>
    <w:p w14:paraId="3BA5EC33" w14:textId="67634527" w:rsidR="00564EF4" w:rsidRPr="00564EF4" w:rsidRDefault="00564EF4" w:rsidP="00D100AD">
      <w:pPr>
        <w:pStyle w:val="10"/>
        <w:spacing w:after="0"/>
        <w:contextualSpacing/>
        <w:jc w:val="both"/>
        <w:rPr>
          <w:sz w:val="56"/>
          <w:szCs w:val="56"/>
          <w:lang w:bidi="en-US"/>
        </w:rPr>
      </w:pPr>
    </w:p>
    <w:p w14:paraId="2B59B743" w14:textId="77777777" w:rsidR="00564EF4" w:rsidRPr="00564EF4" w:rsidRDefault="00564EF4" w:rsidP="00D100AD">
      <w:pPr>
        <w:spacing w:line="276" w:lineRule="auto"/>
        <w:contextualSpacing/>
        <w:jc w:val="both"/>
        <w:rPr>
          <w:rFonts w:ascii="Times New Roman" w:eastAsia="Arial Unicode MS" w:hAnsi="Times New Roman" w:cs="Times New Roman"/>
          <w:sz w:val="56"/>
          <w:szCs w:val="56"/>
        </w:rPr>
      </w:pPr>
    </w:p>
    <w:p w14:paraId="2BD84807" w14:textId="77777777" w:rsidR="00564EF4" w:rsidRPr="00564EF4" w:rsidRDefault="00564EF4" w:rsidP="00D100AD">
      <w:pPr>
        <w:spacing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564EF4"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303D82AE" w14:textId="77777777" w:rsidR="00564EF4" w:rsidRDefault="00564EF4" w:rsidP="00D100AD">
      <w:pPr>
        <w:spacing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564EF4">
        <w:rPr>
          <w:rFonts w:ascii="Times New Roman" w:eastAsia="Arial Unicode MS" w:hAnsi="Times New Roman" w:cs="Times New Roman"/>
          <w:sz w:val="36"/>
          <w:szCs w:val="36"/>
        </w:rPr>
        <w:t>«Обслуживание и ремонт оборудования</w:t>
      </w:r>
    </w:p>
    <w:p w14:paraId="23500159" w14:textId="76D04D97" w:rsidR="00564EF4" w:rsidRPr="00564EF4" w:rsidRDefault="00564EF4" w:rsidP="00D100AD">
      <w:pPr>
        <w:spacing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564EF4">
        <w:rPr>
          <w:rFonts w:ascii="Times New Roman" w:eastAsia="Arial Unicode MS" w:hAnsi="Times New Roman" w:cs="Times New Roman"/>
          <w:sz w:val="36"/>
          <w:szCs w:val="36"/>
        </w:rPr>
        <w:t>релейной защиты и автоматики»</w:t>
      </w:r>
    </w:p>
    <w:p w14:paraId="4F506DC7" w14:textId="77777777" w:rsidR="00564EF4" w:rsidRPr="00564EF4" w:rsidRDefault="00564EF4" w:rsidP="00D100AD">
      <w:pPr>
        <w:spacing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564EF4">
        <w:rPr>
          <w:rFonts w:ascii="Times New Roman" w:eastAsia="Arial Unicode MS" w:hAnsi="Times New Roman" w:cs="Times New Roman"/>
          <w:sz w:val="36"/>
          <w:szCs w:val="36"/>
        </w:rPr>
        <w:t xml:space="preserve">Итоговый (межрегиональный) этап Чемпионата по профессиональному мастерству «Профессионалы» </w:t>
      </w:r>
    </w:p>
    <w:p w14:paraId="5B9038D8" w14:textId="0BD3A338" w:rsidR="00564EF4" w:rsidRPr="00564EF4" w:rsidRDefault="00564EF4" w:rsidP="00D100AD">
      <w:pPr>
        <w:spacing w:line="276" w:lineRule="auto"/>
        <w:contextualSpacing/>
        <w:jc w:val="center"/>
        <w:rPr>
          <w:rFonts w:ascii="Times New Roman" w:eastAsia="Arial Unicode MS" w:hAnsi="Times New Roman" w:cs="Times New Roman"/>
          <w:i/>
          <w:iCs/>
          <w:sz w:val="36"/>
          <w:szCs w:val="36"/>
        </w:rPr>
      </w:pPr>
      <w:r w:rsidRPr="00564EF4">
        <w:rPr>
          <w:rFonts w:ascii="Times New Roman" w:eastAsia="Arial Unicode MS" w:hAnsi="Times New Roman" w:cs="Times New Roman"/>
          <w:i/>
          <w:iCs/>
          <w:sz w:val="36"/>
          <w:szCs w:val="36"/>
        </w:rPr>
        <w:t>Свердловская область</w:t>
      </w:r>
    </w:p>
    <w:p w14:paraId="46E1903C" w14:textId="77777777" w:rsidR="00564EF4" w:rsidRPr="00EB4FF8" w:rsidRDefault="00564EF4" w:rsidP="00D100AD">
      <w:pPr>
        <w:spacing w:line="276" w:lineRule="auto"/>
        <w:contextualSpacing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14:paraId="6660E732" w14:textId="2E9256EF" w:rsidR="00564EF4" w:rsidRPr="00564EF4" w:rsidRDefault="00564EF4" w:rsidP="00D100AD">
      <w:pPr>
        <w:pStyle w:val="10"/>
        <w:spacing w:after="0"/>
        <w:contextualSpacing/>
        <w:jc w:val="both"/>
        <w:rPr>
          <w:sz w:val="36"/>
          <w:szCs w:val="36"/>
          <w:lang w:bidi="en-US"/>
        </w:rPr>
      </w:pPr>
    </w:p>
    <w:p w14:paraId="3F1DECA3" w14:textId="42CB2B8C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075267A4" w14:textId="7F5EA084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6C40F305" w14:textId="12B7E574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33EA5681" w14:textId="400551A7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271A55C0" w14:textId="385877AC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34F3E1EB" w14:textId="0B2EC572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1C596E6C" w14:textId="2DEDEE11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1BD2CAEF" w14:textId="00BFF49E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5F17F0F1" w14:textId="34833973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293FC54C" w14:textId="0E80CA41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14129092" w14:textId="77777777" w:rsid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367FA88E" w14:textId="77777777" w:rsidR="00564EF4" w:rsidRPr="00564EF4" w:rsidRDefault="00564EF4" w:rsidP="00D100AD">
      <w:pPr>
        <w:pStyle w:val="10"/>
        <w:spacing w:after="0"/>
        <w:contextualSpacing/>
        <w:jc w:val="both"/>
        <w:rPr>
          <w:sz w:val="28"/>
          <w:szCs w:val="28"/>
          <w:lang w:bidi="en-US"/>
        </w:rPr>
      </w:pPr>
    </w:p>
    <w:p w14:paraId="7ACC8568" w14:textId="51F39F29" w:rsidR="009D086E" w:rsidRPr="00564EF4" w:rsidRDefault="00C43C58" w:rsidP="00D100AD">
      <w:pPr>
        <w:pStyle w:val="10"/>
        <w:spacing w:after="0"/>
        <w:contextualSpacing/>
        <w:jc w:val="center"/>
        <w:rPr>
          <w:sz w:val="28"/>
          <w:szCs w:val="28"/>
          <w:lang w:bidi="en-US"/>
        </w:rPr>
        <w:sectPr w:rsidR="009D086E" w:rsidRPr="00564EF4" w:rsidSect="00E407DA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 w:rsidRPr="00564EF4">
        <w:rPr>
          <w:sz w:val="28"/>
          <w:szCs w:val="28"/>
          <w:lang w:bidi="en-US"/>
        </w:rPr>
        <w:t>2024 г.</w:t>
      </w:r>
    </w:p>
    <w:p w14:paraId="1326DB5F" w14:textId="77777777" w:rsidR="009D086E" w:rsidRPr="00564EF4" w:rsidRDefault="00C43C58" w:rsidP="003B01A3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64EF4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54BA9743" w14:textId="77777777" w:rsidR="009D086E" w:rsidRPr="00564EF4" w:rsidRDefault="009D086E" w:rsidP="003B01A3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1FA6E2" w14:textId="264B92BD" w:rsidR="007001E9" w:rsidRDefault="007001E9" w:rsidP="003B01A3">
      <w:pPr>
        <w:pStyle w:val="bullet"/>
        <w:tabs>
          <w:tab w:val="clear" w:pos="360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="Arial" w:hAnsi="Arial"/>
          <w:b w:val="0"/>
          <w:color w:val="auto"/>
          <w:sz w:val="24"/>
          <w:lang w:val="en-AU" w:eastAsia="en-US"/>
        </w:rPr>
        <w:id w:val="-1092615408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1895CC11" w14:textId="0E5B164E" w:rsidR="003B01A3" w:rsidRPr="003B01A3" w:rsidRDefault="003B01A3" w:rsidP="003B01A3">
          <w:pPr>
            <w:pStyle w:val="afffff7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45C260E5" w14:textId="4DA4400C" w:rsidR="003B01A3" w:rsidRPr="003B01A3" w:rsidRDefault="003B01A3" w:rsidP="003B01A3">
          <w:pPr>
            <w:pStyle w:val="1b"/>
            <w:contextualSpacing/>
            <w:jc w:val="both"/>
            <w:rPr>
              <w:rFonts w:ascii="Times New Roman" w:hAnsi="Times New Roman"/>
              <w:sz w:val="28"/>
              <w:lang w:val="ru-RU"/>
            </w:rPr>
          </w:pPr>
          <w:r w:rsidRPr="003B01A3">
            <w:rPr>
              <w:rFonts w:ascii="Times New Roman" w:hAnsi="Times New Roman"/>
              <w:b/>
              <w:bCs w:val="0"/>
              <w:sz w:val="28"/>
              <w:lang w:val="ru-RU"/>
            </w:rPr>
            <w:t xml:space="preserve">1. ОСНОВНЫЕ ТРЕБОВАНИЯ КОМПЕТЕНЦИИ </w:t>
          </w:r>
          <w:r w:rsidRPr="003B01A3">
            <w:rPr>
              <w:rFonts w:ascii="Times New Roman" w:hAnsi="Times New Roman"/>
              <w:sz w:val="28"/>
            </w:rPr>
            <w:ptab w:relativeTo="margin" w:alignment="right" w:leader="dot"/>
          </w:r>
          <w:r>
            <w:rPr>
              <w:rFonts w:ascii="Times New Roman" w:hAnsi="Times New Roman"/>
              <w:b/>
              <w:sz w:val="28"/>
              <w:lang w:val="ru-RU"/>
            </w:rPr>
            <w:t>3</w:t>
          </w:r>
        </w:p>
        <w:p w14:paraId="70CBF530" w14:textId="29E8C5C2" w:rsidR="003B01A3" w:rsidRPr="003B01A3" w:rsidRDefault="003B01A3" w:rsidP="003B01A3">
          <w:pPr>
            <w:pStyle w:val="2d"/>
            <w:spacing w:line="360" w:lineRule="auto"/>
            <w:ind w:left="216"/>
            <w:contextualSpacing/>
            <w:jc w:val="both"/>
            <w:rPr>
              <w:sz w:val="28"/>
              <w:szCs w:val="28"/>
            </w:rPr>
          </w:pPr>
          <w:r w:rsidRPr="003B01A3">
            <w:rPr>
              <w:sz w:val="28"/>
              <w:szCs w:val="28"/>
            </w:rPr>
            <w:t>1.1. ОБЩИЕ СВЕДЕНИЯ О ТРЕБОВАНИЯХ КОМПЕТЕНЦИИ</w:t>
          </w:r>
          <w:r w:rsidRPr="003B01A3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3</w:t>
          </w:r>
        </w:p>
        <w:p w14:paraId="27A990C7" w14:textId="69FD72BB" w:rsidR="003B01A3" w:rsidRPr="003B01A3" w:rsidRDefault="003B01A3" w:rsidP="003B01A3">
          <w:pPr>
            <w:pStyle w:val="2d"/>
            <w:spacing w:line="360" w:lineRule="auto"/>
            <w:ind w:left="216"/>
            <w:contextualSpacing/>
            <w:jc w:val="both"/>
            <w:rPr>
              <w:sz w:val="28"/>
              <w:szCs w:val="28"/>
            </w:rPr>
          </w:pPr>
          <w:r w:rsidRPr="003B01A3">
            <w:rPr>
              <w:sz w:val="28"/>
              <w:szCs w:val="28"/>
            </w:rPr>
            <w:t>1.2. ПЕРЕЧЕНЬ ПРОФЕССИОНАЛЬНЫХ ЗАДАЧ СПЕЦИАЛИСТА ПО КОМПЕТЕНЦИИ «Обслуживание и ремонт оборудования релейной защиты и автоматики»</w:t>
          </w:r>
          <w:r w:rsidRPr="003B01A3">
            <w:rPr>
              <w:sz w:val="28"/>
              <w:szCs w:val="28"/>
            </w:rPr>
            <w:ptab w:relativeTo="margin" w:alignment="right" w:leader="dot"/>
          </w:r>
          <w:r>
            <w:rPr>
              <w:sz w:val="28"/>
              <w:szCs w:val="28"/>
            </w:rPr>
            <w:t>4</w:t>
          </w:r>
        </w:p>
        <w:p w14:paraId="373C7B01" w14:textId="0C6C1437" w:rsidR="003B01A3" w:rsidRPr="003B01A3" w:rsidRDefault="003B01A3" w:rsidP="003B01A3">
          <w:pPr>
            <w:pStyle w:val="2d"/>
            <w:spacing w:line="360" w:lineRule="auto"/>
            <w:ind w:left="216"/>
            <w:contextualSpacing/>
            <w:jc w:val="both"/>
            <w:rPr>
              <w:sz w:val="28"/>
              <w:szCs w:val="28"/>
            </w:rPr>
          </w:pPr>
          <w:r w:rsidRPr="003B01A3">
            <w:rPr>
              <w:sz w:val="28"/>
              <w:szCs w:val="28"/>
            </w:rPr>
            <w:t>1.3. ТРЕБОВАНИЯ К СХЕМЕ ОЦЕНКИ</w:t>
          </w:r>
          <w:r w:rsidRPr="003B01A3">
            <w:rPr>
              <w:sz w:val="28"/>
              <w:szCs w:val="28"/>
            </w:rPr>
            <w:ptab w:relativeTo="margin" w:alignment="right" w:leader="dot"/>
          </w:r>
          <w:r w:rsidR="00035FB6">
            <w:rPr>
              <w:sz w:val="28"/>
              <w:szCs w:val="28"/>
            </w:rPr>
            <w:t>8</w:t>
          </w:r>
        </w:p>
        <w:p w14:paraId="638924F8" w14:textId="1B1B825F" w:rsidR="003B01A3" w:rsidRPr="003B01A3" w:rsidRDefault="003B01A3" w:rsidP="003B01A3">
          <w:pPr>
            <w:pStyle w:val="2d"/>
            <w:spacing w:line="360" w:lineRule="auto"/>
            <w:ind w:left="216"/>
            <w:contextualSpacing/>
            <w:jc w:val="both"/>
            <w:rPr>
              <w:sz w:val="28"/>
              <w:szCs w:val="28"/>
            </w:rPr>
          </w:pPr>
          <w:r w:rsidRPr="003B01A3">
            <w:rPr>
              <w:sz w:val="28"/>
              <w:szCs w:val="28"/>
            </w:rPr>
            <w:t>1.4. СПЕЦИФИКАЦИЯ ОЦЕНКИ КОМПЕТЕНЦИИ</w:t>
          </w:r>
          <w:r w:rsidRPr="003B01A3">
            <w:rPr>
              <w:sz w:val="28"/>
              <w:szCs w:val="28"/>
            </w:rPr>
            <w:ptab w:relativeTo="margin" w:alignment="right" w:leader="dot"/>
          </w:r>
          <w:r w:rsidR="00035FB6">
            <w:rPr>
              <w:sz w:val="28"/>
              <w:szCs w:val="28"/>
            </w:rPr>
            <w:t>8</w:t>
          </w:r>
        </w:p>
        <w:p w14:paraId="5F0BC900" w14:textId="0C4D1AF4" w:rsidR="003B01A3" w:rsidRPr="003B01A3" w:rsidRDefault="003B01A3" w:rsidP="003B01A3">
          <w:pPr>
            <w:pStyle w:val="2d"/>
            <w:spacing w:line="360" w:lineRule="auto"/>
            <w:ind w:left="216"/>
            <w:contextualSpacing/>
            <w:jc w:val="both"/>
            <w:rPr>
              <w:sz w:val="28"/>
              <w:szCs w:val="28"/>
            </w:rPr>
          </w:pPr>
          <w:r w:rsidRPr="003B01A3">
            <w:rPr>
              <w:sz w:val="28"/>
              <w:szCs w:val="28"/>
            </w:rPr>
            <w:t>1.5. КОНКУРСНОЕ ЗАДАНИЕ</w:t>
          </w:r>
          <w:r w:rsidRPr="003B01A3">
            <w:rPr>
              <w:sz w:val="28"/>
              <w:szCs w:val="28"/>
            </w:rPr>
            <w:ptab w:relativeTo="margin" w:alignment="right" w:leader="dot"/>
          </w:r>
          <w:r w:rsidR="00035FB6">
            <w:rPr>
              <w:sz w:val="28"/>
              <w:szCs w:val="28"/>
            </w:rPr>
            <w:t>9</w:t>
          </w:r>
        </w:p>
        <w:p w14:paraId="5DF020D2" w14:textId="7EC5319F" w:rsidR="003B01A3" w:rsidRDefault="003B01A3" w:rsidP="003B01A3">
          <w:pPr>
            <w:pStyle w:val="38"/>
            <w:spacing w:after="0" w:line="360" w:lineRule="auto"/>
            <w:ind w:left="446"/>
            <w:contextualSpacing/>
            <w:jc w:val="both"/>
            <w:rPr>
              <w:rFonts w:ascii="Times New Roman" w:hAnsi="Times New Roman"/>
              <w:sz w:val="28"/>
              <w:szCs w:val="28"/>
            </w:rPr>
          </w:pPr>
          <w:r w:rsidRPr="003B01A3">
            <w:rPr>
              <w:rFonts w:ascii="Times New Roman" w:hAnsi="Times New Roman"/>
              <w:sz w:val="28"/>
              <w:szCs w:val="28"/>
            </w:rPr>
            <w:t>1.5.1. Разработка/выбор конкурсного задания</w:t>
          </w:r>
          <w:r w:rsidRPr="003B01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035FB6">
            <w:rPr>
              <w:rFonts w:ascii="Times New Roman" w:hAnsi="Times New Roman"/>
              <w:sz w:val="28"/>
              <w:szCs w:val="28"/>
            </w:rPr>
            <w:t>10</w:t>
          </w:r>
        </w:p>
        <w:p w14:paraId="20CAAD72" w14:textId="2D8622BB" w:rsidR="003B01A3" w:rsidRDefault="003B01A3" w:rsidP="003B01A3">
          <w:pPr>
            <w:pStyle w:val="38"/>
            <w:spacing w:after="0" w:line="360" w:lineRule="auto"/>
            <w:ind w:left="446"/>
            <w:contextualSpacing/>
            <w:jc w:val="both"/>
            <w:rPr>
              <w:rFonts w:ascii="Times New Roman" w:hAnsi="Times New Roman"/>
              <w:sz w:val="28"/>
              <w:szCs w:val="28"/>
            </w:rPr>
          </w:pPr>
          <w:r w:rsidRPr="003B01A3">
            <w:rPr>
              <w:rFonts w:ascii="Times New Roman" w:hAnsi="Times New Roman"/>
              <w:sz w:val="28"/>
              <w:szCs w:val="28"/>
            </w:rPr>
            <w:t>1.5.2. Структура модулей конкурсного задания</w:t>
          </w:r>
          <w:r w:rsidRPr="003B01A3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="00035FB6">
            <w:rPr>
              <w:rFonts w:ascii="Times New Roman" w:hAnsi="Times New Roman"/>
              <w:sz w:val="28"/>
              <w:szCs w:val="28"/>
            </w:rPr>
            <w:t>10</w:t>
          </w:r>
        </w:p>
        <w:p w14:paraId="50166C0E" w14:textId="207FFEF8" w:rsidR="003B01A3" w:rsidRPr="003B01A3" w:rsidRDefault="003B01A3" w:rsidP="003B01A3">
          <w:pPr>
            <w:pStyle w:val="1b"/>
            <w:contextualSpacing/>
            <w:jc w:val="both"/>
            <w:rPr>
              <w:rFonts w:ascii="Times New Roman" w:hAnsi="Times New Roman"/>
              <w:sz w:val="28"/>
              <w:lang w:val="ru-RU"/>
            </w:rPr>
          </w:pPr>
          <w:r w:rsidRPr="003B01A3">
            <w:rPr>
              <w:rFonts w:ascii="Times New Roman" w:hAnsi="Times New Roman"/>
              <w:b/>
              <w:bCs w:val="0"/>
              <w:sz w:val="28"/>
              <w:lang w:val="ru-RU"/>
            </w:rPr>
            <w:t>2. СПЕЦИАЛЬНЫЕ ПРАВИЛА КОМПЕТЕНЦИИ</w:t>
          </w:r>
          <w:r w:rsidRPr="003B01A3">
            <w:rPr>
              <w:rFonts w:ascii="Times New Roman" w:hAnsi="Times New Roman"/>
              <w:sz w:val="28"/>
            </w:rPr>
            <w:ptab w:relativeTo="margin" w:alignment="right" w:leader="dot"/>
          </w:r>
          <w:r w:rsidR="00035FB6">
            <w:rPr>
              <w:rFonts w:ascii="Times New Roman" w:hAnsi="Times New Roman"/>
              <w:b/>
              <w:sz w:val="28"/>
              <w:lang w:val="ru-RU"/>
            </w:rPr>
            <w:t>18</w:t>
          </w:r>
        </w:p>
        <w:p w14:paraId="073C36DF" w14:textId="74CBF67C" w:rsidR="003B01A3" w:rsidRDefault="003B01A3" w:rsidP="003B01A3">
          <w:pPr>
            <w:pStyle w:val="2d"/>
            <w:spacing w:line="360" w:lineRule="auto"/>
            <w:ind w:left="216"/>
            <w:contextualSpacing/>
            <w:jc w:val="both"/>
            <w:rPr>
              <w:sz w:val="28"/>
              <w:szCs w:val="28"/>
            </w:rPr>
          </w:pPr>
          <w:r w:rsidRPr="003B01A3">
            <w:rPr>
              <w:sz w:val="28"/>
              <w:szCs w:val="28"/>
            </w:rPr>
            <w:t>2.1. Личный инструмент конкурсанта</w:t>
          </w:r>
          <w:r w:rsidRPr="003B01A3">
            <w:rPr>
              <w:sz w:val="28"/>
              <w:szCs w:val="28"/>
            </w:rPr>
            <w:ptab w:relativeTo="margin" w:alignment="right" w:leader="dot"/>
          </w:r>
          <w:r w:rsidR="00035FB6">
            <w:rPr>
              <w:sz w:val="28"/>
              <w:szCs w:val="28"/>
            </w:rPr>
            <w:t>18</w:t>
          </w:r>
        </w:p>
        <w:p w14:paraId="4D6F8747" w14:textId="7FCDB661" w:rsidR="003B01A3" w:rsidRDefault="003B01A3" w:rsidP="003B01A3">
          <w:pPr>
            <w:pStyle w:val="2d"/>
            <w:spacing w:line="360" w:lineRule="auto"/>
            <w:ind w:left="216"/>
            <w:contextualSpacing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2</w:t>
          </w:r>
          <w:r w:rsidRPr="003B01A3">
            <w:rPr>
              <w:sz w:val="28"/>
              <w:szCs w:val="28"/>
            </w:rPr>
            <w:t>.2. Материалы, оборудование и инструменты, запрещенные на площадке</w:t>
          </w:r>
          <w:r>
            <w:rPr>
              <w:sz w:val="28"/>
              <w:szCs w:val="28"/>
            </w:rPr>
            <w:t xml:space="preserve"> </w:t>
          </w:r>
          <w:r w:rsidRPr="003B01A3">
            <w:rPr>
              <w:sz w:val="28"/>
              <w:szCs w:val="28"/>
            </w:rPr>
            <w:ptab w:relativeTo="margin" w:alignment="right" w:leader="dot"/>
          </w:r>
          <w:r w:rsidR="00035FB6">
            <w:rPr>
              <w:sz w:val="28"/>
              <w:szCs w:val="28"/>
            </w:rPr>
            <w:t>19</w:t>
          </w:r>
        </w:p>
        <w:p w14:paraId="2C11BE10" w14:textId="6C593587" w:rsidR="003B01A3" w:rsidRPr="003B01A3" w:rsidRDefault="003B01A3" w:rsidP="003B01A3">
          <w:pPr>
            <w:pStyle w:val="1b"/>
            <w:contextualSpacing/>
            <w:jc w:val="both"/>
            <w:rPr>
              <w:rFonts w:ascii="Times New Roman" w:hAnsi="Times New Roman"/>
              <w:sz w:val="28"/>
              <w:lang w:val="ru-RU"/>
            </w:rPr>
          </w:pPr>
          <w:r>
            <w:rPr>
              <w:rFonts w:ascii="Times New Roman" w:hAnsi="Times New Roman"/>
              <w:b/>
              <w:bCs w:val="0"/>
              <w:sz w:val="28"/>
              <w:lang w:val="ru-RU"/>
            </w:rPr>
            <w:t>3. ПРИЛОЖЕНИЯ</w:t>
          </w:r>
          <w:r w:rsidRPr="003B01A3">
            <w:rPr>
              <w:rFonts w:ascii="Times New Roman" w:hAnsi="Times New Roman"/>
              <w:sz w:val="28"/>
            </w:rPr>
            <w:ptab w:relativeTo="margin" w:alignment="right" w:leader="dot"/>
          </w:r>
          <w:r w:rsidR="00035FB6">
            <w:rPr>
              <w:rFonts w:ascii="Times New Roman" w:hAnsi="Times New Roman"/>
              <w:b/>
              <w:sz w:val="28"/>
              <w:lang w:val="ru-RU"/>
            </w:rPr>
            <w:t>19</w:t>
          </w:r>
        </w:p>
      </w:sdtContent>
    </w:sdt>
    <w:p w14:paraId="3C492AA9" w14:textId="77777777" w:rsidR="003B01A3" w:rsidRPr="003B01A3" w:rsidRDefault="003B01A3" w:rsidP="003B01A3">
      <w:pPr>
        <w:pStyle w:val="bullet"/>
        <w:tabs>
          <w:tab w:val="clear" w:pos="360"/>
        </w:tabs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0680323" w14:textId="7C633AA0" w:rsidR="007001E9" w:rsidRPr="003B01A3" w:rsidRDefault="007001E9" w:rsidP="003B01A3">
      <w:pPr>
        <w:pStyle w:val="bullet"/>
        <w:tabs>
          <w:tab w:val="clear" w:pos="360"/>
        </w:tabs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7A6AF1F" w14:textId="2BE3AB51" w:rsidR="00564EF4" w:rsidRDefault="00564EF4" w:rsidP="00D100AD">
      <w:pPr>
        <w:pStyle w:val="bullet"/>
        <w:tabs>
          <w:tab w:val="clear" w:pos="360"/>
        </w:tabs>
        <w:ind w:left="0" w:firstLine="0"/>
        <w:contextualSpacing/>
        <w:jc w:val="both"/>
        <w:rPr>
          <w:rFonts w:ascii="Times New Roman" w:hAnsi="Times New Roman"/>
          <w:bCs/>
          <w:szCs w:val="20"/>
          <w:lang w:val="ru-RU" w:eastAsia="ru-RU"/>
        </w:rPr>
        <w:sectPr w:rsidR="00564EF4" w:rsidSect="00E407DA">
          <w:footerReference w:type="default" r:id="rId9"/>
          <w:pgSz w:w="11906" w:h="16838"/>
          <w:pgMar w:top="1134" w:right="851" w:bottom="1134" w:left="1701" w:header="709" w:footer="709" w:gutter="0"/>
          <w:cols w:space="720"/>
          <w:formProt w:val="0"/>
          <w:docGrid w:linePitch="360"/>
        </w:sectPr>
      </w:pPr>
    </w:p>
    <w:p w14:paraId="5B45D1E2" w14:textId="77777777" w:rsidR="009D086E" w:rsidRPr="007B2439" w:rsidRDefault="00C43C58" w:rsidP="003B01A3">
      <w:pPr>
        <w:pStyle w:val="1f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124422965"/>
      <w:r w:rsidRPr="007B2439">
        <w:rPr>
          <w:rFonts w:ascii="Times New Roman" w:hAnsi="Times New Roman"/>
          <w:b/>
          <w:bCs/>
          <w:sz w:val="28"/>
          <w:szCs w:val="28"/>
        </w:rPr>
        <w:lastRenderedPageBreak/>
        <w:t>1. ОСНОВНЫЕ ТРЕБОВАНИЯ КОМПЕТЕНЦИИ</w:t>
      </w:r>
      <w:bookmarkEnd w:id="0"/>
    </w:p>
    <w:p w14:paraId="2091B055" w14:textId="77777777" w:rsidR="009D086E" w:rsidRPr="00A00F9A" w:rsidRDefault="00C43C58" w:rsidP="003B01A3">
      <w:pPr>
        <w:pStyle w:val="2e"/>
        <w:contextualSpacing/>
        <w:rPr>
          <w:rFonts w:ascii="Times New Roman" w:hAnsi="Times New Roman"/>
          <w:b/>
          <w:bCs/>
          <w:sz w:val="28"/>
          <w:szCs w:val="22"/>
        </w:rPr>
      </w:pPr>
      <w:bookmarkStart w:id="1" w:name="_Toc124422966"/>
      <w:r w:rsidRPr="00A00F9A">
        <w:rPr>
          <w:rFonts w:ascii="Times New Roman" w:hAnsi="Times New Roman"/>
          <w:b/>
          <w:bCs/>
          <w:sz w:val="28"/>
          <w:szCs w:val="22"/>
        </w:rPr>
        <w:t>1.1. ОБЩИЕ СВЕДЕНИЯ О ТРЕБОВАНИЯХ КОМПЕТЕНЦИИ</w:t>
      </w:r>
      <w:bookmarkEnd w:id="1"/>
    </w:p>
    <w:p w14:paraId="10266F91" w14:textId="77777777" w:rsidR="009D086E" w:rsidRPr="00F74749" w:rsidRDefault="00C43C58" w:rsidP="003B01A3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74749">
        <w:rPr>
          <w:sz w:val="28"/>
          <w:szCs w:val="28"/>
        </w:rPr>
        <w:t xml:space="preserve">Требования компетенции (ТК) «Обслуживание и ремонт оборудования релейной защиты и автоматики» </w:t>
      </w:r>
      <w:bookmarkStart w:id="2" w:name="_Hlk123050441"/>
      <w:r w:rsidRPr="00F74749">
        <w:rPr>
          <w:sz w:val="28"/>
          <w:szCs w:val="28"/>
        </w:rPr>
        <w:t>определяют знания, умения, навыки и трудовые функции</w:t>
      </w:r>
      <w:bookmarkEnd w:id="2"/>
      <w:r w:rsidRPr="00F74749"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2D92DA7B" w14:textId="77777777" w:rsidR="009D086E" w:rsidRPr="00F74749" w:rsidRDefault="00C43C58" w:rsidP="003B01A3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74749"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5D45B20" w14:textId="77777777" w:rsidR="009D086E" w:rsidRPr="00F74749" w:rsidRDefault="00C43C58" w:rsidP="003B01A3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74749"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EB8CE89" w14:textId="77777777" w:rsidR="009D086E" w:rsidRPr="00F74749" w:rsidRDefault="00C43C58" w:rsidP="003B01A3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74749"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2D85DF9" w14:textId="7A06DDE6" w:rsidR="009D086E" w:rsidRDefault="00C43C58" w:rsidP="003B01A3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F74749"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47BB644" w14:textId="57A68F44" w:rsidR="003B01A3" w:rsidRDefault="003B01A3" w:rsidP="003B01A3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99EB35" w14:textId="77777777" w:rsidR="009D086E" w:rsidRPr="00A00F9A" w:rsidRDefault="00C43C58" w:rsidP="003B01A3">
      <w:pPr>
        <w:pStyle w:val="2e"/>
        <w:contextualSpacing/>
        <w:rPr>
          <w:rFonts w:ascii="Times New Roman" w:hAnsi="Times New Roman"/>
          <w:b/>
          <w:bCs/>
          <w:sz w:val="28"/>
          <w:szCs w:val="22"/>
        </w:rPr>
      </w:pPr>
      <w:bookmarkStart w:id="3" w:name="_Toc78885652"/>
      <w:bookmarkStart w:id="4" w:name="_Toc124422967"/>
      <w:r w:rsidRPr="00A00F9A">
        <w:rPr>
          <w:rFonts w:ascii="Times New Roman" w:hAnsi="Times New Roman"/>
          <w:b/>
          <w:bCs/>
          <w:sz w:val="28"/>
          <w:szCs w:val="22"/>
        </w:rPr>
        <w:lastRenderedPageBreak/>
        <w:t>1.</w:t>
      </w:r>
      <w:bookmarkEnd w:id="3"/>
      <w:r w:rsidRPr="00A00F9A">
        <w:rPr>
          <w:rFonts w:ascii="Times New Roman" w:hAnsi="Times New Roman"/>
          <w:b/>
          <w:bCs/>
          <w:sz w:val="28"/>
          <w:szCs w:val="22"/>
        </w:rPr>
        <w:t>2. ПЕРЕЧЕНЬ ПРОФЕССИОНАЛЬНЫХ ЗАДАЧ СПЕЦИАЛИСТА ПО КОМПЕТЕНЦИИ «Обслуживание и ремонт оборудования релейной защиты и автоматики»</w:t>
      </w:r>
      <w:bookmarkEnd w:id="4"/>
    </w:p>
    <w:p w14:paraId="08E10A41" w14:textId="77777777" w:rsidR="009D086E" w:rsidRPr="00F74749" w:rsidRDefault="00C43C58" w:rsidP="003B01A3">
      <w:pPr>
        <w:pStyle w:val="10"/>
        <w:spacing w:after="0" w:line="360" w:lineRule="auto"/>
        <w:contextualSpacing/>
        <w:jc w:val="right"/>
        <w:rPr>
          <w:i/>
          <w:iCs/>
          <w:sz w:val="28"/>
          <w:szCs w:val="28"/>
        </w:rPr>
      </w:pPr>
      <w:r w:rsidRPr="00F74749">
        <w:rPr>
          <w:i/>
          <w:iCs/>
          <w:sz w:val="28"/>
          <w:szCs w:val="28"/>
        </w:rPr>
        <w:t>Таблица №1</w:t>
      </w:r>
    </w:p>
    <w:p w14:paraId="57B491B0" w14:textId="63A2FCC3" w:rsidR="009D086E" w:rsidRDefault="00C43C58" w:rsidP="003B01A3">
      <w:pPr>
        <w:pStyle w:val="10"/>
        <w:spacing w:after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F74749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8" w:type="dxa"/>
        </w:tblCellMar>
        <w:tblLook w:val="04A0" w:firstRow="1" w:lastRow="0" w:firstColumn="1" w:lastColumn="0" w:noHBand="0" w:noVBand="1"/>
      </w:tblPr>
      <w:tblGrid>
        <w:gridCol w:w="522"/>
        <w:gridCol w:w="7868"/>
        <w:gridCol w:w="1753"/>
      </w:tblGrid>
      <w:tr w:rsidR="00F74749" w:rsidRPr="00F74749" w14:paraId="67E4CC27" w14:textId="77777777" w:rsidTr="00F74749">
        <w:trPr>
          <w:jc w:val="center"/>
        </w:trPr>
        <w:tc>
          <w:tcPr>
            <w:tcW w:w="522" w:type="dxa"/>
            <w:shd w:val="clear" w:color="auto" w:fill="92D050"/>
            <w:vAlign w:val="center"/>
          </w:tcPr>
          <w:p w14:paraId="6F8DA0E3" w14:textId="29722E55" w:rsidR="00F74749" w:rsidRPr="00F74749" w:rsidRDefault="00F74749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color w:val="FFFFFF"/>
              </w:rPr>
            </w:pPr>
            <w:r w:rsidRPr="00F74749">
              <w:rPr>
                <w:b/>
                <w:color w:val="FFFFFF" w:themeColor="background1"/>
              </w:rPr>
              <w:t>№ п/п</w:t>
            </w:r>
          </w:p>
        </w:tc>
        <w:tc>
          <w:tcPr>
            <w:tcW w:w="7868" w:type="dxa"/>
            <w:shd w:val="clear" w:color="auto" w:fill="92D050"/>
            <w:vAlign w:val="center"/>
          </w:tcPr>
          <w:p w14:paraId="2762183B" w14:textId="1C683F15" w:rsidR="00F74749" w:rsidRPr="00F74749" w:rsidRDefault="00F74749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color w:val="FFFFFF"/>
              </w:rPr>
            </w:pPr>
            <w:r w:rsidRPr="00F74749">
              <w:rPr>
                <w:b/>
                <w:color w:val="FFFFFF" w:themeColor="background1"/>
              </w:rPr>
              <w:t>Раздел</w:t>
            </w:r>
          </w:p>
        </w:tc>
        <w:tc>
          <w:tcPr>
            <w:tcW w:w="1753" w:type="dxa"/>
            <w:shd w:val="clear" w:color="auto" w:fill="92D050"/>
            <w:vAlign w:val="center"/>
          </w:tcPr>
          <w:p w14:paraId="6648D80D" w14:textId="77777777" w:rsidR="00F74749" w:rsidRPr="00F74749" w:rsidRDefault="00F74749" w:rsidP="00D100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7474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</w:t>
            </w:r>
          </w:p>
          <w:p w14:paraId="79485B55" w14:textId="1395593F" w:rsidR="00F74749" w:rsidRPr="00F74749" w:rsidRDefault="00F74749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color w:val="FFFFFF"/>
              </w:rPr>
            </w:pPr>
            <w:r w:rsidRPr="00F74749">
              <w:rPr>
                <w:b/>
                <w:color w:val="FFFFFF" w:themeColor="background1"/>
              </w:rPr>
              <w:t>(%)</w:t>
            </w:r>
          </w:p>
        </w:tc>
      </w:tr>
      <w:tr w:rsidR="009D086E" w:rsidRPr="00F74749" w14:paraId="076BD6C8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3D60A796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68" w:type="dxa"/>
            <w:shd w:val="clear" w:color="auto" w:fill="FFFFFF" w:themeFill="background1"/>
            <w:vAlign w:val="center"/>
          </w:tcPr>
          <w:p w14:paraId="4009F391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Общие требования к квалификации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58D1E5DB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38</w:t>
            </w:r>
          </w:p>
        </w:tc>
      </w:tr>
      <w:tr w:rsidR="009D086E" w:rsidRPr="00F74749" w14:paraId="43B554EB" w14:textId="77777777" w:rsidTr="00F74749">
        <w:trPr>
          <w:trHeight w:val="4038"/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4F1B706D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6AB4E128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bookmarkStart w:id="5" w:name="_Hlk107146946"/>
            <w:bookmarkEnd w:id="5"/>
            <w:r w:rsidRPr="00F74749">
              <w:rPr>
                <w:rFonts w:eastAsia="Times New Roman"/>
                <w:color w:val="000000"/>
                <w:shd w:val="clear" w:color="auto" w:fill="FFFFFF"/>
              </w:rPr>
              <w:t>Специалист должен знать и понимать:</w:t>
            </w:r>
          </w:p>
          <w:p w14:paraId="382EBA63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F7474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zh-CN"/>
              </w:rPr>
              <w:t>Принципы выполнения, принципиальные и монтажные схемы устройств РЗА,</w:t>
            </w:r>
          </w:p>
          <w:p w14:paraId="73B12F4B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F7474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zh-CN"/>
              </w:rPr>
              <w:t>Порядок работы со специальной проверочной и испытательной аппаратурой;</w:t>
            </w:r>
          </w:p>
          <w:p w14:paraId="6F704D73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F7474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zh-CN"/>
              </w:rPr>
              <w:t>Требования нормативных документов и положений, действующих в электроэнергетике;</w:t>
            </w:r>
          </w:p>
          <w:p w14:paraId="425822B3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F7474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zh-CN"/>
              </w:rPr>
              <w:t>Требования специальных руководств по эксплуатации устройств РЗА;</w:t>
            </w:r>
          </w:p>
          <w:p w14:paraId="4A37F27C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bookmarkStart w:id="6" w:name="_Hlk107146946_Копия_1"/>
            <w:bookmarkEnd w:id="6"/>
            <w:r w:rsidRPr="00F74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Правила безопасного использования инструментов, обычно используемых для технического обслуживания и ремонта устройств РЗА;</w:t>
            </w:r>
          </w:p>
        </w:tc>
        <w:tc>
          <w:tcPr>
            <w:tcW w:w="1753" w:type="dxa"/>
            <w:vAlign w:val="center"/>
          </w:tcPr>
          <w:p w14:paraId="5F5E677F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631615F8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1E8796C9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52B06793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bookmarkStart w:id="7" w:name="_Hlk107147205"/>
            <w:r w:rsidRPr="00F74749">
              <w:rPr>
                <w:rFonts w:eastAsia="Times New Roman"/>
                <w:color w:val="000000"/>
                <w:shd w:val="clear" w:color="auto" w:fill="FFFFFF"/>
              </w:rPr>
              <w:t>Специалист должен уметь:</w:t>
            </w:r>
          </w:p>
          <w:p w14:paraId="548241FA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F7474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zh-CN"/>
              </w:rPr>
              <w:t>Производить электромонтажные работы;</w:t>
            </w:r>
          </w:p>
          <w:p w14:paraId="2429E9EA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F7474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zh-CN"/>
              </w:rPr>
              <w:t>Проводить техническое обслуживание и ремонт устройств РЗА, релейной аппаратуры;</w:t>
            </w:r>
          </w:p>
          <w:p w14:paraId="76FF8488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F7474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zh-CN"/>
              </w:rPr>
              <w:t>Устранять неисправности в схеме;</w:t>
            </w:r>
          </w:p>
          <w:p w14:paraId="438C3D08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F7474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zh-CN"/>
              </w:rPr>
              <w:t>Соблюдать точность и аккуратность при выполнении работ;</w:t>
            </w:r>
          </w:p>
          <w:p w14:paraId="760E3DD6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1"/>
              </w:numPr>
              <w:spacing w:after="0"/>
              <w:ind w:left="0" w:firstLine="0"/>
              <w:jc w:val="both"/>
              <w:rPr>
                <w:rFonts w:ascii="Times New Roman" w:hAnsi="Times New Roman"/>
              </w:rPr>
            </w:pPr>
            <w:r w:rsidRPr="00F74749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zh-CN"/>
              </w:rPr>
              <w:t>Безопасно и правильно использовать оборудование, используемое для технического обслуживания и ремонта устройств РЗА;</w:t>
            </w:r>
          </w:p>
          <w:p w14:paraId="1B672418" w14:textId="77777777" w:rsidR="009D086E" w:rsidRPr="00F74749" w:rsidRDefault="00C43C58" w:rsidP="00D100AD">
            <w:pPr>
              <w:pStyle w:val="10"/>
              <w:widowControl w:val="0"/>
              <w:numPr>
                <w:ilvl w:val="0"/>
                <w:numId w:val="22"/>
              </w:numPr>
              <w:spacing w:after="0"/>
              <w:ind w:left="0" w:firstLine="0"/>
              <w:contextualSpacing/>
              <w:jc w:val="both"/>
            </w:pPr>
            <w:r w:rsidRPr="00F74749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Применять безопасные с</w:t>
            </w:r>
            <w:r w:rsidRPr="00F74749">
              <w:rPr>
                <w:rFonts w:eastAsia="Times New Roman"/>
                <w:color w:val="000000"/>
                <w:shd w:val="clear" w:color="auto" w:fill="FFFFFF"/>
              </w:rPr>
              <w:t>пособы работы с техническими жидкостями и заготовками.</w:t>
            </w:r>
            <w:bookmarkEnd w:id="7"/>
          </w:p>
        </w:tc>
        <w:tc>
          <w:tcPr>
            <w:tcW w:w="1753" w:type="dxa"/>
            <w:vAlign w:val="center"/>
          </w:tcPr>
          <w:p w14:paraId="5EE06F2E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1D9A0096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6155B843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868" w:type="dxa"/>
            <w:shd w:val="clear" w:color="auto" w:fill="FFFFFF" w:themeFill="background1"/>
            <w:vAlign w:val="center"/>
          </w:tcPr>
          <w:p w14:paraId="308AD522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 xml:space="preserve">Подготовка к выполнению работ по техническому обслуживанию и ремонту устройств </w:t>
            </w:r>
            <w:proofErr w:type="spellStart"/>
            <w:r w:rsidRPr="00F74749">
              <w:rPr>
                <w:b/>
                <w:sz w:val="28"/>
                <w:szCs w:val="28"/>
              </w:rPr>
              <w:t>РЗиА</w:t>
            </w:r>
            <w:proofErr w:type="spellEnd"/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591F3751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5</w:t>
            </w:r>
          </w:p>
        </w:tc>
      </w:tr>
      <w:tr w:rsidR="009D086E" w:rsidRPr="00F74749" w14:paraId="3987553B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38152C05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b/>
                <w:color w:val="FFFFFF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1F469821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</w:pPr>
            <w:r w:rsidRPr="00F74749">
              <w:rPr>
                <w:rFonts w:eastAsia="Times New Roman"/>
                <w:color w:val="000000"/>
                <w:shd w:val="clear" w:color="auto" w:fill="FFFFFF"/>
              </w:rPr>
              <w:t>Специалист должен знать и понимать</w:t>
            </w:r>
            <w:r w:rsidRPr="00F74749">
              <w:rPr>
                <w:color w:val="000000"/>
                <w:shd w:val="clear" w:color="auto" w:fill="FFFFFF"/>
              </w:rPr>
              <w:t>:</w:t>
            </w:r>
          </w:p>
          <w:p w14:paraId="7246FB6F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состав и содержание необходимой документации (исполнительные схемы, заводская документация на оборудование, инструкции, бланки паспортов-протоколов);</w:t>
            </w:r>
          </w:p>
          <w:p w14:paraId="2828BC2C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техническое описание и руководства по эксплуатации </w:t>
            </w:r>
            <w:r w:rsidRPr="00F74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испытательных устройств и измерительных приборов;</w:t>
            </w:r>
          </w:p>
          <w:p w14:paraId="3DC7BEB9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типовые и специальные схемы устройств РЗА и принципы их взаимодействия</w:t>
            </w:r>
          </w:p>
        </w:tc>
        <w:tc>
          <w:tcPr>
            <w:tcW w:w="1753" w:type="dxa"/>
            <w:vAlign w:val="center"/>
          </w:tcPr>
          <w:p w14:paraId="32EC97C6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FFFFFF"/>
                <w:shd w:val="clear" w:color="auto" w:fill="FFFFFF"/>
                <w:lang w:bidi="hi-IN"/>
              </w:rPr>
            </w:pPr>
          </w:p>
        </w:tc>
      </w:tr>
      <w:tr w:rsidR="009D086E" w:rsidRPr="00F74749" w14:paraId="20F9E269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17DD8B28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FFFFFF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29304564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</w:pPr>
            <w:r w:rsidRPr="00F74749">
              <w:rPr>
                <w:rFonts w:eastAsia="Times New Roman"/>
                <w:color w:val="000000"/>
                <w:shd w:val="clear" w:color="auto" w:fill="FFFFFF"/>
              </w:rPr>
              <w:t>Специалист должен уметь</w:t>
            </w:r>
            <w:r w:rsidRPr="00F74749">
              <w:rPr>
                <w:color w:val="000000"/>
                <w:shd w:val="clear" w:color="auto" w:fill="FFFFFF"/>
              </w:rPr>
              <w:t>:</w:t>
            </w:r>
          </w:p>
          <w:p w14:paraId="3BE2C839" w14:textId="698CBBD2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397" w:hanging="34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Составлять необходимую документацию (исполнительные </w:t>
            </w:r>
            <w:r w:rsidR="00F74749" w:rsidRPr="00F74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схемы, инструкции</w:t>
            </w:r>
            <w:r w:rsidRPr="00F74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протоколы);</w:t>
            </w:r>
          </w:p>
          <w:p w14:paraId="062803B5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397" w:hanging="397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Работать с испытательными устройствами, измерительными приборами, соединительными проводами, инструментом;</w:t>
            </w:r>
          </w:p>
          <w:p w14:paraId="4822F7CB" w14:textId="5A834E09" w:rsidR="009D086E" w:rsidRPr="00F74749" w:rsidRDefault="00F74749" w:rsidP="00D100AD">
            <w:pPr>
              <w:pStyle w:val="10"/>
              <w:widowControl w:val="0"/>
              <w:numPr>
                <w:ilvl w:val="0"/>
                <w:numId w:val="21"/>
              </w:numPr>
              <w:spacing w:after="0"/>
              <w:ind w:left="78" w:firstLine="0"/>
              <w:contextualSpacing/>
              <w:jc w:val="both"/>
            </w:pPr>
            <w:r w:rsidRPr="00F74749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Выполнять отсоединение</w:t>
            </w:r>
            <w:r w:rsidR="00C43C58" w:rsidRPr="00F74749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 (при необходимости) цепей связи на рядах зажимов проверяемого устройства РЗА с другими устройствами.</w:t>
            </w:r>
          </w:p>
        </w:tc>
        <w:tc>
          <w:tcPr>
            <w:tcW w:w="1753" w:type="dxa"/>
            <w:vAlign w:val="center"/>
          </w:tcPr>
          <w:p w14:paraId="0088F3B4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FFFFFF"/>
                <w:shd w:val="clear" w:color="auto" w:fill="FFFFFF"/>
                <w:lang w:bidi="hi-IN"/>
              </w:rPr>
            </w:pPr>
          </w:p>
        </w:tc>
      </w:tr>
      <w:tr w:rsidR="009D086E" w:rsidRPr="00F74749" w14:paraId="6F17322E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2D6F9B75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868" w:type="dxa"/>
            <w:shd w:val="clear" w:color="auto" w:fill="FFFFFF" w:themeFill="background1"/>
            <w:vAlign w:val="center"/>
          </w:tcPr>
          <w:p w14:paraId="2DAB9728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Внешний осмотр устройств РЗА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2AD2ABD7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5</w:t>
            </w:r>
          </w:p>
        </w:tc>
      </w:tr>
      <w:tr w:rsidR="009D086E" w:rsidRPr="00F74749" w14:paraId="5D0DF450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67ECF373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08447832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F74749">
              <w:rPr>
                <w:rFonts w:eastAsia="Times New Roman"/>
                <w:color w:val="000000"/>
                <w:shd w:val="clear" w:color="auto" w:fill="FFFFFF"/>
              </w:rPr>
              <w:t>Специалист должен знать и понимать:</w:t>
            </w:r>
          </w:p>
          <w:p w14:paraId="45C3BB7A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lang w:eastAsia="ru-RU"/>
              </w:rPr>
              <w:t>Требования ПУЭ, ПТЭ и других руководящих документов, относящихся к налаживаемому устройству;</w:t>
            </w:r>
          </w:p>
          <w:p w14:paraId="00FC22B2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Требования НТД к монтажу проводов и кабелей, соединений на рядах зажимов, ответвлениях от шинок управления, шпильках реле, испытательных блоках, резисторах, а также надежности паек на конденсаторах, резисторах, диодах и т.п.;</w:t>
            </w:r>
          </w:p>
          <w:p w14:paraId="63CBC54D" w14:textId="77777777" w:rsidR="009D086E" w:rsidRPr="00F74749" w:rsidRDefault="00C43C58" w:rsidP="00D100AD">
            <w:pPr>
              <w:pStyle w:val="10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</w:pPr>
            <w:r w:rsidRPr="00F74749">
              <w:rPr>
                <w:rFonts w:eastAsia="Times New Roman"/>
                <w:bCs/>
                <w:color w:val="000000"/>
                <w:shd w:val="clear" w:color="auto" w:fill="FFFFFF"/>
                <w:lang w:eastAsia="ru-RU"/>
              </w:rPr>
              <w:t>Требования к выполнению заземлению устройств РЗА.</w:t>
            </w:r>
          </w:p>
        </w:tc>
        <w:tc>
          <w:tcPr>
            <w:tcW w:w="1753" w:type="dxa"/>
            <w:vAlign w:val="center"/>
          </w:tcPr>
          <w:p w14:paraId="1B5D157C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149C622B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7B6278BA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0BBE6558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F74749">
              <w:rPr>
                <w:rFonts w:eastAsia="Times New Roman"/>
                <w:color w:val="000000"/>
                <w:shd w:val="clear" w:color="auto" w:fill="FFFFFF"/>
              </w:rPr>
              <w:t>Специалист должен уметь:</w:t>
            </w:r>
          </w:p>
          <w:p w14:paraId="2242987E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Выполнять требования ПУЭ, ПТЭ и других руководящих документов, относящихся к налаживаемому устройству, а также соответствие устройства проекту и реальным условиям работы (значениям нагрузок, тока КЗ, заданным уставкам) установленной аппаратуры и контрольных кабелей;</w:t>
            </w:r>
          </w:p>
          <w:p w14:paraId="6FE0E41A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Проверять отсутствие механических повреждений аппаратуры, состояния изоляции выводов реле и другой аппаратуры;</w:t>
            </w:r>
          </w:p>
          <w:p w14:paraId="219B9A7B" w14:textId="2826080C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hd w:val="clear" w:color="auto" w:fill="FFFFFF"/>
              </w:rPr>
              <w:t xml:space="preserve">Проверять состояние монтажа проводов и кабелей, соединений на рядах зажимов, ответвлениях </w:t>
            </w:r>
            <w:r w:rsidR="00F74749" w:rsidRPr="00F7474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hd w:val="clear" w:color="auto" w:fill="FFFFFF"/>
              </w:rPr>
              <w:t>от шинка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hd w:val="clear" w:color="auto" w:fill="FFFFFF"/>
              </w:rPr>
              <w:t xml:space="preserve"> управления, шпильках реле, испытательных блоках, резисторах, а также надежности паек на УРЗА;</w:t>
            </w:r>
          </w:p>
          <w:p w14:paraId="69821CD9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Оценивать правильность выполнения концевых разделок контрольных кабелей;</w:t>
            </w:r>
          </w:p>
          <w:p w14:paraId="3F99AB91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Проверять состояние уплотнений дверей шкафов, кожухов, вторичных выводов трансформаторов тока и напряжения и т.д.;</w:t>
            </w:r>
          </w:p>
          <w:p w14:paraId="0557A163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Оценивать состояние и правильность выполнения заземлений цепей вторичных соединений;</w:t>
            </w:r>
          </w:p>
          <w:p w14:paraId="0DD6FFED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Проверять состояние электромагнитов управления и блок-контактов разъединителей, высоковольтных выключателей, автоматических выключателей и другой коммутационной аппаратуры;</w:t>
            </w:r>
          </w:p>
          <w:p w14:paraId="0C24D9FA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Проверять наличие и правильность надписей на панелях и аппаратуре, наличие и правильность маркировки кабелей, жил кабелей, проводов.</w:t>
            </w:r>
          </w:p>
        </w:tc>
        <w:tc>
          <w:tcPr>
            <w:tcW w:w="1753" w:type="dxa"/>
            <w:vAlign w:val="center"/>
          </w:tcPr>
          <w:p w14:paraId="7CCB0C1B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2A091F92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4E6ED6EC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868" w:type="dxa"/>
            <w:shd w:val="clear" w:color="auto" w:fill="FFFFFF" w:themeFill="background1"/>
            <w:vAlign w:val="center"/>
          </w:tcPr>
          <w:p w14:paraId="0D380AA2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Внутренний осмотр, чистка и проверка механической части аппаратуры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39FC95BC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10</w:t>
            </w:r>
          </w:p>
        </w:tc>
      </w:tr>
      <w:tr w:rsidR="009D086E" w:rsidRPr="00F74749" w14:paraId="4EC9E4F4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3B0CE873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b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793E5765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F74749">
              <w:rPr>
                <w:rFonts w:eastAsia="Times New Roman"/>
                <w:color w:val="000000"/>
                <w:shd w:val="clear" w:color="auto" w:fill="FFFFFF"/>
              </w:rPr>
              <w:t>Специалист должен знать и понимать:</w:t>
            </w:r>
          </w:p>
          <w:p w14:paraId="67ABB2CD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Устройство и механическую часть устройств РЗА и отдельных реле;</w:t>
            </w:r>
          </w:p>
          <w:p w14:paraId="40F75F14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Технические требования по регулировке механической части 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устройств и реле</w:t>
            </w:r>
          </w:p>
        </w:tc>
        <w:tc>
          <w:tcPr>
            <w:tcW w:w="1753" w:type="dxa"/>
            <w:vAlign w:val="center"/>
          </w:tcPr>
          <w:p w14:paraId="6D075EBA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0282A3CC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32614753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58F9F718" w14:textId="77777777" w:rsidR="009D086E" w:rsidRPr="00F74749" w:rsidRDefault="00C43C58" w:rsidP="00D100AD">
            <w:pPr>
              <w:pStyle w:val="10"/>
              <w:widowControl w:val="0"/>
              <w:spacing w:after="0"/>
              <w:ind w:left="78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F74749">
              <w:rPr>
                <w:rFonts w:eastAsia="Times New Roman"/>
                <w:color w:val="000000"/>
                <w:shd w:val="clear" w:color="auto" w:fill="FFFFFF"/>
              </w:rPr>
              <w:t>Специалист должен уметь:</w:t>
            </w:r>
          </w:p>
          <w:p w14:paraId="0889398D" w14:textId="77777777" w:rsidR="009D086E" w:rsidRPr="00F74749" w:rsidRDefault="00C43C58" w:rsidP="00D100AD">
            <w:pPr>
              <w:pStyle w:val="10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</w:pPr>
            <w:r w:rsidRPr="00F74749">
              <w:rPr>
                <w:rFonts w:eastAsia="Times New Roman"/>
                <w:bCs/>
                <w:color w:val="000000"/>
                <w:shd w:val="clear" w:color="auto" w:fill="FFFFFF"/>
                <w:lang w:eastAsia="zh-CN"/>
              </w:rPr>
              <w:t>Проверять целость деталей реле и устройств, правильность их установки и надежности крепления;</w:t>
            </w:r>
          </w:p>
          <w:p w14:paraId="137183EF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Проводить очистку от пыли и посторонних предметов;</w:t>
            </w:r>
          </w:p>
          <w:p w14:paraId="04DF13A9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Проверять надежность контактных соединений;</w:t>
            </w:r>
          </w:p>
          <w:p w14:paraId="7D01F7D5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Проверять затяжку стяжных болтов, трансформаторов, дросселей;</w:t>
            </w:r>
          </w:p>
          <w:p w14:paraId="4F8DA47C" w14:textId="77777777" w:rsidR="009D086E" w:rsidRPr="00F74749" w:rsidRDefault="00C43C58" w:rsidP="00D100AD">
            <w:pPr>
              <w:pStyle w:val="10"/>
              <w:widowControl w:val="0"/>
              <w:numPr>
                <w:ilvl w:val="0"/>
                <w:numId w:val="21"/>
              </w:numPr>
              <w:spacing w:after="0"/>
              <w:ind w:left="79" w:firstLine="0"/>
              <w:contextualSpacing/>
              <w:jc w:val="both"/>
              <w:rPr>
                <w:rFonts w:eastAsia="Times New Roman"/>
                <w:bCs/>
                <w:color w:val="000000"/>
                <w:shd w:val="clear" w:color="auto" w:fill="FFFFFF"/>
                <w:lang w:eastAsia="zh-CN"/>
              </w:rPr>
            </w:pPr>
            <w:r w:rsidRPr="00F74749">
              <w:rPr>
                <w:rFonts w:eastAsia="Times New Roman"/>
                <w:bCs/>
                <w:color w:val="000000"/>
                <w:shd w:val="clear" w:color="auto" w:fill="FFFFFF"/>
                <w:lang w:eastAsia="zh-CN"/>
              </w:rPr>
              <w:t>Производить механическую регулировку реле и вспомогательных устройств</w:t>
            </w:r>
          </w:p>
        </w:tc>
        <w:tc>
          <w:tcPr>
            <w:tcW w:w="1753" w:type="dxa"/>
            <w:vAlign w:val="center"/>
          </w:tcPr>
          <w:p w14:paraId="07EBF780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24FE13D4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68D288B9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868" w:type="dxa"/>
            <w:shd w:val="clear" w:color="auto" w:fill="FFFFFF" w:themeFill="background1"/>
            <w:vAlign w:val="center"/>
          </w:tcPr>
          <w:p w14:paraId="6FD40337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Проверка сопротивления изоляции отдельных узлов устройств РЗА (трансформаторов тока и напряжения, приводов коммутационных аппаратов, контрольных кабелей, панелей защит и т. д.).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338C35F0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5</w:t>
            </w:r>
          </w:p>
        </w:tc>
      </w:tr>
      <w:tr w:rsidR="009D086E" w:rsidRPr="00F74749" w14:paraId="32DD7EA3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424B651C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6172CCBE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Специалист должен знать и понимать:</w:t>
            </w:r>
          </w:p>
          <w:p w14:paraId="0C25929B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3"/>
              </w:numPr>
              <w:tabs>
                <w:tab w:val="clear" w:pos="720"/>
                <w:tab w:val="left" w:pos="330"/>
              </w:tabs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Правила охраны труда при работе с </w:t>
            </w:r>
            <w:proofErr w:type="spellStart"/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мегаомметрами</w:t>
            </w:r>
            <w:proofErr w:type="spellEnd"/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;</w:t>
            </w:r>
          </w:p>
          <w:p w14:paraId="18760845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3"/>
              </w:numPr>
              <w:tabs>
                <w:tab w:val="clear" w:pos="720"/>
                <w:tab w:val="left" w:pos="360"/>
              </w:tabs>
              <w:spacing w:after="0"/>
              <w:ind w:left="79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Нормы и порядок измерения сопротивления изоляции в устройствах РЗА в соответствии с требованиями НТД или рекомендациями завода-изготовителя;</w:t>
            </w:r>
          </w:p>
        </w:tc>
        <w:tc>
          <w:tcPr>
            <w:tcW w:w="1753" w:type="dxa"/>
            <w:vAlign w:val="center"/>
          </w:tcPr>
          <w:p w14:paraId="03280F3E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5AF602CF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76500722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772EA4F9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Специалист должен уметь:</w:t>
            </w:r>
          </w:p>
          <w:p w14:paraId="537BEDF3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360"/>
              </w:tabs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Производить измерение </w:t>
            </w:r>
            <w:proofErr w:type="spellStart"/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мегаомметром</w:t>
            </w:r>
            <w:proofErr w:type="spellEnd"/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сопротивления изоляции цепей РЗА:</w:t>
            </w:r>
          </w:p>
          <w:p w14:paraId="5464691B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360"/>
              </w:tabs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Относительно земли,</w:t>
            </w:r>
          </w:p>
          <w:p w14:paraId="2B2104E1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345"/>
              </w:tabs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Между отдельными группами электрически не связанных цепей (тока, напряжения, оперативного тока, сигнализации);</w:t>
            </w:r>
          </w:p>
          <w:p w14:paraId="2CC4FDF0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4"/>
              </w:numPr>
              <w:tabs>
                <w:tab w:val="clear" w:pos="720"/>
                <w:tab w:val="left" w:pos="330"/>
              </w:tabs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Между фазами в токовых цепях, где имеются реле или устройства с двумя первичными обмотками и более;</w:t>
            </w:r>
          </w:p>
          <w:p w14:paraId="1C4E9DA2" w14:textId="77777777" w:rsidR="009D086E" w:rsidRPr="00F74749" w:rsidRDefault="009D086E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strike/>
                <w:color w:val="000000"/>
                <w:shd w:val="clear" w:color="auto" w:fill="FFFFFF"/>
              </w:rPr>
            </w:pPr>
          </w:p>
        </w:tc>
        <w:tc>
          <w:tcPr>
            <w:tcW w:w="1753" w:type="dxa"/>
            <w:vAlign w:val="center"/>
          </w:tcPr>
          <w:p w14:paraId="0F02013C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bCs/>
                <w:strike/>
                <w:color w:val="000000"/>
                <w:shd w:val="clear" w:color="auto" w:fill="FFFFFF"/>
                <w:lang w:eastAsia="zh-CN" w:bidi="hi-IN"/>
              </w:rPr>
            </w:pPr>
          </w:p>
        </w:tc>
      </w:tr>
      <w:tr w:rsidR="009D086E" w:rsidRPr="00F74749" w14:paraId="68936863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2AD698E4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868" w:type="dxa"/>
            <w:shd w:val="clear" w:color="auto" w:fill="FFFFFF" w:themeFill="background1"/>
            <w:vAlign w:val="center"/>
          </w:tcPr>
          <w:p w14:paraId="05B42691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Проверка электрических характеристик элементов устройств РЗА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6B3843F1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27</w:t>
            </w:r>
          </w:p>
        </w:tc>
      </w:tr>
      <w:tr w:rsidR="009D086E" w:rsidRPr="00F74749" w14:paraId="066ECCD3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7A189745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1C703532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Специалист должен знать и понимать:</w:t>
            </w:r>
          </w:p>
          <w:p w14:paraId="17B56DD9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3"/>
              </w:numPr>
              <w:tabs>
                <w:tab w:val="clear" w:pos="720"/>
                <w:tab w:val="left" w:pos="315"/>
              </w:tabs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правила охраны труда при работе с проверочными устройствами и комплексами устройств РЗА;</w:t>
            </w:r>
          </w:p>
          <w:p w14:paraId="2643D787" w14:textId="027588AB" w:rsidR="009D086E" w:rsidRPr="00F74749" w:rsidRDefault="00F74749" w:rsidP="00D100AD">
            <w:pPr>
              <w:pStyle w:val="1f5"/>
              <w:widowControl w:val="0"/>
              <w:numPr>
                <w:ilvl w:val="0"/>
                <w:numId w:val="23"/>
              </w:numPr>
              <w:tabs>
                <w:tab w:val="clear" w:pos="720"/>
                <w:tab w:val="left" w:pos="345"/>
              </w:tabs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правила технического</w:t>
            </w:r>
            <w:r w:rsidR="00C43C58"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обслуживания устройств РЗА;</w:t>
            </w:r>
          </w:p>
          <w:p w14:paraId="13B02AA4" w14:textId="77777777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3"/>
              </w:numPr>
              <w:tabs>
                <w:tab w:val="clear" w:pos="720"/>
                <w:tab w:val="left" w:pos="330"/>
              </w:tabs>
              <w:spacing w:after="0"/>
              <w:ind w:left="79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типовые программы по техническому обслуживанию устройств РЗА;</w:t>
            </w:r>
          </w:p>
          <w:p w14:paraId="68608BD3" w14:textId="55567FA4" w:rsidR="009D086E" w:rsidRPr="00F74749" w:rsidRDefault="00C43C58" w:rsidP="00D100AD">
            <w:pPr>
              <w:pStyle w:val="1f5"/>
              <w:widowControl w:val="0"/>
              <w:numPr>
                <w:ilvl w:val="0"/>
                <w:numId w:val="23"/>
              </w:numPr>
              <w:tabs>
                <w:tab w:val="clear" w:pos="720"/>
                <w:tab w:val="left" w:pos="375"/>
              </w:tabs>
              <w:spacing w:after="0"/>
              <w:ind w:left="79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указания завода-</w:t>
            </w:r>
            <w:r w:rsidR="00F74749"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изготовителя, руководства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по эксплуатации устройства РЗА.</w:t>
            </w:r>
          </w:p>
        </w:tc>
        <w:tc>
          <w:tcPr>
            <w:tcW w:w="1753" w:type="dxa"/>
            <w:vAlign w:val="center"/>
          </w:tcPr>
          <w:p w14:paraId="5AE10AF9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63AFFCD2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63B47060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1C47F5C8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Специалист должен уметь:</w:t>
            </w:r>
          </w:p>
          <w:p w14:paraId="0FACCA82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5"/>
              </w:numPr>
              <w:tabs>
                <w:tab w:val="left" w:pos="360"/>
              </w:tabs>
              <w:spacing w:after="0"/>
              <w:ind w:left="79" w:firstLine="0"/>
              <w:jc w:val="both"/>
              <w:rPr>
                <w:rFonts w:ascii="Times New Roman" w:hAnsi="Times New Roman"/>
              </w:rPr>
            </w:pPr>
            <w:r w:rsidRPr="00F74749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zh-CN"/>
              </w:rPr>
              <w:t>производить проверку электрических характеристик реле и вспомогательных устройств, уставок пусковых и измерительных органов защиты;</w:t>
            </w:r>
          </w:p>
          <w:p w14:paraId="72E19053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5"/>
              </w:numPr>
              <w:tabs>
                <w:tab w:val="left" w:pos="345"/>
              </w:tabs>
              <w:spacing w:after="0"/>
              <w:ind w:left="79" w:firstLine="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zh-CN"/>
              </w:rPr>
            </w:pPr>
            <w:r w:rsidRPr="00F74749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zh-CN"/>
              </w:rPr>
              <w:t>производить загрузку файлов уставок и файлов конфигурации проверку пусковых и измерительных органов и логической части микропроцессорных устройств РЗА;</w:t>
            </w:r>
          </w:p>
        </w:tc>
        <w:tc>
          <w:tcPr>
            <w:tcW w:w="1753" w:type="dxa"/>
            <w:vAlign w:val="center"/>
          </w:tcPr>
          <w:p w14:paraId="526ABBB5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662C604A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7182FDF8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868" w:type="dxa"/>
            <w:shd w:val="clear" w:color="auto" w:fill="FFFFFF" w:themeFill="background1"/>
            <w:vAlign w:val="center"/>
          </w:tcPr>
          <w:p w14:paraId="495612B2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 xml:space="preserve">Завершение выполнения работ по техническому </w:t>
            </w:r>
            <w:r w:rsidRPr="00F74749">
              <w:rPr>
                <w:b/>
                <w:sz w:val="28"/>
                <w:szCs w:val="28"/>
              </w:rPr>
              <w:lastRenderedPageBreak/>
              <w:t>обслуживанию устройств РЗА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06181D65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lastRenderedPageBreak/>
              <w:t>10</w:t>
            </w:r>
          </w:p>
        </w:tc>
      </w:tr>
      <w:tr w:rsidR="009D086E" w:rsidRPr="00F74749" w14:paraId="4B5D62C8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4F76E45A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1F2338FF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Специалист должен знать:</w:t>
            </w:r>
          </w:p>
          <w:p w14:paraId="254E627C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•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ab/>
              <w:t>Порядок проведения комплексной проверки устройств РЗА и проверки действия устройств РЗА на коммутационные аппараты и другие устройства;</w:t>
            </w:r>
          </w:p>
          <w:p w14:paraId="4B24EC56" w14:textId="77777777" w:rsidR="009D086E" w:rsidRPr="00F74749" w:rsidRDefault="00C43C58" w:rsidP="00D100AD">
            <w:pPr>
              <w:pStyle w:val="1f5"/>
              <w:widowControl w:val="0"/>
              <w:tabs>
                <w:tab w:val="left" w:pos="360"/>
              </w:tabs>
              <w:spacing w:after="0"/>
              <w:ind w:lef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•  Порядок проверки устройств РЗА рабочим током и напряжением;</w:t>
            </w:r>
          </w:p>
          <w:p w14:paraId="628B8F68" w14:textId="77777777" w:rsidR="009D086E" w:rsidRPr="00F74749" w:rsidRDefault="00C43C58" w:rsidP="00D100AD">
            <w:pPr>
              <w:pStyle w:val="afffff1"/>
              <w:widowControl w:val="0"/>
              <w:numPr>
                <w:ilvl w:val="0"/>
                <w:numId w:val="26"/>
              </w:numPr>
              <w:tabs>
                <w:tab w:val="left" w:pos="360"/>
              </w:tabs>
              <w:spacing w:after="0"/>
              <w:ind w:left="79" w:firstLine="0"/>
              <w:jc w:val="both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zh-CN"/>
              </w:rPr>
            </w:pPr>
            <w:r w:rsidRPr="00F74749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zh-CN"/>
              </w:rPr>
              <w:t>Порядок подготовки устройств РЗА к включению</w:t>
            </w:r>
          </w:p>
        </w:tc>
        <w:tc>
          <w:tcPr>
            <w:tcW w:w="1753" w:type="dxa"/>
            <w:vAlign w:val="center"/>
          </w:tcPr>
          <w:p w14:paraId="1F0985C4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5249EF7A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58A35D6F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vAlign w:val="center"/>
          </w:tcPr>
          <w:p w14:paraId="0E444FCE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Специалист должен уметь:</w:t>
            </w:r>
          </w:p>
          <w:p w14:paraId="6DB65B90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•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ab/>
              <w:t>Выполнять сборку всех цепей, связывающих проверяемое устройство с другими цепями, подключением жил кабелей к рядам зажимов панелей, шкафов.</w:t>
            </w:r>
          </w:p>
          <w:p w14:paraId="07E39954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•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ab/>
              <w:t>Производить проверку взаимодействия устройств;</w:t>
            </w:r>
          </w:p>
          <w:p w14:paraId="417DE24A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•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ab/>
              <w:t>Производить комплексную проверку устройств при подаче на устройство параметров аварийного режима от постороннего источника и полностью собранных цепях устройства с имитацией всех возможных видов КЗ в зоне и вне зоны действия устройств;</w:t>
            </w:r>
          </w:p>
          <w:p w14:paraId="155F0242" w14:textId="000012BE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•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ab/>
              <w:t xml:space="preserve">Проверять взаимодействие проверяемого устройства с другими включенными в работу устройствами защиты, электроавтоматики, управления и </w:t>
            </w:r>
            <w:r w:rsidR="00F74749"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сигнализации,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и действие устройства на коммутационную аппаратуру при номинальном напряжении оперативного тока;</w:t>
            </w:r>
          </w:p>
          <w:p w14:paraId="78E65B7D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•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ab/>
              <w:t>Проверять устройство рабочим током и напряжением в следующей последовательности:</w:t>
            </w:r>
          </w:p>
          <w:p w14:paraId="3850CF7C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а) проверка исправности и правильности подключения цепей напряжения измерением на ряде выводов линейных и фазных напряжений и напряжения нулевой последовательности и проверкой фазировки цепей напряжения проверяемого присоединения;</w:t>
            </w:r>
          </w:p>
          <w:p w14:paraId="0F34924E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б) проверка исправности токовых цепей измерением вторичных токов нагрузки в фазах и в нулевом проводе, а для направленных защит производится снятие векторной диаграммы;</w:t>
            </w:r>
          </w:p>
          <w:p w14:paraId="6EDD6E09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в) проверка тока и напряжения небаланса фильтров тока и напряжения несимметричных составляющих;</w:t>
            </w:r>
          </w:p>
          <w:p w14:paraId="3FD335D9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г) проверка правильности включения реле направления мощности и реле сопротивления;</w:t>
            </w:r>
          </w:p>
          <w:p w14:paraId="24C592EF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д) проверка правильности сборки токовых цепей дифференциальных защит;</w:t>
            </w:r>
          </w:p>
          <w:p w14:paraId="4AA2B124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hAnsi="Times New Roman" w:cs="Times New Roman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•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ab/>
              <w:t>при подготовке устройств релейной защиты, электроавтоматики, управления и сигнализации к включению производить:</w:t>
            </w:r>
          </w:p>
          <w:p w14:paraId="5E729582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а) повторный осмотр реле, режим работы которых изменялся при проверке рабочим током и напряжением;</w:t>
            </w:r>
          </w:p>
          <w:p w14:paraId="6CDE777D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б) проверку положения флажков указательных реле, испытательных блоков и других оперативных устройств, а также перемычек на рядах выводов;</w:t>
            </w:r>
          </w:p>
          <w:p w14:paraId="2D9AD964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в) проверку показаний контрольных устройств;</w:t>
            </w:r>
          </w:p>
          <w:p w14:paraId="2892A939" w14:textId="77777777" w:rsidR="009D086E" w:rsidRPr="00F74749" w:rsidRDefault="00C43C58" w:rsidP="00D100AD">
            <w:pPr>
              <w:pStyle w:val="1f5"/>
              <w:widowControl w:val="0"/>
              <w:spacing w:after="0"/>
              <w:ind w:left="79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г) запись в журнале релейной защиты о результатах проверки, состоянии проверенных устройств и о возможности включения их в работу следует </w:t>
            </w:r>
            <w:r w:rsidRPr="00F74749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оформить паспорта-протоколы</w:t>
            </w:r>
          </w:p>
        </w:tc>
        <w:tc>
          <w:tcPr>
            <w:tcW w:w="1753" w:type="dxa"/>
            <w:vAlign w:val="center"/>
          </w:tcPr>
          <w:p w14:paraId="1D72A5A8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color w:val="000000"/>
                <w:shd w:val="clear" w:color="auto" w:fill="FFFFFF"/>
                <w:lang w:bidi="hi-IN"/>
              </w:rPr>
            </w:pPr>
          </w:p>
        </w:tc>
      </w:tr>
      <w:tr w:rsidR="009D086E" w:rsidRPr="00F74749" w14:paraId="7E770B4C" w14:textId="77777777" w:rsidTr="00F74749">
        <w:trPr>
          <w:jc w:val="center"/>
        </w:trPr>
        <w:tc>
          <w:tcPr>
            <w:tcW w:w="522" w:type="dxa"/>
            <w:shd w:val="clear" w:color="auto" w:fill="BFBFBF" w:themeFill="background1" w:themeFillShade="BF"/>
            <w:vAlign w:val="center"/>
          </w:tcPr>
          <w:p w14:paraId="7975062A" w14:textId="77777777" w:rsidR="009D086E" w:rsidRPr="00F74749" w:rsidRDefault="009D086E" w:rsidP="00D100AD">
            <w:pPr>
              <w:pStyle w:val="10"/>
              <w:widowControl w:val="0"/>
              <w:snapToGrid w:val="0"/>
              <w:spacing w:after="0"/>
              <w:contextualSpacing/>
              <w:jc w:val="center"/>
              <w:rPr>
                <w:rFonts w:eastAsia="Times New Roman"/>
                <w:sz w:val="28"/>
                <w:szCs w:val="28"/>
                <w:shd w:val="clear" w:color="auto" w:fill="FFFFFF"/>
                <w:lang w:bidi="hi-IN"/>
              </w:rPr>
            </w:pPr>
          </w:p>
        </w:tc>
        <w:tc>
          <w:tcPr>
            <w:tcW w:w="7868" w:type="dxa"/>
            <w:shd w:val="clear" w:color="auto" w:fill="BFBFBF" w:themeFill="background1" w:themeFillShade="BF"/>
            <w:vAlign w:val="center"/>
          </w:tcPr>
          <w:p w14:paraId="197A7A36" w14:textId="7CCD011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right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Всего</w:t>
            </w:r>
            <w:r w:rsidR="00F74749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53" w:type="dxa"/>
            <w:shd w:val="clear" w:color="auto" w:fill="BFBFBF" w:themeFill="background1" w:themeFillShade="BF"/>
            <w:vAlign w:val="center"/>
          </w:tcPr>
          <w:p w14:paraId="0AAF3453" w14:textId="77777777" w:rsidR="009D086E" w:rsidRPr="00F74749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F74749">
              <w:rPr>
                <w:b/>
                <w:sz w:val="28"/>
                <w:szCs w:val="28"/>
              </w:rPr>
              <w:t>100</w:t>
            </w:r>
          </w:p>
        </w:tc>
      </w:tr>
    </w:tbl>
    <w:p w14:paraId="00980BAB" w14:textId="77777777" w:rsidR="00D100AD" w:rsidRPr="00D100AD" w:rsidRDefault="00D100AD" w:rsidP="00035FB6">
      <w:pPr>
        <w:pStyle w:val="10"/>
        <w:spacing w:after="0" w:line="360" w:lineRule="auto"/>
        <w:contextualSpacing/>
      </w:pPr>
      <w:bookmarkStart w:id="8" w:name="_Toc124422968"/>
      <w:bookmarkStart w:id="9" w:name="_Toc78885655"/>
    </w:p>
    <w:p w14:paraId="37F956D3" w14:textId="2E4B3F12" w:rsidR="009D086E" w:rsidRPr="00A00F9A" w:rsidRDefault="00C43C58" w:rsidP="00035FB6">
      <w:pPr>
        <w:pStyle w:val="2e"/>
        <w:contextualSpacing/>
        <w:rPr>
          <w:rFonts w:ascii="Times New Roman" w:hAnsi="Times New Roman"/>
          <w:b/>
          <w:bCs/>
          <w:sz w:val="28"/>
          <w:szCs w:val="22"/>
        </w:rPr>
      </w:pPr>
      <w:r w:rsidRPr="00A00F9A">
        <w:rPr>
          <w:rFonts w:ascii="Times New Roman" w:hAnsi="Times New Roman"/>
          <w:b/>
          <w:bCs/>
          <w:sz w:val="28"/>
          <w:szCs w:val="22"/>
        </w:rPr>
        <w:t>1.3. ТРЕБОВАНИЯ К СХЕМЕ ОЦЕНКИ</w:t>
      </w:r>
      <w:bookmarkEnd w:id="8"/>
      <w:bookmarkEnd w:id="9"/>
    </w:p>
    <w:p w14:paraId="7384AC00" w14:textId="77777777" w:rsidR="009D086E" w:rsidRDefault="00C43C58" w:rsidP="00035FB6">
      <w:pPr>
        <w:pStyle w:val="af2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3C7638D" w14:textId="77777777" w:rsidR="009D086E" w:rsidRDefault="00C43C58" w:rsidP="00035FB6">
      <w:pPr>
        <w:pStyle w:val="af2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342F342" w14:textId="51E1A3EB" w:rsidR="009D086E" w:rsidRDefault="00C43C58" w:rsidP="00035FB6">
      <w:pPr>
        <w:pStyle w:val="af2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840" w:type="dxa"/>
        <w:jc w:val="center"/>
        <w:tblLook w:val="04A0" w:firstRow="1" w:lastRow="0" w:firstColumn="1" w:lastColumn="0" w:noHBand="0" w:noVBand="1"/>
      </w:tblPr>
      <w:tblGrid>
        <w:gridCol w:w="1960"/>
        <w:gridCol w:w="820"/>
        <w:gridCol w:w="820"/>
        <w:gridCol w:w="820"/>
        <w:gridCol w:w="820"/>
        <w:gridCol w:w="820"/>
        <w:gridCol w:w="820"/>
        <w:gridCol w:w="1960"/>
      </w:tblGrid>
      <w:tr w:rsidR="00E407DA" w:rsidRPr="00E407DA" w14:paraId="3A79695C" w14:textId="77777777" w:rsidTr="00E407DA">
        <w:trPr>
          <w:trHeight w:val="1200"/>
          <w:jc w:val="center"/>
        </w:trPr>
        <w:tc>
          <w:tcPr>
            <w:tcW w:w="68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F0CF31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44948C3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590700" w:rsidRPr="00E407DA" w14:paraId="70C1B369" w14:textId="77777777" w:rsidTr="00E407DA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ECBC676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A89871D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911531B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ADF80B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511918A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094948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4D0314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67C11BF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E407DA" w:rsidRPr="00E407DA" w14:paraId="1CDF468F" w14:textId="77777777" w:rsidTr="00E407DA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B9FB" w14:textId="77777777" w:rsidR="00E407DA" w:rsidRPr="00E407DA" w:rsidRDefault="00E407DA" w:rsidP="00D100AD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47AF52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AE29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3EC6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0A3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32DD5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B21E84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499B80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E407DA" w:rsidRPr="00E407DA" w14:paraId="0BC9E0CF" w14:textId="77777777" w:rsidTr="00E407DA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933F" w14:textId="77777777" w:rsidR="00E407DA" w:rsidRPr="00E407DA" w:rsidRDefault="00E407DA" w:rsidP="00D100AD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3F7B3AD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AE2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B13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2981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A41D24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FEED3C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DFD3B7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07DA" w:rsidRPr="00E407DA" w14:paraId="3ED05641" w14:textId="77777777" w:rsidTr="00E407DA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22A0F" w14:textId="77777777" w:rsidR="00E407DA" w:rsidRPr="00E407DA" w:rsidRDefault="00E407DA" w:rsidP="00D100AD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D45884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C58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8E06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3C8A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6E7B76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3251F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340C80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07DA" w:rsidRPr="00E407DA" w14:paraId="3005D1C8" w14:textId="77777777" w:rsidTr="00E407DA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C797" w14:textId="77777777" w:rsidR="00E407DA" w:rsidRPr="00E407DA" w:rsidRDefault="00E407DA" w:rsidP="00D100AD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5BACCBE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432E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115B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9B23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967B4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FC4400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C98526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07DA" w:rsidRPr="00E407DA" w14:paraId="00553850" w14:textId="77777777" w:rsidTr="00E407DA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AA5D" w14:textId="77777777" w:rsidR="00E407DA" w:rsidRPr="00E407DA" w:rsidRDefault="00E407DA" w:rsidP="00D100AD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08DA147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56D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D7E6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8052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3CDF7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214017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7A49781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407DA" w:rsidRPr="00E407DA" w14:paraId="231AC4BA" w14:textId="77777777" w:rsidTr="00E407DA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FFB2" w14:textId="77777777" w:rsidR="00E407DA" w:rsidRPr="00E407DA" w:rsidRDefault="00E407DA" w:rsidP="00D100AD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1273712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284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58A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F2D5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9484BD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B4F258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C1EFD6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E407DA" w:rsidRPr="00E407DA" w14:paraId="7CE468CC" w14:textId="77777777" w:rsidTr="00E407DA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E132" w14:textId="77777777" w:rsidR="00E407DA" w:rsidRPr="00E407DA" w:rsidRDefault="00E407DA" w:rsidP="00D100AD">
            <w:pPr>
              <w:suppressAutoHyphens w:val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1411BE6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0D24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59A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3F47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574177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72E53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38F38E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07DA" w:rsidRPr="00E407DA" w14:paraId="2AE2F666" w14:textId="77777777" w:rsidTr="00E407DA">
        <w:trPr>
          <w:trHeight w:val="1002"/>
          <w:jc w:val="center"/>
        </w:trPr>
        <w:tc>
          <w:tcPr>
            <w:tcW w:w="2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954E9F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614FC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FDE9C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C096D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24CB9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642E6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616EC2" w14:textId="77777777" w:rsidR="00E407DA" w:rsidRPr="00E407DA" w:rsidRDefault="00E407DA" w:rsidP="00D100AD">
            <w:pPr>
              <w:suppressAutoHyphens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07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85A5EEA" w14:textId="1DF80A1B" w:rsidR="00E407DA" w:rsidRPr="00E407DA" w:rsidRDefault="00E407DA" w:rsidP="00035FB6">
      <w:pPr>
        <w:pStyle w:val="af2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2E380DC6" w14:textId="77777777" w:rsidR="009D086E" w:rsidRPr="00A00F9A" w:rsidRDefault="00C43C58" w:rsidP="00035FB6">
      <w:pPr>
        <w:pStyle w:val="2e"/>
        <w:rPr>
          <w:rFonts w:ascii="Times New Roman" w:hAnsi="Times New Roman"/>
          <w:b/>
          <w:bCs/>
          <w:sz w:val="28"/>
          <w:szCs w:val="22"/>
        </w:rPr>
      </w:pPr>
      <w:bookmarkStart w:id="10" w:name="_Toc124422969"/>
      <w:r w:rsidRPr="00A00F9A">
        <w:rPr>
          <w:rFonts w:ascii="Times New Roman" w:hAnsi="Times New Roman"/>
          <w:b/>
          <w:bCs/>
          <w:sz w:val="28"/>
          <w:szCs w:val="22"/>
        </w:rPr>
        <w:t>1.4. СПЕЦИФИКАЦИЯ ОЦЕНКИ КОМПЕТЕНЦИИ</w:t>
      </w:r>
      <w:bookmarkEnd w:id="10"/>
    </w:p>
    <w:p w14:paraId="377538DA" w14:textId="77777777" w:rsidR="009D086E" w:rsidRDefault="00C43C58" w:rsidP="00035FB6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65717C7" w14:textId="77777777" w:rsidR="009D086E" w:rsidRDefault="00C43C58" w:rsidP="00035FB6">
      <w:pPr>
        <w:pStyle w:val="10"/>
        <w:spacing w:after="0" w:line="360" w:lineRule="auto"/>
        <w:ind w:firstLine="709"/>
        <w:contextualSpacing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7637ED47" w14:textId="77777777" w:rsidR="009D086E" w:rsidRDefault="00C43C58" w:rsidP="00035FB6">
      <w:pPr>
        <w:pStyle w:val="10"/>
        <w:spacing w:after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fffff"/>
        <w:tblW w:w="5000" w:type="pct"/>
        <w:tblLayout w:type="fixed"/>
        <w:tblLook w:val="04A0" w:firstRow="1" w:lastRow="0" w:firstColumn="1" w:lastColumn="0" w:noHBand="0" w:noVBand="1"/>
      </w:tblPr>
      <w:tblGrid>
        <w:gridCol w:w="539"/>
        <w:gridCol w:w="2386"/>
        <w:gridCol w:w="6645"/>
      </w:tblGrid>
      <w:tr w:rsidR="009D086E" w:rsidRPr="00E407DA" w14:paraId="7208B92D" w14:textId="77777777">
        <w:tc>
          <w:tcPr>
            <w:tcW w:w="2944" w:type="dxa"/>
            <w:gridSpan w:val="2"/>
            <w:shd w:val="clear" w:color="auto" w:fill="92D050"/>
          </w:tcPr>
          <w:p w14:paraId="5A96C1A4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</w:rPr>
            </w:pPr>
            <w:r w:rsidRPr="00E407DA"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695" w:type="dxa"/>
            <w:shd w:val="clear" w:color="auto" w:fill="92D050"/>
          </w:tcPr>
          <w:p w14:paraId="648F8C5D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</w:rPr>
            </w:pPr>
            <w:r w:rsidRPr="00E407DA">
              <w:rPr>
                <w:rFonts w:eastAsia="Times New Roman"/>
                <w:b/>
              </w:rPr>
              <w:t>Методика проверки навыков в критерии</w:t>
            </w:r>
          </w:p>
        </w:tc>
      </w:tr>
      <w:tr w:rsidR="009D086E" w:rsidRPr="00E407DA" w14:paraId="4FAC97C2" w14:textId="77777777" w:rsidTr="00E407DA">
        <w:tc>
          <w:tcPr>
            <w:tcW w:w="541" w:type="dxa"/>
            <w:shd w:val="clear" w:color="auto" w:fill="00B050"/>
          </w:tcPr>
          <w:p w14:paraId="53B4FB0B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407DA"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2403" w:type="dxa"/>
            <w:shd w:val="clear" w:color="auto" w:fill="92D050"/>
          </w:tcPr>
          <w:p w14:paraId="610FAD09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bCs/>
              </w:rPr>
            </w:pPr>
            <w:r w:rsidRPr="00E407DA">
              <w:rPr>
                <w:rFonts w:eastAsia="Times New Roman"/>
                <w:b/>
                <w:bCs/>
              </w:rPr>
              <w:t>Безопасность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316E1C85" w14:textId="6E96501D" w:rsidR="009D086E" w:rsidRPr="00E407DA" w:rsidRDefault="00C43C58" w:rsidP="00D100AD">
            <w:pPr>
              <w:pStyle w:val="10"/>
              <w:widowControl w:val="0"/>
              <w:spacing w:after="0"/>
              <w:ind w:firstLine="105"/>
              <w:contextualSpacing/>
              <w:jc w:val="both"/>
              <w:rPr>
                <w:shd w:val="clear" w:color="auto" w:fill="FFFFFF"/>
              </w:rPr>
            </w:pPr>
            <w:r w:rsidRPr="00E407DA">
              <w:rPr>
                <w:shd w:val="clear" w:color="auto" w:fill="FFFFFF"/>
              </w:rPr>
              <w:t xml:space="preserve">Все баллы, начисляемые за соблюдение правил охраны труда, техники безопасности и гигиены, доводятся до сведения </w:t>
            </w:r>
            <w:r w:rsidR="00590700">
              <w:rPr>
                <w:shd w:val="clear" w:color="auto" w:fill="FFFFFF"/>
              </w:rPr>
              <w:t>конкурсантов</w:t>
            </w:r>
            <w:r w:rsidRPr="00E407DA">
              <w:rPr>
                <w:shd w:val="clear" w:color="auto" w:fill="FFFFFF"/>
              </w:rPr>
              <w:t xml:space="preserve"> в ходе ознакомления с конкурсной документацией.</w:t>
            </w:r>
          </w:p>
          <w:p w14:paraId="6848E385" w14:textId="6C6D1B7C" w:rsidR="009D086E" w:rsidRPr="00E407DA" w:rsidRDefault="00C43C58" w:rsidP="00D100AD">
            <w:pPr>
              <w:pStyle w:val="10"/>
              <w:widowControl w:val="0"/>
              <w:spacing w:after="0"/>
              <w:ind w:firstLine="105"/>
              <w:contextualSpacing/>
              <w:jc w:val="both"/>
              <w:rPr>
                <w:rFonts w:eastAsia="Times New Roman"/>
                <w:color w:val="000000"/>
                <w:shd w:val="clear" w:color="auto" w:fill="FFFFFF"/>
              </w:rPr>
            </w:pPr>
            <w:r w:rsidRPr="00E407DA">
              <w:rPr>
                <w:rFonts w:eastAsia="Times New Roman"/>
                <w:color w:val="000000"/>
                <w:shd w:val="clear" w:color="auto" w:fill="FFFFFF"/>
              </w:rPr>
              <w:t xml:space="preserve">Работы по выполнению конкурсного задания </w:t>
            </w:r>
            <w:r w:rsidR="00590700">
              <w:rPr>
                <w:rFonts w:eastAsia="Times New Roman"/>
                <w:color w:val="000000"/>
                <w:shd w:val="clear" w:color="auto" w:fill="FFFFFF"/>
              </w:rPr>
              <w:t>конкурсантами</w:t>
            </w:r>
            <w:r w:rsidRPr="00E407DA">
              <w:rPr>
                <w:rFonts w:eastAsia="Times New Roman"/>
                <w:color w:val="000000"/>
                <w:shd w:val="clear" w:color="auto" w:fill="FFFFFF"/>
              </w:rPr>
              <w:t xml:space="preserve"> чемпионата должны быть в соответствии с требованием </w:t>
            </w:r>
            <w:r w:rsidRPr="00E407DA">
              <w:rPr>
                <w:rFonts w:eastAsia="Times New Roman"/>
                <w:color w:val="000000"/>
                <w:shd w:val="clear" w:color="auto" w:fill="FFFFFF"/>
              </w:rPr>
              <w:lastRenderedPageBreak/>
              <w:t>инструкции по охране труда:</w:t>
            </w:r>
          </w:p>
          <w:p w14:paraId="4F4D50EA" w14:textId="2CE8850B" w:rsidR="009D086E" w:rsidRPr="00E407DA" w:rsidRDefault="00590700" w:rsidP="00D100AD">
            <w:pPr>
              <w:pStyle w:val="10"/>
              <w:widowControl w:val="0"/>
              <w:numPr>
                <w:ilvl w:val="0"/>
                <w:numId w:val="27"/>
              </w:numPr>
              <w:spacing w:after="0"/>
              <w:ind w:left="530" w:hanging="283"/>
              <w:contextualSpacing/>
              <w:jc w:val="both"/>
              <w:textAlignment w:val="top"/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Конкурсант</w:t>
            </w:r>
            <w:r w:rsidR="00C43C58" w:rsidRPr="00E407DA">
              <w:rPr>
                <w:rFonts w:eastAsia="Times New Roman"/>
                <w:color w:val="000000"/>
                <w:shd w:val="clear" w:color="auto" w:fill="FFFFFF"/>
              </w:rPr>
              <w:t xml:space="preserve"> на рабочей площадке должен находиться в спецодежде и спецобуви;</w:t>
            </w:r>
          </w:p>
          <w:p w14:paraId="6425F48D" w14:textId="77777777" w:rsidR="009D086E" w:rsidRPr="00E407DA" w:rsidRDefault="00C43C58" w:rsidP="00D100AD">
            <w:pPr>
              <w:pStyle w:val="10"/>
              <w:widowControl w:val="0"/>
              <w:numPr>
                <w:ilvl w:val="0"/>
                <w:numId w:val="27"/>
              </w:numPr>
              <w:spacing w:after="0"/>
              <w:ind w:left="530" w:hanging="283"/>
              <w:contextualSpacing/>
              <w:jc w:val="both"/>
              <w:textAlignment w:val="top"/>
              <w:rPr>
                <w:rFonts w:eastAsia="Times New Roman"/>
                <w:color w:val="000000"/>
                <w:shd w:val="clear" w:color="auto" w:fill="FFFFFF"/>
              </w:rPr>
            </w:pPr>
            <w:r w:rsidRPr="00E407DA">
              <w:rPr>
                <w:rFonts w:eastAsia="Times New Roman"/>
                <w:color w:val="000000"/>
                <w:shd w:val="clear" w:color="auto" w:fill="FFFFFF"/>
              </w:rPr>
              <w:t>Использовать исправный слесарный, режущий инструмент;</w:t>
            </w:r>
          </w:p>
          <w:p w14:paraId="1F23B35F" w14:textId="77777777" w:rsidR="009D086E" w:rsidRPr="00E407DA" w:rsidRDefault="00C43C58" w:rsidP="00D100AD">
            <w:pPr>
              <w:pStyle w:val="10"/>
              <w:widowControl w:val="0"/>
              <w:numPr>
                <w:ilvl w:val="0"/>
                <w:numId w:val="27"/>
              </w:numPr>
              <w:spacing w:after="0"/>
              <w:ind w:left="530" w:hanging="283"/>
              <w:contextualSpacing/>
              <w:jc w:val="both"/>
              <w:textAlignment w:val="top"/>
            </w:pPr>
            <w:r w:rsidRPr="00E407DA">
              <w:rPr>
                <w:rFonts w:eastAsia="Times New Roman"/>
                <w:color w:val="000000"/>
                <w:shd w:val="clear" w:color="auto" w:fill="FFFFFF"/>
              </w:rPr>
              <w:t>Использовать исправную испытательную и проверочную</w:t>
            </w:r>
            <w:r w:rsidRPr="00E407DA">
              <w:rPr>
                <w:rFonts w:eastAsia="Times New Roman"/>
                <w:color w:val="000000"/>
              </w:rPr>
              <w:t xml:space="preserve"> аппаратуру (установки);</w:t>
            </w:r>
          </w:p>
          <w:p w14:paraId="37A4F770" w14:textId="77777777" w:rsidR="009D086E" w:rsidRPr="00E407DA" w:rsidRDefault="00C43C58" w:rsidP="00D100AD">
            <w:pPr>
              <w:pStyle w:val="10"/>
              <w:widowControl w:val="0"/>
              <w:numPr>
                <w:ilvl w:val="0"/>
                <w:numId w:val="27"/>
              </w:numPr>
              <w:spacing w:after="0"/>
              <w:ind w:left="530" w:hanging="283"/>
              <w:contextualSpacing/>
              <w:jc w:val="both"/>
              <w:textAlignment w:val="top"/>
              <w:rPr>
                <w:rFonts w:eastAsia="Times New Roman"/>
                <w:color w:val="000000"/>
                <w:shd w:val="clear" w:color="auto" w:fill="FFFFFF"/>
              </w:rPr>
            </w:pPr>
            <w:r w:rsidRPr="00E407DA">
              <w:rPr>
                <w:rFonts w:eastAsia="Times New Roman"/>
                <w:color w:val="000000"/>
                <w:shd w:val="clear" w:color="auto" w:fill="FFFFFF"/>
              </w:rPr>
              <w:t>Использовать исправный измерительный инструмент;</w:t>
            </w:r>
          </w:p>
          <w:p w14:paraId="4EB558CE" w14:textId="77777777" w:rsidR="009D086E" w:rsidRPr="00E407DA" w:rsidRDefault="00C43C58" w:rsidP="00D100AD">
            <w:pPr>
              <w:pStyle w:val="10"/>
              <w:widowControl w:val="0"/>
              <w:numPr>
                <w:ilvl w:val="0"/>
                <w:numId w:val="27"/>
              </w:numPr>
              <w:spacing w:after="0"/>
              <w:ind w:left="530" w:hanging="283"/>
              <w:contextualSpacing/>
              <w:jc w:val="both"/>
              <w:textAlignment w:val="top"/>
              <w:rPr>
                <w:rFonts w:eastAsia="Times New Roman"/>
                <w:color w:val="000000"/>
                <w:shd w:val="clear" w:color="auto" w:fill="FFFFFF"/>
              </w:rPr>
            </w:pPr>
            <w:r w:rsidRPr="00E407DA">
              <w:rPr>
                <w:rFonts w:eastAsia="Times New Roman"/>
                <w:color w:val="000000"/>
                <w:shd w:val="clear" w:color="auto" w:fill="FFFFFF"/>
              </w:rPr>
              <w:t>Соблюдать правила охраны труда согласно инструкции;</w:t>
            </w:r>
          </w:p>
          <w:p w14:paraId="1E1CBDDD" w14:textId="77777777" w:rsidR="009D086E" w:rsidRPr="00E407DA" w:rsidRDefault="00C43C58" w:rsidP="00D100AD">
            <w:pPr>
              <w:pStyle w:val="10"/>
              <w:widowControl w:val="0"/>
              <w:numPr>
                <w:ilvl w:val="0"/>
                <w:numId w:val="27"/>
              </w:numPr>
              <w:spacing w:after="0"/>
              <w:ind w:left="530" w:hanging="283"/>
              <w:contextualSpacing/>
              <w:jc w:val="both"/>
              <w:textAlignment w:val="top"/>
              <w:rPr>
                <w:rFonts w:eastAsia="Times New Roman"/>
                <w:color w:val="000000"/>
              </w:rPr>
            </w:pPr>
            <w:r w:rsidRPr="00E407DA">
              <w:rPr>
                <w:rFonts w:eastAsia="Times New Roman"/>
                <w:color w:val="000000"/>
              </w:rPr>
              <w:t>Применять необходимые средства индивидуальной защиты в соответствии с характером выполняемых работ.</w:t>
            </w:r>
          </w:p>
        </w:tc>
      </w:tr>
      <w:tr w:rsidR="009D086E" w:rsidRPr="00E407DA" w14:paraId="188E90B3" w14:textId="77777777" w:rsidTr="00E407DA">
        <w:tc>
          <w:tcPr>
            <w:tcW w:w="541" w:type="dxa"/>
            <w:shd w:val="clear" w:color="auto" w:fill="00B050"/>
          </w:tcPr>
          <w:p w14:paraId="2B46CA77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407DA">
              <w:rPr>
                <w:rFonts w:eastAsia="Times New Roman"/>
                <w:b/>
                <w:color w:val="FFFFFF" w:themeColor="background1"/>
              </w:rPr>
              <w:lastRenderedPageBreak/>
              <w:t>Б</w:t>
            </w:r>
          </w:p>
        </w:tc>
        <w:tc>
          <w:tcPr>
            <w:tcW w:w="2403" w:type="dxa"/>
            <w:shd w:val="clear" w:color="auto" w:fill="92D050"/>
          </w:tcPr>
          <w:p w14:paraId="55D1FAAA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bCs/>
              </w:rPr>
            </w:pPr>
            <w:r w:rsidRPr="00E407DA">
              <w:rPr>
                <w:rFonts w:eastAsia="Times New Roman"/>
                <w:b/>
                <w:bCs/>
              </w:rPr>
              <w:t xml:space="preserve">Проверка трансформаторов тока 10 </w:t>
            </w:r>
            <w:proofErr w:type="spellStart"/>
            <w:r w:rsidRPr="00E407DA">
              <w:rPr>
                <w:rFonts w:eastAsia="Times New Roman"/>
                <w:b/>
                <w:bCs/>
              </w:rPr>
              <w:t>кВ.</w:t>
            </w:r>
            <w:proofErr w:type="spellEnd"/>
          </w:p>
        </w:tc>
        <w:tc>
          <w:tcPr>
            <w:tcW w:w="6695" w:type="dxa"/>
            <w:shd w:val="clear" w:color="auto" w:fill="auto"/>
            <w:vAlign w:val="center"/>
          </w:tcPr>
          <w:p w14:paraId="738A37E0" w14:textId="4B7DEEB1" w:rsidR="009D086E" w:rsidRPr="00E407DA" w:rsidRDefault="00C43C58" w:rsidP="00D100AD">
            <w:pPr>
              <w:pStyle w:val="1f5"/>
              <w:widowControl w:val="0"/>
              <w:spacing w:after="0"/>
              <w:ind w:firstLine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Правильность проведения технического обслуживания трансформатора </w:t>
            </w:r>
            <w:r w:rsidR="00E407DA" w:rsidRPr="00E407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тока осуществляется</w:t>
            </w:r>
            <w:r w:rsidRPr="00E407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согласно инструкции по проверке трансформаторов тока, используемых в схемах релейной защиты и измерения РД 153-34.0-35.301-2002.</w:t>
            </w:r>
          </w:p>
        </w:tc>
      </w:tr>
      <w:tr w:rsidR="009D086E" w:rsidRPr="00E407DA" w14:paraId="36EB853A" w14:textId="77777777" w:rsidTr="00E407DA">
        <w:tc>
          <w:tcPr>
            <w:tcW w:w="541" w:type="dxa"/>
            <w:shd w:val="clear" w:color="auto" w:fill="00B050"/>
          </w:tcPr>
          <w:p w14:paraId="3051F47A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407DA">
              <w:rPr>
                <w:rFonts w:eastAsia="Times New Roman"/>
                <w:b/>
                <w:color w:val="FFFFFF" w:themeColor="background1"/>
              </w:rPr>
              <w:t>В</w:t>
            </w:r>
          </w:p>
        </w:tc>
        <w:tc>
          <w:tcPr>
            <w:tcW w:w="2403" w:type="dxa"/>
            <w:shd w:val="clear" w:color="auto" w:fill="92D050"/>
          </w:tcPr>
          <w:p w14:paraId="531CB0CE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bCs/>
              </w:rPr>
            </w:pPr>
            <w:r w:rsidRPr="00E407DA">
              <w:rPr>
                <w:rFonts w:eastAsia="Times New Roman"/>
                <w:b/>
                <w:bCs/>
              </w:rPr>
              <w:t>Регулировка электромеханических реле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0EB7A96D" w14:textId="77777777" w:rsidR="009D086E" w:rsidRPr="00E407DA" w:rsidRDefault="00C43C58" w:rsidP="00D100AD">
            <w:pPr>
              <w:pStyle w:val="10"/>
              <w:widowControl w:val="0"/>
              <w:spacing w:after="0"/>
              <w:ind w:firstLine="247"/>
              <w:contextualSpacing/>
              <w:jc w:val="both"/>
              <w:textAlignment w:val="top"/>
            </w:pPr>
            <w:r w:rsidRPr="00E407DA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Оценивается проверка и регулировка реле производится в соответствии с «правилами технического обслуживания устройств релейной защиты и электроавтоматики электрических сетей 0,4-35 </w:t>
            </w:r>
            <w:proofErr w:type="spellStart"/>
            <w:r w:rsidRPr="00E407DA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кВ</w:t>
            </w:r>
            <w:proofErr w:type="spellEnd"/>
            <w:r w:rsidRPr="00E407DA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» (РД 153-34.3-35.613-00), «Инструкцией по проверке и наладке реле тока и напряжения серий ЭТ, РТ, ЭН, РН. </w:t>
            </w:r>
            <w:proofErr w:type="spellStart"/>
            <w:r w:rsidRPr="00E407DA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Союзтехэнерго</w:t>
            </w:r>
            <w:proofErr w:type="spellEnd"/>
            <w:r w:rsidRPr="00E407DA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 xml:space="preserve">. Москва. 1979», «Методическими указаниями по наладке и проверке промежуточных, указательных и реле импульсной сигнализации. </w:t>
            </w:r>
            <w:proofErr w:type="spellStart"/>
            <w:r w:rsidRPr="00E407DA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Союзтехэнерго</w:t>
            </w:r>
            <w:proofErr w:type="spellEnd"/>
            <w:r w:rsidRPr="00E407DA">
              <w:rPr>
                <w:rFonts w:eastAsia="Times New Roman"/>
                <w:color w:val="000000"/>
                <w:shd w:val="clear" w:color="auto" w:fill="FFFFFF"/>
                <w:lang w:eastAsia="zh-CN"/>
              </w:rPr>
              <w:t>. Москва. 1981, а также циркулярами, директивными материалами и методическими указаниями заводов изготовителей.</w:t>
            </w:r>
          </w:p>
        </w:tc>
      </w:tr>
      <w:tr w:rsidR="009D086E" w:rsidRPr="00E407DA" w14:paraId="217F92B0" w14:textId="77777777" w:rsidTr="00E407DA">
        <w:tc>
          <w:tcPr>
            <w:tcW w:w="541" w:type="dxa"/>
            <w:shd w:val="clear" w:color="auto" w:fill="00B050"/>
          </w:tcPr>
          <w:p w14:paraId="0462D89E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407DA">
              <w:rPr>
                <w:rFonts w:eastAsia="Times New Roman"/>
                <w:b/>
                <w:color w:val="FFFFFF" w:themeColor="background1"/>
              </w:rPr>
              <w:t>Г</w:t>
            </w:r>
          </w:p>
        </w:tc>
        <w:tc>
          <w:tcPr>
            <w:tcW w:w="2403" w:type="dxa"/>
            <w:shd w:val="clear" w:color="auto" w:fill="92D050"/>
          </w:tcPr>
          <w:p w14:paraId="5F1CD101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bCs/>
              </w:rPr>
            </w:pPr>
            <w:r w:rsidRPr="00E407DA">
              <w:rPr>
                <w:rFonts w:eastAsia="Times New Roman"/>
                <w:b/>
                <w:bCs/>
              </w:rPr>
              <w:t>Анализ работы РЗА при технологическом нарушении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6F8B08A0" w14:textId="1DEE3171" w:rsidR="009D086E" w:rsidRPr="00E407DA" w:rsidRDefault="00C43C58" w:rsidP="00D100AD">
            <w:pPr>
              <w:pStyle w:val="10"/>
              <w:widowControl w:val="0"/>
              <w:spacing w:after="0"/>
              <w:ind w:firstLine="247"/>
              <w:contextualSpacing/>
              <w:jc w:val="both"/>
            </w:pPr>
            <w:r w:rsidRPr="00E407DA">
              <w:rPr>
                <w:rFonts w:eastAsia="Times New Roman"/>
              </w:rPr>
              <w:t xml:space="preserve">В данном критерии оцениваются </w:t>
            </w:r>
            <w:r w:rsidR="00E407DA" w:rsidRPr="00E407DA">
              <w:rPr>
                <w:rFonts w:eastAsia="Times New Roman"/>
              </w:rPr>
              <w:t xml:space="preserve">навыки анализа осциллограмм (в формате </w:t>
            </w:r>
            <w:proofErr w:type="spellStart"/>
            <w:r w:rsidR="00E407DA" w:rsidRPr="00E407DA">
              <w:rPr>
                <w:rFonts w:eastAsia="Times New Roman"/>
              </w:rPr>
              <w:t>Comtrade</w:t>
            </w:r>
            <w:proofErr w:type="spellEnd"/>
            <w:r w:rsidR="00E407DA" w:rsidRPr="00E407DA">
              <w:rPr>
                <w:rFonts w:eastAsia="Times New Roman"/>
              </w:rPr>
              <w:t>),</w:t>
            </w:r>
            <w:r w:rsidRPr="00E407DA">
              <w:rPr>
                <w:rFonts w:eastAsia="Times New Roman"/>
              </w:rPr>
              <w:t xml:space="preserve"> предоставленных </w:t>
            </w:r>
            <w:r w:rsidR="00590700">
              <w:rPr>
                <w:rFonts w:eastAsia="Times New Roman"/>
              </w:rPr>
              <w:t>конкурсантам</w:t>
            </w:r>
            <w:r w:rsidRPr="00E407DA">
              <w:rPr>
                <w:rFonts w:eastAsia="Times New Roman"/>
              </w:rPr>
              <w:t xml:space="preserve"> организаторами чемпионата.</w:t>
            </w:r>
          </w:p>
          <w:p w14:paraId="43D6C63B" w14:textId="4DE226F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both"/>
            </w:pPr>
            <w:r w:rsidRPr="00E407DA">
              <w:rPr>
                <w:rFonts w:eastAsia="Times New Roman"/>
              </w:rPr>
              <w:t xml:space="preserve">Необходимо проанализировать осциллограмму (любым удобным для </w:t>
            </w:r>
            <w:r w:rsidR="00590700">
              <w:rPr>
                <w:rFonts w:eastAsia="Times New Roman"/>
              </w:rPr>
              <w:t>конкурсанта</w:t>
            </w:r>
            <w:r w:rsidRPr="00E407DA">
              <w:rPr>
                <w:rFonts w:eastAsia="Times New Roman"/>
              </w:rPr>
              <w:t xml:space="preserve"> </w:t>
            </w:r>
            <w:proofErr w:type="spellStart"/>
            <w:r w:rsidRPr="00E407DA">
              <w:rPr>
                <w:rFonts w:eastAsia="Times New Roman"/>
              </w:rPr>
              <w:t>просмоторщиком</w:t>
            </w:r>
            <w:proofErr w:type="spellEnd"/>
            <w:r w:rsidRPr="00E407DA">
              <w:rPr>
                <w:rFonts w:eastAsia="Times New Roman"/>
              </w:rPr>
              <w:t>) и определить вид КЗ, величины тока (действующие значения), уровни напряжений (действующие значения), время протекания тока КЗ. А также оценить правильность работы устройств РЗА</w:t>
            </w:r>
          </w:p>
        </w:tc>
      </w:tr>
      <w:tr w:rsidR="009D086E" w:rsidRPr="00E407DA" w14:paraId="14CD2ADC" w14:textId="77777777" w:rsidTr="00E407DA">
        <w:tc>
          <w:tcPr>
            <w:tcW w:w="541" w:type="dxa"/>
            <w:shd w:val="clear" w:color="auto" w:fill="00B050"/>
          </w:tcPr>
          <w:p w14:paraId="362B27D4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center"/>
              <w:rPr>
                <w:b/>
                <w:color w:val="FFFFFF" w:themeColor="background1"/>
              </w:rPr>
            </w:pPr>
            <w:r w:rsidRPr="00E407DA">
              <w:rPr>
                <w:rFonts w:eastAsia="Times New Roman"/>
                <w:b/>
                <w:color w:val="FFFFFF" w:themeColor="background1"/>
              </w:rPr>
              <w:t>Д</w:t>
            </w:r>
          </w:p>
        </w:tc>
        <w:tc>
          <w:tcPr>
            <w:tcW w:w="2403" w:type="dxa"/>
            <w:shd w:val="clear" w:color="auto" w:fill="92D050"/>
          </w:tcPr>
          <w:p w14:paraId="30A3CB34" w14:textId="77777777" w:rsidR="009D086E" w:rsidRPr="00E407DA" w:rsidRDefault="00C43C58" w:rsidP="00D100AD">
            <w:pPr>
              <w:pStyle w:val="10"/>
              <w:widowControl w:val="0"/>
              <w:spacing w:after="0"/>
              <w:contextualSpacing/>
              <w:jc w:val="both"/>
              <w:rPr>
                <w:b/>
                <w:bCs/>
              </w:rPr>
            </w:pPr>
            <w:r w:rsidRPr="00E407DA">
              <w:rPr>
                <w:rFonts w:eastAsia="Times New Roman"/>
                <w:b/>
                <w:bCs/>
              </w:rPr>
              <w:t>Поиск неисправностей по схеме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16B765E8" w14:textId="77777777" w:rsidR="009D086E" w:rsidRPr="00E407DA" w:rsidRDefault="00C43C58" w:rsidP="00D100AD">
            <w:pPr>
              <w:pStyle w:val="1f5"/>
              <w:widowControl w:val="0"/>
              <w:spacing w:after="0"/>
              <w:ind w:firstLine="24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407D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Оценка проводится по выявленным или не выявленным неисправностям на схеме</w:t>
            </w:r>
          </w:p>
        </w:tc>
      </w:tr>
    </w:tbl>
    <w:p w14:paraId="1DF1E888" w14:textId="77777777" w:rsidR="009D086E" w:rsidRPr="00E407DA" w:rsidRDefault="009D086E" w:rsidP="00035FB6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64725C21" w14:textId="77777777" w:rsidR="009D086E" w:rsidRPr="00A00F9A" w:rsidRDefault="00C43C58" w:rsidP="00035FB6">
      <w:pPr>
        <w:pStyle w:val="2e"/>
        <w:rPr>
          <w:rFonts w:ascii="Times New Roman" w:hAnsi="Times New Roman"/>
          <w:b/>
          <w:bCs/>
          <w:sz w:val="28"/>
          <w:szCs w:val="22"/>
        </w:rPr>
      </w:pPr>
      <w:r w:rsidRPr="00A00F9A">
        <w:rPr>
          <w:rFonts w:ascii="Times New Roman" w:hAnsi="Times New Roman"/>
          <w:b/>
          <w:bCs/>
          <w:sz w:val="28"/>
          <w:szCs w:val="22"/>
        </w:rPr>
        <w:t>1.5. КОНКУРСНОЕ ЗАДАНИЕ</w:t>
      </w:r>
    </w:p>
    <w:p w14:paraId="12455D12" w14:textId="166BCC33" w:rsidR="009D086E" w:rsidRDefault="00C43C58" w:rsidP="00035F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Общая продолжительность Конкурсного задания: 12</w:t>
      </w:r>
      <w:r w:rsidR="00BC258F">
        <w:rPr>
          <w:rFonts w:eastAsia="Times New Roman"/>
          <w:color w:val="000000"/>
          <w:sz w:val="28"/>
          <w:szCs w:val="28"/>
        </w:rPr>
        <w:t>ч 30м</w:t>
      </w:r>
      <w:r>
        <w:rPr>
          <w:rFonts w:eastAsia="Times New Roman"/>
          <w:color w:val="000000"/>
          <w:sz w:val="28"/>
          <w:szCs w:val="28"/>
        </w:rPr>
        <w:t>.</w:t>
      </w:r>
    </w:p>
    <w:p w14:paraId="0A10316B" w14:textId="77777777" w:rsidR="009D086E" w:rsidRDefault="00C43C58" w:rsidP="00035FB6">
      <w:pPr>
        <w:pStyle w:val="10"/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 2 дня</w:t>
      </w:r>
    </w:p>
    <w:p w14:paraId="2A4479FD" w14:textId="77777777" w:rsidR="009D086E" w:rsidRDefault="00C43C58" w:rsidP="00035FB6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Вне зависимости от количества модулей, КЗ должно включать оценку по каждому из разделов требований компетенции.</w:t>
      </w:r>
    </w:p>
    <w:p w14:paraId="2008A785" w14:textId="09AB0663" w:rsidR="009D086E" w:rsidRDefault="00C43C58" w:rsidP="00035FB6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знаний </w:t>
      </w:r>
      <w:r w:rsidR="00E407DA">
        <w:rPr>
          <w:sz w:val="28"/>
          <w:szCs w:val="28"/>
        </w:rPr>
        <w:t>конкурсанта</w:t>
      </w:r>
      <w:r>
        <w:rPr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120C216" w14:textId="77777777" w:rsidR="00C362EC" w:rsidRDefault="00C362EC" w:rsidP="00035FB6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070F4D2C" w14:textId="74D7EB2E" w:rsidR="009D086E" w:rsidRPr="00363E9D" w:rsidRDefault="00C43C58" w:rsidP="00035FB6">
      <w:pPr>
        <w:pStyle w:val="39"/>
        <w:rPr>
          <w:rFonts w:ascii="Times New Roman" w:hAnsi="Times New Roman"/>
          <w:b/>
          <w:bCs/>
          <w:sz w:val="28"/>
          <w:szCs w:val="22"/>
        </w:rPr>
      </w:pPr>
      <w:r w:rsidRPr="00363E9D">
        <w:rPr>
          <w:rFonts w:ascii="Times New Roman" w:hAnsi="Times New Roman"/>
          <w:b/>
          <w:bCs/>
          <w:sz w:val="28"/>
          <w:szCs w:val="22"/>
        </w:rPr>
        <w:t>1.5.1. Разработка/выбор конкурсного задания</w:t>
      </w:r>
    </w:p>
    <w:p w14:paraId="711038C5" w14:textId="32638001" w:rsidR="009D086E" w:rsidRDefault="00C43C58" w:rsidP="00035FB6">
      <w:pPr>
        <w:pStyle w:val="10"/>
        <w:spacing w:after="0" w:line="36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37457">
        <w:rPr>
          <w:rFonts w:eastAsia="Times New Roman"/>
          <w:sz w:val="28"/>
          <w:szCs w:val="28"/>
          <w:lang w:eastAsia="ru-RU"/>
        </w:rPr>
        <w:t xml:space="preserve">Конкурсное задание состоит из </w:t>
      </w:r>
      <w:r w:rsidR="00837457" w:rsidRPr="00837457">
        <w:rPr>
          <w:rFonts w:eastAsia="Times New Roman"/>
          <w:sz w:val="28"/>
          <w:szCs w:val="28"/>
          <w:lang w:eastAsia="ru-RU"/>
        </w:rPr>
        <w:t>5</w:t>
      </w:r>
      <w:r w:rsidRPr="00837457">
        <w:rPr>
          <w:rFonts w:eastAsia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837457" w:rsidRPr="00837457">
        <w:rPr>
          <w:rFonts w:eastAsia="Times New Roman"/>
          <w:sz w:val="28"/>
          <w:szCs w:val="28"/>
          <w:lang w:eastAsia="ru-RU"/>
        </w:rPr>
        <w:t>3</w:t>
      </w:r>
      <w:r w:rsidRPr="00837457">
        <w:rPr>
          <w:rFonts w:eastAsia="Times New Roman"/>
          <w:sz w:val="28"/>
          <w:szCs w:val="28"/>
          <w:lang w:eastAsia="ru-RU"/>
        </w:rPr>
        <w:t xml:space="preserve"> модул</w:t>
      </w:r>
      <w:r w:rsidR="00837457" w:rsidRPr="00837457">
        <w:rPr>
          <w:rFonts w:eastAsia="Times New Roman"/>
          <w:sz w:val="28"/>
          <w:szCs w:val="28"/>
          <w:lang w:eastAsia="ru-RU"/>
        </w:rPr>
        <w:t>я</w:t>
      </w:r>
      <w:r w:rsidRPr="00837457">
        <w:rPr>
          <w:rFonts w:eastAsia="Times New Roman"/>
          <w:sz w:val="28"/>
          <w:szCs w:val="28"/>
          <w:lang w:eastAsia="ru-RU"/>
        </w:rPr>
        <w:t>, и вариативную часть – 2 модуля. Общее количество баллов конкурсного задания составляет 100.</w:t>
      </w:r>
    </w:p>
    <w:p w14:paraId="165EC8B7" w14:textId="77777777" w:rsidR="009D086E" w:rsidRDefault="00C43C58" w:rsidP="00035FB6">
      <w:pPr>
        <w:pStyle w:val="10"/>
        <w:spacing w:after="0" w:line="36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C7CB6BD" w14:textId="77777777" w:rsidR="00837457" w:rsidRDefault="00C43C58" w:rsidP="00035FB6">
      <w:pPr>
        <w:pStyle w:val="10"/>
        <w:spacing w:after="0" w:line="36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</w:t>
      </w:r>
    </w:p>
    <w:p w14:paraId="4D46E4BA" w14:textId="76789F1B" w:rsidR="009D086E" w:rsidRDefault="00C43C58" w:rsidP="00035FB6">
      <w:pPr>
        <w:pStyle w:val="10"/>
        <w:spacing w:after="0" w:line="360" w:lineRule="auto"/>
        <w:ind w:firstLine="851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 этом, время на выполнение модуля (ей) и количество баллов в критериях оценки по аспектам не меняются.</w:t>
      </w:r>
    </w:p>
    <w:p w14:paraId="26714341" w14:textId="3222DB12" w:rsidR="009D086E" w:rsidRPr="00E407DA" w:rsidRDefault="009D086E" w:rsidP="00035FB6">
      <w:pPr>
        <w:pStyle w:val="10"/>
        <w:spacing w:after="0" w:line="360" w:lineRule="auto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14:paraId="5C4A7ACA" w14:textId="77777777" w:rsidR="009D086E" w:rsidRPr="00363E9D" w:rsidRDefault="00C43C58" w:rsidP="00035FB6">
      <w:pPr>
        <w:pStyle w:val="39"/>
        <w:rPr>
          <w:rFonts w:ascii="Times New Roman" w:hAnsi="Times New Roman"/>
          <w:b/>
          <w:bCs/>
          <w:sz w:val="28"/>
          <w:szCs w:val="22"/>
        </w:rPr>
      </w:pPr>
      <w:bookmarkStart w:id="11" w:name="_Toc124422970"/>
      <w:r w:rsidRPr="00363E9D">
        <w:rPr>
          <w:rFonts w:ascii="Times New Roman" w:hAnsi="Times New Roman"/>
          <w:b/>
          <w:bCs/>
          <w:sz w:val="28"/>
          <w:szCs w:val="22"/>
        </w:rPr>
        <w:t>1.5.2. Структура модулей конкурсного задания</w:t>
      </w:r>
      <w:bookmarkEnd w:id="11"/>
    </w:p>
    <w:p w14:paraId="3055745F" w14:textId="4320FB21" w:rsidR="009D086E" w:rsidRDefault="00C43C58" w:rsidP="00035FB6">
      <w:pPr>
        <w:pStyle w:val="10"/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А: Безопасность</w:t>
      </w:r>
      <w:r w:rsidR="00704993">
        <w:rPr>
          <w:b/>
          <w:sz w:val="28"/>
          <w:szCs w:val="28"/>
        </w:rPr>
        <w:t xml:space="preserve"> (Инвариант)</w:t>
      </w:r>
    </w:p>
    <w:p w14:paraId="7939421E" w14:textId="5C5A36A1" w:rsidR="00E407DA" w:rsidRPr="00E407DA" w:rsidRDefault="00E407DA" w:rsidP="00035FB6">
      <w:pPr>
        <w:pStyle w:val="10"/>
        <w:spacing w:after="0" w:line="360" w:lineRule="auto"/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BC258F">
        <w:rPr>
          <w:bCs/>
          <w:i/>
          <w:iCs/>
          <w:sz w:val="28"/>
          <w:szCs w:val="28"/>
        </w:rPr>
        <w:t>Время выполнения модуля:</w:t>
      </w:r>
      <w:r w:rsidR="00BC258F" w:rsidRPr="00BC258F">
        <w:rPr>
          <w:bCs/>
          <w:i/>
          <w:iCs/>
          <w:sz w:val="28"/>
          <w:szCs w:val="28"/>
        </w:rPr>
        <w:t xml:space="preserve"> 30 минут</w:t>
      </w:r>
    </w:p>
    <w:p w14:paraId="10CDF8A8" w14:textId="699417A1" w:rsidR="00AB0A37" w:rsidRPr="00AB0A37" w:rsidRDefault="00AB0A37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0A37">
        <w:rPr>
          <w:rFonts w:ascii="Times New Roman" w:hAnsi="Times New Roman"/>
          <w:b/>
          <w:bCs/>
          <w:sz w:val="28"/>
          <w:szCs w:val="28"/>
        </w:rPr>
        <w:t>Задани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AB0A37">
        <w:rPr>
          <w:rFonts w:ascii="Times New Roman" w:hAnsi="Times New Roman"/>
          <w:b/>
          <w:bCs/>
          <w:sz w:val="28"/>
          <w:szCs w:val="28"/>
        </w:rPr>
        <w:t>:</w:t>
      </w:r>
    </w:p>
    <w:p w14:paraId="595E23F2" w14:textId="6021EEAB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на реальном оборудовании, адаптированном для учебных целей. При выполнении модулей Б и В </w:t>
      </w:r>
      <w:r w:rsidR="00590700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 xml:space="preserve"> необходимо:</w:t>
      </w:r>
    </w:p>
    <w:p w14:paraId="0B95E70A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использовать СИЗ от общепромышленных загрязнений, запрещается работать в одежде с коротким или засученным рукавом;</w:t>
      </w:r>
    </w:p>
    <w:p w14:paraId="10CD223C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измерение сопротивления изоляции производить в диэлектрических перчатках;</w:t>
      </w:r>
    </w:p>
    <w:p w14:paraId="28A702BC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содержать рабочее место в чистоте;</w:t>
      </w:r>
    </w:p>
    <w:p w14:paraId="2A209CD9" w14:textId="1DB7CAEF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окончании работ и при перерывах в работе обесточивать оборудование.</w:t>
      </w:r>
    </w:p>
    <w:p w14:paraId="2EF0E5A1" w14:textId="6F744E5A" w:rsidR="00E407DA" w:rsidRDefault="00E407DA" w:rsidP="00035FB6">
      <w:pPr>
        <w:pStyle w:val="1f5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02DED4D" w14:textId="3304EB0F" w:rsidR="009D086E" w:rsidRPr="00E407DA" w:rsidRDefault="00C43C58" w:rsidP="00035FB6">
      <w:pPr>
        <w:pStyle w:val="10"/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E407DA">
        <w:rPr>
          <w:b/>
          <w:sz w:val="28"/>
          <w:szCs w:val="28"/>
        </w:rPr>
        <w:t>Модуль Б: Проверка трансформаторов тока</w:t>
      </w:r>
      <w:r w:rsidR="00704993">
        <w:rPr>
          <w:b/>
          <w:sz w:val="28"/>
          <w:szCs w:val="28"/>
        </w:rPr>
        <w:t xml:space="preserve"> (Инвариант)</w:t>
      </w:r>
    </w:p>
    <w:p w14:paraId="3D61C884" w14:textId="77777777" w:rsidR="00AC0EDA" w:rsidRDefault="00AC0EDA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Cs/>
          <w:i/>
          <w:iCs/>
          <w:color w:val="auto"/>
          <w:sz w:val="28"/>
          <w:szCs w:val="28"/>
          <w:lang w:eastAsia="en-US"/>
        </w:rPr>
      </w:pPr>
      <w:r w:rsidRPr="00AC0EDA">
        <w:rPr>
          <w:rFonts w:ascii="Times New Roman" w:eastAsia="DejaVu Sans" w:hAnsi="Times New Roman" w:cs="Times New Roman"/>
          <w:bCs/>
          <w:i/>
          <w:iCs/>
          <w:color w:val="auto"/>
          <w:sz w:val="28"/>
          <w:szCs w:val="28"/>
          <w:lang w:eastAsia="en-US"/>
        </w:rPr>
        <w:t>Время выполнения задания 2 часа.</w:t>
      </w:r>
    </w:p>
    <w:p w14:paraId="7E184C46" w14:textId="541BC974" w:rsidR="00AB0A37" w:rsidRPr="00AB0A37" w:rsidRDefault="00AB0A37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0A37">
        <w:rPr>
          <w:rFonts w:ascii="Times New Roman" w:hAnsi="Times New Roman"/>
          <w:b/>
          <w:bCs/>
          <w:sz w:val="28"/>
          <w:szCs w:val="28"/>
        </w:rPr>
        <w:t>Задани</w:t>
      </w:r>
      <w:r>
        <w:rPr>
          <w:rFonts w:ascii="Times New Roman" w:hAnsi="Times New Roman"/>
          <w:b/>
          <w:bCs/>
          <w:sz w:val="28"/>
          <w:szCs w:val="28"/>
        </w:rPr>
        <w:t>я:</w:t>
      </w:r>
    </w:p>
    <w:p w14:paraId="3CF56CDA" w14:textId="488053B6" w:rsidR="009D086E" w:rsidRPr="00E407DA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407DA">
        <w:rPr>
          <w:rFonts w:ascii="Times New Roman" w:hAnsi="Times New Roman"/>
          <w:sz w:val="28"/>
          <w:szCs w:val="28"/>
        </w:rPr>
        <w:t xml:space="preserve">Конкурс проводится на реальном оборудовании, адаптированном для учебных целей. Проверка трансформатора тока производится в соответствии с правилами технического обслуживания устройств РЗА в объеме «проверки при новом включении». При этом необходимо соблюдать все требования при выполнении работ с инструментом и приборами в электроустановках. </w:t>
      </w:r>
    </w:p>
    <w:p w14:paraId="2E5DC4C8" w14:textId="0C940E42" w:rsidR="009D086E" w:rsidRPr="00E407DA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hAnsi="Times New Roman"/>
          <w:sz w:val="28"/>
          <w:szCs w:val="28"/>
        </w:rPr>
        <w:t xml:space="preserve">При проверке трансформаторов тока </w:t>
      </w:r>
      <w:r w:rsidR="00E407DA">
        <w:rPr>
          <w:rFonts w:ascii="Times New Roman" w:hAnsi="Times New Roman"/>
          <w:sz w:val="28"/>
          <w:szCs w:val="28"/>
        </w:rPr>
        <w:t xml:space="preserve">конкурсанту </w:t>
      </w:r>
      <w:r w:rsidRPr="00E407DA">
        <w:rPr>
          <w:rFonts w:ascii="Times New Roman" w:hAnsi="Times New Roman"/>
          <w:sz w:val="28"/>
          <w:szCs w:val="28"/>
        </w:rPr>
        <w:t>необходимо:</w:t>
      </w:r>
    </w:p>
    <w:p w14:paraId="5E530179" w14:textId="77777777" w:rsidR="009D086E" w:rsidRPr="00E407DA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E407D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407DA">
        <w:rPr>
          <w:rFonts w:ascii="Times New Roman" w:hAnsi="Times New Roman"/>
          <w:sz w:val="28"/>
          <w:szCs w:val="28"/>
        </w:rPr>
        <w:t>Выполнить внешний осмотр (чистота кожухов, состояние монтажа проводов и вторичных выводов ТТ, отсутствие механических повреждений).</w:t>
      </w:r>
    </w:p>
    <w:p w14:paraId="316C7079" w14:textId="77777777" w:rsidR="009D086E" w:rsidRPr="00E407DA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E407D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407DA">
        <w:rPr>
          <w:rFonts w:ascii="Times New Roman" w:hAnsi="Times New Roman"/>
          <w:sz w:val="28"/>
          <w:szCs w:val="28"/>
        </w:rPr>
        <w:t xml:space="preserve">Выполнить механическую ревизию вторичных выводов ТТ (проверка надежности контактных соединений, затяжки болтов, целостность резьбовых соединений, наличие/отсутствие шайб и прочее). Окончательная проверка затяжки контактных соединений вторичных цепей выполняется также после завершения всех работ в токовых цепях до их </w:t>
      </w:r>
      <w:proofErr w:type="spellStart"/>
      <w:r w:rsidRPr="00E407DA">
        <w:rPr>
          <w:rFonts w:ascii="Times New Roman" w:hAnsi="Times New Roman"/>
          <w:sz w:val="28"/>
          <w:szCs w:val="28"/>
        </w:rPr>
        <w:t>прогрузки</w:t>
      </w:r>
      <w:proofErr w:type="spellEnd"/>
      <w:r w:rsidRPr="00E407DA">
        <w:rPr>
          <w:rFonts w:ascii="Times New Roman" w:hAnsi="Times New Roman"/>
          <w:sz w:val="28"/>
          <w:szCs w:val="28"/>
        </w:rPr>
        <w:t xml:space="preserve">.  Затяжка болтовых соединений в первичных цепях должна быть проверена после </w:t>
      </w:r>
      <w:proofErr w:type="spellStart"/>
      <w:r w:rsidRPr="00E407DA">
        <w:rPr>
          <w:rFonts w:ascii="Times New Roman" w:hAnsi="Times New Roman"/>
          <w:sz w:val="28"/>
          <w:szCs w:val="28"/>
        </w:rPr>
        <w:t>прогрузки</w:t>
      </w:r>
      <w:proofErr w:type="spellEnd"/>
      <w:r w:rsidRPr="00E407DA">
        <w:rPr>
          <w:rFonts w:ascii="Times New Roman" w:hAnsi="Times New Roman"/>
          <w:sz w:val="28"/>
          <w:szCs w:val="28"/>
        </w:rPr>
        <w:t xml:space="preserve"> токовых цепей.</w:t>
      </w:r>
    </w:p>
    <w:p w14:paraId="2823B2EB" w14:textId="77777777" w:rsidR="009D086E" w:rsidRPr="00E407DA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E407D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407DA">
        <w:rPr>
          <w:rFonts w:ascii="Times New Roman" w:hAnsi="Times New Roman"/>
          <w:sz w:val="28"/>
          <w:szCs w:val="28"/>
        </w:rPr>
        <w:t xml:space="preserve">Проверить </w:t>
      </w:r>
      <w:proofErr w:type="spellStart"/>
      <w:r w:rsidRPr="00E407DA">
        <w:rPr>
          <w:rFonts w:ascii="Times New Roman" w:hAnsi="Times New Roman"/>
          <w:sz w:val="28"/>
          <w:szCs w:val="28"/>
        </w:rPr>
        <w:t>мегаомметром</w:t>
      </w:r>
      <w:proofErr w:type="spellEnd"/>
      <w:r w:rsidRPr="00E407DA">
        <w:rPr>
          <w:rFonts w:ascii="Times New Roman" w:hAnsi="Times New Roman"/>
          <w:sz w:val="28"/>
          <w:szCs w:val="28"/>
        </w:rPr>
        <w:t xml:space="preserve"> на 1000 В сопротивление изоляции всех вторичных обмоток относительно корпуса и между собой. Проверка выполняется вместе со вторичными токовыми цепями до </w:t>
      </w:r>
      <w:proofErr w:type="spellStart"/>
      <w:r w:rsidRPr="00E407DA">
        <w:rPr>
          <w:rFonts w:ascii="Times New Roman" w:hAnsi="Times New Roman"/>
          <w:sz w:val="28"/>
          <w:szCs w:val="28"/>
        </w:rPr>
        <w:t>клеммника</w:t>
      </w:r>
      <w:proofErr w:type="spellEnd"/>
      <w:r w:rsidRPr="00E407DA">
        <w:rPr>
          <w:rFonts w:ascii="Times New Roman" w:hAnsi="Times New Roman"/>
          <w:sz w:val="28"/>
          <w:szCs w:val="28"/>
        </w:rPr>
        <w:t xml:space="preserve"> в релейном отсеке. Не проверяется (в соответствии с протоколом) сопротивление между собой вторичных обмоток одного назначения разных фаз.</w:t>
      </w:r>
    </w:p>
    <w:p w14:paraId="7C93967E" w14:textId="77777777" w:rsidR="009D086E" w:rsidRPr="00E407DA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eastAsia="Calibri" w:hAnsi="Times New Roman"/>
          <w:sz w:val="28"/>
          <w:szCs w:val="28"/>
          <w:lang w:eastAsia="en-US"/>
        </w:rPr>
        <w:lastRenderedPageBreak/>
        <w:t>4.</w:t>
      </w:r>
      <w:r w:rsidRPr="00E407DA">
        <w:rPr>
          <w:rFonts w:ascii="Times New Roman" w:eastAsia="Calibri" w:hAnsi="Times New Roman"/>
          <w:sz w:val="28"/>
          <w:szCs w:val="28"/>
          <w:lang w:eastAsia="en-US"/>
        </w:rPr>
        <w:tab/>
        <w:t>Выполнить о</w:t>
      </w:r>
      <w:r w:rsidRPr="00E407DA">
        <w:rPr>
          <w:rFonts w:ascii="Times New Roman" w:hAnsi="Times New Roman"/>
          <w:sz w:val="28"/>
          <w:szCs w:val="28"/>
        </w:rPr>
        <w:t>пределение однополярных выводов первичной и вторичной обмоток и проверку их соответствия заводской маркировке.</w:t>
      </w:r>
    </w:p>
    <w:p w14:paraId="450157A9" w14:textId="77777777" w:rsidR="009D086E" w:rsidRPr="00E407DA" w:rsidRDefault="00C43C58" w:rsidP="00035FB6">
      <w:pPr>
        <w:pStyle w:val="1f5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hAnsi="Times New Roman"/>
          <w:sz w:val="28"/>
          <w:szCs w:val="28"/>
        </w:rPr>
        <w:t xml:space="preserve">5. Снять ВАХ всех обмоток всех ТТ, построить ВАХ всех «релейных» обмоток. </w:t>
      </w:r>
    </w:p>
    <w:p w14:paraId="5F8CB9D9" w14:textId="77777777" w:rsidR="009D086E" w:rsidRPr="00E407DA" w:rsidRDefault="00C43C58" w:rsidP="00035FB6">
      <w:pPr>
        <w:pStyle w:val="1f5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eastAsia="Calibri" w:hAnsi="Times New Roman"/>
          <w:sz w:val="28"/>
          <w:szCs w:val="28"/>
          <w:lang w:eastAsia="en-US"/>
        </w:rPr>
        <w:t>●Снятие ВАХ ТТ выполняется проверочной установкой Ретом-21 в ручном режиме в соответствии с настройками, указанными в руководстве по эксплуатации. Измеритель напряжения должен быть настроен на измерение средневыпрямленного значения, а измеритель тока - на действующее.</w:t>
      </w:r>
    </w:p>
    <w:p w14:paraId="34C2904D" w14:textId="77777777" w:rsidR="009D086E" w:rsidRPr="00E407DA" w:rsidRDefault="00C43C58" w:rsidP="00035FB6">
      <w:pPr>
        <w:pStyle w:val="1f5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eastAsia="Calibri" w:hAnsi="Times New Roman"/>
          <w:sz w:val="28"/>
          <w:szCs w:val="28"/>
          <w:lang w:eastAsia="en-US"/>
        </w:rPr>
        <w:t>●</w:t>
      </w:r>
      <w:r w:rsidRPr="00E407DA">
        <w:rPr>
          <w:rFonts w:ascii="Times New Roman" w:eastAsia="Calibri" w:hAnsi="Times New Roman"/>
          <w:sz w:val="28"/>
          <w:szCs w:val="28"/>
        </w:rPr>
        <w:t> </w:t>
      </w:r>
      <w:r w:rsidRPr="00E407DA">
        <w:rPr>
          <w:rFonts w:ascii="Times New Roman" w:hAnsi="Times New Roman"/>
          <w:sz w:val="28"/>
          <w:szCs w:val="28"/>
        </w:rPr>
        <w:t>Увеличивая ток, подаваемый на вторичную обмотку, фиксируют несколько значений напряжения на вторичной обмотке. При новом включении таким образом снимают 10–12 точек (причем не менее 5 точек характеристики снять до момента насыщения ТТ), по которым строят характеристику намагничивания. Перед замером ВАХ выполнить снятие остаточного намагничивания ТТ.</w:t>
      </w:r>
    </w:p>
    <w:p w14:paraId="2726A4FA" w14:textId="77777777" w:rsidR="009D086E" w:rsidRPr="00E407DA" w:rsidRDefault="00C43C58" w:rsidP="00035FB6">
      <w:pPr>
        <w:pStyle w:val="1f5"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eastAsia="Calibri" w:hAnsi="Times New Roman"/>
          <w:sz w:val="28"/>
          <w:szCs w:val="28"/>
          <w:lang w:eastAsia="en-US"/>
        </w:rPr>
        <w:t>●</w:t>
      </w:r>
      <w:r w:rsidRPr="00E407DA">
        <w:rPr>
          <w:rFonts w:ascii="Times New Roman" w:hAnsi="Times New Roman"/>
          <w:sz w:val="28"/>
          <w:szCs w:val="28"/>
        </w:rPr>
        <w:t>После снятия ВАХ следует выполнить графическое построение характеристики намагничивания «релейной» обмотки, подключенной к МП терминалу, каждого трансформатора тока. На построенных ВАХ должны быть отражены все измеренные точки линейного участка (до насыщения), а также переход на «насыщенный» участок.</w:t>
      </w:r>
    </w:p>
    <w:p w14:paraId="1093DDD8" w14:textId="77777777" w:rsidR="009D086E" w:rsidRPr="00E407DA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eastAsia="Calibri" w:hAnsi="Times New Roman"/>
          <w:sz w:val="28"/>
          <w:szCs w:val="28"/>
          <w:lang w:eastAsia="en-US"/>
        </w:rPr>
        <w:t>6.</w:t>
      </w:r>
      <w:r w:rsidRPr="00E407DA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E407DA">
        <w:rPr>
          <w:rFonts w:ascii="Times New Roman" w:hAnsi="Times New Roman"/>
          <w:sz w:val="28"/>
          <w:szCs w:val="28"/>
        </w:rPr>
        <w:t>Проверить коэффициент трансформации первичным током.</w:t>
      </w:r>
    </w:p>
    <w:p w14:paraId="13B264D7" w14:textId="77777777" w:rsidR="009D086E" w:rsidRPr="00E407DA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hAnsi="Times New Roman"/>
          <w:sz w:val="28"/>
          <w:szCs w:val="28"/>
        </w:rPr>
        <w:t>7. Выполнить расчетную проверку ТТ на допустимую 10% погрешность по фактической ВАХ (только для релейной обмотки, участвующей в цепях терминала).</w:t>
      </w:r>
    </w:p>
    <w:p w14:paraId="3DD33684" w14:textId="77777777" w:rsidR="009D086E" w:rsidRPr="00E407DA" w:rsidRDefault="00C43C58" w:rsidP="00035FB6">
      <w:pPr>
        <w:pStyle w:val="1f5"/>
        <w:shd w:val="clear" w:color="auto" w:fill="FFFFFF" w:themeFill="background1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eastAsia="Calibri" w:hAnsi="Times New Roman"/>
          <w:sz w:val="28"/>
          <w:szCs w:val="28"/>
          <w:lang w:eastAsia="en-US"/>
        </w:rPr>
        <w:t>●</w:t>
      </w:r>
      <w:r w:rsidRPr="00E407DA">
        <w:rPr>
          <w:rFonts w:ascii="Times New Roman" w:hAnsi="Times New Roman"/>
          <w:sz w:val="28"/>
          <w:szCs w:val="28"/>
        </w:rPr>
        <w:t xml:space="preserve">К ТТ подключена МТЗ с током срабатывания </w:t>
      </w:r>
      <w:r w:rsidRPr="00E407DA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407DA">
        <w:rPr>
          <w:rFonts w:ascii="Times New Roman" w:hAnsi="Times New Roman"/>
          <w:sz w:val="28"/>
          <w:szCs w:val="28"/>
        </w:rPr>
        <w:t>сз</w:t>
      </w:r>
      <w:proofErr w:type="spellEnd"/>
      <w:r w:rsidRPr="00E407DA">
        <w:rPr>
          <w:rFonts w:ascii="Times New Roman" w:hAnsi="Times New Roman"/>
          <w:sz w:val="28"/>
          <w:szCs w:val="28"/>
        </w:rPr>
        <w:t xml:space="preserve"> =200 А для ТТ 200/5; коэффициент трансформации 200/5 (в зависимости от </w:t>
      </w:r>
      <w:proofErr w:type="spellStart"/>
      <w:r w:rsidRPr="00E407DA">
        <w:rPr>
          <w:rFonts w:ascii="Times New Roman" w:hAnsi="Times New Roman"/>
          <w:sz w:val="28"/>
          <w:szCs w:val="28"/>
        </w:rPr>
        <w:t>Ктт</w:t>
      </w:r>
      <w:proofErr w:type="spellEnd"/>
      <w:r w:rsidRPr="00E407DA">
        <w:rPr>
          <w:rFonts w:ascii="Times New Roman" w:hAnsi="Times New Roman"/>
          <w:sz w:val="28"/>
          <w:szCs w:val="28"/>
        </w:rPr>
        <w:t xml:space="preserve"> ячеек); сопротивление вторичной обмотки ТТ </w:t>
      </w:r>
      <w:r w:rsidRPr="00E407DA">
        <w:rPr>
          <w:rFonts w:ascii="Times New Roman" w:hAnsi="Times New Roman"/>
          <w:sz w:val="28"/>
          <w:szCs w:val="28"/>
          <w:lang w:val="en-US"/>
        </w:rPr>
        <w:t>Z</w:t>
      </w:r>
      <w:r w:rsidRPr="00E407DA">
        <w:rPr>
          <w:rFonts w:ascii="Times New Roman" w:hAnsi="Times New Roman"/>
          <w:sz w:val="28"/>
          <w:szCs w:val="28"/>
        </w:rPr>
        <w:t>2 = 0,2 Ом.</w:t>
      </w:r>
    </w:p>
    <w:p w14:paraId="6ADF3872" w14:textId="77777777" w:rsidR="009D086E" w:rsidRPr="00E407DA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407DA">
        <w:rPr>
          <w:rFonts w:ascii="Times New Roman" w:eastAsia="Calibri" w:hAnsi="Times New Roman"/>
          <w:sz w:val="28"/>
          <w:szCs w:val="28"/>
          <w:lang w:eastAsia="en-US"/>
        </w:rPr>
        <w:t xml:space="preserve">●Необходимо определить нагрузку на ТТ при питании от постороннего источника (для релейной обмотки) </w:t>
      </w:r>
      <w:r w:rsidRPr="00E407DA">
        <w:rPr>
          <w:rFonts w:ascii="Times New Roman" w:hAnsi="Times New Roman"/>
          <w:sz w:val="28"/>
          <w:szCs w:val="28"/>
        </w:rPr>
        <w:t>согласно РД 153-34.0-35.301-2002 «Инструкция по проверке трансформаторов тока, используемых в схемах релейной защиты и измерения».</w:t>
      </w:r>
    </w:p>
    <w:p w14:paraId="10856D18" w14:textId="77777777" w:rsidR="009D086E" w:rsidRPr="00E407DA" w:rsidRDefault="009D086E" w:rsidP="00D100AD">
      <w:pPr>
        <w:pStyle w:val="1f5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9B6F8F9" w14:textId="77777777" w:rsidR="009D086E" w:rsidRDefault="00C43C58" w:rsidP="00D100AD">
      <w:pPr>
        <w:pStyle w:val="1f5"/>
        <w:tabs>
          <w:tab w:val="left" w:pos="993"/>
        </w:tabs>
        <w:spacing w:after="0" w:line="288" w:lineRule="auto"/>
        <w:ind w:left="36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042236D4" wp14:editId="2F9E1478">
            <wp:extent cx="4886325" cy="3086100"/>
            <wp:effectExtent l="0" t="0" r="0" b="0"/>
            <wp:docPr id="1" name="Рисунок 13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 Копия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17F2B" w14:textId="1D58476D" w:rsidR="00590700" w:rsidRDefault="00590700" w:rsidP="00D100AD">
      <w:pPr>
        <w:pStyle w:val="1f5"/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en-US" w:eastAsia="en-US"/>
        </w:rPr>
      </w:pPr>
    </w:p>
    <w:p w14:paraId="2B7A5EB2" w14:textId="360FFCC9" w:rsidR="009D086E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выполнить проверку ТТ (самой загруженной фазы) на допустимую 10% погрешность для релейной обмотки. Расчеты выполнить согласно РД 153-34.0-35.301-2002 «Инструкция по проверке трансформаторов тока, используемых в схемах релейной защиты и измерения» и книги М.А. </w:t>
      </w:r>
      <w:proofErr w:type="spellStart"/>
      <w:r>
        <w:rPr>
          <w:rFonts w:ascii="Times New Roman" w:hAnsi="Times New Roman"/>
          <w:sz w:val="28"/>
          <w:szCs w:val="28"/>
        </w:rPr>
        <w:t>Шабад</w:t>
      </w:r>
      <w:proofErr w:type="spellEnd"/>
      <w:r>
        <w:rPr>
          <w:rFonts w:ascii="Times New Roman" w:hAnsi="Times New Roman"/>
          <w:sz w:val="28"/>
          <w:szCs w:val="28"/>
        </w:rPr>
        <w:t xml:space="preserve"> «Расчеты релейной защиты и автоматики распределительных сетей». При расчётах пользоваться следующими формулами:</w:t>
      </w:r>
    </w:p>
    <w:p w14:paraId="108F9E45" w14:textId="77777777" w:rsidR="009D086E" w:rsidRDefault="00C43C58" w:rsidP="00035FB6">
      <w:pPr>
        <w:pStyle w:val="1f5"/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Ɛ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Iнам</m:t>
            </m:r>
          </m:num>
          <m:den>
            <m:r>
              <w:rPr>
                <w:rFonts w:ascii="Cambria Math" w:hAnsi="Cambria Math"/>
              </w:rPr>
              <m:t>I2расч</m:t>
            </m:r>
          </m:den>
        </m:f>
      </m:oMath>
      <w:r>
        <w:rPr>
          <w:rFonts w:ascii="Times New Roman" w:hAnsi="Times New Roman"/>
          <w:b/>
          <w:sz w:val="28"/>
          <w:szCs w:val="28"/>
        </w:rPr>
        <w:t xml:space="preserve"> х100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%,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(1)</w:t>
      </w:r>
    </w:p>
    <w:p w14:paraId="70B77B1B" w14:textId="6A402A68" w:rsidR="009D086E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Ɛ – величина погрешности в процентах;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нам. –ток намагничивания, соответствующий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расч;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2расч – вторичный расчетный ток короткого замыкания.</w:t>
      </w:r>
    </w:p>
    <w:p w14:paraId="49FAA3EF" w14:textId="77777777" w:rsidR="009D086E" w:rsidRDefault="00C43C58" w:rsidP="00035FB6">
      <w:pPr>
        <w:pStyle w:val="1f5"/>
        <w:tabs>
          <w:tab w:val="left" w:pos="993"/>
        </w:tabs>
        <w:spacing w:after="0" w:line="36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2расч=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I1расч</m:t>
            </m:r>
          </m:num>
          <m:den>
            <m:r>
              <w:rPr>
                <w:rFonts w:ascii="Cambria Math" w:hAnsi="Cambria Math"/>
              </w:rPr>
              <m:t>Ктт</m:t>
            </m:r>
          </m:den>
        </m:f>
      </m:oMath>
      <w:r>
        <w:rPr>
          <w:rFonts w:ascii="Times New Roman" w:hAnsi="Times New Roman"/>
          <w:b/>
          <w:sz w:val="28"/>
          <w:szCs w:val="28"/>
        </w:rPr>
        <w:t xml:space="preserve">,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/>
          <w:b/>
          <w:sz w:val="28"/>
          <w:szCs w:val="28"/>
        </w:rPr>
        <w:t>2)</w:t>
      </w:r>
    </w:p>
    <w:p w14:paraId="2F6FDBAC" w14:textId="77777777" w:rsidR="009D086E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1расч – первичный ток короткого замыкания, при котором должна обеспечиваться работа ТТ с погрешностью менее 10%; </w:t>
      </w:r>
      <w:proofErr w:type="spellStart"/>
      <w:r>
        <w:rPr>
          <w:rFonts w:ascii="Times New Roman" w:hAnsi="Times New Roman"/>
          <w:sz w:val="28"/>
          <w:szCs w:val="28"/>
        </w:rPr>
        <w:t>Ктт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трансформации ТТ.</w:t>
      </w:r>
    </w:p>
    <w:p w14:paraId="714B12C6" w14:textId="77777777" w:rsidR="009D086E" w:rsidRDefault="00C43C58" w:rsidP="00035FB6">
      <w:pPr>
        <w:pStyle w:val="1f5"/>
        <w:tabs>
          <w:tab w:val="left" w:pos="993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1расч в нашем случае определяется как 1,1*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сз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81C2618" w14:textId="77777777" w:rsidR="009D086E" w:rsidRDefault="00C43C58" w:rsidP="00035FB6">
      <w:pPr>
        <w:pStyle w:val="afffff1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  <w:lang w:val="en-US"/>
        </w:rPr>
        <w:t>U</w:t>
      </w:r>
      <w:r>
        <w:rPr>
          <w:rFonts w:ascii="Times New Roman" w:hAnsi="Times New Roman" w:cs="Arial"/>
          <w:b/>
          <w:sz w:val="28"/>
          <w:szCs w:val="28"/>
          <w:vertAlign w:val="subscript"/>
        </w:rPr>
        <w:t>2</w:t>
      </w:r>
      <w:proofErr w:type="gramStart"/>
      <w:r>
        <w:rPr>
          <w:rFonts w:ascii="Times New Roman" w:hAnsi="Times New Roman" w:cs="Arial"/>
          <w:b/>
          <w:sz w:val="28"/>
          <w:szCs w:val="28"/>
        </w:rPr>
        <w:t>расч  =</w:t>
      </w:r>
      <w:proofErr w:type="gramEnd"/>
      <w:r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  <w:lang w:val="en-US"/>
        </w:rPr>
        <w:t>I</w:t>
      </w:r>
      <w:r>
        <w:rPr>
          <w:rFonts w:ascii="Times New Roman" w:hAnsi="Times New Roman" w:cs="Arial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Arial"/>
          <w:b/>
          <w:sz w:val="28"/>
          <w:szCs w:val="28"/>
        </w:rPr>
        <w:t>расч.* (</w:t>
      </w:r>
      <w:r>
        <w:rPr>
          <w:rFonts w:ascii="Times New Roman" w:hAnsi="Times New Roman" w:cs="Arial"/>
          <w:b/>
          <w:sz w:val="28"/>
          <w:szCs w:val="28"/>
          <w:lang w:val="en-US"/>
        </w:rPr>
        <w:t>Z</w:t>
      </w:r>
      <w:r>
        <w:rPr>
          <w:rFonts w:ascii="Times New Roman" w:hAnsi="Times New Roman" w:cs="Arial"/>
          <w:b/>
          <w:sz w:val="28"/>
          <w:szCs w:val="28"/>
        </w:rPr>
        <w:t>2 +</w:t>
      </w:r>
      <w:r>
        <w:rPr>
          <w:rFonts w:ascii="Times New Roman" w:hAnsi="Times New Roman" w:cs="Arial"/>
          <w:b/>
          <w:sz w:val="28"/>
          <w:szCs w:val="28"/>
          <w:lang w:val="en-US"/>
        </w:rPr>
        <w:t>Z</w:t>
      </w:r>
      <w:proofErr w:type="spellStart"/>
      <w:r>
        <w:rPr>
          <w:rFonts w:ascii="Times New Roman" w:hAnsi="Times New Roman" w:cs="Arial"/>
          <w:b/>
          <w:sz w:val="28"/>
          <w:szCs w:val="28"/>
        </w:rPr>
        <w:t>нагр</w:t>
      </w:r>
      <w:proofErr w:type="spellEnd"/>
      <w:r>
        <w:rPr>
          <w:rFonts w:ascii="Times New Roman" w:hAnsi="Times New Roman" w:cs="Arial"/>
          <w:b/>
          <w:sz w:val="28"/>
          <w:szCs w:val="28"/>
        </w:rPr>
        <w:t>)</w:t>
      </w:r>
      <w:r>
        <w:rPr>
          <w:rFonts w:ascii="Times New Roman" w:hAnsi="Times New Roman" w:cs="Arial"/>
          <w:sz w:val="28"/>
          <w:szCs w:val="28"/>
        </w:rPr>
        <w:t xml:space="preserve">,     </w:t>
      </w:r>
      <w:r>
        <w:rPr>
          <w:rFonts w:ascii="Times New Roman" w:hAnsi="Times New Roman" w:cs="Arial"/>
          <w:b/>
          <w:sz w:val="28"/>
          <w:szCs w:val="28"/>
        </w:rPr>
        <w:t>(3)</w:t>
      </w:r>
    </w:p>
    <w:p w14:paraId="1AEE63C7" w14:textId="77777777" w:rsidR="009D086E" w:rsidRDefault="00C43C58" w:rsidP="00035FB6">
      <w:pPr>
        <w:pStyle w:val="10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где </w:t>
      </w:r>
      <w:r>
        <w:rPr>
          <w:rFonts w:cs="Arial"/>
          <w:sz w:val="28"/>
          <w:szCs w:val="28"/>
          <w:lang w:val="en-US"/>
        </w:rPr>
        <w:t>U</w:t>
      </w:r>
      <w:r>
        <w:rPr>
          <w:rFonts w:cs="Arial"/>
          <w:sz w:val="28"/>
          <w:szCs w:val="28"/>
        </w:rPr>
        <w:t xml:space="preserve">2доп. расчет – допустимое расчетное напряжение; </w:t>
      </w:r>
      <w:r>
        <w:rPr>
          <w:rFonts w:cs="Arial"/>
          <w:sz w:val="28"/>
          <w:szCs w:val="28"/>
          <w:lang w:val="en-US"/>
        </w:rPr>
        <w:t>Z</w:t>
      </w:r>
      <w:r>
        <w:rPr>
          <w:rFonts w:cs="Arial"/>
          <w:sz w:val="28"/>
          <w:szCs w:val="28"/>
        </w:rPr>
        <w:t xml:space="preserve">2 – сопротивление вторичной обмотки ТТ; </w:t>
      </w:r>
      <w:r>
        <w:rPr>
          <w:rFonts w:cs="Arial"/>
          <w:sz w:val="28"/>
          <w:szCs w:val="28"/>
          <w:lang w:val="en-US"/>
        </w:rPr>
        <w:t>Z</w:t>
      </w:r>
      <w:proofErr w:type="spellStart"/>
      <w:r>
        <w:rPr>
          <w:rFonts w:cs="Arial"/>
          <w:sz w:val="28"/>
          <w:szCs w:val="28"/>
        </w:rPr>
        <w:t>нагр</w:t>
      </w:r>
      <w:proofErr w:type="spellEnd"/>
      <w:r>
        <w:rPr>
          <w:rFonts w:cs="Arial"/>
          <w:sz w:val="28"/>
          <w:szCs w:val="28"/>
        </w:rPr>
        <w:t xml:space="preserve"> – наибольшая (измеренная) фактическая нагрузка на трансформатор тока, определенная с учетом схемы соединения ТТ.</w:t>
      </w:r>
    </w:p>
    <w:p w14:paraId="467682D6" w14:textId="77777777" w:rsidR="009D086E" w:rsidRDefault="00C43C58" w:rsidP="00035FB6">
      <w:pPr>
        <w:pStyle w:val="afff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Из ВАХ ТТ необходимо найти </w:t>
      </w:r>
      <w:r>
        <w:rPr>
          <w:rFonts w:ascii="Times New Roman" w:hAnsi="Times New Roman" w:cs="Arial"/>
          <w:b/>
          <w:sz w:val="28"/>
          <w:szCs w:val="28"/>
          <w:lang w:val="en-US"/>
        </w:rPr>
        <w:t>I</w:t>
      </w:r>
      <w:r>
        <w:rPr>
          <w:rFonts w:ascii="Times New Roman" w:hAnsi="Times New Roman" w:cs="Arial"/>
          <w:b/>
          <w:sz w:val="28"/>
          <w:szCs w:val="28"/>
        </w:rPr>
        <w:t xml:space="preserve"> нам, соответствующий </w:t>
      </w:r>
      <w:r>
        <w:rPr>
          <w:rFonts w:ascii="Times New Roman" w:hAnsi="Times New Roman" w:cs="Arial"/>
          <w:b/>
          <w:sz w:val="28"/>
          <w:szCs w:val="28"/>
          <w:lang w:val="en-US"/>
        </w:rPr>
        <w:t>U</w:t>
      </w:r>
      <w:r>
        <w:rPr>
          <w:rFonts w:ascii="Times New Roman" w:hAnsi="Times New Roman" w:cs="Arial"/>
          <w:b/>
          <w:sz w:val="28"/>
          <w:szCs w:val="28"/>
          <w:vertAlign w:val="subscript"/>
        </w:rPr>
        <w:t>2</w:t>
      </w:r>
      <w:r>
        <w:rPr>
          <w:rFonts w:ascii="Times New Roman" w:hAnsi="Times New Roman" w:cs="Arial"/>
          <w:b/>
          <w:sz w:val="28"/>
          <w:szCs w:val="28"/>
        </w:rPr>
        <w:t>расч, и по (1) определить погрешность ТТ, которая должна быть меньше 10 %.</w:t>
      </w:r>
    </w:p>
    <w:p w14:paraId="4B8638C3" w14:textId="77777777" w:rsidR="009D086E" w:rsidRDefault="00C43C58" w:rsidP="00035FB6">
      <w:pPr>
        <w:pStyle w:val="afffff1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Выполнить проверку правильности сборки токовых цепей от постороннего однофазного источника тока Ретом-21 по «</w:t>
      </w:r>
      <w:r>
        <w:rPr>
          <w:rFonts w:ascii="Times New Roman" w:hAnsi="Times New Roman" w:cs="Arial"/>
          <w:sz w:val="28"/>
          <w:szCs w:val="28"/>
          <w:lang w:val="en-US"/>
        </w:rPr>
        <w:t>Z</w:t>
      </w:r>
      <w:r>
        <w:rPr>
          <w:rFonts w:ascii="Times New Roman" w:hAnsi="Times New Roman" w:cs="Arial"/>
          <w:sz w:val="28"/>
          <w:szCs w:val="28"/>
        </w:rPr>
        <w:t>»-образной схеме.</w:t>
      </w:r>
    </w:p>
    <w:p w14:paraId="773C75B1" w14:textId="77777777" w:rsidR="009D086E" w:rsidRDefault="00C43C58" w:rsidP="00035FB6">
      <w:pPr>
        <w:pStyle w:val="afffff1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Составить з</w:t>
      </w:r>
      <w:r>
        <w:rPr>
          <w:rFonts w:ascii="Times New Roman" w:hAnsi="Times New Roman" w:cs="Arial"/>
          <w:bCs/>
          <w:kern w:val="2"/>
          <w:sz w:val="28"/>
          <w:szCs w:val="28"/>
        </w:rPr>
        <w:t>аключение о пригодности ТТ к эксплуатации.</w:t>
      </w:r>
    </w:p>
    <w:p w14:paraId="657BF3DF" w14:textId="77777777" w:rsidR="009D086E" w:rsidRDefault="00C43C58" w:rsidP="00035FB6">
      <w:pPr>
        <w:pStyle w:val="1f5"/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10. </w:t>
      </w:r>
      <w:r>
        <w:rPr>
          <w:rFonts w:ascii="Times New Roman" w:hAnsi="Times New Roman"/>
          <w:sz w:val="28"/>
          <w:szCs w:val="28"/>
        </w:rPr>
        <w:t>Результаты проверки отразить в протоколе (см. приложение 1).</w:t>
      </w:r>
    </w:p>
    <w:p w14:paraId="5F47937E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Важно: </w:t>
      </w:r>
    </w:p>
    <w:p w14:paraId="57F22EAD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 проверки заполняется в одном экземпляре от руки и только ручкой; </w:t>
      </w:r>
    </w:p>
    <w:p w14:paraId="00F57DE4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каждое исправление / помарка в протоколе считается ошибкой;</w:t>
      </w:r>
    </w:p>
    <w:p w14:paraId="64EB3B8A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каждая незаполненная графа (таблица) протокола считается ошибкой.</w:t>
      </w:r>
    </w:p>
    <w:p w14:paraId="2F580150" w14:textId="676563E0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Окончанием выполнения работ считается сообщение </w:t>
      </w:r>
      <w:r w:rsidR="00590700">
        <w:rPr>
          <w:rFonts w:ascii="Times New Roman" w:hAnsi="Times New Roman"/>
          <w:sz w:val="28"/>
          <w:szCs w:val="28"/>
        </w:rPr>
        <w:t>конкурсанта</w:t>
      </w:r>
      <w:r>
        <w:rPr>
          <w:rFonts w:ascii="Times New Roman" w:hAnsi="Times New Roman"/>
          <w:sz w:val="28"/>
          <w:szCs w:val="28"/>
        </w:rPr>
        <w:t xml:space="preserve"> экспертам о завершении работы. Эксперты фиксируют время окончания работ в отчёте. </w:t>
      </w:r>
      <w:r w:rsidR="00590700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имеет право сообщить об окончании работ досрочно. </w:t>
      </w:r>
    </w:p>
    <w:p w14:paraId="5E3739BF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Условия, которые необходимо выполнить перед тем, как сообщить об окончании выполнения работ:</w:t>
      </w:r>
    </w:p>
    <w:p w14:paraId="07AF2C82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убран инструмент, очищено рабочее место;</w:t>
      </w:r>
    </w:p>
    <w:p w14:paraId="664B1BB7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закрыты все крышки электрооборудования, предусмотренные конструкцией;</w:t>
      </w:r>
    </w:p>
    <w:p w14:paraId="6A7326ED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 протокол проверки (Приложение 1).</w:t>
      </w:r>
    </w:p>
    <w:p w14:paraId="1DBF0891" w14:textId="77777777" w:rsidR="009D086E" w:rsidRDefault="00C43C58" w:rsidP="00035FB6">
      <w:pPr>
        <w:pStyle w:val="afffff1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ВНИМАНИЕ!!!</w:t>
      </w:r>
    </w:p>
    <w:p w14:paraId="44B855DA" w14:textId="0B82EF03" w:rsidR="009D086E" w:rsidRDefault="00C43C58" w:rsidP="00035FB6">
      <w:pPr>
        <w:pStyle w:val="afffff1"/>
        <w:tabs>
          <w:tab w:val="left" w:pos="993"/>
        </w:tabs>
        <w:spacing w:after="0" w:line="36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выполнении задания </w:t>
      </w:r>
      <w:r w:rsidR="00590700">
        <w:rPr>
          <w:rFonts w:ascii="Times New Roman" w:hAnsi="Times New Roman"/>
          <w:b/>
          <w:bCs/>
          <w:sz w:val="28"/>
          <w:szCs w:val="28"/>
        </w:rPr>
        <w:t>конкурсант</w:t>
      </w:r>
      <w:r>
        <w:rPr>
          <w:rFonts w:ascii="Times New Roman" w:hAnsi="Times New Roman"/>
          <w:b/>
          <w:bCs/>
          <w:sz w:val="28"/>
          <w:szCs w:val="28"/>
        </w:rPr>
        <w:t xml:space="preserve"> должен комментировать свои действия.</w:t>
      </w:r>
    </w:p>
    <w:p w14:paraId="0147437E" w14:textId="77777777" w:rsidR="00BC258F" w:rsidRDefault="00BC258F" w:rsidP="00035FB6">
      <w:pPr>
        <w:pStyle w:val="10"/>
        <w:spacing w:after="0" w:line="360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br w:type="page"/>
      </w:r>
    </w:p>
    <w:p w14:paraId="332A54EF" w14:textId="5EE27D29" w:rsidR="009D086E" w:rsidRDefault="00C43C58" w:rsidP="00035FB6">
      <w:pPr>
        <w:pStyle w:val="10"/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Модуль В. Регулировка электромеханических реле</w:t>
      </w:r>
      <w:r w:rsidR="005D25CF">
        <w:rPr>
          <w:b/>
          <w:sz w:val="28"/>
          <w:szCs w:val="28"/>
        </w:rPr>
        <w:t xml:space="preserve"> (Инвариант)</w:t>
      </w:r>
    </w:p>
    <w:p w14:paraId="170D64D1" w14:textId="6F8D204A" w:rsidR="00BC258F" w:rsidRDefault="00BC258F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Cs/>
          <w:i/>
          <w:iCs/>
          <w:color w:val="auto"/>
          <w:sz w:val="28"/>
          <w:szCs w:val="28"/>
          <w:lang w:eastAsia="en-US"/>
        </w:rPr>
      </w:pPr>
      <w:r w:rsidRPr="00BC258F">
        <w:rPr>
          <w:rFonts w:ascii="Times New Roman" w:eastAsia="DejaVu Sans" w:hAnsi="Times New Roman" w:cs="Times New Roman"/>
          <w:bCs/>
          <w:i/>
          <w:iCs/>
          <w:color w:val="auto"/>
          <w:sz w:val="28"/>
          <w:szCs w:val="28"/>
          <w:lang w:eastAsia="en-US"/>
        </w:rPr>
        <w:t>Время выполнения задания</w:t>
      </w:r>
      <w:r w:rsidR="00193D37">
        <w:rPr>
          <w:rFonts w:ascii="Times New Roman" w:eastAsia="DejaVu Sans" w:hAnsi="Times New Roman" w:cs="Times New Roman"/>
          <w:bCs/>
          <w:i/>
          <w:iCs/>
          <w:color w:val="auto"/>
          <w:sz w:val="28"/>
          <w:szCs w:val="28"/>
          <w:lang w:eastAsia="en-US"/>
        </w:rPr>
        <w:t>:</w:t>
      </w:r>
      <w:r w:rsidRPr="00BC258F">
        <w:rPr>
          <w:rFonts w:ascii="Times New Roman" w:eastAsia="DejaVu Sans" w:hAnsi="Times New Roman" w:cs="Times New Roman"/>
          <w:bCs/>
          <w:i/>
          <w:iCs/>
          <w:color w:val="auto"/>
          <w:sz w:val="28"/>
          <w:szCs w:val="28"/>
          <w:lang w:eastAsia="en-US"/>
        </w:rPr>
        <w:t xml:space="preserve"> 6 часов</w:t>
      </w:r>
    </w:p>
    <w:p w14:paraId="756AD742" w14:textId="47E34908" w:rsidR="00AB0A37" w:rsidRPr="00AB0A37" w:rsidRDefault="00AB0A37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b/>
          <w:color w:val="auto"/>
          <w:sz w:val="28"/>
          <w:szCs w:val="28"/>
          <w:lang w:eastAsia="en-US"/>
        </w:rPr>
      </w:pPr>
      <w:r w:rsidRPr="00AB0A37">
        <w:rPr>
          <w:rFonts w:ascii="Times New Roman" w:eastAsia="DejaVu Sans" w:hAnsi="Times New Roman" w:cs="Times New Roman"/>
          <w:b/>
          <w:color w:val="auto"/>
          <w:sz w:val="28"/>
          <w:szCs w:val="28"/>
          <w:lang w:eastAsia="en-US"/>
        </w:rPr>
        <w:t>Задания:</w:t>
      </w:r>
    </w:p>
    <w:p w14:paraId="7A09219F" w14:textId="0F179720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проводится на реальном оборудовании, адаптированном для учебных целей. При выполнении работ </w:t>
      </w:r>
      <w:r w:rsidR="00590700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 xml:space="preserve"> необходимо провести внешний и внутренний осмотр, проверку и регулирование механической части, проверку сопротивления изоляции, проверку электрических характеристик, оформление результатов проверки (Приложения 2,3).</w:t>
      </w:r>
    </w:p>
    <w:p w14:paraId="4B5BD7EF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и регулировка реле производится в соответствии с «Правилами технического обслуживания устройств релейной защиты и электроавтоматики электрических сетей 0,4-35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» (РД 153-34.3-35.613-00), «Инструкцией по проверке и наладке реле тока и напряжения серий ЭТ, РТ, ЭН, РН. </w:t>
      </w:r>
      <w:proofErr w:type="spellStart"/>
      <w:r>
        <w:rPr>
          <w:rFonts w:ascii="Times New Roman" w:hAnsi="Times New Roman"/>
          <w:sz w:val="28"/>
          <w:szCs w:val="28"/>
        </w:rPr>
        <w:t>Союзтехэнерго</w:t>
      </w:r>
      <w:proofErr w:type="spellEnd"/>
      <w:r>
        <w:rPr>
          <w:rFonts w:ascii="Times New Roman" w:hAnsi="Times New Roman"/>
          <w:sz w:val="28"/>
          <w:szCs w:val="28"/>
        </w:rPr>
        <w:t xml:space="preserve">. Москва. 1979», «Методическими указаниями по наладке и проверке промежуточных, указательных и реле импульсной сигнализации. </w:t>
      </w:r>
      <w:proofErr w:type="spellStart"/>
      <w:r>
        <w:rPr>
          <w:rFonts w:ascii="Times New Roman" w:hAnsi="Times New Roman"/>
          <w:sz w:val="28"/>
          <w:szCs w:val="28"/>
        </w:rPr>
        <w:t>Союзтехэнерго</w:t>
      </w:r>
      <w:proofErr w:type="spellEnd"/>
      <w:r>
        <w:rPr>
          <w:rFonts w:ascii="Times New Roman" w:hAnsi="Times New Roman"/>
          <w:sz w:val="28"/>
          <w:szCs w:val="28"/>
        </w:rPr>
        <w:t>. Москва. 1981», а также циркулярами, директивными материалами и методическими указаниями заводов изготовителей.</w:t>
      </w:r>
    </w:p>
    <w:p w14:paraId="1D77B961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допуски проверяемых зазоров реле должны быть указаны в разделе «Внутренний осмотр» протокола проверки. При проверке нескольких однотипных реле допускается зазоры указывать только в одном протоколе.</w:t>
      </w:r>
    </w:p>
    <w:p w14:paraId="150F71A4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Реле РТ-40</w:t>
      </w:r>
    </w:p>
    <w:p w14:paraId="0C876B49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Проверку реле РТ-40 выполнить согласно «Инструкции по проверке и наладке реле тока и напряжения серий ЭТ, РТ, ЭН, РН. </w:t>
      </w:r>
      <w:proofErr w:type="spellStart"/>
      <w:r>
        <w:rPr>
          <w:rFonts w:ascii="Times New Roman" w:hAnsi="Times New Roman"/>
          <w:sz w:val="28"/>
          <w:szCs w:val="28"/>
        </w:rPr>
        <w:t>Союзтехэнерго</w:t>
      </w:r>
      <w:proofErr w:type="spellEnd"/>
      <w:r>
        <w:rPr>
          <w:rFonts w:ascii="Times New Roman" w:hAnsi="Times New Roman"/>
          <w:sz w:val="28"/>
          <w:szCs w:val="28"/>
        </w:rPr>
        <w:t>. Москва. 1979», протокол проверки по форме Приложения 2.</w:t>
      </w:r>
    </w:p>
    <w:p w14:paraId="422B86AB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</w:pPr>
      <w:r>
        <w:rPr>
          <w:rStyle w:val="110"/>
          <w:rFonts w:ascii="Times New Roman" w:hAnsi="Times New Roman" w:cs="Arial"/>
          <w:sz w:val="28"/>
          <w:szCs w:val="28"/>
        </w:rPr>
        <w:t>Уставки защит для проверки реле:</w:t>
      </w:r>
    </w:p>
    <w:p w14:paraId="1ADA1BF9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</w:pPr>
      <w:r>
        <w:rPr>
          <w:rStyle w:val="110"/>
          <w:rFonts w:ascii="Times New Roman" w:hAnsi="Times New Roman" w:cs="Arial"/>
          <w:sz w:val="28"/>
          <w:szCs w:val="28"/>
        </w:rPr>
        <w:t xml:space="preserve">МТЗ                                                     </w:t>
      </w:r>
      <w:proofErr w:type="spellStart"/>
      <w:r>
        <w:rPr>
          <w:rStyle w:val="110"/>
          <w:rFonts w:ascii="Times New Roman" w:hAnsi="Times New Roman" w:cs="Arial"/>
          <w:sz w:val="28"/>
          <w:szCs w:val="28"/>
        </w:rPr>
        <w:t>Iср</w:t>
      </w:r>
      <w:proofErr w:type="spellEnd"/>
      <w:r>
        <w:rPr>
          <w:rStyle w:val="110"/>
          <w:rFonts w:ascii="Times New Roman" w:hAnsi="Times New Roman" w:cs="Arial"/>
          <w:sz w:val="28"/>
          <w:szCs w:val="28"/>
        </w:rPr>
        <w:t xml:space="preserve"> =7,0 А;</w:t>
      </w:r>
    </w:p>
    <w:p w14:paraId="3C6FEEBB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</w:pPr>
      <w:r>
        <w:rPr>
          <w:rStyle w:val="110"/>
          <w:rFonts w:ascii="Times New Roman" w:hAnsi="Times New Roman" w:cs="Arial"/>
          <w:sz w:val="28"/>
          <w:szCs w:val="28"/>
        </w:rPr>
        <w:t>Токовая отсечка</w:t>
      </w:r>
      <w:r>
        <w:rPr>
          <w:rStyle w:val="110"/>
          <w:rFonts w:ascii="Times New Roman" w:hAnsi="Times New Roman" w:cs="Arial"/>
          <w:sz w:val="28"/>
          <w:szCs w:val="28"/>
        </w:rPr>
        <w:tab/>
      </w:r>
      <w:r>
        <w:rPr>
          <w:rStyle w:val="110"/>
          <w:rFonts w:ascii="Times New Roman" w:hAnsi="Times New Roman" w:cs="Arial"/>
          <w:sz w:val="28"/>
          <w:szCs w:val="28"/>
        </w:rPr>
        <w:tab/>
      </w:r>
      <w:r>
        <w:rPr>
          <w:rStyle w:val="110"/>
          <w:rFonts w:ascii="Times New Roman" w:hAnsi="Times New Roman" w:cs="Arial"/>
          <w:sz w:val="28"/>
          <w:szCs w:val="28"/>
        </w:rPr>
        <w:tab/>
      </w:r>
      <w:r>
        <w:rPr>
          <w:rStyle w:val="110"/>
          <w:rFonts w:ascii="Times New Roman" w:hAnsi="Times New Roman" w:cs="Arial"/>
          <w:sz w:val="28"/>
          <w:szCs w:val="28"/>
        </w:rPr>
        <w:tab/>
      </w:r>
      <w:proofErr w:type="spellStart"/>
      <w:r>
        <w:rPr>
          <w:rStyle w:val="110"/>
          <w:rFonts w:ascii="Times New Roman" w:hAnsi="Times New Roman" w:cs="Arial"/>
          <w:sz w:val="28"/>
          <w:szCs w:val="28"/>
        </w:rPr>
        <w:t>Iср</w:t>
      </w:r>
      <w:proofErr w:type="spellEnd"/>
      <w:r>
        <w:rPr>
          <w:rStyle w:val="110"/>
          <w:rFonts w:ascii="Times New Roman" w:hAnsi="Times New Roman" w:cs="Arial"/>
          <w:sz w:val="28"/>
          <w:szCs w:val="28"/>
        </w:rPr>
        <w:t xml:space="preserve"> =20 А;</w:t>
      </w:r>
    </w:p>
    <w:p w14:paraId="2D265C85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</w:pPr>
      <w:r>
        <w:rPr>
          <w:rStyle w:val="110"/>
          <w:rFonts w:ascii="Times New Roman" w:hAnsi="Times New Roman" w:cs="Arial"/>
          <w:sz w:val="28"/>
          <w:szCs w:val="28"/>
        </w:rPr>
        <w:t>Максимальный ток КЗ</w:t>
      </w:r>
      <w:r>
        <w:rPr>
          <w:rStyle w:val="110"/>
          <w:rFonts w:ascii="Times New Roman" w:hAnsi="Times New Roman" w:cs="Arial"/>
          <w:sz w:val="28"/>
          <w:szCs w:val="28"/>
        </w:rPr>
        <w:tab/>
      </w:r>
      <w:r>
        <w:rPr>
          <w:rStyle w:val="110"/>
          <w:rFonts w:ascii="Times New Roman" w:hAnsi="Times New Roman" w:cs="Arial"/>
          <w:sz w:val="28"/>
          <w:szCs w:val="28"/>
        </w:rPr>
        <w:tab/>
      </w:r>
      <w:r>
        <w:rPr>
          <w:rStyle w:val="110"/>
          <w:rFonts w:ascii="Times New Roman" w:hAnsi="Times New Roman" w:cs="Arial"/>
          <w:sz w:val="28"/>
          <w:szCs w:val="28"/>
        </w:rPr>
        <w:tab/>
      </w:r>
      <w:r>
        <w:rPr>
          <w:rStyle w:val="110"/>
          <w:rFonts w:ascii="Times New Roman" w:hAnsi="Times New Roman" w:cs="Arial"/>
          <w:sz w:val="28"/>
          <w:szCs w:val="28"/>
          <w:lang w:val="en-US"/>
        </w:rPr>
        <w:t>I</w:t>
      </w:r>
      <w:proofErr w:type="spellStart"/>
      <w:r>
        <w:rPr>
          <w:rStyle w:val="110"/>
          <w:rFonts w:ascii="Times New Roman" w:hAnsi="Times New Roman" w:cs="Arial"/>
          <w:sz w:val="28"/>
          <w:szCs w:val="28"/>
        </w:rPr>
        <w:t>кз</w:t>
      </w:r>
      <w:proofErr w:type="spellEnd"/>
      <w:r>
        <w:rPr>
          <w:rStyle w:val="110"/>
          <w:rFonts w:ascii="Times New Roman" w:hAnsi="Times New Roman" w:cs="Arial"/>
          <w:sz w:val="28"/>
          <w:szCs w:val="28"/>
        </w:rPr>
        <w:t xml:space="preserve"> = 2 </w:t>
      </w:r>
      <w:r>
        <w:rPr>
          <w:rStyle w:val="110"/>
          <w:rFonts w:ascii="Times New Roman" w:hAnsi="Times New Roman" w:cs="Arial"/>
          <w:sz w:val="28"/>
          <w:szCs w:val="28"/>
          <w:lang w:val="en-US"/>
        </w:rPr>
        <w:t>x</w:t>
      </w:r>
      <w:r>
        <w:rPr>
          <w:rStyle w:val="110"/>
          <w:rFonts w:ascii="Times New Roman" w:hAnsi="Times New Roman" w:cs="Arial"/>
          <w:sz w:val="28"/>
          <w:szCs w:val="28"/>
        </w:rPr>
        <w:t xml:space="preserve"> </w:t>
      </w:r>
      <w:r>
        <w:rPr>
          <w:rStyle w:val="110"/>
          <w:rFonts w:ascii="Times New Roman" w:hAnsi="Times New Roman" w:cs="Arial"/>
          <w:sz w:val="28"/>
          <w:szCs w:val="28"/>
          <w:lang w:val="en-US"/>
        </w:rPr>
        <w:t>I</w:t>
      </w:r>
      <w:r>
        <w:rPr>
          <w:rStyle w:val="110"/>
          <w:rFonts w:ascii="Times New Roman" w:hAnsi="Times New Roman" w:cs="Arial"/>
          <w:sz w:val="28"/>
          <w:szCs w:val="28"/>
        </w:rPr>
        <w:t>ср</w:t>
      </w:r>
    </w:p>
    <w:p w14:paraId="33B812F7" w14:textId="77777777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Реле РП-252</w:t>
      </w:r>
    </w:p>
    <w:p w14:paraId="37BC4D7F" w14:textId="1AD41A25" w:rsidR="009D086E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Проверку реле РП-252 выполнить в соответствии с «Методическими</w:t>
      </w:r>
      <w:r w:rsidR="00837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указаниями по наладке и проверке промежуточных, указательных и реле импульсной сигнализации. </w:t>
      </w:r>
      <w:proofErr w:type="spellStart"/>
      <w:r>
        <w:rPr>
          <w:rFonts w:ascii="Times New Roman" w:hAnsi="Times New Roman"/>
          <w:sz w:val="28"/>
          <w:szCs w:val="28"/>
        </w:rPr>
        <w:t>Союзтехэнерго</w:t>
      </w:r>
      <w:proofErr w:type="spellEnd"/>
      <w:r>
        <w:rPr>
          <w:rFonts w:ascii="Times New Roman" w:hAnsi="Times New Roman"/>
          <w:sz w:val="28"/>
          <w:szCs w:val="28"/>
        </w:rPr>
        <w:t>. Москва. 1981», протокол проверки по форме Приложения 3.</w:t>
      </w:r>
    </w:p>
    <w:p w14:paraId="4DF5CAB7" w14:textId="62CE765A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Окончанием выполнения работ считается сообщение </w:t>
      </w:r>
      <w:r w:rsidR="00590700">
        <w:rPr>
          <w:rFonts w:ascii="Times New Roman" w:hAnsi="Times New Roman"/>
          <w:sz w:val="28"/>
          <w:szCs w:val="28"/>
        </w:rPr>
        <w:t xml:space="preserve">конкурсанта </w:t>
      </w:r>
      <w:r>
        <w:rPr>
          <w:rFonts w:ascii="Times New Roman" w:hAnsi="Times New Roman"/>
          <w:sz w:val="28"/>
          <w:szCs w:val="28"/>
        </w:rPr>
        <w:t xml:space="preserve">экспертам о завершении работы по настройке реле. Эксперты фиксируют время окончания работ в отчёте. </w:t>
      </w:r>
      <w:r w:rsidR="00590700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имеет право сообщить об окончании работ досрочно. </w:t>
      </w:r>
    </w:p>
    <w:p w14:paraId="696EB68E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Условия, которые необходимо выполнить перед тем, как сообщить об окончании выполнения работ:</w:t>
      </w:r>
    </w:p>
    <w:p w14:paraId="575E4AE3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Убран инструмент, очищено рабочее место;</w:t>
      </w:r>
    </w:p>
    <w:p w14:paraId="576BD67B" w14:textId="0B9193F1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Закрыты </w:t>
      </w:r>
      <w:r w:rsidR="00BC258F">
        <w:rPr>
          <w:rFonts w:ascii="Times New Roman" w:hAnsi="Times New Roman"/>
          <w:sz w:val="28"/>
          <w:szCs w:val="28"/>
        </w:rPr>
        <w:t>крышки УРЗА,</w:t>
      </w:r>
      <w:r>
        <w:rPr>
          <w:rFonts w:ascii="Times New Roman" w:hAnsi="Times New Roman"/>
          <w:sz w:val="28"/>
          <w:szCs w:val="28"/>
        </w:rPr>
        <w:t xml:space="preserve"> предусмотренные конструкцией;</w:t>
      </w:r>
    </w:p>
    <w:p w14:paraId="5F101BBA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Оформлены протоколы проверки.</w:t>
      </w:r>
    </w:p>
    <w:p w14:paraId="08048FC2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Назначенная группа экспертов проводит проверку выполнения вышеописанных условий.</w:t>
      </w:r>
    </w:p>
    <w:p w14:paraId="320BA925" w14:textId="77777777" w:rsidR="009D086E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невыполнения вышеописанных условий снимаются баллы согласно оценочному листу.</w:t>
      </w:r>
    </w:p>
    <w:p w14:paraId="2697A186" w14:textId="77777777" w:rsidR="009D086E" w:rsidRDefault="00C43C58" w:rsidP="00035FB6">
      <w:pPr>
        <w:pStyle w:val="afffff1"/>
        <w:spacing w:after="0" w:line="36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Рис.1 Схема сборки контактов реле РП-252.</w:t>
      </w:r>
    </w:p>
    <w:p w14:paraId="221C5D96" w14:textId="77777777" w:rsidR="009D086E" w:rsidRDefault="00C43C58" w:rsidP="00D100AD">
      <w:pPr>
        <w:pStyle w:val="afffff1"/>
        <w:spacing w:after="0" w:line="240" w:lineRule="auto"/>
        <w:ind w:left="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A3A696" wp14:editId="473AA69A">
            <wp:extent cx="1990725" cy="22809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EF70B" w14:textId="77777777" w:rsidR="009D086E" w:rsidRPr="00837457" w:rsidRDefault="00C43C58" w:rsidP="00035FB6">
      <w:pPr>
        <w:pStyle w:val="afffff1"/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37457">
        <w:rPr>
          <w:rFonts w:ascii="Times New Roman" w:hAnsi="Times New Roman"/>
          <w:b/>
          <w:bCs/>
          <w:sz w:val="28"/>
          <w:szCs w:val="28"/>
        </w:rPr>
        <w:t>ВНИМАНИЕ!!!</w:t>
      </w:r>
    </w:p>
    <w:p w14:paraId="29E7F77C" w14:textId="7575975D" w:rsidR="00837457" w:rsidRPr="00AB0A37" w:rsidRDefault="00C43C58" w:rsidP="00035FB6">
      <w:pPr>
        <w:pStyle w:val="afffff1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37457">
        <w:rPr>
          <w:rFonts w:ascii="Times New Roman" w:hAnsi="Times New Roman"/>
          <w:b/>
          <w:bCs/>
          <w:sz w:val="28"/>
          <w:szCs w:val="28"/>
        </w:rPr>
        <w:t xml:space="preserve">В данном модуле </w:t>
      </w:r>
      <w:r w:rsidR="00590700" w:rsidRPr="00837457">
        <w:rPr>
          <w:rFonts w:ascii="Times New Roman" w:hAnsi="Times New Roman"/>
          <w:b/>
          <w:bCs/>
          <w:sz w:val="28"/>
          <w:szCs w:val="28"/>
        </w:rPr>
        <w:t>конкурсант</w:t>
      </w:r>
      <w:r w:rsidRPr="00837457">
        <w:rPr>
          <w:rFonts w:ascii="Times New Roman" w:hAnsi="Times New Roman"/>
          <w:b/>
          <w:bCs/>
          <w:sz w:val="28"/>
          <w:szCs w:val="28"/>
        </w:rPr>
        <w:t xml:space="preserve"> должен прокомментировать свои действия в части внешнего осмотра инструментов и приспособлений, внешнего и внутреннего осмотра реле и замер сопротивления изоляции. Всё остальное </w:t>
      </w:r>
      <w:r w:rsidR="00590700" w:rsidRPr="00837457">
        <w:rPr>
          <w:rFonts w:ascii="Times New Roman" w:hAnsi="Times New Roman"/>
          <w:b/>
          <w:bCs/>
          <w:sz w:val="28"/>
          <w:szCs w:val="28"/>
        </w:rPr>
        <w:t>конкурсант</w:t>
      </w:r>
      <w:r w:rsidRPr="00837457">
        <w:rPr>
          <w:rFonts w:ascii="Times New Roman" w:hAnsi="Times New Roman"/>
          <w:b/>
          <w:bCs/>
          <w:sz w:val="28"/>
          <w:szCs w:val="28"/>
        </w:rPr>
        <w:t xml:space="preserve"> выполняет без комментариев.</w:t>
      </w:r>
      <w:r w:rsidR="00837457">
        <w:rPr>
          <w:bCs/>
          <w:sz w:val="28"/>
          <w:szCs w:val="28"/>
        </w:rPr>
        <w:br w:type="page"/>
      </w:r>
    </w:p>
    <w:p w14:paraId="0FBA8E8A" w14:textId="035601BB" w:rsidR="009D086E" w:rsidRPr="00AB0A37" w:rsidRDefault="00C43C58" w:rsidP="00035FB6">
      <w:pPr>
        <w:pStyle w:val="10"/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bookmarkStart w:id="12" w:name="_Toc124422971"/>
      <w:bookmarkStart w:id="13" w:name="_Toc78885643"/>
      <w:bookmarkEnd w:id="12"/>
      <w:bookmarkEnd w:id="13"/>
      <w:r w:rsidRPr="00AB0A37">
        <w:rPr>
          <w:b/>
          <w:sz w:val="28"/>
          <w:szCs w:val="28"/>
        </w:rPr>
        <w:lastRenderedPageBreak/>
        <w:t>Модуль Г: Анализ работы РЗА при технологическом нарушении (</w:t>
      </w:r>
      <w:proofErr w:type="spellStart"/>
      <w:r w:rsidR="00AB0A37" w:rsidRPr="00AB0A37">
        <w:rPr>
          <w:b/>
          <w:sz w:val="28"/>
          <w:szCs w:val="28"/>
        </w:rPr>
        <w:t>В</w:t>
      </w:r>
      <w:r w:rsidRPr="00AB0A37">
        <w:rPr>
          <w:b/>
          <w:sz w:val="28"/>
          <w:szCs w:val="28"/>
        </w:rPr>
        <w:t>ариатив</w:t>
      </w:r>
      <w:proofErr w:type="spellEnd"/>
      <w:r w:rsidRPr="00AB0A37">
        <w:rPr>
          <w:b/>
          <w:sz w:val="28"/>
          <w:szCs w:val="28"/>
        </w:rPr>
        <w:t>)</w:t>
      </w:r>
    </w:p>
    <w:p w14:paraId="13804715" w14:textId="23B8471E" w:rsidR="00AB0A37" w:rsidRPr="00193D37" w:rsidRDefault="00AB0A37" w:rsidP="00035FB6">
      <w:pPr>
        <w:pStyle w:val="10"/>
        <w:spacing w:after="0" w:line="360" w:lineRule="auto"/>
        <w:ind w:firstLine="709"/>
        <w:contextualSpacing/>
        <w:jc w:val="both"/>
        <w:rPr>
          <w:i/>
          <w:iCs/>
          <w:sz w:val="28"/>
          <w:szCs w:val="28"/>
        </w:rPr>
      </w:pPr>
      <w:r w:rsidRPr="00193D37">
        <w:rPr>
          <w:i/>
          <w:iCs/>
          <w:sz w:val="28"/>
          <w:szCs w:val="28"/>
        </w:rPr>
        <w:t>Время выполнения задания</w:t>
      </w:r>
      <w:r w:rsidR="00193D37">
        <w:rPr>
          <w:i/>
          <w:iCs/>
          <w:sz w:val="28"/>
          <w:szCs w:val="28"/>
        </w:rPr>
        <w:t>:</w:t>
      </w:r>
      <w:r w:rsidRPr="00193D37">
        <w:rPr>
          <w:i/>
          <w:iCs/>
          <w:sz w:val="28"/>
          <w:szCs w:val="28"/>
        </w:rPr>
        <w:t xml:space="preserve"> 3ч.</w:t>
      </w:r>
    </w:p>
    <w:p w14:paraId="02FAFB82" w14:textId="1BAF961B" w:rsidR="009D086E" w:rsidRPr="00AB0A37" w:rsidRDefault="00590700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37">
        <w:rPr>
          <w:rFonts w:ascii="Times New Roman" w:hAnsi="Times New Roman"/>
          <w:sz w:val="28"/>
          <w:szCs w:val="28"/>
        </w:rPr>
        <w:t>Конкурсанту</w:t>
      </w:r>
      <w:r w:rsidR="00C43C58" w:rsidRPr="00AB0A37">
        <w:rPr>
          <w:rFonts w:ascii="Times New Roman" w:hAnsi="Times New Roman"/>
          <w:sz w:val="28"/>
          <w:szCs w:val="28"/>
        </w:rPr>
        <w:t xml:space="preserve"> необходимо выполнить анализ осциллограмм, представленных перед проведением модуля, и заполнить необходимые пункты в форме, указанной в приложении 4: </w:t>
      </w:r>
    </w:p>
    <w:p w14:paraId="718F669E" w14:textId="77777777" w:rsidR="009D086E" w:rsidRPr="00AB0A37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37">
        <w:rPr>
          <w:rFonts w:ascii="Times New Roman" w:hAnsi="Times New Roman"/>
          <w:sz w:val="28"/>
          <w:szCs w:val="28"/>
        </w:rPr>
        <w:t>- определить вид КЗ;</w:t>
      </w:r>
    </w:p>
    <w:p w14:paraId="2560A4AD" w14:textId="5FEF53D5" w:rsidR="009D086E" w:rsidRPr="00AB0A37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37">
        <w:rPr>
          <w:rFonts w:ascii="Times New Roman" w:hAnsi="Times New Roman"/>
          <w:sz w:val="28"/>
          <w:szCs w:val="28"/>
        </w:rPr>
        <w:t xml:space="preserve">- определить токи и напряжения при КЗ (до аварийного режима, </w:t>
      </w:r>
      <w:r w:rsidR="00AB0A37" w:rsidRPr="00AB0A37">
        <w:rPr>
          <w:rFonts w:ascii="Times New Roman" w:hAnsi="Times New Roman"/>
          <w:sz w:val="28"/>
          <w:szCs w:val="28"/>
        </w:rPr>
        <w:t>вовремя</w:t>
      </w:r>
      <w:r w:rsidRPr="00AB0A37">
        <w:rPr>
          <w:rFonts w:ascii="Times New Roman" w:hAnsi="Times New Roman"/>
          <w:sz w:val="28"/>
          <w:szCs w:val="28"/>
        </w:rPr>
        <w:t xml:space="preserve"> (указать максимальные значения) и после аварийного режима);</w:t>
      </w:r>
    </w:p>
    <w:p w14:paraId="079A5333" w14:textId="77777777" w:rsidR="009D086E" w:rsidRPr="00AB0A37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37">
        <w:rPr>
          <w:rFonts w:ascii="Times New Roman" w:hAnsi="Times New Roman"/>
          <w:sz w:val="28"/>
          <w:szCs w:val="28"/>
        </w:rPr>
        <w:t>- определить длительность аварийного режима;</w:t>
      </w:r>
    </w:p>
    <w:p w14:paraId="4676708B" w14:textId="77777777" w:rsidR="009D086E" w:rsidRPr="00AB0A37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37">
        <w:rPr>
          <w:rFonts w:ascii="Times New Roman" w:hAnsi="Times New Roman"/>
          <w:sz w:val="28"/>
          <w:szCs w:val="28"/>
        </w:rPr>
        <w:t>- определить время отключения выключателя;</w:t>
      </w:r>
    </w:p>
    <w:p w14:paraId="48C853FF" w14:textId="77777777" w:rsidR="009D086E" w:rsidRPr="00AB0A37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37">
        <w:rPr>
          <w:rFonts w:ascii="Times New Roman" w:hAnsi="Times New Roman"/>
          <w:sz w:val="28"/>
          <w:szCs w:val="28"/>
        </w:rPr>
        <w:t>- описать алгоритм работы дискретных сигналов;</w:t>
      </w:r>
    </w:p>
    <w:p w14:paraId="484B2CC3" w14:textId="77777777" w:rsidR="009D086E" w:rsidRPr="00AB0A37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B0A37">
        <w:rPr>
          <w:rFonts w:ascii="Times New Roman" w:hAnsi="Times New Roman"/>
          <w:sz w:val="28"/>
          <w:szCs w:val="28"/>
        </w:rPr>
        <w:t>- дать заключение о правильности работы устройств РЗА, учитывая, что уставки срабатывания защит по току, напряжению и времени изначально выбраны верно.</w:t>
      </w:r>
    </w:p>
    <w:p w14:paraId="0701077D" w14:textId="4781BA06" w:rsidR="009D086E" w:rsidRPr="00AB0A37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37">
        <w:rPr>
          <w:rFonts w:ascii="Times New Roman" w:hAnsi="Times New Roman"/>
          <w:sz w:val="28"/>
          <w:szCs w:val="28"/>
        </w:rPr>
        <w:t xml:space="preserve">Окончанием выполнения работ по данному модулю считается сообщение </w:t>
      </w:r>
      <w:r w:rsidR="00590700" w:rsidRPr="00AB0A37">
        <w:rPr>
          <w:rFonts w:ascii="Times New Roman" w:hAnsi="Times New Roman"/>
          <w:sz w:val="28"/>
          <w:szCs w:val="28"/>
        </w:rPr>
        <w:t>конкурсанта</w:t>
      </w:r>
      <w:r w:rsidRPr="00AB0A37">
        <w:rPr>
          <w:rFonts w:ascii="Times New Roman" w:hAnsi="Times New Roman"/>
          <w:sz w:val="28"/>
          <w:szCs w:val="28"/>
        </w:rPr>
        <w:t xml:space="preserve"> экспертам о завершении работы по анализу осциллограмм и передаче главному эксперту компетенции (независимому эксперту) форм проверки осциллограмм. Эксперты фиксируют время окончания работ в отчёте. </w:t>
      </w:r>
      <w:r w:rsidR="00590700" w:rsidRPr="00AB0A37">
        <w:rPr>
          <w:rFonts w:ascii="Times New Roman" w:hAnsi="Times New Roman"/>
          <w:sz w:val="28"/>
          <w:szCs w:val="28"/>
        </w:rPr>
        <w:t>Конкурсант</w:t>
      </w:r>
      <w:r w:rsidRPr="00AB0A37">
        <w:rPr>
          <w:rFonts w:ascii="Times New Roman" w:hAnsi="Times New Roman"/>
          <w:sz w:val="28"/>
          <w:szCs w:val="28"/>
        </w:rPr>
        <w:t xml:space="preserve"> имеет право сообщить об окончании работ досрочно. </w:t>
      </w:r>
    </w:p>
    <w:p w14:paraId="1CE9D3FD" w14:textId="77777777" w:rsidR="009D086E" w:rsidRPr="00AB0A37" w:rsidRDefault="009D086E" w:rsidP="00035FB6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51766188" w14:textId="6589AF54" w:rsidR="009D086E" w:rsidRDefault="00C43C58" w:rsidP="00035FB6">
      <w:pPr>
        <w:pStyle w:val="10"/>
        <w:keepNext/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Модуль Д. Поиск неисправностей по схеме</w:t>
      </w:r>
      <w:r w:rsidR="00BA47B5">
        <w:rPr>
          <w:b/>
          <w:sz w:val="28"/>
          <w:szCs w:val="28"/>
        </w:rPr>
        <w:t xml:space="preserve"> (</w:t>
      </w:r>
      <w:proofErr w:type="spellStart"/>
      <w:r w:rsidR="00BA47B5">
        <w:rPr>
          <w:b/>
          <w:sz w:val="28"/>
          <w:szCs w:val="28"/>
        </w:rPr>
        <w:t>Вариатив</w:t>
      </w:r>
      <w:proofErr w:type="spellEnd"/>
      <w:r w:rsidR="00BA47B5">
        <w:rPr>
          <w:b/>
          <w:sz w:val="28"/>
          <w:szCs w:val="28"/>
        </w:rPr>
        <w:t>)</w:t>
      </w:r>
    </w:p>
    <w:p w14:paraId="4A0463E6" w14:textId="011F2AC4" w:rsidR="00AB0A37" w:rsidRPr="00193D37" w:rsidRDefault="00AB0A37" w:rsidP="00035FB6">
      <w:pPr>
        <w:pStyle w:val="10"/>
        <w:spacing w:after="0" w:line="360" w:lineRule="auto"/>
        <w:ind w:firstLine="708"/>
        <w:contextualSpacing/>
        <w:jc w:val="both"/>
        <w:rPr>
          <w:i/>
          <w:iCs/>
          <w:sz w:val="28"/>
          <w:szCs w:val="28"/>
        </w:rPr>
      </w:pPr>
      <w:r w:rsidRPr="00193D37">
        <w:rPr>
          <w:rFonts w:cs="Arial"/>
          <w:i/>
          <w:iCs/>
          <w:sz w:val="28"/>
          <w:szCs w:val="28"/>
        </w:rPr>
        <w:t>Время выполнения задания</w:t>
      </w:r>
      <w:r w:rsidR="00193D37">
        <w:rPr>
          <w:rFonts w:cs="Arial"/>
          <w:i/>
          <w:iCs/>
          <w:sz w:val="28"/>
          <w:szCs w:val="28"/>
        </w:rPr>
        <w:t>:</w:t>
      </w:r>
      <w:r w:rsidRPr="00193D37">
        <w:rPr>
          <w:rFonts w:cs="Arial"/>
          <w:i/>
          <w:iCs/>
          <w:sz w:val="28"/>
          <w:szCs w:val="28"/>
        </w:rPr>
        <w:t xml:space="preserve"> 1 час.</w:t>
      </w:r>
    </w:p>
    <w:p w14:paraId="6B727885" w14:textId="6D799A7A" w:rsidR="00AB0A37" w:rsidRPr="00AB0A37" w:rsidRDefault="00AB0A37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AB0A37">
        <w:rPr>
          <w:rFonts w:ascii="Times New Roman" w:hAnsi="Times New Roman"/>
          <w:b/>
          <w:bCs/>
          <w:sz w:val="28"/>
          <w:szCs w:val="28"/>
        </w:rPr>
        <w:t>Задания:</w:t>
      </w:r>
    </w:p>
    <w:p w14:paraId="22093D13" w14:textId="0BB64B46" w:rsidR="009D086E" w:rsidRDefault="00590700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Конкурсанту </w:t>
      </w:r>
      <w:r w:rsidR="00C43C58">
        <w:rPr>
          <w:rFonts w:ascii="Times New Roman" w:hAnsi="Times New Roman"/>
          <w:sz w:val="28"/>
          <w:szCs w:val="28"/>
        </w:rPr>
        <w:t xml:space="preserve">необходимо выполнить поиск неисправностей, внесенных в ячейке и отметить их на схеме, при необходимости кратко описать. Если найденную неисправность невозможно изобразить на схеме, </w:t>
      </w:r>
      <w:r>
        <w:rPr>
          <w:rFonts w:ascii="Times New Roman" w:hAnsi="Times New Roman"/>
          <w:sz w:val="28"/>
          <w:szCs w:val="28"/>
        </w:rPr>
        <w:t>конкурсанту</w:t>
      </w:r>
      <w:r w:rsidR="00C43C58">
        <w:rPr>
          <w:rFonts w:ascii="Times New Roman" w:hAnsi="Times New Roman"/>
          <w:sz w:val="28"/>
          <w:szCs w:val="28"/>
        </w:rPr>
        <w:t xml:space="preserve"> необходимо пояснить в письменном виде (на свободном участке схемы), что за неисправность он нашёл.</w:t>
      </w:r>
    </w:p>
    <w:p w14:paraId="5778C869" w14:textId="77777777" w:rsidR="009D086E" w:rsidRPr="003E535D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535D">
        <w:rPr>
          <w:rFonts w:ascii="Times New Roman" w:hAnsi="Times New Roman"/>
          <w:sz w:val="28"/>
          <w:szCs w:val="28"/>
        </w:rPr>
        <w:lastRenderedPageBreak/>
        <w:t>Внесение неисправностей выполняется совместно главным экспертом, заместителем главного эксперта, независимыми экспертами, при этом возможно внесение неисправностей экспертами компатриотами.</w:t>
      </w:r>
    </w:p>
    <w:p w14:paraId="4FAD3B10" w14:textId="478C705E" w:rsidR="009D086E" w:rsidRPr="003E535D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535D">
        <w:rPr>
          <w:rFonts w:ascii="Times New Roman" w:hAnsi="Times New Roman"/>
          <w:sz w:val="28"/>
          <w:szCs w:val="28"/>
        </w:rPr>
        <w:t xml:space="preserve">Записи и исправления вносятся </w:t>
      </w:r>
      <w:r w:rsidR="00590700" w:rsidRPr="003E535D">
        <w:rPr>
          <w:rFonts w:ascii="Times New Roman" w:hAnsi="Times New Roman"/>
          <w:sz w:val="28"/>
          <w:szCs w:val="28"/>
        </w:rPr>
        <w:t>конкурсантом</w:t>
      </w:r>
      <w:r w:rsidRPr="003E535D">
        <w:rPr>
          <w:rFonts w:ascii="Times New Roman" w:hAnsi="Times New Roman"/>
          <w:sz w:val="28"/>
          <w:szCs w:val="28"/>
        </w:rPr>
        <w:t xml:space="preserve"> в выданные ему экземпляры электрических принципиальных схем. </w:t>
      </w:r>
      <w:r w:rsidR="00590700" w:rsidRPr="003E535D">
        <w:rPr>
          <w:rFonts w:ascii="Times New Roman" w:hAnsi="Times New Roman"/>
          <w:sz w:val="28"/>
          <w:szCs w:val="28"/>
        </w:rPr>
        <w:t>Конкурсант</w:t>
      </w:r>
      <w:r w:rsidRPr="003E535D">
        <w:rPr>
          <w:rFonts w:ascii="Times New Roman" w:hAnsi="Times New Roman"/>
          <w:sz w:val="28"/>
          <w:szCs w:val="28"/>
        </w:rPr>
        <w:t xml:space="preserve"> должен пояснить, что за неисправность найдена. </w:t>
      </w:r>
    </w:p>
    <w:p w14:paraId="43BFA343" w14:textId="77777777" w:rsidR="009D086E" w:rsidRPr="003E535D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535D">
        <w:rPr>
          <w:rFonts w:ascii="Times New Roman" w:hAnsi="Times New Roman"/>
          <w:sz w:val="28"/>
          <w:szCs w:val="28"/>
        </w:rPr>
        <w:t>Неисправности, отмеченные на схеме без пояснения, засчитываться не будут.</w:t>
      </w:r>
    </w:p>
    <w:p w14:paraId="29E72200" w14:textId="461DC8AB" w:rsidR="009D086E" w:rsidRPr="003E535D" w:rsidRDefault="00C43C58" w:rsidP="00035FB6">
      <w:pPr>
        <w:pStyle w:val="1f5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535D">
        <w:rPr>
          <w:rFonts w:ascii="Times New Roman" w:hAnsi="Times New Roman"/>
          <w:sz w:val="28"/>
          <w:szCs w:val="28"/>
        </w:rPr>
        <w:t xml:space="preserve">За обнаруженные </w:t>
      </w:r>
      <w:r w:rsidR="00590700" w:rsidRPr="003E535D">
        <w:rPr>
          <w:rFonts w:ascii="Times New Roman" w:hAnsi="Times New Roman"/>
          <w:sz w:val="28"/>
          <w:szCs w:val="28"/>
        </w:rPr>
        <w:t>конкурсантом</w:t>
      </w:r>
      <w:r w:rsidRPr="003E535D">
        <w:rPr>
          <w:rFonts w:ascii="Times New Roman" w:hAnsi="Times New Roman"/>
          <w:sz w:val="28"/>
          <w:szCs w:val="28"/>
        </w:rPr>
        <w:t xml:space="preserve"> проектные ошибки дополнительные баллы не начисляются.</w:t>
      </w:r>
    </w:p>
    <w:p w14:paraId="2310199E" w14:textId="6D223274" w:rsidR="009D086E" w:rsidRPr="003E535D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535D">
        <w:rPr>
          <w:rFonts w:ascii="Times New Roman" w:hAnsi="Times New Roman"/>
          <w:sz w:val="28"/>
          <w:szCs w:val="28"/>
        </w:rPr>
        <w:t xml:space="preserve">Окончанием выполнения работ по данному модулю считается сообщение </w:t>
      </w:r>
      <w:r w:rsidR="00590700" w:rsidRPr="003E535D">
        <w:rPr>
          <w:rFonts w:ascii="Times New Roman" w:hAnsi="Times New Roman"/>
          <w:sz w:val="28"/>
          <w:szCs w:val="28"/>
        </w:rPr>
        <w:t>конкурсанта</w:t>
      </w:r>
      <w:r w:rsidRPr="003E535D">
        <w:rPr>
          <w:rFonts w:ascii="Times New Roman" w:hAnsi="Times New Roman"/>
          <w:sz w:val="28"/>
          <w:szCs w:val="28"/>
        </w:rPr>
        <w:t xml:space="preserve"> экспертам о завершении работы и передаче экземпляра схемы главному эксперту. Эксперты фиксируют время окончания работ в отчёте. </w:t>
      </w:r>
      <w:r w:rsidR="00590700" w:rsidRPr="003E535D">
        <w:rPr>
          <w:rFonts w:ascii="Times New Roman" w:hAnsi="Times New Roman"/>
          <w:sz w:val="28"/>
          <w:szCs w:val="28"/>
        </w:rPr>
        <w:t>Конкурсант</w:t>
      </w:r>
      <w:r w:rsidRPr="003E535D">
        <w:rPr>
          <w:rFonts w:ascii="Times New Roman" w:hAnsi="Times New Roman"/>
          <w:sz w:val="28"/>
          <w:szCs w:val="28"/>
        </w:rPr>
        <w:t xml:space="preserve"> имеет право сообщить об окончании работ досрочно. </w:t>
      </w:r>
    </w:p>
    <w:p w14:paraId="3BB37E0B" w14:textId="77777777" w:rsidR="009D086E" w:rsidRPr="003E535D" w:rsidRDefault="00C43C58" w:rsidP="00035FB6">
      <w:pPr>
        <w:pStyle w:val="1f5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535D">
        <w:rPr>
          <w:rFonts w:ascii="Times New Roman" w:hAnsi="Times New Roman"/>
          <w:sz w:val="28"/>
          <w:szCs w:val="28"/>
        </w:rPr>
        <w:t>Проверка правильности выполнения данного модуля производится главным экспертом, заместителем главного эксперта, независимым экспертом, либо группой экспертов компатриотов.</w:t>
      </w:r>
    </w:p>
    <w:p w14:paraId="388E38B4" w14:textId="65CA006D" w:rsidR="00AB0A37" w:rsidRDefault="00C43C58" w:rsidP="00035FB6">
      <w:pPr>
        <w:pStyle w:val="21"/>
        <w:spacing w:before="0" w:after="0"/>
        <w:ind w:firstLine="708"/>
        <w:contextualSpacing/>
        <w:jc w:val="both"/>
        <w:rPr>
          <w:rFonts w:ascii="Times New Roman" w:hAnsi="Times New Roman" w:cs="Arial"/>
          <w:b w:val="0"/>
          <w:szCs w:val="28"/>
          <w:lang w:val="ru-RU"/>
        </w:rPr>
      </w:pPr>
      <w:bookmarkStart w:id="14" w:name="_Toc168408077"/>
      <w:bookmarkStart w:id="15" w:name="_Toc168408838"/>
      <w:bookmarkStart w:id="16" w:name="_Toc168408979"/>
      <w:r w:rsidRPr="003E535D">
        <w:rPr>
          <w:rFonts w:ascii="Times New Roman" w:hAnsi="Times New Roman" w:cs="Arial"/>
          <w:b w:val="0"/>
          <w:szCs w:val="28"/>
          <w:lang w:val="ru-RU"/>
        </w:rPr>
        <w:t xml:space="preserve">По завершению всеми </w:t>
      </w:r>
      <w:r w:rsidR="00590700" w:rsidRPr="003E535D">
        <w:rPr>
          <w:rFonts w:ascii="Times New Roman" w:hAnsi="Times New Roman" w:cs="Arial"/>
          <w:b w:val="0"/>
          <w:szCs w:val="28"/>
          <w:lang w:val="ru-RU"/>
        </w:rPr>
        <w:t>конкурсантами</w:t>
      </w:r>
      <w:r w:rsidRPr="003E535D">
        <w:rPr>
          <w:rFonts w:ascii="Times New Roman" w:hAnsi="Times New Roman" w:cs="Arial"/>
          <w:b w:val="0"/>
          <w:szCs w:val="28"/>
          <w:lang w:val="ru-RU"/>
        </w:rPr>
        <w:t xml:space="preserve"> этого модуля, в день С3 они могут увидеть внесенные неисправности.</w:t>
      </w:r>
      <w:bookmarkEnd w:id="14"/>
      <w:bookmarkEnd w:id="15"/>
      <w:bookmarkEnd w:id="16"/>
    </w:p>
    <w:p w14:paraId="117F3C41" w14:textId="77777777" w:rsidR="003E535D" w:rsidRPr="007001E9" w:rsidRDefault="003E535D" w:rsidP="00035FB6">
      <w:pPr>
        <w:pStyle w:val="2f9"/>
      </w:pPr>
    </w:p>
    <w:p w14:paraId="13E58F84" w14:textId="0CEAADB0" w:rsidR="00AB0A37" w:rsidRPr="007B2439" w:rsidRDefault="00AB0A37" w:rsidP="00035FB6">
      <w:pPr>
        <w:pStyle w:val="1f1"/>
        <w:jc w:val="center"/>
        <w:rPr>
          <w:rFonts w:ascii="Times New Roman" w:hAnsi="Times New Roman"/>
          <w:b/>
          <w:bCs/>
          <w:sz w:val="28"/>
          <w:szCs w:val="28"/>
        </w:rPr>
      </w:pPr>
      <w:r w:rsidRPr="007B2439">
        <w:rPr>
          <w:rFonts w:ascii="Times New Roman" w:hAnsi="Times New Roman"/>
          <w:b/>
          <w:bCs/>
          <w:sz w:val="28"/>
          <w:szCs w:val="28"/>
        </w:rPr>
        <w:t>2. СПЕЦИАЛЬНЫЕ ПРАВИЛА КОМПЕТЕНЦИИ</w:t>
      </w:r>
    </w:p>
    <w:p w14:paraId="2215DF27" w14:textId="5937373E" w:rsidR="00AB0A37" w:rsidRPr="00450D08" w:rsidRDefault="00AB0A37" w:rsidP="00035FB6">
      <w:pPr>
        <w:pStyle w:val="2e"/>
        <w:rPr>
          <w:rFonts w:ascii="Times New Roman" w:hAnsi="Times New Roman"/>
          <w:b/>
          <w:bCs/>
          <w:sz w:val="28"/>
          <w:szCs w:val="22"/>
        </w:rPr>
      </w:pPr>
      <w:r w:rsidRPr="00450D08">
        <w:rPr>
          <w:rFonts w:ascii="Times New Roman" w:hAnsi="Times New Roman"/>
          <w:b/>
          <w:bCs/>
          <w:sz w:val="28"/>
          <w:szCs w:val="22"/>
        </w:rPr>
        <w:t>2.1. Личный инструмент конкурсанта</w:t>
      </w:r>
    </w:p>
    <w:p w14:paraId="364F371E" w14:textId="5A6E2D4C" w:rsidR="003E535D" w:rsidRDefault="00564EF4" w:rsidP="00035FB6">
      <w:pPr>
        <w:pStyle w:val="10"/>
        <w:spacing w:after="0" w:line="360" w:lineRule="auto"/>
        <w:ind w:firstLine="709"/>
        <w:contextualSpacing/>
        <w:rPr>
          <w:sz w:val="28"/>
          <w:szCs w:val="28"/>
        </w:rPr>
      </w:pPr>
      <w:r w:rsidRPr="00564EF4">
        <w:rPr>
          <w:sz w:val="28"/>
          <w:szCs w:val="28"/>
        </w:rPr>
        <w:t>Определенный - нужно привезти оборудование по списку</w:t>
      </w:r>
      <w:r>
        <w:rPr>
          <w:sz w:val="28"/>
          <w:szCs w:val="28"/>
        </w:rPr>
        <w:t>:</w:t>
      </w:r>
    </w:p>
    <w:tbl>
      <w:tblPr>
        <w:tblW w:w="812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7278"/>
      </w:tblGrid>
      <w:tr w:rsidR="00564EF4" w:rsidRPr="00564EF4" w14:paraId="0E6893B4" w14:textId="77777777" w:rsidTr="00564EF4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03FCC5" w14:textId="3D28507A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F645" w14:textId="0BBD1228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инструмента</w:t>
            </w:r>
          </w:p>
        </w:tc>
      </w:tr>
      <w:tr w:rsidR="00564EF4" w:rsidRPr="00564EF4" w14:paraId="522B8FAB" w14:textId="77777777" w:rsidTr="00564EF4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F82BD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5317" w14:textId="2C88B984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</w:t>
            </w:r>
            <w:proofErr w:type="spellStart"/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релейщика</w:t>
            </w:r>
            <w:proofErr w:type="spellEnd"/>
          </w:p>
        </w:tc>
      </w:tr>
      <w:tr w:rsidR="00564EF4" w:rsidRPr="00564EF4" w14:paraId="00C902AC" w14:textId="77777777" w:rsidTr="00564EF4">
        <w:trPr>
          <w:trHeight w:val="39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365C4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F775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Мультиметр универсальный</w:t>
            </w:r>
          </w:p>
        </w:tc>
      </w:tr>
      <w:tr w:rsidR="00564EF4" w:rsidRPr="00564EF4" w14:paraId="32701199" w14:textId="77777777" w:rsidTr="00564EF4">
        <w:trPr>
          <w:trHeight w:val="691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838AE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34DE5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 для проверки сопротивления изоляции, </w:t>
            </w:r>
            <w:proofErr w:type="spellStart"/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мегаомметр</w:t>
            </w:r>
            <w:proofErr w:type="spellEnd"/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испытательным напряжением 500В-1000В</w:t>
            </w:r>
          </w:p>
        </w:tc>
      </w:tr>
      <w:tr w:rsidR="00564EF4" w:rsidRPr="00564EF4" w14:paraId="55C71DE0" w14:textId="77777777" w:rsidTr="00564EF4">
        <w:trPr>
          <w:trHeight w:val="39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FF865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FE0D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</w:tr>
      <w:tr w:rsidR="00564EF4" w:rsidRPr="00564EF4" w14:paraId="08446709" w14:textId="77777777" w:rsidTr="00564EF4">
        <w:trPr>
          <w:trHeight w:val="39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1FC75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E56D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испытательный Ретом-21</w:t>
            </w:r>
          </w:p>
        </w:tc>
      </w:tr>
      <w:tr w:rsidR="00564EF4" w:rsidRPr="00564EF4" w14:paraId="49662FA1" w14:textId="77777777" w:rsidTr="00564EF4">
        <w:trPr>
          <w:trHeight w:val="39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16EFB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5B30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Набор проводов для </w:t>
            </w:r>
            <w:proofErr w:type="spellStart"/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Ретом</w:t>
            </w:r>
            <w:proofErr w:type="spellEnd"/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21</w:t>
            </w:r>
          </w:p>
        </w:tc>
      </w:tr>
      <w:tr w:rsidR="00564EF4" w:rsidRPr="00564EF4" w14:paraId="322D80ED" w14:textId="77777777" w:rsidTr="00564EF4">
        <w:trPr>
          <w:trHeight w:val="39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E229B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7C76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удлинитель на 5 розеток (длина 5 метров)</w:t>
            </w:r>
          </w:p>
        </w:tc>
      </w:tr>
      <w:tr w:rsidR="00564EF4" w:rsidRPr="00564EF4" w14:paraId="13BAD59C" w14:textId="77777777" w:rsidTr="00564EF4">
        <w:trPr>
          <w:trHeight w:val="39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7D792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BCDB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Вольтамперфазометр</w:t>
            </w:r>
            <w:proofErr w:type="spellEnd"/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Ретометр-М2/ВАФ Парма</w:t>
            </w:r>
          </w:p>
        </w:tc>
      </w:tr>
      <w:tr w:rsidR="00564EF4" w:rsidRPr="00564EF4" w14:paraId="2BBC7526" w14:textId="77777777" w:rsidTr="00564EF4">
        <w:trPr>
          <w:trHeight w:val="39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A1700E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48D46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4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Каска</w:t>
            </w:r>
          </w:p>
        </w:tc>
      </w:tr>
      <w:tr w:rsidR="00564EF4" w:rsidRPr="00564EF4" w14:paraId="1BC009E1" w14:textId="77777777" w:rsidTr="00564EF4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6F30D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43C6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одежда, закрытая обувь.</w:t>
            </w:r>
          </w:p>
        </w:tc>
      </w:tr>
      <w:tr w:rsidR="00564EF4" w:rsidRPr="00564EF4" w14:paraId="27807768" w14:textId="77777777" w:rsidTr="00564EF4">
        <w:trPr>
          <w:trHeight w:val="39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7B576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9369A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Диэлектрические перчатки</w:t>
            </w:r>
          </w:p>
        </w:tc>
      </w:tr>
      <w:tr w:rsidR="00564EF4" w:rsidRPr="00564EF4" w14:paraId="2A7AC760" w14:textId="77777777" w:rsidTr="00564EF4">
        <w:trPr>
          <w:trHeight w:val="397"/>
          <w:jc w:val="center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192DF" w14:textId="77777777" w:rsidR="00564EF4" w:rsidRPr="00564EF4" w:rsidRDefault="00564EF4" w:rsidP="00D100AD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306E" w14:textId="77777777" w:rsidR="00564EF4" w:rsidRPr="00564EF4" w:rsidRDefault="00564EF4" w:rsidP="00D100A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для проверки реле</w:t>
            </w:r>
          </w:p>
        </w:tc>
      </w:tr>
    </w:tbl>
    <w:p w14:paraId="125BA53C" w14:textId="3812B01B" w:rsidR="00564EF4" w:rsidRDefault="00564EF4" w:rsidP="00D100AD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43E3AF3A" w14:textId="76C05529" w:rsidR="009D086E" w:rsidRPr="00450D08" w:rsidRDefault="00AB0A37" w:rsidP="00450D08">
      <w:pPr>
        <w:pStyle w:val="2e"/>
        <w:rPr>
          <w:rFonts w:ascii="Times New Roman" w:hAnsi="Times New Roman"/>
          <w:b/>
          <w:bCs/>
          <w:sz w:val="28"/>
          <w:szCs w:val="22"/>
        </w:rPr>
      </w:pPr>
      <w:bookmarkStart w:id="17" w:name="_Toc124422971_Копия_1"/>
      <w:bookmarkStart w:id="18" w:name="_Toc78885643_Копия_1"/>
      <w:bookmarkStart w:id="19" w:name="_Toc78885660"/>
      <w:bookmarkEnd w:id="17"/>
      <w:bookmarkEnd w:id="18"/>
      <w:r w:rsidRPr="00450D08">
        <w:rPr>
          <w:rFonts w:ascii="Times New Roman" w:hAnsi="Times New Roman"/>
          <w:b/>
          <w:bCs/>
          <w:sz w:val="28"/>
          <w:szCs w:val="22"/>
        </w:rPr>
        <w:t xml:space="preserve">2.2. </w:t>
      </w:r>
      <w:r w:rsidR="00C43C58" w:rsidRPr="00450D08">
        <w:rPr>
          <w:rFonts w:ascii="Times New Roman" w:hAnsi="Times New Roman"/>
          <w:b/>
          <w:bCs/>
          <w:sz w:val="28"/>
          <w:szCs w:val="22"/>
        </w:rPr>
        <w:t>Материалы, оборудование и инструменты, запрещенные на площадке</w:t>
      </w:r>
      <w:bookmarkEnd w:id="19"/>
    </w:p>
    <w:p w14:paraId="10C61D9D" w14:textId="4B8FFA8F" w:rsidR="009D086E" w:rsidRPr="003E535D" w:rsidRDefault="00C43C58" w:rsidP="00D100AD">
      <w:pPr>
        <w:pStyle w:val="10"/>
        <w:spacing w:after="0" w:line="360" w:lineRule="auto"/>
        <w:ind w:firstLine="851"/>
        <w:contextualSpacing/>
        <w:jc w:val="both"/>
        <w:rPr>
          <w:sz w:val="28"/>
          <w:szCs w:val="28"/>
        </w:rPr>
      </w:pPr>
      <w:r w:rsidRPr="003E535D">
        <w:rPr>
          <w:sz w:val="28"/>
          <w:szCs w:val="28"/>
        </w:rPr>
        <w:t xml:space="preserve">Запрещено использование материалов, оборудования, инструмента, не соответствующего требованиям «инструкции по охране труда и правил безопасности». Категорически запрещается Использование </w:t>
      </w:r>
      <w:r w:rsidR="00590700" w:rsidRPr="003E535D">
        <w:rPr>
          <w:sz w:val="28"/>
          <w:szCs w:val="28"/>
        </w:rPr>
        <w:t xml:space="preserve">конкурсантом </w:t>
      </w:r>
      <w:r w:rsidRPr="003E535D">
        <w:rPr>
          <w:sz w:val="28"/>
          <w:szCs w:val="28"/>
        </w:rPr>
        <w:t>мобильных (сотовых) телефонов на площадке во время прохождения заданий.</w:t>
      </w:r>
    </w:p>
    <w:p w14:paraId="6D8C12BE" w14:textId="77777777" w:rsidR="00AB0A37" w:rsidRPr="003E535D" w:rsidRDefault="00AB0A37" w:rsidP="00D100AD">
      <w:pPr>
        <w:pStyle w:val="10"/>
        <w:spacing w:after="0" w:line="360" w:lineRule="auto"/>
        <w:contextualSpacing/>
        <w:jc w:val="both"/>
        <w:rPr>
          <w:sz w:val="28"/>
          <w:szCs w:val="28"/>
        </w:rPr>
      </w:pPr>
    </w:p>
    <w:p w14:paraId="1B6AC5D6" w14:textId="2BDCAA53" w:rsidR="009D086E" w:rsidRPr="007B2439" w:rsidRDefault="00564EF4" w:rsidP="007B2439">
      <w:pPr>
        <w:pStyle w:val="1f1"/>
        <w:jc w:val="center"/>
        <w:rPr>
          <w:rFonts w:ascii="Times New Roman" w:hAnsi="Times New Roman"/>
          <w:b/>
          <w:bCs/>
          <w:sz w:val="28"/>
          <w:szCs w:val="28"/>
        </w:rPr>
      </w:pPr>
      <w:r w:rsidRPr="007B2439">
        <w:rPr>
          <w:rFonts w:ascii="Times New Roman" w:hAnsi="Times New Roman"/>
          <w:b/>
          <w:bCs/>
          <w:sz w:val="28"/>
          <w:szCs w:val="28"/>
        </w:rPr>
        <w:t>3. ПРИЛОЖЕНИЯ</w:t>
      </w:r>
    </w:p>
    <w:p w14:paraId="60A90739" w14:textId="5AC161BB" w:rsidR="00564EF4" w:rsidRDefault="00564EF4" w:rsidP="00D100AD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1. Инструкция по заполнению матрицы конкурсного задания</w:t>
      </w:r>
    </w:p>
    <w:p w14:paraId="47CF34C0" w14:textId="52321F33" w:rsidR="00564EF4" w:rsidRDefault="00564EF4" w:rsidP="00D100AD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2. Матрица конкурсного задания</w:t>
      </w:r>
    </w:p>
    <w:p w14:paraId="12206AE5" w14:textId="77777777" w:rsidR="00AD3A06" w:rsidRDefault="00564EF4" w:rsidP="00AD3A06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3. Инструкция по охране труда по компетенции «</w:t>
      </w:r>
      <w:r w:rsidR="00D100AD" w:rsidRPr="00D100AD">
        <w:rPr>
          <w:sz w:val="28"/>
          <w:szCs w:val="28"/>
        </w:rPr>
        <w:t>Обслуживание и ремонт оборудования релейной защиты и автоматики</w:t>
      </w:r>
      <w:r w:rsidR="00D100AD">
        <w:rPr>
          <w:sz w:val="28"/>
          <w:szCs w:val="28"/>
        </w:rPr>
        <w:t>»</w:t>
      </w:r>
    </w:p>
    <w:p w14:paraId="43C214E1" w14:textId="6EB8B423" w:rsidR="00AD3A06" w:rsidRDefault="007139BC" w:rsidP="00AD3A06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hyperlink r:id="rId12">
        <w:r w:rsidR="00C43C58" w:rsidRPr="003E535D">
          <w:rPr>
            <w:rStyle w:val="12"/>
            <w:color w:val="000000" w:themeColor="text1"/>
            <w:sz w:val="28"/>
            <w:szCs w:val="28"/>
            <w:u w:val="none"/>
          </w:rPr>
          <w:t xml:space="preserve">Приложение </w:t>
        </w:r>
        <w:r w:rsidR="00AD3A06">
          <w:rPr>
            <w:rStyle w:val="12"/>
            <w:color w:val="000000" w:themeColor="text1"/>
            <w:sz w:val="28"/>
            <w:szCs w:val="28"/>
            <w:u w:val="none"/>
          </w:rPr>
          <w:t>4.</w:t>
        </w:r>
        <w:r w:rsidR="00C43C58" w:rsidRPr="003E535D">
          <w:rPr>
            <w:rStyle w:val="12"/>
            <w:color w:val="000000" w:themeColor="text1"/>
            <w:sz w:val="28"/>
            <w:szCs w:val="28"/>
            <w:u w:val="none"/>
          </w:rPr>
          <w:t xml:space="preserve"> Протокол</w:t>
        </w:r>
      </w:hyperlink>
      <w:r w:rsidR="00C43C58" w:rsidRPr="003E535D">
        <w:rPr>
          <w:rStyle w:val="12"/>
          <w:color w:val="000000" w:themeColor="text1"/>
          <w:sz w:val="28"/>
          <w:szCs w:val="28"/>
          <w:u w:val="none"/>
        </w:rPr>
        <w:t xml:space="preserve"> для проверки трансформаторов тока</w:t>
      </w:r>
    </w:p>
    <w:p w14:paraId="1030DDFA" w14:textId="746BF937" w:rsidR="00AD3A06" w:rsidRDefault="007139BC" w:rsidP="00AD3A06">
      <w:pPr>
        <w:pStyle w:val="10"/>
        <w:spacing w:after="0" w:line="360" w:lineRule="auto"/>
        <w:ind w:firstLine="709"/>
        <w:contextualSpacing/>
        <w:jc w:val="both"/>
        <w:rPr>
          <w:rStyle w:val="12"/>
          <w:color w:val="auto"/>
          <w:sz w:val="28"/>
          <w:szCs w:val="28"/>
          <w:u w:val="none"/>
          <w:lang w:eastAsia="en-US" w:bidi="ar-SA"/>
        </w:rPr>
      </w:pPr>
      <w:hyperlink r:id="rId13">
        <w:r w:rsidR="00C43C58" w:rsidRPr="003E535D">
          <w:rPr>
            <w:rStyle w:val="12"/>
            <w:color w:val="000000" w:themeColor="text1"/>
            <w:sz w:val="28"/>
            <w:szCs w:val="28"/>
            <w:u w:val="none"/>
          </w:rPr>
          <w:t xml:space="preserve">Приложение </w:t>
        </w:r>
        <w:r w:rsidR="00AD3A06">
          <w:rPr>
            <w:rStyle w:val="12"/>
            <w:color w:val="000000" w:themeColor="text1"/>
            <w:sz w:val="28"/>
            <w:szCs w:val="28"/>
            <w:u w:val="none"/>
          </w:rPr>
          <w:t>5.</w:t>
        </w:r>
        <w:r w:rsidR="00C43C58" w:rsidRPr="003E535D">
          <w:rPr>
            <w:rStyle w:val="12"/>
            <w:color w:val="000000" w:themeColor="text1"/>
            <w:sz w:val="28"/>
            <w:szCs w:val="28"/>
            <w:u w:val="none"/>
          </w:rPr>
          <w:t xml:space="preserve"> Протокол</w:t>
        </w:r>
      </w:hyperlink>
      <w:r w:rsidR="00C43C58" w:rsidRPr="003E535D">
        <w:rPr>
          <w:rStyle w:val="12"/>
          <w:color w:val="000000" w:themeColor="text1"/>
          <w:sz w:val="28"/>
          <w:szCs w:val="28"/>
          <w:u w:val="none"/>
        </w:rPr>
        <w:t xml:space="preserve"> для проверки реле тока РТ 40</w:t>
      </w:r>
    </w:p>
    <w:p w14:paraId="6EB515F3" w14:textId="4B393186" w:rsidR="00AD3A06" w:rsidRDefault="007139BC" w:rsidP="00AD3A06">
      <w:pPr>
        <w:pStyle w:val="10"/>
        <w:spacing w:after="0" w:line="360" w:lineRule="auto"/>
        <w:ind w:firstLine="709"/>
        <w:contextualSpacing/>
        <w:jc w:val="both"/>
        <w:rPr>
          <w:rStyle w:val="12"/>
          <w:color w:val="auto"/>
          <w:sz w:val="28"/>
          <w:szCs w:val="28"/>
          <w:u w:val="none"/>
          <w:lang w:eastAsia="en-US" w:bidi="ar-SA"/>
        </w:rPr>
      </w:pPr>
      <w:hyperlink r:id="rId14">
        <w:r w:rsidR="00C43C58" w:rsidRPr="003E535D">
          <w:rPr>
            <w:rStyle w:val="12"/>
            <w:color w:val="000000" w:themeColor="text1"/>
            <w:sz w:val="28"/>
            <w:szCs w:val="28"/>
            <w:u w:val="none"/>
          </w:rPr>
          <w:t xml:space="preserve">Приложение </w:t>
        </w:r>
        <w:r w:rsidR="00AD3A06">
          <w:rPr>
            <w:rStyle w:val="12"/>
            <w:color w:val="000000" w:themeColor="text1"/>
            <w:sz w:val="28"/>
            <w:szCs w:val="28"/>
            <w:u w:val="none"/>
          </w:rPr>
          <w:t>6.</w:t>
        </w:r>
        <w:r w:rsidR="00C43C58" w:rsidRPr="003E535D">
          <w:rPr>
            <w:rStyle w:val="12"/>
            <w:color w:val="000000" w:themeColor="text1"/>
            <w:sz w:val="28"/>
            <w:szCs w:val="28"/>
            <w:u w:val="none"/>
          </w:rPr>
          <w:t xml:space="preserve"> Протокол</w:t>
        </w:r>
      </w:hyperlink>
      <w:r w:rsidR="00C43C58" w:rsidRPr="003E535D">
        <w:rPr>
          <w:rStyle w:val="12"/>
          <w:color w:val="000000" w:themeColor="text1"/>
          <w:sz w:val="28"/>
          <w:szCs w:val="28"/>
          <w:u w:val="none"/>
        </w:rPr>
        <w:t xml:space="preserve"> проверки промежуточного реле РП 252</w:t>
      </w:r>
    </w:p>
    <w:p w14:paraId="3E81B629" w14:textId="6C6C3F35" w:rsidR="009D086E" w:rsidRPr="003E535D" w:rsidRDefault="00C43C58" w:rsidP="00AD3A06">
      <w:pPr>
        <w:pStyle w:val="10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3E535D">
        <w:rPr>
          <w:sz w:val="28"/>
          <w:szCs w:val="28"/>
        </w:rPr>
        <w:t xml:space="preserve">Приложение </w:t>
      </w:r>
      <w:r w:rsidR="00AD3A06">
        <w:rPr>
          <w:sz w:val="28"/>
          <w:szCs w:val="28"/>
        </w:rPr>
        <w:t>7.</w:t>
      </w:r>
      <w:r w:rsidRPr="003E535D">
        <w:rPr>
          <w:sz w:val="28"/>
          <w:szCs w:val="28"/>
        </w:rPr>
        <w:t xml:space="preserve"> Протокол анализа технологического нарушения</w:t>
      </w:r>
    </w:p>
    <w:p w14:paraId="11362355" w14:textId="77777777" w:rsidR="009D086E" w:rsidRPr="00293328" w:rsidRDefault="009D086E" w:rsidP="00D100AD">
      <w:pPr>
        <w:pStyle w:val="10"/>
        <w:spacing w:after="0" w:line="360" w:lineRule="auto"/>
        <w:contextualSpacing/>
        <w:jc w:val="both"/>
        <w:rPr>
          <w:bCs/>
          <w:sz w:val="28"/>
          <w:szCs w:val="28"/>
        </w:rPr>
      </w:pPr>
    </w:p>
    <w:p w14:paraId="64F61E96" w14:textId="1693A5C6" w:rsidR="00AD3A06" w:rsidRDefault="00AD3A06" w:rsidP="00D100AD">
      <w:pPr>
        <w:pStyle w:val="10"/>
        <w:spacing w:after="0" w:line="360" w:lineRule="auto"/>
        <w:contextualSpacing/>
        <w:rPr>
          <w:rFonts w:eastAsia="Arial Unicode MS"/>
          <w:i/>
          <w:sz w:val="28"/>
          <w:szCs w:val="28"/>
        </w:rPr>
      </w:pPr>
      <w:r>
        <w:rPr>
          <w:rFonts w:eastAsia="Arial Unicode MS"/>
          <w:i/>
          <w:sz w:val="28"/>
          <w:szCs w:val="28"/>
        </w:rPr>
        <w:br w:type="page"/>
      </w:r>
    </w:p>
    <w:p w14:paraId="3662207D" w14:textId="58AEDAFE" w:rsidR="009D086E" w:rsidRPr="00293328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93328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Приложение </w:t>
      </w:r>
      <w:r w:rsidR="00EF640B">
        <w:rPr>
          <w:rFonts w:ascii="Times New Roman" w:hAnsi="Times New Roman" w:cs="Times New Roman"/>
          <w:b/>
          <w:i/>
          <w:iCs/>
          <w:sz w:val="28"/>
          <w:szCs w:val="28"/>
        </w:rPr>
        <w:t>4</w:t>
      </w:r>
    </w:p>
    <w:p w14:paraId="6D852271" w14:textId="590A79D0" w:rsidR="009D086E" w:rsidRDefault="009D086E" w:rsidP="00293328">
      <w:pPr>
        <w:pStyle w:val="1f5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1EFF8D5" w14:textId="6E29B5CE" w:rsidR="00293328" w:rsidRDefault="00293328" w:rsidP="00293328">
      <w:pPr>
        <w:pStyle w:val="1f5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130830B" w14:textId="4D201A6E" w:rsidR="00293328" w:rsidRDefault="00293328" w:rsidP="00293328">
      <w:pPr>
        <w:pStyle w:val="1f5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3A2DB34" w14:textId="79C053A5" w:rsidR="00293328" w:rsidRDefault="00293328" w:rsidP="00293328">
      <w:pPr>
        <w:pStyle w:val="1f5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255E783" w14:textId="149F6F20" w:rsidR="00293328" w:rsidRDefault="00293328" w:rsidP="00293328">
      <w:pPr>
        <w:pStyle w:val="1f5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376CCA2" w14:textId="3F952A8F" w:rsidR="00293328" w:rsidRDefault="00293328" w:rsidP="00293328">
      <w:pPr>
        <w:pStyle w:val="1f5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88E8345" w14:textId="6E4EC74E" w:rsidR="00293328" w:rsidRDefault="00293328" w:rsidP="00293328">
      <w:pPr>
        <w:pStyle w:val="1f5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5F40E1FC" w14:textId="572A7B0E" w:rsidR="00293328" w:rsidRDefault="00293328" w:rsidP="00293328">
      <w:pPr>
        <w:pStyle w:val="1f5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3BFA141" w14:textId="3999F3EF" w:rsidR="00293328" w:rsidRDefault="00293328" w:rsidP="00293328">
      <w:pPr>
        <w:pStyle w:val="1f5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22FEFF0" w14:textId="77777777" w:rsidR="00293328" w:rsidRPr="00293328" w:rsidRDefault="00293328" w:rsidP="00293328">
      <w:pPr>
        <w:pStyle w:val="1f5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455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2"/>
      </w:tblGrid>
      <w:tr w:rsidR="009D086E" w14:paraId="1CA1AC19" w14:textId="77777777">
        <w:trPr>
          <w:jc w:val="right"/>
        </w:trPr>
        <w:tc>
          <w:tcPr>
            <w:tcW w:w="4552" w:type="dxa"/>
          </w:tcPr>
          <w:p w14:paraId="27872A62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rPr>
                <w:rFonts w:ascii="Arial" w:hAnsi="Arial"/>
                <w:sz w:val="28"/>
                <w:szCs w:val="28"/>
                <w:u w:val="single"/>
              </w:rPr>
            </w:pPr>
            <w:r>
              <w:rPr>
                <w:rFonts w:ascii="Arial" w:hAnsi="Arial"/>
                <w:sz w:val="28"/>
                <w:szCs w:val="28"/>
                <w:u w:val="single"/>
              </w:rPr>
              <w:t>___-_______________</w:t>
            </w:r>
          </w:p>
          <w:p w14:paraId="0771C9A5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(станция, подстанция)</w:t>
            </w:r>
          </w:p>
          <w:p w14:paraId="335182D4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Arial" w:hAnsi="Arial"/>
                <w:sz w:val="28"/>
                <w:szCs w:val="28"/>
                <w:u w:val="single"/>
              </w:rPr>
            </w:pPr>
            <w:r>
              <w:rPr>
                <w:rFonts w:ascii="Arial" w:hAnsi="Arial"/>
                <w:sz w:val="28"/>
                <w:szCs w:val="28"/>
                <w:u w:val="single"/>
              </w:rPr>
              <w:t xml:space="preserve">_Линия 10 </w:t>
            </w:r>
            <w:proofErr w:type="spellStart"/>
            <w:r>
              <w:rPr>
                <w:rFonts w:ascii="Arial" w:hAnsi="Arial"/>
                <w:sz w:val="28"/>
                <w:szCs w:val="28"/>
                <w:u w:val="single"/>
              </w:rPr>
              <w:t>кВ</w:t>
            </w:r>
            <w:proofErr w:type="spellEnd"/>
            <w:r>
              <w:rPr>
                <w:rFonts w:ascii="Arial" w:hAnsi="Arial"/>
                <w:sz w:val="28"/>
                <w:szCs w:val="28"/>
                <w:u w:val="single"/>
              </w:rPr>
              <w:t>_________________</w:t>
            </w:r>
          </w:p>
          <w:p w14:paraId="5914C838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(защищаемый элемент, наименование)</w:t>
            </w:r>
          </w:p>
          <w:p w14:paraId="0D51F7F2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«____» __________ 202</w:t>
            </w:r>
            <w:r>
              <w:rPr>
                <w:rFonts w:ascii="Arial" w:hAnsi="Arial"/>
                <w:sz w:val="28"/>
                <w:szCs w:val="28"/>
                <w:lang w:val="en-US"/>
              </w:rPr>
              <w:t>4</w:t>
            </w:r>
            <w:r>
              <w:rPr>
                <w:rFonts w:ascii="Arial" w:hAnsi="Arial"/>
                <w:sz w:val="28"/>
                <w:szCs w:val="28"/>
              </w:rPr>
              <w:t xml:space="preserve"> г.</w:t>
            </w:r>
          </w:p>
        </w:tc>
      </w:tr>
    </w:tbl>
    <w:p w14:paraId="015402DE" w14:textId="77777777" w:rsidR="009D086E" w:rsidRPr="00293328" w:rsidRDefault="009D086E" w:rsidP="00293328">
      <w:pPr>
        <w:pStyle w:val="1f5"/>
        <w:keepNext/>
        <w:tabs>
          <w:tab w:val="left" w:pos="284"/>
        </w:tabs>
        <w:spacing w:after="0" w:line="360" w:lineRule="auto"/>
        <w:contextualSpacing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14:paraId="0EFEB294" w14:textId="77777777" w:rsidR="009D086E" w:rsidRPr="00293328" w:rsidRDefault="009D086E" w:rsidP="00293328">
      <w:pPr>
        <w:pStyle w:val="1f5"/>
        <w:spacing w:after="0" w:line="360" w:lineRule="auto"/>
        <w:contextualSpacing/>
        <w:jc w:val="both"/>
        <w:rPr>
          <w:rFonts w:ascii="Times New Roman" w:hAnsi="Times New Roman" w:cs="Times New Roman"/>
          <w:bCs/>
          <w:caps/>
          <w:sz w:val="28"/>
          <w:szCs w:val="28"/>
          <w:lang w:eastAsia="en-US"/>
        </w:rPr>
      </w:pPr>
    </w:p>
    <w:p w14:paraId="5C158685" w14:textId="77777777" w:rsidR="009D086E" w:rsidRDefault="00C43C58" w:rsidP="00D100AD">
      <w:pPr>
        <w:pStyle w:val="1f5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Форма протокола проверки ТТ</w:t>
      </w:r>
    </w:p>
    <w:p w14:paraId="40D68ED8" w14:textId="77777777" w:rsidR="009D086E" w:rsidRPr="00293328" w:rsidRDefault="009D086E" w:rsidP="00D100AD">
      <w:pPr>
        <w:pStyle w:val="1f5"/>
        <w:spacing w:after="0"/>
        <w:contextualSpacing/>
        <w:rPr>
          <w:rFonts w:ascii="Times New Roman" w:hAnsi="Times New Roman" w:cs="Times New Roman"/>
          <w:iCs/>
          <w:sz w:val="28"/>
          <w:szCs w:val="28"/>
        </w:rPr>
      </w:pPr>
    </w:p>
    <w:p w14:paraId="0232D3A2" w14:textId="77777777" w:rsidR="009D086E" w:rsidRPr="00293328" w:rsidRDefault="009D086E" w:rsidP="00293328">
      <w:pPr>
        <w:pStyle w:val="1f5"/>
        <w:spacing w:after="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ED9530" w14:textId="77777777" w:rsidR="009D086E" w:rsidRPr="00293328" w:rsidRDefault="009D086E" w:rsidP="00D100AD">
      <w:pPr>
        <w:pStyle w:val="1f5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F813A25" w14:textId="77777777" w:rsidR="009D086E" w:rsidRPr="00293328" w:rsidRDefault="009D086E" w:rsidP="00D100AD">
      <w:pPr>
        <w:pStyle w:val="1f5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BA0509E" w14:textId="77777777" w:rsidR="009D086E" w:rsidRPr="00293328" w:rsidRDefault="009D086E" w:rsidP="00D100AD">
      <w:pPr>
        <w:pStyle w:val="1f5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0419990" w14:textId="77777777" w:rsidR="009D086E" w:rsidRPr="00293328" w:rsidRDefault="009D086E" w:rsidP="00D100AD">
      <w:pPr>
        <w:pStyle w:val="1f5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FACECD3" w14:textId="77777777" w:rsidR="009D086E" w:rsidRPr="00293328" w:rsidRDefault="009D086E" w:rsidP="00D100AD">
      <w:pPr>
        <w:pStyle w:val="1f5"/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8062760" w14:textId="77777777" w:rsidR="009D086E" w:rsidRPr="00293328" w:rsidRDefault="00C43C58" w:rsidP="00D100AD">
      <w:pPr>
        <w:pStyle w:val="31"/>
        <w:spacing w:before="0"/>
        <w:contextualSpacing/>
        <w:jc w:val="center"/>
        <w:rPr>
          <w:sz w:val="28"/>
          <w:lang w:val="ru-RU"/>
        </w:rPr>
      </w:pPr>
      <w:bookmarkStart w:id="20" w:name="_Toc168408078"/>
      <w:bookmarkStart w:id="21" w:name="_Toc168408839"/>
      <w:bookmarkStart w:id="22" w:name="_Toc168408980"/>
      <w:r w:rsidRPr="00293328">
        <w:rPr>
          <w:sz w:val="28"/>
          <w:lang w:val="ru-RU"/>
        </w:rPr>
        <w:t>ПРОТОКОЛ</w:t>
      </w:r>
      <w:bookmarkEnd w:id="20"/>
      <w:bookmarkEnd w:id="21"/>
      <w:bookmarkEnd w:id="22"/>
    </w:p>
    <w:p w14:paraId="4F218E14" w14:textId="77777777" w:rsidR="009D086E" w:rsidRPr="00F74749" w:rsidRDefault="00C43C58" w:rsidP="00D100AD">
      <w:pPr>
        <w:pStyle w:val="31"/>
        <w:spacing w:before="0"/>
        <w:contextualSpacing/>
        <w:jc w:val="center"/>
        <w:rPr>
          <w:sz w:val="28"/>
          <w:lang w:val="ru-RU"/>
        </w:rPr>
      </w:pPr>
      <w:bookmarkStart w:id="23" w:name="_Toc168408079"/>
      <w:bookmarkStart w:id="24" w:name="_Toc168408840"/>
      <w:bookmarkStart w:id="25" w:name="_Toc168408981"/>
      <w:r w:rsidRPr="00F74749">
        <w:rPr>
          <w:sz w:val="28"/>
          <w:lang w:val="ru-RU"/>
        </w:rPr>
        <w:t>проверки трансформаторов тока в объеме наладки</w:t>
      </w:r>
      <w:bookmarkEnd w:id="23"/>
      <w:bookmarkEnd w:id="24"/>
      <w:bookmarkEnd w:id="25"/>
    </w:p>
    <w:p w14:paraId="555466F0" w14:textId="77777777" w:rsidR="009D086E" w:rsidRDefault="009D086E" w:rsidP="00D100AD">
      <w:pPr>
        <w:pStyle w:val="1f5"/>
        <w:spacing w:after="0"/>
        <w:contextualSpacing/>
        <w:jc w:val="center"/>
        <w:rPr>
          <w:rFonts w:ascii="Arial" w:hAnsi="Arial"/>
        </w:rPr>
      </w:pPr>
    </w:p>
    <w:p w14:paraId="21FDDE94" w14:textId="77777777" w:rsidR="009D086E" w:rsidRDefault="009D086E" w:rsidP="00D100AD">
      <w:pPr>
        <w:pStyle w:val="1f5"/>
        <w:spacing w:after="0"/>
        <w:contextualSpacing/>
        <w:rPr>
          <w:rFonts w:ascii="Arial" w:hAnsi="Arial"/>
        </w:rPr>
      </w:pPr>
    </w:p>
    <w:p w14:paraId="2350A1FE" w14:textId="77777777" w:rsidR="009D086E" w:rsidRDefault="009D086E" w:rsidP="00D100AD">
      <w:pPr>
        <w:pStyle w:val="1f5"/>
        <w:spacing w:after="0"/>
        <w:contextualSpacing/>
        <w:rPr>
          <w:rFonts w:ascii="Arial" w:hAnsi="Arial"/>
        </w:rPr>
      </w:pPr>
    </w:p>
    <w:p w14:paraId="67635906" w14:textId="77777777" w:rsidR="009D086E" w:rsidRDefault="009D086E" w:rsidP="00D100AD">
      <w:pPr>
        <w:pStyle w:val="1f5"/>
        <w:spacing w:after="0"/>
        <w:contextualSpacing/>
        <w:rPr>
          <w:rFonts w:ascii="Arial" w:hAnsi="Arial"/>
        </w:rPr>
      </w:pPr>
    </w:p>
    <w:p w14:paraId="695B2D85" w14:textId="77777777" w:rsidR="009D086E" w:rsidRDefault="009D086E" w:rsidP="00D100AD">
      <w:pPr>
        <w:pStyle w:val="1f5"/>
        <w:spacing w:after="0"/>
        <w:contextualSpacing/>
        <w:rPr>
          <w:rFonts w:ascii="Arial" w:hAnsi="Arial"/>
        </w:rPr>
      </w:pPr>
    </w:p>
    <w:p w14:paraId="69EE2832" w14:textId="77777777" w:rsidR="009D086E" w:rsidRDefault="009D086E" w:rsidP="00D100AD">
      <w:pPr>
        <w:pStyle w:val="1f5"/>
        <w:spacing w:after="0"/>
        <w:contextualSpacing/>
        <w:rPr>
          <w:rFonts w:ascii="Arial" w:hAnsi="Arial"/>
        </w:rPr>
      </w:pPr>
    </w:p>
    <w:p w14:paraId="7089010B" w14:textId="77777777" w:rsidR="009D086E" w:rsidRDefault="009D086E" w:rsidP="00D100AD">
      <w:pPr>
        <w:pStyle w:val="1f5"/>
        <w:spacing w:after="0"/>
        <w:contextualSpacing/>
        <w:rPr>
          <w:rFonts w:ascii="Arial" w:hAnsi="Arial"/>
        </w:rPr>
      </w:pPr>
    </w:p>
    <w:p w14:paraId="042D0223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i/>
        </w:rPr>
      </w:pPr>
      <w:r>
        <w:rPr>
          <w:rFonts w:ascii="Arial" w:hAnsi="Arial"/>
          <w:b/>
        </w:rPr>
        <w:lastRenderedPageBreak/>
        <w:t>1. Внешний осмотр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</w:rPr>
        <w:t>___________________________________________________________________________</w:t>
      </w:r>
    </w:p>
    <w:p w14:paraId="4DB7A3DF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i/>
        </w:rPr>
      </w:pPr>
      <w:r>
        <w:rPr>
          <w:rFonts w:ascii="Arial" w:hAnsi="Arial"/>
          <w:i/>
        </w:rPr>
        <w:t>__________________________________________________________________________.</w:t>
      </w:r>
    </w:p>
    <w:p w14:paraId="191693D5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  <w:b/>
        </w:rPr>
        <w:t>2.Паспортные данные трансформаторов тока</w:t>
      </w:r>
      <w:r>
        <w:rPr>
          <w:rFonts w:ascii="Arial" w:hAnsi="Arial"/>
        </w:rPr>
        <w:t xml:space="preserve">:  </w:t>
      </w:r>
    </w:p>
    <w:tbl>
      <w:tblPr>
        <w:tblW w:w="992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279"/>
        <w:gridCol w:w="568"/>
        <w:gridCol w:w="2269"/>
        <w:gridCol w:w="1131"/>
        <w:gridCol w:w="1139"/>
        <w:gridCol w:w="1418"/>
        <w:gridCol w:w="1132"/>
        <w:gridCol w:w="988"/>
      </w:tblGrid>
      <w:tr w:rsidR="009D086E" w14:paraId="7321006A" w14:textId="77777777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027C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Монтажное</w:t>
            </w:r>
          </w:p>
          <w:p w14:paraId="23961A0D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szCs w:val="18"/>
              </w:rPr>
              <w:t>обозначение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37BE" w14:textId="77777777" w:rsidR="009D086E" w:rsidRDefault="00C43C58" w:rsidP="00587F30">
            <w:pPr>
              <w:pStyle w:val="1f5"/>
              <w:widowControl w:val="0"/>
              <w:spacing w:after="0" w:line="360" w:lineRule="auto"/>
              <w:ind w:left="-61" w:right="-94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Фаза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57C1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Назначение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57E3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Тип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71F6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Зав. 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8C3B0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Коэффициент</w:t>
            </w:r>
          </w:p>
          <w:p w14:paraId="1697D7D5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трансформации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D640" w14:textId="77777777" w:rsidR="009D086E" w:rsidRDefault="00C43C58" w:rsidP="00587F30">
            <w:pPr>
              <w:pStyle w:val="1f5"/>
              <w:widowControl w:val="0"/>
              <w:spacing w:after="0" w:line="360" w:lineRule="auto"/>
              <w:ind w:left="-75" w:right="-108"/>
              <w:contextualSpacing/>
              <w:jc w:val="center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Класс</w:t>
            </w:r>
          </w:p>
          <w:p w14:paraId="5E0B4737" w14:textId="77777777" w:rsidR="009D086E" w:rsidRDefault="00C43C58" w:rsidP="00587F30">
            <w:pPr>
              <w:pStyle w:val="1f5"/>
              <w:widowControl w:val="0"/>
              <w:spacing w:after="0" w:line="360" w:lineRule="auto"/>
              <w:ind w:left="-75" w:right="-108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точности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ED62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</w:t>
            </w:r>
            <w:r>
              <w:rPr>
                <w:rFonts w:ascii="Arial" w:hAnsi="Arial"/>
              </w:rPr>
              <w:t>,</w:t>
            </w:r>
          </w:p>
          <w:p w14:paraId="381AB1BA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ВА</w:t>
            </w:r>
          </w:p>
        </w:tc>
      </w:tr>
      <w:tr w:rsidR="009D086E" w14:paraId="698BC792" w14:textId="77777777">
        <w:trPr>
          <w:trHeight w:val="420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C62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0335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132D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1И1-1И2: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84FD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77D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16EA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376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C3A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27BAA193" w14:textId="77777777">
        <w:trPr>
          <w:trHeight w:val="42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4125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84F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BF162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2И1-2И2: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822A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649A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04D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E4B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5A2F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5DF117AC" w14:textId="77777777">
        <w:trPr>
          <w:trHeight w:val="42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39D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410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44AB2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3И1-3И2: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2404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53F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AB7E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D13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C1D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4338375B" w14:textId="77777777">
        <w:trPr>
          <w:trHeight w:val="420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F9E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0D349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4C1E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1И1-1И2: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085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E67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99DA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C07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5728B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3E9BF37D" w14:textId="77777777">
        <w:trPr>
          <w:trHeight w:val="42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775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652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9939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2И1-2И2: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11A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D7E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089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5CA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42D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1AB2499A" w14:textId="77777777">
        <w:trPr>
          <w:trHeight w:val="420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8E41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275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29B8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3И1-3И2:</w:t>
            </w: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B4E0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9E9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9DA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321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2E7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44BE6AC4" w14:textId="77777777" w:rsidR="009D086E" w:rsidRDefault="009D086E" w:rsidP="00587F30">
      <w:pPr>
        <w:pStyle w:val="1f5"/>
        <w:spacing w:after="0" w:line="360" w:lineRule="auto"/>
        <w:contextualSpacing/>
        <w:rPr>
          <w:rFonts w:ascii="Arial" w:hAnsi="Arial"/>
        </w:rPr>
      </w:pPr>
    </w:p>
    <w:p w14:paraId="5812C887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b/>
        </w:rPr>
      </w:pPr>
      <w:r>
        <w:rPr>
          <w:rFonts w:ascii="Arial" w:hAnsi="Arial"/>
        </w:rPr>
        <w:t>3.</w:t>
      </w:r>
      <w:r>
        <w:rPr>
          <w:rFonts w:ascii="Arial" w:hAnsi="Arial"/>
          <w:b/>
        </w:rPr>
        <w:t xml:space="preserve"> Проверка трансформаторов тока</w:t>
      </w:r>
    </w:p>
    <w:p w14:paraId="63A3CF63" w14:textId="77777777" w:rsidR="009D086E" w:rsidRDefault="00C43C58" w:rsidP="00587F30">
      <w:pPr>
        <w:pStyle w:val="1f5"/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3.1 </w:t>
      </w:r>
      <w:r>
        <w:rPr>
          <w:rFonts w:ascii="Arial" w:hAnsi="Arial"/>
          <w:b/>
        </w:rPr>
        <w:t>Произведены механическая ревизия шпилек ТТ, состояние выводов, сборки выводов</w:t>
      </w:r>
      <w:r>
        <w:rPr>
          <w:rFonts w:ascii="Arial" w:hAnsi="Arial"/>
        </w:rPr>
        <w:t>.</w:t>
      </w:r>
    </w:p>
    <w:p w14:paraId="1E57FBD5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>Обнаружено: ___________________________________________________________________________</w:t>
      </w:r>
    </w:p>
    <w:p w14:paraId="3064DF50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__________________________________________________________________________.</w:t>
      </w:r>
    </w:p>
    <w:p w14:paraId="28D7DE19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3.2 </w:t>
      </w:r>
      <w:r>
        <w:rPr>
          <w:rFonts w:ascii="Arial" w:hAnsi="Arial"/>
          <w:b/>
        </w:rPr>
        <w:t>Проверка сопротивления изоляции</w:t>
      </w:r>
    </w:p>
    <w:p w14:paraId="7C703D58" w14:textId="77777777" w:rsidR="009D086E" w:rsidRDefault="00C43C58" w:rsidP="00587F30">
      <w:pPr>
        <w:pStyle w:val="1f5"/>
        <w:spacing w:after="0" w:line="360" w:lineRule="auto"/>
        <w:contextualSpacing/>
        <w:jc w:val="both"/>
        <w:rPr>
          <w:rFonts w:ascii="Arial" w:hAnsi="Arial"/>
          <w:i/>
        </w:rPr>
      </w:pPr>
      <w:r>
        <w:rPr>
          <w:rFonts w:ascii="Arial" w:hAnsi="Arial"/>
        </w:rPr>
        <w:t xml:space="preserve">Проверка сопротивления изоляция всех </w:t>
      </w:r>
      <w:r>
        <w:rPr>
          <w:rFonts w:ascii="Arial" w:hAnsi="Arial"/>
          <w:i/>
        </w:rPr>
        <w:t>вторичных обмоток</w:t>
      </w:r>
      <w:r>
        <w:rPr>
          <w:rFonts w:ascii="Arial" w:hAnsi="Arial"/>
        </w:rPr>
        <w:t xml:space="preserve"> относительно корпуса и между собой производится </w:t>
      </w:r>
      <w:proofErr w:type="spellStart"/>
      <w:r>
        <w:rPr>
          <w:rFonts w:ascii="Arial" w:hAnsi="Arial"/>
        </w:rPr>
        <w:t>мегаомметром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i/>
        </w:rPr>
        <w:t>на _____ В.</w:t>
      </w:r>
    </w:p>
    <w:p w14:paraId="78EE581E" w14:textId="77777777" w:rsidR="009D086E" w:rsidRDefault="00C43C58" w:rsidP="00587F30">
      <w:pPr>
        <w:pStyle w:val="10"/>
        <w:spacing w:after="0" w:line="360" w:lineRule="auto"/>
        <w:contextualSpacing/>
        <w:rPr>
          <w:rFonts w:ascii="Arial" w:hAnsi="Arial" w:cs="Arial"/>
          <w:i/>
          <w:lang w:eastAsia="zh-CN" w:bidi="hi-IN"/>
        </w:rPr>
      </w:pPr>
      <w:r>
        <w:br w:type="page"/>
      </w:r>
    </w:p>
    <w:p w14:paraId="6AB7808A" w14:textId="77777777" w:rsidR="009D086E" w:rsidRDefault="00C43C58" w:rsidP="00587F30">
      <w:pPr>
        <w:pStyle w:val="1f5"/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Значения сопротивления изоляции (МОм) для ТТ </w:t>
      </w:r>
      <w:proofErr w:type="gramStart"/>
      <w:r>
        <w:rPr>
          <w:rFonts w:ascii="Arial" w:hAnsi="Arial"/>
          <w:i/>
        </w:rPr>
        <w:t>фаза</w:t>
      </w:r>
      <w:proofErr w:type="gramEnd"/>
      <w:r>
        <w:rPr>
          <w:rFonts w:ascii="Arial" w:hAnsi="Arial"/>
          <w:i/>
        </w:rPr>
        <w:t xml:space="preserve"> А</w:t>
      </w:r>
      <w:r>
        <w:rPr>
          <w:rFonts w:ascii="Arial" w:hAnsi="Arial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50"/>
        <w:gridCol w:w="889"/>
        <w:gridCol w:w="2166"/>
        <w:gridCol w:w="3146"/>
        <w:gridCol w:w="1619"/>
      </w:tblGrid>
      <w:tr w:rsidR="009D086E" w14:paraId="1DA1A028" w14:textId="77777777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21E6" w14:textId="77777777" w:rsidR="009D086E" w:rsidRDefault="009D086E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4062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Корпус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C28C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 1И1-1И2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E519F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 2И1-2И2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15A8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 3И1-3И2</w:t>
            </w:r>
          </w:p>
        </w:tc>
      </w:tr>
      <w:tr w:rsidR="009D086E" w14:paraId="1E32309F" w14:textId="77777777">
        <w:trPr>
          <w:trHeight w:val="6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9D501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</w:t>
            </w:r>
          </w:p>
          <w:p w14:paraId="2EBD633A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1И1-1И2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7612" w14:textId="77777777" w:rsidR="009D086E" w:rsidRDefault="009D086E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26DC1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3718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4D1D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</w:tr>
      <w:tr w:rsidR="009D086E" w14:paraId="6C52454D" w14:textId="77777777">
        <w:trPr>
          <w:trHeight w:val="44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00A7F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</w:t>
            </w:r>
          </w:p>
          <w:p w14:paraId="791F6F98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2И1-2И2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902AB" w14:textId="77777777" w:rsidR="009D086E" w:rsidRDefault="009D086E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83C0D" w14:textId="77777777" w:rsidR="009D086E" w:rsidRDefault="009D086E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A812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A336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  <w:sz w:val="60"/>
                <w:szCs w:val="60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</w:tr>
      <w:tr w:rsidR="009D086E" w14:paraId="27E95632" w14:textId="77777777">
        <w:trPr>
          <w:trHeight w:val="44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99063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</w:t>
            </w:r>
          </w:p>
          <w:p w14:paraId="5A64F1B7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3И1-3И2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9EBD2" w14:textId="77777777" w:rsidR="009D086E" w:rsidRDefault="009D086E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8B82C" w14:textId="77777777" w:rsidR="009D086E" w:rsidRDefault="009D086E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  <w:sz w:val="60"/>
                <w:szCs w:val="6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4495" w14:textId="77777777" w:rsidR="009D086E" w:rsidRDefault="009D086E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  <w:sz w:val="60"/>
                <w:szCs w:val="6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BE60" w14:textId="77777777" w:rsidR="009D086E" w:rsidRDefault="00C43C58" w:rsidP="00587F30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  <w:sz w:val="60"/>
                <w:szCs w:val="60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</w:tr>
    </w:tbl>
    <w:p w14:paraId="3D9C9687" w14:textId="77777777" w:rsidR="009D086E" w:rsidRDefault="009D086E" w:rsidP="00D100AD">
      <w:pPr>
        <w:pStyle w:val="1f5"/>
        <w:spacing w:after="0"/>
        <w:contextualSpacing/>
        <w:jc w:val="both"/>
        <w:rPr>
          <w:rFonts w:ascii="Arial" w:hAnsi="Arial"/>
        </w:rPr>
      </w:pPr>
    </w:p>
    <w:p w14:paraId="3B479521" w14:textId="77777777" w:rsidR="009D086E" w:rsidRDefault="00C43C58" w:rsidP="00587F30">
      <w:pPr>
        <w:pStyle w:val="1f5"/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Значения сопротивления изоляции (МОм) для ТТ </w:t>
      </w:r>
      <w:r>
        <w:rPr>
          <w:rFonts w:ascii="Arial" w:hAnsi="Arial"/>
          <w:i/>
        </w:rPr>
        <w:t>фаза С</w:t>
      </w:r>
      <w:r>
        <w:rPr>
          <w:rFonts w:ascii="Arial" w:hAnsi="Arial"/>
        </w:rPr>
        <w:t>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56"/>
        <w:gridCol w:w="868"/>
        <w:gridCol w:w="2172"/>
        <w:gridCol w:w="2333"/>
        <w:gridCol w:w="2441"/>
      </w:tblGrid>
      <w:tr w:rsidR="009D086E" w14:paraId="710364D1" w14:textId="77777777"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F5E5" w14:textId="77777777" w:rsidR="009D086E" w:rsidRDefault="009D086E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230A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Корпус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1018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 1И1-1И2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6447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 2И1-2И2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BF81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 3И1-3И2</w:t>
            </w:r>
          </w:p>
        </w:tc>
      </w:tr>
      <w:tr w:rsidR="009D086E" w14:paraId="182657FA" w14:textId="77777777">
        <w:trPr>
          <w:trHeight w:val="58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FA588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</w:t>
            </w:r>
          </w:p>
          <w:p w14:paraId="66BE29B2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1И1-1И2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82F5" w14:textId="77777777" w:rsidR="009D086E" w:rsidRDefault="009D086E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BD0F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FA9EF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2C96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</w:tr>
      <w:tr w:rsidR="009D086E" w14:paraId="579DE589" w14:textId="77777777">
        <w:trPr>
          <w:trHeight w:val="44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D15D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</w:t>
            </w:r>
          </w:p>
          <w:p w14:paraId="1DB19176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2И1-2И2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629F1" w14:textId="77777777" w:rsidR="009D086E" w:rsidRDefault="009D086E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3E6BC" w14:textId="77777777" w:rsidR="009D086E" w:rsidRDefault="009D086E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6827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804D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  <w:sz w:val="60"/>
                <w:szCs w:val="60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</w:tr>
      <w:tr w:rsidR="009D086E" w14:paraId="399996B3" w14:textId="77777777">
        <w:trPr>
          <w:trHeight w:val="44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9142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Вторичная обмотка ТТ</w:t>
            </w:r>
          </w:p>
          <w:p w14:paraId="22807EAC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3И1-3И2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6354" w14:textId="77777777" w:rsidR="009D086E" w:rsidRDefault="009D086E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5500" w14:textId="77777777" w:rsidR="009D086E" w:rsidRDefault="009D086E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  <w:sz w:val="60"/>
                <w:szCs w:val="6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49F6B" w14:textId="77777777" w:rsidR="009D086E" w:rsidRDefault="009D086E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  <w:sz w:val="60"/>
                <w:szCs w:val="6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8B1D" w14:textId="77777777" w:rsidR="009D086E" w:rsidRDefault="00C43C58" w:rsidP="00D100AD">
            <w:pPr>
              <w:pStyle w:val="1f5"/>
              <w:widowControl w:val="0"/>
              <w:spacing w:after="0"/>
              <w:contextualSpacing/>
              <w:jc w:val="center"/>
              <w:rPr>
                <w:rFonts w:ascii="Arial" w:hAnsi="Arial"/>
                <w:sz w:val="60"/>
                <w:szCs w:val="60"/>
              </w:rPr>
            </w:pPr>
            <w:r>
              <w:rPr>
                <w:rFonts w:ascii="Arial" w:hAnsi="Arial"/>
                <w:sz w:val="60"/>
                <w:szCs w:val="60"/>
              </w:rPr>
              <w:t>-</w:t>
            </w:r>
          </w:p>
        </w:tc>
      </w:tr>
    </w:tbl>
    <w:p w14:paraId="54372F96" w14:textId="77777777" w:rsidR="009D086E" w:rsidRDefault="009D086E" w:rsidP="00D100AD">
      <w:pPr>
        <w:pStyle w:val="1f5"/>
        <w:spacing w:after="0"/>
        <w:contextualSpacing/>
        <w:jc w:val="both"/>
        <w:rPr>
          <w:rFonts w:ascii="Arial" w:hAnsi="Arial"/>
        </w:rPr>
      </w:pPr>
    </w:p>
    <w:p w14:paraId="6429702C" w14:textId="77777777" w:rsidR="009D086E" w:rsidRDefault="00C43C58" w:rsidP="00D100AD">
      <w:pPr>
        <w:pStyle w:val="10"/>
        <w:spacing w:after="0"/>
        <w:contextualSpacing/>
        <w:rPr>
          <w:rFonts w:ascii="Arial" w:hAnsi="Arial" w:cs="Arial"/>
          <w:lang w:eastAsia="zh-CN" w:bidi="hi-IN"/>
        </w:rPr>
      </w:pPr>
      <w:r>
        <w:br w:type="page"/>
      </w:r>
    </w:p>
    <w:p w14:paraId="24C12A4B" w14:textId="77777777" w:rsidR="009D086E" w:rsidRDefault="00C43C58" w:rsidP="00587F30">
      <w:pPr>
        <w:pStyle w:val="1f5"/>
        <w:spacing w:after="0" w:line="360" w:lineRule="auto"/>
        <w:contextualSpacing/>
        <w:jc w:val="both"/>
        <w:rPr>
          <w:rFonts w:ascii="Arial" w:hAnsi="Arial"/>
          <w:b/>
        </w:rPr>
      </w:pPr>
      <w:r>
        <w:rPr>
          <w:rFonts w:ascii="Arial" w:hAnsi="Arial"/>
        </w:rPr>
        <w:lastRenderedPageBreak/>
        <w:t xml:space="preserve">3.3 </w:t>
      </w:r>
      <w:r>
        <w:rPr>
          <w:rFonts w:ascii="Arial" w:hAnsi="Arial"/>
          <w:b/>
        </w:rPr>
        <w:t>Определение однополярных выводов первичной и вторичной обмоток и проверка их соответствия заводской маркировке</w:t>
      </w:r>
    </w:p>
    <w:tbl>
      <w:tblPr>
        <w:tblW w:w="7923" w:type="dxa"/>
        <w:tblLayout w:type="fixed"/>
        <w:tblLook w:val="01E0" w:firstRow="1" w:lastRow="1" w:firstColumn="1" w:lastColumn="1" w:noHBand="0" w:noVBand="0"/>
      </w:tblPr>
      <w:tblGrid>
        <w:gridCol w:w="2914"/>
        <w:gridCol w:w="2505"/>
        <w:gridCol w:w="2504"/>
      </w:tblGrid>
      <w:tr w:rsidR="009D086E" w14:paraId="2F7BE1A8" w14:textId="77777777">
        <w:trPr>
          <w:trHeight w:val="232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3EB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A030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ТТ фаза 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23A3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ТТ фаза С</w:t>
            </w:r>
          </w:p>
        </w:tc>
      </w:tr>
      <w:tr w:rsidR="009D086E" w14:paraId="10678148" w14:textId="77777777">
        <w:trPr>
          <w:trHeight w:val="509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C1C6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Однополярные зажимы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974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650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6DD7626C" w14:textId="77777777" w:rsidR="009D086E" w:rsidRDefault="009D086E" w:rsidP="00587F30">
      <w:pPr>
        <w:pStyle w:val="1f5"/>
        <w:spacing w:after="0" w:line="360" w:lineRule="auto"/>
        <w:contextualSpacing/>
        <w:rPr>
          <w:rFonts w:ascii="Arial" w:hAnsi="Arial"/>
        </w:rPr>
      </w:pPr>
    </w:p>
    <w:p w14:paraId="7AE7BD12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3.4 </w:t>
      </w:r>
      <w:r>
        <w:rPr>
          <w:rFonts w:ascii="Arial" w:hAnsi="Arial"/>
          <w:b/>
        </w:rPr>
        <w:t>Вольтамперные характеристики</w:t>
      </w:r>
    </w:p>
    <w:p w14:paraId="274D54DA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3.4.1 Вольтамперные характеристики трансформатора </w:t>
      </w:r>
      <w:proofErr w:type="spellStart"/>
      <w:proofErr w:type="gramStart"/>
      <w:r>
        <w:rPr>
          <w:rFonts w:ascii="Arial" w:hAnsi="Arial"/>
        </w:rPr>
        <w:t>тока:</w:t>
      </w:r>
      <w:r>
        <w:rPr>
          <w:rFonts w:ascii="Arial" w:hAnsi="Arial"/>
          <w:i/>
        </w:rPr>
        <w:t>_</w:t>
      </w:r>
      <w:proofErr w:type="gramEnd"/>
      <w:r>
        <w:rPr>
          <w:rFonts w:ascii="Arial" w:hAnsi="Arial"/>
          <w:i/>
        </w:rPr>
        <w:t>________</w:t>
      </w:r>
      <w:r>
        <w:rPr>
          <w:rFonts w:ascii="Arial" w:hAnsi="Arial"/>
          <w:i/>
          <w:u w:val="single"/>
        </w:rPr>
        <w:t>фаза</w:t>
      </w:r>
      <w:proofErr w:type="spellEnd"/>
      <w:r>
        <w:rPr>
          <w:rFonts w:ascii="Arial" w:hAnsi="Arial"/>
          <w:i/>
          <w:u w:val="single"/>
        </w:rPr>
        <w:t xml:space="preserve"> А</w:t>
      </w:r>
      <w:r>
        <w:rPr>
          <w:rFonts w:ascii="Arial" w:hAnsi="Arial"/>
          <w:i/>
        </w:rPr>
        <w:t>_________</w:t>
      </w:r>
    </w:p>
    <w:p w14:paraId="5CBCE5AB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i/>
          <w:u w:val="single"/>
        </w:rPr>
      </w:pPr>
      <w:r>
        <w:rPr>
          <w:rFonts w:ascii="Arial" w:hAnsi="Arial"/>
        </w:rPr>
        <w:t xml:space="preserve"> Обмотка: </w:t>
      </w:r>
      <w:r>
        <w:rPr>
          <w:rFonts w:ascii="Arial" w:hAnsi="Arial"/>
          <w:i/>
          <w:u w:val="single"/>
        </w:rPr>
        <w:t>1И1-1И2</w:t>
      </w:r>
    </w:p>
    <w:tbl>
      <w:tblPr>
        <w:tblW w:w="500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1051"/>
        <w:gridCol w:w="698"/>
        <w:gridCol w:w="693"/>
        <w:gridCol w:w="694"/>
        <w:gridCol w:w="691"/>
        <w:gridCol w:w="691"/>
        <w:gridCol w:w="692"/>
        <w:gridCol w:w="691"/>
        <w:gridCol w:w="618"/>
        <w:gridCol w:w="768"/>
        <w:gridCol w:w="762"/>
        <w:gridCol w:w="763"/>
        <w:gridCol w:w="758"/>
      </w:tblGrid>
      <w:tr w:rsidR="009D086E" w14:paraId="1C44CCD3" w14:textId="77777777">
        <w:trPr>
          <w:cantSplit/>
          <w:trHeight w:val="42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ACFB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Ток,</w:t>
            </w:r>
          </w:p>
          <w:p w14:paraId="4ED00D8C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мА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4911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37E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927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F13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DE8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3A6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7F9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7BFD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72645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0161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B7B0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9F6C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</w:tr>
      <w:tr w:rsidR="009D086E" w14:paraId="000CA71C" w14:textId="77777777">
        <w:trPr>
          <w:trHeight w:val="42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8549" w14:textId="77777777" w:rsidR="009D086E" w:rsidRDefault="00C43C58" w:rsidP="00587F30">
            <w:pPr>
              <w:pStyle w:val="1f5"/>
              <w:widowControl w:val="0"/>
              <w:spacing w:after="0" w:line="360" w:lineRule="auto"/>
              <w:ind w:left="-74" w:right="-108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Напряжение,</w:t>
            </w:r>
          </w:p>
          <w:p w14:paraId="426FF1B3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31F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F8E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73A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E7A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894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FE3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A89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D1F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EF8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34F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4F9B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CB6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00738B8F" w14:textId="77777777" w:rsidR="009D086E" w:rsidRPr="00587F30" w:rsidRDefault="009D086E" w:rsidP="00587F30">
      <w:pPr>
        <w:pStyle w:val="1f5"/>
        <w:spacing w:after="0" w:line="360" w:lineRule="auto"/>
        <w:ind w:left="-567"/>
        <w:contextualSpacing/>
        <w:rPr>
          <w:rFonts w:ascii="Arial" w:hAnsi="Arial"/>
        </w:rPr>
      </w:pPr>
    </w:p>
    <w:p w14:paraId="6BBD8AC5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i/>
          <w:u w:val="single"/>
        </w:rPr>
      </w:pPr>
      <w:r>
        <w:rPr>
          <w:rFonts w:ascii="Arial" w:hAnsi="Arial"/>
        </w:rPr>
        <w:t xml:space="preserve"> Обмотка: </w:t>
      </w:r>
      <w:r>
        <w:rPr>
          <w:rFonts w:ascii="Arial" w:hAnsi="Arial"/>
          <w:i/>
          <w:u w:val="single"/>
        </w:rPr>
        <w:t>2И1-2И2</w:t>
      </w:r>
    </w:p>
    <w:tbl>
      <w:tblPr>
        <w:tblW w:w="500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1051"/>
        <w:gridCol w:w="698"/>
        <w:gridCol w:w="693"/>
        <w:gridCol w:w="694"/>
        <w:gridCol w:w="691"/>
        <w:gridCol w:w="691"/>
        <w:gridCol w:w="692"/>
        <w:gridCol w:w="691"/>
        <w:gridCol w:w="618"/>
        <w:gridCol w:w="768"/>
        <w:gridCol w:w="762"/>
        <w:gridCol w:w="763"/>
        <w:gridCol w:w="758"/>
      </w:tblGrid>
      <w:tr w:rsidR="009D086E" w14:paraId="1C4A7828" w14:textId="77777777">
        <w:trPr>
          <w:cantSplit/>
          <w:trHeight w:val="42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9A4C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Ток,</w:t>
            </w:r>
          </w:p>
          <w:p w14:paraId="44094BC5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мА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CAF9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0FD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6D7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521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381B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4D2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E05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E15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2CDBF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F2C1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8BD6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73A6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</w:tr>
      <w:tr w:rsidR="009D086E" w14:paraId="06A91351" w14:textId="77777777">
        <w:trPr>
          <w:trHeight w:val="42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49A1" w14:textId="77777777" w:rsidR="009D086E" w:rsidRDefault="00C43C58" w:rsidP="00587F30">
            <w:pPr>
              <w:pStyle w:val="1f5"/>
              <w:widowControl w:val="0"/>
              <w:spacing w:after="0" w:line="360" w:lineRule="auto"/>
              <w:ind w:left="-74" w:right="-108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Напряжение,</w:t>
            </w:r>
          </w:p>
          <w:p w14:paraId="7045A10B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111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8C9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9D3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95C6B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495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771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DEFA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668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38B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AA3B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8CE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29F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1F56BB35" w14:textId="77777777" w:rsidR="009D086E" w:rsidRPr="00587F30" w:rsidRDefault="009D086E" w:rsidP="00587F30">
      <w:pPr>
        <w:pStyle w:val="1f5"/>
        <w:spacing w:after="0" w:line="360" w:lineRule="auto"/>
        <w:contextualSpacing/>
        <w:rPr>
          <w:rFonts w:ascii="Arial" w:hAnsi="Arial"/>
          <w:szCs w:val="48"/>
        </w:rPr>
      </w:pPr>
    </w:p>
    <w:p w14:paraId="5D589D3E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sz w:val="12"/>
        </w:rPr>
      </w:pPr>
      <w:r>
        <w:rPr>
          <w:rFonts w:ascii="Arial" w:hAnsi="Arial"/>
        </w:rPr>
        <w:t xml:space="preserve">Обмотка: </w:t>
      </w:r>
      <w:r>
        <w:rPr>
          <w:rFonts w:ascii="Arial" w:hAnsi="Arial"/>
          <w:i/>
          <w:u w:val="single"/>
        </w:rPr>
        <w:t>3И1-3И2</w:t>
      </w:r>
    </w:p>
    <w:tbl>
      <w:tblPr>
        <w:tblW w:w="500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1051"/>
        <w:gridCol w:w="698"/>
        <w:gridCol w:w="693"/>
        <w:gridCol w:w="694"/>
        <w:gridCol w:w="691"/>
        <w:gridCol w:w="691"/>
        <w:gridCol w:w="692"/>
        <w:gridCol w:w="691"/>
        <w:gridCol w:w="618"/>
        <w:gridCol w:w="768"/>
        <w:gridCol w:w="762"/>
        <w:gridCol w:w="763"/>
        <w:gridCol w:w="758"/>
      </w:tblGrid>
      <w:tr w:rsidR="009D086E" w14:paraId="4A2D0FE3" w14:textId="77777777">
        <w:trPr>
          <w:cantSplit/>
          <w:trHeight w:val="42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4E2F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Ток,</w:t>
            </w:r>
          </w:p>
          <w:p w14:paraId="19E521D1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мА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000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FF3B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F3E3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B92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C9F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755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EF5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8B6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559E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6384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A5FC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5EBA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-108"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</w:tr>
      <w:tr w:rsidR="009D086E" w14:paraId="36AB4BA4" w14:textId="77777777">
        <w:trPr>
          <w:trHeight w:val="42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5D4B" w14:textId="77777777" w:rsidR="009D086E" w:rsidRDefault="00C43C58" w:rsidP="00587F30">
            <w:pPr>
              <w:pStyle w:val="1f5"/>
              <w:widowControl w:val="0"/>
              <w:spacing w:after="0" w:line="360" w:lineRule="auto"/>
              <w:ind w:left="-74" w:right="-108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Напряжение,</w:t>
            </w:r>
          </w:p>
          <w:p w14:paraId="2452DA51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E27A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E29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AAC6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5535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517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686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8A66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DB1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4FB9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60D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274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206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648190D7" w14:textId="650FF011" w:rsidR="009D086E" w:rsidRDefault="009D086E" w:rsidP="00587F30">
      <w:pPr>
        <w:pStyle w:val="1f5"/>
        <w:spacing w:after="0" w:line="360" w:lineRule="auto"/>
        <w:contextualSpacing/>
        <w:rPr>
          <w:rFonts w:ascii="Arial" w:hAnsi="Arial"/>
          <w:szCs w:val="48"/>
        </w:rPr>
      </w:pPr>
    </w:p>
    <w:p w14:paraId="2F799B0A" w14:textId="40E878FC" w:rsidR="00587F30" w:rsidRDefault="00587F30" w:rsidP="00587F30">
      <w:pPr>
        <w:pStyle w:val="1f5"/>
        <w:spacing w:after="0" w:line="360" w:lineRule="auto"/>
        <w:contextualSpacing/>
        <w:rPr>
          <w:rFonts w:ascii="Arial" w:hAnsi="Arial"/>
          <w:szCs w:val="48"/>
        </w:rPr>
      </w:pPr>
      <w:r>
        <w:rPr>
          <w:rFonts w:ascii="Arial" w:hAnsi="Arial"/>
          <w:szCs w:val="48"/>
        </w:rPr>
        <w:br w:type="page"/>
      </w:r>
    </w:p>
    <w:p w14:paraId="599E8622" w14:textId="77777777" w:rsidR="009D086E" w:rsidRDefault="00C43C58" w:rsidP="00D100AD">
      <w:pPr>
        <w:pStyle w:val="1f5"/>
        <w:spacing w:after="0"/>
        <w:ind w:left="-567"/>
        <w:contextualSpacing/>
        <w:jc w:val="center"/>
        <w:rPr>
          <w:rFonts w:ascii="Arial" w:hAnsi="Arial"/>
        </w:rPr>
      </w:pPr>
      <w:r>
        <w:rPr>
          <w:noProof/>
        </w:rPr>
        <w:lastRenderedPageBreak/>
        <w:drawing>
          <wp:inline distT="0" distB="0" distL="0" distR="0" wp14:anchorId="3016412E" wp14:editId="60CF5661">
            <wp:extent cx="4951730" cy="2909570"/>
            <wp:effectExtent l="0" t="0" r="0" b="0"/>
            <wp:docPr id="4" name="Рисунок 9" descr="kletka-stud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9" descr="kletka-studlab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90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CB41F" w14:textId="77777777" w:rsidR="009D086E" w:rsidRDefault="00C43C58" w:rsidP="00587F30">
      <w:pPr>
        <w:pStyle w:val="1f5"/>
        <w:spacing w:after="0" w:line="360" w:lineRule="auto"/>
        <w:ind w:left="-567"/>
        <w:contextualSpacing/>
        <w:jc w:val="center"/>
        <w:rPr>
          <w:rFonts w:ascii="Arial" w:hAnsi="Arial"/>
        </w:rPr>
      </w:pPr>
      <w:r>
        <w:rPr>
          <w:rFonts w:ascii="Arial" w:hAnsi="Arial"/>
        </w:rPr>
        <w:t xml:space="preserve">Рис.1 </w:t>
      </w:r>
      <w:proofErr w:type="gramStart"/>
      <w:r>
        <w:rPr>
          <w:rFonts w:ascii="Arial" w:hAnsi="Arial"/>
        </w:rPr>
        <w:t>Вольт-амперная</w:t>
      </w:r>
      <w:proofErr w:type="gramEnd"/>
      <w:r>
        <w:rPr>
          <w:rFonts w:ascii="Arial" w:hAnsi="Arial"/>
        </w:rPr>
        <w:t xml:space="preserve"> характеристика ТТ фаза «А», токовые цепи терминала </w:t>
      </w:r>
    </w:p>
    <w:p w14:paraId="7DE6E712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3.4.3 Вольтамперные характеристики трансформатора </w:t>
      </w:r>
      <w:proofErr w:type="spellStart"/>
      <w:proofErr w:type="gramStart"/>
      <w:r>
        <w:rPr>
          <w:rFonts w:ascii="Arial" w:hAnsi="Arial"/>
        </w:rPr>
        <w:t>тока:</w:t>
      </w:r>
      <w:r>
        <w:rPr>
          <w:rFonts w:ascii="Arial" w:hAnsi="Arial"/>
          <w:i/>
        </w:rPr>
        <w:t>_</w:t>
      </w:r>
      <w:proofErr w:type="gramEnd"/>
      <w:r>
        <w:rPr>
          <w:rFonts w:ascii="Arial" w:hAnsi="Arial"/>
          <w:i/>
        </w:rPr>
        <w:t>_______</w:t>
      </w:r>
      <w:r>
        <w:rPr>
          <w:rFonts w:ascii="Arial" w:hAnsi="Arial"/>
          <w:i/>
          <w:u w:val="single"/>
        </w:rPr>
        <w:t>фаза</w:t>
      </w:r>
      <w:proofErr w:type="spellEnd"/>
      <w:r>
        <w:rPr>
          <w:rFonts w:ascii="Arial" w:hAnsi="Arial"/>
          <w:i/>
          <w:u w:val="single"/>
        </w:rPr>
        <w:t xml:space="preserve"> С</w:t>
      </w:r>
      <w:r>
        <w:rPr>
          <w:rFonts w:ascii="Arial" w:hAnsi="Arial"/>
          <w:i/>
        </w:rPr>
        <w:t>__________</w:t>
      </w:r>
    </w:p>
    <w:p w14:paraId="1E3B8744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i/>
          <w:u w:val="single"/>
        </w:rPr>
      </w:pPr>
      <w:r>
        <w:rPr>
          <w:rFonts w:ascii="Arial" w:hAnsi="Arial"/>
        </w:rPr>
        <w:t xml:space="preserve"> Обмотка: </w:t>
      </w:r>
      <w:r>
        <w:rPr>
          <w:rFonts w:ascii="Arial" w:hAnsi="Arial"/>
          <w:i/>
          <w:u w:val="single"/>
        </w:rPr>
        <w:t>1И1-1И2</w:t>
      </w:r>
    </w:p>
    <w:tbl>
      <w:tblPr>
        <w:tblW w:w="500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1084"/>
        <w:gridCol w:w="690"/>
        <w:gridCol w:w="692"/>
        <w:gridCol w:w="688"/>
        <w:gridCol w:w="689"/>
        <w:gridCol w:w="688"/>
        <w:gridCol w:w="691"/>
        <w:gridCol w:w="688"/>
        <w:gridCol w:w="616"/>
        <w:gridCol w:w="762"/>
        <w:gridCol w:w="766"/>
        <w:gridCol w:w="760"/>
        <w:gridCol w:w="756"/>
      </w:tblGrid>
      <w:tr w:rsidR="009D086E" w14:paraId="34840E24" w14:textId="77777777">
        <w:trPr>
          <w:cantSplit/>
          <w:trHeight w:val="42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FA91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Ток,</w:t>
            </w:r>
          </w:p>
          <w:p w14:paraId="425975BA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мА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2D8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360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C94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9449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93D9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3AC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B0B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411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380BF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E91E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F38D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1EEB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</w:tr>
      <w:tr w:rsidR="009D086E" w14:paraId="1DE904A4" w14:textId="77777777">
        <w:trPr>
          <w:trHeight w:val="42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3CB7" w14:textId="77777777" w:rsidR="009D086E" w:rsidRDefault="00C43C58" w:rsidP="00587F30">
            <w:pPr>
              <w:pStyle w:val="1f5"/>
              <w:widowControl w:val="0"/>
              <w:spacing w:after="0" w:line="360" w:lineRule="auto"/>
              <w:ind w:right="-108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Напряжение,</w:t>
            </w:r>
          </w:p>
          <w:p w14:paraId="4E6916D1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1DB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94AB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735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BBC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D14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7B8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838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C55D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E33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80D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7E3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C49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0F63C001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i/>
          <w:u w:val="single"/>
        </w:rPr>
      </w:pPr>
      <w:r>
        <w:rPr>
          <w:rFonts w:ascii="Arial" w:hAnsi="Arial"/>
        </w:rPr>
        <w:t xml:space="preserve">Обмотка: </w:t>
      </w:r>
      <w:r>
        <w:rPr>
          <w:rFonts w:ascii="Arial" w:hAnsi="Arial"/>
          <w:i/>
          <w:u w:val="single"/>
        </w:rPr>
        <w:t>2И1-2И2</w:t>
      </w:r>
    </w:p>
    <w:tbl>
      <w:tblPr>
        <w:tblW w:w="500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1084"/>
        <w:gridCol w:w="690"/>
        <w:gridCol w:w="692"/>
        <w:gridCol w:w="688"/>
        <w:gridCol w:w="689"/>
        <w:gridCol w:w="688"/>
        <w:gridCol w:w="691"/>
        <w:gridCol w:w="688"/>
        <w:gridCol w:w="616"/>
        <w:gridCol w:w="762"/>
        <w:gridCol w:w="766"/>
        <w:gridCol w:w="760"/>
        <w:gridCol w:w="756"/>
      </w:tblGrid>
      <w:tr w:rsidR="009D086E" w14:paraId="74DBB01D" w14:textId="77777777">
        <w:trPr>
          <w:cantSplit/>
          <w:trHeight w:val="42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913A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Ток,</w:t>
            </w:r>
          </w:p>
          <w:p w14:paraId="4FD50DA6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мА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804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38F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7750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801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5B8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92E5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AEB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D75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AA55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4469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5F91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F50C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</w:tr>
      <w:tr w:rsidR="009D086E" w14:paraId="0E2A853F" w14:textId="77777777">
        <w:trPr>
          <w:trHeight w:val="42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31D0" w14:textId="77777777" w:rsidR="009D086E" w:rsidRDefault="00C43C58" w:rsidP="00587F30">
            <w:pPr>
              <w:pStyle w:val="1f5"/>
              <w:widowControl w:val="0"/>
              <w:spacing w:after="0" w:line="360" w:lineRule="auto"/>
              <w:ind w:right="-108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Напряжение,</w:t>
            </w:r>
          </w:p>
          <w:p w14:paraId="4183B3FB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7F9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DB2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9D5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D5D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B03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D5C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2D17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D03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B01B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E08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E03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45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104681CE" w14:textId="77777777" w:rsidR="009D086E" w:rsidRDefault="009D086E" w:rsidP="00587F30">
      <w:pPr>
        <w:pStyle w:val="1f5"/>
        <w:spacing w:after="0" w:line="360" w:lineRule="auto"/>
        <w:contextualSpacing/>
        <w:rPr>
          <w:rFonts w:ascii="Arial" w:hAnsi="Arial"/>
          <w:sz w:val="12"/>
        </w:rPr>
      </w:pPr>
    </w:p>
    <w:p w14:paraId="7BEE6CFC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i/>
          <w:u w:val="single"/>
        </w:rPr>
      </w:pPr>
      <w:r>
        <w:rPr>
          <w:rFonts w:ascii="Arial" w:hAnsi="Arial"/>
        </w:rPr>
        <w:t xml:space="preserve">Обмотка: </w:t>
      </w:r>
      <w:r>
        <w:rPr>
          <w:rFonts w:ascii="Arial" w:hAnsi="Arial"/>
          <w:i/>
          <w:u w:val="single"/>
        </w:rPr>
        <w:t>3И1-3И2</w:t>
      </w:r>
    </w:p>
    <w:tbl>
      <w:tblPr>
        <w:tblW w:w="5000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1084"/>
        <w:gridCol w:w="690"/>
        <w:gridCol w:w="692"/>
        <w:gridCol w:w="688"/>
        <w:gridCol w:w="689"/>
        <w:gridCol w:w="688"/>
        <w:gridCol w:w="691"/>
        <w:gridCol w:w="688"/>
        <w:gridCol w:w="616"/>
        <w:gridCol w:w="762"/>
        <w:gridCol w:w="766"/>
        <w:gridCol w:w="760"/>
        <w:gridCol w:w="756"/>
      </w:tblGrid>
      <w:tr w:rsidR="009D086E" w14:paraId="75D81DAC" w14:textId="77777777">
        <w:trPr>
          <w:cantSplit/>
          <w:trHeight w:val="42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805BF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Ток,</w:t>
            </w:r>
          </w:p>
          <w:p w14:paraId="6E613026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мА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11C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B49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B7E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4D9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B16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B4A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3F2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304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1ED37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61864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A41E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367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-44"/>
              <w:contextualSpacing/>
              <w:jc w:val="center"/>
              <w:rPr>
                <w:rFonts w:ascii="Arial" w:hAnsi="Arial"/>
                <w:sz w:val="16"/>
              </w:rPr>
            </w:pPr>
          </w:p>
        </w:tc>
      </w:tr>
      <w:tr w:rsidR="009D086E" w14:paraId="24669B4E" w14:textId="77777777">
        <w:trPr>
          <w:trHeight w:val="420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45B8" w14:textId="77777777" w:rsidR="009D086E" w:rsidRDefault="00C43C58" w:rsidP="00587F30">
            <w:pPr>
              <w:pStyle w:val="1f5"/>
              <w:widowControl w:val="0"/>
              <w:spacing w:after="0" w:line="360" w:lineRule="auto"/>
              <w:ind w:right="-108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Напряжение,</w:t>
            </w:r>
          </w:p>
          <w:p w14:paraId="6F3A95F5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CA6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52C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337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A13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AA94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CAA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5BE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BB0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F7E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4CE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1AE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98A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0F60BD01" w14:textId="1B21F064" w:rsidR="009D086E" w:rsidRDefault="009D086E" w:rsidP="00587F30">
      <w:pPr>
        <w:pStyle w:val="1f5"/>
        <w:spacing w:after="0" w:line="360" w:lineRule="auto"/>
        <w:contextualSpacing/>
        <w:rPr>
          <w:rFonts w:ascii="Arial" w:hAnsi="Arial"/>
          <w:szCs w:val="48"/>
        </w:rPr>
      </w:pPr>
    </w:p>
    <w:p w14:paraId="000FFB4F" w14:textId="730B82AF" w:rsidR="00587F30" w:rsidRDefault="00587F30" w:rsidP="00587F30">
      <w:pPr>
        <w:pStyle w:val="1f5"/>
        <w:spacing w:after="0" w:line="360" w:lineRule="auto"/>
        <w:contextualSpacing/>
        <w:rPr>
          <w:rFonts w:ascii="Arial" w:hAnsi="Arial"/>
          <w:szCs w:val="48"/>
        </w:rPr>
      </w:pPr>
      <w:r>
        <w:rPr>
          <w:rFonts w:ascii="Arial" w:hAnsi="Arial"/>
          <w:szCs w:val="48"/>
        </w:rPr>
        <w:br w:type="page"/>
      </w:r>
    </w:p>
    <w:p w14:paraId="0D3F95A6" w14:textId="77777777" w:rsidR="009D086E" w:rsidRDefault="00C43C58" w:rsidP="00D100AD">
      <w:pPr>
        <w:pStyle w:val="1f5"/>
        <w:spacing w:after="0"/>
        <w:ind w:left="-567"/>
        <w:contextualSpacing/>
        <w:jc w:val="center"/>
        <w:rPr>
          <w:rFonts w:ascii="Arial" w:hAnsi="Arial"/>
        </w:rPr>
      </w:pPr>
      <w:r>
        <w:rPr>
          <w:noProof/>
        </w:rPr>
        <w:lastRenderedPageBreak/>
        <w:drawing>
          <wp:inline distT="0" distB="0" distL="0" distR="0" wp14:anchorId="0D31AAD2" wp14:editId="4572FD20">
            <wp:extent cx="4951730" cy="2458085"/>
            <wp:effectExtent l="0" t="0" r="0" b="0"/>
            <wp:docPr id="5" name="Рисунок 11" descr="kletka-stud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1" descr="kletka-studlab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49A99" w14:textId="77777777" w:rsidR="00587F30" w:rsidRDefault="00587F30" w:rsidP="00587F30">
      <w:pPr>
        <w:pStyle w:val="1f5"/>
        <w:spacing w:after="0" w:line="360" w:lineRule="auto"/>
        <w:contextualSpacing/>
        <w:rPr>
          <w:rFonts w:ascii="Arial" w:hAnsi="Arial"/>
        </w:rPr>
      </w:pPr>
    </w:p>
    <w:p w14:paraId="5B5CC351" w14:textId="25A535E8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Рис.2 </w:t>
      </w:r>
      <w:r w:rsidR="00587F30">
        <w:rPr>
          <w:rFonts w:ascii="Arial" w:hAnsi="Arial"/>
        </w:rPr>
        <w:t>Вольтамперная</w:t>
      </w:r>
      <w:r>
        <w:rPr>
          <w:rFonts w:ascii="Arial" w:hAnsi="Arial"/>
        </w:rPr>
        <w:t xml:space="preserve"> характеристика ТТ фаза «С», токовые цепи терминала </w:t>
      </w:r>
    </w:p>
    <w:p w14:paraId="10BDD53E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b/>
        </w:rPr>
      </w:pPr>
      <w:r>
        <w:rPr>
          <w:rFonts w:ascii="Arial" w:hAnsi="Arial"/>
        </w:rPr>
        <w:t xml:space="preserve">3.5 </w:t>
      </w:r>
      <w:r>
        <w:rPr>
          <w:rFonts w:ascii="Arial" w:hAnsi="Arial"/>
          <w:b/>
        </w:rPr>
        <w:t xml:space="preserve">Проверка коэффициента трансформации током не менее 10% от </w:t>
      </w:r>
      <w:r>
        <w:rPr>
          <w:rFonts w:ascii="Arial" w:hAnsi="Arial"/>
          <w:b/>
          <w:lang w:val="en-US"/>
        </w:rPr>
        <w:t>I</w:t>
      </w:r>
      <w:r>
        <w:rPr>
          <w:rFonts w:ascii="Arial" w:hAnsi="Arial"/>
          <w:b/>
        </w:rPr>
        <w:t>ном.</w:t>
      </w:r>
    </w:p>
    <w:tbl>
      <w:tblPr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752"/>
        <w:gridCol w:w="1323"/>
        <w:gridCol w:w="5734"/>
        <w:gridCol w:w="1761"/>
      </w:tblGrid>
      <w:tr w:rsidR="009D086E" w14:paraId="271BAB44" w14:textId="77777777">
        <w:trPr>
          <w:trHeight w:val="39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64B1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Фаза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CAD7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Керн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39390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Поданный первичный ток _______ А</w:t>
            </w:r>
          </w:p>
          <w:p w14:paraId="0C60E617" w14:textId="1E983AB6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Расчетный вторичный ток ______</w:t>
            </w:r>
            <w:r w:rsidR="00587F30">
              <w:rPr>
                <w:rFonts w:ascii="Arial" w:hAnsi="Arial"/>
              </w:rPr>
              <w:t>А вторичной</w:t>
            </w:r>
            <w:r>
              <w:rPr>
                <w:rFonts w:ascii="Arial" w:hAnsi="Arial"/>
              </w:rPr>
              <w:t xml:space="preserve"> обмотки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AD9C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Установлен.</w:t>
            </w:r>
          </w:p>
          <w:p w14:paraId="307C2EC9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Ктт</w:t>
            </w:r>
            <w:proofErr w:type="spellEnd"/>
            <w:r>
              <w:rPr>
                <w:rFonts w:ascii="Arial" w:hAnsi="Arial"/>
              </w:rPr>
              <w:t>.</w:t>
            </w:r>
          </w:p>
        </w:tc>
      </w:tr>
      <w:tr w:rsidR="009D086E" w14:paraId="7708450E" w14:textId="77777777">
        <w:trPr>
          <w:trHeight w:val="39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05CD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68DC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1И1-1И2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7C3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3127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3CA0741B" w14:textId="77777777">
        <w:trPr>
          <w:trHeight w:val="397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248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D4AA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2И1-2И2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A492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933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4B3D09BA" w14:textId="77777777">
        <w:trPr>
          <w:trHeight w:val="397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027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0365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3И1-3И2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F8D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C81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21F377E7" w14:textId="77777777">
        <w:trPr>
          <w:trHeight w:val="39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14E2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2D04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1И1-1И2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4E9A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4F838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45A0DE6A" w14:textId="77777777">
        <w:trPr>
          <w:trHeight w:val="397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BA08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0D93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2И1-2И2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9DC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5281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716AB5E0" w14:textId="77777777">
        <w:trPr>
          <w:trHeight w:val="397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685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B7A8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3И1-3И2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910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DBF90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25D045EB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b/>
        </w:rPr>
      </w:pPr>
      <w:r>
        <w:rPr>
          <w:rFonts w:ascii="Arial" w:hAnsi="Arial"/>
          <w:b/>
        </w:rPr>
        <w:t>3.6 Расчетная проверка ТТ на допустимую 10% погрешность по фактической ВАХ (только для обмотки ТТ предназначенной для цепей защиты)</w:t>
      </w:r>
    </w:p>
    <w:p w14:paraId="4216FF72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b/>
        </w:rPr>
      </w:pPr>
      <w:r>
        <w:rPr>
          <w:rFonts w:ascii="Arial" w:hAnsi="Arial"/>
          <w:b/>
        </w:rPr>
        <w:t>3.6.1 Определение нагрузки на ТТ при питании от постороннего источника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1095"/>
        <w:gridCol w:w="2693"/>
        <w:gridCol w:w="6066"/>
      </w:tblGrid>
      <w:tr w:rsidR="009D086E" w14:paraId="52349B92" w14:textId="77777777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7F4D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Режим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A5A02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Измеренные величины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B892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Расчет сопротивления, Ом</w:t>
            </w:r>
          </w:p>
        </w:tc>
      </w:tr>
      <w:tr w:rsidR="009D086E" w14:paraId="6810735C" w14:textId="77777777">
        <w:trPr>
          <w:trHeight w:val="48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1B69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7026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</w:t>
            </w:r>
            <w:r>
              <w:rPr>
                <w:rFonts w:ascii="Arial" w:hAnsi="Arial"/>
              </w:rPr>
              <w:t xml:space="preserve">=____А; </w:t>
            </w:r>
            <w:r>
              <w:rPr>
                <w:rFonts w:ascii="Arial" w:hAnsi="Arial"/>
                <w:lang w:val="en-US"/>
              </w:rPr>
              <w:t>U</w:t>
            </w:r>
            <w:r>
              <w:rPr>
                <w:rFonts w:ascii="Arial" w:hAnsi="Arial"/>
              </w:rPr>
              <w:t>=_____В</w:t>
            </w:r>
          </w:p>
        </w:tc>
        <w:tc>
          <w:tcPr>
            <w:tcW w:w="6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35F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  <w:lang w:val="en-US"/>
              </w:rPr>
            </w:pPr>
          </w:p>
          <w:p w14:paraId="3E5E8471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Za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  <w:lang w:val="en-US"/>
              </w:rPr>
              <w:t>= U</w:t>
            </w:r>
            <w:r>
              <w:rPr>
                <w:rFonts w:ascii="Arial" w:hAnsi="Arial"/>
              </w:rPr>
              <w:t>ас</w:t>
            </w:r>
            <w:r>
              <w:rPr>
                <w:rFonts w:ascii="Arial" w:hAnsi="Arial"/>
                <w:lang w:val="en-US"/>
              </w:rPr>
              <w:t xml:space="preserve"> / I =______;</w:t>
            </w:r>
          </w:p>
          <w:p w14:paraId="4B0BC2BC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Z</w:t>
            </w:r>
            <w:r>
              <w:rPr>
                <w:rFonts w:ascii="Arial" w:hAnsi="Arial"/>
              </w:rPr>
              <w:t>а</w:t>
            </w:r>
            <w:r>
              <w:rPr>
                <w:rFonts w:ascii="Arial" w:hAnsi="Arial"/>
                <w:lang w:val="en-US"/>
              </w:rPr>
              <w:t>0= Ua0 / I =______;</w:t>
            </w:r>
          </w:p>
          <w:p w14:paraId="1D3A7E6A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Z</w:t>
            </w:r>
            <w:r>
              <w:rPr>
                <w:rFonts w:ascii="Arial" w:hAnsi="Arial"/>
              </w:rPr>
              <w:t>с</w:t>
            </w:r>
            <w:r>
              <w:rPr>
                <w:rFonts w:ascii="Arial" w:hAnsi="Arial"/>
                <w:lang w:val="en-US"/>
              </w:rPr>
              <w:t>0= Uc0 / I=______.</w:t>
            </w:r>
          </w:p>
        </w:tc>
      </w:tr>
      <w:tr w:rsidR="009D086E" w14:paraId="5C38468F" w14:textId="77777777">
        <w:trPr>
          <w:trHeight w:val="489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67BDE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ADFA0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</w:t>
            </w:r>
            <w:r>
              <w:rPr>
                <w:rFonts w:ascii="Arial" w:hAnsi="Arial"/>
              </w:rPr>
              <w:t xml:space="preserve">=____А; </w:t>
            </w:r>
            <w:r>
              <w:rPr>
                <w:rFonts w:ascii="Arial" w:hAnsi="Arial"/>
                <w:lang w:val="en-US"/>
              </w:rPr>
              <w:t>U</w:t>
            </w:r>
            <w:r>
              <w:rPr>
                <w:rFonts w:ascii="Arial" w:hAnsi="Arial"/>
              </w:rPr>
              <w:t>=_____В</w:t>
            </w: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A6C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  <w:lang w:val="en-US"/>
              </w:rPr>
            </w:pPr>
          </w:p>
        </w:tc>
      </w:tr>
      <w:tr w:rsidR="009D086E" w14:paraId="5DC82EB3" w14:textId="77777777">
        <w:trPr>
          <w:trHeight w:val="566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B81C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F40C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</w:t>
            </w:r>
            <w:r>
              <w:rPr>
                <w:rFonts w:ascii="Arial" w:hAnsi="Arial"/>
              </w:rPr>
              <w:t xml:space="preserve">=____А; </w:t>
            </w:r>
            <w:r>
              <w:rPr>
                <w:rFonts w:ascii="Arial" w:hAnsi="Arial"/>
                <w:lang w:val="en-US"/>
              </w:rPr>
              <w:t>U</w:t>
            </w:r>
            <w:r>
              <w:rPr>
                <w:rFonts w:ascii="Arial" w:hAnsi="Arial"/>
              </w:rPr>
              <w:t>=_____В</w:t>
            </w:r>
          </w:p>
        </w:tc>
        <w:tc>
          <w:tcPr>
            <w:tcW w:w="6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53D2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  <w:lang w:val="en-US"/>
              </w:rPr>
            </w:pPr>
          </w:p>
        </w:tc>
      </w:tr>
    </w:tbl>
    <w:p w14:paraId="63B47CF1" w14:textId="2A4D4698" w:rsidR="009D086E" w:rsidRDefault="009D086E" w:rsidP="00587F30">
      <w:pPr>
        <w:pStyle w:val="1f5"/>
        <w:spacing w:after="0" w:line="360" w:lineRule="auto"/>
        <w:contextualSpacing/>
        <w:rPr>
          <w:rFonts w:ascii="Arial" w:hAnsi="Arial"/>
          <w:lang w:val="en-US"/>
        </w:rPr>
      </w:pPr>
    </w:p>
    <w:p w14:paraId="719A0012" w14:textId="2516B8AC" w:rsidR="00587F30" w:rsidRDefault="00587F30" w:rsidP="00587F30">
      <w:pPr>
        <w:pStyle w:val="1f5"/>
        <w:spacing w:after="0" w:line="360" w:lineRule="auto"/>
        <w:contextualSpacing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br w:type="page"/>
      </w:r>
    </w:p>
    <w:p w14:paraId="1E2A0351" w14:textId="77777777" w:rsidR="009D086E" w:rsidRDefault="00C43C58" w:rsidP="00587F30">
      <w:pPr>
        <w:pStyle w:val="1f5"/>
        <w:spacing w:after="0" w:line="360" w:lineRule="auto"/>
        <w:contextualSpacing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3.6.2 Проверка на 10% погрешность (результаты расчета отображены на соответствующей ВАХ ТТ фазы «____</w:t>
      </w:r>
      <w:proofErr w:type="gramStart"/>
      <w:r>
        <w:rPr>
          <w:rFonts w:ascii="Arial" w:hAnsi="Arial"/>
          <w:b/>
        </w:rPr>
        <w:t xml:space="preserve">_»   </w:t>
      </w:r>
      <w:proofErr w:type="gramEnd"/>
      <w:r>
        <w:rPr>
          <w:rFonts w:ascii="Arial" w:hAnsi="Arial"/>
          <w:b/>
        </w:rPr>
        <w:t xml:space="preserve">  </w:t>
      </w:r>
      <w:r>
        <w:rPr>
          <w:rFonts w:ascii="Arial" w:hAnsi="Arial"/>
          <w:b/>
          <w:lang w:val="en-US"/>
        </w:rPr>
        <w:t>I</w:t>
      </w:r>
      <w:proofErr w:type="spellStart"/>
      <w:r>
        <w:rPr>
          <w:rFonts w:ascii="Arial" w:hAnsi="Arial"/>
          <w:b/>
        </w:rPr>
        <w:t>сз</w:t>
      </w:r>
      <w:proofErr w:type="spellEnd"/>
      <w:r>
        <w:rPr>
          <w:rFonts w:ascii="Arial" w:hAnsi="Arial"/>
          <w:b/>
        </w:rPr>
        <w:t xml:space="preserve"> =________А; </w:t>
      </w:r>
      <w:r>
        <w:rPr>
          <w:rFonts w:ascii="Arial" w:hAnsi="Arial"/>
          <w:b/>
          <w:lang w:val="en-US"/>
        </w:rPr>
        <w:t>Z</w:t>
      </w:r>
      <w:r>
        <w:rPr>
          <w:rFonts w:ascii="Arial" w:hAnsi="Arial"/>
          <w:b/>
        </w:rPr>
        <w:t>2 = 0,2Ом.</w:t>
      </w:r>
    </w:p>
    <w:p w14:paraId="4CCE0521" w14:textId="77777777" w:rsidR="009D086E" w:rsidRDefault="00C43C58" w:rsidP="00587F30">
      <w:pPr>
        <w:pStyle w:val="1f5"/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- для схемы соединения ТТ «неполная звезда» расчетным режимом в сети 6(10) </w:t>
      </w:r>
      <w:proofErr w:type="spellStart"/>
      <w:r>
        <w:rPr>
          <w:rFonts w:ascii="Arial" w:hAnsi="Arial"/>
        </w:rPr>
        <w:t>кВ</w:t>
      </w:r>
      <w:proofErr w:type="spellEnd"/>
      <w:r>
        <w:rPr>
          <w:rFonts w:ascii="Arial" w:hAnsi="Arial"/>
        </w:rPr>
        <w:t xml:space="preserve"> является двухфазное и трехфазное КЗ, при этом </w:t>
      </w:r>
      <w:r>
        <w:rPr>
          <w:rFonts w:ascii="Arial" w:hAnsi="Arial"/>
          <w:b/>
          <w:lang w:val="en-US"/>
        </w:rPr>
        <w:t>Z</w:t>
      </w:r>
      <w:proofErr w:type="spellStart"/>
      <w:r>
        <w:rPr>
          <w:rFonts w:ascii="Arial" w:hAnsi="Arial"/>
          <w:b/>
        </w:rPr>
        <w:t>нагр</w:t>
      </w:r>
      <w:proofErr w:type="spellEnd"/>
      <w:r>
        <w:rPr>
          <w:rFonts w:ascii="Arial" w:hAnsi="Arial"/>
          <w:b/>
        </w:rPr>
        <w:t xml:space="preserve"> = </w:t>
      </w:r>
      <w:r>
        <w:rPr>
          <w:rFonts w:ascii="Arial" w:hAnsi="Arial"/>
          <w:b/>
          <w:lang w:val="en-US"/>
        </w:rPr>
        <w:t>Z</w:t>
      </w:r>
      <w:r>
        <w:rPr>
          <w:rFonts w:ascii="Arial" w:hAnsi="Arial"/>
          <w:b/>
        </w:rPr>
        <w:t>ас (</w:t>
      </w:r>
      <w:r>
        <w:rPr>
          <w:rFonts w:ascii="Arial" w:hAnsi="Arial"/>
          <w:b/>
          <w:lang w:val="en-US"/>
        </w:rPr>
        <w:t>Z</w:t>
      </w:r>
      <w:r>
        <w:rPr>
          <w:rFonts w:ascii="Arial" w:hAnsi="Arial"/>
          <w:b/>
        </w:rPr>
        <w:t xml:space="preserve">а0, </w:t>
      </w:r>
      <w:r>
        <w:rPr>
          <w:rFonts w:ascii="Arial" w:hAnsi="Arial"/>
          <w:b/>
          <w:lang w:val="en-US"/>
        </w:rPr>
        <w:t>Z</w:t>
      </w:r>
      <w:r>
        <w:rPr>
          <w:rFonts w:ascii="Arial" w:hAnsi="Arial"/>
          <w:b/>
        </w:rPr>
        <w:t xml:space="preserve">с0) </w:t>
      </w:r>
      <w:r>
        <w:rPr>
          <w:rFonts w:ascii="Arial" w:hAnsi="Arial"/>
        </w:rPr>
        <w:t>– выбирается наибольшее;</w:t>
      </w:r>
    </w:p>
    <w:p w14:paraId="16A7A080" w14:textId="77777777" w:rsidR="009D086E" w:rsidRDefault="00C43C58" w:rsidP="00587F30">
      <w:pPr>
        <w:pStyle w:val="1f5"/>
        <w:spacing w:after="0" w:line="360" w:lineRule="auto"/>
        <w:contextualSpacing/>
        <w:jc w:val="both"/>
        <w:rPr>
          <w:rFonts w:ascii="Arial" w:hAnsi="Arial"/>
        </w:rPr>
      </w:pPr>
      <w:r>
        <w:rPr>
          <w:rFonts w:ascii="Arial" w:hAnsi="Arial"/>
        </w:rPr>
        <w:t xml:space="preserve">- для данного случая: </w:t>
      </w:r>
      <w:r>
        <w:rPr>
          <w:rFonts w:ascii="Arial" w:hAnsi="Arial"/>
          <w:b/>
          <w:lang w:val="en-US"/>
        </w:rPr>
        <w:t>I</w:t>
      </w:r>
      <w:r>
        <w:rPr>
          <w:rFonts w:ascii="Arial" w:hAnsi="Arial"/>
          <w:b/>
        </w:rPr>
        <w:t xml:space="preserve">1 </w:t>
      </w:r>
      <w:proofErr w:type="spellStart"/>
      <w:r>
        <w:rPr>
          <w:rFonts w:ascii="Arial" w:hAnsi="Arial"/>
          <w:b/>
        </w:rPr>
        <w:t>расч</w:t>
      </w:r>
      <w:proofErr w:type="spellEnd"/>
      <w:r>
        <w:rPr>
          <w:rFonts w:ascii="Arial" w:hAnsi="Arial"/>
          <w:b/>
        </w:rPr>
        <w:t xml:space="preserve">. = 1,1 х </w:t>
      </w:r>
      <w:r>
        <w:rPr>
          <w:rFonts w:ascii="Arial" w:hAnsi="Arial"/>
          <w:b/>
          <w:lang w:val="en-US"/>
        </w:rPr>
        <w:t>I</w:t>
      </w:r>
      <w:proofErr w:type="spellStart"/>
      <w:r>
        <w:rPr>
          <w:rFonts w:ascii="Arial" w:hAnsi="Arial"/>
          <w:b/>
        </w:rPr>
        <w:t>ср.з</w:t>
      </w:r>
      <w:proofErr w:type="spellEnd"/>
      <w:r>
        <w:rPr>
          <w:rFonts w:ascii="Arial" w:hAnsi="Arial"/>
          <w:b/>
        </w:rPr>
        <w:t xml:space="preserve"> =</w:t>
      </w:r>
    </w:p>
    <w:p w14:paraId="37C51C5A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I</w:t>
      </w:r>
      <w:r>
        <w:rPr>
          <w:rFonts w:ascii="Arial" w:hAnsi="Arial"/>
          <w:b/>
        </w:rPr>
        <w:t xml:space="preserve">2расч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I1расч</m:t>
            </m:r>
          </m:num>
          <m:den>
            <m:r>
              <w:rPr>
                <w:rFonts w:ascii="Cambria Math" w:hAnsi="Cambria Math"/>
              </w:rPr>
              <m:t>Ктт</m:t>
            </m:r>
          </m:den>
        </m:f>
      </m:oMath>
      <w:r>
        <w:rPr>
          <w:rFonts w:ascii="Arial" w:hAnsi="Arial"/>
          <w:b/>
        </w:rPr>
        <w:t xml:space="preserve"> = </w:t>
      </w:r>
    </w:p>
    <w:p w14:paraId="1FDD77F9" w14:textId="175DDD04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U</w:t>
      </w:r>
      <w:r>
        <w:rPr>
          <w:rFonts w:ascii="Arial" w:hAnsi="Arial"/>
          <w:b/>
        </w:rPr>
        <w:t>2</w:t>
      </w:r>
      <w:r w:rsidR="00587F30">
        <w:rPr>
          <w:rFonts w:ascii="Arial" w:hAnsi="Arial"/>
          <w:b/>
        </w:rPr>
        <w:t>расч =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lang w:val="en-US"/>
        </w:rPr>
        <w:t>I</w:t>
      </w:r>
      <w:r>
        <w:rPr>
          <w:rFonts w:ascii="Arial" w:hAnsi="Arial"/>
          <w:b/>
        </w:rPr>
        <w:t>2расч. * (</w:t>
      </w:r>
      <w:r>
        <w:rPr>
          <w:rFonts w:ascii="Arial" w:hAnsi="Arial"/>
          <w:b/>
          <w:lang w:val="en-US"/>
        </w:rPr>
        <w:t>Z</w:t>
      </w:r>
      <w:r>
        <w:rPr>
          <w:rFonts w:ascii="Arial" w:hAnsi="Arial"/>
          <w:b/>
        </w:rPr>
        <w:t xml:space="preserve">2 + </w:t>
      </w:r>
      <w:r>
        <w:rPr>
          <w:rFonts w:ascii="Arial" w:hAnsi="Arial"/>
          <w:b/>
          <w:lang w:val="en-US"/>
        </w:rPr>
        <w:t>Z</w:t>
      </w:r>
      <w:proofErr w:type="spellStart"/>
      <w:r>
        <w:rPr>
          <w:rFonts w:ascii="Arial" w:hAnsi="Arial"/>
          <w:b/>
        </w:rPr>
        <w:t>нагр</w:t>
      </w:r>
      <w:proofErr w:type="spellEnd"/>
      <w:r>
        <w:rPr>
          <w:rFonts w:ascii="Arial" w:hAnsi="Arial"/>
          <w:b/>
        </w:rPr>
        <w:t xml:space="preserve">) = </w:t>
      </w:r>
    </w:p>
    <w:p w14:paraId="0E5045AE" w14:textId="47DF9BCF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>I</w:t>
      </w:r>
      <w:r>
        <w:rPr>
          <w:rFonts w:ascii="Arial" w:hAnsi="Arial"/>
          <w:b/>
        </w:rPr>
        <w:t xml:space="preserve">нам =              А </w:t>
      </w:r>
      <w:r>
        <w:rPr>
          <w:rFonts w:ascii="Arial" w:hAnsi="Arial"/>
        </w:rPr>
        <w:t>(определяется из ВАХ</w:t>
      </w:r>
      <w:r w:rsidR="00587F30">
        <w:rPr>
          <w:rFonts w:ascii="Arial" w:hAnsi="Arial"/>
        </w:rPr>
        <w:t>)</w:t>
      </w:r>
      <w:r w:rsidR="00587F30">
        <w:rPr>
          <w:rFonts w:ascii="Arial" w:hAnsi="Arial"/>
          <w:b/>
        </w:rPr>
        <w:t>; Ɛ</w:t>
      </w:r>
      <w:r>
        <w:rPr>
          <w:rFonts w:ascii="Arial" w:hAnsi="Arial"/>
          <w:b/>
        </w:rPr>
        <w:t xml:space="preserve"> = (</w:t>
      </w:r>
      <w:r>
        <w:rPr>
          <w:rFonts w:ascii="Arial" w:hAnsi="Arial"/>
          <w:b/>
          <w:lang w:val="en-US"/>
        </w:rPr>
        <w:t>I</w:t>
      </w:r>
      <w:r>
        <w:rPr>
          <w:rFonts w:ascii="Arial" w:hAnsi="Arial"/>
          <w:b/>
        </w:rPr>
        <w:t xml:space="preserve">нам/ </w:t>
      </w:r>
      <w:r>
        <w:rPr>
          <w:rFonts w:ascii="Arial" w:hAnsi="Arial"/>
          <w:b/>
          <w:lang w:val="en-US"/>
        </w:rPr>
        <w:t>I</w:t>
      </w:r>
      <w:r>
        <w:rPr>
          <w:rFonts w:ascii="Arial" w:hAnsi="Arial"/>
          <w:b/>
        </w:rPr>
        <w:t xml:space="preserve">2расч) *100% =  </w:t>
      </w:r>
    </w:p>
    <w:p w14:paraId="388DDCDC" w14:textId="41B9D0DD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b/>
        </w:rPr>
      </w:pPr>
      <w:r>
        <w:rPr>
          <w:rFonts w:ascii="Arial" w:hAnsi="Arial"/>
          <w:b/>
        </w:rPr>
        <w:t xml:space="preserve">Заключение о пригодности </w:t>
      </w:r>
      <w:r w:rsidR="00587F30">
        <w:rPr>
          <w:rFonts w:ascii="Arial" w:hAnsi="Arial"/>
          <w:b/>
        </w:rPr>
        <w:t>ТТ: _</w:t>
      </w:r>
      <w:r>
        <w:rPr>
          <w:rFonts w:ascii="Arial" w:hAnsi="Arial"/>
          <w:b/>
        </w:rPr>
        <w:t>______________________________________________</w:t>
      </w:r>
    </w:p>
    <w:p w14:paraId="355EA3B0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______________________________________________________________________________________________________________________________________________________</w:t>
      </w:r>
    </w:p>
    <w:p w14:paraId="0ABA6085" w14:textId="36EF540B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  <w:b/>
        </w:rPr>
        <w:t xml:space="preserve">3.7 </w:t>
      </w:r>
      <w:r w:rsidR="00587F30">
        <w:rPr>
          <w:rFonts w:ascii="Arial" w:hAnsi="Arial"/>
          <w:b/>
        </w:rPr>
        <w:t>Замечания:</w:t>
      </w:r>
      <w:r w:rsidR="00587F30">
        <w:rPr>
          <w:rFonts w:ascii="Arial" w:hAnsi="Arial"/>
        </w:rPr>
        <w:t xml:space="preserve"> _</w:t>
      </w:r>
      <w:r>
        <w:rPr>
          <w:rFonts w:ascii="Arial" w:hAnsi="Arial"/>
        </w:rPr>
        <w:t>____________________________________________________________</w:t>
      </w:r>
    </w:p>
    <w:p w14:paraId="2B159008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i/>
        </w:rPr>
      </w:pPr>
      <w:r>
        <w:rPr>
          <w:rFonts w:ascii="Arial" w:hAnsi="Arial"/>
          <w:i/>
        </w:rPr>
        <w:t>______________________________________________________________________________________________________________________________________________________________________________</w:t>
      </w:r>
    </w:p>
    <w:p w14:paraId="754341D8" w14:textId="4069E808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  <w:b/>
        </w:rPr>
        <w:t xml:space="preserve">3.8 Общее </w:t>
      </w:r>
      <w:r w:rsidR="00587F30">
        <w:rPr>
          <w:rFonts w:ascii="Arial" w:hAnsi="Arial"/>
          <w:b/>
        </w:rPr>
        <w:t>заключение:</w:t>
      </w:r>
      <w:r w:rsidR="00587F30">
        <w:rPr>
          <w:rFonts w:ascii="Arial" w:hAnsi="Arial"/>
        </w:rPr>
        <w:t xml:space="preserve"> _</w:t>
      </w:r>
      <w:r>
        <w:rPr>
          <w:rFonts w:ascii="Arial" w:hAnsi="Arial"/>
        </w:rPr>
        <w:t>__________________________________________________________</w:t>
      </w:r>
    </w:p>
    <w:p w14:paraId="3041EB7D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F3E32A" w14:textId="77777777" w:rsidR="009D086E" w:rsidRDefault="00C43C58" w:rsidP="00587F30">
      <w:pPr>
        <w:pStyle w:val="1f5"/>
        <w:spacing w:after="0" w:line="360" w:lineRule="auto"/>
        <w:ind w:firstLine="709"/>
        <w:contextualSpacing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3.9 Проверка правильности сборки токовых цепей от постороннего однофазного источника тока Ретом-21</w:t>
      </w:r>
    </w:p>
    <w:p w14:paraId="065EAA69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 xml:space="preserve">     Выполнена </w:t>
      </w:r>
      <w:proofErr w:type="spellStart"/>
      <w:r>
        <w:rPr>
          <w:rFonts w:ascii="Arial" w:hAnsi="Arial"/>
        </w:rPr>
        <w:t>прогрузка</w:t>
      </w:r>
      <w:proofErr w:type="spellEnd"/>
      <w:r>
        <w:rPr>
          <w:rFonts w:ascii="Arial" w:hAnsi="Arial"/>
        </w:rPr>
        <w:t xml:space="preserve"> токовых цепей от постороннего источника однофазного тока. Результаты приведены в таблице:</w:t>
      </w:r>
    </w:p>
    <w:p w14:paraId="78BC4433" w14:textId="513EB3A8" w:rsidR="009D086E" w:rsidRDefault="009D086E" w:rsidP="00D100AD">
      <w:pPr>
        <w:pStyle w:val="1f5"/>
        <w:spacing w:after="0" w:line="288" w:lineRule="auto"/>
        <w:contextualSpacing/>
        <w:rPr>
          <w:rFonts w:ascii="Arial" w:hAnsi="Arial"/>
        </w:rPr>
      </w:pPr>
    </w:p>
    <w:p w14:paraId="6D7F05C7" w14:textId="4FDCFBDE" w:rsidR="00587F30" w:rsidRDefault="00587F30" w:rsidP="00D100AD">
      <w:pPr>
        <w:pStyle w:val="1f5"/>
        <w:spacing w:after="0" w:line="288" w:lineRule="auto"/>
        <w:contextualSpacing/>
        <w:rPr>
          <w:rFonts w:ascii="Arial" w:hAnsi="Arial"/>
        </w:rPr>
      </w:pPr>
      <w:r>
        <w:rPr>
          <w:rFonts w:ascii="Arial" w:hAnsi="Arial"/>
        </w:rPr>
        <w:br w:type="page"/>
      </w:r>
    </w:p>
    <w:p w14:paraId="6BB749AA" w14:textId="77777777" w:rsidR="00587F30" w:rsidRDefault="00587F30" w:rsidP="00587F30">
      <w:pPr>
        <w:pStyle w:val="1f5"/>
        <w:spacing w:after="0" w:line="360" w:lineRule="auto"/>
        <w:contextualSpacing/>
        <w:rPr>
          <w:rFonts w:ascii="Arial" w:hAnsi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71"/>
        <w:gridCol w:w="2396"/>
        <w:gridCol w:w="2394"/>
        <w:gridCol w:w="2392"/>
      </w:tblGrid>
      <w:tr w:rsidR="009D086E" w14:paraId="37B33F97" w14:textId="77777777" w:rsidTr="00587F30"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41CD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Комплект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1A69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</w:t>
            </w:r>
            <w:proofErr w:type="spellStart"/>
            <w:r>
              <w:rPr>
                <w:rFonts w:ascii="Arial" w:hAnsi="Arial"/>
              </w:rPr>
              <w:t>первич</w:t>
            </w:r>
            <w:proofErr w:type="spellEnd"/>
            <w:r>
              <w:rPr>
                <w:rFonts w:ascii="Arial" w:hAnsi="Arial"/>
              </w:rPr>
              <w:t>, 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E5D1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</w:t>
            </w:r>
            <w:r>
              <w:rPr>
                <w:rFonts w:ascii="Arial" w:hAnsi="Arial"/>
              </w:rPr>
              <w:t>втор, А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5B31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Ктт</w:t>
            </w:r>
            <w:proofErr w:type="spellEnd"/>
          </w:p>
        </w:tc>
      </w:tr>
      <w:tr w:rsidR="009D086E" w14:paraId="4E37664D" w14:textId="77777777" w:rsidTr="00587F30">
        <w:trPr>
          <w:trHeight w:val="1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B670F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ECD972B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113" w:right="113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3C0A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294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DFE0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5E1E9F1A" w14:textId="77777777" w:rsidTr="00587F30">
        <w:trPr>
          <w:trHeight w:val="1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C794E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CA67D4C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113" w:right="113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D64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490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EEA4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421CA2D8" w14:textId="77777777" w:rsidTr="00587F30">
        <w:trPr>
          <w:trHeight w:val="12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8548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F67F706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left="113" w:right="113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48D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572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B20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3EACF769" w14:textId="77777777" w:rsidTr="00587F30">
        <w:trPr>
          <w:trHeight w:val="7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178D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BB46952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113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9343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3D5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EE2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5C8C3C20" w14:textId="77777777" w:rsidTr="00587F30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C406E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61C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C4E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73B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DE3E2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292088F8" w14:textId="77777777" w:rsidTr="00587F30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8E77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21DB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091FE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A96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865A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07874C56" w14:textId="77777777" w:rsidTr="00587F30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48A4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9E6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7EC0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7FC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0570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6F012DA9" w14:textId="77777777" w:rsidTr="00587F30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39D5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A23B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830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29C5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14D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  <w:tr w:rsidR="009D086E" w14:paraId="7C67E0ED" w14:textId="77777777" w:rsidTr="00587F30">
        <w:trPr>
          <w:trHeight w:val="1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A242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8D2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rPr>
                <w:rFonts w:ascii="Arial" w:hAnsi="Arial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D0F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B507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2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BFDE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</w:rPr>
            </w:pPr>
          </w:p>
        </w:tc>
      </w:tr>
    </w:tbl>
    <w:p w14:paraId="382CE0DB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u w:val="single"/>
        </w:rPr>
      </w:pPr>
      <w:r>
        <w:rPr>
          <w:rFonts w:ascii="Arial" w:hAnsi="Arial"/>
        </w:rPr>
        <w:br/>
        <w:t>Оценка сборки токовых цепей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CBAF5AB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B6F7F3C" w14:textId="77777777" w:rsidR="009D086E" w:rsidRDefault="009D086E" w:rsidP="00587F30">
      <w:pPr>
        <w:pStyle w:val="1f5"/>
        <w:spacing w:after="0" w:line="360" w:lineRule="auto"/>
        <w:contextualSpacing/>
        <w:rPr>
          <w:rFonts w:ascii="Arial" w:hAnsi="Arial"/>
          <w:b/>
        </w:rPr>
      </w:pPr>
    </w:p>
    <w:p w14:paraId="1F70D9AB" w14:textId="77777777" w:rsidR="009D086E" w:rsidRDefault="00C43C58" w:rsidP="00587F30">
      <w:pPr>
        <w:pStyle w:val="1f5"/>
        <w:spacing w:after="0" w:line="360" w:lineRule="auto"/>
        <w:contextualSpacing/>
        <w:rPr>
          <w:rFonts w:ascii="Arial" w:hAnsi="Arial"/>
        </w:rPr>
      </w:pPr>
      <w:r>
        <w:rPr>
          <w:rFonts w:ascii="Arial" w:hAnsi="Arial"/>
        </w:rPr>
        <w:t>Контрольные приборы:</w:t>
      </w:r>
    </w:p>
    <w:tbl>
      <w:tblPr>
        <w:tblW w:w="100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44"/>
        <w:gridCol w:w="2954"/>
        <w:gridCol w:w="1424"/>
        <w:gridCol w:w="1984"/>
        <w:gridCol w:w="1545"/>
      </w:tblGrid>
      <w:tr w:rsidR="009D086E" w14:paraId="351BD39D" w14:textId="77777777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B49CA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Наименование средства измерения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ADF7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Тип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9F91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Заводской</w:t>
            </w:r>
          </w:p>
          <w:p w14:paraId="49D6586A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B313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 последней поверки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AE35" w14:textId="77777777" w:rsidR="009D086E" w:rsidRDefault="00C43C58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Дата очередной поверки</w:t>
            </w:r>
          </w:p>
        </w:tc>
      </w:tr>
      <w:tr w:rsidR="009D086E" w14:paraId="77B705E8" w14:textId="77777777">
        <w:trPr>
          <w:trHeight w:val="567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F5E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30D17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D5FD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3324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F404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</w:tr>
      <w:tr w:rsidR="009D086E" w14:paraId="000EA96C" w14:textId="77777777">
        <w:trPr>
          <w:trHeight w:val="567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A87EC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3F4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58C3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2619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979F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</w:tr>
      <w:tr w:rsidR="009D086E" w14:paraId="62658ABF" w14:textId="77777777">
        <w:trPr>
          <w:trHeight w:val="565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6550C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12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8BC5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E6F3" w14:textId="77777777" w:rsidR="009D086E" w:rsidRDefault="009D086E" w:rsidP="00587F30">
            <w:pPr>
              <w:pStyle w:val="1f5"/>
              <w:widowControl w:val="0"/>
              <w:spacing w:after="0" w:line="360" w:lineRule="auto"/>
              <w:ind w:right="12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BEB6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1C11" w14:textId="77777777" w:rsidR="009D086E" w:rsidRDefault="009D086E" w:rsidP="00587F30">
            <w:pPr>
              <w:pStyle w:val="1f5"/>
              <w:widowControl w:val="0"/>
              <w:spacing w:after="0" w:line="360" w:lineRule="auto"/>
              <w:contextualSpacing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6C88A1AB" w14:textId="77777777" w:rsidR="009D086E" w:rsidRDefault="009D086E" w:rsidP="00587F30">
      <w:pPr>
        <w:pStyle w:val="1f5"/>
        <w:spacing w:after="0" w:line="360" w:lineRule="auto"/>
        <w:ind w:firstLine="540"/>
        <w:contextualSpacing/>
        <w:jc w:val="both"/>
        <w:rPr>
          <w:rFonts w:ascii="Arial" w:hAnsi="Arial"/>
          <w:sz w:val="2"/>
          <w:szCs w:val="2"/>
        </w:rPr>
      </w:pPr>
    </w:p>
    <w:p w14:paraId="50AF069F" w14:textId="77777777" w:rsidR="009D086E" w:rsidRDefault="009D086E" w:rsidP="00587F30">
      <w:pPr>
        <w:pStyle w:val="1f5"/>
        <w:spacing w:after="0" w:line="360" w:lineRule="auto"/>
        <w:contextualSpacing/>
        <w:jc w:val="both"/>
        <w:rPr>
          <w:rFonts w:ascii="Arial" w:hAnsi="Arial"/>
          <w:sz w:val="2"/>
          <w:szCs w:val="2"/>
        </w:rPr>
      </w:pPr>
    </w:p>
    <w:p w14:paraId="659DD202" w14:textId="77777777" w:rsidR="009D086E" w:rsidRDefault="009D086E" w:rsidP="00587F30">
      <w:pPr>
        <w:pStyle w:val="1f5"/>
        <w:spacing w:after="0" w:line="360" w:lineRule="auto"/>
        <w:contextualSpacing/>
        <w:jc w:val="both"/>
        <w:rPr>
          <w:rFonts w:ascii="Arial" w:hAnsi="Arial"/>
          <w:sz w:val="2"/>
          <w:szCs w:val="2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9D086E" w14:paraId="6097B8C8" w14:textId="77777777">
        <w:trPr>
          <w:trHeight w:val="480"/>
          <w:jc w:val="center"/>
        </w:trPr>
        <w:tc>
          <w:tcPr>
            <w:tcW w:w="9639" w:type="dxa"/>
            <w:vAlign w:val="bottom"/>
          </w:tcPr>
          <w:p w14:paraId="728E852B" w14:textId="77777777" w:rsidR="009D086E" w:rsidRDefault="00C43C58" w:rsidP="00587F30">
            <w:pPr>
              <w:pStyle w:val="1f5"/>
              <w:widowControl w:val="0"/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Arial" w:eastAsia="SimSun" w:hAnsi="Arial"/>
              </w:rPr>
            </w:pPr>
            <w:r>
              <w:rPr>
                <w:rFonts w:ascii="Arial" w:eastAsia="SimSun" w:hAnsi="Arial"/>
              </w:rPr>
              <w:t>Проверку произвел: ___________________________________________        /</w:t>
            </w:r>
          </w:p>
        </w:tc>
      </w:tr>
      <w:tr w:rsidR="009D086E" w14:paraId="7966BE0F" w14:textId="77777777">
        <w:trPr>
          <w:jc w:val="center"/>
        </w:trPr>
        <w:tc>
          <w:tcPr>
            <w:tcW w:w="9639" w:type="dxa"/>
          </w:tcPr>
          <w:p w14:paraId="3798BBBB" w14:textId="77777777" w:rsidR="009D086E" w:rsidRDefault="00C43C58" w:rsidP="00587F30">
            <w:pPr>
              <w:pStyle w:val="1f5"/>
              <w:widowControl w:val="0"/>
              <w:tabs>
                <w:tab w:val="left" w:pos="284"/>
              </w:tabs>
              <w:spacing w:after="0" w:line="360" w:lineRule="auto"/>
              <w:contextualSpacing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 xml:space="preserve">                                                     (</w:t>
            </w:r>
            <w:proofErr w:type="gramStart"/>
            <w:r>
              <w:rPr>
                <w:rFonts w:ascii="Arial" w:eastAsia="SimSun" w:hAnsi="Arial"/>
                <w:sz w:val="18"/>
              </w:rPr>
              <w:t xml:space="preserve">должность)   </w:t>
            </w:r>
            <w:proofErr w:type="gramEnd"/>
            <w:r>
              <w:rPr>
                <w:rFonts w:ascii="Arial" w:eastAsia="SimSun" w:hAnsi="Arial"/>
                <w:sz w:val="18"/>
              </w:rPr>
              <w:t xml:space="preserve">                                      (фамилия)                                   (подпись)</w:t>
            </w:r>
          </w:p>
        </w:tc>
      </w:tr>
      <w:tr w:rsidR="009D086E" w14:paraId="2298D6CB" w14:textId="77777777">
        <w:trPr>
          <w:jc w:val="center"/>
        </w:trPr>
        <w:tc>
          <w:tcPr>
            <w:tcW w:w="9639" w:type="dxa"/>
          </w:tcPr>
          <w:p w14:paraId="75965070" w14:textId="77777777" w:rsidR="009D086E" w:rsidRDefault="009D086E" w:rsidP="00587F30">
            <w:pPr>
              <w:pStyle w:val="1f5"/>
              <w:widowControl w:val="0"/>
              <w:tabs>
                <w:tab w:val="left" w:pos="284"/>
              </w:tabs>
              <w:spacing w:after="0" w:line="360" w:lineRule="auto"/>
              <w:contextualSpacing/>
              <w:jc w:val="center"/>
              <w:rPr>
                <w:rFonts w:ascii="Arial" w:eastAsia="SimSun" w:hAnsi="Arial"/>
                <w:sz w:val="18"/>
              </w:rPr>
            </w:pPr>
          </w:p>
        </w:tc>
      </w:tr>
      <w:tr w:rsidR="009D086E" w14:paraId="0E6276D3" w14:textId="77777777">
        <w:trPr>
          <w:jc w:val="center"/>
        </w:trPr>
        <w:tc>
          <w:tcPr>
            <w:tcW w:w="9639" w:type="dxa"/>
            <w:vAlign w:val="center"/>
          </w:tcPr>
          <w:p w14:paraId="5C74F832" w14:textId="215E61F7" w:rsidR="009D086E" w:rsidRDefault="00C43C58" w:rsidP="00587F30">
            <w:pPr>
              <w:pStyle w:val="1f5"/>
              <w:widowControl w:val="0"/>
              <w:tabs>
                <w:tab w:val="left" w:pos="284"/>
              </w:tabs>
              <w:spacing w:after="0" w:line="360" w:lineRule="auto"/>
              <w:contextualSpacing/>
              <w:jc w:val="right"/>
              <w:rPr>
                <w:rFonts w:ascii="Arial" w:eastAsia="SimSun" w:hAnsi="Arial"/>
                <w:sz w:val="18"/>
              </w:rPr>
            </w:pPr>
            <w:r>
              <w:rPr>
                <w:rFonts w:ascii="Arial" w:eastAsia="SimSun" w:hAnsi="Arial"/>
                <w:sz w:val="18"/>
              </w:rPr>
              <w:t>«_____</w:t>
            </w:r>
            <w:proofErr w:type="gramStart"/>
            <w:r>
              <w:rPr>
                <w:rFonts w:ascii="Arial" w:eastAsia="SimSun" w:hAnsi="Arial"/>
                <w:sz w:val="18"/>
              </w:rPr>
              <w:t>_»</w:t>
            </w:r>
            <w:r>
              <w:rPr>
                <w:rFonts w:ascii="Arial" w:eastAsia="SimSun" w:hAnsi="Arial"/>
                <w:sz w:val="18"/>
                <w:u w:val="single"/>
              </w:rPr>
              <w:t xml:space="preserve">   </w:t>
            </w:r>
            <w:proofErr w:type="gramEnd"/>
            <w:r>
              <w:rPr>
                <w:rFonts w:ascii="Arial" w:eastAsia="SimSun" w:hAnsi="Arial"/>
                <w:sz w:val="18"/>
                <w:u w:val="single"/>
              </w:rPr>
              <w:t xml:space="preserve">     ________      </w:t>
            </w:r>
            <w:r>
              <w:rPr>
                <w:rFonts w:ascii="Arial" w:eastAsia="SimSun" w:hAnsi="Arial"/>
                <w:sz w:val="18"/>
              </w:rPr>
              <w:t xml:space="preserve"> 2024 .</w:t>
            </w:r>
          </w:p>
        </w:tc>
      </w:tr>
      <w:tr w:rsidR="00587F30" w14:paraId="051B2A8D" w14:textId="77777777">
        <w:trPr>
          <w:jc w:val="center"/>
        </w:trPr>
        <w:tc>
          <w:tcPr>
            <w:tcW w:w="9639" w:type="dxa"/>
            <w:vAlign w:val="center"/>
          </w:tcPr>
          <w:p w14:paraId="52223369" w14:textId="77777777" w:rsidR="00587F30" w:rsidRDefault="00587F30" w:rsidP="00587F30">
            <w:pPr>
              <w:pStyle w:val="1f5"/>
              <w:widowControl w:val="0"/>
              <w:tabs>
                <w:tab w:val="left" w:pos="284"/>
              </w:tabs>
              <w:spacing w:after="0" w:line="360" w:lineRule="auto"/>
              <w:contextualSpacing/>
              <w:jc w:val="right"/>
              <w:rPr>
                <w:rFonts w:ascii="Arial" w:eastAsia="SimSun" w:hAnsi="Arial"/>
                <w:sz w:val="18"/>
              </w:rPr>
            </w:pPr>
          </w:p>
        </w:tc>
      </w:tr>
    </w:tbl>
    <w:p w14:paraId="72753C44" w14:textId="77777777" w:rsidR="009D086E" w:rsidRDefault="00C43C58" w:rsidP="00587F30">
      <w:pPr>
        <w:pStyle w:val="1f5"/>
        <w:spacing w:after="0" w:line="360" w:lineRule="auto"/>
        <w:contextualSpacing/>
        <w:jc w:val="both"/>
        <w:rPr>
          <w:rFonts w:ascii="Arial" w:hAnsi="Arial"/>
          <w:sz w:val="2"/>
          <w:szCs w:val="2"/>
        </w:rPr>
      </w:pPr>
      <w:r>
        <w:br w:type="page"/>
      </w:r>
    </w:p>
    <w:p w14:paraId="1695DEB6" w14:textId="0B91A0DC" w:rsidR="009D086E" w:rsidRPr="00EF640B" w:rsidRDefault="00EF640B" w:rsidP="00D100AD">
      <w:pPr>
        <w:pStyle w:val="3e"/>
        <w:tabs>
          <w:tab w:val="clear" w:pos="0"/>
        </w:tabs>
        <w:spacing w:before="0" w:after="0" w:line="240" w:lineRule="auto"/>
        <w:ind w:left="0" w:firstLine="709"/>
        <w:contextualSpacing/>
        <w:jc w:val="right"/>
        <w:rPr>
          <w:rFonts w:ascii="Times New Roman" w:hAnsi="Times New Roman"/>
          <w:i/>
          <w:iCs/>
          <w:sz w:val="28"/>
          <w:szCs w:val="28"/>
        </w:rPr>
      </w:pPr>
      <w:bookmarkStart w:id="26" w:name="_Toc168408080"/>
      <w:bookmarkStart w:id="27" w:name="_Toc168408841"/>
      <w:bookmarkStart w:id="28" w:name="_Toc168408982"/>
      <w:r w:rsidRPr="00EF640B">
        <w:rPr>
          <w:rFonts w:ascii="Times New Roman" w:hAnsi="Times New Roman"/>
          <w:i/>
          <w:iCs/>
          <w:sz w:val="28"/>
          <w:szCs w:val="28"/>
          <w:lang w:val="ru-RU"/>
        </w:rPr>
        <w:lastRenderedPageBreak/>
        <w:t>Приложение 5</w:t>
      </w:r>
      <w:bookmarkEnd w:id="26"/>
      <w:bookmarkEnd w:id="27"/>
      <w:bookmarkEnd w:id="28"/>
    </w:p>
    <w:p w14:paraId="0E8DB613" w14:textId="77777777" w:rsidR="009D086E" w:rsidRDefault="00C43C58" w:rsidP="00587F30">
      <w:pPr>
        <w:pStyle w:val="1f5"/>
        <w:spacing w:after="0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___-_______________</w:t>
      </w:r>
    </w:p>
    <w:p w14:paraId="6D8EB517" w14:textId="77777777" w:rsidR="009D086E" w:rsidRDefault="00C43C58" w:rsidP="00587F30">
      <w:pPr>
        <w:pStyle w:val="1f5"/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(станция, подстанция)</w:t>
      </w:r>
    </w:p>
    <w:p w14:paraId="16C62A6B" w14:textId="77777777" w:rsidR="009D086E" w:rsidRDefault="00C43C58" w:rsidP="00587F30">
      <w:pPr>
        <w:pStyle w:val="1f5"/>
        <w:spacing w:after="0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_Линия 10 </w:t>
      </w:r>
      <w:proofErr w:type="spellStart"/>
      <w:r>
        <w:rPr>
          <w:rFonts w:ascii="Times New Roman" w:hAnsi="Times New Roman" w:cs="Times New Roman"/>
          <w:u w:val="single"/>
        </w:rPr>
        <w:t>кВ</w:t>
      </w:r>
      <w:proofErr w:type="spellEnd"/>
      <w:r>
        <w:rPr>
          <w:rFonts w:ascii="Times New Roman" w:hAnsi="Times New Roman" w:cs="Times New Roman"/>
          <w:u w:val="single"/>
        </w:rPr>
        <w:t>_________________</w:t>
      </w:r>
    </w:p>
    <w:p w14:paraId="4B561679" w14:textId="77777777" w:rsidR="009D086E" w:rsidRDefault="00C43C58" w:rsidP="00587F30">
      <w:pPr>
        <w:pStyle w:val="1f5"/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(защищаемый элемент, наименование)</w:t>
      </w:r>
    </w:p>
    <w:p w14:paraId="40A9045C" w14:textId="77777777" w:rsidR="009D086E" w:rsidRDefault="00C43C58" w:rsidP="00587F30">
      <w:pPr>
        <w:pStyle w:val="1f5"/>
        <w:keepNext/>
        <w:spacing w:after="0"/>
        <w:contextualSpacing/>
        <w:jc w:val="right"/>
        <w:outlineLvl w:val="1"/>
        <w:rPr>
          <w:rFonts w:ascii="Times New Roman" w:hAnsi="Times New Roman" w:cs="Times New Roman"/>
        </w:rPr>
      </w:pPr>
      <w:bookmarkStart w:id="29" w:name="_Toc168408081"/>
      <w:bookmarkStart w:id="30" w:name="_Toc168408842"/>
      <w:bookmarkStart w:id="31" w:name="_Toc168408983"/>
      <w:r>
        <w:rPr>
          <w:rFonts w:ascii="Times New Roman" w:hAnsi="Times New Roman" w:cs="Times New Roman"/>
        </w:rPr>
        <w:t>«____» __________ 2024 г.</w:t>
      </w:r>
      <w:bookmarkEnd w:id="29"/>
      <w:bookmarkEnd w:id="30"/>
      <w:bookmarkEnd w:id="31"/>
    </w:p>
    <w:p w14:paraId="2F19268C" w14:textId="77777777" w:rsidR="009D086E" w:rsidRDefault="009D086E" w:rsidP="00587F30">
      <w:pPr>
        <w:pStyle w:val="1f5"/>
        <w:keepNext/>
        <w:tabs>
          <w:tab w:val="left" w:pos="284"/>
        </w:tabs>
        <w:spacing w:after="0"/>
        <w:contextualSpacing/>
        <w:jc w:val="center"/>
        <w:outlineLvl w:val="5"/>
        <w:rPr>
          <w:rFonts w:ascii="Times New Roman" w:hAnsi="Times New Roman" w:cs="Times New Roman"/>
          <w:b/>
        </w:rPr>
      </w:pPr>
    </w:p>
    <w:p w14:paraId="72E89CA0" w14:textId="77777777" w:rsidR="009D086E" w:rsidRDefault="00C43C58" w:rsidP="00587F30">
      <w:pPr>
        <w:pStyle w:val="1f5"/>
        <w:keepNext/>
        <w:tabs>
          <w:tab w:val="left" w:pos="284"/>
        </w:tabs>
        <w:spacing w:after="0"/>
        <w:contextualSpacing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проверки электромагнитных реле тока РТ-40/   </w:t>
      </w:r>
      <w:proofErr w:type="gramStart"/>
      <w:r>
        <w:rPr>
          <w:rFonts w:ascii="Times New Roman" w:hAnsi="Times New Roman" w:cs="Times New Roman"/>
          <w:b/>
        </w:rPr>
        <w:t xml:space="preserve">  .</w:t>
      </w:r>
      <w:proofErr w:type="gramEnd"/>
    </w:p>
    <w:p w14:paraId="60CDA92C" w14:textId="77777777" w:rsidR="009D086E" w:rsidRDefault="009D086E" w:rsidP="00587F30">
      <w:pPr>
        <w:pStyle w:val="1f5"/>
        <w:spacing w:after="0"/>
        <w:contextualSpacing/>
        <w:jc w:val="center"/>
        <w:rPr>
          <w:rFonts w:ascii="Times New Roman" w:hAnsi="Times New Roman" w:cs="Times New Roman"/>
        </w:rPr>
      </w:pPr>
    </w:p>
    <w:p w14:paraId="4CDFF159" w14:textId="77777777" w:rsidR="009D086E" w:rsidRDefault="00C43C58" w:rsidP="00587F30">
      <w:pPr>
        <w:pStyle w:val="afffff1"/>
        <w:numPr>
          <w:ilvl w:val="0"/>
          <w:numId w:val="6"/>
        </w:numPr>
        <w:tabs>
          <w:tab w:val="left" w:pos="644"/>
        </w:tabs>
        <w:spacing w:after="0"/>
        <w:ind w:left="1097" w:hanging="388"/>
        <w:outlineLvl w:val="4"/>
        <w:rPr>
          <w:rFonts w:ascii="Times New Roman" w:eastAsia="Times New Roman" w:hAnsi="Times New Roman"/>
          <w:b/>
          <w:kern w:val="2"/>
          <w:lang w:eastAsia="ru-RU"/>
        </w:rPr>
      </w:pPr>
      <w:r>
        <w:rPr>
          <w:rFonts w:ascii="Times New Roman" w:eastAsia="Times New Roman" w:hAnsi="Times New Roman"/>
          <w:b/>
          <w:kern w:val="2"/>
          <w:lang w:eastAsia="ru-RU"/>
        </w:rPr>
        <w:t xml:space="preserve">Заданы уставки: </w:t>
      </w:r>
    </w:p>
    <w:p w14:paraId="463AC08B" w14:textId="1E361938" w:rsidR="009D086E" w:rsidRDefault="00C43C58" w:rsidP="00587F30">
      <w:pPr>
        <w:pStyle w:val="1f5"/>
        <w:tabs>
          <w:tab w:val="left" w:pos="644"/>
        </w:tabs>
        <w:spacing w:after="0"/>
        <w:ind w:left="709"/>
        <w:contextualSpacing/>
        <w:outlineLvl w:val="4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Ток </w:t>
      </w:r>
      <w:r w:rsidR="00587F30">
        <w:rPr>
          <w:rFonts w:ascii="Times New Roman" w:hAnsi="Times New Roman" w:cs="Times New Roman"/>
          <w:kern w:val="2"/>
        </w:rPr>
        <w:t>срабатывания защиты</w:t>
      </w:r>
      <w:r>
        <w:rPr>
          <w:rFonts w:ascii="Times New Roman" w:hAnsi="Times New Roman" w:cs="Times New Roman"/>
          <w:kern w:val="2"/>
        </w:rPr>
        <w:t xml:space="preserve">     </w:t>
      </w:r>
      <w:proofErr w:type="spellStart"/>
      <w:r>
        <w:rPr>
          <w:rFonts w:ascii="Times New Roman" w:hAnsi="Times New Roman" w:cs="Times New Roman"/>
          <w:kern w:val="2"/>
          <w:lang w:val="en-US"/>
        </w:rPr>
        <w:t>Ic</w:t>
      </w:r>
      <w:proofErr w:type="spellEnd"/>
      <w:r>
        <w:rPr>
          <w:rFonts w:ascii="Times New Roman" w:hAnsi="Times New Roman" w:cs="Times New Roman"/>
          <w:kern w:val="2"/>
        </w:rPr>
        <w:t xml:space="preserve">з = </w:t>
      </w:r>
      <w:r>
        <w:rPr>
          <w:rFonts w:ascii="Times New Roman" w:hAnsi="Times New Roman" w:cs="Times New Roman"/>
          <w:kern w:val="2"/>
          <w:u w:val="single"/>
        </w:rPr>
        <w:t xml:space="preserve">       </w:t>
      </w:r>
      <w:r>
        <w:rPr>
          <w:rFonts w:ascii="Times New Roman" w:hAnsi="Times New Roman" w:cs="Times New Roman"/>
          <w:kern w:val="2"/>
        </w:rPr>
        <w:t xml:space="preserve"> А (рассчитать первичную величину); </w:t>
      </w:r>
    </w:p>
    <w:p w14:paraId="56F96CD6" w14:textId="77777777" w:rsidR="009D086E" w:rsidRDefault="00C43C58" w:rsidP="00587F30">
      <w:pPr>
        <w:pStyle w:val="1f5"/>
        <w:tabs>
          <w:tab w:val="left" w:pos="644"/>
        </w:tabs>
        <w:spacing w:after="0"/>
        <w:ind w:left="709"/>
        <w:contextualSpacing/>
        <w:outlineLvl w:val="4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Максимальный ток КЗ </w:t>
      </w:r>
      <w:proofErr w:type="spellStart"/>
      <w:r>
        <w:rPr>
          <w:rFonts w:ascii="Times New Roman" w:hAnsi="Times New Roman" w:cs="Times New Roman"/>
          <w:kern w:val="2"/>
          <w:lang w:val="en-US"/>
        </w:rPr>
        <w:t>Ik</w:t>
      </w:r>
      <w:proofErr w:type="spellEnd"/>
      <w:r>
        <w:rPr>
          <w:rFonts w:ascii="Times New Roman" w:hAnsi="Times New Roman" w:cs="Times New Roman"/>
          <w:kern w:val="2"/>
        </w:rPr>
        <w:t xml:space="preserve"> = _________А (рассчитать исходя из </w:t>
      </w:r>
      <w:r>
        <w:rPr>
          <w:rFonts w:ascii="Times New Roman" w:hAnsi="Times New Roman" w:cs="Times New Roman"/>
          <w:kern w:val="2"/>
          <w:lang w:val="en-US"/>
        </w:rPr>
        <w:t>I</w:t>
      </w:r>
      <w:proofErr w:type="spellStart"/>
      <w:r>
        <w:rPr>
          <w:rFonts w:ascii="Times New Roman" w:hAnsi="Times New Roman" w:cs="Times New Roman"/>
          <w:kern w:val="2"/>
        </w:rPr>
        <w:t>кз</w:t>
      </w:r>
      <w:proofErr w:type="spellEnd"/>
      <w:r>
        <w:rPr>
          <w:rFonts w:ascii="Times New Roman" w:hAnsi="Times New Roman" w:cs="Times New Roman"/>
          <w:kern w:val="2"/>
        </w:rPr>
        <w:t xml:space="preserve"> = 2*</w:t>
      </w:r>
      <w:r>
        <w:rPr>
          <w:rFonts w:ascii="Times New Roman" w:hAnsi="Times New Roman" w:cs="Times New Roman"/>
          <w:kern w:val="2"/>
          <w:lang w:val="en-US"/>
        </w:rPr>
        <w:t>I</w:t>
      </w:r>
      <w:r>
        <w:rPr>
          <w:rFonts w:ascii="Times New Roman" w:hAnsi="Times New Roman" w:cs="Times New Roman"/>
          <w:kern w:val="2"/>
        </w:rPr>
        <w:t>ср);</w:t>
      </w:r>
    </w:p>
    <w:p w14:paraId="39D12D80" w14:textId="77777777" w:rsidR="009D086E" w:rsidRDefault="00C43C58" w:rsidP="00587F30">
      <w:pPr>
        <w:pStyle w:val="1f5"/>
        <w:tabs>
          <w:tab w:val="left" w:pos="644"/>
        </w:tabs>
        <w:spacing w:after="0"/>
        <w:ind w:left="709"/>
        <w:contextualSpacing/>
        <w:outlineLvl w:val="4"/>
        <w:rPr>
          <w:rFonts w:ascii="Times New Roman" w:hAnsi="Times New Roman" w:cs="Times New Roman"/>
          <w:kern w:val="2"/>
        </w:rPr>
      </w:pPr>
      <w:proofErr w:type="spellStart"/>
      <w:r>
        <w:rPr>
          <w:rFonts w:ascii="Times New Roman" w:hAnsi="Times New Roman" w:cs="Times New Roman"/>
          <w:kern w:val="2"/>
        </w:rPr>
        <w:t>Ктт</w:t>
      </w:r>
      <w:proofErr w:type="spellEnd"/>
      <w:r>
        <w:rPr>
          <w:rFonts w:ascii="Times New Roman" w:hAnsi="Times New Roman" w:cs="Times New Roman"/>
          <w:kern w:val="2"/>
        </w:rPr>
        <w:t xml:space="preserve"> =  </w:t>
      </w:r>
    </w:p>
    <w:p w14:paraId="28CB6696" w14:textId="77777777" w:rsidR="009D086E" w:rsidRDefault="009D086E" w:rsidP="00587F30">
      <w:pPr>
        <w:pStyle w:val="1f5"/>
        <w:tabs>
          <w:tab w:val="left" w:pos="644"/>
        </w:tabs>
        <w:spacing w:after="0"/>
        <w:ind w:left="1097"/>
        <w:contextualSpacing/>
        <w:outlineLvl w:val="4"/>
        <w:rPr>
          <w:rFonts w:ascii="Times New Roman" w:hAnsi="Times New Roman" w:cs="Times New Roman"/>
          <w:kern w:val="2"/>
        </w:rPr>
      </w:pPr>
    </w:p>
    <w:p w14:paraId="1E2B4F3A" w14:textId="1DD246CF" w:rsidR="009D086E" w:rsidRDefault="00C43C58" w:rsidP="00587F30">
      <w:pPr>
        <w:pStyle w:val="1f5"/>
        <w:tabs>
          <w:tab w:val="left" w:pos="644"/>
        </w:tabs>
        <w:spacing w:after="0"/>
        <w:ind w:firstLine="737"/>
        <w:contextualSpacing/>
        <w:outlineLvl w:val="4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kern w:val="2"/>
        </w:rPr>
        <w:t xml:space="preserve">Расчетный </w:t>
      </w:r>
      <w:r w:rsidR="00587F30">
        <w:rPr>
          <w:rFonts w:ascii="Times New Roman" w:hAnsi="Times New Roman" w:cs="Times New Roman"/>
          <w:kern w:val="2"/>
        </w:rPr>
        <w:t xml:space="preserve">ток </w:t>
      </w:r>
      <w:r w:rsidR="00587F30">
        <w:rPr>
          <w:rFonts w:ascii="Times New Roman" w:hAnsi="Times New Roman" w:cs="Times New Roman"/>
          <w:b/>
          <w:kern w:val="2"/>
        </w:rPr>
        <w:t>срабатывания</w:t>
      </w:r>
      <w:r w:rsidR="00587F30">
        <w:rPr>
          <w:rFonts w:ascii="Times New Roman" w:hAnsi="Times New Roman" w:cs="Times New Roman"/>
          <w:kern w:val="2"/>
        </w:rPr>
        <w:t xml:space="preserve"> реле</w:t>
      </w:r>
      <w:r w:rsidR="00587F30">
        <w:rPr>
          <w:rFonts w:ascii="Times New Roman" w:hAnsi="Times New Roman" w:cs="Times New Roman"/>
          <w:b/>
          <w:kern w:val="2"/>
        </w:rPr>
        <w:t xml:space="preserve"> </w:t>
      </w:r>
      <w:proofErr w:type="spellStart"/>
      <w:r w:rsidR="00587F30">
        <w:rPr>
          <w:rFonts w:ascii="Times New Roman" w:hAnsi="Times New Roman" w:cs="Times New Roman"/>
          <w:b/>
          <w:kern w:val="2"/>
        </w:rPr>
        <w:t>I</w:t>
      </w:r>
      <w:r w:rsidR="00587F30">
        <w:rPr>
          <w:rFonts w:ascii="Times New Roman" w:hAnsi="Times New Roman" w:cs="Times New Roman"/>
          <w:kern w:val="2"/>
        </w:rPr>
        <w:t>ср</w:t>
      </w:r>
      <w:proofErr w:type="spellEnd"/>
      <w:r w:rsidR="00587F30">
        <w:rPr>
          <w:rFonts w:ascii="Times New Roman" w:hAnsi="Times New Roman" w:cs="Times New Roman"/>
          <w:kern w:val="2"/>
        </w:rPr>
        <w:t xml:space="preserve"> =</w:t>
      </w:r>
      <w:r>
        <w:rPr>
          <w:rFonts w:ascii="Times New Roman" w:hAnsi="Times New Roman" w:cs="Times New Roman"/>
          <w:kern w:val="2"/>
        </w:rPr>
        <w:t xml:space="preserve"> _______А.</w:t>
      </w:r>
      <w:r>
        <w:rPr>
          <w:rFonts w:ascii="Times New Roman" w:hAnsi="Times New Roman" w:cs="Times New Roman"/>
          <w:b/>
          <w:kern w:val="2"/>
        </w:rPr>
        <w:t xml:space="preserve">      </w:t>
      </w:r>
    </w:p>
    <w:p w14:paraId="7E8B2986" w14:textId="77777777" w:rsidR="009D086E" w:rsidRDefault="00C43C58" w:rsidP="00587F30">
      <w:pPr>
        <w:pStyle w:val="1f5"/>
        <w:tabs>
          <w:tab w:val="left" w:pos="644"/>
        </w:tabs>
        <w:spacing w:after="0"/>
        <w:ind w:firstLine="737"/>
        <w:contextualSpacing/>
        <w:outlineLvl w:val="4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 </w:t>
      </w:r>
    </w:p>
    <w:p w14:paraId="3BC5087E" w14:textId="77777777" w:rsidR="009D086E" w:rsidRDefault="00C43C58" w:rsidP="00587F30">
      <w:pPr>
        <w:pStyle w:val="afffff1"/>
        <w:numPr>
          <w:ilvl w:val="0"/>
          <w:numId w:val="6"/>
        </w:numPr>
        <w:tabs>
          <w:tab w:val="left" w:pos="644"/>
        </w:tabs>
        <w:spacing w:after="0"/>
        <w:ind w:left="1097"/>
        <w:outlineLvl w:val="4"/>
        <w:rPr>
          <w:rFonts w:ascii="Times New Roman" w:eastAsia="Times New Roman" w:hAnsi="Times New Roman"/>
          <w:b/>
          <w:kern w:val="2"/>
          <w:lang w:eastAsia="ru-RU"/>
        </w:rPr>
      </w:pPr>
      <w:r>
        <w:rPr>
          <w:rFonts w:ascii="Times New Roman" w:eastAsia="Times New Roman" w:hAnsi="Times New Roman"/>
          <w:b/>
          <w:kern w:val="2"/>
          <w:lang w:eastAsia="ru-RU"/>
        </w:rPr>
        <w:t>Проверка регулировки механической части и состояния контактных поверхностей.</w:t>
      </w:r>
    </w:p>
    <w:p w14:paraId="10E3ABB5" w14:textId="77777777" w:rsidR="009D086E" w:rsidRDefault="00C43C58" w:rsidP="00587F30">
      <w:pPr>
        <w:pStyle w:val="1f5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Внешний осмотр.</w:t>
      </w:r>
    </w:p>
    <w:p w14:paraId="093F01BE" w14:textId="77777777" w:rsidR="009D086E" w:rsidRDefault="00C43C58" w:rsidP="00587F30">
      <w:pPr>
        <w:pStyle w:val="1f5"/>
        <w:numPr>
          <w:ilvl w:val="0"/>
          <w:numId w:val="3"/>
        </w:numPr>
        <w:spacing w:after="0"/>
        <w:ind w:firstLine="7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Состояние по результатам осмотра 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</w:p>
    <w:p w14:paraId="51329856" w14:textId="77777777" w:rsidR="009D086E" w:rsidRDefault="00C43C58" w:rsidP="00587F30">
      <w:pPr>
        <w:pStyle w:val="1f5"/>
        <w:suppressLineNumbers/>
        <w:tabs>
          <w:tab w:val="left" w:pos="284"/>
        </w:tabs>
        <w:spacing w:after="0"/>
        <w:ind w:firstLine="709"/>
        <w:contextualSpacing/>
        <w:outlineLvl w:val="1"/>
        <w:rPr>
          <w:rFonts w:ascii="Times New Roman" w:hAnsi="Times New Roman" w:cs="Times New Roman"/>
        </w:rPr>
      </w:pPr>
      <w:bookmarkStart w:id="32" w:name="_Toc168408082"/>
      <w:bookmarkStart w:id="33" w:name="_Toc168408843"/>
      <w:bookmarkStart w:id="34" w:name="_Toc168408984"/>
      <w:r>
        <w:rPr>
          <w:rFonts w:ascii="Times New Roman" w:hAnsi="Times New Roman" w:cs="Times New Roman"/>
        </w:rPr>
        <w:t>Внутренний осмотр.</w:t>
      </w:r>
      <w:bookmarkEnd w:id="32"/>
      <w:bookmarkEnd w:id="33"/>
      <w:bookmarkEnd w:id="34"/>
    </w:p>
    <w:p w14:paraId="1D0AEB91" w14:textId="77777777" w:rsidR="009D086E" w:rsidRDefault="00C43C58" w:rsidP="00587F30">
      <w:pPr>
        <w:pStyle w:val="1f5"/>
        <w:numPr>
          <w:ilvl w:val="0"/>
          <w:numId w:val="4"/>
        </w:numPr>
        <w:spacing w:after="0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Состояние по результатам осмотра</w:t>
      </w:r>
    </w:p>
    <w:p w14:paraId="46FBE8BA" w14:textId="77777777" w:rsidR="009D086E" w:rsidRDefault="00C43C58" w:rsidP="00587F30">
      <w:pPr>
        <w:pStyle w:val="1f5"/>
        <w:spacing w:after="0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</w:t>
      </w:r>
    </w:p>
    <w:p w14:paraId="491BF33F" w14:textId="77777777" w:rsidR="009D086E" w:rsidRDefault="00C43C58" w:rsidP="00587F30">
      <w:pPr>
        <w:pStyle w:val="1f5"/>
        <w:spacing w:after="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  <w:lang w:val="en-US"/>
        </w:rPr>
        <w:t>__________________________</w:t>
      </w:r>
      <w:r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14:paraId="504FA342" w14:textId="77777777" w:rsidR="009D086E" w:rsidRDefault="00C43C58" w:rsidP="00587F30">
      <w:pPr>
        <w:pStyle w:val="1f5"/>
        <w:spacing w:after="0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</w:t>
      </w:r>
      <w:r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</w:t>
      </w:r>
    </w:p>
    <w:p w14:paraId="1A36FFFC" w14:textId="77777777" w:rsidR="009D086E" w:rsidRDefault="00C43C58" w:rsidP="00587F30">
      <w:pPr>
        <w:pStyle w:val="1f5"/>
        <w:spacing w:after="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</w:t>
      </w:r>
    </w:p>
    <w:p w14:paraId="5903FA91" w14:textId="08B084B7" w:rsidR="00587F30" w:rsidRDefault="00587F30" w:rsidP="00587F30">
      <w:pPr>
        <w:spacing w:line="288" w:lineRule="auto"/>
        <w:ind w:left="360"/>
        <w:outlineLvl w:val="4"/>
        <w:rPr>
          <w:rFonts w:ascii="Times New Roman" w:eastAsia="Times New Roman" w:hAnsi="Times New Roman"/>
          <w:b/>
          <w:kern w:val="2"/>
          <w:lang w:eastAsia="ru-RU"/>
        </w:rPr>
      </w:pPr>
    </w:p>
    <w:p w14:paraId="76E01381" w14:textId="77777777" w:rsidR="00587F30" w:rsidRDefault="00587F30" w:rsidP="00587F30">
      <w:pPr>
        <w:spacing w:line="288" w:lineRule="auto"/>
        <w:ind w:left="360"/>
        <w:outlineLvl w:val="4"/>
        <w:rPr>
          <w:rFonts w:ascii="Times New Roman" w:eastAsia="Times New Roman" w:hAnsi="Times New Roman"/>
          <w:b/>
          <w:kern w:val="2"/>
          <w:lang w:eastAsia="ru-RU"/>
        </w:rPr>
      </w:pPr>
    </w:p>
    <w:p w14:paraId="4B071454" w14:textId="0A1EC1F8" w:rsidR="009D086E" w:rsidRPr="00587F30" w:rsidRDefault="00C43C58" w:rsidP="00587F30">
      <w:pPr>
        <w:spacing w:line="288" w:lineRule="auto"/>
        <w:ind w:left="360"/>
        <w:outlineLvl w:val="4"/>
        <w:rPr>
          <w:rFonts w:ascii="Times New Roman" w:eastAsia="Times New Roman" w:hAnsi="Times New Roman"/>
          <w:b/>
          <w:kern w:val="2"/>
          <w:lang w:eastAsia="ru-RU"/>
        </w:rPr>
      </w:pPr>
      <w:r w:rsidRPr="00587F30">
        <w:rPr>
          <w:rFonts w:ascii="Times New Roman" w:eastAsia="Times New Roman" w:hAnsi="Times New Roman"/>
          <w:b/>
          <w:kern w:val="2"/>
          <w:lang w:eastAsia="ru-RU"/>
        </w:rPr>
        <w:lastRenderedPageBreak/>
        <w:t>Проверка сопротивления изоляции.</w:t>
      </w:r>
    </w:p>
    <w:p w14:paraId="69A3B3AE" w14:textId="77777777" w:rsidR="009D086E" w:rsidRDefault="00C43C58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Сопротивление изоляции всех независимых цепей реле относительно корпуса и между собой измерено </w:t>
      </w:r>
      <w:proofErr w:type="spellStart"/>
      <w:r>
        <w:rPr>
          <w:rFonts w:ascii="Times New Roman" w:hAnsi="Times New Roman" w:cs="Times New Roman"/>
        </w:rPr>
        <w:t>мегаомметром</w:t>
      </w:r>
      <w:proofErr w:type="spellEnd"/>
      <w:r>
        <w:rPr>
          <w:rFonts w:ascii="Times New Roman" w:hAnsi="Times New Roman" w:cs="Times New Roman"/>
        </w:rPr>
        <w:t xml:space="preserve"> на напряжение _______ В.</w:t>
      </w:r>
    </w:p>
    <w:p w14:paraId="4830F9E5" w14:textId="77777777" w:rsidR="009D086E" w:rsidRDefault="009D086E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414"/>
        <w:gridCol w:w="1317"/>
        <w:gridCol w:w="1229"/>
        <w:gridCol w:w="2610"/>
      </w:tblGrid>
      <w:tr w:rsidR="009D086E" w14:paraId="41C397AC" w14:textId="77777777">
        <w:trPr>
          <w:jc w:val="center"/>
        </w:trPr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9E4F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078E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сопротивления, МОм</w:t>
            </w:r>
          </w:p>
        </w:tc>
      </w:tr>
      <w:tr w:rsidR="009D086E" w14:paraId="7A923CD4" w14:textId="77777777">
        <w:trPr>
          <w:jc w:val="center"/>
        </w:trPr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6719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D3BE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Обмотка реле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F991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Обмотка реле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E57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9D086E" w14:paraId="73B92BD7" w14:textId="77777777">
        <w:trPr>
          <w:trHeight w:val="529"/>
          <w:jc w:val="center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841B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реле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CD9A7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86FA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FE3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1876061A" w14:textId="77777777">
        <w:trPr>
          <w:trHeight w:val="551"/>
          <w:jc w:val="center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C93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Обмотка реле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5BC2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095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ABEA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5BD5D5DF" w14:textId="77777777">
        <w:trPr>
          <w:trHeight w:val="551"/>
          <w:jc w:val="center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E1F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Обмотка реле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CEB8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4AB4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AE69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357AC326" w14:textId="77777777" w:rsidR="009D086E" w:rsidRDefault="009D086E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</w:p>
    <w:p w14:paraId="419D5B4D" w14:textId="77777777" w:rsidR="009D086E" w:rsidRDefault="00C43C58" w:rsidP="00D100AD">
      <w:pPr>
        <w:pStyle w:val="afffff1"/>
        <w:numPr>
          <w:ilvl w:val="0"/>
          <w:numId w:val="6"/>
        </w:numPr>
        <w:spacing w:after="0" w:line="288" w:lineRule="auto"/>
        <w:ind w:left="1097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Проверка шкалы реле</w:t>
      </w:r>
    </w:p>
    <w:p w14:paraId="4CC47249" w14:textId="77777777" w:rsidR="009D086E" w:rsidRDefault="009D086E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  <w:b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086E" w14:paraId="1A0FC83F" w14:textId="77777777">
        <w:tc>
          <w:tcPr>
            <w:tcW w:w="4784" w:type="dxa"/>
            <w:gridSpan w:val="3"/>
          </w:tcPr>
          <w:p w14:paraId="27614824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Начало шкалы</w:t>
            </w:r>
          </w:p>
        </w:tc>
        <w:tc>
          <w:tcPr>
            <w:tcW w:w="4786" w:type="dxa"/>
            <w:gridSpan w:val="3"/>
          </w:tcPr>
          <w:p w14:paraId="5A195CF3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Конец шкалы</w:t>
            </w:r>
          </w:p>
        </w:tc>
      </w:tr>
      <w:tr w:rsidR="009D086E" w14:paraId="1B4A631C" w14:textId="77777777">
        <w:tc>
          <w:tcPr>
            <w:tcW w:w="1595" w:type="dxa"/>
          </w:tcPr>
          <w:p w14:paraId="6A81D6ED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ср, А</w:t>
            </w:r>
          </w:p>
        </w:tc>
        <w:tc>
          <w:tcPr>
            <w:tcW w:w="1595" w:type="dxa"/>
          </w:tcPr>
          <w:p w14:paraId="121F2B3A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lang w:eastAsia="ru-RU"/>
              </w:rPr>
              <w:t>в, А</w:t>
            </w:r>
          </w:p>
        </w:tc>
        <w:tc>
          <w:tcPr>
            <w:tcW w:w="1595" w:type="dxa"/>
          </w:tcPr>
          <w:p w14:paraId="50C9FD7A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</w:t>
            </w:r>
          </w:p>
        </w:tc>
        <w:tc>
          <w:tcPr>
            <w:tcW w:w="1595" w:type="dxa"/>
          </w:tcPr>
          <w:p w14:paraId="700E0E01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ср, А</w:t>
            </w:r>
          </w:p>
        </w:tc>
        <w:tc>
          <w:tcPr>
            <w:tcW w:w="1595" w:type="dxa"/>
          </w:tcPr>
          <w:p w14:paraId="663C30A6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lang w:eastAsia="ru-RU"/>
              </w:rPr>
              <w:t>в, А</w:t>
            </w:r>
          </w:p>
        </w:tc>
        <w:tc>
          <w:tcPr>
            <w:tcW w:w="1595" w:type="dxa"/>
          </w:tcPr>
          <w:p w14:paraId="2E234CE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</w:t>
            </w:r>
          </w:p>
        </w:tc>
      </w:tr>
      <w:tr w:rsidR="009D086E" w14:paraId="67F4FFE2" w14:textId="77777777">
        <w:trPr>
          <w:trHeight w:val="486"/>
        </w:trPr>
        <w:tc>
          <w:tcPr>
            <w:tcW w:w="1595" w:type="dxa"/>
          </w:tcPr>
          <w:p w14:paraId="0FC8E232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</w:tcPr>
          <w:p w14:paraId="289A5468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</w:tcPr>
          <w:p w14:paraId="43A4F51E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</w:tcPr>
          <w:p w14:paraId="2A5C69D9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</w:tcPr>
          <w:p w14:paraId="36557D87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</w:tcPr>
          <w:p w14:paraId="08BD79C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14:paraId="3D097D55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301A05DD" w14:textId="77777777" w:rsidR="009D086E" w:rsidRDefault="00C43C58" w:rsidP="00D100AD">
      <w:pPr>
        <w:pStyle w:val="afffff1"/>
        <w:numPr>
          <w:ilvl w:val="0"/>
          <w:numId w:val="6"/>
        </w:numPr>
        <w:tabs>
          <w:tab w:val="left" w:pos="644"/>
        </w:tabs>
        <w:spacing w:after="0" w:line="288" w:lineRule="auto"/>
        <w:ind w:left="1097"/>
        <w:outlineLvl w:val="4"/>
        <w:rPr>
          <w:rFonts w:ascii="Times New Roman" w:eastAsia="Times New Roman" w:hAnsi="Times New Roman"/>
          <w:b/>
          <w:kern w:val="2"/>
          <w:lang w:eastAsia="ru-RU"/>
        </w:rPr>
      </w:pPr>
      <w:r>
        <w:rPr>
          <w:rFonts w:ascii="Times New Roman" w:eastAsia="Times New Roman" w:hAnsi="Times New Roman"/>
          <w:b/>
          <w:kern w:val="2"/>
          <w:lang w:eastAsia="ru-RU"/>
        </w:rPr>
        <w:t xml:space="preserve">Проверка </w:t>
      </w:r>
      <w:proofErr w:type="gramStart"/>
      <w:r>
        <w:rPr>
          <w:rFonts w:ascii="Times New Roman" w:eastAsia="Times New Roman" w:hAnsi="Times New Roman"/>
          <w:b/>
          <w:kern w:val="2"/>
          <w:lang w:eastAsia="ru-RU"/>
        </w:rPr>
        <w:t>тока  срабатывания</w:t>
      </w:r>
      <w:proofErr w:type="gramEnd"/>
      <w:r>
        <w:rPr>
          <w:rFonts w:ascii="Times New Roman" w:eastAsia="Times New Roman" w:hAnsi="Times New Roman"/>
          <w:b/>
          <w:kern w:val="2"/>
          <w:lang w:eastAsia="ru-RU"/>
        </w:rPr>
        <w:t xml:space="preserve"> и возврата реле на рабочих уставках</w:t>
      </w:r>
    </w:p>
    <w:p w14:paraId="715FBCE8" w14:textId="77777777" w:rsidR="009D086E" w:rsidRDefault="009D086E" w:rsidP="00D100AD">
      <w:pPr>
        <w:pStyle w:val="1f5"/>
        <w:tabs>
          <w:tab w:val="left" w:pos="644"/>
        </w:tabs>
        <w:spacing w:after="0" w:line="288" w:lineRule="auto"/>
        <w:ind w:firstLine="737"/>
        <w:contextualSpacing/>
        <w:outlineLvl w:val="4"/>
        <w:rPr>
          <w:rFonts w:ascii="Times New Roman" w:hAnsi="Times New Roman" w:cs="Times New Roman"/>
          <w:b/>
          <w:kern w:val="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86"/>
        <w:gridCol w:w="1502"/>
        <w:gridCol w:w="1507"/>
        <w:gridCol w:w="1513"/>
        <w:gridCol w:w="1495"/>
        <w:gridCol w:w="1367"/>
      </w:tblGrid>
      <w:tr w:rsidR="009D086E" w14:paraId="6A659A3B" w14:textId="77777777">
        <w:trPr>
          <w:tblHeader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1762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реле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0AAE6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Устав</w:t>
            </w:r>
            <w:r>
              <w:rPr>
                <w:rFonts w:ascii="Times New Roman" w:hAnsi="Times New Roman" w:cs="Times New Roman"/>
              </w:rPr>
              <w:softHyphen/>
              <w:t>ка,  (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F80D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Ток,(</w:t>
            </w:r>
            <w:proofErr w:type="gramEnd"/>
            <w:r>
              <w:rPr>
                <w:rFonts w:ascii="Times New Roman" w:hAnsi="Times New Roman" w:cs="Times New Roman"/>
              </w:rPr>
              <w:t xml:space="preserve"> А)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0B612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</w:tr>
      <w:tr w:rsidR="009D086E" w14:paraId="61DC26E3" w14:textId="77777777">
        <w:trPr>
          <w:tblHeader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A8C7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9CCA3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C43BC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57D2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срабат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8C292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261E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0A9307C2" w14:textId="77777777">
        <w:trPr>
          <w:trHeight w:val="51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B21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8540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45B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A8B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123C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E10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459D64E2" w14:textId="77777777" w:rsidR="009D086E" w:rsidRDefault="00C43C58" w:rsidP="00D100AD">
      <w:pPr>
        <w:pStyle w:val="afffff1"/>
        <w:numPr>
          <w:ilvl w:val="0"/>
          <w:numId w:val="6"/>
        </w:numPr>
        <w:tabs>
          <w:tab w:val="left" w:pos="0"/>
        </w:tabs>
        <w:spacing w:after="0" w:line="288" w:lineRule="auto"/>
        <w:ind w:left="1097"/>
        <w:outlineLvl w:val="4"/>
        <w:rPr>
          <w:rFonts w:ascii="Times New Roman" w:eastAsia="Times New Roman" w:hAnsi="Times New Roman"/>
          <w:b/>
          <w:kern w:val="2"/>
          <w:lang w:eastAsia="ru-RU"/>
        </w:rPr>
      </w:pPr>
      <w:r>
        <w:rPr>
          <w:rFonts w:ascii="Times New Roman" w:eastAsia="Times New Roman" w:hAnsi="Times New Roman"/>
          <w:b/>
          <w:kern w:val="2"/>
          <w:lang w:eastAsia="ru-RU"/>
        </w:rPr>
        <w:t>Проверка надежности работы контактов.</w:t>
      </w:r>
    </w:p>
    <w:p w14:paraId="42340FE9" w14:textId="77777777" w:rsidR="009D086E" w:rsidRDefault="00C43C58" w:rsidP="00D100AD">
      <w:pPr>
        <w:pStyle w:val="1f5"/>
        <w:numPr>
          <w:ilvl w:val="0"/>
          <w:numId w:val="5"/>
        </w:numPr>
        <w:spacing w:after="0" w:line="288" w:lineRule="auto"/>
        <w:ind w:left="0"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Проверено отсутствие </w:t>
      </w:r>
      <w:proofErr w:type="gramStart"/>
      <w:r>
        <w:rPr>
          <w:rFonts w:ascii="Times New Roman" w:hAnsi="Times New Roman" w:cs="Times New Roman"/>
        </w:rPr>
        <w:t>вибрации  реле</w:t>
      </w:r>
      <w:proofErr w:type="gramEnd"/>
      <w:r>
        <w:rPr>
          <w:rFonts w:ascii="Times New Roman" w:hAnsi="Times New Roman" w:cs="Times New Roman"/>
        </w:rPr>
        <w:t xml:space="preserve"> на рабочей уставке подачей тока до _______ А. Вибрация контактов _____________________ .</w:t>
      </w:r>
    </w:p>
    <w:p w14:paraId="6253475E" w14:textId="77777777" w:rsidR="009D086E" w:rsidRDefault="009D086E" w:rsidP="00D100AD">
      <w:pPr>
        <w:pStyle w:val="1f5"/>
        <w:numPr>
          <w:ilvl w:val="0"/>
          <w:numId w:val="5"/>
        </w:numPr>
        <w:spacing w:after="0" w:line="288" w:lineRule="auto"/>
        <w:ind w:left="0" w:firstLine="567"/>
        <w:contextualSpacing/>
        <w:rPr>
          <w:rFonts w:ascii="Times New Roman" w:hAnsi="Times New Roman" w:cs="Times New Roman"/>
        </w:rPr>
      </w:pPr>
    </w:p>
    <w:p w14:paraId="2FE5C64E" w14:textId="77777777" w:rsidR="009D086E" w:rsidRDefault="00C43C58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Измерительные приборы.</w:t>
      </w: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1601"/>
        <w:gridCol w:w="1590"/>
        <w:gridCol w:w="1600"/>
        <w:gridCol w:w="1590"/>
        <w:gridCol w:w="1606"/>
        <w:gridCol w:w="1584"/>
      </w:tblGrid>
      <w:tr w:rsidR="009D086E" w14:paraId="763B968C" w14:textId="77777777">
        <w:trPr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5A0E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9C03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9D92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CAF8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3541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E3246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очередной поверки</w:t>
            </w:r>
          </w:p>
        </w:tc>
      </w:tr>
      <w:tr w:rsidR="009D086E" w14:paraId="6F666F0A" w14:textId="77777777">
        <w:trPr>
          <w:trHeight w:val="9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B6102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762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6347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5B9C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27B8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929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07000A37" w14:textId="77777777">
        <w:trPr>
          <w:trHeight w:val="9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EB7B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A9C4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385A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8A4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4E08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885C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320F51FB" w14:textId="77777777">
        <w:trPr>
          <w:trHeight w:val="9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49CD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110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66912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AE3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ED58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70FA0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0F0880E0" w14:textId="77777777">
        <w:trPr>
          <w:trHeight w:val="9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D065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6DB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A43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4A98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88DE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9755E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5444D02A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6EF2BD56" w14:textId="77777777" w:rsidR="009D086E" w:rsidRDefault="009D086E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</w:p>
    <w:p w14:paraId="71568386" w14:textId="77777777" w:rsidR="009D086E" w:rsidRDefault="00C43C58" w:rsidP="00D100AD">
      <w:pPr>
        <w:pStyle w:val="afffff1"/>
        <w:numPr>
          <w:ilvl w:val="0"/>
          <w:numId w:val="10"/>
        </w:numPr>
        <w:spacing w:after="0" w:line="288" w:lineRule="auto"/>
        <w:ind w:left="284" w:firstLine="709"/>
        <w:rPr>
          <w:rFonts w:ascii="Times New Roman" w:eastAsia="Times New Roman" w:hAnsi="Times New Roman"/>
          <w:b/>
          <w:kern w:val="2"/>
          <w:lang w:eastAsia="ru-RU"/>
        </w:rPr>
      </w:pPr>
      <w:r>
        <w:rPr>
          <w:rFonts w:ascii="Times New Roman" w:eastAsia="Times New Roman" w:hAnsi="Times New Roman"/>
          <w:b/>
          <w:kern w:val="2"/>
          <w:lang w:eastAsia="ru-RU"/>
        </w:rPr>
        <w:t>Заключение.</w:t>
      </w:r>
    </w:p>
    <w:p w14:paraId="1F00B27A" w14:textId="77777777" w:rsidR="009D086E" w:rsidRDefault="009D086E" w:rsidP="00D100AD">
      <w:pPr>
        <w:pStyle w:val="1f5"/>
        <w:spacing w:after="0" w:line="288" w:lineRule="auto"/>
        <w:ind w:left="737"/>
        <w:contextualSpacing/>
        <w:rPr>
          <w:rFonts w:ascii="Times New Roman" w:hAnsi="Times New Roman" w:cs="Times New Roman"/>
          <w:b/>
          <w:kern w:val="2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9D086E" w14:paraId="1CE4A8A0" w14:textId="77777777">
        <w:trPr>
          <w:trHeight w:val="400"/>
        </w:trPr>
        <w:tc>
          <w:tcPr>
            <w:tcW w:w="10206" w:type="dxa"/>
            <w:shd w:val="clear" w:color="auto" w:fill="auto"/>
          </w:tcPr>
          <w:p w14:paraId="78CBC377" w14:textId="77777777" w:rsidR="009D086E" w:rsidRDefault="00C43C58" w:rsidP="00D100AD">
            <w:pPr>
              <w:pStyle w:val="1f5"/>
              <w:widowControl w:val="0"/>
              <w:spacing w:after="0" w:line="288" w:lineRule="auto"/>
              <w:ind w:left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3C16A192" w14:textId="77777777" w:rsidR="009D086E" w:rsidRDefault="00C43C58" w:rsidP="00D100AD">
            <w:pPr>
              <w:pStyle w:val="1f5"/>
              <w:widowControl w:val="0"/>
              <w:spacing w:after="0" w:line="288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4B4122E6" w14:textId="77777777" w:rsidR="009D086E" w:rsidRDefault="009D086E" w:rsidP="00D100AD">
            <w:pPr>
              <w:pStyle w:val="1f5"/>
              <w:widowControl w:val="0"/>
              <w:tabs>
                <w:tab w:val="left" w:pos="708"/>
              </w:tabs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86E" w14:paraId="59DABE80" w14:textId="77777777">
        <w:trPr>
          <w:trHeight w:val="400"/>
        </w:trPr>
        <w:tc>
          <w:tcPr>
            <w:tcW w:w="10206" w:type="dxa"/>
            <w:shd w:val="clear" w:color="auto" w:fill="auto"/>
          </w:tcPr>
          <w:p w14:paraId="0B25B827" w14:textId="77777777" w:rsidR="009D086E" w:rsidRDefault="00C43C58" w:rsidP="00D100AD">
            <w:pPr>
              <w:pStyle w:val="1f5"/>
              <w:widowControl w:val="0"/>
              <w:spacing w:after="0" w:line="288" w:lineRule="auto"/>
              <w:ind w:left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Замечания: 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41166238" w14:textId="77777777" w:rsidR="009D086E" w:rsidRDefault="00C43C58" w:rsidP="00D100AD">
            <w:pPr>
              <w:pStyle w:val="1f5"/>
              <w:widowControl w:val="0"/>
              <w:spacing w:after="0" w:line="288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12C2E51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D086E" w14:paraId="06E30F66" w14:textId="77777777">
        <w:trPr>
          <w:trHeight w:val="480"/>
        </w:trPr>
        <w:tc>
          <w:tcPr>
            <w:tcW w:w="10206" w:type="dxa"/>
            <w:shd w:val="clear" w:color="auto" w:fill="auto"/>
          </w:tcPr>
          <w:p w14:paraId="37CB21F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        ( ____________________ )</w:t>
            </w:r>
          </w:p>
        </w:tc>
      </w:tr>
      <w:tr w:rsidR="009D086E" w14:paraId="5627906C" w14:textId="77777777">
        <w:tc>
          <w:tcPr>
            <w:tcW w:w="10206" w:type="dxa"/>
            <w:shd w:val="clear" w:color="auto" w:fill="auto"/>
          </w:tcPr>
          <w:p w14:paraId="4FD2698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(фамилия)</w:t>
            </w:r>
          </w:p>
        </w:tc>
      </w:tr>
      <w:tr w:rsidR="009D086E" w14:paraId="11AA990A" w14:textId="77777777">
        <w:trPr>
          <w:trHeight w:val="560"/>
        </w:trPr>
        <w:tc>
          <w:tcPr>
            <w:tcW w:w="10206" w:type="dxa"/>
            <w:shd w:val="clear" w:color="auto" w:fill="auto"/>
          </w:tcPr>
          <w:p w14:paraId="46DC6F67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86E" w14:paraId="03902D66" w14:textId="77777777">
        <w:tc>
          <w:tcPr>
            <w:tcW w:w="10206" w:type="dxa"/>
            <w:shd w:val="clear" w:color="auto" w:fill="auto"/>
          </w:tcPr>
          <w:p w14:paraId="58BDC735" w14:textId="77777777" w:rsidR="009D086E" w:rsidRDefault="00C43C58" w:rsidP="00D100AD">
            <w:pPr>
              <w:pStyle w:val="1f5"/>
              <w:widowControl w:val="0"/>
              <w:tabs>
                <w:tab w:val="left" w:pos="708"/>
              </w:tabs>
              <w:spacing w:after="0" w:line="288" w:lineRule="auto"/>
              <w:ind w:left="5103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Дата  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  </w:t>
            </w:r>
            <w:r>
              <w:rPr>
                <w:rFonts w:ascii="Times New Roman" w:hAnsi="Times New Roman" w:cs="Times New Roman"/>
                <w:b/>
                <w:i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</w:tr>
      <w:tr w:rsidR="009D086E" w14:paraId="6DB841B6" w14:textId="77777777">
        <w:tc>
          <w:tcPr>
            <w:tcW w:w="10206" w:type="dxa"/>
            <w:shd w:val="clear" w:color="auto" w:fill="auto"/>
          </w:tcPr>
          <w:p w14:paraId="4D2A602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0BDD921" w14:textId="061B6C95" w:rsidR="009D086E" w:rsidRPr="00EF640B" w:rsidRDefault="00C43C58" w:rsidP="00D100AD">
      <w:pPr>
        <w:pStyle w:val="H1"/>
        <w:spacing w:before="0" w:after="0"/>
        <w:contextualSpacing/>
        <w:jc w:val="right"/>
        <w:rPr>
          <w:rFonts w:cs="Times New Roman"/>
          <w:i/>
          <w:iCs/>
          <w:sz w:val="28"/>
          <w:szCs w:val="28"/>
        </w:rPr>
      </w:pPr>
      <w:r w:rsidRPr="00EF640B">
        <w:rPr>
          <w:i/>
          <w:iCs/>
          <w:sz w:val="52"/>
          <w:szCs w:val="52"/>
        </w:rPr>
        <w:br w:type="page"/>
      </w:r>
      <w:bookmarkStart w:id="35" w:name="_Toc168408083"/>
      <w:bookmarkStart w:id="36" w:name="_Toc168408844"/>
      <w:bookmarkStart w:id="37" w:name="_Toc168408985"/>
      <w:r w:rsidRPr="00EF640B">
        <w:rPr>
          <w:rFonts w:cs="Times New Roman"/>
          <w:i/>
          <w:iCs/>
          <w:sz w:val="28"/>
          <w:szCs w:val="28"/>
        </w:rPr>
        <w:lastRenderedPageBreak/>
        <w:t xml:space="preserve">Приложение </w:t>
      </w:r>
      <w:r w:rsidR="00EF640B" w:rsidRPr="00EF640B">
        <w:rPr>
          <w:rFonts w:cs="Times New Roman"/>
          <w:i/>
          <w:iCs/>
          <w:sz w:val="28"/>
          <w:szCs w:val="28"/>
        </w:rPr>
        <w:t>6</w:t>
      </w:r>
      <w:bookmarkEnd w:id="35"/>
      <w:bookmarkEnd w:id="36"/>
      <w:bookmarkEnd w:id="37"/>
    </w:p>
    <w:p w14:paraId="1E3FA420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___-_______________</w:t>
      </w:r>
    </w:p>
    <w:p w14:paraId="0A883100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(станция, подстанция)</w:t>
      </w:r>
    </w:p>
    <w:p w14:paraId="25CC8A85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_Линия 10 </w:t>
      </w:r>
      <w:proofErr w:type="spellStart"/>
      <w:r>
        <w:rPr>
          <w:rFonts w:ascii="Times New Roman" w:hAnsi="Times New Roman" w:cs="Times New Roman"/>
          <w:u w:val="single"/>
        </w:rPr>
        <w:t>кВ</w:t>
      </w:r>
      <w:proofErr w:type="spellEnd"/>
      <w:r>
        <w:rPr>
          <w:rFonts w:ascii="Times New Roman" w:hAnsi="Times New Roman" w:cs="Times New Roman"/>
          <w:u w:val="single"/>
        </w:rPr>
        <w:t>_________________</w:t>
      </w:r>
    </w:p>
    <w:p w14:paraId="32EAC8AA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(защищаемый элемент, наименование)</w:t>
      </w:r>
    </w:p>
    <w:p w14:paraId="7420EC02" w14:textId="77777777" w:rsidR="009D086E" w:rsidRDefault="00C43C58" w:rsidP="00D100AD">
      <w:pPr>
        <w:pStyle w:val="1f5"/>
        <w:keepNext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</w:rPr>
      </w:pPr>
      <w:bookmarkStart w:id="38" w:name="_Toc168408084"/>
      <w:bookmarkStart w:id="39" w:name="_Toc168408845"/>
      <w:bookmarkStart w:id="40" w:name="_Toc168408986"/>
      <w:r>
        <w:rPr>
          <w:rFonts w:ascii="Times New Roman" w:hAnsi="Times New Roman" w:cs="Times New Roman"/>
        </w:rPr>
        <w:t>«____» __________ 202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</w:rPr>
        <w:t xml:space="preserve"> г.</w:t>
      </w:r>
      <w:bookmarkEnd w:id="38"/>
      <w:bookmarkEnd w:id="39"/>
      <w:bookmarkEnd w:id="40"/>
    </w:p>
    <w:p w14:paraId="2E0B0928" w14:textId="77777777" w:rsidR="009D086E" w:rsidRDefault="009D086E" w:rsidP="00D100AD">
      <w:pPr>
        <w:pStyle w:val="1f5"/>
        <w:keepNext/>
        <w:tabs>
          <w:tab w:val="left" w:pos="284"/>
        </w:tabs>
        <w:spacing w:after="0" w:line="288" w:lineRule="auto"/>
        <w:contextualSpacing/>
        <w:jc w:val="center"/>
        <w:outlineLvl w:val="5"/>
        <w:rPr>
          <w:rFonts w:ascii="Times New Roman" w:hAnsi="Times New Roman" w:cs="Times New Roman"/>
          <w:b/>
        </w:rPr>
      </w:pPr>
    </w:p>
    <w:p w14:paraId="786B03E4" w14:textId="177818E7" w:rsidR="009D086E" w:rsidRDefault="00C43C58" w:rsidP="00D100AD">
      <w:pPr>
        <w:pStyle w:val="1f5"/>
        <w:keepNext/>
        <w:tabs>
          <w:tab w:val="left" w:pos="284"/>
        </w:tabs>
        <w:spacing w:after="0" w:line="288" w:lineRule="auto"/>
        <w:contextualSpacing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проверки электромагнитных реле тока РТ-40</w:t>
      </w:r>
      <w:r w:rsidR="00587F30">
        <w:rPr>
          <w:rFonts w:ascii="Times New Roman" w:hAnsi="Times New Roman" w:cs="Times New Roman"/>
          <w:b/>
        </w:rPr>
        <w:t>/.</w:t>
      </w:r>
    </w:p>
    <w:p w14:paraId="3C814328" w14:textId="77777777" w:rsidR="009D086E" w:rsidRDefault="009D086E" w:rsidP="00D100AD">
      <w:pPr>
        <w:pStyle w:val="1f5"/>
        <w:spacing w:after="0" w:line="288" w:lineRule="auto"/>
        <w:contextualSpacing/>
        <w:jc w:val="center"/>
        <w:rPr>
          <w:rFonts w:ascii="Times New Roman" w:hAnsi="Times New Roman" w:cs="Times New Roman"/>
        </w:rPr>
      </w:pPr>
    </w:p>
    <w:p w14:paraId="45FA1CCA" w14:textId="77777777" w:rsidR="009D086E" w:rsidRDefault="00C43C58" w:rsidP="00D100AD">
      <w:pPr>
        <w:pStyle w:val="afffff1"/>
        <w:numPr>
          <w:ilvl w:val="0"/>
          <w:numId w:val="8"/>
        </w:numPr>
        <w:tabs>
          <w:tab w:val="left" w:pos="644"/>
        </w:tabs>
        <w:spacing w:after="0" w:line="288" w:lineRule="auto"/>
        <w:outlineLvl w:val="4"/>
        <w:rPr>
          <w:b/>
          <w:kern w:val="2"/>
        </w:rPr>
      </w:pPr>
      <w:r>
        <w:rPr>
          <w:b/>
          <w:kern w:val="2"/>
        </w:rPr>
        <w:t xml:space="preserve">Заданы уставки: </w:t>
      </w:r>
    </w:p>
    <w:p w14:paraId="272F4142" w14:textId="31A49DE5" w:rsidR="009D086E" w:rsidRDefault="00C43C58" w:rsidP="00D100AD">
      <w:pPr>
        <w:pStyle w:val="1f5"/>
        <w:tabs>
          <w:tab w:val="left" w:pos="644"/>
        </w:tabs>
        <w:spacing w:after="0" w:line="288" w:lineRule="auto"/>
        <w:ind w:left="709"/>
        <w:contextualSpacing/>
        <w:outlineLvl w:val="4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Ток </w:t>
      </w:r>
      <w:r w:rsidR="00587F30">
        <w:rPr>
          <w:rFonts w:ascii="Times New Roman" w:hAnsi="Times New Roman" w:cs="Times New Roman"/>
          <w:kern w:val="2"/>
        </w:rPr>
        <w:t>срабатывания защиты</w:t>
      </w:r>
      <w:r>
        <w:rPr>
          <w:rFonts w:ascii="Times New Roman" w:hAnsi="Times New Roman" w:cs="Times New Roman"/>
          <w:kern w:val="2"/>
        </w:rPr>
        <w:t xml:space="preserve">     </w:t>
      </w:r>
      <w:proofErr w:type="spellStart"/>
      <w:r>
        <w:rPr>
          <w:rFonts w:ascii="Times New Roman" w:hAnsi="Times New Roman" w:cs="Times New Roman"/>
          <w:kern w:val="2"/>
          <w:lang w:val="en-US"/>
        </w:rPr>
        <w:t>Ic</w:t>
      </w:r>
      <w:proofErr w:type="spellEnd"/>
      <w:r>
        <w:rPr>
          <w:rFonts w:ascii="Times New Roman" w:hAnsi="Times New Roman" w:cs="Times New Roman"/>
          <w:kern w:val="2"/>
        </w:rPr>
        <w:t xml:space="preserve">з = </w:t>
      </w:r>
      <w:r>
        <w:rPr>
          <w:rFonts w:ascii="Times New Roman" w:hAnsi="Times New Roman" w:cs="Times New Roman"/>
          <w:kern w:val="2"/>
          <w:u w:val="single"/>
        </w:rPr>
        <w:t xml:space="preserve">       </w:t>
      </w:r>
      <w:r>
        <w:rPr>
          <w:rFonts w:ascii="Times New Roman" w:hAnsi="Times New Roman" w:cs="Times New Roman"/>
          <w:kern w:val="2"/>
        </w:rPr>
        <w:t xml:space="preserve"> А (рассчитать первичную величину); </w:t>
      </w:r>
    </w:p>
    <w:p w14:paraId="5AE74C94" w14:textId="77777777" w:rsidR="009D086E" w:rsidRDefault="00C43C58" w:rsidP="00D100AD">
      <w:pPr>
        <w:pStyle w:val="1f5"/>
        <w:tabs>
          <w:tab w:val="left" w:pos="644"/>
        </w:tabs>
        <w:spacing w:after="0" w:line="288" w:lineRule="auto"/>
        <w:ind w:left="709"/>
        <w:contextualSpacing/>
        <w:outlineLvl w:val="4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Максимальный ток КЗ </w:t>
      </w:r>
      <w:proofErr w:type="spellStart"/>
      <w:r>
        <w:rPr>
          <w:rFonts w:ascii="Times New Roman" w:hAnsi="Times New Roman" w:cs="Times New Roman"/>
          <w:kern w:val="2"/>
          <w:lang w:val="en-US"/>
        </w:rPr>
        <w:t>Ik</w:t>
      </w:r>
      <w:proofErr w:type="spellEnd"/>
      <w:r>
        <w:rPr>
          <w:rFonts w:ascii="Times New Roman" w:hAnsi="Times New Roman" w:cs="Times New Roman"/>
          <w:kern w:val="2"/>
        </w:rPr>
        <w:t xml:space="preserve"> = _________А (рассчитать исходя из </w:t>
      </w:r>
      <w:r>
        <w:rPr>
          <w:rFonts w:ascii="Times New Roman" w:hAnsi="Times New Roman" w:cs="Times New Roman"/>
          <w:kern w:val="2"/>
          <w:lang w:val="en-US"/>
        </w:rPr>
        <w:t>I</w:t>
      </w:r>
      <w:proofErr w:type="spellStart"/>
      <w:r>
        <w:rPr>
          <w:rFonts w:ascii="Times New Roman" w:hAnsi="Times New Roman" w:cs="Times New Roman"/>
          <w:kern w:val="2"/>
        </w:rPr>
        <w:t>кз</w:t>
      </w:r>
      <w:proofErr w:type="spellEnd"/>
      <w:r>
        <w:rPr>
          <w:rFonts w:ascii="Times New Roman" w:hAnsi="Times New Roman" w:cs="Times New Roman"/>
          <w:kern w:val="2"/>
        </w:rPr>
        <w:t xml:space="preserve"> = 2*</w:t>
      </w:r>
      <w:r>
        <w:rPr>
          <w:rFonts w:ascii="Times New Roman" w:hAnsi="Times New Roman" w:cs="Times New Roman"/>
          <w:kern w:val="2"/>
          <w:lang w:val="en-US"/>
        </w:rPr>
        <w:t>I</w:t>
      </w:r>
      <w:r>
        <w:rPr>
          <w:rFonts w:ascii="Times New Roman" w:hAnsi="Times New Roman" w:cs="Times New Roman"/>
          <w:kern w:val="2"/>
        </w:rPr>
        <w:t>ср);</w:t>
      </w:r>
    </w:p>
    <w:p w14:paraId="7671AE2B" w14:textId="77777777" w:rsidR="009D086E" w:rsidRDefault="00C43C58" w:rsidP="00D100AD">
      <w:pPr>
        <w:pStyle w:val="1f5"/>
        <w:tabs>
          <w:tab w:val="left" w:pos="644"/>
        </w:tabs>
        <w:spacing w:after="0" w:line="288" w:lineRule="auto"/>
        <w:ind w:left="709"/>
        <w:contextualSpacing/>
        <w:outlineLvl w:val="4"/>
        <w:rPr>
          <w:rFonts w:ascii="Times New Roman" w:hAnsi="Times New Roman" w:cs="Times New Roman"/>
          <w:kern w:val="2"/>
        </w:rPr>
      </w:pPr>
      <w:proofErr w:type="spellStart"/>
      <w:r>
        <w:rPr>
          <w:rFonts w:ascii="Times New Roman" w:hAnsi="Times New Roman" w:cs="Times New Roman"/>
          <w:kern w:val="2"/>
        </w:rPr>
        <w:t>Ктт</w:t>
      </w:r>
      <w:proofErr w:type="spellEnd"/>
      <w:r>
        <w:rPr>
          <w:rFonts w:ascii="Times New Roman" w:hAnsi="Times New Roman" w:cs="Times New Roman"/>
          <w:kern w:val="2"/>
        </w:rPr>
        <w:t xml:space="preserve"> =  </w:t>
      </w:r>
    </w:p>
    <w:p w14:paraId="023390C0" w14:textId="77777777" w:rsidR="009D086E" w:rsidRDefault="009D086E" w:rsidP="00D100AD">
      <w:pPr>
        <w:pStyle w:val="1f5"/>
        <w:tabs>
          <w:tab w:val="left" w:pos="644"/>
        </w:tabs>
        <w:spacing w:after="0" w:line="288" w:lineRule="auto"/>
        <w:ind w:left="1097"/>
        <w:contextualSpacing/>
        <w:outlineLvl w:val="4"/>
        <w:rPr>
          <w:rFonts w:ascii="Times New Roman" w:hAnsi="Times New Roman" w:cs="Times New Roman"/>
          <w:kern w:val="2"/>
        </w:rPr>
      </w:pPr>
    </w:p>
    <w:p w14:paraId="0F44C33C" w14:textId="69426CCF" w:rsidR="009D086E" w:rsidRDefault="00C43C58" w:rsidP="00D100AD">
      <w:pPr>
        <w:pStyle w:val="1f5"/>
        <w:tabs>
          <w:tab w:val="left" w:pos="644"/>
        </w:tabs>
        <w:spacing w:after="0" w:line="288" w:lineRule="auto"/>
        <w:ind w:firstLine="737"/>
        <w:contextualSpacing/>
        <w:outlineLvl w:val="4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kern w:val="2"/>
        </w:rPr>
        <w:t xml:space="preserve">Расчетный </w:t>
      </w:r>
      <w:r w:rsidR="00587F30">
        <w:rPr>
          <w:rFonts w:ascii="Times New Roman" w:hAnsi="Times New Roman" w:cs="Times New Roman"/>
          <w:kern w:val="2"/>
        </w:rPr>
        <w:t xml:space="preserve">ток </w:t>
      </w:r>
      <w:r w:rsidR="00587F30">
        <w:rPr>
          <w:rFonts w:ascii="Times New Roman" w:hAnsi="Times New Roman" w:cs="Times New Roman"/>
          <w:b/>
          <w:kern w:val="2"/>
        </w:rPr>
        <w:t>срабатывания</w:t>
      </w:r>
      <w:r w:rsidR="00587F30">
        <w:rPr>
          <w:rFonts w:ascii="Times New Roman" w:hAnsi="Times New Roman" w:cs="Times New Roman"/>
          <w:kern w:val="2"/>
        </w:rPr>
        <w:t xml:space="preserve"> реле</w:t>
      </w:r>
      <w:r w:rsidR="00587F30">
        <w:rPr>
          <w:rFonts w:ascii="Times New Roman" w:hAnsi="Times New Roman" w:cs="Times New Roman"/>
          <w:b/>
          <w:kern w:val="2"/>
        </w:rPr>
        <w:t xml:space="preserve"> </w:t>
      </w:r>
      <w:proofErr w:type="spellStart"/>
      <w:r w:rsidR="00587F30">
        <w:rPr>
          <w:rFonts w:ascii="Times New Roman" w:hAnsi="Times New Roman" w:cs="Times New Roman"/>
          <w:b/>
          <w:kern w:val="2"/>
        </w:rPr>
        <w:t>I</w:t>
      </w:r>
      <w:r w:rsidR="00587F30">
        <w:rPr>
          <w:rFonts w:ascii="Times New Roman" w:hAnsi="Times New Roman" w:cs="Times New Roman"/>
          <w:kern w:val="2"/>
        </w:rPr>
        <w:t>ср</w:t>
      </w:r>
      <w:proofErr w:type="spellEnd"/>
      <w:r w:rsidR="00587F30">
        <w:rPr>
          <w:rFonts w:ascii="Times New Roman" w:hAnsi="Times New Roman" w:cs="Times New Roman"/>
          <w:kern w:val="2"/>
        </w:rPr>
        <w:t xml:space="preserve"> =</w:t>
      </w:r>
      <w:r>
        <w:rPr>
          <w:rFonts w:ascii="Times New Roman" w:hAnsi="Times New Roman" w:cs="Times New Roman"/>
          <w:kern w:val="2"/>
        </w:rPr>
        <w:t xml:space="preserve"> _______А.</w:t>
      </w:r>
      <w:r>
        <w:rPr>
          <w:rFonts w:ascii="Times New Roman" w:hAnsi="Times New Roman" w:cs="Times New Roman"/>
          <w:b/>
          <w:kern w:val="2"/>
        </w:rPr>
        <w:t xml:space="preserve">      </w:t>
      </w:r>
    </w:p>
    <w:p w14:paraId="5C029217" w14:textId="77777777" w:rsidR="009D086E" w:rsidRDefault="00C43C58" w:rsidP="00D100AD">
      <w:pPr>
        <w:pStyle w:val="1f5"/>
        <w:tabs>
          <w:tab w:val="left" w:pos="644"/>
        </w:tabs>
        <w:spacing w:after="0" w:line="288" w:lineRule="auto"/>
        <w:ind w:firstLine="737"/>
        <w:contextualSpacing/>
        <w:outlineLvl w:val="4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 </w:t>
      </w:r>
    </w:p>
    <w:p w14:paraId="69AB5D29" w14:textId="77777777" w:rsidR="009D086E" w:rsidRDefault="00C43C58" w:rsidP="00D100AD">
      <w:pPr>
        <w:pStyle w:val="afffff1"/>
        <w:numPr>
          <w:ilvl w:val="0"/>
          <w:numId w:val="8"/>
        </w:numPr>
        <w:tabs>
          <w:tab w:val="left" w:pos="644"/>
        </w:tabs>
        <w:spacing w:after="0" w:line="288" w:lineRule="auto"/>
        <w:outlineLvl w:val="4"/>
        <w:rPr>
          <w:rFonts w:ascii="Times New Roman" w:eastAsia="Times New Roman" w:hAnsi="Times New Roman"/>
          <w:b/>
          <w:kern w:val="2"/>
          <w:lang w:eastAsia="ru-RU"/>
        </w:rPr>
      </w:pPr>
      <w:r>
        <w:rPr>
          <w:rFonts w:ascii="Times New Roman" w:eastAsia="Times New Roman" w:hAnsi="Times New Roman"/>
          <w:b/>
          <w:kern w:val="2"/>
          <w:lang w:eastAsia="ru-RU"/>
        </w:rPr>
        <w:t>Проверка регулировки механической части и состояния контактных поверхностей.</w:t>
      </w:r>
    </w:p>
    <w:p w14:paraId="6E21E1CE" w14:textId="77777777" w:rsidR="009D086E" w:rsidRDefault="00C43C58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Внешний осмотр.</w:t>
      </w:r>
    </w:p>
    <w:p w14:paraId="24E09BF7" w14:textId="77777777" w:rsidR="009D086E" w:rsidRDefault="00C43C58" w:rsidP="00D100AD">
      <w:pPr>
        <w:pStyle w:val="1f5"/>
        <w:numPr>
          <w:ilvl w:val="0"/>
          <w:numId w:val="3"/>
        </w:numPr>
        <w:spacing w:after="0" w:line="288" w:lineRule="auto"/>
        <w:ind w:firstLine="7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Состояние по результатам осмотра 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</w:p>
    <w:p w14:paraId="57CC1D95" w14:textId="77777777" w:rsidR="009D086E" w:rsidRDefault="00C43C58" w:rsidP="00D100AD">
      <w:pPr>
        <w:pStyle w:val="1f5"/>
        <w:suppressLineNumbers/>
        <w:tabs>
          <w:tab w:val="left" w:pos="284"/>
        </w:tabs>
        <w:spacing w:after="0" w:line="288" w:lineRule="auto"/>
        <w:ind w:firstLine="709"/>
        <w:contextualSpacing/>
        <w:outlineLvl w:val="1"/>
        <w:rPr>
          <w:rFonts w:ascii="Times New Roman" w:hAnsi="Times New Roman" w:cs="Times New Roman"/>
        </w:rPr>
      </w:pPr>
      <w:bookmarkStart w:id="41" w:name="_Toc168408085"/>
      <w:bookmarkStart w:id="42" w:name="_Toc168408846"/>
      <w:bookmarkStart w:id="43" w:name="_Toc168408987"/>
      <w:r>
        <w:rPr>
          <w:rFonts w:ascii="Times New Roman" w:hAnsi="Times New Roman" w:cs="Times New Roman"/>
        </w:rPr>
        <w:t>Внутренний осмотр.</w:t>
      </w:r>
      <w:bookmarkEnd w:id="41"/>
      <w:bookmarkEnd w:id="42"/>
      <w:bookmarkEnd w:id="43"/>
    </w:p>
    <w:p w14:paraId="4C97C893" w14:textId="77777777" w:rsidR="009D086E" w:rsidRDefault="00C43C58" w:rsidP="00D100AD">
      <w:pPr>
        <w:pStyle w:val="1f5"/>
        <w:numPr>
          <w:ilvl w:val="0"/>
          <w:numId w:val="4"/>
        </w:numPr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Состояние по результатам осмотра</w:t>
      </w:r>
    </w:p>
    <w:p w14:paraId="75F69B5F" w14:textId="77777777" w:rsidR="009D086E" w:rsidRDefault="00C43C58" w:rsidP="00D100AD">
      <w:pPr>
        <w:pStyle w:val="1f5"/>
        <w:spacing w:after="0" w:line="288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10B381E7" w14:textId="77777777" w:rsidR="009D086E" w:rsidRDefault="00C43C58" w:rsidP="00D100AD">
      <w:pPr>
        <w:pStyle w:val="1f5"/>
        <w:spacing w:after="0" w:line="288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  <w:lang w:val="en-US"/>
        </w:rPr>
        <w:t>__________________________</w:t>
      </w:r>
      <w:r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</w:t>
      </w:r>
    </w:p>
    <w:p w14:paraId="518B2E18" w14:textId="77777777" w:rsidR="009D086E" w:rsidRDefault="00C43C58" w:rsidP="00D100AD">
      <w:pPr>
        <w:pStyle w:val="1f5"/>
        <w:spacing w:after="0" w:line="288" w:lineRule="auto"/>
        <w:ind w:left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</w:t>
      </w:r>
      <w:r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</w:t>
      </w:r>
    </w:p>
    <w:p w14:paraId="63742AE1" w14:textId="77777777" w:rsidR="009D086E" w:rsidRDefault="00C43C58" w:rsidP="00D100AD">
      <w:pPr>
        <w:pStyle w:val="afffff1"/>
        <w:numPr>
          <w:ilvl w:val="0"/>
          <w:numId w:val="8"/>
        </w:numPr>
        <w:spacing w:after="0" w:line="288" w:lineRule="auto"/>
        <w:ind w:left="1097"/>
        <w:outlineLvl w:val="4"/>
        <w:rPr>
          <w:rFonts w:ascii="Times New Roman" w:eastAsia="Times New Roman" w:hAnsi="Times New Roman"/>
          <w:b/>
          <w:kern w:val="2"/>
          <w:lang w:eastAsia="ru-RU"/>
        </w:rPr>
      </w:pPr>
      <w:r>
        <w:rPr>
          <w:rFonts w:ascii="Times New Roman" w:eastAsia="Times New Roman" w:hAnsi="Times New Roman"/>
          <w:b/>
          <w:kern w:val="2"/>
          <w:lang w:eastAsia="ru-RU"/>
        </w:rPr>
        <w:t>Проверка сопротивления изоляции.</w:t>
      </w:r>
    </w:p>
    <w:p w14:paraId="7A9DE39C" w14:textId="77777777" w:rsidR="009D086E" w:rsidRDefault="00C43C58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Сопротивление изоляции всех независимых цепей реле относительно корпуса и между собой измерено </w:t>
      </w:r>
      <w:proofErr w:type="spellStart"/>
      <w:r>
        <w:rPr>
          <w:rFonts w:ascii="Times New Roman" w:hAnsi="Times New Roman" w:cs="Times New Roman"/>
        </w:rPr>
        <w:t>мегаомметром</w:t>
      </w:r>
      <w:proofErr w:type="spellEnd"/>
      <w:r>
        <w:rPr>
          <w:rFonts w:ascii="Times New Roman" w:hAnsi="Times New Roman" w:cs="Times New Roman"/>
        </w:rPr>
        <w:t xml:space="preserve"> на напряжение _______ В.</w:t>
      </w:r>
    </w:p>
    <w:p w14:paraId="1631CAC4" w14:textId="77777777" w:rsidR="009D086E" w:rsidRDefault="009D086E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414"/>
        <w:gridCol w:w="1317"/>
        <w:gridCol w:w="1229"/>
        <w:gridCol w:w="2610"/>
      </w:tblGrid>
      <w:tr w:rsidR="009D086E" w14:paraId="62429F7D" w14:textId="77777777">
        <w:trPr>
          <w:jc w:val="center"/>
        </w:trPr>
        <w:tc>
          <w:tcPr>
            <w:tcW w:w="4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74AF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1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08E3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сопротивления, МОм</w:t>
            </w:r>
          </w:p>
        </w:tc>
      </w:tr>
      <w:tr w:rsidR="009D086E" w14:paraId="76E771AD" w14:textId="77777777">
        <w:trPr>
          <w:jc w:val="center"/>
        </w:trPr>
        <w:tc>
          <w:tcPr>
            <w:tcW w:w="4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7300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192C1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Обмотка реле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C217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Обмотка реле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DCD3E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9D086E" w14:paraId="3DF8E1DA" w14:textId="77777777">
        <w:trPr>
          <w:trHeight w:val="529"/>
          <w:jc w:val="center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F5DB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реле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9DB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301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246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38AA3012" w14:textId="77777777">
        <w:trPr>
          <w:trHeight w:val="551"/>
          <w:jc w:val="center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33A7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Обмотка реле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3DC5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9FEF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66E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2CE823BB" w14:textId="77777777">
        <w:trPr>
          <w:trHeight w:val="551"/>
          <w:jc w:val="center"/>
        </w:trPr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EF30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Обмотка реле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FDAC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856E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8D8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60AF8324" w14:textId="77777777" w:rsidR="009D086E" w:rsidRDefault="009D086E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</w:p>
    <w:p w14:paraId="4846DD7C" w14:textId="77777777" w:rsidR="009D086E" w:rsidRDefault="00C43C58" w:rsidP="00D100AD">
      <w:pPr>
        <w:pStyle w:val="afffff1"/>
        <w:numPr>
          <w:ilvl w:val="0"/>
          <w:numId w:val="8"/>
        </w:numPr>
        <w:spacing w:after="0" w:line="288" w:lineRule="auto"/>
        <w:ind w:left="1097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Проверка шкалы реле</w:t>
      </w:r>
    </w:p>
    <w:p w14:paraId="61ABBCFB" w14:textId="77777777" w:rsidR="009D086E" w:rsidRDefault="009D086E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  <w:b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D086E" w14:paraId="7A8F78D2" w14:textId="77777777">
        <w:tc>
          <w:tcPr>
            <w:tcW w:w="4784" w:type="dxa"/>
            <w:gridSpan w:val="3"/>
          </w:tcPr>
          <w:p w14:paraId="147DC858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Начало шкалы</w:t>
            </w:r>
          </w:p>
        </w:tc>
        <w:tc>
          <w:tcPr>
            <w:tcW w:w="4786" w:type="dxa"/>
            <w:gridSpan w:val="3"/>
          </w:tcPr>
          <w:p w14:paraId="387BA5AC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Конец шкалы</w:t>
            </w:r>
          </w:p>
        </w:tc>
      </w:tr>
      <w:tr w:rsidR="009D086E" w14:paraId="1810EEA3" w14:textId="77777777">
        <w:tc>
          <w:tcPr>
            <w:tcW w:w="1595" w:type="dxa"/>
          </w:tcPr>
          <w:p w14:paraId="6D1AF91C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ср, А</w:t>
            </w:r>
          </w:p>
        </w:tc>
        <w:tc>
          <w:tcPr>
            <w:tcW w:w="1595" w:type="dxa"/>
          </w:tcPr>
          <w:p w14:paraId="3ED3ABDF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lang w:eastAsia="ru-RU"/>
              </w:rPr>
              <w:t>в, А</w:t>
            </w:r>
          </w:p>
        </w:tc>
        <w:tc>
          <w:tcPr>
            <w:tcW w:w="1595" w:type="dxa"/>
          </w:tcPr>
          <w:p w14:paraId="597557DC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</w:t>
            </w:r>
          </w:p>
        </w:tc>
        <w:tc>
          <w:tcPr>
            <w:tcW w:w="1595" w:type="dxa"/>
          </w:tcPr>
          <w:p w14:paraId="05B88890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lang w:eastAsia="ru-RU"/>
              </w:rPr>
              <w:t>ср, А</w:t>
            </w:r>
          </w:p>
        </w:tc>
        <w:tc>
          <w:tcPr>
            <w:tcW w:w="1595" w:type="dxa"/>
          </w:tcPr>
          <w:p w14:paraId="135BB68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lang w:eastAsia="ru-RU"/>
              </w:rPr>
              <w:t>в, А</w:t>
            </w:r>
          </w:p>
        </w:tc>
        <w:tc>
          <w:tcPr>
            <w:tcW w:w="1595" w:type="dxa"/>
          </w:tcPr>
          <w:p w14:paraId="40765E6A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Кв</w:t>
            </w:r>
          </w:p>
        </w:tc>
      </w:tr>
      <w:tr w:rsidR="009D086E" w14:paraId="0CB6FD19" w14:textId="77777777">
        <w:trPr>
          <w:trHeight w:val="486"/>
        </w:trPr>
        <w:tc>
          <w:tcPr>
            <w:tcW w:w="1595" w:type="dxa"/>
          </w:tcPr>
          <w:p w14:paraId="5C9FACC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</w:tcPr>
          <w:p w14:paraId="74B4CFD2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</w:tcPr>
          <w:p w14:paraId="57959097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</w:tcPr>
          <w:p w14:paraId="1FD8E0E0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</w:tcPr>
          <w:p w14:paraId="5E37BA0E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95" w:type="dxa"/>
          </w:tcPr>
          <w:p w14:paraId="1AE98C45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14:paraId="63186D3D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3B23B01A" w14:textId="015ACD99" w:rsidR="009D086E" w:rsidRDefault="00C43C58" w:rsidP="00D100AD">
      <w:pPr>
        <w:pStyle w:val="afffff1"/>
        <w:numPr>
          <w:ilvl w:val="0"/>
          <w:numId w:val="8"/>
        </w:numPr>
        <w:tabs>
          <w:tab w:val="left" w:pos="644"/>
        </w:tabs>
        <w:spacing w:after="0" w:line="288" w:lineRule="auto"/>
        <w:ind w:left="1097"/>
        <w:outlineLvl w:val="4"/>
        <w:rPr>
          <w:rFonts w:ascii="Times New Roman" w:eastAsia="Times New Roman" w:hAnsi="Times New Roman"/>
          <w:b/>
          <w:kern w:val="2"/>
          <w:lang w:eastAsia="ru-RU"/>
        </w:rPr>
      </w:pPr>
      <w:r>
        <w:rPr>
          <w:rFonts w:ascii="Times New Roman" w:eastAsia="Times New Roman" w:hAnsi="Times New Roman"/>
          <w:b/>
          <w:kern w:val="2"/>
          <w:lang w:eastAsia="ru-RU"/>
        </w:rPr>
        <w:t xml:space="preserve">Проверка </w:t>
      </w:r>
      <w:r w:rsidR="00587F30">
        <w:rPr>
          <w:rFonts w:ascii="Times New Roman" w:eastAsia="Times New Roman" w:hAnsi="Times New Roman"/>
          <w:b/>
          <w:kern w:val="2"/>
          <w:lang w:eastAsia="ru-RU"/>
        </w:rPr>
        <w:t>тока срабатывания</w:t>
      </w:r>
      <w:r>
        <w:rPr>
          <w:rFonts w:ascii="Times New Roman" w:eastAsia="Times New Roman" w:hAnsi="Times New Roman"/>
          <w:b/>
          <w:kern w:val="2"/>
          <w:lang w:eastAsia="ru-RU"/>
        </w:rPr>
        <w:t xml:space="preserve"> и возврата реле на рабочих уставках</w:t>
      </w:r>
    </w:p>
    <w:p w14:paraId="6327A159" w14:textId="77777777" w:rsidR="009D086E" w:rsidRDefault="009D086E" w:rsidP="00D100AD">
      <w:pPr>
        <w:pStyle w:val="1f5"/>
        <w:tabs>
          <w:tab w:val="left" w:pos="644"/>
        </w:tabs>
        <w:spacing w:after="0" w:line="288" w:lineRule="auto"/>
        <w:ind w:firstLine="737"/>
        <w:contextualSpacing/>
        <w:outlineLvl w:val="4"/>
        <w:rPr>
          <w:rFonts w:ascii="Times New Roman" w:hAnsi="Times New Roman" w:cs="Times New Roman"/>
          <w:b/>
          <w:kern w:val="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186"/>
        <w:gridCol w:w="1502"/>
        <w:gridCol w:w="1507"/>
        <w:gridCol w:w="1513"/>
        <w:gridCol w:w="1495"/>
        <w:gridCol w:w="1367"/>
      </w:tblGrid>
      <w:tr w:rsidR="009D086E" w14:paraId="6396B349" w14:textId="77777777">
        <w:trPr>
          <w:tblHeader/>
        </w:trPr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AD40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реле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42288" w14:textId="4EC6B4E5" w:rsidR="009D086E" w:rsidRDefault="00587F30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</w:t>
            </w:r>
            <w:r>
              <w:rPr>
                <w:rFonts w:ascii="Times New Roman" w:hAnsi="Times New Roman" w:cs="Times New Roman"/>
              </w:rPr>
              <w:softHyphen/>
              <w:t>ка, (</w:t>
            </w:r>
            <w:r w:rsidR="00C43C58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6A50" w14:textId="6A80C900" w:rsidR="009D086E" w:rsidRDefault="00587F30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Ток, (А</w:t>
            </w:r>
            <w:r w:rsidR="00C4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64AB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</w:p>
        </w:tc>
      </w:tr>
      <w:tr w:rsidR="009D086E" w14:paraId="0E1183F7" w14:textId="77777777">
        <w:trPr>
          <w:tblHeader/>
        </w:trPr>
        <w:tc>
          <w:tcPr>
            <w:tcW w:w="2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D615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9FF1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E938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EF2C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срабат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3F0F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CE48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3BA9B719" w14:textId="77777777">
        <w:trPr>
          <w:trHeight w:val="517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4C1C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9C8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808C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E64F5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ECA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F6B1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78E2145E" w14:textId="77777777" w:rsidR="009D086E" w:rsidRDefault="00C43C58" w:rsidP="00D100AD">
      <w:pPr>
        <w:pStyle w:val="afffff1"/>
        <w:numPr>
          <w:ilvl w:val="0"/>
          <w:numId w:val="8"/>
        </w:numPr>
        <w:tabs>
          <w:tab w:val="left" w:pos="0"/>
        </w:tabs>
        <w:spacing w:after="0" w:line="288" w:lineRule="auto"/>
        <w:ind w:left="1097"/>
        <w:outlineLvl w:val="4"/>
        <w:rPr>
          <w:rFonts w:ascii="Times New Roman" w:eastAsia="Times New Roman" w:hAnsi="Times New Roman"/>
          <w:b/>
          <w:kern w:val="2"/>
          <w:lang w:eastAsia="ru-RU"/>
        </w:rPr>
      </w:pPr>
      <w:r>
        <w:rPr>
          <w:rFonts w:ascii="Times New Roman" w:eastAsia="Times New Roman" w:hAnsi="Times New Roman"/>
          <w:b/>
          <w:kern w:val="2"/>
          <w:lang w:eastAsia="ru-RU"/>
        </w:rPr>
        <w:t>Проверка надежности работы контактов.</w:t>
      </w:r>
    </w:p>
    <w:p w14:paraId="143455A2" w14:textId="496EC34B" w:rsidR="009D086E" w:rsidRDefault="00C43C58" w:rsidP="00D100AD">
      <w:pPr>
        <w:pStyle w:val="1f5"/>
        <w:numPr>
          <w:ilvl w:val="0"/>
          <w:numId w:val="5"/>
        </w:numPr>
        <w:spacing w:after="0" w:line="288" w:lineRule="auto"/>
        <w:ind w:left="0"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Проверено отсутствие </w:t>
      </w:r>
      <w:r w:rsidR="00587F30">
        <w:rPr>
          <w:rFonts w:ascii="Times New Roman" w:hAnsi="Times New Roman" w:cs="Times New Roman"/>
        </w:rPr>
        <w:t>вибрации реле</w:t>
      </w:r>
      <w:r>
        <w:rPr>
          <w:rFonts w:ascii="Times New Roman" w:hAnsi="Times New Roman" w:cs="Times New Roman"/>
        </w:rPr>
        <w:t xml:space="preserve"> на рабочей уставке подачей тока до _______ А. Вибрация контактов ____________________</w:t>
      </w:r>
      <w:r w:rsidR="00587F30">
        <w:rPr>
          <w:rFonts w:ascii="Times New Roman" w:hAnsi="Times New Roman" w:cs="Times New Roman"/>
        </w:rPr>
        <w:t>_.</w:t>
      </w:r>
    </w:p>
    <w:p w14:paraId="36C5E884" w14:textId="77777777" w:rsidR="009D086E" w:rsidRDefault="009D086E" w:rsidP="00D100AD">
      <w:pPr>
        <w:pStyle w:val="1f5"/>
        <w:numPr>
          <w:ilvl w:val="0"/>
          <w:numId w:val="5"/>
        </w:numPr>
        <w:spacing w:after="0" w:line="288" w:lineRule="auto"/>
        <w:ind w:left="0" w:firstLine="567"/>
        <w:contextualSpacing/>
        <w:rPr>
          <w:rFonts w:ascii="Times New Roman" w:hAnsi="Times New Roman" w:cs="Times New Roman"/>
        </w:rPr>
      </w:pPr>
    </w:p>
    <w:p w14:paraId="6175E06D" w14:textId="77777777" w:rsidR="009D086E" w:rsidRDefault="00C43C58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Измерительные приборы.</w:t>
      </w:r>
    </w:p>
    <w:tbl>
      <w:tblPr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1601"/>
        <w:gridCol w:w="1590"/>
        <w:gridCol w:w="1600"/>
        <w:gridCol w:w="1590"/>
        <w:gridCol w:w="1606"/>
        <w:gridCol w:w="1584"/>
      </w:tblGrid>
      <w:tr w:rsidR="009D086E" w14:paraId="606528CF" w14:textId="77777777">
        <w:trPr>
          <w:tblHeader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9296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47ED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3B38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C84F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44701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4D611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очередной поверки</w:t>
            </w:r>
          </w:p>
        </w:tc>
      </w:tr>
      <w:tr w:rsidR="009D086E" w14:paraId="508B02DA" w14:textId="77777777">
        <w:trPr>
          <w:trHeight w:val="9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76DA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4105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A1CA7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2995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F6C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B66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4F864DC1" w14:textId="77777777">
        <w:trPr>
          <w:trHeight w:val="9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4E0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2F41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A6A39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E71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79A1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0D208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228204AC" w14:textId="77777777">
        <w:trPr>
          <w:trHeight w:val="9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BE9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08F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98D1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5E53A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94F3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EE91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3A40C162" w14:textId="77777777">
        <w:trPr>
          <w:trHeight w:val="93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A05B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FF0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A206F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B418E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EA88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D308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6147A085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13E5F8F1" w14:textId="77777777" w:rsidR="009D086E" w:rsidRDefault="009D086E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</w:p>
    <w:p w14:paraId="788BFB3B" w14:textId="77777777" w:rsidR="009D086E" w:rsidRDefault="00C43C58" w:rsidP="00D100AD">
      <w:pPr>
        <w:pStyle w:val="afffff1"/>
        <w:numPr>
          <w:ilvl w:val="0"/>
          <w:numId w:val="9"/>
        </w:numPr>
        <w:spacing w:after="0" w:line="288" w:lineRule="auto"/>
        <w:rPr>
          <w:b/>
          <w:kern w:val="2"/>
        </w:rPr>
      </w:pPr>
      <w:r>
        <w:rPr>
          <w:b/>
          <w:kern w:val="2"/>
        </w:rPr>
        <w:t>Заключение.</w:t>
      </w:r>
    </w:p>
    <w:p w14:paraId="2D3203CA" w14:textId="77777777" w:rsidR="009D086E" w:rsidRDefault="009D086E" w:rsidP="00D100AD">
      <w:pPr>
        <w:pStyle w:val="1f5"/>
        <w:spacing w:after="0" w:line="288" w:lineRule="auto"/>
        <w:ind w:left="737"/>
        <w:contextualSpacing/>
        <w:rPr>
          <w:rFonts w:ascii="Times New Roman" w:hAnsi="Times New Roman" w:cs="Times New Roman"/>
          <w:b/>
          <w:kern w:val="2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9D086E" w14:paraId="1C23A6F5" w14:textId="77777777">
        <w:trPr>
          <w:trHeight w:val="400"/>
        </w:trPr>
        <w:tc>
          <w:tcPr>
            <w:tcW w:w="10206" w:type="dxa"/>
            <w:shd w:val="clear" w:color="auto" w:fill="auto"/>
          </w:tcPr>
          <w:p w14:paraId="72C831E0" w14:textId="77777777" w:rsidR="009D086E" w:rsidRDefault="00C43C58" w:rsidP="00D100AD">
            <w:pPr>
              <w:pStyle w:val="1f5"/>
              <w:widowControl w:val="0"/>
              <w:spacing w:after="0" w:line="288" w:lineRule="auto"/>
              <w:ind w:left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052E41E2" w14:textId="77777777" w:rsidR="009D086E" w:rsidRDefault="00C43C58" w:rsidP="00D100AD">
            <w:pPr>
              <w:pStyle w:val="1f5"/>
              <w:widowControl w:val="0"/>
              <w:spacing w:after="0" w:line="288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5AA236F8" w14:textId="77777777" w:rsidR="009D086E" w:rsidRDefault="009D086E" w:rsidP="00D100AD">
            <w:pPr>
              <w:pStyle w:val="1f5"/>
              <w:widowControl w:val="0"/>
              <w:tabs>
                <w:tab w:val="left" w:pos="708"/>
              </w:tabs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86E" w14:paraId="490B098B" w14:textId="77777777">
        <w:trPr>
          <w:trHeight w:val="400"/>
        </w:trPr>
        <w:tc>
          <w:tcPr>
            <w:tcW w:w="10206" w:type="dxa"/>
            <w:shd w:val="clear" w:color="auto" w:fill="auto"/>
          </w:tcPr>
          <w:p w14:paraId="1EC8B6D5" w14:textId="77777777" w:rsidR="009D086E" w:rsidRDefault="00C43C58" w:rsidP="00D100AD">
            <w:pPr>
              <w:pStyle w:val="1f5"/>
              <w:widowControl w:val="0"/>
              <w:spacing w:after="0" w:line="288" w:lineRule="auto"/>
              <w:ind w:left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Замечания: 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</w:t>
            </w:r>
            <w:r>
              <w:rPr>
                <w:rFonts w:ascii="Times New Roman" w:hAnsi="Times New Roman" w:cs="Times New Roman"/>
              </w:rPr>
              <w:t>_____________________________________________________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 w14:paraId="151ADB34" w14:textId="77777777" w:rsidR="009D086E" w:rsidRDefault="00C43C58" w:rsidP="00D100AD">
            <w:pPr>
              <w:pStyle w:val="1f5"/>
              <w:widowControl w:val="0"/>
              <w:spacing w:after="0" w:line="288" w:lineRule="auto"/>
              <w:ind w:left="72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  <w:r>
              <w:rPr>
                <w:rFonts w:ascii="Times New Roman" w:hAnsi="Times New Roman" w:cs="Times New Roman"/>
                <w:lang w:val="en-US"/>
              </w:rPr>
              <w:t>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</w:p>
          <w:p w14:paraId="42581AD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D086E" w14:paraId="2A7952F0" w14:textId="77777777">
        <w:trPr>
          <w:trHeight w:val="480"/>
        </w:trPr>
        <w:tc>
          <w:tcPr>
            <w:tcW w:w="10206" w:type="dxa"/>
            <w:shd w:val="clear" w:color="auto" w:fill="auto"/>
          </w:tcPr>
          <w:p w14:paraId="4779E5FF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        ( ____________________ )</w:t>
            </w:r>
          </w:p>
        </w:tc>
      </w:tr>
      <w:tr w:rsidR="009D086E" w14:paraId="4E7C6830" w14:textId="77777777">
        <w:tc>
          <w:tcPr>
            <w:tcW w:w="10206" w:type="dxa"/>
            <w:shd w:val="clear" w:color="auto" w:fill="auto"/>
          </w:tcPr>
          <w:p w14:paraId="0B6F78DD" w14:textId="740B526D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</w:t>
            </w:r>
            <w:proofErr w:type="gramStart"/>
            <w:r w:rsidR="00587F30">
              <w:rPr>
                <w:rFonts w:ascii="Times New Roman" w:hAnsi="Times New Roman" w:cs="Times New Roman"/>
              </w:rPr>
              <w:t xml:space="preserve">подпись)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(фамилия)</w:t>
            </w:r>
          </w:p>
        </w:tc>
      </w:tr>
      <w:tr w:rsidR="009D086E" w14:paraId="7B4EDE46" w14:textId="77777777">
        <w:trPr>
          <w:trHeight w:val="560"/>
        </w:trPr>
        <w:tc>
          <w:tcPr>
            <w:tcW w:w="10206" w:type="dxa"/>
            <w:shd w:val="clear" w:color="auto" w:fill="auto"/>
          </w:tcPr>
          <w:p w14:paraId="15B5D23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86E" w14:paraId="1922713A" w14:textId="77777777">
        <w:tc>
          <w:tcPr>
            <w:tcW w:w="10206" w:type="dxa"/>
            <w:shd w:val="clear" w:color="auto" w:fill="auto"/>
          </w:tcPr>
          <w:p w14:paraId="1BB21027" w14:textId="77777777" w:rsidR="009D086E" w:rsidRDefault="00C43C58" w:rsidP="00D100AD">
            <w:pPr>
              <w:pStyle w:val="1f5"/>
              <w:widowControl w:val="0"/>
              <w:tabs>
                <w:tab w:val="left" w:pos="708"/>
              </w:tabs>
              <w:spacing w:after="0" w:line="288" w:lineRule="auto"/>
              <w:ind w:left="5103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Дата  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  </w:t>
            </w:r>
            <w:r>
              <w:rPr>
                <w:rFonts w:ascii="Times New Roman" w:hAnsi="Times New Roman" w:cs="Times New Roman"/>
                <w:b/>
                <w:i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</w:tr>
    </w:tbl>
    <w:p w14:paraId="595E755E" w14:textId="77777777" w:rsidR="009D086E" w:rsidRDefault="009D086E" w:rsidP="00D100AD">
      <w:pPr>
        <w:pStyle w:val="H1"/>
        <w:spacing w:before="0" w:after="0" w:line="288" w:lineRule="auto"/>
        <w:contextualSpacing/>
        <w:jc w:val="right"/>
        <w:rPr>
          <w:rFonts w:cs="Times New Roman"/>
          <w:sz w:val="24"/>
          <w:szCs w:val="24"/>
          <w:lang w:val="en-US"/>
        </w:rPr>
      </w:pPr>
    </w:p>
    <w:p w14:paraId="17C972F0" w14:textId="77777777" w:rsidR="009D086E" w:rsidRDefault="009D086E" w:rsidP="00D100AD">
      <w:pPr>
        <w:pStyle w:val="1f5"/>
        <w:spacing w:after="0"/>
        <w:contextualSpacing/>
        <w:rPr>
          <w:rFonts w:ascii="Times New Roman" w:hAnsi="Times New Roman" w:cs="Times New Roman"/>
          <w:lang w:val="en-US" w:eastAsia="en-US"/>
        </w:rPr>
      </w:pPr>
    </w:p>
    <w:p w14:paraId="264B2839" w14:textId="77777777" w:rsidR="009D086E" w:rsidRDefault="009D086E" w:rsidP="00D100AD">
      <w:pPr>
        <w:pStyle w:val="1f5"/>
        <w:spacing w:after="0"/>
        <w:contextualSpacing/>
        <w:rPr>
          <w:rFonts w:ascii="Times New Roman" w:hAnsi="Times New Roman" w:cs="Times New Roman"/>
          <w:lang w:val="en-US" w:eastAsia="en-US"/>
        </w:rPr>
      </w:pPr>
    </w:p>
    <w:p w14:paraId="2C52CDAD" w14:textId="724F964A" w:rsidR="00587F30" w:rsidRDefault="00587F30" w:rsidP="00D100AD">
      <w:pPr>
        <w:pStyle w:val="1f5"/>
        <w:spacing w:after="0"/>
        <w:contextualSpacing/>
        <w:rPr>
          <w:rFonts w:ascii="Times New Roman" w:hAnsi="Times New Roman" w:cs="Times New Roman"/>
          <w:lang w:val="en-US" w:eastAsia="en-US"/>
        </w:rPr>
      </w:pPr>
      <w:r>
        <w:rPr>
          <w:rFonts w:ascii="Times New Roman" w:hAnsi="Times New Roman" w:cs="Times New Roman"/>
          <w:lang w:val="en-US" w:eastAsia="en-US"/>
        </w:rPr>
        <w:br w:type="page"/>
      </w:r>
    </w:p>
    <w:p w14:paraId="779E808F" w14:textId="468A95BC" w:rsidR="009D086E" w:rsidRPr="00EF640B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EF640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Приложение </w:t>
      </w:r>
      <w:r w:rsidR="00EF640B" w:rsidRPr="00EF640B">
        <w:rPr>
          <w:rFonts w:ascii="Times New Roman" w:hAnsi="Times New Roman" w:cs="Times New Roman"/>
          <w:b/>
          <w:i/>
          <w:iCs/>
          <w:sz w:val="28"/>
          <w:szCs w:val="28"/>
        </w:rPr>
        <w:t>7</w:t>
      </w:r>
    </w:p>
    <w:p w14:paraId="16B6F19A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</w:rPr>
        <w:t>___-_____________________</w:t>
      </w:r>
    </w:p>
    <w:p w14:paraId="035F59F8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(станция, подстанция)</w:t>
      </w:r>
    </w:p>
    <w:p w14:paraId="7C0B3B55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_____Линия 10 </w:t>
      </w:r>
      <w:proofErr w:type="spellStart"/>
      <w:r>
        <w:rPr>
          <w:rFonts w:ascii="Times New Roman" w:hAnsi="Times New Roman" w:cs="Times New Roman"/>
          <w:u w:val="single"/>
        </w:rPr>
        <w:t>кВ</w:t>
      </w:r>
      <w:proofErr w:type="spellEnd"/>
      <w:r>
        <w:rPr>
          <w:rFonts w:ascii="Times New Roman" w:hAnsi="Times New Roman" w:cs="Times New Roman"/>
          <w:u w:val="single"/>
        </w:rPr>
        <w:t>____________________</w:t>
      </w:r>
    </w:p>
    <w:p w14:paraId="55F02D94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(защищаемый элемент, наименование)</w:t>
      </w:r>
    </w:p>
    <w:tbl>
      <w:tblPr>
        <w:tblW w:w="455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2"/>
      </w:tblGrid>
      <w:tr w:rsidR="009D086E" w14:paraId="27DA2E1C" w14:textId="77777777">
        <w:trPr>
          <w:jc w:val="right"/>
        </w:trPr>
        <w:tc>
          <w:tcPr>
            <w:tcW w:w="4552" w:type="dxa"/>
          </w:tcPr>
          <w:p w14:paraId="7A1170C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«____» __________ 202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  <w:p w14:paraId="0A20D00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827A22A" w14:textId="77777777" w:rsidR="009D086E" w:rsidRDefault="00C43C58" w:rsidP="00D100AD">
      <w:pPr>
        <w:pStyle w:val="1f5"/>
        <w:keepNext/>
        <w:tabs>
          <w:tab w:val="left" w:pos="284"/>
        </w:tabs>
        <w:spacing w:after="0" w:line="288" w:lineRule="auto"/>
        <w:contextualSpacing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проверки промежуточного реле РП-252.</w:t>
      </w:r>
    </w:p>
    <w:p w14:paraId="238515BA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439F4CC6" w14:textId="77777777" w:rsidR="009D086E" w:rsidRDefault="00C43C58" w:rsidP="00D100AD">
      <w:pPr>
        <w:pStyle w:val="52"/>
        <w:keepNext w:val="0"/>
        <w:numPr>
          <w:ilvl w:val="0"/>
          <w:numId w:val="34"/>
        </w:numPr>
        <w:tabs>
          <w:tab w:val="left" w:pos="284"/>
        </w:tabs>
        <w:spacing w:line="288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Номинальное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напряжение</w:t>
      </w:r>
      <w:proofErr w:type="spellEnd"/>
      <w:r>
        <w:rPr>
          <w:rFonts w:ascii="Times New Roman" w:hAnsi="Times New Roman"/>
        </w:rPr>
        <w:t>:   ____________</w:t>
      </w:r>
    </w:p>
    <w:p w14:paraId="5151175A" w14:textId="77777777" w:rsidR="009D086E" w:rsidRDefault="009D086E" w:rsidP="00D100AD">
      <w:pPr>
        <w:pStyle w:val="1f5"/>
        <w:tabs>
          <w:tab w:val="left" w:pos="284"/>
        </w:tabs>
        <w:spacing w:after="0" w:line="288" w:lineRule="auto"/>
        <w:ind w:left="170"/>
        <w:contextualSpacing/>
        <w:outlineLvl w:val="4"/>
        <w:rPr>
          <w:rFonts w:ascii="Times New Roman" w:hAnsi="Times New Roman" w:cs="Times New Roman"/>
          <w:b/>
          <w:kern w:val="2"/>
        </w:rPr>
      </w:pPr>
    </w:p>
    <w:p w14:paraId="2EF9C637" w14:textId="77777777" w:rsidR="009D086E" w:rsidRDefault="00C43C58" w:rsidP="00D100AD">
      <w:pPr>
        <w:pStyle w:val="1f5"/>
        <w:tabs>
          <w:tab w:val="left" w:pos="284"/>
        </w:tabs>
        <w:spacing w:after="0" w:line="288" w:lineRule="auto"/>
        <w:ind w:left="170"/>
        <w:contextualSpacing/>
        <w:outlineLvl w:val="4"/>
        <w:rPr>
          <w:rFonts w:ascii="Times New Roman" w:hAnsi="Times New Roman" w:cs="Times New Roman"/>
          <w:b/>
          <w:kern w:val="2"/>
        </w:rPr>
      </w:pPr>
      <w:r>
        <w:rPr>
          <w:rFonts w:ascii="Times New Roman" w:hAnsi="Times New Roman" w:cs="Times New Roman"/>
          <w:b/>
          <w:kern w:val="2"/>
        </w:rPr>
        <w:t xml:space="preserve">2. Внешний и внутренний </w:t>
      </w:r>
      <w:proofErr w:type="gramStart"/>
      <w:r>
        <w:rPr>
          <w:rFonts w:ascii="Times New Roman" w:hAnsi="Times New Roman" w:cs="Times New Roman"/>
          <w:b/>
          <w:kern w:val="2"/>
        </w:rPr>
        <w:t>осмотр .</w:t>
      </w:r>
      <w:proofErr w:type="gramEnd"/>
    </w:p>
    <w:p w14:paraId="3F3602BF" w14:textId="77777777" w:rsidR="009D086E" w:rsidRDefault="00C43C58" w:rsidP="00D100AD">
      <w:pPr>
        <w:pStyle w:val="1f5"/>
        <w:tabs>
          <w:tab w:val="left" w:pos="2820"/>
        </w:tabs>
        <w:spacing w:after="0" w:line="288" w:lineRule="auto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Внешний осмотр.</w:t>
      </w:r>
      <w:r>
        <w:rPr>
          <w:rFonts w:ascii="Times New Roman" w:hAnsi="Times New Roman" w:cs="Times New Roman"/>
        </w:rPr>
        <w:tab/>
      </w:r>
    </w:p>
    <w:p w14:paraId="16144044" w14:textId="77777777" w:rsidR="009D086E" w:rsidRDefault="00C43C58" w:rsidP="00D100AD">
      <w:pPr>
        <w:pStyle w:val="1f5"/>
        <w:numPr>
          <w:ilvl w:val="0"/>
          <w:numId w:val="3"/>
        </w:numPr>
        <w:spacing w:after="0" w:line="288" w:lineRule="auto"/>
        <w:ind w:firstLine="7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Состояние по результатам осмотра 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</w:p>
    <w:p w14:paraId="21F2333E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63A49063" w14:textId="77777777" w:rsidR="009D086E" w:rsidRDefault="00C43C58" w:rsidP="00D100AD">
      <w:pPr>
        <w:pStyle w:val="1f5"/>
        <w:tabs>
          <w:tab w:val="left" w:pos="284"/>
          <w:tab w:val="left" w:pos="957"/>
        </w:tabs>
        <w:spacing w:after="0" w:line="288" w:lineRule="auto"/>
        <w:ind w:left="957" w:hanging="39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Внутренний осмотр.</w:t>
      </w:r>
    </w:p>
    <w:p w14:paraId="3B440F04" w14:textId="77777777" w:rsidR="009D086E" w:rsidRDefault="00C43C58" w:rsidP="00D100AD">
      <w:pPr>
        <w:pStyle w:val="1f5"/>
        <w:numPr>
          <w:ilvl w:val="0"/>
          <w:numId w:val="3"/>
        </w:numPr>
        <w:spacing w:after="0" w:line="288" w:lineRule="auto"/>
        <w:ind w:firstLine="73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Состояние по результатам осмотра 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</w:p>
    <w:p w14:paraId="3D00D941" w14:textId="77777777" w:rsidR="009D086E" w:rsidRDefault="009D086E" w:rsidP="00D100AD">
      <w:pPr>
        <w:pStyle w:val="1f5"/>
        <w:tabs>
          <w:tab w:val="left" w:pos="284"/>
        </w:tabs>
        <w:spacing w:after="0" w:line="288" w:lineRule="auto"/>
        <w:ind w:left="1778"/>
        <w:contextualSpacing/>
        <w:rPr>
          <w:rFonts w:ascii="Times New Roman" w:hAnsi="Times New Roman" w:cs="Times New Roman"/>
        </w:rPr>
      </w:pPr>
    </w:p>
    <w:p w14:paraId="649B736B" w14:textId="77777777" w:rsidR="009D086E" w:rsidRDefault="00C43C58" w:rsidP="00D100AD">
      <w:pPr>
        <w:pStyle w:val="52"/>
        <w:keepNext w:val="0"/>
        <w:numPr>
          <w:ilvl w:val="0"/>
          <w:numId w:val="35"/>
        </w:numPr>
        <w:tabs>
          <w:tab w:val="left" w:pos="284"/>
        </w:tabs>
        <w:spacing w:line="288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Проверка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сопротивления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изоляции</w:t>
      </w:r>
      <w:proofErr w:type="spellEnd"/>
      <w:r>
        <w:rPr>
          <w:rFonts w:ascii="Times New Roman" w:hAnsi="Times New Roman"/>
        </w:rPr>
        <w:t>.</w:t>
      </w:r>
    </w:p>
    <w:p w14:paraId="3AA7C3C9" w14:textId="77777777" w:rsidR="009D086E" w:rsidRDefault="00C43C58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Сопротивление изоляции всех независимых цепей относительно корпуса и между собой, измеренное </w:t>
      </w:r>
      <w:proofErr w:type="spellStart"/>
      <w:r>
        <w:rPr>
          <w:rFonts w:ascii="Times New Roman" w:hAnsi="Times New Roman" w:cs="Times New Roman"/>
        </w:rPr>
        <w:t>мегаомметром</w:t>
      </w:r>
      <w:proofErr w:type="spellEnd"/>
      <w:r>
        <w:rPr>
          <w:rFonts w:ascii="Times New Roman" w:hAnsi="Times New Roman" w:cs="Times New Roman"/>
        </w:rPr>
        <w:t xml:space="preserve"> на напряжение _______ В.</w:t>
      </w:r>
    </w:p>
    <w:p w14:paraId="510ECFC8" w14:textId="77777777" w:rsidR="009D086E" w:rsidRDefault="009D086E" w:rsidP="00D100AD">
      <w:pPr>
        <w:pStyle w:val="1f5"/>
        <w:spacing w:after="0" w:line="288" w:lineRule="auto"/>
        <w:ind w:firstLine="709"/>
        <w:contextualSpacing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445"/>
        <w:gridCol w:w="2524"/>
        <w:gridCol w:w="2601"/>
      </w:tblGrid>
      <w:tr w:rsidR="009D086E" w14:paraId="1CE2DAB2" w14:textId="77777777">
        <w:trPr>
          <w:jc w:val="center"/>
        </w:trPr>
        <w:tc>
          <w:tcPr>
            <w:tcW w:w="4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1CB9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8C2B7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сопротивления, МОм</w:t>
            </w:r>
          </w:p>
        </w:tc>
      </w:tr>
      <w:tr w:rsidR="009D086E" w14:paraId="713C7187" w14:textId="77777777">
        <w:trPr>
          <w:jc w:val="center"/>
        </w:trPr>
        <w:tc>
          <w:tcPr>
            <w:tcW w:w="4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ADF0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9B0C6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Обмотка реле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5493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</w:t>
            </w:r>
          </w:p>
        </w:tc>
      </w:tr>
      <w:tr w:rsidR="009D086E" w14:paraId="26BB9AED" w14:textId="77777777">
        <w:trPr>
          <w:trHeight w:val="431"/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3810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реле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8692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A50D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30A8647D" w14:textId="77777777">
        <w:trPr>
          <w:trHeight w:val="463"/>
          <w:jc w:val="center"/>
        </w:trPr>
        <w:tc>
          <w:tcPr>
            <w:tcW w:w="4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3BA3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Обмотка реле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37EE7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--</w:t>
            </w:r>
            <w:r>
              <w:rPr>
                <w:rFonts w:ascii="Times New Roman" w:hAnsi="Times New Roman" w:cs="Times New Roman"/>
                <w:lang w:val="en-US"/>
              </w:rPr>
              <w:t>------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67F1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4723E461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46FD3654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7B1A0D3A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317A6CAC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40A7CD0A" w14:textId="77777777" w:rsidR="009D086E" w:rsidRDefault="00C43C58" w:rsidP="00D100AD">
      <w:pPr>
        <w:pStyle w:val="52"/>
        <w:keepNext w:val="0"/>
        <w:numPr>
          <w:ilvl w:val="0"/>
          <w:numId w:val="36"/>
        </w:numPr>
        <w:tabs>
          <w:tab w:val="left" w:pos="284"/>
        </w:tabs>
        <w:spacing w:line="288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lastRenderedPageBreak/>
        <w:t>Проверка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электрических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характеристик</w:t>
      </w:r>
      <w:proofErr w:type="spellEnd"/>
      <w:r>
        <w:rPr>
          <w:rFonts w:ascii="Times New Roman" w:hAnsi="Times New Roman"/>
          <w:lang w:val="en-US"/>
        </w:rPr>
        <w:t>.</w:t>
      </w:r>
    </w:p>
    <w:p w14:paraId="0071C836" w14:textId="77777777" w:rsidR="009D086E" w:rsidRDefault="009D086E" w:rsidP="00D100AD">
      <w:pPr>
        <w:pStyle w:val="1f5"/>
        <w:spacing w:after="0" w:line="288" w:lineRule="auto"/>
        <w:ind w:left="1069"/>
        <w:contextualSpacing/>
        <w:rPr>
          <w:rFonts w:ascii="Times New Roman" w:hAnsi="Times New Roman" w:cs="Times New Roman"/>
          <w:b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424"/>
        <w:gridCol w:w="1120"/>
        <w:gridCol w:w="645"/>
        <w:gridCol w:w="1317"/>
        <w:gridCol w:w="1515"/>
        <w:gridCol w:w="1030"/>
        <w:gridCol w:w="1513"/>
        <w:gridCol w:w="1006"/>
      </w:tblGrid>
      <w:tr w:rsidR="009D086E" w14:paraId="6EC76101" w14:textId="77777777">
        <w:trPr>
          <w:trHeight w:val="520"/>
          <w:tblHeader/>
          <w:jc w:val="center"/>
        </w:trPr>
        <w:tc>
          <w:tcPr>
            <w:tcW w:w="1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6F5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на схеме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77DC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установки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8FFB0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реле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5CD15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Ном. напряжение (ток), В (А)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95B10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Напряжение, В</w:t>
            </w:r>
          </w:p>
        </w:tc>
        <w:tc>
          <w:tcPr>
            <w:tcW w:w="2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72806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Время, с</w:t>
            </w:r>
          </w:p>
        </w:tc>
      </w:tr>
      <w:tr w:rsidR="009D086E" w14:paraId="345EC7E1" w14:textId="77777777">
        <w:trPr>
          <w:trHeight w:val="429"/>
          <w:tblHeader/>
          <w:jc w:val="center"/>
        </w:trPr>
        <w:tc>
          <w:tcPr>
            <w:tcW w:w="1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15E65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2C6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7FC1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8B2A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CCC8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срабатывания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5FEAE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833E0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срабатывания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E9F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возврата</w:t>
            </w:r>
          </w:p>
        </w:tc>
      </w:tr>
      <w:tr w:rsidR="009D086E" w14:paraId="4328DCA0" w14:textId="77777777">
        <w:trPr>
          <w:trHeight w:val="581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D51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9785E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A40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FD64A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AE80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F214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1375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33C9B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1DF415D2" w14:textId="77777777">
        <w:trPr>
          <w:trHeight w:val="54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4C98F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27D8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92D1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0D7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F774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FA0E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A78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DBC78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37F5E50B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6F60A2F9" w14:textId="77777777" w:rsidR="009D086E" w:rsidRDefault="00C43C58" w:rsidP="00D100AD">
      <w:pPr>
        <w:pStyle w:val="52"/>
        <w:keepNext w:val="0"/>
        <w:numPr>
          <w:ilvl w:val="0"/>
          <w:numId w:val="37"/>
        </w:numPr>
        <w:tabs>
          <w:tab w:val="left" w:pos="284"/>
        </w:tabs>
        <w:spacing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Измерительные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приборы</w:t>
      </w:r>
      <w:proofErr w:type="spellEnd"/>
      <w:r>
        <w:rPr>
          <w:rFonts w:ascii="Times New Roman" w:hAnsi="Times New Roman"/>
        </w:rPr>
        <w:t>.</w:t>
      </w:r>
    </w:p>
    <w:tbl>
      <w:tblPr>
        <w:tblW w:w="10248" w:type="dxa"/>
        <w:jc w:val="center"/>
        <w:tblLayout w:type="fixed"/>
        <w:tblLook w:val="04A0" w:firstRow="1" w:lastRow="0" w:firstColumn="1" w:lastColumn="0" w:noHBand="0" w:noVBand="1"/>
      </w:tblPr>
      <w:tblGrid>
        <w:gridCol w:w="1595"/>
        <w:gridCol w:w="1889"/>
        <w:gridCol w:w="1589"/>
        <w:gridCol w:w="1601"/>
        <w:gridCol w:w="1785"/>
        <w:gridCol w:w="1789"/>
      </w:tblGrid>
      <w:tr w:rsidR="009D086E" w14:paraId="7CC96EFB" w14:textId="77777777">
        <w:trPr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0B56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4DD34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CA23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8E0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 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C9B6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поверки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507D0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очередной поверки</w:t>
            </w:r>
          </w:p>
        </w:tc>
      </w:tr>
      <w:tr w:rsidR="009D086E" w14:paraId="37398B27" w14:textId="77777777">
        <w:trPr>
          <w:trHeight w:val="930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8AC5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7D82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CB2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6D3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BB817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20D6A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9D086E" w14:paraId="39BBA91D" w14:textId="77777777">
        <w:trPr>
          <w:trHeight w:val="930"/>
          <w:jc w:val="center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235F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C2F0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3957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BBB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0252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0FAA1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14:paraId="6F5380F8" w14:textId="77777777" w:rsidR="009D086E" w:rsidRDefault="00C43C58" w:rsidP="00D100AD">
      <w:pPr>
        <w:pStyle w:val="52"/>
        <w:keepNext w:val="0"/>
        <w:numPr>
          <w:ilvl w:val="0"/>
          <w:numId w:val="38"/>
        </w:numPr>
        <w:tabs>
          <w:tab w:val="left" w:pos="284"/>
        </w:tabs>
        <w:spacing w:line="288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Заключение</w:t>
      </w:r>
      <w:proofErr w:type="spellEnd"/>
      <w:r>
        <w:rPr>
          <w:rFonts w:ascii="Times New Roman" w:hAnsi="Times New Roman"/>
        </w:rPr>
        <w:t>.</w:t>
      </w:r>
    </w:p>
    <w:p w14:paraId="71879636" w14:textId="77777777" w:rsidR="009D086E" w:rsidRDefault="00C43C58" w:rsidP="00D100AD">
      <w:pPr>
        <w:pStyle w:val="1f5"/>
        <w:spacing w:after="0" w:line="288" w:lineRule="auto"/>
        <w:ind w:left="142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</w:p>
    <w:p w14:paraId="799A9A03" w14:textId="77777777" w:rsidR="009D086E" w:rsidRDefault="00C43C58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Замечания</w:t>
      </w:r>
      <w:r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  <w:lang w:val="en-US"/>
        </w:rPr>
        <w:t>_______________________________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  <w:lang w:val="en-US"/>
        </w:rPr>
        <w:t>________________________</w:t>
      </w:r>
      <w:r>
        <w:rPr>
          <w:rFonts w:ascii="Times New Roman" w:hAnsi="Times New Roman" w:cs="Times New Roman"/>
        </w:rPr>
        <w:t>___________________________________</w:t>
      </w:r>
    </w:p>
    <w:p w14:paraId="3B1363CB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p w14:paraId="71E84294" w14:textId="77777777" w:rsidR="009D086E" w:rsidRDefault="009D086E" w:rsidP="00D100AD">
      <w:pPr>
        <w:pStyle w:val="1f5"/>
        <w:spacing w:after="0" w:line="288" w:lineRule="auto"/>
        <w:contextualSpacing/>
        <w:rPr>
          <w:rFonts w:ascii="Times New Roman" w:hAnsi="Times New Roman" w:cs="Times New Roman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9D086E" w14:paraId="51D1F40D" w14:textId="77777777">
        <w:trPr>
          <w:trHeight w:val="480"/>
        </w:trPr>
        <w:tc>
          <w:tcPr>
            <w:tcW w:w="10206" w:type="dxa"/>
            <w:shd w:val="clear" w:color="auto" w:fill="auto"/>
          </w:tcPr>
          <w:p w14:paraId="764F0DD1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        ( ____________________ )</w:t>
            </w:r>
          </w:p>
        </w:tc>
      </w:tr>
      <w:tr w:rsidR="009D086E" w14:paraId="6BE12054" w14:textId="77777777">
        <w:tc>
          <w:tcPr>
            <w:tcW w:w="10206" w:type="dxa"/>
            <w:shd w:val="clear" w:color="auto" w:fill="auto"/>
          </w:tcPr>
          <w:p w14:paraId="7E8C6A90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(фамилия)</w:t>
            </w:r>
          </w:p>
        </w:tc>
      </w:tr>
      <w:tr w:rsidR="009D086E" w14:paraId="05B89E03" w14:textId="77777777">
        <w:trPr>
          <w:trHeight w:val="560"/>
        </w:trPr>
        <w:tc>
          <w:tcPr>
            <w:tcW w:w="10206" w:type="dxa"/>
            <w:shd w:val="clear" w:color="auto" w:fill="auto"/>
          </w:tcPr>
          <w:p w14:paraId="36A226D6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86E" w14:paraId="0ED40C1A" w14:textId="77777777">
        <w:tc>
          <w:tcPr>
            <w:tcW w:w="10206" w:type="dxa"/>
            <w:shd w:val="clear" w:color="auto" w:fill="auto"/>
          </w:tcPr>
          <w:p w14:paraId="16928A65" w14:textId="77777777" w:rsidR="009D086E" w:rsidRDefault="00C43C58" w:rsidP="00D100AD">
            <w:pPr>
              <w:pStyle w:val="1f5"/>
              <w:widowControl w:val="0"/>
              <w:tabs>
                <w:tab w:val="left" w:pos="708"/>
              </w:tabs>
              <w:spacing w:after="0" w:line="288" w:lineRule="auto"/>
              <w:ind w:left="5103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Дата  _</w:t>
            </w:r>
            <w:proofErr w:type="gramEnd"/>
            <w:r>
              <w:rPr>
                <w:rFonts w:ascii="Times New Roman" w:hAnsi="Times New Roman" w:cs="Times New Roman"/>
              </w:rPr>
              <w:t xml:space="preserve">______  </w:t>
            </w:r>
            <w:r>
              <w:rPr>
                <w:rFonts w:ascii="Times New Roman" w:hAnsi="Times New Roman" w:cs="Times New Roman"/>
                <w:b/>
                <w:i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i/>
              </w:rPr>
              <w:t>г.</w:t>
            </w:r>
          </w:p>
        </w:tc>
      </w:tr>
    </w:tbl>
    <w:p w14:paraId="77E0F8E4" w14:textId="77777777" w:rsidR="009D086E" w:rsidRDefault="00C43C58" w:rsidP="00D100AD">
      <w:pPr>
        <w:pStyle w:val="1f5"/>
        <w:spacing w:after="0" w:line="288" w:lineRule="auto"/>
        <w:contextualSpacing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         </w:t>
      </w:r>
    </w:p>
    <w:p w14:paraId="0CB92C8E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14:paraId="36EF0274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___-_____________________</w:t>
      </w:r>
    </w:p>
    <w:p w14:paraId="0A3DDED5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(станция, подстанция)</w:t>
      </w:r>
    </w:p>
    <w:p w14:paraId="029A37D2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 ____________________</w:t>
      </w:r>
    </w:p>
    <w:p w14:paraId="715C2DBB" w14:textId="77777777" w:rsidR="009D086E" w:rsidRDefault="00C43C58" w:rsidP="00D100AD">
      <w:pPr>
        <w:pStyle w:val="1f5"/>
        <w:spacing w:after="0" w:line="288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(защищаемый элемент, наименование)</w:t>
      </w:r>
    </w:p>
    <w:tbl>
      <w:tblPr>
        <w:tblW w:w="455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2"/>
      </w:tblGrid>
      <w:tr w:rsidR="009D086E" w14:paraId="64FAB8A8" w14:textId="77777777">
        <w:trPr>
          <w:jc w:val="right"/>
        </w:trPr>
        <w:tc>
          <w:tcPr>
            <w:tcW w:w="4552" w:type="dxa"/>
          </w:tcPr>
          <w:p w14:paraId="785352D9" w14:textId="77777777" w:rsidR="009D086E" w:rsidRDefault="00C43C58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14:paraId="2F9E3F9A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18AEA57" w14:textId="77777777" w:rsidR="009D086E" w:rsidRDefault="00C43C58" w:rsidP="00D100AD">
      <w:pPr>
        <w:pStyle w:val="1f5"/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РЗиА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при технологическом нарушении</w:t>
      </w:r>
    </w:p>
    <w:p w14:paraId="494CAEE5" w14:textId="77777777" w:rsidR="009D086E" w:rsidRDefault="009D086E" w:rsidP="00D100AD">
      <w:pPr>
        <w:pStyle w:val="1f5"/>
        <w:spacing w:after="0"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E763D" w14:textId="77777777" w:rsidR="009D086E" w:rsidRDefault="00C43C58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осциллограмм:</w:t>
      </w:r>
    </w:p>
    <w:p w14:paraId="7A6AC871" w14:textId="77777777" w:rsidR="009D086E" w:rsidRDefault="00C43C58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ПРИМЕЧАНИЕ: Аналоговые величины фиксировать в первичных значениях</w:t>
      </w:r>
    </w:p>
    <w:tbl>
      <w:tblPr>
        <w:tblW w:w="957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48"/>
        <w:gridCol w:w="4463"/>
        <w:gridCol w:w="4360"/>
      </w:tblGrid>
      <w:tr w:rsidR="009D086E" w14:paraId="3C63A127" w14:textId="77777777">
        <w:trPr>
          <w:trHeight w:val="611"/>
        </w:trPr>
        <w:tc>
          <w:tcPr>
            <w:tcW w:w="748" w:type="dxa"/>
            <w:textDirection w:val="btLr"/>
          </w:tcPr>
          <w:p w14:paraId="6D987F6C" w14:textId="77777777" w:rsidR="009D086E" w:rsidRDefault="009D086E" w:rsidP="00D100AD">
            <w:pPr>
              <w:pStyle w:val="1f5"/>
              <w:widowControl w:val="0"/>
              <w:spacing w:after="0" w:line="288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3" w:type="dxa"/>
            <w:vAlign w:val="center"/>
          </w:tcPr>
          <w:p w14:paraId="0E5D537D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vAlign w:val="center"/>
          </w:tcPr>
          <w:p w14:paraId="2D58A2A0" w14:textId="77777777" w:rsidR="009D086E" w:rsidRDefault="009D086E" w:rsidP="00D100AD">
            <w:pPr>
              <w:pStyle w:val="1f5"/>
              <w:widowControl w:val="0"/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2A2484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7C381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A406C1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3DA40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8B5AD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5E5B08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D709AF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9B7F3B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CA943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65D55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577897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BA3CA7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B5BFFC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93275A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596477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6FE89E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3BE8DD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613CAE" w14:textId="77777777" w:rsidR="009D086E" w:rsidRDefault="009D086E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61A33E" w14:textId="77777777" w:rsidR="009D086E" w:rsidRDefault="00C43C58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выполнил: ____________________/ ______________________</w:t>
      </w:r>
    </w:p>
    <w:p w14:paraId="55C07F07" w14:textId="77777777" w:rsidR="009D086E" w:rsidRDefault="00C43C58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(ФИО)</w:t>
      </w:r>
    </w:p>
    <w:p w14:paraId="54D612F9" w14:textId="77777777" w:rsidR="009D086E" w:rsidRDefault="00C43C58" w:rsidP="00D100AD">
      <w:pPr>
        <w:pStyle w:val="1f5"/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_______________________</w:t>
      </w:r>
    </w:p>
    <w:p w14:paraId="33A2B5B9" w14:textId="77777777" w:rsidR="009D086E" w:rsidRDefault="009D086E" w:rsidP="00D100AD">
      <w:pPr>
        <w:pStyle w:val="1f5"/>
        <w:tabs>
          <w:tab w:val="left" w:pos="1129"/>
        </w:tabs>
        <w:spacing w:after="0" w:line="288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D086E" w:rsidSect="00E407DA">
      <w:pgSz w:w="11906" w:h="16838"/>
      <w:pgMar w:top="1134" w:right="851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DDCD5" w14:textId="77777777" w:rsidR="007139BC" w:rsidRDefault="007139BC">
      <w:r>
        <w:separator/>
      </w:r>
    </w:p>
  </w:endnote>
  <w:endnote w:type="continuationSeparator" w:id="0">
    <w:p w14:paraId="39B1E55C" w14:textId="77777777" w:rsidR="007139BC" w:rsidRDefault="0071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jaVu Sans">
    <w:altName w:val="Verdana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-Bold">
    <w:altName w:val="Times New Roman"/>
    <w:charset w:val="01"/>
    <w:family w:val="roman"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Noto Sans Symbols;Aria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Cambria"/>
    <w:charset w:val="01"/>
    <w:family w:val="roman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435507"/>
      <w:docPartObj>
        <w:docPartGallery w:val="Page Numbers (Bottom of Page)"/>
        <w:docPartUnique/>
      </w:docPartObj>
    </w:sdtPr>
    <w:sdtEndPr/>
    <w:sdtContent>
      <w:p w14:paraId="1CF62290" w14:textId="19204161" w:rsidR="009D086E" w:rsidRDefault="00C43C58" w:rsidP="00E407DA">
        <w:pPr>
          <w:pStyle w:val="a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B59C" w14:textId="77777777" w:rsidR="007139BC" w:rsidRDefault="007139BC">
      <w:r>
        <w:separator/>
      </w:r>
    </w:p>
  </w:footnote>
  <w:footnote w:type="continuationSeparator" w:id="0">
    <w:p w14:paraId="6EDCE285" w14:textId="77777777" w:rsidR="007139BC" w:rsidRDefault="0071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27EB"/>
    <w:multiLevelType w:val="multilevel"/>
    <w:tmpl w:val="2BC0D1A0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cs="Courier New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17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37" w:hanging="180"/>
      </w:pPr>
      <w:rPr>
        <w:rFonts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57" w:hanging="360"/>
      </w:pPr>
      <w:rPr>
        <w:rFonts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77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97" w:hanging="180"/>
      </w:pPr>
      <w:rPr>
        <w:rFonts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17" w:hanging="360"/>
      </w:pPr>
      <w:rPr>
        <w:rFonts w:cs="Symbo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37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57" w:hanging="180"/>
      </w:pPr>
      <w:rPr>
        <w:rFonts w:cs="Wingdings"/>
      </w:rPr>
    </w:lvl>
  </w:abstractNum>
  <w:abstractNum w:abstractNumId="1" w15:restartNumberingAfterBreak="0">
    <w:nsid w:val="09302781"/>
    <w:multiLevelType w:val="multilevel"/>
    <w:tmpl w:val="91A616D8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397"/>
        </w:tabs>
        <w:ind w:left="397" w:firstLine="0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397" w:firstLine="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397"/>
        </w:tabs>
        <w:ind w:left="1045" w:hanging="648"/>
      </w:pPr>
    </w:lvl>
    <w:lvl w:ilvl="4">
      <w:start w:val="1"/>
      <w:numFmt w:val="decimal"/>
      <w:lvlText w:val="%1.%2.%3.%4.%5."/>
      <w:lvlJc w:val="left"/>
      <w:pPr>
        <w:tabs>
          <w:tab w:val="num" w:pos="397"/>
        </w:tabs>
        <w:ind w:left="1837" w:hanging="792"/>
      </w:pPr>
    </w:lvl>
    <w:lvl w:ilvl="5">
      <w:start w:val="1"/>
      <w:numFmt w:val="decimal"/>
      <w:lvlText w:val="%1.%2.%3.%4.%5.%6."/>
      <w:lvlJc w:val="left"/>
      <w:pPr>
        <w:tabs>
          <w:tab w:val="num" w:pos="397"/>
        </w:tabs>
        <w:ind w:left="27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7"/>
        </w:tabs>
        <w:ind w:left="385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7"/>
        </w:tabs>
        <w:ind w:left="507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7"/>
        </w:tabs>
        <w:ind w:left="6517" w:hanging="1440"/>
      </w:pPr>
    </w:lvl>
  </w:abstractNum>
  <w:abstractNum w:abstractNumId="2" w15:restartNumberingAfterBreak="0">
    <w:nsid w:val="0C7808F0"/>
    <w:multiLevelType w:val="multilevel"/>
    <w:tmpl w:val="0FC44AF2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2A1A8E"/>
    <w:multiLevelType w:val="multilevel"/>
    <w:tmpl w:val="F7B68AF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position w:val="0"/>
        <w:sz w:val="28"/>
        <w:szCs w:val="28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position w:val="0"/>
        <w:sz w:val="2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position w:val="0"/>
        <w:sz w:val="20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position w:val="0"/>
        <w:sz w:val="20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position w:val="0"/>
        <w:sz w:val="2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  <w:position w:val="0"/>
        <w:sz w:val="20"/>
        <w:vertAlign w:val="baseline"/>
      </w:rPr>
    </w:lvl>
  </w:abstractNum>
  <w:abstractNum w:abstractNumId="4" w15:restartNumberingAfterBreak="0">
    <w:nsid w:val="0FD21965"/>
    <w:multiLevelType w:val="multilevel"/>
    <w:tmpl w:val="00AE85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 w15:restartNumberingAfterBreak="0">
    <w:nsid w:val="10F41171"/>
    <w:multiLevelType w:val="hybridMultilevel"/>
    <w:tmpl w:val="B906A4BE"/>
    <w:lvl w:ilvl="0" w:tplc="19623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46150"/>
    <w:multiLevelType w:val="multilevel"/>
    <w:tmpl w:val="00448E6A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AC6A4F"/>
    <w:multiLevelType w:val="multilevel"/>
    <w:tmpl w:val="4660283C"/>
    <w:lvl w:ilvl="0">
      <w:start w:val="1"/>
      <w:numFmt w:val="bullet"/>
      <w:lvlText w:val=""/>
      <w:lvlJc w:val="left"/>
      <w:pPr>
        <w:tabs>
          <w:tab w:val="num" w:pos="0"/>
        </w:tabs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5A505C"/>
    <w:multiLevelType w:val="multilevel"/>
    <w:tmpl w:val="53BA6DE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8A5E92"/>
    <w:multiLevelType w:val="multilevel"/>
    <w:tmpl w:val="7F904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686290D"/>
    <w:multiLevelType w:val="multilevel"/>
    <w:tmpl w:val="1D1E7D4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ourier New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Wingdings"/>
      </w:rPr>
    </w:lvl>
  </w:abstractNum>
  <w:abstractNum w:abstractNumId="11" w15:restartNumberingAfterBreak="0">
    <w:nsid w:val="293F060A"/>
    <w:multiLevelType w:val="multilevel"/>
    <w:tmpl w:val="E0B05FA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position w:val="0"/>
        <w:sz w:val="28"/>
        <w:szCs w:val="28"/>
        <w:shd w:val="clear" w:color="auto" w:fill="FFFFFF"/>
        <w:vertAlign w:val="baseline"/>
      </w:rPr>
    </w:lvl>
    <w:lvl w:ilvl="1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2" w15:restartNumberingAfterBreak="0">
    <w:nsid w:val="2957242E"/>
    <w:multiLevelType w:val="multilevel"/>
    <w:tmpl w:val="637CFC1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13" w15:restartNumberingAfterBreak="0">
    <w:nsid w:val="2D600529"/>
    <w:multiLevelType w:val="multilevel"/>
    <w:tmpl w:val="4E9E7AC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position w:val="0"/>
        <w:sz w:val="20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position w:val="0"/>
        <w:sz w:val="20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position w:val="0"/>
        <w:sz w:val="28"/>
        <w:szCs w:val="28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position w:val="0"/>
        <w:sz w:val="20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position w:val="0"/>
        <w:sz w:val="28"/>
        <w:szCs w:val="28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  <w:position w:val="0"/>
        <w:sz w:val="28"/>
        <w:szCs w:val="28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  <w:position w:val="0"/>
        <w:sz w:val="28"/>
        <w:szCs w:val="28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  <w:position w:val="0"/>
        <w:sz w:val="20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 w15:restartNumberingAfterBreak="0">
    <w:nsid w:val="2FFA4840"/>
    <w:multiLevelType w:val="multilevel"/>
    <w:tmpl w:val="F93AC414"/>
    <w:lvl w:ilvl="0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4304763"/>
    <w:multiLevelType w:val="multilevel"/>
    <w:tmpl w:val="C24C6C8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2E304E"/>
    <w:multiLevelType w:val="multilevel"/>
    <w:tmpl w:val="B17460C8"/>
    <w:lvl w:ilvl="0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A895F0E"/>
    <w:multiLevelType w:val="multilevel"/>
    <w:tmpl w:val="C7DCE35C"/>
    <w:lvl w:ilvl="0">
      <w:start w:val="1"/>
      <w:numFmt w:val="bullet"/>
      <w:lvlText w:val="•"/>
      <w:lvlJc w:val="left"/>
      <w:pPr>
        <w:tabs>
          <w:tab w:val="num" w:pos="1057"/>
        </w:tabs>
        <w:ind w:left="10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1D03E3"/>
    <w:multiLevelType w:val="multilevel"/>
    <w:tmpl w:val="B1EAE6D0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F847465"/>
    <w:multiLevelType w:val="multilevel"/>
    <w:tmpl w:val="1CE24E1E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cs="Courier New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3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0" w:hanging="720"/>
      </w:pPr>
      <w:rPr>
        <w:rFonts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90" w:hanging="720"/>
      </w:pPr>
      <w:rPr>
        <w:rFonts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10" w:hanging="1440"/>
      </w:pPr>
      <w:rPr>
        <w:rFonts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1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70" w:hanging="1800"/>
      </w:pPr>
      <w:rPr>
        <w:rFonts w:cs="Wingdings"/>
      </w:rPr>
    </w:lvl>
  </w:abstractNum>
  <w:abstractNum w:abstractNumId="20" w15:restartNumberingAfterBreak="0">
    <w:nsid w:val="3FBB2870"/>
    <w:multiLevelType w:val="multilevel"/>
    <w:tmpl w:val="2E524C9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0A5499A"/>
    <w:multiLevelType w:val="multilevel"/>
    <w:tmpl w:val="B45CE52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cs="Courier New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3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90" w:hanging="720"/>
      </w:pPr>
      <w:rPr>
        <w:rFonts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90" w:hanging="720"/>
      </w:pPr>
      <w:rPr>
        <w:rFonts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0" w:hanging="1080"/>
      </w:pPr>
      <w:rPr>
        <w:rFonts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  <w:rPr>
        <w:rFonts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10" w:hanging="1440"/>
      </w:pPr>
      <w:rPr>
        <w:rFonts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10" w:hanging="1440"/>
      </w:pPr>
      <w:rPr>
        <w:rFonts w:cs="Courier New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70" w:hanging="1800"/>
      </w:pPr>
      <w:rPr>
        <w:rFonts w:cs="Wingdings"/>
      </w:rPr>
    </w:lvl>
  </w:abstractNum>
  <w:abstractNum w:abstractNumId="22" w15:restartNumberingAfterBreak="0">
    <w:nsid w:val="40C6266C"/>
    <w:multiLevelType w:val="multilevel"/>
    <w:tmpl w:val="655881A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897CB5"/>
    <w:multiLevelType w:val="multilevel"/>
    <w:tmpl w:val="F7AE752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3283B87"/>
    <w:multiLevelType w:val="multilevel"/>
    <w:tmpl w:val="D08C127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5BD4BF4"/>
    <w:multiLevelType w:val="multilevel"/>
    <w:tmpl w:val="0D606EC8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27" w15:restartNumberingAfterBreak="0">
    <w:nsid w:val="65FA7680"/>
    <w:multiLevelType w:val="multilevel"/>
    <w:tmpl w:val="B5C49574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70E47B7"/>
    <w:multiLevelType w:val="multilevel"/>
    <w:tmpl w:val="DD943908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7A20ADA"/>
    <w:multiLevelType w:val="multilevel"/>
    <w:tmpl w:val="06D455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226214"/>
    <w:multiLevelType w:val="multilevel"/>
    <w:tmpl w:val="B2BEB80A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2D5D6C"/>
    <w:multiLevelType w:val="multilevel"/>
    <w:tmpl w:val="69E60140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0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3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5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51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28D501C"/>
    <w:multiLevelType w:val="multilevel"/>
    <w:tmpl w:val="0E680D32"/>
    <w:lvl w:ilvl="0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AE440B4"/>
    <w:multiLevelType w:val="multilevel"/>
    <w:tmpl w:val="1646F69C"/>
    <w:lvl w:ilvl="0">
      <w:start w:val="1"/>
      <w:numFmt w:val="bullet"/>
      <w:lvlText w:val="•"/>
      <w:lvlJc w:val="left"/>
      <w:pPr>
        <w:tabs>
          <w:tab w:val="num" w:pos="1057"/>
        </w:tabs>
        <w:ind w:left="10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17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D61350C"/>
    <w:multiLevelType w:val="multilevel"/>
    <w:tmpl w:val="719020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6"/>
  </w:num>
  <w:num w:numId="3">
    <w:abstractNumId w:val="32"/>
  </w:num>
  <w:num w:numId="4">
    <w:abstractNumId w:val="18"/>
  </w:num>
  <w:num w:numId="5">
    <w:abstractNumId w:val="22"/>
  </w:num>
  <w:num w:numId="6">
    <w:abstractNumId w:val="12"/>
  </w:num>
  <w:num w:numId="7">
    <w:abstractNumId w:val="30"/>
  </w:num>
  <w:num w:numId="8">
    <w:abstractNumId w:val="27"/>
  </w:num>
  <w:num w:numId="9">
    <w:abstractNumId w:val="7"/>
  </w:num>
  <w:num w:numId="10">
    <w:abstractNumId w:val="29"/>
  </w:num>
  <w:num w:numId="11">
    <w:abstractNumId w:val="1"/>
  </w:num>
  <w:num w:numId="12">
    <w:abstractNumId w:val="31"/>
  </w:num>
  <w:num w:numId="13">
    <w:abstractNumId w:val="8"/>
  </w:num>
  <w:num w:numId="14">
    <w:abstractNumId w:val="25"/>
  </w:num>
  <w:num w:numId="15">
    <w:abstractNumId w:val="2"/>
  </w:num>
  <w:num w:numId="16">
    <w:abstractNumId w:val="20"/>
  </w:num>
  <w:num w:numId="17">
    <w:abstractNumId w:val="28"/>
  </w:num>
  <w:num w:numId="18">
    <w:abstractNumId w:val="14"/>
  </w:num>
  <w:num w:numId="19">
    <w:abstractNumId w:val="24"/>
  </w:num>
  <w:num w:numId="20">
    <w:abstractNumId w:val="16"/>
  </w:num>
  <w:num w:numId="21">
    <w:abstractNumId w:val="11"/>
  </w:num>
  <w:num w:numId="22">
    <w:abstractNumId w:val="3"/>
  </w:num>
  <w:num w:numId="23">
    <w:abstractNumId w:val="13"/>
  </w:num>
  <w:num w:numId="24">
    <w:abstractNumId w:val="4"/>
  </w:num>
  <w:num w:numId="25">
    <w:abstractNumId w:val="33"/>
  </w:num>
  <w:num w:numId="26">
    <w:abstractNumId w:val="17"/>
  </w:num>
  <w:num w:numId="27">
    <w:abstractNumId w:val="26"/>
  </w:num>
  <w:num w:numId="28">
    <w:abstractNumId w:val="15"/>
  </w:num>
  <w:num w:numId="29">
    <w:abstractNumId w:val="21"/>
  </w:num>
  <w:num w:numId="30">
    <w:abstractNumId w:val="0"/>
  </w:num>
  <w:num w:numId="31">
    <w:abstractNumId w:val="19"/>
  </w:num>
  <w:num w:numId="32">
    <w:abstractNumId w:val="10"/>
  </w:num>
  <w:num w:numId="33">
    <w:abstractNumId w:val="34"/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30"/>
          </w:tabs>
          <w:ind w:left="0" w:firstLine="170"/>
        </w:pPr>
        <w:rPr>
          <w:rFonts w:cs="Courier New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num" w:pos="0"/>
          </w:tabs>
          <w:ind w:left="530" w:hanging="360"/>
        </w:pPr>
        <w:rPr>
          <w:rFonts w:cs="Courier New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890" w:hanging="720"/>
        </w:pPr>
        <w:rPr>
          <w:rFonts w:cs="Wingdings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890" w:hanging="720"/>
        </w:pPr>
        <w:rPr>
          <w:rFonts w:cs="Symbol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250" w:hanging="1080"/>
        </w:pPr>
        <w:rPr>
          <w:rFonts w:cs="Courier New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250" w:hanging="1080"/>
        </w:pPr>
        <w:rPr>
          <w:rFonts w:cs="Wingdings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610" w:hanging="1440"/>
        </w:pPr>
        <w:rPr>
          <w:rFonts w:cs="Symbol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610" w:hanging="1440"/>
        </w:pPr>
        <w:rPr>
          <w:rFonts w:cs="Courier New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970" w:hanging="1800"/>
        </w:pPr>
        <w:rPr>
          <w:rFonts w:cs="Wingdings"/>
        </w:rPr>
      </w:lvl>
    </w:lvlOverride>
  </w:num>
  <w:num w:numId="36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1070" w:hanging="360"/>
        </w:pPr>
        <w:rPr>
          <w:rFonts w:cs="Courier New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817" w:hanging="360"/>
        </w:pPr>
        <w:rPr>
          <w:rFonts w:cs="Courier New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0"/>
          </w:tabs>
          <w:ind w:left="2537" w:hanging="180"/>
        </w:pPr>
        <w:rPr>
          <w:rFonts w:cs="Wingdings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3257" w:hanging="360"/>
        </w:pPr>
        <w:rPr>
          <w:rFonts w:cs="Symbol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3977" w:hanging="360"/>
        </w:pPr>
        <w:rPr>
          <w:rFonts w:cs="Courier New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0"/>
          </w:tabs>
          <w:ind w:left="4697" w:hanging="180"/>
        </w:pPr>
        <w:rPr>
          <w:rFonts w:cs="Wingdings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5417" w:hanging="360"/>
        </w:pPr>
        <w:rPr>
          <w:rFonts w:cs="Symbol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6137" w:hanging="360"/>
        </w:pPr>
        <w:rPr>
          <w:rFonts w:cs="Courier New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0"/>
          </w:tabs>
          <w:ind w:left="6857" w:hanging="180"/>
        </w:pPr>
        <w:rPr>
          <w:rFonts w:cs="Wingdings"/>
        </w:rPr>
      </w:lvl>
    </w:lvlOverride>
  </w:num>
  <w:num w:numId="37">
    <w:abstractNumId w:val="15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530"/>
          </w:tabs>
          <w:ind w:left="0" w:firstLine="170"/>
        </w:pPr>
        <w:rPr>
          <w:rFonts w:cs="Courier New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num" w:pos="0"/>
          </w:tabs>
          <w:ind w:left="530" w:hanging="360"/>
        </w:pPr>
        <w:rPr>
          <w:rFonts w:cs="Courier New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890" w:hanging="720"/>
        </w:pPr>
        <w:rPr>
          <w:rFonts w:cs="Wingdings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890" w:hanging="720"/>
        </w:pPr>
        <w:rPr>
          <w:rFonts w:cs="Symbol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250" w:hanging="1080"/>
        </w:pPr>
        <w:rPr>
          <w:rFonts w:cs="Courier New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250" w:hanging="1080"/>
        </w:pPr>
        <w:rPr>
          <w:rFonts w:cs="Wingdings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610" w:hanging="1440"/>
        </w:pPr>
        <w:rPr>
          <w:rFonts w:cs="Symbol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610" w:hanging="1440"/>
        </w:pPr>
        <w:rPr>
          <w:rFonts w:cs="Courier New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970" w:hanging="1800"/>
        </w:pPr>
        <w:rPr>
          <w:rFonts w:cs="Wingdings"/>
        </w:rPr>
      </w:lvl>
    </w:lvlOverride>
  </w:num>
  <w:num w:numId="38">
    <w:abstractNumId w:val="15"/>
    <w:lvlOverride w:ilvl="0">
      <w:startOverride w:val="5"/>
      <w:lvl w:ilvl="0">
        <w:start w:val="5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cs="Courier New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tabs>
            <w:tab w:val="num" w:pos="0"/>
          </w:tabs>
          <w:ind w:left="360" w:hanging="360"/>
        </w:pPr>
        <w:rPr>
          <w:rFonts w:cs="Courier New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720" w:hanging="720"/>
        </w:pPr>
        <w:rPr>
          <w:rFonts w:cs="Wingdings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720" w:hanging="720"/>
        </w:pPr>
        <w:rPr>
          <w:rFonts w:cs="Symbol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080" w:hanging="1080"/>
        </w:pPr>
        <w:rPr>
          <w:rFonts w:cs="Courier New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080" w:hanging="1080"/>
        </w:pPr>
        <w:rPr>
          <w:rFonts w:cs="Wingdings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440" w:hanging="1440"/>
        </w:pPr>
        <w:rPr>
          <w:rFonts w:cs="Symbol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440" w:hanging="1440"/>
        </w:pPr>
        <w:rPr>
          <w:rFonts w:cs="Courier New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1800" w:hanging="1800"/>
        </w:pPr>
        <w:rPr>
          <w:rFonts w:cs="Wingdings"/>
        </w:rPr>
      </w:lvl>
    </w:lvlOverride>
  </w:num>
  <w:num w:numId="39">
    <w:abstractNumId w:val="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86E"/>
    <w:rsid w:val="00035FB6"/>
    <w:rsid w:val="00193D37"/>
    <w:rsid w:val="002012E0"/>
    <w:rsid w:val="00293328"/>
    <w:rsid w:val="00363E9D"/>
    <w:rsid w:val="003B01A3"/>
    <w:rsid w:val="003E535D"/>
    <w:rsid w:val="00450D08"/>
    <w:rsid w:val="00564EF4"/>
    <w:rsid w:val="00587F30"/>
    <w:rsid w:val="00590700"/>
    <w:rsid w:val="005D25CF"/>
    <w:rsid w:val="007001E9"/>
    <w:rsid w:val="00704993"/>
    <w:rsid w:val="007139BC"/>
    <w:rsid w:val="007B2439"/>
    <w:rsid w:val="008246B3"/>
    <w:rsid w:val="00837457"/>
    <w:rsid w:val="009D086E"/>
    <w:rsid w:val="00A00F9A"/>
    <w:rsid w:val="00AB0A37"/>
    <w:rsid w:val="00AC0EDA"/>
    <w:rsid w:val="00AD3A06"/>
    <w:rsid w:val="00BA47B5"/>
    <w:rsid w:val="00BC258F"/>
    <w:rsid w:val="00C362EC"/>
    <w:rsid w:val="00C43C58"/>
    <w:rsid w:val="00CA54B2"/>
    <w:rsid w:val="00CB62B2"/>
    <w:rsid w:val="00D100AD"/>
    <w:rsid w:val="00E407DA"/>
    <w:rsid w:val="00EF640B"/>
    <w:rsid w:val="00F7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E7A8"/>
  <w15:docId w15:val="{2F2EA629-AEC6-4209-80F2-4624E86F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1">
    <w:name w:val="heading 2"/>
    <w:basedOn w:val="10"/>
    <w:next w:val="10"/>
    <w:link w:val="22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1">
    <w:name w:val="heading 3"/>
    <w:basedOn w:val="10"/>
    <w:next w:val="10"/>
    <w:link w:val="32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1">
    <w:name w:val="heading 4"/>
    <w:basedOn w:val="10"/>
    <w:next w:val="10"/>
    <w:link w:val="42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2">
    <w:name w:val="heading 5"/>
    <w:basedOn w:val="10"/>
    <w:next w:val="10"/>
    <w:link w:val="53"/>
    <w:qFormat/>
    <w:rsid w:val="00DE39D8"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4"/>
    <w:link w:val="a8"/>
    <w:uiPriority w:val="99"/>
    <w:qFormat/>
    <w:rsid w:val="00970F49"/>
  </w:style>
  <w:style w:type="character" w:customStyle="1" w:styleId="a9">
    <w:name w:val="Нижний колонтитул Знак"/>
    <w:basedOn w:val="a4"/>
    <w:link w:val="aa"/>
    <w:uiPriority w:val="99"/>
    <w:qFormat/>
    <w:rsid w:val="00970F49"/>
  </w:style>
  <w:style w:type="character" w:customStyle="1" w:styleId="ab">
    <w:name w:val="Без интервала Знак"/>
    <w:basedOn w:val="a4"/>
    <w:link w:val="ac"/>
    <w:uiPriority w:val="1"/>
    <w:qFormat/>
    <w:rsid w:val="00B45AA4"/>
    <w:rPr>
      <w:rFonts w:eastAsiaTheme="minorEastAsia"/>
      <w:lang w:eastAsia="ru-RU"/>
    </w:rPr>
  </w:style>
  <w:style w:type="character" w:styleId="ad">
    <w:name w:val="Placeholder Text"/>
    <w:basedOn w:val="a4"/>
    <w:uiPriority w:val="99"/>
    <w:semiHidden/>
    <w:qFormat/>
    <w:rsid w:val="00832EBB"/>
    <w:rPr>
      <w:color w:val="808080"/>
    </w:rPr>
  </w:style>
  <w:style w:type="character" w:customStyle="1" w:styleId="ae">
    <w:name w:val="Текст выноски Знак"/>
    <w:basedOn w:val="a4"/>
    <w:link w:val="af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4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a4"/>
    <w:link w:val="21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2">
    <w:name w:val="Заголовок 3 Знак"/>
    <w:basedOn w:val="a4"/>
    <w:link w:val="31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2">
    <w:name w:val="Заголовок 4 Знак"/>
    <w:basedOn w:val="a4"/>
    <w:link w:val="41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3">
    <w:name w:val="Заголовок 5 Знак"/>
    <w:basedOn w:val="a4"/>
    <w:link w:val="52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4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4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4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4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sid w:val="00DE39D8"/>
    <w:rPr>
      <w:color w:val="0000FF"/>
      <w:u w:val="single"/>
      <w:lang w:val="ru-RU" w:eastAsia="ru-RU" w:bidi="ru-RU"/>
    </w:rPr>
  </w:style>
  <w:style w:type="character" w:styleId="af0">
    <w:name w:val="page number"/>
    <w:qFormat/>
    <w:rsid w:val="00DE39D8"/>
    <w:rPr>
      <w:rFonts w:ascii="Arial" w:hAnsi="Arial"/>
      <w:sz w:val="16"/>
    </w:rPr>
  </w:style>
  <w:style w:type="character" w:customStyle="1" w:styleId="af1">
    <w:name w:val="Основной текст Знак"/>
    <w:basedOn w:val="a4"/>
    <w:link w:val="af2"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3">
    <w:name w:val="Основной текст с отступом 2 Знак"/>
    <w:basedOn w:val="a4"/>
    <w:link w:val="24"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2 Знак"/>
    <w:basedOn w:val="a4"/>
    <w:link w:val="26"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3">
    <w:name w:val="Текст сноски Знак"/>
    <w:basedOn w:val="a4"/>
    <w:link w:val="af4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Символ сноски"/>
    <w:qFormat/>
    <w:rsid w:val="00DE39D8"/>
    <w:rPr>
      <w:vertAlign w:val="superscript"/>
    </w:rPr>
  </w:style>
  <w:style w:type="character" w:styleId="af6">
    <w:name w:val="footnote reference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character" w:customStyle="1" w:styleId="af8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9">
    <w:name w:val="!Текст Знак"/>
    <w:link w:val="afa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b">
    <w:name w:val="выделение цвет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иний заголовок текста Знак"/>
    <w:link w:val="afe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annotation reference"/>
    <w:basedOn w:val="a4"/>
    <w:semiHidden/>
    <w:unhideWhenUsed/>
    <w:qFormat/>
    <w:rsid w:val="00DE39D8"/>
    <w:rPr>
      <w:sz w:val="16"/>
      <w:szCs w:val="16"/>
    </w:rPr>
  </w:style>
  <w:style w:type="character" w:customStyle="1" w:styleId="aff1">
    <w:name w:val="Текст примечания Знак"/>
    <w:basedOn w:val="a4"/>
    <w:link w:val="aff2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ма примечания Знак"/>
    <w:basedOn w:val="aff1"/>
    <w:link w:val="aff4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4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4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4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FA405E"/>
    <w:rPr>
      <w:rFonts w:cs="Times New Roman"/>
    </w:rPr>
  </w:style>
  <w:style w:type="character" w:customStyle="1" w:styleId="aff5">
    <w:name w:val="Основной текст_"/>
    <w:basedOn w:val="a4"/>
    <w:link w:val="43"/>
    <w:qFormat/>
    <w:rsid w:val="00FA405E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5">
    <w:name w:val="Основной текст1"/>
    <w:basedOn w:val="aff5"/>
    <w:qFormat/>
    <w:rsid w:val="00FA405E"/>
    <w:rPr>
      <w:rFonts w:ascii="Calibri" w:eastAsia="Calibri" w:hAnsi="Calibri" w:cs="Calibri"/>
      <w:color w:val="000000"/>
      <w:spacing w:val="2"/>
      <w:w w:val="100"/>
      <w:shd w:val="clear" w:color="auto" w:fill="FFFFFF"/>
      <w:lang w:val="ru-RU"/>
    </w:rPr>
  </w:style>
  <w:style w:type="character" w:customStyle="1" w:styleId="Docsubtitle2Char">
    <w:name w:val="Doc subtitle2 Char"/>
    <w:basedOn w:val="a4"/>
    <w:link w:val="Docsubtitle2"/>
    <w:qFormat/>
    <w:rsid w:val="00FA405E"/>
    <w:rPr>
      <w:rFonts w:ascii="Arial" w:eastAsia="Times New Roman" w:hAnsi="Arial" w:cs="Times New Roman"/>
      <w:sz w:val="28"/>
      <w:szCs w:val="24"/>
      <w:lang w:val="en-GB"/>
    </w:rPr>
  </w:style>
  <w:style w:type="character" w:customStyle="1" w:styleId="aff6">
    <w:name w:val="Заголовок Знак"/>
    <w:basedOn w:val="a4"/>
    <w:link w:val="aff7"/>
    <w:qFormat/>
    <w:rsid w:val="00FA405E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styleId="aff8">
    <w:name w:val="Strong"/>
    <w:basedOn w:val="a4"/>
    <w:uiPriority w:val="22"/>
    <w:qFormat/>
    <w:rsid w:val="00FA405E"/>
    <w:rPr>
      <w:b/>
      <w:bCs/>
    </w:rPr>
  </w:style>
  <w:style w:type="character" w:styleId="aff9">
    <w:name w:val="Emphasis"/>
    <w:basedOn w:val="a4"/>
    <w:uiPriority w:val="20"/>
    <w:qFormat/>
    <w:rsid w:val="00FA405E"/>
    <w:rPr>
      <w:i/>
      <w:iCs/>
    </w:rPr>
  </w:style>
  <w:style w:type="character" w:customStyle="1" w:styleId="16">
    <w:name w:val="Основной текст Знак1"/>
    <w:basedOn w:val="a4"/>
    <w:qFormat/>
    <w:rsid w:val="00FA405E"/>
    <w:rPr>
      <w:rFonts w:ascii="Calibri" w:hAnsi="Calibri"/>
      <w:sz w:val="22"/>
      <w:szCs w:val="22"/>
    </w:rPr>
  </w:style>
  <w:style w:type="character" w:customStyle="1" w:styleId="affa">
    <w:name w:val="Основной текст с отступом Знак"/>
    <w:basedOn w:val="a4"/>
    <w:qFormat/>
    <w:rsid w:val="00FA405E"/>
  </w:style>
  <w:style w:type="character" w:customStyle="1" w:styleId="17">
    <w:name w:val="Основной текст с отступом Знак1"/>
    <w:basedOn w:val="a4"/>
    <w:qFormat/>
    <w:rsid w:val="00FA405E"/>
  </w:style>
  <w:style w:type="character" w:customStyle="1" w:styleId="210">
    <w:name w:val="Основной текст 2 Знак1"/>
    <w:basedOn w:val="a4"/>
    <w:semiHidden/>
    <w:qFormat/>
    <w:rsid w:val="00FA405E"/>
    <w:rPr>
      <w:rFonts w:ascii="Calibri" w:hAnsi="Calibri"/>
      <w:sz w:val="22"/>
      <w:szCs w:val="22"/>
    </w:rPr>
  </w:style>
  <w:style w:type="character" w:customStyle="1" w:styleId="affb">
    <w:name w:val="Схема документа Знак"/>
    <w:basedOn w:val="a4"/>
    <w:link w:val="affc"/>
    <w:semiHidden/>
    <w:qFormat/>
    <w:rsid w:val="00FA405E"/>
    <w:rPr>
      <w:rFonts w:ascii="Tahoma" w:hAnsi="Tahoma"/>
      <w:shd w:val="clear" w:color="auto" w:fill="000080"/>
    </w:rPr>
  </w:style>
  <w:style w:type="character" w:customStyle="1" w:styleId="18">
    <w:name w:val="Схема документа Знак1"/>
    <w:basedOn w:val="a4"/>
    <w:semiHidden/>
    <w:qFormat/>
    <w:rsid w:val="00FA405E"/>
    <w:rPr>
      <w:rFonts w:ascii="Segoe UI" w:hAnsi="Segoe UI" w:cs="Segoe UI"/>
      <w:sz w:val="16"/>
      <w:szCs w:val="16"/>
    </w:rPr>
  </w:style>
  <w:style w:type="character" w:customStyle="1" w:styleId="affd">
    <w:name w:val="Текст Знак"/>
    <w:basedOn w:val="a4"/>
    <w:link w:val="affe"/>
    <w:uiPriority w:val="99"/>
    <w:semiHidden/>
    <w:qFormat/>
    <w:rsid w:val="00FA405E"/>
    <w:rPr>
      <w:rFonts w:ascii="Courier New" w:hAnsi="Courier New" w:cs="Courier New"/>
    </w:rPr>
  </w:style>
  <w:style w:type="character" w:customStyle="1" w:styleId="19">
    <w:name w:val="Текст Знак1"/>
    <w:basedOn w:val="a4"/>
    <w:semiHidden/>
    <w:qFormat/>
    <w:rsid w:val="00FA405E"/>
    <w:rPr>
      <w:rFonts w:ascii="Consolas" w:hAnsi="Consolas"/>
      <w:sz w:val="21"/>
      <w:szCs w:val="21"/>
    </w:rPr>
  </w:style>
  <w:style w:type="character" w:customStyle="1" w:styleId="afff">
    <w:name w:val="Знак"/>
    <w:qFormat/>
    <w:rsid w:val="00FA405E"/>
    <w:rPr>
      <w:sz w:val="22"/>
      <w:lang w:val="ru-RU" w:eastAsia="ru-RU" w:bidi="ar-SA"/>
    </w:rPr>
  </w:style>
  <w:style w:type="character" w:styleId="afff0">
    <w:name w:val="line number"/>
    <w:uiPriority w:val="99"/>
    <w:semiHidden/>
    <w:unhideWhenUsed/>
    <w:qFormat/>
    <w:rsid w:val="00FA405E"/>
  </w:style>
  <w:style w:type="character" w:customStyle="1" w:styleId="afff1">
    <w:name w:val="номер страницы"/>
    <w:qFormat/>
    <w:rsid w:val="00FA405E"/>
    <w:rPr>
      <w:sz w:val="20"/>
    </w:rPr>
  </w:style>
  <w:style w:type="character" w:customStyle="1" w:styleId="33">
    <w:name w:val="Основной текст с отступом 3 Знак"/>
    <w:basedOn w:val="a4"/>
    <w:link w:val="34"/>
    <w:qFormat/>
    <w:rsid w:val="00FA40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сновной шрифт"/>
    <w:qFormat/>
    <w:rsid w:val="00FA405E"/>
  </w:style>
  <w:style w:type="character" w:customStyle="1" w:styleId="afff3">
    <w:name w:val="Основной текст с отступом Знак Знак"/>
    <w:qFormat/>
    <w:rsid w:val="00FA405E"/>
    <w:rPr>
      <w:sz w:val="24"/>
      <w:szCs w:val="24"/>
      <w:lang w:val="ru-RU" w:eastAsia="ru-RU" w:bidi="ar-SA"/>
    </w:rPr>
  </w:style>
  <w:style w:type="character" w:customStyle="1" w:styleId="14pt">
    <w:name w:val="Стиль Основной текст + 14 pt Знак"/>
    <w:link w:val="14pt0"/>
    <w:qFormat/>
    <w:rsid w:val="00FA4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главление 1 Знак"/>
    <w:link w:val="1b"/>
    <w:uiPriority w:val="39"/>
    <w:qFormat/>
    <w:rsid w:val="00FA405E"/>
    <w:rPr>
      <w:rFonts w:ascii="Arial" w:eastAsia="Times New Roman" w:hAnsi="Arial" w:cs="Times New Roman"/>
      <w:bCs/>
      <w:sz w:val="24"/>
      <w:szCs w:val="28"/>
      <w:lang w:val="en-AU"/>
    </w:rPr>
  </w:style>
  <w:style w:type="character" w:customStyle="1" w:styleId="afff4">
    <w:name w:val="Подзаголовок Знак"/>
    <w:basedOn w:val="a4"/>
    <w:link w:val="afff5"/>
    <w:qFormat/>
    <w:rsid w:val="00FA4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c">
    <w:name w:val="Гиперссылка1"/>
    <w:qFormat/>
    <w:rsid w:val="00FA405E"/>
    <w:rPr>
      <w:color w:val="0000FF"/>
      <w:u w:val="single"/>
    </w:rPr>
  </w:style>
  <w:style w:type="character" w:customStyle="1" w:styleId="35">
    <w:name w:val="Основной текст 3 Знак"/>
    <w:basedOn w:val="a4"/>
    <w:link w:val="36"/>
    <w:qFormat/>
    <w:rsid w:val="00FA405E"/>
    <w:rPr>
      <w:rFonts w:ascii="Times New Roman" w:eastAsia="Times New Roman" w:hAnsi="Times New Roman" w:cs="Times New Roman"/>
      <w:sz w:val="28"/>
      <w:szCs w:val="24"/>
    </w:rPr>
  </w:style>
  <w:style w:type="character" w:customStyle="1" w:styleId="afff6">
    <w:name w:val="Обычный без отступа Знак Знак"/>
    <w:link w:val="afff7"/>
    <w:qFormat/>
    <w:locked/>
    <w:rsid w:val="00FA405E"/>
    <w:rPr>
      <w:sz w:val="24"/>
    </w:rPr>
  </w:style>
  <w:style w:type="character" w:customStyle="1" w:styleId="afff8">
    <w:name w:val="Англ буквы"/>
    <w:qFormat/>
    <w:rsid w:val="00FA405E"/>
    <w:rPr>
      <w:i/>
      <w:iCs/>
    </w:rPr>
  </w:style>
  <w:style w:type="character" w:customStyle="1" w:styleId="afff9">
    <w:name w:val="Заголовок без нумерации Знак"/>
    <w:link w:val="afffa"/>
    <w:qFormat/>
    <w:rsid w:val="00FA405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1d">
    <w:name w:val="1Название уставки Знак"/>
    <w:link w:val="1e"/>
    <w:qFormat/>
    <w:rsid w:val="00FA405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TML">
    <w:name w:val="Адрес HTML Знак"/>
    <w:basedOn w:val="a4"/>
    <w:link w:val="HTML0"/>
    <w:semiHidden/>
    <w:qFormat/>
    <w:rsid w:val="00FA405E"/>
    <w:rPr>
      <w:rFonts w:ascii="Calibri" w:eastAsia="Times New Roman" w:hAnsi="Calibri" w:cs="Times New Roman"/>
      <w:i/>
      <w:iCs/>
      <w:lang w:eastAsia="ru-RU"/>
    </w:rPr>
  </w:style>
  <w:style w:type="character" w:customStyle="1" w:styleId="afffb">
    <w:name w:val="Выделенная цитата Знак"/>
    <w:basedOn w:val="a4"/>
    <w:link w:val="afffc"/>
    <w:uiPriority w:val="30"/>
    <w:qFormat/>
    <w:rsid w:val="00FA405E"/>
    <w:rPr>
      <w:rFonts w:ascii="Calibri" w:eastAsia="Times New Roman" w:hAnsi="Calibri" w:cs="Times New Roman"/>
      <w:i/>
      <w:iCs/>
      <w:color w:val="5B9BD5" w:themeColor="accent1"/>
      <w:lang w:eastAsia="ru-RU"/>
    </w:rPr>
  </w:style>
  <w:style w:type="character" w:customStyle="1" w:styleId="afffd">
    <w:name w:val="Дата Знак"/>
    <w:basedOn w:val="a4"/>
    <w:link w:val="afffe"/>
    <w:qFormat/>
    <w:rsid w:val="00FA405E"/>
    <w:rPr>
      <w:rFonts w:ascii="Calibri" w:eastAsia="Times New Roman" w:hAnsi="Calibri" w:cs="Times New Roman"/>
      <w:lang w:eastAsia="ru-RU"/>
    </w:rPr>
  </w:style>
  <w:style w:type="character" w:customStyle="1" w:styleId="affff">
    <w:name w:val="Заголовок записки Знак"/>
    <w:basedOn w:val="a4"/>
    <w:link w:val="affff0"/>
    <w:semiHidden/>
    <w:qFormat/>
    <w:rsid w:val="00FA405E"/>
    <w:rPr>
      <w:rFonts w:ascii="Calibri" w:eastAsia="Times New Roman" w:hAnsi="Calibri" w:cs="Times New Roman"/>
      <w:lang w:eastAsia="ru-RU"/>
    </w:rPr>
  </w:style>
  <w:style w:type="character" w:customStyle="1" w:styleId="28">
    <w:name w:val="Основной текст с отступом Знак2"/>
    <w:basedOn w:val="af1"/>
    <w:link w:val="affff1"/>
    <w:qFormat/>
    <w:rsid w:val="00FA405E"/>
    <w:rPr>
      <w:rFonts w:ascii="Calibri" w:eastAsia="Times New Roman" w:hAnsi="Calibri" w:cs="Times New Roman"/>
      <w:sz w:val="24"/>
      <w:szCs w:val="20"/>
      <w:lang w:val="en-AU" w:eastAsia="ru-RU"/>
    </w:rPr>
  </w:style>
  <w:style w:type="character" w:customStyle="1" w:styleId="29">
    <w:name w:val="Красная строка 2 Знак"/>
    <w:basedOn w:val="17"/>
    <w:link w:val="2a"/>
    <w:semiHidden/>
    <w:qFormat/>
    <w:rsid w:val="00FA405E"/>
    <w:rPr>
      <w:rFonts w:ascii="Calibri" w:hAnsi="Calibri"/>
    </w:rPr>
  </w:style>
  <w:style w:type="character" w:customStyle="1" w:styleId="affff2">
    <w:name w:val="Подпись Знак"/>
    <w:basedOn w:val="a4"/>
    <w:link w:val="affff3"/>
    <w:semiHidden/>
    <w:qFormat/>
    <w:rsid w:val="00FA405E"/>
    <w:rPr>
      <w:rFonts w:ascii="Calibri" w:eastAsia="Times New Roman" w:hAnsi="Calibri" w:cs="Times New Roman"/>
      <w:lang w:eastAsia="ru-RU"/>
    </w:rPr>
  </w:style>
  <w:style w:type="character" w:customStyle="1" w:styleId="affff4">
    <w:name w:val="Приветствие Знак"/>
    <w:basedOn w:val="a4"/>
    <w:link w:val="affff5"/>
    <w:qFormat/>
    <w:rsid w:val="00FA405E"/>
    <w:rPr>
      <w:rFonts w:ascii="Calibri" w:eastAsia="Times New Roman" w:hAnsi="Calibri" w:cs="Times New Roman"/>
      <w:lang w:eastAsia="ru-RU"/>
    </w:rPr>
  </w:style>
  <w:style w:type="character" w:customStyle="1" w:styleId="affff6">
    <w:name w:val="Прощание Знак"/>
    <w:basedOn w:val="a4"/>
    <w:link w:val="affff7"/>
    <w:semiHidden/>
    <w:qFormat/>
    <w:rsid w:val="00FA405E"/>
    <w:rPr>
      <w:rFonts w:ascii="Calibri" w:eastAsia="Times New Roman" w:hAnsi="Calibri" w:cs="Times New Roman"/>
      <w:lang w:eastAsia="ru-RU"/>
    </w:rPr>
  </w:style>
  <w:style w:type="character" w:customStyle="1" w:styleId="HTML1">
    <w:name w:val="Стандартный HTML Знак"/>
    <w:basedOn w:val="a4"/>
    <w:link w:val="HTML2"/>
    <w:semiHidden/>
    <w:qFormat/>
    <w:rsid w:val="00FA405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f8">
    <w:name w:val="Текст концевой сноски Знак"/>
    <w:basedOn w:val="a4"/>
    <w:link w:val="affff9"/>
    <w:semiHidden/>
    <w:qFormat/>
    <w:rsid w:val="00FA405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a">
    <w:name w:val="Текст макроса Знак"/>
    <w:basedOn w:val="a4"/>
    <w:link w:val="affffb"/>
    <w:semiHidden/>
    <w:qFormat/>
    <w:rsid w:val="00FA405E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b">
    <w:name w:val="Цитата 2 Знак"/>
    <w:basedOn w:val="a4"/>
    <w:link w:val="2c"/>
    <w:uiPriority w:val="29"/>
    <w:qFormat/>
    <w:rsid w:val="00FA405E"/>
    <w:rPr>
      <w:rFonts w:ascii="Calibri" w:eastAsia="Times New Roman" w:hAnsi="Calibri" w:cs="Times New Roman"/>
      <w:i/>
      <w:iCs/>
      <w:color w:val="404040" w:themeColor="text1" w:themeTint="BF"/>
      <w:lang w:eastAsia="ru-RU"/>
    </w:rPr>
  </w:style>
  <w:style w:type="character" w:customStyle="1" w:styleId="affffc">
    <w:name w:val="Шапка Знак"/>
    <w:basedOn w:val="a4"/>
    <w:link w:val="affffd"/>
    <w:semiHidden/>
    <w:qFormat/>
    <w:rsid w:val="00FA405E"/>
    <w:rPr>
      <w:rFonts w:asciiTheme="majorHAnsi" w:eastAsiaTheme="majorEastAsia" w:hAnsiTheme="majorHAnsi" w:cstheme="majorBidi"/>
      <w:sz w:val="24"/>
      <w:szCs w:val="24"/>
      <w:shd w:val="clear" w:color="auto" w:fill="CCCCCC"/>
      <w:lang w:eastAsia="ru-RU"/>
    </w:rPr>
  </w:style>
  <w:style w:type="character" w:customStyle="1" w:styleId="affffe">
    <w:name w:val="Электронная подпись Знак"/>
    <w:basedOn w:val="a4"/>
    <w:link w:val="afffff"/>
    <w:semiHidden/>
    <w:qFormat/>
    <w:rsid w:val="00FA405E"/>
    <w:rPr>
      <w:rFonts w:ascii="Calibri" w:eastAsia="Times New Roman" w:hAnsi="Calibri" w:cs="Times New Roman"/>
      <w:lang w:eastAsia="ru-RU"/>
    </w:rPr>
  </w:style>
  <w:style w:type="character" w:customStyle="1" w:styleId="afffff0">
    <w:name w:val="Абзац списка Знак"/>
    <w:link w:val="afffff1"/>
    <w:uiPriority w:val="34"/>
    <w:qFormat/>
    <w:locked/>
    <w:rsid w:val="00EF6F4B"/>
    <w:rPr>
      <w:rFonts w:ascii="Calibri" w:eastAsia="Calibri" w:hAnsi="Calibri" w:cs="Times New Roman"/>
    </w:rPr>
  </w:style>
  <w:style w:type="character" w:customStyle="1" w:styleId="37">
    <w:name w:val="Неразрешенное упоминание3"/>
    <w:basedOn w:val="a4"/>
    <w:uiPriority w:val="99"/>
    <w:semiHidden/>
    <w:unhideWhenUsed/>
    <w:qFormat/>
    <w:rsid w:val="00FB2FB8"/>
    <w:rPr>
      <w:color w:val="605E5C"/>
      <w:shd w:val="clear" w:color="auto" w:fill="E1DFDD"/>
    </w:rPr>
  </w:style>
  <w:style w:type="character" w:customStyle="1" w:styleId="fontstyle01">
    <w:name w:val="fontstyle01"/>
    <w:basedOn w:val="a4"/>
    <w:qFormat/>
    <w:rsid w:val="00753444"/>
    <w:rPr>
      <w:rFonts w:ascii="Calibri-Bold" w:hAnsi="Calibri-Bold"/>
      <w:b/>
      <w:bCs/>
      <w:i w:val="0"/>
      <w:iCs w:val="0"/>
      <w:color w:val="000000"/>
      <w:sz w:val="20"/>
      <w:szCs w:val="20"/>
    </w:rPr>
  </w:style>
  <w:style w:type="character" w:customStyle="1" w:styleId="afffff2">
    <w:name w:val="Ссылка указателя"/>
    <w:qFormat/>
  </w:style>
  <w:style w:type="character" w:customStyle="1" w:styleId="WW8Num3z0">
    <w:name w:val="WW8Num3z0"/>
    <w:qFormat/>
    <w:rPr>
      <w:rFonts w:ascii="Arial" w:hAnsi="Arial" w:cs="Arial"/>
      <w:position w:val="0"/>
      <w:sz w:val="28"/>
      <w:szCs w:val="28"/>
      <w:shd w:val="clear" w:color="auto" w:fill="FFFFFF"/>
      <w:vertAlign w:val="baseline"/>
    </w:rPr>
  </w:style>
  <w:style w:type="character" w:customStyle="1" w:styleId="WW8Num3z1">
    <w:name w:val="WW8Num3z1"/>
    <w:qFormat/>
    <w:rPr>
      <w:rFonts w:ascii="Symbol" w:hAnsi="Symbol" w:cs="OpenSymbol;Arial Unicode MS"/>
    </w:rPr>
  </w:style>
  <w:style w:type="character" w:customStyle="1" w:styleId="WW8Num7z0">
    <w:name w:val="WW8Num7z0"/>
    <w:qFormat/>
    <w:rPr>
      <w:rFonts w:ascii="Arial" w:hAnsi="Arial" w:cs="Arial"/>
      <w:position w:val="0"/>
      <w:sz w:val="28"/>
      <w:szCs w:val="28"/>
      <w:vertAlign w:val="baseline"/>
    </w:rPr>
  </w:style>
  <w:style w:type="character" w:customStyle="1" w:styleId="WW8Num7z1">
    <w:name w:val="WW8Num7z1"/>
    <w:qFormat/>
    <w:rPr>
      <w:rFonts w:ascii="Arial" w:hAnsi="Arial" w:cs="Arial"/>
      <w:position w:val="0"/>
      <w:sz w:val="20"/>
      <w:vertAlign w:val="baseline"/>
    </w:rPr>
  </w:style>
  <w:style w:type="character" w:customStyle="1" w:styleId="WW8Num10z0">
    <w:name w:val="WW8Num10z0"/>
    <w:qFormat/>
    <w:rPr>
      <w:rFonts w:ascii="Arial" w:hAnsi="Arial" w:cs="Noto Sans Symbols;Arial"/>
      <w:position w:val="0"/>
      <w:sz w:val="20"/>
      <w:vertAlign w:val="baseline"/>
    </w:rPr>
  </w:style>
  <w:style w:type="character" w:customStyle="1" w:styleId="WW8Num10z1">
    <w:name w:val="WW8Num10z1"/>
    <w:qFormat/>
    <w:rPr>
      <w:rFonts w:ascii="Arial" w:hAnsi="Arial" w:cs="Arial"/>
      <w:position w:val="0"/>
      <w:sz w:val="20"/>
      <w:vertAlign w:val="baseline"/>
    </w:rPr>
  </w:style>
  <w:style w:type="character" w:customStyle="1" w:styleId="WW8Num10z2">
    <w:name w:val="WW8Num10z2"/>
    <w:qFormat/>
    <w:rPr>
      <w:rFonts w:ascii="Arial" w:hAnsi="Arial" w:cs="Noto Sans Symbols;Arial"/>
      <w:position w:val="0"/>
      <w:sz w:val="28"/>
      <w:szCs w:val="28"/>
      <w:vertAlign w:val="baseline"/>
    </w:rPr>
  </w:style>
  <w:style w:type="character" w:customStyle="1" w:styleId="WW8Num10z3">
    <w:name w:val="WW8Num10z3"/>
    <w:qFormat/>
    <w:rPr>
      <w:rFonts w:ascii="Arial" w:hAnsi="Arial" w:cs="Courier New"/>
      <w:position w:val="0"/>
      <w:sz w:val="20"/>
      <w:vertAlign w:val="baseline"/>
    </w:rPr>
  </w:style>
  <w:style w:type="character" w:customStyle="1" w:styleId="WW8Num10z4">
    <w:name w:val="WW8Num10z4"/>
    <w:qFormat/>
    <w:rPr>
      <w:rFonts w:ascii="Arial" w:hAnsi="Arial" w:cs="Arial"/>
      <w:position w:val="0"/>
      <w:sz w:val="28"/>
      <w:szCs w:val="28"/>
      <w:vertAlign w:val="baseline"/>
    </w:rPr>
  </w:style>
  <w:style w:type="character" w:customStyle="1" w:styleId="WW8Num10z5">
    <w:name w:val="WW8Num10z5"/>
    <w:qFormat/>
    <w:rPr>
      <w:rFonts w:ascii="Arial" w:hAnsi="Arial" w:cs="Arial"/>
      <w:position w:val="0"/>
      <w:sz w:val="28"/>
      <w:szCs w:val="28"/>
      <w:shd w:val="clear" w:color="auto" w:fill="FFFFFF"/>
      <w:vertAlign w:val="baseline"/>
    </w:rPr>
  </w:style>
  <w:style w:type="character" w:customStyle="1" w:styleId="WW8Num10z6">
    <w:name w:val="WW8Num10z6"/>
    <w:qFormat/>
    <w:rPr>
      <w:rFonts w:ascii="Arial" w:hAnsi="Arial" w:cs="Arial"/>
      <w:position w:val="0"/>
      <w:sz w:val="28"/>
      <w:szCs w:val="28"/>
      <w:vertAlign w:val="baseline"/>
    </w:rPr>
  </w:style>
  <w:style w:type="character" w:customStyle="1" w:styleId="WW8Num10z7">
    <w:name w:val="WW8Num10z7"/>
    <w:qFormat/>
    <w:rPr>
      <w:rFonts w:ascii="Arial" w:hAnsi="Arial" w:cs="Arial"/>
      <w:position w:val="0"/>
      <w:sz w:val="20"/>
      <w:vertAlign w:val="baseline"/>
    </w:rPr>
  </w:style>
  <w:style w:type="character" w:customStyle="1" w:styleId="WW8Num10z8">
    <w:name w:val="WW8Num10z8"/>
    <w:qFormat/>
    <w:rPr>
      <w:rFonts w:ascii="Arial" w:hAnsi="Arial" w:cs="Arial"/>
    </w:rPr>
  </w:style>
  <w:style w:type="character" w:customStyle="1" w:styleId="WW8Num11z0">
    <w:name w:val="WW8Num11z0"/>
    <w:qFormat/>
    <w:rPr>
      <w:rFonts w:ascii="Arial" w:hAnsi="Arial" w:cs="Arial"/>
    </w:rPr>
  </w:style>
  <w:style w:type="character" w:customStyle="1" w:styleId="WW8Num12z0">
    <w:name w:val="WW8Num12z0"/>
    <w:qFormat/>
    <w:rPr>
      <w:rFonts w:ascii="Arial" w:hAnsi="Arial" w:cs="Aria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Arial" w:hAnsi="Arial" w:cs="Aria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Symbol" w:hAnsi="Symbol" w:cs="OpenSymbol;Arial Unicode MS"/>
    </w:rPr>
  </w:style>
  <w:style w:type="character" w:customStyle="1" w:styleId="110">
    <w:name w:val="Заголовок 1 Знак1"/>
    <w:basedOn w:val="aff5"/>
    <w:qFormat/>
    <w:rPr>
      <w:rFonts w:ascii="Calibri" w:eastAsia="Calibri" w:hAnsi="Calibri" w:cs="Calibri"/>
      <w:color w:val="000000"/>
      <w:spacing w:val="2"/>
      <w:w w:val="100"/>
      <w:shd w:val="clear" w:color="auto" w:fill="FFFFFF"/>
      <w:lang w:val="ru-RU"/>
    </w:rPr>
  </w:style>
  <w:style w:type="paragraph" w:styleId="aff7">
    <w:name w:val="Title"/>
    <w:basedOn w:val="10"/>
    <w:next w:val="af2"/>
    <w:link w:val="aff6"/>
    <w:qFormat/>
    <w:rsid w:val="00FA40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paragraph" w:styleId="af2">
    <w:name w:val="Body Text"/>
    <w:basedOn w:val="10"/>
    <w:link w:val="af1"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fff3">
    <w:name w:val="List"/>
    <w:basedOn w:val="10"/>
    <w:semiHidden/>
    <w:unhideWhenUsed/>
    <w:rsid w:val="00FA405E"/>
    <w:pPr>
      <w:ind w:left="283" w:hanging="283"/>
      <w:contextualSpacing/>
    </w:pPr>
    <w:rPr>
      <w:rFonts w:ascii="Calibri" w:eastAsia="Times New Roman" w:hAnsi="Calibri"/>
      <w:lang w:eastAsia="ru-RU"/>
    </w:rPr>
  </w:style>
  <w:style w:type="paragraph" w:styleId="afffff4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fff5">
    <w:name w:val="index heading"/>
    <w:basedOn w:val="10"/>
    <w:next w:val="1f"/>
    <w:semiHidden/>
    <w:qFormat/>
    <w:rsid w:val="00FA405E"/>
    <w:pPr>
      <w:spacing w:before="240" w:after="120" w:line="360" w:lineRule="auto"/>
      <w:ind w:firstLine="720"/>
      <w:jc w:val="center"/>
    </w:pPr>
    <w:rPr>
      <w:rFonts w:eastAsia="Times New Roman"/>
      <w:b/>
      <w:sz w:val="26"/>
      <w:lang w:eastAsia="ru-RU"/>
    </w:rPr>
  </w:style>
  <w:style w:type="paragraph" w:customStyle="1" w:styleId="afffff6">
    <w:name w:val="Колонтитул"/>
    <w:basedOn w:val="10"/>
    <w:qFormat/>
  </w:style>
  <w:style w:type="paragraph" w:styleId="a8">
    <w:name w:val="head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10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 Spacing"/>
    <w:link w:val="ab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f">
    <w:name w:val="Balloon Text"/>
    <w:basedOn w:val="10"/>
    <w:link w:val="ae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b">
    <w:name w:val="toc 1"/>
    <w:basedOn w:val="10"/>
    <w:next w:val="10"/>
    <w:link w:val="1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num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link w:val="Docsubtitle2Char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4">
    <w:name w:val="Body Text Indent 2"/>
    <w:basedOn w:val="10"/>
    <w:link w:val="23"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6">
    <w:name w:val="Body Text 2"/>
    <w:basedOn w:val="10"/>
    <w:link w:val="25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f0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4">
    <w:name w:val="footnote text"/>
    <w:basedOn w:val="10"/>
    <w:link w:val="af3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2">
    <w:name w:val="цветной текст"/>
    <w:basedOn w:val="10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c">
    <w:name w:val="выделение цвет"/>
    <w:basedOn w:val="10"/>
    <w:link w:val="afb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fff7">
    <w:name w:val="TOC Heading"/>
    <w:basedOn w:val="1"/>
    <w:next w:val="10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d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8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1">
    <w:name w:val="!Заголовок-1"/>
    <w:basedOn w:val="1"/>
    <w:qFormat/>
    <w:rsid w:val="00DE39D8"/>
    <w:rPr>
      <w:lang w:val="ru-RU"/>
    </w:rPr>
  </w:style>
  <w:style w:type="paragraph" w:customStyle="1" w:styleId="-20">
    <w:name w:val="!заголовок-2"/>
    <w:basedOn w:val="21"/>
    <w:link w:val="-2"/>
    <w:qFormat/>
    <w:rsid w:val="00DE39D8"/>
    <w:rPr>
      <w:lang w:val="ru-RU"/>
    </w:rPr>
  </w:style>
  <w:style w:type="paragraph" w:customStyle="1" w:styleId="afa">
    <w:name w:val="!Текс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e">
    <w:name w:val="!Синий заголовок текста"/>
    <w:basedOn w:val="afc"/>
    <w:link w:val="afd"/>
    <w:qFormat/>
    <w:rsid w:val="00DE39D8"/>
  </w:style>
  <w:style w:type="paragraph" w:customStyle="1" w:styleId="a0">
    <w:name w:val="!Список с точками"/>
    <w:basedOn w:val="10"/>
    <w:link w:val="aff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fff1">
    <w:name w:val="List Paragraph"/>
    <w:basedOn w:val="10"/>
    <w:link w:val="afffff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2">
    <w:name w:val="annotation text"/>
    <w:basedOn w:val="10"/>
    <w:link w:val="aff1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3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fff8">
    <w:name w:val="Normal (Web)"/>
    <w:basedOn w:val="10"/>
    <w:uiPriority w:val="99"/>
    <w:qFormat/>
    <w:rsid w:val="00474181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qFormat/>
    <w:rsid w:val="0047418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630D60F59F403CB531B268FE76FA17">
    <w:name w:val="AB630D60F59F403CB531B268FE76FA17"/>
    <w:qFormat/>
    <w:rsid w:val="00FA405E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customStyle="1" w:styleId="43">
    <w:name w:val="Основной текст4"/>
    <w:basedOn w:val="10"/>
    <w:link w:val="aff5"/>
    <w:qFormat/>
    <w:rsid w:val="00FA405E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customStyle="1" w:styleId="western">
    <w:name w:val="western"/>
    <w:basedOn w:val="10"/>
    <w:qFormat/>
    <w:rsid w:val="00FA405E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44">
    <w:name w:val="toc 4"/>
    <w:basedOn w:val="10"/>
    <w:next w:val="10"/>
    <w:autoRedefine/>
    <w:unhideWhenUsed/>
    <w:rsid w:val="00FA405E"/>
    <w:pPr>
      <w:spacing w:after="0"/>
      <w:ind w:left="440"/>
    </w:pPr>
    <w:rPr>
      <w:rFonts w:eastAsia="Times New Roman" w:cstheme="minorHAnsi"/>
      <w:sz w:val="20"/>
      <w:szCs w:val="20"/>
      <w:lang w:eastAsia="ru-RU"/>
    </w:rPr>
  </w:style>
  <w:style w:type="paragraph" w:styleId="54">
    <w:name w:val="toc 5"/>
    <w:basedOn w:val="10"/>
    <w:next w:val="10"/>
    <w:autoRedefine/>
    <w:unhideWhenUsed/>
    <w:rsid w:val="00FA405E"/>
    <w:pPr>
      <w:spacing w:after="0"/>
      <w:ind w:left="660"/>
    </w:pPr>
    <w:rPr>
      <w:rFonts w:eastAsia="Times New Roman" w:cstheme="minorHAnsi"/>
      <w:sz w:val="20"/>
      <w:szCs w:val="20"/>
      <w:lang w:eastAsia="ru-RU"/>
    </w:rPr>
  </w:style>
  <w:style w:type="paragraph" w:styleId="61">
    <w:name w:val="toc 6"/>
    <w:basedOn w:val="10"/>
    <w:next w:val="10"/>
    <w:autoRedefine/>
    <w:unhideWhenUsed/>
    <w:rsid w:val="00FA405E"/>
    <w:pPr>
      <w:spacing w:after="0"/>
      <w:ind w:left="880"/>
    </w:pPr>
    <w:rPr>
      <w:rFonts w:eastAsia="Times New Roman" w:cstheme="minorHAnsi"/>
      <w:sz w:val="20"/>
      <w:szCs w:val="20"/>
      <w:lang w:eastAsia="ru-RU"/>
    </w:rPr>
  </w:style>
  <w:style w:type="paragraph" w:styleId="71">
    <w:name w:val="toc 7"/>
    <w:basedOn w:val="10"/>
    <w:next w:val="10"/>
    <w:autoRedefine/>
    <w:unhideWhenUsed/>
    <w:rsid w:val="00FA405E"/>
    <w:pPr>
      <w:spacing w:after="0"/>
      <w:ind w:left="1100"/>
    </w:pPr>
    <w:rPr>
      <w:rFonts w:eastAsia="Times New Roman" w:cstheme="minorHAnsi"/>
      <w:sz w:val="20"/>
      <w:szCs w:val="20"/>
      <w:lang w:eastAsia="ru-RU"/>
    </w:rPr>
  </w:style>
  <w:style w:type="paragraph" w:styleId="81">
    <w:name w:val="toc 8"/>
    <w:basedOn w:val="10"/>
    <w:next w:val="10"/>
    <w:autoRedefine/>
    <w:unhideWhenUsed/>
    <w:rsid w:val="00FA405E"/>
    <w:pPr>
      <w:spacing w:after="0"/>
      <w:ind w:left="1320"/>
    </w:pPr>
    <w:rPr>
      <w:rFonts w:eastAsia="Times New Roman" w:cstheme="minorHAnsi"/>
      <w:sz w:val="20"/>
      <w:szCs w:val="20"/>
      <w:lang w:eastAsia="ru-RU"/>
    </w:rPr>
  </w:style>
  <w:style w:type="paragraph" w:styleId="91">
    <w:name w:val="toc 9"/>
    <w:basedOn w:val="10"/>
    <w:next w:val="10"/>
    <w:autoRedefine/>
    <w:unhideWhenUsed/>
    <w:rsid w:val="00FA405E"/>
    <w:pPr>
      <w:spacing w:after="0"/>
      <w:ind w:left="1540"/>
    </w:pPr>
    <w:rPr>
      <w:rFonts w:eastAsia="Times New Roman" w:cstheme="minorHAnsi"/>
      <w:sz w:val="20"/>
      <w:szCs w:val="20"/>
      <w:lang w:eastAsia="ru-RU"/>
    </w:rPr>
  </w:style>
  <w:style w:type="paragraph" w:styleId="affff1">
    <w:name w:val="Body Text Indent"/>
    <w:basedOn w:val="af2"/>
    <w:link w:val="28"/>
    <w:qFormat/>
    <w:rsid w:val="00FA405E"/>
    <w:pPr>
      <w:widowControl/>
      <w:snapToGrid/>
      <w:spacing w:after="200" w:line="276" w:lineRule="auto"/>
      <w:ind w:firstLine="360"/>
      <w:jc w:val="left"/>
    </w:pPr>
    <w:rPr>
      <w:rFonts w:ascii="Calibri" w:hAnsi="Calibri"/>
      <w:sz w:val="22"/>
      <w:szCs w:val="22"/>
      <w:lang w:val="ru-RU" w:eastAsia="ru-RU"/>
    </w:rPr>
  </w:style>
  <w:style w:type="paragraph" w:styleId="affc">
    <w:name w:val="Document Map"/>
    <w:basedOn w:val="10"/>
    <w:link w:val="affb"/>
    <w:semiHidden/>
    <w:unhideWhenUsed/>
    <w:qFormat/>
    <w:rsid w:val="00FA405E"/>
    <w:pPr>
      <w:shd w:val="clear" w:color="auto" w:fill="000080"/>
      <w:spacing w:after="0" w:line="240" w:lineRule="auto"/>
    </w:pPr>
    <w:rPr>
      <w:rFonts w:ascii="Tahoma" w:hAnsi="Tahoma"/>
    </w:rPr>
  </w:style>
  <w:style w:type="paragraph" w:styleId="affe">
    <w:name w:val="Plain Text"/>
    <w:basedOn w:val="10"/>
    <w:link w:val="affd"/>
    <w:uiPriority w:val="99"/>
    <w:semiHidden/>
    <w:unhideWhenUsed/>
    <w:qFormat/>
    <w:rsid w:val="00FA405E"/>
    <w:pPr>
      <w:spacing w:after="0" w:line="240" w:lineRule="auto"/>
    </w:pPr>
    <w:rPr>
      <w:rFonts w:ascii="Courier New" w:hAnsi="Courier New" w:cs="Courier New"/>
    </w:rPr>
  </w:style>
  <w:style w:type="paragraph" w:customStyle="1" w:styleId="a">
    <w:name w:val="Бланк"/>
    <w:basedOn w:val="10"/>
    <w:semiHidden/>
    <w:qFormat/>
    <w:rsid w:val="00FA405E"/>
    <w:pPr>
      <w:numPr>
        <w:numId w:val="11"/>
      </w:numPr>
      <w:tabs>
        <w:tab w:val="left" w:pos="360"/>
      </w:tabs>
      <w:spacing w:after="0" w:line="240" w:lineRule="auto"/>
    </w:pPr>
    <w:rPr>
      <w:rFonts w:eastAsia="Batang"/>
      <w:color w:val="000000"/>
      <w:sz w:val="20"/>
      <w:lang w:eastAsia="ru-RU"/>
    </w:rPr>
  </w:style>
  <w:style w:type="paragraph" w:customStyle="1" w:styleId="2">
    <w:name w:val="Бланк(2)"/>
    <w:basedOn w:val="10"/>
    <w:semiHidden/>
    <w:qFormat/>
    <w:rsid w:val="00FA405E"/>
    <w:pPr>
      <w:numPr>
        <w:ilvl w:val="1"/>
        <w:numId w:val="11"/>
      </w:numPr>
      <w:tabs>
        <w:tab w:val="left" w:pos="360"/>
      </w:tabs>
      <w:spacing w:after="0" w:line="240" w:lineRule="auto"/>
      <w:ind w:left="0"/>
    </w:pPr>
    <w:rPr>
      <w:rFonts w:eastAsia="Batang"/>
      <w:color w:val="000000"/>
      <w:sz w:val="20"/>
      <w:lang w:eastAsia="ru-RU"/>
    </w:rPr>
  </w:style>
  <w:style w:type="paragraph" w:customStyle="1" w:styleId="2e">
    <w:name w:val="заголовок 2"/>
    <w:basedOn w:val="10"/>
    <w:next w:val="10"/>
    <w:qFormat/>
    <w:rsid w:val="00FA405E"/>
    <w:pPr>
      <w:keepNext/>
      <w:widowControl w:val="0"/>
      <w:spacing w:after="0" w:line="360" w:lineRule="auto"/>
      <w:ind w:firstLine="709"/>
      <w:jc w:val="both"/>
      <w:textAlignment w:val="baseline"/>
    </w:pPr>
    <w:rPr>
      <w:rFonts w:ascii="Courier New" w:eastAsia="Times New Roman" w:hAnsi="Courier New"/>
      <w:szCs w:val="20"/>
      <w:lang w:eastAsia="ru-RU"/>
    </w:rPr>
  </w:style>
  <w:style w:type="paragraph" w:customStyle="1" w:styleId="BodyTextIndent21">
    <w:name w:val="Body Text Indent 21"/>
    <w:basedOn w:val="10"/>
    <w:qFormat/>
    <w:rsid w:val="00FA405E"/>
    <w:pPr>
      <w:widowControl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/>
      <w:sz w:val="20"/>
      <w:szCs w:val="20"/>
      <w:lang w:eastAsia="ru-RU"/>
    </w:rPr>
  </w:style>
  <w:style w:type="paragraph" w:customStyle="1" w:styleId="BlockQuotation">
    <w:name w:val="Block Quotation"/>
    <w:basedOn w:val="10"/>
    <w:qFormat/>
    <w:rsid w:val="00FA405E"/>
    <w:pPr>
      <w:widowControl w:val="0"/>
      <w:spacing w:after="0" w:line="360" w:lineRule="auto"/>
      <w:ind w:left="-142" w:right="142" w:firstLine="851"/>
      <w:jc w:val="both"/>
      <w:textAlignment w:val="baseline"/>
    </w:pPr>
    <w:rPr>
      <w:rFonts w:ascii="Pragmatica" w:eastAsia="Times New Roman" w:hAnsi="Pragmatica"/>
      <w:szCs w:val="20"/>
      <w:lang w:eastAsia="ru-RU"/>
    </w:rPr>
  </w:style>
  <w:style w:type="paragraph" w:customStyle="1" w:styleId="39">
    <w:name w:val="заголовок 3"/>
    <w:basedOn w:val="10"/>
    <w:next w:val="10"/>
    <w:qFormat/>
    <w:rsid w:val="00FA405E"/>
    <w:pPr>
      <w:keepNext/>
      <w:widowControl w:val="0"/>
      <w:spacing w:after="0" w:line="360" w:lineRule="auto"/>
      <w:ind w:firstLine="709"/>
      <w:jc w:val="both"/>
      <w:textAlignment w:val="baseline"/>
    </w:pPr>
    <w:rPr>
      <w:rFonts w:ascii="Courier New" w:eastAsia="Times New Roman" w:hAnsi="Courier New"/>
      <w:szCs w:val="20"/>
      <w:lang w:eastAsia="ru-RU"/>
    </w:rPr>
  </w:style>
  <w:style w:type="paragraph" w:customStyle="1" w:styleId="120">
    <w:name w:val="12+Ж+центр"/>
    <w:basedOn w:val="10"/>
    <w:next w:val="10"/>
    <w:autoRedefine/>
    <w:qFormat/>
    <w:rsid w:val="00FA405E"/>
    <w:pPr>
      <w:keepNext/>
      <w:suppressLineNumbers/>
      <w:spacing w:before="120" w:after="60" w:line="240" w:lineRule="auto"/>
      <w:jc w:val="center"/>
    </w:pPr>
    <w:rPr>
      <w:rFonts w:ascii="Arial" w:eastAsia="Times New Roman" w:hAnsi="Arial" w:cs="Arial"/>
      <w:bCs/>
      <w:caps/>
      <w:spacing w:val="20"/>
      <w:kern w:val="2"/>
      <w:sz w:val="28"/>
      <w:szCs w:val="28"/>
      <w:lang w:eastAsia="ru-RU"/>
    </w:rPr>
  </w:style>
  <w:style w:type="paragraph" w:customStyle="1" w:styleId="1f1">
    <w:name w:val="заголовок 1"/>
    <w:basedOn w:val="10"/>
    <w:next w:val="10"/>
    <w:qFormat/>
    <w:rsid w:val="00FA405E"/>
    <w:pPr>
      <w:keepNext/>
      <w:widowControl w:val="0"/>
      <w:spacing w:after="0" w:line="360" w:lineRule="auto"/>
      <w:jc w:val="both"/>
      <w:textAlignment w:val="baseline"/>
    </w:pPr>
    <w:rPr>
      <w:rFonts w:ascii="Courier New" w:eastAsia="Times New Roman" w:hAnsi="Courier New"/>
      <w:kern w:val="2"/>
      <w:lang w:eastAsia="ru-RU"/>
    </w:rPr>
  </w:style>
  <w:style w:type="paragraph" w:customStyle="1" w:styleId="45">
    <w:name w:val="заголовок 4"/>
    <w:basedOn w:val="10"/>
    <w:next w:val="10"/>
    <w:qFormat/>
    <w:rsid w:val="00FA405E"/>
    <w:pPr>
      <w:keepNext/>
      <w:widowControl w:val="0"/>
      <w:spacing w:after="0" w:line="360" w:lineRule="auto"/>
      <w:ind w:firstLine="709"/>
      <w:jc w:val="both"/>
      <w:textAlignment w:val="baseline"/>
    </w:pPr>
    <w:rPr>
      <w:rFonts w:eastAsia="Times New Roman"/>
      <w:lang w:eastAsia="ru-RU"/>
    </w:rPr>
  </w:style>
  <w:style w:type="paragraph" w:customStyle="1" w:styleId="55">
    <w:name w:val="заголовок 5"/>
    <w:basedOn w:val="10"/>
    <w:next w:val="10"/>
    <w:qFormat/>
    <w:rsid w:val="00FA405E"/>
    <w:pPr>
      <w:widowControl w:val="0"/>
      <w:spacing w:before="240" w:after="60" w:line="360" w:lineRule="auto"/>
      <w:ind w:firstLine="709"/>
      <w:jc w:val="both"/>
      <w:textAlignment w:val="baseline"/>
    </w:pPr>
    <w:rPr>
      <w:rFonts w:ascii="Courier New" w:eastAsia="Times New Roman" w:hAnsi="Courier New"/>
      <w:lang w:eastAsia="ru-RU"/>
    </w:rPr>
  </w:style>
  <w:style w:type="paragraph" w:customStyle="1" w:styleId="62">
    <w:name w:val="заголовок 6"/>
    <w:basedOn w:val="10"/>
    <w:next w:val="10"/>
    <w:qFormat/>
    <w:rsid w:val="00FA405E"/>
    <w:pPr>
      <w:widowControl w:val="0"/>
      <w:spacing w:before="240" w:after="60" w:line="360" w:lineRule="auto"/>
      <w:jc w:val="both"/>
      <w:textAlignment w:val="baseline"/>
    </w:pPr>
    <w:rPr>
      <w:rFonts w:ascii="Arial" w:eastAsia="Times New Roman" w:hAnsi="Arial"/>
      <w:i/>
      <w:lang w:eastAsia="ru-RU"/>
    </w:rPr>
  </w:style>
  <w:style w:type="paragraph" w:customStyle="1" w:styleId="72">
    <w:name w:val="заголовок 7"/>
    <w:basedOn w:val="10"/>
    <w:next w:val="10"/>
    <w:qFormat/>
    <w:rsid w:val="00FA405E"/>
    <w:pPr>
      <w:widowControl w:val="0"/>
      <w:spacing w:before="240" w:after="60" w:line="360" w:lineRule="auto"/>
      <w:jc w:val="both"/>
      <w:textAlignment w:val="baseline"/>
    </w:pPr>
    <w:rPr>
      <w:rFonts w:ascii="Arial" w:eastAsia="Times New Roman" w:hAnsi="Arial"/>
      <w:lang w:eastAsia="ru-RU"/>
    </w:rPr>
  </w:style>
  <w:style w:type="paragraph" w:customStyle="1" w:styleId="82">
    <w:name w:val="заголовок 8"/>
    <w:basedOn w:val="10"/>
    <w:next w:val="10"/>
    <w:qFormat/>
    <w:rsid w:val="00FA405E"/>
    <w:pPr>
      <w:widowControl w:val="0"/>
      <w:spacing w:before="240" w:after="60" w:line="360" w:lineRule="auto"/>
      <w:jc w:val="both"/>
      <w:textAlignment w:val="baseline"/>
    </w:pPr>
    <w:rPr>
      <w:rFonts w:ascii="Arial" w:eastAsia="Times New Roman" w:hAnsi="Arial"/>
      <w:i/>
      <w:lang w:eastAsia="ru-RU"/>
    </w:rPr>
  </w:style>
  <w:style w:type="paragraph" w:customStyle="1" w:styleId="92">
    <w:name w:val="заголовок 9"/>
    <w:basedOn w:val="10"/>
    <w:next w:val="10"/>
    <w:qFormat/>
    <w:rsid w:val="00FA405E"/>
    <w:pPr>
      <w:widowControl w:val="0"/>
      <w:spacing w:after="0" w:line="240" w:lineRule="atLeast"/>
      <w:jc w:val="both"/>
      <w:textAlignment w:val="baseline"/>
    </w:pPr>
    <w:rPr>
      <w:rFonts w:eastAsia="Times New Roman"/>
      <w:sz w:val="2"/>
      <w:lang w:eastAsia="ru-RU"/>
    </w:rPr>
  </w:style>
  <w:style w:type="paragraph" w:customStyle="1" w:styleId="46">
    <w:name w:val="оглавление 4"/>
    <w:basedOn w:val="10"/>
    <w:next w:val="10"/>
    <w:qFormat/>
    <w:rsid w:val="00FA405E"/>
    <w:pPr>
      <w:widowControl w:val="0"/>
      <w:tabs>
        <w:tab w:val="right" w:pos="9638"/>
      </w:tabs>
      <w:spacing w:after="0" w:line="360" w:lineRule="auto"/>
      <w:ind w:left="660" w:firstLine="720"/>
      <w:textAlignment w:val="baseline"/>
    </w:pPr>
    <w:rPr>
      <w:rFonts w:eastAsia="Times New Roman"/>
      <w:lang w:eastAsia="ru-RU"/>
    </w:rPr>
  </w:style>
  <w:style w:type="paragraph" w:customStyle="1" w:styleId="1f2">
    <w:name w:val="оглавление 1"/>
    <w:basedOn w:val="10"/>
    <w:next w:val="10"/>
    <w:qFormat/>
    <w:rsid w:val="00FA405E"/>
    <w:pPr>
      <w:widowControl w:val="0"/>
      <w:tabs>
        <w:tab w:val="right" w:pos="9638"/>
      </w:tabs>
      <w:spacing w:before="360" w:after="0" w:line="360" w:lineRule="auto"/>
      <w:ind w:firstLine="720"/>
      <w:textAlignment w:val="baseline"/>
    </w:pPr>
    <w:rPr>
      <w:rFonts w:ascii="Arial" w:eastAsia="Times New Roman" w:hAnsi="Arial"/>
      <w:b/>
      <w:caps/>
      <w:lang w:eastAsia="ru-RU"/>
    </w:rPr>
  </w:style>
  <w:style w:type="paragraph" w:customStyle="1" w:styleId="2f">
    <w:name w:val="оглавление 2"/>
    <w:basedOn w:val="10"/>
    <w:next w:val="10"/>
    <w:qFormat/>
    <w:rsid w:val="00FA405E"/>
    <w:pPr>
      <w:widowControl w:val="0"/>
      <w:tabs>
        <w:tab w:val="right" w:pos="9638"/>
      </w:tabs>
      <w:spacing w:before="240" w:after="0" w:line="360" w:lineRule="auto"/>
      <w:ind w:left="220" w:firstLine="720"/>
      <w:textAlignment w:val="baseline"/>
    </w:pPr>
    <w:rPr>
      <w:rFonts w:eastAsia="Times New Roman"/>
      <w:b/>
      <w:lang w:eastAsia="ru-RU"/>
    </w:rPr>
  </w:style>
  <w:style w:type="paragraph" w:customStyle="1" w:styleId="3a">
    <w:name w:val="оглавление 3"/>
    <w:basedOn w:val="10"/>
    <w:next w:val="10"/>
    <w:qFormat/>
    <w:rsid w:val="00FA405E"/>
    <w:pPr>
      <w:widowControl w:val="0"/>
      <w:tabs>
        <w:tab w:val="right" w:pos="9638"/>
      </w:tabs>
      <w:spacing w:after="0" w:line="360" w:lineRule="auto"/>
      <w:ind w:left="440" w:firstLine="720"/>
      <w:textAlignment w:val="baseline"/>
    </w:pPr>
    <w:rPr>
      <w:rFonts w:eastAsia="Times New Roman"/>
      <w:lang w:eastAsia="ru-RU"/>
    </w:rPr>
  </w:style>
  <w:style w:type="paragraph" w:customStyle="1" w:styleId="56">
    <w:name w:val="оглавление 5"/>
    <w:basedOn w:val="10"/>
    <w:next w:val="10"/>
    <w:qFormat/>
    <w:rsid w:val="00FA405E"/>
    <w:pPr>
      <w:widowControl w:val="0"/>
      <w:tabs>
        <w:tab w:val="right" w:pos="9638"/>
      </w:tabs>
      <w:spacing w:after="0" w:line="360" w:lineRule="auto"/>
      <w:ind w:left="880" w:firstLine="720"/>
      <w:textAlignment w:val="baseline"/>
    </w:pPr>
    <w:rPr>
      <w:rFonts w:eastAsia="Times New Roman"/>
      <w:lang w:eastAsia="ru-RU"/>
    </w:rPr>
  </w:style>
  <w:style w:type="paragraph" w:customStyle="1" w:styleId="63">
    <w:name w:val="оглавление 6"/>
    <w:basedOn w:val="10"/>
    <w:next w:val="10"/>
    <w:qFormat/>
    <w:rsid w:val="00FA405E"/>
    <w:pPr>
      <w:widowControl w:val="0"/>
      <w:tabs>
        <w:tab w:val="right" w:pos="9638"/>
      </w:tabs>
      <w:spacing w:after="0" w:line="360" w:lineRule="auto"/>
      <w:ind w:left="1100" w:firstLine="720"/>
      <w:textAlignment w:val="baseline"/>
    </w:pPr>
    <w:rPr>
      <w:rFonts w:eastAsia="Times New Roman"/>
      <w:lang w:eastAsia="ru-RU"/>
    </w:rPr>
  </w:style>
  <w:style w:type="paragraph" w:customStyle="1" w:styleId="73">
    <w:name w:val="оглавление 7"/>
    <w:basedOn w:val="10"/>
    <w:next w:val="10"/>
    <w:qFormat/>
    <w:rsid w:val="00FA405E"/>
    <w:pPr>
      <w:widowControl w:val="0"/>
      <w:tabs>
        <w:tab w:val="right" w:pos="9638"/>
      </w:tabs>
      <w:spacing w:after="0" w:line="360" w:lineRule="auto"/>
      <w:ind w:left="1320" w:firstLine="720"/>
      <w:textAlignment w:val="baseline"/>
    </w:pPr>
    <w:rPr>
      <w:rFonts w:eastAsia="Times New Roman"/>
      <w:lang w:eastAsia="ru-RU"/>
    </w:rPr>
  </w:style>
  <w:style w:type="paragraph" w:customStyle="1" w:styleId="83">
    <w:name w:val="оглавление 8"/>
    <w:basedOn w:val="10"/>
    <w:next w:val="10"/>
    <w:qFormat/>
    <w:rsid w:val="00FA405E"/>
    <w:pPr>
      <w:widowControl w:val="0"/>
      <w:tabs>
        <w:tab w:val="right" w:pos="9638"/>
      </w:tabs>
      <w:spacing w:after="0" w:line="360" w:lineRule="auto"/>
      <w:ind w:left="1540" w:firstLine="720"/>
      <w:textAlignment w:val="baseline"/>
    </w:pPr>
    <w:rPr>
      <w:rFonts w:eastAsia="Times New Roman"/>
      <w:lang w:eastAsia="ru-RU"/>
    </w:rPr>
  </w:style>
  <w:style w:type="paragraph" w:customStyle="1" w:styleId="93">
    <w:name w:val="оглавление 9"/>
    <w:basedOn w:val="10"/>
    <w:next w:val="10"/>
    <w:qFormat/>
    <w:rsid w:val="00FA405E"/>
    <w:pPr>
      <w:widowControl w:val="0"/>
      <w:tabs>
        <w:tab w:val="right" w:pos="9638"/>
      </w:tabs>
      <w:spacing w:after="0" w:line="360" w:lineRule="auto"/>
      <w:ind w:left="1760" w:firstLine="720"/>
      <w:textAlignment w:val="baseline"/>
    </w:pPr>
    <w:rPr>
      <w:rFonts w:eastAsia="Times New Roman"/>
      <w:lang w:eastAsia="ru-RU"/>
    </w:rPr>
  </w:style>
  <w:style w:type="paragraph" w:customStyle="1" w:styleId="310">
    <w:name w:val="Основной текст с отступом 31"/>
    <w:basedOn w:val="10"/>
    <w:qFormat/>
    <w:rsid w:val="00FA405E"/>
    <w:pPr>
      <w:widowControl w:val="0"/>
      <w:spacing w:after="0" w:line="240" w:lineRule="auto"/>
      <w:ind w:firstLine="720"/>
      <w:jc w:val="both"/>
      <w:textAlignment w:val="baseline"/>
    </w:pPr>
    <w:rPr>
      <w:rFonts w:ascii="Courier New" w:eastAsia="Times New Roman" w:hAnsi="Courier New"/>
      <w:lang w:eastAsia="ru-RU"/>
    </w:rPr>
  </w:style>
  <w:style w:type="paragraph" w:customStyle="1" w:styleId="211">
    <w:name w:val="Основной текст с отступом 21"/>
    <w:basedOn w:val="10"/>
    <w:qFormat/>
    <w:rsid w:val="00FA405E"/>
    <w:pPr>
      <w:widowControl w:val="0"/>
      <w:spacing w:after="0" w:line="240" w:lineRule="auto"/>
      <w:ind w:firstLine="567"/>
      <w:jc w:val="both"/>
      <w:textAlignment w:val="baseline"/>
    </w:pPr>
    <w:rPr>
      <w:rFonts w:eastAsia="Times New Roman"/>
      <w:lang w:eastAsia="ru-RU"/>
    </w:rPr>
  </w:style>
  <w:style w:type="paragraph" w:customStyle="1" w:styleId="111">
    <w:name w:val="заголовок 11"/>
    <w:basedOn w:val="10"/>
    <w:next w:val="10"/>
    <w:qFormat/>
    <w:rsid w:val="00FA405E"/>
    <w:pPr>
      <w:keepNext/>
      <w:widowControl w:val="0"/>
      <w:spacing w:after="0" w:line="240" w:lineRule="auto"/>
      <w:jc w:val="center"/>
      <w:textAlignment w:val="baseline"/>
    </w:pPr>
    <w:rPr>
      <w:rFonts w:ascii="Courier New" w:eastAsia="Times New Roman" w:hAnsi="Courier New"/>
      <w:sz w:val="28"/>
      <w:lang w:eastAsia="ru-RU"/>
    </w:rPr>
  </w:style>
  <w:style w:type="paragraph" w:customStyle="1" w:styleId="1f3">
    <w:name w:val="указатель 1"/>
    <w:basedOn w:val="10"/>
    <w:next w:val="10"/>
    <w:qFormat/>
    <w:rsid w:val="00FA405E"/>
    <w:pPr>
      <w:widowControl w:val="0"/>
      <w:tabs>
        <w:tab w:val="right" w:pos="4459"/>
      </w:tabs>
      <w:spacing w:after="0" w:line="360" w:lineRule="auto"/>
      <w:ind w:left="220" w:hanging="220"/>
      <w:textAlignment w:val="baseline"/>
    </w:pPr>
    <w:rPr>
      <w:rFonts w:eastAsia="Times New Roman"/>
      <w:sz w:val="18"/>
      <w:lang w:eastAsia="ru-RU"/>
    </w:rPr>
  </w:style>
  <w:style w:type="paragraph" w:customStyle="1" w:styleId="2f0">
    <w:name w:val="указатель 2"/>
    <w:basedOn w:val="10"/>
    <w:next w:val="10"/>
    <w:qFormat/>
    <w:rsid w:val="00FA405E"/>
    <w:pPr>
      <w:widowControl w:val="0"/>
      <w:tabs>
        <w:tab w:val="right" w:pos="4459"/>
      </w:tabs>
      <w:spacing w:after="0" w:line="360" w:lineRule="auto"/>
      <w:ind w:left="440" w:hanging="220"/>
      <w:textAlignment w:val="baseline"/>
    </w:pPr>
    <w:rPr>
      <w:rFonts w:eastAsia="Times New Roman"/>
      <w:sz w:val="18"/>
      <w:lang w:eastAsia="ru-RU"/>
    </w:rPr>
  </w:style>
  <w:style w:type="paragraph" w:customStyle="1" w:styleId="3b">
    <w:name w:val="указатель 3"/>
    <w:basedOn w:val="10"/>
    <w:next w:val="10"/>
    <w:qFormat/>
    <w:rsid w:val="00FA405E"/>
    <w:pPr>
      <w:widowControl w:val="0"/>
      <w:tabs>
        <w:tab w:val="right" w:pos="4459"/>
      </w:tabs>
      <w:spacing w:after="0" w:line="360" w:lineRule="auto"/>
      <w:ind w:left="660" w:hanging="220"/>
      <w:textAlignment w:val="baseline"/>
    </w:pPr>
    <w:rPr>
      <w:rFonts w:eastAsia="Times New Roman"/>
      <w:sz w:val="18"/>
      <w:lang w:eastAsia="ru-RU"/>
    </w:rPr>
  </w:style>
  <w:style w:type="paragraph" w:customStyle="1" w:styleId="47">
    <w:name w:val="указатель 4"/>
    <w:basedOn w:val="10"/>
    <w:next w:val="10"/>
    <w:qFormat/>
    <w:rsid w:val="00FA405E"/>
    <w:pPr>
      <w:widowControl w:val="0"/>
      <w:tabs>
        <w:tab w:val="right" w:pos="4459"/>
      </w:tabs>
      <w:spacing w:after="0" w:line="360" w:lineRule="auto"/>
      <w:ind w:left="880" w:hanging="220"/>
      <w:textAlignment w:val="baseline"/>
    </w:pPr>
    <w:rPr>
      <w:rFonts w:eastAsia="Times New Roman"/>
      <w:sz w:val="18"/>
      <w:lang w:eastAsia="ru-RU"/>
    </w:rPr>
  </w:style>
  <w:style w:type="paragraph" w:customStyle="1" w:styleId="57">
    <w:name w:val="указатель 5"/>
    <w:basedOn w:val="10"/>
    <w:next w:val="10"/>
    <w:qFormat/>
    <w:rsid w:val="00FA405E"/>
    <w:pPr>
      <w:widowControl w:val="0"/>
      <w:tabs>
        <w:tab w:val="right" w:pos="4459"/>
      </w:tabs>
      <w:spacing w:after="0" w:line="360" w:lineRule="auto"/>
      <w:ind w:left="1100" w:hanging="220"/>
      <w:textAlignment w:val="baseline"/>
    </w:pPr>
    <w:rPr>
      <w:rFonts w:eastAsia="Times New Roman"/>
      <w:sz w:val="18"/>
      <w:lang w:eastAsia="ru-RU"/>
    </w:rPr>
  </w:style>
  <w:style w:type="paragraph" w:customStyle="1" w:styleId="64">
    <w:name w:val="указатель 6"/>
    <w:basedOn w:val="10"/>
    <w:next w:val="10"/>
    <w:qFormat/>
    <w:rsid w:val="00FA405E"/>
    <w:pPr>
      <w:widowControl w:val="0"/>
      <w:tabs>
        <w:tab w:val="right" w:pos="4459"/>
      </w:tabs>
      <w:spacing w:after="0" w:line="360" w:lineRule="auto"/>
      <w:ind w:left="1320" w:hanging="220"/>
      <w:textAlignment w:val="baseline"/>
    </w:pPr>
    <w:rPr>
      <w:rFonts w:eastAsia="Times New Roman"/>
      <w:sz w:val="18"/>
      <w:lang w:eastAsia="ru-RU"/>
    </w:rPr>
  </w:style>
  <w:style w:type="paragraph" w:customStyle="1" w:styleId="74">
    <w:name w:val="указатель 7"/>
    <w:basedOn w:val="10"/>
    <w:next w:val="10"/>
    <w:qFormat/>
    <w:rsid w:val="00FA405E"/>
    <w:pPr>
      <w:widowControl w:val="0"/>
      <w:tabs>
        <w:tab w:val="right" w:pos="4459"/>
      </w:tabs>
      <w:spacing w:after="0" w:line="360" w:lineRule="auto"/>
      <w:ind w:left="1540" w:hanging="220"/>
      <w:textAlignment w:val="baseline"/>
    </w:pPr>
    <w:rPr>
      <w:rFonts w:eastAsia="Times New Roman"/>
      <w:sz w:val="18"/>
      <w:lang w:eastAsia="ru-RU"/>
    </w:rPr>
  </w:style>
  <w:style w:type="paragraph" w:customStyle="1" w:styleId="84">
    <w:name w:val="указатель 8"/>
    <w:basedOn w:val="10"/>
    <w:next w:val="10"/>
    <w:qFormat/>
    <w:rsid w:val="00FA405E"/>
    <w:pPr>
      <w:widowControl w:val="0"/>
      <w:tabs>
        <w:tab w:val="right" w:pos="4459"/>
      </w:tabs>
      <w:spacing w:after="0" w:line="360" w:lineRule="auto"/>
      <w:ind w:left="1760" w:hanging="220"/>
      <w:textAlignment w:val="baseline"/>
    </w:pPr>
    <w:rPr>
      <w:rFonts w:eastAsia="Times New Roman"/>
      <w:sz w:val="18"/>
      <w:lang w:eastAsia="ru-RU"/>
    </w:rPr>
  </w:style>
  <w:style w:type="paragraph" w:customStyle="1" w:styleId="94">
    <w:name w:val="указатель 9"/>
    <w:basedOn w:val="10"/>
    <w:next w:val="10"/>
    <w:qFormat/>
    <w:rsid w:val="00FA405E"/>
    <w:pPr>
      <w:widowControl w:val="0"/>
      <w:tabs>
        <w:tab w:val="right" w:pos="4459"/>
      </w:tabs>
      <w:spacing w:after="0" w:line="360" w:lineRule="auto"/>
      <w:ind w:left="1980" w:hanging="220"/>
      <w:textAlignment w:val="baseline"/>
    </w:pPr>
    <w:rPr>
      <w:rFonts w:eastAsia="Times New Roman"/>
      <w:sz w:val="18"/>
      <w:lang w:eastAsia="ru-RU"/>
    </w:rPr>
  </w:style>
  <w:style w:type="paragraph" w:customStyle="1" w:styleId="afffff9">
    <w:name w:val="указатель"/>
    <w:basedOn w:val="10"/>
    <w:next w:val="1f3"/>
    <w:qFormat/>
    <w:rsid w:val="00FA405E"/>
    <w:pPr>
      <w:widowControl w:val="0"/>
      <w:spacing w:before="240" w:after="120" w:line="360" w:lineRule="auto"/>
      <w:ind w:firstLine="720"/>
      <w:jc w:val="center"/>
      <w:textAlignment w:val="baseline"/>
    </w:pPr>
    <w:rPr>
      <w:rFonts w:eastAsia="Times New Roman"/>
      <w:b/>
      <w:sz w:val="26"/>
      <w:lang w:eastAsia="ru-RU"/>
    </w:rPr>
  </w:style>
  <w:style w:type="paragraph" w:customStyle="1" w:styleId="f22">
    <w:name w:val="Основной Жf2екст 2"/>
    <w:basedOn w:val="10"/>
    <w:qFormat/>
    <w:rsid w:val="00FA405E"/>
    <w:pPr>
      <w:widowControl w:val="0"/>
      <w:spacing w:after="0" w:line="240" w:lineRule="auto"/>
      <w:ind w:firstLine="567"/>
      <w:textAlignment w:val="baseline"/>
    </w:pPr>
    <w:rPr>
      <w:rFonts w:ascii="Courier New" w:eastAsia="Times New Roman" w:hAnsi="Courier New"/>
      <w:lang w:eastAsia="ru-RU"/>
    </w:rPr>
  </w:style>
  <w:style w:type="paragraph" w:customStyle="1" w:styleId="afffffa">
    <w:name w:val="Ос"/>
    <w:basedOn w:val="10"/>
    <w:qFormat/>
    <w:rsid w:val="00FA405E"/>
    <w:pPr>
      <w:widowControl w:val="0"/>
      <w:spacing w:after="0" w:line="240" w:lineRule="auto"/>
      <w:ind w:firstLine="567"/>
      <w:textAlignment w:val="baseline"/>
    </w:pPr>
    <w:rPr>
      <w:rFonts w:ascii="Courier New" w:eastAsia="Times New Roman" w:hAnsi="Courier New"/>
      <w:lang w:eastAsia="ru-RU"/>
    </w:rPr>
  </w:style>
  <w:style w:type="paragraph" w:customStyle="1" w:styleId="212">
    <w:name w:val="Основной текст 21"/>
    <w:basedOn w:val="10"/>
    <w:qFormat/>
    <w:rsid w:val="00FA405E"/>
    <w:pPr>
      <w:widowControl w:val="0"/>
      <w:spacing w:after="0" w:line="240" w:lineRule="auto"/>
      <w:ind w:right="-285" w:firstLine="567"/>
      <w:jc w:val="both"/>
      <w:textAlignment w:val="baseline"/>
    </w:pPr>
    <w:rPr>
      <w:rFonts w:eastAsia="Times New Roman"/>
      <w:lang w:eastAsia="ru-RU"/>
    </w:rPr>
  </w:style>
  <w:style w:type="paragraph" w:styleId="34">
    <w:name w:val="Body Text Indent 3"/>
    <w:basedOn w:val="10"/>
    <w:link w:val="33"/>
    <w:qFormat/>
    <w:rsid w:val="00FA405E"/>
    <w:pPr>
      <w:widowControl w:val="0"/>
      <w:spacing w:after="0" w:line="360" w:lineRule="auto"/>
      <w:ind w:firstLine="900"/>
      <w:textAlignment w:val="baseline"/>
    </w:pPr>
    <w:rPr>
      <w:rFonts w:eastAsia="Times New Roman"/>
      <w:sz w:val="28"/>
      <w:szCs w:val="20"/>
      <w:lang w:eastAsia="ru-RU"/>
    </w:rPr>
  </w:style>
  <w:style w:type="paragraph" w:customStyle="1" w:styleId="160">
    <w:name w:val="Стиль Заголовок 1 + по ширине После:  6 пт Междустр.интервал:  од..."/>
    <w:basedOn w:val="1"/>
    <w:autoRedefine/>
    <w:qFormat/>
    <w:rsid w:val="00FA405E"/>
    <w:pPr>
      <w:spacing w:before="120" w:afterAutospacing="1" w:line="240" w:lineRule="auto"/>
      <w:jc w:val="both"/>
    </w:pPr>
    <w:rPr>
      <w:rFonts w:ascii="Times New Roman" w:hAnsi="Times New Roman"/>
      <w:bCs w:val="0"/>
      <w:caps w:val="0"/>
      <w:color w:val="auto"/>
      <w:kern w:val="2"/>
      <w:sz w:val="24"/>
      <w:szCs w:val="20"/>
      <w:lang w:val="ru-RU" w:eastAsia="ru-RU"/>
    </w:rPr>
  </w:style>
  <w:style w:type="paragraph" w:customStyle="1" w:styleId="51">
    <w:name w:val="Заголовок 5 (1)"/>
    <w:basedOn w:val="52"/>
    <w:autoRedefine/>
    <w:qFormat/>
    <w:rsid w:val="00FA405E"/>
    <w:pPr>
      <w:keepLines/>
      <w:widowControl/>
      <w:numPr>
        <w:ilvl w:val="4"/>
        <w:numId w:val="12"/>
      </w:numPr>
      <w:tabs>
        <w:tab w:val="left" w:pos="113"/>
      </w:tabs>
      <w:suppressAutoHyphens w:val="0"/>
      <w:snapToGrid/>
      <w:spacing w:before="60" w:after="60" w:line="240" w:lineRule="auto"/>
      <w:textAlignment w:val="baseline"/>
    </w:pPr>
    <w:rPr>
      <w:rFonts w:ascii="Arial Narrow" w:hAnsi="Arial Narrow"/>
      <w:b w:val="0"/>
      <w:bCs w:val="0"/>
      <w:sz w:val="22"/>
      <w:szCs w:val="22"/>
      <w:lang w:val="ru-RU" w:eastAsia="ru-RU"/>
    </w:rPr>
  </w:style>
  <w:style w:type="paragraph" w:customStyle="1" w:styleId="afffffb">
    <w:name w:val="Текст в таблице с рисунком и названием"/>
    <w:basedOn w:val="afffffc"/>
    <w:next w:val="10"/>
    <w:qFormat/>
    <w:rsid w:val="00FA405E"/>
    <w:pPr>
      <w:jc w:val="center"/>
    </w:pPr>
  </w:style>
  <w:style w:type="paragraph" w:customStyle="1" w:styleId="520">
    <w:name w:val="Заголовок 5 (2)"/>
    <w:basedOn w:val="52"/>
    <w:autoRedefine/>
    <w:qFormat/>
    <w:rsid w:val="00FA405E"/>
    <w:pPr>
      <w:keepLines/>
      <w:widowControl/>
      <w:tabs>
        <w:tab w:val="left" w:pos="113"/>
        <w:tab w:val="left" w:pos="1080"/>
      </w:tabs>
      <w:suppressAutoHyphens w:val="0"/>
      <w:snapToGrid/>
      <w:spacing w:before="60" w:after="60" w:line="240" w:lineRule="auto"/>
      <w:textAlignment w:val="baseline"/>
    </w:pPr>
    <w:rPr>
      <w:rFonts w:ascii="Arial Narrow" w:hAnsi="Arial Narrow"/>
      <w:b w:val="0"/>
      <w:bCs w:val="0"/>
      <w:sz w:val="22"/>
      <w:szCs w:val="22"/>
      <w:lang w:val="ru-RU" w:eastAsia="ru-RU"/>
    </w:rPr>
  </w:style>
  <w:style w:type="paragraph" w:customStyle="1" w:styleId="caaieiaeee1">
    <w:name w:val="caaieia/eee 1"/>
    <w:basedOn w:val="10"/>
    <w:next w:val="10"/>
    <w:qFormat/>
    <w:rsid w:val="00FA405E"/>
    <w:pPr>
      <w:keepNext/>
      <w:widowControl w:val="0"/>
      <w:spacing w:after="0" w:line="240" w:lineRule="auto"/>
      <w:jc w:val="center"/>
      <w:textAlignment w:val="baseline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fc">
    <w:name w:val="Текст в таблице"/>
    <w:basedOn w:val="10"/>
    <w:qFormat/>
    <w:rsid w:val="00FA405E"/>
    <w:pPr>
      <w:spacing w:after="0" w:line="360" w:lineRule="auto"/>
    </w:pPr>
    <w:rPr>
      <w:rFonts w:eastAsia="Times New Roman"/>
      <w:lang w:eastAsia="ru-RU"/>
    </w:rPr>
  </w:style>
  <w:style w:type="paragraph" w:styleId="2f1">
    <w:name w:val="List Bullet 2"/>
    <w:basedOn w:val="10"/>
    <w:autoRedefine/>
    <w:qFormat/>
    <w:rsid w:val="00FA405E"/>
    <w:pPr>
      <w:tabs>
        <w:tab w:val="left" w:pos="643"/>
      </w:tabs>
      <w:spacing w:after="0" w:line="240" w:lineRule="auto"/>
      <w:ind w:left="643" w:hanging="360"/>
    </w:pPr>
    <w:rPr>
      <w:rFonts w:eastAsia="Times New Roman"/>
      <w:lang w:eastAsia="ru-RU"/>
    </w:rPr>
  </w:style>
  <w:style w:type="paragraph" w:styleId="afffffd">
    <w:name w:val="List Bullet"/>
    <w:basedOn w:val="10"/>
    <w:autoRedefine/>
    <w:qFormat/>
    <w:rsid w:val="00FA405E"/>
    <w:pPr>
      <w:spacing w:after="0" w:line="240" w:lineRule="auto"/>
    </w:pPr>
    <w:rPr>
      <w:rFonts w:eastAsia="Times New Roman"/>
      <w:lang w:eastAsia="ru-RU"/>
    </w:rPr>
  </w:style>
  <w:style w:type="paragraph" w:customStyle="1" w:styleId="IniiaiieoaenonionooiAeei3">
    <w:name w:val="Iniiaiie oaeno n ionooiAeei 3"/>
    <w:basedOn w:val="10"/>
    <w:qFormat/>
    <w:rsid w:val="00FA405E"/>
    <w:pPr>
      <w:widowControl w:val="0"/>
      <w:spacing w:after="0" w:line="360" w:lineRule="auto"/>
      <w:ind w:right="142" w:firstLine="709"/>
      <w:jc w:val="both"/>
    </w:pPr>
    <w:rPr>
      <w:rFonts w:ascii="Courier New" w:eastAsia="Times New Roman" w:hAnsi="Courier New"/>
      <w:color w:val="0000FF"/>
      <w:szCs w:val="20"/>
      <w:lang w:eastAsia="ru-RU"/>
    </w:rPr>
  </w:style>
  <w:style w:type="paragraph" w:customStyle="1" w:styleId="lt1">
    <w:name w:val="lt1"/>
    <w:basedOn w:val="10"/>
    <w:qFormat/>
    <w:rsid w:val="00FA405E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2ArialNarrow12">
    <w:name w:val="Стиль Заголовок 2 + Arial Narrow Перед:  12 пт"/>
    <w:basedOn w:val="21"/>
    <w:qFormat/>
    <w:rsid w:val="00FA405E"/>
    <w:pPr>
      <w:spacing w:line="240" w:lineRule="auto"/>
      <w:ind w:firstLine="680"/>
    </w:pPr>
    <w:rPr>
      <w:rFonts w:ascii="Times New Roman" w:hAnsi="Times New Roman"/>
      <w:b w:val="0"/>
      <w:sz w:val="24"/>
      <w:szCs w:val="20"/>
      <w:lang w:val="ru-RU" w:eastAsia="ru-RU"/>
    </w:rPr>
  </w:style>
  <w:style w:type="paragraph" w:customStyle="1" w:styleId="afffffe">
    <w:name w:val="Стиль Междустр.интервал:  полуторный"/>
    <w:basedOn w:val="10"/>
    <w:autoRedefine/>
    <w:qFormat/>
    <w:rsid w:val="00FA405E"/>
    <w:pPr>
      <w:spacing w:after="0" w:line="360" w:lineRule="auto"/>
      <w:ind w:firstLine="709"/>
    </w:pPr>
    <w:rPr>
      <w:rFonts w:ascii="Arial Narrow" w:eastAsia="Times New Roman" w:hAnsi="Arial Narrow"/>
      <w:szCs w:val="20"/>
      <w:lang w:eastAsia="ru-RU"/>
    </w:rPr>
  </w:style>
  <w:style w:type="paragraph" w:customStyle="1" w:styleId="affffff">
    <w:name w:val="Стиль Основной текст с отступом + по ширине"/>
    <w:basedOn w:val="affff1"/>
    <w:qFormat/>
    <w:rsid w:val="00FA405E"/>
    <w:pPr>
      <w:spacing w:after="0" w:line="360" w:lineRule="auto"/>
      <w:ind w:firstLine="720"/>
      <w:jc w:val="both"/>
    </w:pPr>
  </w:style>
  <w:style w:type="paragraph" w:customStyle="1" w:styleId="127">
    <w:name w:val="Стиль по ширине Первая строка:  127 см Междустр.интервал:  полут..."/>
    <w:basedOn w:val="10"/>
    <w:qFormat/>
    <w:rsid w:val="00FA405E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120">
    <w:name w:val="Стиль Заголовок 2 + Перед:  12 пт"/>
    <w:basedOn w:val="21"/>
    <w:qFormat/>
    <w:rsid w:val="00FA405E"/>
    <w:pPr>
      <w:spacing w:line="240" w:lineRule="auto"/>
      <w:ind w:firstLine="680"/>
    </w:pPr>
    <w:rPr>
      <w:rFonts w:ascii="Arial Narrow" w:hAnsi="Arial Narrow"/>
      <w:b w:val="0"/>
      <w:sz w:val="24"/>
      <w:szCs w:val="20"/>
      <w:lang w:val="ru-RU" w:eastAsia="ru-RU"/>
    </w:rPr>
  </w:style>
  <w:style w:type="paragraph" w:customStyle="1" w:styleId="14pt0">
    <w:name w:val="Стиль Основной текст + 14 pt"/>
    <w:basedOn w:val="af2"/>
    <w:link w:val="14pt"/>
    <w:qFormat/>
    <w:rsid w:val="00FA405E"/>
    <w:pPr>
      <w:snapToGrid/>
      <w:ind w:firstLine="709"/>
      <w:textAlignment w:val="baseline"/>
    </w:pPr>
    <w:rPr>
      <w:rFonts w:ascii="Times New Roman" w:hAnsi="Times New Roman"/>
      <w:sz w:val="28"/>
      <w:szCs w:val="24"/>
      <w:lang w:val="ru-RU" w:eastAsia="ru-RU"/>
    </w:rPr>
  </w:style>
  <w:style w:type="paragraph" w:customStyle="1" w:styleId="03">
    <w:name w:val="Стиль Основной текст с отступом + по ширине уплотненный на  03 пт"/>
    <w:basedOn w:val="affff1"/>
    <w:qFormat/>
    <w:rsid w:val="00FA405E"/>
    <w:pPr>
      <w:spacing w:after="0" w:line="360" w:lineRule="auto"/>
      <w:ind w:firstLine="720"/>
      <w:jc w:val="both"/>
    </w:pPr>
    <w:rPr>
      <w:spacing w:val="-6"/>
    </w:rPr>
  </w:style>
  <w:style w:type="paragraph" w:customStyle="1" w:styleId="1200">
    <w:name w:val="Стиль Основной текст с отступом + Перед:  12 пт уплотненный на  0..."/>
    <w:basedOn w:val="affff1"/>
    <w:qFormat/>
    <w:rsid w:val="00FA405E"/>
    <w:pPr>
      <w:spacing w:before="240" w:after="0" w:line="360" w:lineRule="auto"/>
      <w:ind w:firstLine="720"/>
    </w:pPr>
    <w:rPr>
      <w:spacing w:val="-4"/>
    </w:rPr>
  </w:style>
  <w:style w:type="paragraph" w:customStyle="1" w:styleId="01">
    <w:name w:val="Стиль уплотненный на  01 пт Междустр.интервал:  полуторный"/>
    <w:basedOn w:val="10"/>
    <w:autoRedefine/>
    <w:qFormat/>
    <w:rsid w:val="00FA405E"/>
    <w:pPr>
      <w:spacing w:after="0" w:line="360" w:lineRule="auto"/>
      <w:jc w:val="both"/>
    </w:pPr>
    <w:rPr>
      <w:rFonts w:ascii="Arial Narrow" w:eastAsia="Times New Roman" w:hAnsi="Arial Narrow"/>
      <w:spacing w:val="-2"/>
      <w:szCs w:val="20"/>
      <w:lang w:eastAsia="ru-RU"/>
    </w:rPr>
  </w:style>
  <w:style w:type="paragraph" w:styleId="2f2">
    <w:name w:val="List Continue 2"/>
    <w:basedOn w:val="10"/>
    <w:qFormat/>
    <w:rsid w:val="00FA405E"/>
    <w:pPr>
      <w:widowControl w:val="0"/>
      <w:spacing w:after="120" w:line="300" w:lineRule="auto"/>
      <w:ind w:left="566" w:firstLine="709"/>
      <w:jc w:val="both"/>
    </w:pPr>
    <w:rPr>
      <w:rFonts w:eastAsia="Times New Roman"/>
      <w:lang w:eastAsia="ru-RU"/>
    </w:rPr>
  </w:style>
  <w:style w:type="paragraph" w:styleId="1f">
    <w:name w:val="index 1"/>
    <w:basedOn w:val="10"/>
    <w:next w:val="10"/>
    <w:semiHidden/>
    <w:qFormat/>
    <w:rsid w:val="00FA405E"/>
    <w:pPr>
      <w:tabs>
        <w:tab w:val="right" w:pos="4459"/>
      </w:tabs>
      <w:spacing w:after="0" w:line="360" w:lineRule="auto"/>
      <w:ind w:left="220" w:hanging="220"/>
      <w:jc w:val="both"/>
    </w:pPr>
    <w:rPr>
      <w:rFonts w:eastAsia="Times New Roman"/>
      <w:sz w:val="18"/>
      <w:lang w:eastAsia="ru-RU"/>
    </w:rPr>
  </w:style>
  <w:style w:type="paragraph" w:styleId="2f3">
    <w:name w:val="index 2"/>
    <w:basedOn w:val="10"/>
    <w:next w:val="10"/>
    <w:semiHidden/>
    <w:qFormat/>
    <w:rsid w:val="00FA405E"/>
    <w:pPr>
      <w:tabs>
        <w:tab w:val="right" w:pos="4459"/>
      </w:tabs>
      <w:spacing w:after="0" w:line="360" w:lineRule="auto"/>
      <w:ind w:left="440" w:hanging="220"/>
      <w:jc w:val="both"/>
    </w:pPr>
    <w:rPr>
      <w:rFonts w:eastAsia="Times New Roman"/>
      <w:sz w:val="18"/>
      <w:lang w:eastAsia="ru-RU"/>
    </w:rPr>
  </w:style>
  <w:style w:type="paragraph" w:styleId="3c">
    <w:name w:val="index 3"/>
    <w:basedOn w:val="10"/>
    <w:next w:val="10"/>
    <w:semiHidden/>
    <w:qFormat/>
    <w:rsid w:val="00FA405E"/>
    <w:pPr>
      <w:tabs>
        <w:tab w:val="right" w:pos="4459"/>
      </w:tabs>
      <w:spacing w:after="0" w:line="360" w:lineRule="auto"/>
      <w:ind w:left="660" w:hanging="220"/>
      <w:jc w:val="both"/>
    </w:pPr>
    <w:rPr>
      <w:rFonts w:eastAsia="Times New Roman"/>
      <w:sz w:val="18"/>
      <w:lang w:eastAsia="ru-RU"/>
    </w:rPr>
  </w:style>
  <w:style w:type="paragraph" w:styleId="48">
    <w:name w:val="index 4"/>
    <w:basedOn w:val="10"/>
    <w:next w:val="10"/>
    <w:semiHidden/>
    <w:qFormat/>
    <w:rsid w:val="00FA405E"/>
    <w:pPr>
      <w:tabs>
        <w:tab w:val="right" w:pos="4459"/>
      </w:tabs>
      <w:spacing w:after="0" w:line="360" w:lineRule="auto"/>
      <w:ind w:left="880" w:hanging="220"/>
      <w:jc w:val="both"/>
    </w:pPr>
    <w:rPr>
      <w:rFonts w:eastAsia="Times New Roman"/>
      <w:sz w:val="18"/>
      <w:lang w:eastAsia="ru-RU"/>
    </w:rPr>
  </w:style>
  <w:style w:type="paragraph" w:styleId="58">
    <w:name w:val="index 5"/>
    <w:basedOn w:val="10"/>
    <w:next w:val="10"/>
    <w:semiHidden/>
    <w:qFormat/>
    <w:rsid w:val="00FA405E"/>
    <w:pPr>
      <w:tabs>
        <w:tab w:val="right" w:pos="4459"/>
      </w:tabs>
      <w:spacing w:after="0" w:line="360" w:lineRule="auto"/>
      <w:ind w:left="1100" w:hanging="220"/>
      <w:jc w:val="both"/>
    </w:pPr>
    <w:rPr>
      <w:rFonts w:eastAsia="Times New Roman"/>
      <w:sz w:val="18"/>
      <w:lang w:eastAsia="ru-RU"/>
    </w:rPr>
  </w:style>
  <w:style w:type="paragraph" w:styleId="65">
    <w:name w:val="index 6"/>
    <w:basedOn w:val="10"/>
    <w:next w:val="10"/>
    <w:semiHidden/>
    <w:qFormat/>
    <w:rsid w:val="00FA405E"/>
    <w:pPr>
      <w:tabs>
        <w:tab w:val="right" w:pos="4459"/>
      </w:tabs>
      <w:spacing w:after="0" w:line="360" w:lineRule="auto"/>
      <w:ind w:left="1320" w:hanging="220"/>
      <w:jc w:val="both"/>
    </w:pPr>
    <w:rPr>
      <w:rFonts w:eastAsia="Times New Roman"/>
      <w:sz w:val="18"/>
      <w:lang w:eastAsia="ru-RU"/>
    </w:rPr>
  </w:style>
  <w:style w:type="paragraph" w:styleId="75">
    <w:name w:val="index 7"/>
    <w:basedOn w:val="10"/>
    <w:next w:val="10"/>
    <w:semiHidden/>
    <w:qFormat/>
    <w:rsid w:val="00FA405E"/>
    <w:pPr>
      <w:tabs>
        <w:tab w:val="right" w:pos="4459"/>
      </w:tabs>
      <w:spacing w:after="0" w:line="360" w:lineRule="auto"/>
      <w:ind w:left="1540" w:hanging="220"/>
      <w:jc w:val="both"/>
    </w:pPr>
    <w:rPr>
      <w:rFonts w:eastAsia="Times New Roman"/>
      <w:sz w:val="18"/>
      <w:lang w:eastAsia="ru-RU"/>
    </w:rPr>
  </w:style>
  <w:style w:type="paragraph" w:styleId="85">
    <w:name w:val="index 8"/>
    <w:basedOn w:val="10"/>
    <w:next w:val="10"/>
    <w:semiHidden/>
    <w:qFormat/>
    <w:rsid w:val="00FA405E"/>
    <w:pPr>
      <w:tabs>
        <w:tab w:val="right" w:pos="4459"/>
      </w:tabs>
      <w:spacing w:after="0" w:line="360" w:lineRule="auto"/>
      <w:ind w:left="1760" w:hanging="220"/>
      <w:jc w:val="both"/>
    </w:pPr>
    <w:rPr>
      <w:rFonts w:eastAsia="Times New Roman"/>
      <w:sz w:val="18"/>
      <w:lang w:eastAsia="ru-RU"/>
    </w:rPr>
  </w:style>
  <w:style w:type="paragraph" w:styleId="95">
    <w:name w:val="index 9"/>
    <w:basedOn w:val="10"/>
    <w:next w:val="10"/>
    <w:semiHidden/>
    <w:qFormat/>
    <w:rsid w:val="00FA405E"/>
    <w:pPr>
      <w:tabs>
        <w:tab w:val="right" w:pos="4459"/>
      </w:tabs>
      <w:spacing w:after="0" w:line="360" w:lineRule="auto"/>
      <w:ind w:left="1980" w:hanging="220"/>
      <w:jc w:val="both"/>
    </w:pPr>
    <w:rPr>
      <w:rFonts w:eastAsia="Times New Roman"/>
      <w:sz w:val="18"/>
      <w:lang w:eastAsia="ru-RU"/>
    </w:rPr>
  </w:style>
  <w:style w:type="paragraph" w:styleId="afff5">
    <w:name w:val="Subtitle"/>
    <w:basedOn w:val="10"/>
    <w:link w:val="afff4"/>
    <w:qFormat/>
    <w:rsid w:val="00FA405E"/>
    <w:pPr>
      <w:keepLines/>
      <w:widowControl w:val="0"/>
      <w:spacing w:after="0" w:line="240" w:lineRule="auto"/>
      <w:ind w:firstLine="900"/>
      <w:jc w:val="both"/>
      <w:textAlignment w:val="baseline"/>
    </w:pPr>
    <w:rPr>
      <w:rFonts w:eastAsia="Times New Roman"/>
      <w:sz w:val="28"/>
      <w:lang w:eastAsia="ru-RU"/>
    </w:rPr>
  </w:style>
  <w:style w:type="paragraph" w:customStyle="1" w:styleId="In">
    <w:name w:val="In"/>
    <w:basedOn w:val="10"/>
    <w:qFormat/>
    <w:rsid w:val="00FA405E"/>
    <w:pPr>
      <w:widowControl w:val="0"/>
      <w:spacing w:after="0" w:line="240" w:lineRule="auto"/>
      <w:ind w:firstLine="567"/>
      <w:textAlignment w:val="baseline"/>
    </w:pPr>
    <w:rPr>
      <w:rFonts w:eastAsia="Times New Roman"/>
      <w:sz w:val="20"/>
      <w:lang w:eastAsia="ru-RU"/>
    </w:rPr>
  </w:style>
  <w:style w:type="paragraph" w:customStyle="1" w:styleId="Iniiaiie">
    <w:name w:val="Iniiaiie"/>
    <w:basedOn w:val="10"/>
    <w:qFormat/>
    <w:rsid w:val="00FA405E"/>
    <w:pPr>
      <w:widowControl w:val="0"/>
      <w:spacing w:after="0" w:line="240" w:lineRule="auto"/>
      <w:ind w:firstLine="567"/>
      <w:textAlignment w:val="baseline"/>
    </w:pPr>
    <w:rPr>
      <w:rFonts w:eastAsia="Times New Roman"/>
      <w:sz w:val="20"/>
      <w:lang w:eastAsia="ru-RU"/>
    </w:rPr>
  </w:style>
  <w:style w:type="paragraph" w:customStyle="1" w:styleId="Ini-e">
    <w:name w:val="Ini-e"/>
    <w:basedOn w:val="10"/>
    <w:qFormat/>
    <w:rsid w:val="00FA405E"/>
    <w:pPr>
      <w:widowControl w:val="0"/>
      <w:spacing w:after="0" w:line="240" w:lineRule="auto"/>
      <w:ind w:firstLine="567"/>
      <w:textAlignment w:val="baseline"/>
    </w:pPr>
    <w:rPr>
      <w:rFonts w:eastAsia="Times New Roman"/>
      <w:sz w:val="20"/>
      <w:lang w:eastAsia="ru-RU"/>
    </w:rPr>
  </w:style>
  <w:style w:type="paragraph" w:customStyle="1" w:styleId="BodyText21">
    <w:name w:val="Body Text 21"/>
    <w:basedOn w:val="10"/>
    <w:qFormat/>
    <w:rsid w:val="00FA405E"/>
    <w:pPr>
      <w:spacing w:after="0" w:line="480" w:lineRule="auto"/>
      <w:textAlignment w:val="baseline"/>
    </w:pPr>
    <w:rPr>
      <w:rFonts w:eastAsia="Times New Roman"/>
      <w:sz w:val="28"/>
      <w:lang w:eastAsia="ru-RU"/>
    </w:rPr>
  </w:style>
  <w:style w:type="paragraph" w:customStyle="1" w:styleId="311">
    <w:name w:val="Основной текст 31"/>
    <w:basedOn w:val="10"/>
    <w:qFormat/>
    <w:rsid w:val="00FA405E"/>
    <w:pPr>
      <w:spacing w:after="0" w:line="360" w:lineRule="auto"/>
      <w:jc w:val="both"/>
      <w:textAlignment w:val="baseline"/>
    </w:pPr>
    <w:rPr>
      <w:rFonts w:eastAsia="Times New Roman"/>
      <w:sz w:val="28"/>
      <w:lang w:eastAsia="ru-RU"/>
    </w:rPr>
  </w:style>
  <w:style w:type="paragraph" w:customStyle="1" w:styleId="1f4">
    <w:name w:val="Схема документа1"/>
    <w:basedOn w:val="10"/>
    <w:qFormat/>
    <w:rsid w:val="00FA405E"/>
    <w:pPr>
      <w:shd w:val="clear" w:color="auto" w:fill="000080"/>
      <w:spacing w:after="0" w:line="240" w:lineRule="auto"/>
      <w:textAlignment w:val="baseline"/>
    </w:pPr>
    <w:rPr>
      <w:rFonts w:ascii="Tahoma" w:eastAsia="Times New Roman" w:hAnsi="Tahoma"/>
      <w:lang w:val="en-US" w:eastAsia="ru-RU"/>
    </w:rPr>
  </w:style>
  <w:style w:type="paragraph" w:customStyle="1" w:styleId="affffff0">
    <w:name w:val="Обычный.Нормальный"/>
    <w:qFormat/>
    <w:rsid w:val="00FA405E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f1">
    <w:name w:val="Îñ"/>
    <w:basedOn w:val="10"/>
    <w:qFormat/>
    <w:rsid w:val="00FA405E"/>
    <w:pPr>
      <w:widowControl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ff2">
    <w:name w:val="Îñíîâíîé"/>
    <w:basedOn w:val="10"/>
    <w:qFormat/>
    <w:rsid w:val="00FA405E"/>
    <w:pPr>
      <w:widowControl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-e">
    <w:name w:val="Îñí-e"/>
    <w:basedOn w:val="10"/>
    <w:qFormat/>
    <w:rsid w:val="00FA405E"/>
    <w:pPr>
      <w:widowControl w:val="0"/>
      <w:spacing w:after="0" w:line="240" w:lineRule="auto"/>
      <w:ind w:firstLine="567"/>
    </w:pPr>
    <w:rPr>
      <w:rFonts w:ascii="Courier New" w:eastAsia="Times New Roman" w:hAnsi="Courier New" w:cs="Courier New"/>
      <w:sz w:val="20"/>
      <w:szCs w:val="20"/>
    </w:rPr>
  </w:style>
  <w:style w:type="paragraph" w:customStyle="1" w:styleId="ee1">
    <w:name w:val="çàãîëîâ/eeê 1"/>
    <w:basedOn w:val="10"/>
    <w:next w:val="10"/>
    <w:qFormat/>
    <w:rsid w:val="00FA405E"/>
    <w:pPr>
      <w:keepNext/>
      <w:widowControl w:val="0"/>
      <w:spacing w:after="0" w:line="240" w:lineRule="auto"/>
      <w:jc w:val="center"/>
    </w:pPr>
    <w:rPr>
      <w:rFonts w:ascii="Courier New" w:eastAsia="Times New Roman" w:hAnsi="Courier New" w:cs="Courier New"/>
      <w:sz w:val="28"/>
      <w:szCs w:val="28"/>
    </w:rPr>
  </w:style>
  <w:style w:type="paragraph" w:styleId="36">
    <w:name w:val="Body Text 3"/>
    <w:basedOn w:val="10"/>
    <w:link w:val="35"/>
    <w:qFormat/>
    <w:rsid w:val="00FA405E"/>
    <w:pPr>
      <w:spacing w:after="0" w:line="360" w:lineRule="auto"/>
      <w:jc w:val="both"/>
    </w:pPr>
    <w:rPr>
      <w:rFonts w:eastAsia="Times New Roman"/>
      <w:sz w:val="28"/>
    </w:rPr>
  </w:style>
  <w:style w:type="paragraph" w:customStyle="1" w:styleId="affffff3">
    <w:name w:val="Содержимое таблиц"/>
    <w:basedOn w:val="10"/>
    <w:qFormat/>
    <w:rsid w:val="00FA405E"/>
    <w:pPr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affffff4">
    <w:name w:val="Обычный по центру"/>
    <w:basedOn w:val="10"/>
    <w:qFormat/>
    <w:rsid w:val="00FA405E"/>
    <w:pPr>
      <w:widowControl w:val="0"/>
      <w:spacing w:after="0" w:line="240" w:lineRule="auto"/>
      <w:jc w:val="center"/>
    </w:pPr>
    <w:rPr>
      <w:rFonts w:eastAsia="Times New Roman"/>
      <w:lang w:eastAsia="ru-RU"/>
    </w:rPr>
  </w:style>
  <w:style w:type="paragraph" w:customStyle="1" w:styleId="afff7">
    <w:name w:val="Обычный без отступа Знак"/>
    <w:basedOn w:val="10"/>
    <w:link w:val="afff6"/>
    <w:qFormat/>
    <w:rsid w:val="00FA405E"/>
    <w:pPr>
      <w:spacing w:after="0" w:line="240" w:lineRule="auto"/>
      <w:jc w:val="both"/>
    </w:pPr>
  </w:style>
  <w:style w:type="paragraph" w:customStyle="1" w:styleId="2f4">
    <w:name w:val="Таблица2"/>
    <w:basedOn w:val="10"/>
    <w:qFormat/>
    <w:rsid w:val="00FA405E"/>
    <w:pPr>
      <w:tabs>
        <w:tab w:val="right" w:pos="10064"/>
      </w:tabs>
      <w:snapToGrid w:val="0"/>
      <w:spacing w:after="0" w:line="240" w:lineRule="auto"/>
      <w:jc w:val="center"/>
    </w:pPr>
    <w:rPr>
      <w:rFonts w:eastAsia="Times New Roman"/>
      <w:szCs w:val="20"/>
      <w:lang w:eastAsia="ru-RU"/>
    </w:rPr>
  </w:style>
  <w:style w:type="paragraph" w:customStyle="1" w:styleId="1e">
    <w:name w:val="1Название уставки"/>
    <w:basedOn w:val="af4"/>
    <w:link w:val="1d"/>
    <w:qFormat/>
    <w:rsid w:val="00FA405E"/>
    <w:pPr>
      <w:spacing w:line="240" w:lineRule="auto"/>
      <w:jc w:val="both"/>
    </w:pPr>
    <w:rPr>
      <w:lang w:val="x-none" w:eastAsia="x-none"/>
    </w:rPr>
  </w:style>
  <w:style w:type="paragraph" w:customStyle="1" w:styleId="affffff5">
    <w:name w:val="Примечание"/>
    <w:basedOn w:val="10"/>
    <w:qFormat/>
    <w:rsid w:val="00FA405E"/>
    <w:pPr>
      <w:tabs>
        <w:tab w:val="right" w:pos="10064"/>
      </w:tabs>
      <w:snapToGrid w:val="0"/>
      <w:spacing w:before="60" w:after="60" w:line="240" w:lineRule="auto"/>
      <w:ind w:left="284" w:firstLine="567"/>
      <w:jc w:val="both"/>
    </w:pPr>
    <w:rPr>
      <w:rFonts w:eastAsia="Times New Roman"/>
      <w:szCs w:val="20"/>
      <w:lang w:eastAsia="ru-RU"/>
    </w:rPr>
  </w:style>
  <w:style w:type="paragraph" w:customStyle="1" w:styleId="afffa">
    <w:name w:val="Заголовок без нумерации"/>
    <w:basedOn w:val="10"/>
    <w:link w:val="afff9"/>
    <w:qFormat/>
    <w:rsid w:val="00FA405E"/>
    <w:pPr>
      <w:keepNext/>
      <w:tabs>
        <w:tab w:val="right" w:pos="10064"/>
      </w:tabs>
      <w:snapToGrid w:val="0"/>
      <w:spacing w:before="60" w:after="60" w:line="240" w:lineRule="auto"/>
      <w:ind w:left="284" w:firstLine="567"/>
    </w:pPr>
    <w:rPr>
      <w:rFonts w:eastAsia="Times New Roman"/>
      <w:b/>
      <w:szCs w:val="20"/>
      <w:lang w:val="x-none" w:eastAsia="x-none"/>
    </w:rPr>
  </w:style>
  <w:style w:type="paragraph" w:customStyle="1" w:styleId="TableParagraph">
    <w:name w:val="Table Paragraph"/>
    <w:basedOn w:val="10"/>
    <w:uiPriority w:val="1"/>
    <w:qFormat/>
    <w:rsid w:val="00FA405E"/>
    <w:pPr>
      <w:widowControl w:val="0"/>
      <w:spacing w:after="0" w:line="240" w:lineRule="auto"/>
    </w:pPr>
    <w:rPr>
      <w:rFonts w:eastAsia="Times New Roman"/>
      <w:lang w:val="en-US"/>
    </w:rPr>
  </w:style>
  <w:style w:type="paragraph" w:styleId="HTML0">
    <w:name w:val="HTML Address"/>
    <w:basedOn w:val="10"/>
    <w:link w:val="HTML"/>
    <w:semiHidden/>
    <w:unhideWhenUsed/>
    <w:qFormat/>
    <w:rsid w:val="00FA405E"/>
    <w:pPr>
      <w:spacing w:after="0" w:line="240" w:lineRule="auto"/>
    </w:pPr>
    <w:rPr>
      <w:rFonts w:ascii="Calibri" w:eastAsia="Times New Roman" w:hAnsi="Calibri"/>
      <w:i/>
      <w:iCs/>
      <w:lang w:eastAsia="ru-RU"/>
    </w:rPr>
  </w:style>
  <w:style w:type="paragraph" w:styleId="affffff6">
    <w:name w:val="envelope address"/>
    <w:basedOn w:val="10"/>
    <w:semiHidden/>
    <w:unhideWhenUsed/>
    <w:qFormat/>
    <w:rsid w:val="00FA405E"/>
    <w:pPr>
      <w:spacing w:after="0" w:line="240" w:lineRule="auto"/>
      <w:ind w:left="2880"/>
    </w:pPr>
    <w:rPr>
      <w:rFonts w:asciiTheme="majorHAnsi" w:eastAsiaTheme="majorEastAsia" w:hAnsiTheme="majorHAnsi" w:cstheme="majorBidi"/>
      <w:lang w:eastAsia="ru-RU"/>
    </w:rPr>
  </w:style>
  <w:style w:type="paragraph" w:styleId="afffc">
    <w:name w:val="Intense Quote"/>
    <w:basedOn w:val="10"/>
    <w:next w:val="10"/>
    <w:link w:val="afffb"/>
    <w:uiPriority w:val="30"/>
    <w:qFormat/>
    <w:rsid w:val="00FA405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ascii="Calibri" w:eastAsia="Times New Roman" w:hAnsi="Calibri"/>
      <w:i/>
      <w:iCs/>
      <w:color w:val="5B9BD5" w:themeColor="accent1"/>
      <w:lang w:eastAsia="ru-RU"/>
    </w:rPr>
  </w:style>
  <w:style w:type="paragraph" w:styleId="afffe">
    <w:name w:val="Date"/>
    <w:basedOn w:val="10"/>
    <w:next w:val="10"/>
    <w:link w:val="afffd"/>
    <w:qFormat/>
    <w:rsid w:val="00FA405E"/>
    <w:rPr>
      <w:rFonts w:ascii="Calibri" w:eastAsia="Times New Roman" w:hAnsi="Calibri"/>
      <w:lang w:eastAsia="ru-RU"/>
    </w:rPr>
  </w:style>
  <w:style w:type="paragraph" w:styleId="affff0">
    <w:name w:val="Note Heading"/>
    <w:basedOn w:val="10"/>
    <w:next w:val="10"/>
    <w:link w:val="affff"/>
    <w:semiHidden/>
    <w:unhideWhenUsed/>
    <w:qFormat/>
    <w:rsid w:val="00FA405E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ffffff7">
    <w:name w:val="toa heading"/>
    <w:basedOn w:val="10"/>
    <w:next w:val="10"/>
    <w:semiHidden/>
    <w:unhideWhenUsed/>
    <w:qFormat/>
    <w:rsid w:val="00FA405E"/>
    <w:pPr>
      <w:spacing w:before="120"/>
    </w:pPr>
    <w:rPr>
      <w:rFonts w:asciiTheme="majorHAnsi" w:eastAsiaTheme="majorEastAsia" w:hAnsiTheme="majorHAnsi" w:cstheme="majorBidi"/>
      <w:b/>
      <w:bCs/>
      <w:lang w:eastAsia="ru-RU"/>
    </w:rPr>
  </w:style>
  <w:style w:type="paragraph" w:styleId="2a">
    <w:name w:val="Body Text First Indent 2"/>
    <w:basedOn w:val="affff1"/>
    <w:link w:val="29"/>
    <w:semiHidden/>
    <w:unhideWhenUsed/>
    <w:qFormat/>
    <w:rsid w:val="00FA405E"/>
    <w:pPr>
      <w:ind w:left="360"/>
    </w:pPr>
  </w:style>
  <w:style w:type="paragraph" w:styleId="3">
    <w:name w:val="List Bullet 3"/>
    <w:basedOn w:val="10"/>
    <w:semiHidden/>
    <w:unhideWhenUsed/>
    <w:qFormat/>
    <w:rsid w:val="00FA405E"/>
    <w:pPr>
      <w:numPr>
        <w:numId w:val="13"/>
      </w:numPr>
      <w:ind w:left="566" w:hanging="283"/>
      <w:contextualSpacing/>
    </w:pPr>
    <w:rPr>
      <w:rFonts w:ascii="Calibri" w:eastAsia="Times New Roman" w:hAnsi="Calibri"/>
      <w:lang w:eastAsia="ru-RU"/>
    </w:rPr>
  </w:style>
  <w:style w:type="paragraph" w:styleId="40">
    <w:name w:val="List Bullet 4"/>
    <w:basedOn w:val="10"/>
    <w:semiHidden/>
    <w:unhideWhenUsed/>
    <w:qFormat/>
    <w:rsid w:val="00FA405E"/>
    <w:pPr>
      <w:numPr>
        <w:numId w:val="14"/>
      </w:numPr>
      <w:ind w:left="849" w:hanging="283"/>
      <w:contextualSpacing/>
    </w:pPr>
    <w:rPr>
      <w:rFonts w:ascii="Calibri" w:eastAsia="Times New Roman" w:hAnsi="Calibri"/>
      <w:lang w:eastAsia="ru-RU"/>
    </w:rPr>
  </w:style>
  <w:style w:type="paragraph" w:styleId="5">
    <w:name w:val="List Bullet 5"/>
    <w:basedOn w:val="10"/>
    <w:qFormat/>
    <w:rsid w:val="00FA405E"/>
    <w:pPr>
      <w:numPr>
        <w:numId w:val="15"/>
      </w:numPr>
      <w:ind w:left="1132" w:hanging="283"/>
      <w:contextualSpacing/>
    </w:pPr>
    <w:rPr>
      <w:rFonts w:ascii="Calibri" w:eastAsia="Times New Roman" w:hAnsi="Calibri"/>
      <w:lang w:eastAsia="ru-RU"/>
    </w:rPr>
  </w:style>
  <w:style w:type="paragraph" w:styleId="a1">
    <w:name w:val="List Number"/>
    <w:basedOn w:val="10"/>
    <w:qFormat/>
    <w:rsid w:val="00FA405E"/>
    <w:pPr>
      <w:numPr>
        <w:numId w:val="16"/>
      </w:numPr>
      <w:ind w:left="1415" w:hanging="283"/>
      <w:contextualSpacing/>
    </w:pPr>
    <w:rPr>
      <w:rFonts w:ascii="Calibri" w:eastAsia="Times New Roman" w:hAnsi="Calibri"/>
      <w:lang w:eastAsia="ru-RU"/>
    </w:rPr>
  </w:style>
  <w:style w:type="paragraph" w:styleId="20">
    <w:name w:val="List Number 2"/>
    <w:basedOn w:val="10"/>
    <w:semiHidden/>
    <w:unhideWhenUsed/>
    <w:qFormat/>
    <w:rsid w:val="00FA405E"/>
    <w:pPr>
      <w:numPr>
        <w:numId w:val="17"/>
      </w:numPr>
      <w:contextualSpacing/>
    </w:pPr>
    <w:rPr>
      <w:rFonts w:ascii="Calibri" w:eastAsia="Times New Roman" w:hAnsi="Calibri"/>
      <w:lang w:eastAsia="ru-RU"/>
    </w:rPr>
  </w:style>
  <w:style w:type="paragraph" w:styleId="30">
    <w:name w:val="List Number 3"/>
    <w:basedOn w:val="10"/>
    <w:semiHidden/>
    <w:unhideWhenUsed/>
    <w:qFormat/>
    <w:rsid w:val="00FA405E"/>
    <w:pPr>
      <w:numPr>
        <w:numId w:val="18"/>
      </w:numPr>
      <w:contextualSpacing/>
    </w:pPr>
    <w:rPr>
      <w:rFonts w:ascii="Calibri" w:eastAsia="Times New Roman" w:hAnsi="Calibri"/>
      <w:lang w:eastAsia="ru-RU"/>
    </w:rPr>
  </w:style>
  <w:style w:type="paragraph" w:styleId="4">
    <w:name w:val="List Number 4"/>
    <w:basedOn w:val="10"/>
    <w:semiHidden/>
    <w:unhideWhenUsed/>
    <w:qFormat/>
    <w:rsid w:val="00FA405E"/>
    <w:pPr>
      <w:numPr>
        <w:numId w:val="19"/>
      </w:numPr>
      <w:contextualSpacing/>
    </w:pPr>
    <w:rPr>
      <w:rFonts w:ascii="Calibri" w:eastAsia="Times New Roman" w:hAnsi="Calibri"/>
      <w:lang w:eastAsia="ru-RU"/>
    </w:rPr>
  </w:style>
  <w:style w:type="paragraph" w:styleId="50">
    <w:name w:val="List Number 5"/>
    <w:basedOn w:val="10"/>
    <w:semiHidden/>
    <w:unhideWhenUsed/>
    <w:qFormat/>
    <w:rsid w:val="00FA405E"/>
    <w:pPr>
      <w:numPr>
        <w:numId w:val="20"/>
      </w:numPr>
      <w:contextualSpacing/>
    </w:pPr>
    <w:rPr>
      <w:rFonts w:ascii="Calibri" w:eastAsia="Times New Roman" w:hAnsi="Calibri"/>
      <w:lang w:eastAsia="ru-RU"/>
    </w:rPr>
  </w:style>
  <w:style w:type="paragraph" w:styleId="2f5">
    <w:name w:val="envelope return"/>
    <w:basedOn w:val="10"/>
    <w:semiHidden/>
    <w:unhideWhenUsed/>
    <w:qFormat/>
    <w:rsid w:val="00FA405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eastAsia="ru-RU"/>
    </w:rPr>
  </w:style>
  <w:style w:type="paragraph" w:styleId="affffff8">
    <w:name w:val="Normal Indent"/>
    <w:basedOn w:val="10"/>
    <w:semiHidden/>
    <w:unhideWhenUsed/>
    <w:qFormat/>
    <w:rsid w:val="00FA405E"/>
    <w:pPr>
      <w:ind w:left="708"/>
    </w:pPr>
    <w:rPr>
      <w:rFonts w:ascii="Calibri" w:eastAsia="Times New Roman" w:hAnsi="Calibri"/>
      <w:lang w:eastAsia="ru-RU"/>
    </w:rPr>
  </w:style>
  <w:style w:type="paragraph" w:styleId="affffff9">
    <w:name w:val="table of figures"/>
    <w:basedOn w:val="10"/>
    <w:next w:val="10"/>
    <w:semiHidden/>
    <w:unhideWhenUsed/>
    <w:qFormat/>
    <w:rsid w:val="00FA405E"/>
    <w:pPr>
      <w:spacing w:after="0"/>
    </w:pPr>
    <w:rPr>
      <w:rFonts w:ascii="Calibri" w:eastAsia="Times New Roman" w:hAnsi="Calibri"/>
      <w:lang w:eastAsia="ru-RU"/>
    </w:rPr>
  </w:style>
  <w:style w:type="paragraph" w:styleId="affff3">
    <w:name w:val="Signature"/>
    <w:basedOn w:val="10"/>
    <w:link w:val="affff2"/>
    <w:semiHidden/>
    <w:unhideWhenUsed/>
    <w:rsid w:val="00FA405E"/>
    <w:pPr>
      <w:spacing w:after="0" w:line="240" w:lineRule="auto"/>
      <w:ind w:left="4252"/>
    </w:pPr>
    <w:rPr>
      <w:rFonts w:ascii="Calibri" w:eastAsia="Times New Roman" w:hAnsi="Calibri"/>
      <w:lang w:eastAsia="ru-RU"/>
    </w:rPr>
  </w:style>
  <w:style w:type="paragraph" w:styleId="affff5">
    <w:name w:val="Salutation"/>
    <w:basedOn w:val="10"/>
    <w:next w:val="10"/>
    <w:link w:val="affff4"/>
    <w:rsid w:val="00FA405E"/>
    <w:rPr>
      <w:rFonts w:ascii="Calibri" w:eastAsia="Times New Roman" w:hAnsi="Calibri"/>
      <w:lang w:eastAsia="ru-RU"/>
    </w:rPr>
  </w:style>
  <w:style w:type="paragraph" w:styleId="affffffa">
    <w:name w:val="List Continue"/>
    <w:basedOn w:val="10"/>
    <w:semiHidden/>
    <w:unhideWhenUsed/>
    <w:qFormat/>
    <w:rsid w:val="00FA405E"/>
    <w:pPr>
      <w:spacing w:after="120"/>
      <w:ind w:left="283"/>
      <w:contextualSpacing/>
    </w:pPr>
    <w:rPr>
      <w:rFonts w:ascii="Calibri" w:eastAsia="Times New Roman" w:hAnsi="Calibri"/>
      <w:lang w:eastAsia="ru-RU"/>
    </w:rPr>
  </w:style>
  <w:style w:type="paragraph" w:styleId="3d">
    <w:name w:val="List Continue 3"/>
    <w:basedOn w:val="10"/>
    <w:semiHidden/>
    <w:unhideWhenUsed/>
    <w:qFormat/>
    <w:rsid w:val="00FA405E"/>
    <w:pPr>
      <w:spacing w:after="120"/>
      <w:ind w:left="849"/>
      <w:contextualSpacing/>
    </w:pPr>
    <w:rPr>
      <w:rFonts w:ascii="Calibri" w:eastAsia="Times New Roman" w:hAnsi="Calibri"/>
      <w:lang w:eastAsia="ru-RU"/>
    </w:rPr>
  </w:style>
  <w:style w:type="paragraph" w:styleId="49">
    <w:name w:val="List Continue 4"/>
    <w:basedOn w:val="10"/>
    <w:semiHidden/>
    <w:unhideWhenUsed/>
    <w:qFormat/>
    <w:rsid w:val="00FA405E"/>
    <w:pPr>
      <w:spacing w:after="120"/>
      <w:ind w:left="1132"/>
      <w:contextualSpacing/>
    </w:pPr>
    <w:rPr>
      <w:rFonts w:ascii="Calibri" w:eastAsia="Times New Roman" w:hAnsi="Calibri"/>
      <w:lang w:eastAsia="ru-RU"/>
    </w:rPr>
  </w:style>
  <w:style w:type="paragraph" w:styleId="59">
    <w:name w:val="List Continue 5"/>
    <w:basedOn w:val="10"/>
    <w:semiHidden/>
    <w:unhideWhenUsed/>
    <w:qFormat/>
    <w:rsid w:val="00FA405E"/>
    <w:pPr>
      <w:spacing w:after="120"/>
      <w:ind w:left="1415"/>
      <w:contextualSpacing/>
    </w:pPr>
    <w:rPr>
      <w:rFonts w:ascii="Calibri" w:eastAsia="Times New Roman" w:hAnsi="Calibri"/>
      <w:lang w:eastAsia="ru-RU"/>
    </w:rPr>
  </w:style>
  <w:style w:type="paragraph" w:styleId="affff7">
    <w:name w:val="Closing"/>
    <w:basedOn w:val="10"/>
    <w:link w:val="affff6"/>
    <w:semiHidden/>
    <w:unhideWhenUsed/>
    <w:qFormat/>
    <w:rsid w:val="00FA405E"/>
    <w:pPr>
      <w:spacing w:after="0" w:line="240" w:lineRule="auto"/>
      <w:ind w:left="4252"/>
    </w:pPr>
    <w:rPr>
      <w:rFonts w:ascii="Calibri" w:eastAsia="Times New Roman" w:hAnsi="Calibri"/>
      <w:lang w:eastAsia="ru-RU"/>
    </w:rPr>
  </w:style>
  <w:style w:type="paragraph" w:styleId="affffffb">
    <w:name w:val="Bibliography"/>
    <w:basedOn w:val="10"/>
    <w:next w:val="10"/>
    <w:uiPriority w:val="37"/>
    <w:semiHidden/>
    <w:unhideWhenUsed/>
    <w:qFormat/>
    <w:rsid w:val="00FA405E"/>
    <w:rPr>
      <w:rFonts w:ascii="Calibri" w:eastAsia="Times New Roman" w:hAnsi="Calibri"/>
      <w:lang w:eastAsia="ru-RU"/>
    </w:rPr>
  </w:style>
  <w:style w:type="paragraph" w:styleId="HTML2">
    <w:name w:val="HTML Preformatted"/>
    <w:basedOn w:val="10"/>
    <w:link w:val="HTML1"/>
    <w:semiHidden/>
    <w:unhideWhenUsed/>
    <w:qFormat/>
    <w:rsid w:val="00FA405E"/>
    <w:pPr>
      <w:spacing w:after="0" w:line="240" w:lineRule="auto"/>
    </w:pPr>
    <w:rPr>
      <w:rFonts w:ascii="Consolas" w:eastAsia="Times New Roman" w:hAnsi="Consolas"/>
      <w:sz w:val="20"/>
      <w:szCs w:val="20"/>
      <w:lang w:eastAsia="ru-RU"/>
    </w:rPr>
  </w:style>
  <w:style w:type="paragraph" w:styleId="affffffc">
    <w:name w:val="table of authorities"/>
    <w:basedOn w:val="10"/>
    <w:next w:val="10"/>
    <w:semiHidden/>
    <w:unhideWhenUsed/>
    <w:qFormat/>
    <w:rsid w:val="00FA405E"/>
    <w:pPr>
      <w:spacing w:after="0"/>
      <w:ind w:left="220" w:hanging="220"/>
    </w:pPr>
    <w:rPr>
      <w:rFonts w:ascii="Calibri" w:eastAsia="Times New Roman" w:hAnsi="Calibri"/>
      <w:lang w:eastAsia="ru-RU"/>
    </w:rPr>
  </w:style>
  <w:style w:type="paragraph" w:styleId="affff9">
    <w:name w:val="endnote text"/>
    <w:basedOn w:val="10"/>
    <w:link w:val="affff8"/>
    <w:semiHidden/>
    <w:unhideWhenUsed/>
    <w:rsid w:val="00FA405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paragraph" w:styleId="affffb">
    <w:name w:val="macro"/>
    <w:link w:val="affffa"/>
    <w:semiHidden/>
    <w:unhideWhenUsed/>
    <w:qFormat/>
    <w:rsid w:val="00FA40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fffd">
    <w:name w:val="Block Text"/>
    <w:basedOn w:val="10"/>
    <w:semiHidden/>
    <w:unhideWhenUsed/>
    <w:qFormat/>
    <w:rsid w:val="00FA405E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eastAsiaTheme="minorEastAsia"/>
      <w:i/>
      <w:iCs/>
      <w:color w:val="5B9BD5" w:themeColor="accent1"/>
      <w:lang w:eastAsia="ru-RU"/>
    </w:rPr>
  </w:style>
  <w:style w:type="paragraph" w:styleId="2c">
    <w:name w:val="Quote"/>
    <w:basedOn w:val="10"/>
    <w:next w:val="10"/>
    <w:link w:val="2b"/>
    <w:uiPriority w:val="29"/>
    <w:qFormat/>
    <w:rsid w:val="00FA405E"/>
    <w:pPr>
      <w:spacing w:before="200"/>
      <w:ind w:left="864" w:right="864"/>
      <w:jc w:val="center"/>
    </w:pPr>
    <w:rPr>
      <w:rFonts w:ascii="Calibri" w:eastAsia="Times New Roman" w:hAnsi="Calibri"/>
      <w:i/>
      <w:iCs/>
      <w:color w:val="404040" w:themeColor="text1" w:themeTint="BF"/>
      <w:lang w:eastAsia="ru-RU"/>
    </w:rPr>
  </w:style>
  <w:style w:type="paragraph" w:styleId="affffd">
    <w:name w:val="Message Header"/>
    <w:basedOn w:val="10"/>
    <w:link w:val="affffc"/>
    <w:semiHidden/>
    <w:unhideWhenUsed/>
    <w:qFormat/>
    <w:rsid w:val="00FA405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lang w:eastAsia="ru-RU"/>
    </w:rPr>
  </w:style>
  <w:style w:type="paragraph" w:styleId="afffff">
    <w:name w:val="E-mail Signature"/>
    <w:basedOn w:val="10"/>
    <w:link w:val="affffe"/>
    <w:semiHidden/>
    <w:unhideWhenUsed/>
    <w:qFormat/>
    <w:rsid w:val="00FA405E"/>
    <w:pPr>
      <w:spacing w:after="0" w:line="240" w:lineRule="auto"/>
    </w:pPr>
    <w:rPr>
      <w:rFonts w:ascii="Calibri" w:eastAsia="Times New Roman" w:hAnsi="Calibri"/>
      <w:lang w:eastAsia="ru-RU"/>
    </w:rPr>
  </w:style>
  <w:style w:type="paragraph" w:customStyle="1" w:styleId="1f5">
    <w:name w:val="Обычный1"/>
    <w:qFormat/>
    <w:pPr>
      <w:spacing w:after="200" w:line="276" w:lineRule="auto"/>
      <w:textAlignment w:val="top"/>
    </w:pPr>
    <w:rPr>
      <w:rFonts w:ascii="Liberation Serif;Times New Roma" w:eastAsia="SimSun;宋体" w:hAnsi="Liberation Serif;Times New Roma" w:cs="Arial"/>
      <w:color w:val="00000A"/>
      <w:sz w:val="24"/>
      <w:szCs w:val="24"/>
      <w:lang w:eastAsia="zh-CN"/>
    </w:rPr>
  </w:style>
  <w:style w:type="paragraph" w:customStyle="1" w:styleId="3e">
    <w:name w:val="Мой заголовок 3"/>
    <w:basedOn w:val="31"/>
    <w:next w:val="affffffe"/>
    <w:qFormat/>
    <w:pPr>
      <w:tabs>
        <w:tab w:val="left" w:pos="0"/>
      </w:tabs>
      <w:spacing w:after="120"/>
      <w:ind w:left="709"/>
      <w:jc w:val="both"/>
    </w:pPr>
    <w:rPr>
      <w:rFonts w:cs="Times New Roman"/>
      <w:sz w:val="22"/>
    </w:rPr>
  </w:style>
  <w:style w:type="paragraph" w:customStyle="1" w:styleId="affffffe">
    <w:name w:val="Мой параграф"/>
    <w:basedOn w:val="1f5"/>
    <w:qFormat/>
    <w:pPr>
      <w:spacing w:after="0" w:line="360" w:lineRule="auto"/>
      <w:jc w:val="both"/>
    </w:pPr>
    <w:rPr>
      <w:rFonts w:ascii="Arial" w:hAnsi="Arial"/>
    </w:rPr>
  </w:style>
  <w:style w:type="paragraph" w:customStyle="1" w:styleId="H1">
    <w:name w:val="H1"/>
    <w:basedOn w:val="1f5"/>
    <w:next w:val="1f5"/>
    <w:qFormat/>
    <w:pPr>
      <w:keepNext/>
      <w:spacing w:before="100" w:after="100" w:line="240" w:lineRule="auto"/>
      <w:outlineLvl w:val="1"/>
    </w:pPr>
    <w:rPr>
      <w:rFonts w:ascii="Times New Roman" w:eastAsiaTheme="minorHAnsi" w:hAnsi="Times New Roman"/>
      <w:b/>
      <w:bCs/>
      <w:kern w:val="2"/>
      <w:sz w:val="48"/>
      <w:szCs w:val="48"/>
      <w:lang w:eastAsia="en-US"/>
    </w:rPr>
  </w:style>
  <w:style w:type="numbering" w:customStyle="1" w:styleId="1f6">
    <w:name w:val="Нет списка1"/>
    <w:semiHidden/>
    <w:qFormat/>
    <w:rsid w:val="00FA405E"/>
  </w:style>
  <w:style w:type="numbering" w:customStyle="1" w:styleId="2f6">
    <w:name w:val="Нет списка2"/>
    <w:semiHidden/>
    <w:qFormat/>
    <w:rsid w:val="00FA405E"/>
  </w:style>
  <w:style w:type="numbering" w:customStyle="1" w:styleId="3f">
    <w:name w:val="Нет списка3"/>
    <w:semiHidden/>
    <w:qFormat/>
    <w:rsid w:val="00FA405E"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5">
    <w:name w:val="WW8Num5"/>
    <w:qFormat/>
  </w:style>
  <w:style w:type="table" w:styleId="afffffff">
    <w:name w:val="Table Grid"/>
    <w:basedOn w:val="a5"/>
    <w:uiPriority w:val="39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1"/>
    <w:basedOn w:val="a5"/>
    <w:rsid w:val="00FA405E"/>
    <w:pPr>
      <w:jc w:val="center"/>
    </w:pPr>
    <w:rPr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12">
    <w:name w:val="Сетка таблицы11"/>
    <w:basedOn w:val="a5"/>
    <w:rsid w:val="00FA405E"/>
    <w:pPr>
      <w:jc w:val="center"/>
    </w:pPr>
    <w:rPr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2f7">
    <w:name w:val="Сетка таблицы2"/>
    <w:basedOn w:val="a5"/>
    <w:rsid w:val="00FA405E"/>
    <w:pPr>
      <w:jc w:val="center"/>
    </w:pPr>
    <w:rPr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afffffff0">
    <w:name w:val="Стиль таблицы МТ"/>
    <w:basedOn w:val="afffffff"/>
    <w:rsid w:val="00FA405E"/>
    <w:pPr>
      <w:jc w:val="center"/>
    </w:pPr>
    <w:rPr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afffffff1">
    <w:name w:val="МТТ"/>
    <w:basedOn w:val="afffffff"/>
    <w:rsid w:val="00FA405E"/>
    <w:pPr>
      <w:jc w:val="center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styleId="1f8">
    <w:name w:val="Table Simple 1"/>
    <w:basedOn w:val="a5"/>
    <w:rsid w:val="00FA405E"/>
    <w:pPr>
      <w:jc w:val="center"/>
    </w:pPr>
    <w:rPr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5"/>
    <w:link w:val="-1"/>
    <w:rsid w:val="00FA405E"/>
    <w:rPr>
      <w:sz w:val="20"/>
      <w:szCs w:val="20"/>
      <w:lang w:eastAsia="ru-RU"/>
    </w:r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Grid 1"/>
    <w:basedOn w:val="a5"/>
    <w:rsid w:val="00FA405E"/>
    <w:pPr>
      <w:jc w:val="center"/>
    </w:pPr>
    <w:rPr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left w:w="28" w:type="dxa"/>
        <w:right w:w="28" w:type="dxa"/>
      </w:tcMar>
      <w:vAlign w:val="center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0">
    <w:name w:val="Сетка таблицы3"/>
    <w:basedOn w:val="a5"/>
    <w:rsid w:val="00FA405E"/>
    <w:pPr>
      <w:jc w:val="center"/>
    </w:pPr>
    <w:rPr>
      <w:sz w:val="20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21">
    <w:name w:val="Сетка таблицы12"/>
    <w:basedOn w:val="a5"/>
    <w:rsid w:val="00FA405E"/>
    <w:pPr>
      <w:jc w:val="center"/>
    </w:pPr>
    <w:rPr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312">
    <w:name w:val="Сетка таблицы31"/>
    <w:basedOn w:val="a5"/>
    <w:rsid w:val="00FA405E"/>
    <w:pPr>
      <w:jc w:val="center"/>
    </w:pPr>
    <w:rPr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4a">
    <w:name w:val="Сетка таблицы4"/>
    <w:basedOn w:val="a5"/>
    <w:rsid w:val="00FA405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Сетка таблицы5"/>
    <w:basedOn w:val="a5"/>
    <w:rsid w:val="00FA405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5"/>
    <w:rsid w:val="00FA405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5"/>
    <w:rsid w:val="00FA405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5"/>
    <w:rsid w:val="00FA405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">
    <w:name w:val="Сетка таблицы9"/>
    <w:basedOn w:val="a5"/>
    <w:rsid w:val="00FA405E"/>
    <w:pPr>
      <w:jc w:val="center"/>
    </w:pPr>
    <w:rPr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00">
    <w:name w:val="Сетка таблицы10"/>
    <w:basedOn w:val="a5"/>
    <w:rsid w:val="00FA405E"/>
    <w:pPr>
      <w:jc w:val="center"/>
    </w:pPr>
    <w:rPr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30">
    <w:name w:val="Сетка таблицы13"/>
    <w:basedOn w:val="a5"/>
    <w:rsid w:val="00FA405E"/>
    <w:pPr>
      <w:jc w:val="center"/>
    </w:pPr>
    <w:rPr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320">
    <w:name w:val="Сетка таблицы32"/>
    <w:basedOn w:val="a5"/>
    <w:rsid w:val="00FA405E"/>
    <w:pPr>
      <w:jc w:val="center"/>
    </w:pPr>
    <w:rPr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40">
    <w:name w:val="Сетка таблицы14"/>
    <w:basedOn w:val="a5"/>
    <w:rsid w:val="00FA405E"/>
    <w:pPr>
      <w:jc w:val="center"/>
    </w:pPr>
    <w:rPr>
      <w:sz w:val="24"/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50">
    <w:name w:val="Сетка таблицы15"/>
    <w:basedOn w:val="a5"/>
    <w:rsid w:val="00FA405E"/>
    <w:pPr>
      <w:jc w:val="center"/>
    </w:pPr>
    <w:rPr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330">
    <w:name w:val="Сетка таблицы33"/>
    <w:basedOn w:val="a5"/>
    <w:rsid w:val="00FA405E"/>
    <w:pPr>
      <w:jc w:val="center"/>
    </w:pPr>
    <w:rPr>
      <w:szCs w:val="20"/>
      <w:lang w:eastAsia="ru-RU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</w:style>
  <w:style w:type="table" w:customStyle="1" w:styleId="161">
    <w:name w:val="Сетка таблицы16"/>
    <w:basedOn w:val="a5"/>
    <w:rsid w:val="00FA405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405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A405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A405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5"/>
    <w:rsid w:val="00FA405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a">
    <w:name w:val="Сетка таблицы светлая1"/>
    <w:basedOn w:val="a5"/>
    <w:uiPriority w:val="40"/>
    <w:rsid w:val="00FA40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f8">
    <w:name w:val="Сетка таблицы светлая2"/>
    <w:basedOn w:val="a5"/>
    <w:uiPriority w:val="40"/>
    <w:rsid w:val="00FA405E"/>
    <w:rPr>
      <w:sz w:val="20"/>
      <w:szCs w:val="20"/>
      <w:lang w:eastAsia="ru-RU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paragraph" w:customStyle="1" w:styleId="1fb">
    <w:name w:val="Стиль1"/>
    <w:basedOn w:val="1f1"/>
    <w:qFormat/>
    <w:rsid w:val="007001E9"/>
    <w:rPr>
      <w:rFonts w:ascii="Times New Roman" w:hAnsi="Times New Roman"/>
      <w:color w:val="000000" w:themeColor="text1"/>
      <w:sz w:val="28"/>
    </w:rPr>
  </w:style>
  <w:style w:type="paragraph" w:customStyle="1" w:styleId="2f9">
    <w:name w:val="Стиль2"/>
    <w:basedOn w:val="1fb"/>
    <w:qFormat/>
    <w:rsid w:val="007001E9"/>
    <w:rPr>
      <w:b/>
    </w:rPr>
  </w:style>
  <w:style w:type="paragraph" w:customStyle="1" w:styleId="3f1">
    <w:name w:val="Стиль3"/>
    <w:basedOn w:val="1f1"/>
    <w:qFormat/>
    <w:rsid w:val="007001E9"/>
    <w:rPr>
      <w:rFonts w:ascii="Times New Roman" w:hAnsi="Times New Roman"/>
      <w:b/>
      <w:sz w:val="28"/>
    </w:rPr>
  </w:style>
  <w:style w:type="paragraph" w:customStyle="1" w:styleId="4b">
    <w:name w:val="Стиль4"/>
    <w:basedOn w:val="1f1"/>
    <w:qFormat/>
    <w:rsid w:val="007001E9"/>
    <w:rPr>
      <w:rFonts w:ascii="Times New Roman" w:hAnsi="Times New Roman"/>
      <w:b/>
      <w:sz w:val="28"/>
    </w:rPr>
  </w:style>
  <w:style w:type="paragraph" w:customStyle="1" w:styleId="5b">
    <w:name w:val="Стиль5"/>
    <w:basedOn w:val="2e"/>
    <w:qFormat/>
    <w:rsid w:val="007001E9"/>
    <w:rPr>
      <w:rFonts w:ascii="Times New Roman" w:hAnsi="Times New Roman"/>
      <w:b/>
      <w:sz w:val="28"/>
    </w:rPr>
  </w:style>
  <w:style w:type="paragraph" w:customStyle="1" w:styleId="67">
    <w:name w:val="Стиль6"/>
    <w:basedOn w:val="39"/>
    <w:qFormat/>
    <w:rsid w:val="007001E9"/>
    <w:rPr>
      <w:rFonts w:ascii="Times New Roman" w:hAnsi="Times New Roman"/>
      <w:b/>
      <w:sz w:val="28"/>
    </w:rPr>
  </w:style>
  <w:style w:type="character" w:styleId="afffffff2">
    <w:name w:val="Hyperlink"/>
    <w:basedOn w:val="a4"/>
    <w:uiPriority w:val="99"/>
    <w:unhideWhenUsed/>
    <w:rsid w:val="00700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../../../../C:/Users/&#1053;&#1086;&#1091;&#1090;/Downloads/&#1055;&#1088;&#1080;&#1083;&#1086;&#1078;&#1077;&#1085;&#1080;&#1077;%20&#8470;2%20&#1050;&#1047;%20&#1052;&#1072;&#1090;&#1088;&#1080;&#1094;&#1072;%20&#1082;&#1086;&#1085;&#1082;&#1091;&#1088;&#1089;&#1085;&#1086;&#1075;&#1086;%20&#1079;&#1072;&#1076;&#1072;&#1085;&#1080;&#1103;%20&#1056;&#1047;&#1040;1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../C:/Users/&#1053;&#1086;&#1091;&#1090;/Downloads/5%20&#1048;&#1085;&#1089;&#1090;&#1088;&#1091;&#1082;&#1094;&#1080;&#1103;%20&#1082;%20&#1084;&#1072;&#1090;&#1088;&#1080;&#1094;&#1077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../../../../../C:/Users/&#1053;&#1086;&#1091;&#1090;/Downloads/&#1048;&#1085;&#1089;&#1090;&#1088;&#1091;&#1082;&#1094;&#1080;&#1103;%20&#1087;&#1086;%20&#1054;&#1058;%20&#1080;%20&#1058;&#1041;%20&#1056;&#1047;&#104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AB148-4DE6-470F-AE04-2C0F3D4A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36</Pages>
  <Words>6412</Words>
  <Characters>36553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Жосан Дарья Андреевна</cp:lastModifiedBy>
  <cp:revision>78</cp:revision>
  <cp:lastPrinted>2024-04-16T11:33:00Z</cp:lastPrinted>
  <dcterms:created xsi:type="dcterms:W3CDTF">2023-07-08T08:06:00Z</dcterms:created>
  <dcterms:modified xsi:type="dcterms:W3CDTF">2024-06-04T14:03:00Z</dcterms:modified>
  <dc:language>ru-RU</dc:language>
</cp:coreProperties>
</file>