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17E92" w14:textId="74E39F20" w:rsidR="00D77380" w:rsidRDefault="00A7395C" w:rsidP="00B720B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noProof/>
        </w:rPr>
        <w:drawing>
          <wp:inline distT="0" distB="0" distL="0" distR="0" wp14:anchorId="44A68769" wp14:editId="43A5ADDF">
            <wp:extent cx="3441881" cy="1340044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5C7520" w14:textId="77777777" w:rsidR="00B720B5" w:rsidRDefault="00B720B5" w:rsidP="00B720B5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1A4AEF" w14:textId="77777777" w:rsidR="00B720B5" w:rsidRPr="000C52DE" w:rsidRDefault="00B720B5" w:rsidP="00B720B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52DE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BB9719D" w14:textId="3D8BD2DA" w:rsidR="00B720B5" w:rsidRDefault="00B720B5" w:rsidP="00B720B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52DE"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>
        <w:rPr>
          <w:rFonts w:ascii="Times New Roman" w:hAnsi="Times New Roman" w:cs="Times New Roman"/>
          <w:b/>
          <w:sz w:val="24"/>
          <w:szCs w:val="28"/>
        </w:rPr>
        <w:t>«Проводник пассажирского вагона»</w:t>
      </w:r>
    </w:p>
    <w:p w14:paraId="3824C0A6" w14:textId="7F0BC2AB" w:rsidR="00B720B5" w:rsidRPr="00B720B5" w:rsidRDefault="00B720B5" w:rsidP="00B720B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i/>
          <w:iCs/>
          <w:sz w:val="24"/>
          <w:szCs w:val="28"/>
        </w:rPr>
      </w:pPr>
      <w:r w:rsidRPr="00B720B5">
        <w:rPr>
          <w:rFonts w:ascii="Times New Roman" w:hAnsi="Times New Roman" w:cs="Times New Roman"/>
          <w:b/>
          <w:i/>
          <w:iCs/>
          <w:sz w:val="24"/>
          <w:szCs w:val="28"/>
        </w:rPr>
        <w:t>Юниоры</w:t>
      </w:r>
    </w:p>
    <w:p w14:paraId="7448761D" w14:textId="39D5A13F" w:rsidR="00B720B5" w:rsidRPr="000C52DE" w:rsidRDefault="00B720B5" w:rsidP="00B720B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52DE">
        <w:rPr>
          <w:rFonts w:ascii="Times New Roman" w:hAnsi="Times New Roman" w:cs="Times New Roman"/>
          <w:b/>
          <w:sz w:val="24"/>
          <w:szCs w:val="28"/>
        </w:rPr>
        <w:t>Итогового (</w:t>
      </w:r>
      <w:r>
        <w:rPr>
          <w:rFonts w:ascii="Times New Roman" w:hAnsi="Times New Roman" w:cs="Times New Roman"/>
          <w:b/>
          <w:sz w:val="24"/>
          <w:szCs w:val="28"/>
        </w:rPr>
        <w:t>М</w:t>
      </w:r>
      <w:r w:rsidRPr="000C52DE">
        <w:rPr>
          <w:rFonts w:ascii="Times New Roman" w:hAnsi="Times New Roman" w:cs="Times New Roman"/>
          <w:b/>
          <w:sz w:val="24"/>
          <w:szCs w:val="28"/>
        </w:rPr>
        <w:t>ежрегионального) этапа Чемпионата</w:t>
      </w:r>
    </w:p>
    <w:p w14:paraId="1AE82DD3" w14:textId="77777777" w:rsidR="00B720B5" w:rsidRPr="000C52DE" w:rsidRDefault="00B720B5" w:rsidP="00B720B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C52DE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5832B1B8" w14:textId="41F5F083" w:rsidR="00B720B5" w:rsidRPr="000C52DE" w:rsidRDefault="00B720B5" w:rsidP="00B720B5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0C52DE"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Pr="00B720B5">
        <w:rPr>
          <w:rFonts w:ascii="Times New Roman" w:hAnsi="Times New Roman" w:cs="Times New Roman"/>
          <w:b/>
          <w:i/>
          <w:iCs/>
          <w:sz w:val="24"/>
          <w:szCs w:val="28"/>
        </w:rPr>
        <w:t>Новосибирская область</w:t>
      </w:r>
    </w:p>
    <w:p w14:paraId="5AC754D4" w14:textId="77777777" w:rsidR="00B720B5" w:rsidRDefault="00B720B5" w:rsidP="00B720B5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a"/>
        <w:tblW w:w="7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5"/>
        <w:gridCol w:w="4410"/>
      </w:tblGrid>
      <w:tr w:rsidR="00D77380" w14:paraId="71E4A78A" w14:textId="77777777" w:rsidTr="00B720B5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2C3E6CE7" w14:textId="77777777" w:rsidR="00D77380" w:rsidRDefault="00A7395C" w:rsidP="00B720B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D77380" w14:paraId="63661D48" w14:textId="77777777" w:rsidTr="00B720B5">
        <w:tc>
          <w:tcPr>
            <w:tcW w:w="3145" w:type="dxa"/>
            <w:vAlign w:val="center"/>
          </w:tcPr>
          <w:p w14:paraId="6BFC603A" w14:textId="77777777" w:rsidR="00D77380" w:rsidRDefault="00A7395C" w:rsidP="00B720B5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4C047E17" w14:textId="77777777" w:rsidR="00D77380" w:rsidRDefault="00A7395C" w:rsidP="00B720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17.06.2024 - 21.06.2024</w:t>
            </w:r>
          </w:p>
        </w:tc>
      </w:tr>
      <w:tr w:rsidR="00D77380" w14:paraId="44B70496" w14:textId="77777777" w:rsidTr="00B720B5">
        <w:tc>
          <w:tcPr>
            <w:tcW w:w="3145" w:type="dxa"/>
            <w:vAlign w:val="center"/>
          </w:tcPr>
          <w:p w14:paraId="5F7E46B2" w14:textId="77777777" w:rsidR="00D77380" w:rsidRDefault="00A7395C" w:rsidP="00B720B5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A6AF7F4" w14:textId="77777777" w:rsidR="00D77380" w:rsidRDefault="00A7395C" w:rsidP="00B720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Новосибирск ул. Дмитрия Шамшурина 57.</w:t>
            </w:r>
          </w:p>
        </w:tc>
      </w:tr>
      <w:tr w:rsidR="00D77380" w14:paraId="438C85FD" w14:textId="77777777" w:rsidTr="00B720B5">
        <w:trPr>
          <w:trHeight w:val="480"/>
        </w:trPr>
        <w:tc>
          <w:tcPr>
            <w:tcW w:w="3145" w:type="dxa"/>
            <w:vAlign w:val="center"/>
          </w:tcPr>
          <w:p w14:paraId="3C37CA21" w14:textId="77777777" w:rsidR="00D77380" w:rsidRDefault="00A7395C" w:rsidP="00B720B5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43523372" w14:textId="77777777" w:rsidR="00D77380" w:rsidRDefault="00A7395C" w:rsidP="00B720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Литвиненко Данила Евгеньевич</w:t>
            </w:r>
          </w:p>
        </w:tc>
      </w:tr>
      <w:tr w:rsidR="00D77380" w14:paraId="1C7B1D74" w14:textId="77777777" w:rsidTr="00B720B5">
        <w:trPr>
          <w:trHeight w:val="480"/>
        </w:trPr>
        <w:tc>
          <w:tcPr>
            <w:tcW w:w="3145" w:type="dxa"/>
            <w:vAlign w:val="center"/>
          </w:tcPr>
          <w:p w14:paraId="00FD1222" w14:textId="77777777" w:rsidR="00D77380" w:rsidRDefault="00A7395C" w:rsidP="00B720B5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07AD3FF4" w14:textId="530AEE80" w:rsidR="00D77380" w:rsidRDefault="00A7395C" w:rsidP="00B720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</w:t>
            </w:r>
            <w:r w:rsidR="00B720B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952</w:t>
            </w:r>
            <w:r w:rsidR="00B720B5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946</w:t>
            </w:r>
            <w:r w:rsidR="00B720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</w:t>
            </w:r>
            <w:r w:rsidR="00B720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39, den_98_98@inbox.ru</w:t>
            </w:r>
          </w:p>
        </w:tc>
      </w:tr>
    </w:tbl>
    <w:p w14:paraId="3A25B7C1" w14:textId="754B7DBD" w:rsidR="00D77380" w:rsidRDefault="00D77380" w:rsidP="00B720B5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6C23C47A" w14:textId="77777777" w:rsidR="00B720B5" w:rsidRDefault="00B720B5" w:rsidP="00B720B5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b"/>
        <w:tblW w:w="104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2"/>
        <w:gridCol w:w="8618"/>
      </w:tblGrid>
      <w:tr w:rsidR="00D77380" w:rsidRPr="00B720B5" w14:paraId="36A28336" w14:textId="77777777" w:rsidTr="00B720B5">
        <w:trPr>
          <w:trHeight w:val="515"/>
          <w:jc w:val="center"/>
        </w:trPr>
        <w:tc>
          <w:tcPr>
            <w:tcW w:w="10460" w:type="dxa"/>
            <w:gridSpan w:val="2"/>
            <w:shd w:val="clear" w:color="auto" w:fill="BEE7AB"/>
            <w:vAlign w:val="center"/>
          </w:tcPr>
          <w:p w14:paraId="540749AE" w14:textId="77777777" w:rsidR="00D77380" w:rsidRPr="00B720B5" w:rsidRDefault="00A7395C" w:rsidP="00B720B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20B5">
              <w:rPr>
                <w:b/>
                <w:sz w:val="24"/>
                <w:szCs w:val="24"/>
              </w:rPr>
              <w:t>Д-2 / «17» июня 2024 г.</w:t>
            </w:r>
          </w:p>
        </w:tc>
      </w:tr>
      <w:tr w:rsidR="00D77380" w:rsidRPr="00B720B5" w14:paraId="606E5C49" w14:textId="77777777" w:rsidTr="00B720B5">
        <w:trPr>
          <w:jc w:val="center"/>
        </w:trPr>
        <w:tc>
          <w:tcPr>
            <w:tcW w:w="1842" w:type="dxa"/>
            <w:vAlign w:val="center"/>
          </w:tcPr>
          <w:p w14:paraId="139070C8" w14:textId="77777777" w:rsidR="00D77380" w:rsidRPr="00B720B5" w:rsidRDefault="00A7395C" w:rsidP="00B720B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B720B5">
              <w:rPr>
                <w:sz w:val="24"/>
                <w:szCs w:val="24"/>
              </w:rPr>
              <w:t>9-00 – 10-00</w:t>
            </w:r>
          </w:p>
        </w:tc>
        <w:tc>
          <w:tcPr>
            <w:tcW w:w="8618" w:type="dxa"/>
            <w:vAlign w:val="center"/>
          </w:tcPr>
          <w:p w14:paraId="27436B0B" w14:textId="77777777" w:rsidR="00D77380" w:rsidRPr="00B720B5" w:rsidRDefault="00A7395C" w:rsidP="00B720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20B5">
              <w:rPr>
                <w:sz w:val="24"/>
                <w:szCs w:val="24"/>
              </w:rPr>
              <w:t>Прибытие экспертов и участников, трансфер на площадку проведения.</w:t>
            </w:r>
          </w:p>
        </w:tc>
      </w:tr>
      <w:tr w:rsidR="00D77380" w:rsidRPr="00B720B5" w14:paraId="34AB9EE3" w14:textId="77777777" w:rsidTr="00B720B5">
        <w:trPr>
          <w:jc w:val="center"/>
        </w:trPr>
        <w:tc>
          <w:tcPr>
            <w:tcW w:w="1842" w:type="dxa"/>
            <w:vAlign w:val="center"/>
          </w:tcPr>
          <w:p w14:paraId="04D74DD1" w14:textId="77777777" w:rsidR="00D77380" w:rsidRPr="00B720B5" w:rsidRDefault="00A7395C" w:rsidP="00B720B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20B5">
              <w:rPr>
                <w:sz w:val="24"/>
                <w:szCs w:val="24"/>
              </w:rPr>
              <w:t>10-00 – 12-00</w:t>
            </w:r>
          </w:p>
        </w:tc>
        <w:tc>
          <w:tcPr>
            <w:tcW w:w="8618" w:type="dxa"/>
            <w:vAlign w:val="center"/>
          </w:tcPr>
          <w:p w14:paraId="52D0F09D" w14:textId="37EB6DAE" w:rsidR="00D77380" w:rsidRPr="00B720B5" w:rsidRDefault="00A7395C" w:rsidP="00B720B5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B720B5">
              <w:rPr>
                <w:sz w:val="24"/>
                <w:szCs w:val="24"/>
              </w:rPr>
              <w:t>Собрание экспертов. Регистрация, инструктаж экспертов по охране труда и технике безопасности.</w:t>
            </w:r>
          </w:p>
        </w:tc>
      </w:tr>
      <w:tr w:rsidR="00D77380" w:rsidRPr="00B720B5" w14:paraId="3814A5E5" w14:textId="77777777" w:rsidTr="00B720B5">
        <w:trPr>
          <w:jc w:val="center"/>
        </w:trPr>
        <w:tc>
          <w:tcPr>
            <w:tcW w:w="1842" w:type="dxa"/>
            <w:vAlign w:val="center"/>
          </w:tcPr>
          <w:p w14:paraId="36FB3ADD" w14:textId="77777777" w:rsidR="00D77380" w:rsidRPr="00B720B5" w:rsidRDefault="00A7395C" w:rsidP="00B720B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20B5">
              <w:rPr>
                <w:sz w:val="24"/>
                <w:szCs w:val="24"/>
              </w:rPr>
              <w:t>12-00 – 13-00</w:t>
            </w:r>
          </w:p>
        </w:tc>
        <w:tc>
          <w:tcPr>
            <w:tcW w:w="8618" w:type="dxa"/>
            <w:vAlign w:val="center"/>
          </w:tcPr>
          <w:p w14:paraId="5F0E064D" w14:textId="77777777" w:rsidR="00D77380" w:rsidRPr="00B720B5" w:rsidRDefault="00A7395C" w:rsidP="00B720B5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B720B5">
              <w:rPr>
                <w:b/>
                <w:sz w:val="24"/>
                <w:szCs w:val="24"/>
              </w:rPr>
              <w:t>ОБЕД</w:t>
            </w:r>
          </w:p>
        </w:tc>
      </w:tr>
      <w:tr w:rsidR="00D77380" w:rsidRPr="00B720B5" w14:paraId="62D28B01" w14:textId="77777777" w:rsidTr="00B720B5">
        <w:trPr>
          <w:jc w:val="center"/>
        </w:trPr>
        <w:tc>
          <w:tcPr>
            <w:tcW w:w="1842" w:type="dxa"/>
            <w:vAlign w:val="center"/>
          </w:tcPr>
          <w:p w14:paraId="0B2D0794" w14:textId="77777777" w:rsidR="00D77380" w:rsidRPr="00B720B5" w:rsidRDefault="00A7395C" w:rsidP="00B720B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20B5">
              <w:rPr>
                <w:sz w:val="24"/>
                <w:szCs w:val="24"/>
              </w:rPr>
              <w:t>13-00 – 15-00</w:t>
            </w:r>
          </w:p>
        </w:tc>
        <w:tc>
          <w:tcPr>
            <w:tcW w:w="8618" w:type="dxa"/>
            <w:vAlign w:val="center"/>
          </w:tcPr>
          <w:p w14:paraId="598873E2" w14:textId="77777777" w:rsidR="00D77380" w:rsidRPr="00B720B5" w:rsidRDefault="00A7395C" w:rsidP="00B720B5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B720B5">
              <w:rPr>
                <w:sz w:val="24"/>
                <w:szCs w:val="24"/>
              </w:rPr>
              <w:t>Обсуждение критериев оценки. Внесение и согласование с Менеджером компетенции 30% изменений в КЗ. Обучение экспертов.</w:t>
            </w:r>
          </w:p>
        </w:tc>
      </w:tr>
      <w:tr w:rsidR="00D77380" w:rsidRPr="00B720B5" w14:paraId="37176EF4" w14:textId="77777777" w:rsidTr="00B720B5">
        <w:trPr>
          <w:jc w:val="center"/>
        </w:trPr>
        <w:tc>
          <w:tcPr>
            <w:tcW w:w="1842" w:type="dxa"/>
            <w:vAlign w:val="center"/>
          </w:tcPr>
          <w:p w14:paraId="422B8067" w14:textId="77777777" w:rsidR="00D77380" w:rsidRPr="00B720B5" w:rsidRDefault="00A7395C" w:rsidP="00B720B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20B5">
              <w:rPr>
                <w:sz w:val="24"/>
                <w:szCs w:val="24"/>
              </w:rPr>
              <w:t>15-00 – 16-00</w:t>
            </w:r>
          </w:p>
        </w:tc>
        <w:tc>
          <w:tcPr>
            <w:tcW w:w="8618" w:type="dxa"/>
            <w:vAlign w:val="center"/>
          </w:tcPr>
          <w:p w14:paraId="19E9BD7F" w14:textId="77777777" w:rsidR="00D77380" w:rsidRPr="00B720B5" w:rsidRDefault="00A7395C" w:rsidP="00B720B5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B720B5">
              <w:rPr>
                <w:sz w:val="24"/>
                <w:szCs w:val="24"/>
              </w:rPr>
              <w:t>Распределение судейских ролей между экспертами.</w:t>
            </w:r>
          </w:p>
        </w:tc>
      </w:tr>
      <w:tr w:rsidR="00D77380" w:rsidRPr="00B720B5" w14:paraId="40C716A6" w14:textId="77777777" w:rsidTr="00B720B5">
        <w:trPr>
          <w:jc w:val="center"/>
        </w:trPr>
        <w:tc>
          <w:tcPr>
            <w:tcW w:w="1842" w:type="dxa"/>
            <w:vAlign w:val="center"/>
          </w:tcPr>
          <w:p w14:paraId="19085ADD" w14:textId="77777777" w:rsidR="00D77380" w:rsidRPr="00B720B5" w:rsidRDefault="00A7395C" w:rsidP="00B720B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20B5">
              <w:rPr>
                <w:sz w:val="24"/>
                <w:szCs w:val="24"/>
              </w:rPr>
              <w:t>16-00 – 17-00</w:t>
            </w:r>
          </w:p>
        </w:tc>
        <w:tc>
          <w:tcPr>
            <w:tcW w:w="8618" w:type="dxa"/>
            <w:vAlign w:val="center"/>
          </w:tcPr>
          <w:p w14:paraId="70928A0D" w14:textId="77777777" w:rsidR="00D77380" w:rsidRPr="00B720B5" w:rsidRDefault="00A7395C" w:rsidP="00B720B5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B720B5">
              <w:rPr>
                <w:sz w:val="24"/>
                <w:szCs w:val="24"/>
              </w:rPr>
              <w:t>Подготовка конкурсных участков к началу работы, проверка оборудования.</w:t>
            </w:r>
          </w:p>
        </w:tc>
      </w:tr>
      <w:tr w:rsidR="00D77380" w:rsidRPr="00B720B5" w14:paraId="52C3372E" w14:textId="77777777" w:rsidTr="00B720B5">
        <w:trPr>
          <w:trHeight w:val="510"/>
          <w:jc w:val="center"/>
        </w:trPr>
        <w:tc>
          <w:tcPr>
            <w:tcW w:w="10460" w:type="dxa"/>
            <w:gridSpan w:val="2"/>
            <w:shd w:val="clear" w:color="auto" w:fill="BEE7AB"/>
            <w:vAlign w:val="center"/>
          </w:tcPr>
          <w:p w14:paraId="30BCB6F2" w14:textId="77777777" w:rsidR="00D77380" w:rsidRPr="00B720B5" w:rsidRDefault="00A7395C" w:rsidP="00B720B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20B5">
              <w:rPr>
                <w:b/>
                <w:sz w:val="24"/>
                <w:szCs w:val="24"/>
              </w:rPr>
              <w:t>Д-1 / «18» июня 2024 г.</w:t>
            </w:r>
          </w:p>
        </w:tc>
      </w:tr>
      <w:tr w:rsidR="00D77380" w:rsidRPr="00B720B5" w14:paraId="7D9011FF" w14:textId="77777777" w:rsidTr="00B720B5">
        <w:trPr>
          <w:trHeight w:val="278"/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2628D4AD" w14:textId="77777777" w:rsidR="00D77380" w:rsidRPr="00B720B5" w:rsidRDefault="00A7395C" w:rsidP="00B720B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20B5">
              <w:rPr>
                <w:sz w:val="24"/>
                <w:szCs w:val="24"/>
              </w:rPr>
              <w:t>08.00 – 9.00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773B915" w14:textId="77777777" w:rsidR="00D77380" w:rsidRPr="00B720B5" w:rsidRDefault="00A7395C" w:rsidP="00B720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20B5">
              <w:rPr>
                <w:sz w:val="24"/>
                <w:szCs w:val="24"/>
              </w:rPr>
              <w:t>Предварительная регистрация конкурсантов и экспертов</w:t>
            </w:r>
          </w:p>
        </w:tc>
      </w:tr>
      <w:tr w:rsidR="00D77380" w:rsidRPr="00B720B5" w14:paraId="64C9A469" w14:textId="77777777" w:rsidTr="00B720B5">
        <w:trPr>
          <w:trHeight w:val="152"/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1B0F6CC2" w14:textId="77777777" w:rsidR="00D77380" w:rsidRPr="00B720B5" w:rsidRDefault="00A7395C" w:rsidP="00B720B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20B5">
              <w:rPr>
                <w:sz w:val="24"/>
                <w:szCs w:val="24"/>
              </w:rPr>
              <w:t>09.00 – 10.00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9CC118A" w14:textId="77777777" w:rsidR="00D77380" w:rsidRPr="00B720B5" w:rsidRDefault="00A7395C" w:rsidP="00B720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20B5">
              <w:rPr>
                <w:sz w:val="24"/>
                <w:szCs w:val="24"/>
              </w:rPr>
              <w:t>Собрание конкурсантов и экспертов. Регистрация конкурсантов на конкурсной площадке. Проверка готовности ЦПЧ.</w:t>
            </w:r>
          </w:p>
        </w:tc>
      </w:tr>
      <w:tr w:rsidR="00D77380" w:rsidRPr="00B720B5" w14:paraId="5FDA0FA7" w14:textId="77777777" w:rsidTr="00B720B5">
        <w:trPr>
          <w:trHeight w:val="70"/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26B542B6" w14:textId="77777777" w:rsidR="00D77380" w:rsidRPr="00B720B5" w:rsidRDefault="00A7395C" w:rsidP="00B720B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20B5">
              <w:rPr>
                <w:sz w:val="24"/>
                <w:szCs w:val="24"/>
              </w:rPr>
              <w:t>10.00 - 12.00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2CD0F8B" w14:textId="77777777" w:rsidR="00D77380" w:rsidRPr="00B720B5" w:rsidRDefault="00A7395C" w:rsidP="00B720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20B5">
              <w:rPr>
                <w:sz w:val="24"/>
                <w:szCs w:val="24"/>
              </w:rPr>
              <w:t>Жеребьевка. Инструктаж по ТБ. Обсуждение КЗ. Осмотр и приемка конкурсных площадок. Подписание протокола готовности рабочих мест. Ознакомление с конкурсными местами и оборудованием.</w:t>
            </w:r>
          </w:p>
        </w:tc>
      </w:tr>
      <w:tr w:rsidR="00D77380" w:rsidRPr="00B720B5" w14:paraId="1703226E" w14:textId="77777777" w:rsidTr="00B720B5">
        <w:trPr>
          <w:trHeight w:val="70"/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4B97506F" w14:textId="77777777" w:rsidR="00D77380" w:rsidRPr="00B720B5" w:rsidRDefault="00A7395C" w:rsidP="00B720B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20B5">
              <w:rPr>
                <w:sz w:val="24"/>
                <w:szCs w:val="24"/>
              </w:rPr>
              <w:t>12.00 - 13.00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6F59934" w14:textId="77777777" w:rsidR="00D77380" w:rsidRPr="00B720B5" w:rsidRDefault="00A7395C" w:rsidP="00B720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20B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D77380" w:rsidRPr="00B720B5" w14:paraId="25C30558" w14:textId="77777777" w:rsidTr="00B720B5">
        <w:trPr>
          <w:trHeight w:val="70"/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6E4C94D3" w14:textId="77777777" w:rsidR="00D77380" w:rsidRPr="00B720B5" w:rsidRDefault="00A7395C" w:rsidP="00B720B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20B5">
              <w:rPr>
                <w:sz w:val="24"/>
                <w:szCs w:val="24"/>
              </w:rPr>
              <w:t>13.00 - 17.00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AF64BB5" w14:textId="77777777" w:rsidR="00D77380" w:rsidRPr="00B720B5" w:rsidRDefault="00A7395C" w:rsidP="00B720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20B5">
              <w:rPr>
                <w:sz w:val="24"/>
                <w:szCs w:val="24"/>
              </w:rPr>
              <w:t>Ознакомление с конкурсными местами и оборудованием.</w:t>
            </w:r>
          </w:p>
        </w:tc>
      </w:tr>
      <w:tr w:rsidR="00D77380" w:rsidRPr="00B720B5" w14:paraId="2A294701" w14:textId="77777777" w:rsidTr="00B720B5">
        <w:trPr>
          <w:trHeight w:val="510"/>
          <w:jc w:val="center"/>
        </w:trPr>
        <w:tc>
          <w:tcPr>
            <w:tcW w:w="10460" w:type="dxa"/>
            <w:gridSpan w:val="2"/>
            <w:shd w:val="clear" w:color="auto" w:fill="BEE7AB"/>
            <w:vAlign w:val="center"/>
          </w:tcPr>
          <w:p w14:paraId="45B0C959" w14:textId="77777777" w:rsidR="00D77380" w:rsidRPr="00B720B5" w:rsidRDefault="00A7395C" w:rsidP="00B720B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20B5">
              <w:rPr>
                <w:b/>
                <w:sz w:val="24"/>
                <w:szCs w:val="24"/>
              </w:rPr>
              <w:lastRenderedPageBreak/>
              <w:t>Д1 / «19» июня 2024 г.</w:t>
            </w:r>
          </w:p>
        </w:tc>
      </w:tr>
      <w:tr w:rsidR="00D77380" w:rsidRPr="00B720B5" w14:paraId="4EBC35B8" w14:textId="77777777" w:rsidTr="00B720B5">
        <w:trPr>
          <w:trHeight w:val="70"/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0C95CBE1" w14:textId="77777777" w:rsidR="00D77380" w:rsidRPr="00B720B5" w:rsidRDefault="00A7395C" w:rsidP="00B720B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20B5">
              <w:rPr>
                <w:b/>
                <w:sz w:val="24"/>
                <w:szCs w:val="24"/>
              </w:rPr>
              <w:t>08-00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9BB3A65" w14:textId="5DDB72CB" w:rsidR="00D77380" w:rsidRPr="00B720B5" w:rsidRDefault="00A7395C" w:rsidP="00B720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20B5">
              <w:rPr>
                <w:sz w:val="24"/>
                <w:szCs w:val="24"/>
              </w:rPr>
              <w:t>Регистрация конкурсантов. Инструктаж по ТБ.</w:t>
            </w:r>
          </w:p>
        </w:tc>
      </w:tr>
      <w:tr w:rsidR="00D77380" w:rsidRPr="00B720B5" w14:paraId="62339E4D" w14:textId="77777777" w:rsidTr="00B720B5">
        <w:trPr>
          <w:trHeight w:val="70"/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2565A571" w14:textId="77777777" w:rsidR="00D77380" w:rsidRPr="00B720B5" w:rsidRDefault="00A7395C" w:rsidP="00B720B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20B5">
              <w:rPr>
                <w:sz w:val="24"/>
                <w:szCs w:val="24"/>
              </w:rPr>
              <w:t>09-00 – 12-00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788B279" w14:textId="77777777" w:rsidR="00D77380" w:rsidRPr="00B720B5" w:rsidRDefault="00A7395C" w:rsidP="00B720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20B5">
              <w:rPr>
                <w:sz w:val="24"/>
                <w:szCs w:val="24"/>
              </w:rPr>
              <w:t>Выполнение модулей А, Б, В, Г согласно жеребьевке рабочих мест (все конкурсанты).</w:t>
            </w:r>
          </w:p>
        </w:tc>
      </w:tr>
      <w:tr w:rsidR="00D77380" w:rsidRPr="00B720B5" w14:paraId="080B8463" w14:textId="77777777" w:rsidTr="00B720B5">
        <w:trPr>
          <w:trHeight w:val="70"/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714CE1B6" w14:textId="77777777" w:rsidR="00D77380" w:rsidRPr="00B720B5" w:rsidRDefault="00A7395C" w:rsidP="00B720B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20B5">
              <w:rPr>
                <w:sz w:val="24"/>
                <w:szCs w:val="24"/>
              </w:rPr>
              <w:t>12-00 – 13-00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D7BF8FB" w14:textId="46CFB3A2" w:rsidR="00D77380" w:rsidRPr="00B720B5" w:rsidRDefault="00A7395C" w:rsidP="00B720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20B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D77380" w:rsidRPr="00B720B5" w14:paraId="5BC139EC" w14:textId="77777777" w:rsidTr="00B720B5">
        <w:trPr>
          <w:trHeight w:val="70"/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3CE27D37" w14:textId="77777777" w:rsidR="00D77380" w:rsidRPr="00B720B5" w:rsidRDefault="00A7395C" w:rsidP="00B720B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20B5">
              <w:rPr>
                <w:sz w:val="24"/>
                <w:szCs w:val="24"/>
              </w:rPr>
              <w:t>13-00 – 17-00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7EA8A1C" w14:textId="77777777" w:rsidR="00D77380" w:rsidRPr="00B720B5" w:rsidRDefault="00A7395C" w:rsidP="00B720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20B5">
              <w:rPr>
                <w:sz w:val="24"/>
                <w:szCs w:val="24"/>
              </w:rPr>
              <w:t>Выполнение модулей А, Б, В, Г согласно жеребьевке рабочих мест (все конкурсанты). Собрание экспертов. Подведение итогов. Внесение оценок в ЦП.</w:t>
            </w:r>
          </w:p>
        </w:tc>
      </w:tr>
      <w:tr w:rsidR="00D77380" w:rsidRPr="00B720B5" w14:paraId="6072A8D8" w14:textId="77777777" w:rsidTr="00B720B5">
        <w:trPr>
          <w:trHeight w:val="510"/>
          <w:jc w:val="center"/>
        </w:trPr>
        <w:tc>
          <w:tcPr>
            <w:tcW w:w="10460" w:type="dxa"/>
            <w:gridSpan w:val="2"/>
            <w:shd w:val="clear" w:color="auto" w:fill="BEE7AB"/>
            <w:vAlign w:val="center"/>
          </w:tcPr>
          <w:p w14:paraId="1ED80634" w14:textId="77777777" w:rsidR="00D77380" w:rsidRPr="00B720B5" w:rsidRDefault="00A7395C" w:rsidP="00B720B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20B5">
              <w:rPr>
                <w:b/>
                <w:sz w:val="24"/>
                <w:szCs w:val="24"/>
              </w:rPr>
              <w:t>Д2 / «20» июня 2024 г.</w:t>
            </w:r>
          </w:p>
        </w:tc>
      </w:tr>
      <w:tr w:rsidR="00D77380" w:rsidRPr="00B720B5" w14:paraId="2D8B4FE8" w14:textId="77777777" w:rsidTr="00B720B5">
        <w:trPr>
          <w:trHeight w:val="170"/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29C449E6" w14:textId="77777777" w:rsidR="00D77380" w:rsidRPr="00B720B5" w:rsidRDefault="00A7395C" w:rsidP="00B720B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20B5">
              <w:rPr>
                <w:b/>
                <w:sz w:val="24"/>
                <w:szCs w:val="24"/>
              </w:rPr>
              <w:t>08-00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A53D7D1" w14:textId="77777777" w:rsidR="00D77380" w:rsidRPr="00B720B5" w:rsidRDefault="00A7395C" w:rsidP="00B720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20B5">
              <w:rPr>
                <w:sz w:val="24"/>
                <w:szCs w:val="24"/>
              </w:rPr>
              <w:t>Регистрация конкурсантов. Инструктаж по ТБ.</w:t>
            </w:r>
          </w:p>
        </w:tc>
      </w:tr>
      <w:tr w:rsidR="00D77380" w:rsidRPr="00B720B5" w14:paraId="1F18F62B" w14:textId="77777777" w:rsidTr="00B720B5">
        <w:trPr>
          <w:trHeight w:val="70"/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54854F19" w14:textId="77777777" w:rsidR="00D77380" w:rsidRPr="00B720B5" w:rsidRDefault="00A7395C" w:rsidP="00B720B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20B5">
              <w:rPr>
                <w:sz w:val="24"/>
                <w:szCs w:val="24"/>
              </w:rPr>
              <w:t>09-00 – 12-00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38476E" w14:textId="77777777" w:rsidR="00D77380" w:rsidRPr="00B720B5" w:rsidRDefault="00A7395C" w:rsidP="00B720B5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720B5">
              <w:rPr>
                <w:sz w:val="24"/>
                <w:szCs w:val="24"/>
              </w:rPr>
              <w:t>Выполнение модулей А, Б, В, Г согласно жеребьевке рабочих мест (все конкурсанты).</w:t>
            </w:r>
          </w:p>
        </w:tc>
      </w:tr>
      <w:tr w:rsidR="00D77380" w:rsidRPr="00B720B5" w14:paraId="63A3C43A" w14:textId="77777777" w:rsidTr="00B720B5">
        <w:trPr>
          <w:trHeight w:val="70"/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1BA893BC" w14:textId="77777777" w:rsidR="00D77380" w:rsidRPr="00B720B5" w:rsidRDefault="00A7395C" w:rsidP="00B720B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20B5">
              <w:rPr>
                <w:sz w:val="24"/>
                <w:szCs w:val="24"/>
              </w:rPr>
              <w:t>12-00 – 13-00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D384B0C" w14:textId="292B182F" w:rsidR="00D77380" w:rsidRPr="00B720B5" w:rsidRDefault="00A7395C" w:rsidP="00B720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20B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D77380" w:rsidRPr="00B720B5" w14:paraId="754FB460" w14:textId="77777777" w:rsidTr="00B720B5">
        <w:trPr>
          <w:trHeight w:val="70"/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1CABE01B" w14:textId="77777777" w:rsidR="00D77380" w:rsidRPr="00B720B5" w:rsidRDefault="00A7395C" w:rsidP="00B720B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20B5">
              <w:rPr>
                <w:sz w:val="24"/>
                <w:szCs w:val="24"/>
              </w:rPr>
              <w:t>13-00 – 17-00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8C12907" w14:textId="77777777" w:rsidR="00D77380" w:rsidRPr="00B720B5" w:rsidRDefault="00A7395C" w:rsidP="00B720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20B5">
              <w:rPr>
                <w:sz w:val="24"/>
                <w:szCs w:val="24"/>
              </w:rPr>
              <w:t>Выполнение модулей А, Б, В, Г согласно жеребьевке рабочих мест (все конкурсанты). Собрание экспертов. Подведение итогов. Внесение оценок в ЦП.</w:t>
            </w:r>
          </w:p>
        </w:tc>
      </w:tr>
      <w:tr w:rsidR="00D77380" w:rsidRPr="00B720B5" w14:paraId="444F9A76" w14:textId="77777777" w:rsidTr="00B720B5">
        <w:trPr>
          <w:trHeight w:val="510"/>
          <w:jc w:val="center"/>
        </w:trPr>
        <w:tc>
          <w:tcPr>
            <w:tcW w:w="10460" w:type="dxa"/>
            <w:gridSpan w:val="2"/>
            <w:shd w:val="clear" w:color="auto" w:fill="BEE7AB"/>
            <w:vAlign w:val="center"/>
          </w:tcPr>
          <w:p w14:paraId="0DC7C7FB" w14:textId="77777777" w:rsidR="00D77380" w:rsidRPr="00B720B5" w:rsidRDefault="00A7395C" w:rsidP="00B720B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20B5">
              <w:rPr>
                <w:b/>
                <w:sz w:val="24"/>
                <w:szCs w:val="24"/>
              </w:rPr>
              <w:t>Д3 / «21» июня 2024 г.</w:t>
            </w:r>
          </w:p>
        </w:tc>
      </w:tr>
      <w:tr w:rsidR="00D77380" w:rsidRPr="00B720B5" w14:paraId="60DD4AA8" w14:textId="77777777" w:rsidTr="00B720B5">
        <w:trPr>
          <w:trHeight w:val="170"/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3CE57623" w14:textId="77777777" w:rsidR="00D77380" w:rsidRPr="00B720B5" w:rsidRDefault="00A7395C" w:rsidP="00B720B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20B5">
              <w:rPr>
                <w:b/>
                <w:sz w:val="24"/>
                <w:szCs w:val="24"/>
              </w:rPr>
              <w:t>08-00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9F1EB50" w14:textId="77777777" w:rsidR="00D77380" w:rsidRPr="00B720B5" w:rsidRDefault="00A7395C" w:rsidP="00B720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20B5">
              <w:rPr>
                <w:sz w:val="24"/>
                <w:szCs w:val="24"/>
              </w:rPr>
              <w:t>Регистрация конкурсантов. Инструктаж по ТБ.</w:t>
            </w:r>
          </w:p>
        </w:tc>
      </w:tr>
      <w:tr w:rsidR="00D77380" w:rsidRPr="00B720B5" w14:paraId="5F938947" w14:textId="77777777" w:rsidTr="00B720B5">
        <w:trPr>
          <w:trHeight w:val="70"/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2485ECC5" w14:textId="77777777" w:rsidR="00D77380" w:rsidRPr="00B720B5" w:rsidRDefault="00A7395C" w:rsidP="00B720B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20B5">
              <w:rPr>
                <w:sz w:val="24"/>
                <w:szCs w:val="24"/>
              </w:rPr>
              <w:t>09-00 – 12-00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D8FDF5" w14:textId="77777777" w:rsidR="00D77380" w:rsidRPr="00B720B5" w:rsidRDefault="00A7395C" w:rsidP="00B720B5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720B5">
              <w:rPr>
                <w:sz w:val="24"/>
                <w:szCs w:val="24"/>
              </w:rPr>
              <w:t>Выполнение модулей А, Б, В, Г согласно жеребьевке рабочих мест (все конкурсанты).</w:t>
            </w:r>
          </w:p>
        </w:tc>
      </w:tr>
      <w:tr w:rsidR="00D77380" w:rsidRPr="00B720B5" w14:paraId="1FAFE697" w14:textId="77777777" w:rsidTr="00B720B5">
        <w:trPr>
          <w:trHeight w:val="70"/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3A064A80" w14:textId="77777777" w:rsidR="00D77380" w:rsidRPr="00B720B5" w:rsidRDefault="00A7395C" w:rsidP="00B720B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20B5">
              <w:rPr>
                <w:sz w:val="24"/>
                <w:szCs w:val="24"/>
              </w:rPr>
              <w:t>12-00 – 13-00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E64E4F2" w14:textId="77777777" w:rsidR="00D77380" w:rsidRPr="00B720B5" w:rsidRDefault="00A7395C" w:rsidP="00B720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20B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D77380" w:rsidRPr="00B720B5" w14:paraId="4C240E28" w14:textId="77777777" w:rsidTr="00B720B5">
        <w:trPr>
          <w:trHeight w:val="70"/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3A2DFE0E" w14:textId="77777777" w:rsidR="00D77380" w:rsidRPr="00B720B5" w:rsidRDefault="00A7395C" w:rsidP="00B720B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20B5">
              <w:rPr>
                <w:sz w:val="24"/>
                <w:szCs w:val="24"/>
              </w:rPr>
              <w:t>13-00 – 17-00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17838B4" w14:textId="77777777" w:rsidR="00D77380" w:rsidRPr="00B720B5" w:rsidRDefault="00A7395C" w:rsidP="00B720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20B5">
              <w:rPr>
                <w:sz w:val="24"/>
                <w:szCs w:val="24"/>
              </w:rPr>
              <w:t>Выполнение модулей А, Б, В, Г согласно жеребьевке рабочих мест (все конкурсанты). Собрание экспертов. Подведение итогов. Внесение оценок в ЦП.</w:t>
            </w:r>
          </w:p>
        </w:tc>
      </w:tr>
      <w:tr w:rsidR="00D77380" w:rsidRPr="00B720B5" w14:paraId="17718FA0" w14:textId="77777777" w:rsidTr="00B720B5">
        <w:trPr>
          <w:trHeight w:val="510"/>
          <w:jc w:val="center"/>
        </w:trPr>
        <w:tc>
          <w:tcPr>
            <w:tcW w:w="10460" w:type="dxa"/>
            <w:gridSpan w:val="2"/>
            <w:shd w:val="clear" w:color="auto" w:fill="BEE7AB"/>
            <w:vAlign w:val="center"/>
          </w:tcPr>
          <w:p w14:paraId="1E3FFA49" w14:textId="77777777" w:rsidR="00D77380" w:rsidRPr="00B720B5" w:rsidRDefault="00A7395C" w:rsidP="00B720B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20B5">
              <w:rPr>
                <w:b/>
                <w:sz w:val="24"/>
                <w:szCs w:val="24"/>
              </w:rPr>
              <w:t>Д+1 / «22» июня 2024 г.</w:t>
            </w:r>
          </w:p>
        </w:tc>
      </w:tr>
      <w:tr w:rsidR="00D77380" w:rsidRPr="00B720B5" w14:paraId="0CB3E701" w14:textId="77777777" w:rsidTr="00B720B5">
        <w:trPr>
          <w:trHeight w:val="170"/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7A9F9D13" w14:textId="77777777" w:rsidR="00D77380" w:rsidRPr="00B720B5" w:rsidRDefault="00A7395C" w:rsidP="00B720B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20B5">
              <w:rPr>
                <w:sz w:val="24"/>
                <w:szCs w:val="24"/>
              </w:rPr>
              <w:t>09-00 – 12-00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859EBB2" w14:textId="77777777" w:rsidR="00D77380" w:rsidRPr="00B720B5" w:rsidRDefault="00A7395C" w:rsidP="00B720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20B5">
              <w:rPr>
                <w:sz w:val="24"/>
                <w:szCs w:val="24"/>
              </w:rPr>
              <w:t>Совещание экспертов, Круглый стол «Итоги, предложения, развитие компетенц</w:t>
            </w:r>
            <w:r w:rsidRPr="00B720B5">
              <w:rPr>
                <w:sz w:val="24"/>
                <w:szCs w:val="24"/>
              </w:rPr>
              <w:t>ии», подведение итогов (Видеоконференция).</w:t>
            </w:r>
          </w:p>
        </w:tc>
      </w:tr>
      <w:tr w:rsidR="00D77380" w:rsidRPr="00B720B5" w14:paraId="1846C341" w14:textId="77777777" w:rsidTr="00B720B5">
        <w:trPr>
          <w:trHeight w:val="70"/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6CB1D4F2" w14:textId="77777777" w:rsidR="00D77380" w:rsidRPr="00B720B5" w:rsidRDefault="00A7395C" w:rsidP="00B720B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20B5">
              <w:rPr>
                <w:sz w:val="24"/>
                <w:szCs w:val="24"/>
              </w:rPr>
              <w:t>13-00-14-00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D4341F8" w14:textId="77777777" w:rsidR="00D77380" w:rsidRPr="00B720B5" w:rsidRDefault="00A7395C" w:rsidP="00B720B5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720B5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D77380" w:rsidRPr="00B720B5" w14:paraId="2B13FF07" w14:textId="77777777" w:rsidTr="00B720B5">
        <w:trPr>
          <w:trHeight w:val="70"/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6DBD4756" w14:textId="77777777" w:rsidR="00D77380" w:rsidRPr="00B720B5" w:rsidRDefault="00A7395C" w:rsidP="00B720B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20B5">
              <w:rPr>
                <w:sz w:val="24"/>
                <w:szCs w:val="24"/>
              </w:rPr>
              <w:t>14.00 - 15.00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166AD53" w14:textId="68A349E2" w:rsidR="00D77380" w:rsidRPr="00B720B5" w:rsidRDefault="00A7395C" w:rsidP="00B720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20B5">
              <w:rPr>
                <w:sz w:val="24"/>
                <w:szCs w:val="24"/>
              </w:rPr>
              <w:t xml:space="preserve">Голосование экспертов «Выборы эксперта методиста и главного эксперта на следующий чемпионатный </w:t>
            </w:r>
            <w:r w:rsidR="00B720B5" w:rsidRPr="00B720B5">
              <w:rPr>
                <w:sz w:val="24"/>
                <w:szCs w:val="24"/>
              </w:rPr>
              <w:t>цикл» (</w:t>
            </w:r>
            <w:r w:rsidRPr="00B720B5">
              <w:rPr>
                <w:sz w:val="24"/>
                <w:szCs w:val="24"/>
              </w:rPr>
              <w:t>Онлайн).</w:t>
            </w:r>
          </w:p>
        </w:tc>
      </w:tr>
      <w:tr w:rsidR="00D77380" w:rsidRPr="00B720B5" w14:paraId="53F500C9" w14:textId="77777777" w:rsidTr="00B720B5">
        <w:trPr>
          <w:trHeight w:val="510"/>
          <w:jc w:val="center"/>
        </w:trPr>
        <w:tc>
          <w:tcPr>
            <w:tcW w:w="10460" w:type="dxa"/>
            <w:gridSpan w:val="2"/>
            <w:shd w:val="clear" w:color="auto" w:fill="BEE7AB"/>
            <w:vAlign w:val="center"/>
          </w:tcPr>
          <w:p w14:paraId="392B7A06" w14:textId="77777777" w:rsidR="00D77380" w:rsidRPr="00B720B5" w:rsidRDefault="00A7395C" w:rsidP="00B720B5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720B5">
              <w:rPr>
                <w:b/>
                <w:sz w:val="24"/>
                <w:szCs w:val="24"/>
              </w:rPr>
              <w:t>Д+2 / «23» Июня 2024 г.</w:t>
            </w:r>
          </w:p>
        </w:tc>
      </w:tr>
      <w:tr w:rsidR="00D77380" w:rsidRPr="00B720B5" w14:paraId="0F996F24" w14:textId="77777777" w:rsidTr="00B720B5">
        <w:trPr>
          <w:trHeight w:val="170"/>
          <w:jc w:val="center"/>
        </w:trPr>
        <w:tc>
          <w:tcPr>
            <w:tcW w:w="1842" w:type="dxa"/>
            <w:shd w:val="clear" w:color="auto" w:fill="auto"/>
            <w:vAlign w:val="center"/>
          </w:tcPr>
          <w:p w14:paraId="792BF93B" w14:textId="77777777" w:rsidR="00D77380" w:rsidRPr="00B720B5" w:rsidRDefault="00A7395C" w:rsidP="00B720B5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B720B5">
              <w:rPr>
                <w:sz w:val="24"/>
                <w:szCs w:val="24"/>
              </w:rPr>
              <w:t>08-00 – 17-00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70540F3" w14:textId="77777777" w:rsidR="00D77380" w:rsidRPr="00B720B5" w:rsidRDefault="00A7395C" w:rsidP="00B720B5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720B5">
              <w:rPr>
                <w:sz w:val="24"/>
                <w:szCs w:val="24"/>
              </w:rPr>
              <w:t>Демонтаж оборудования, оформление отчетов</w:t>
            </w:r>
          </w:p>
        </w:tc>
      </w:tr>
    </w:tbl>
    <w:p w14:paraId="0C4968C9" w14:textId="77777777" w:rsidR="00D77380" w:rsidRPr="00B720B5" w:rsidRDefault="00D77380" w:rsidP="00B720B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459D0A" w14:textId="77777777" w:rsidR="00D77380" w:rsidRPr="00B720B5" w:rsidRDefault="00D77380" w:rsidP="00B720B5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sectPr w:rsidR="00D77380" w:rsidRPr="00B720B5" w:rsidSect="00B720B5">
      <w:headerReference w:type="default" r:id="rId9"/>
      <w:footerReference w:type="default" r:id="rId10"/>
      <w:pgSz w:w="11906" w:h="16838"/>
      <w:pgMar w:top="1134" w:right="851" w:bottom="1134" w:left="1134" w:header="624" w:footer="17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B520A" w14:textId="77777777" w:rsidR="00A7395C" w:rsidRDefault="00A7395C">
      <w:pPr>
        <w:spacing w:after="0" w:line="240" w:lineRule="auto"/>
      </w:pPr>
      <w:r>
        <w:separator/>
      </w:r>
    </w:p>
  </w:endnote>
  <w:endnote w:type="continuationSeparator" w:id="0">
    <w:p w14:paraId="333E6EB3" w14:textId="77777777" w:rsidR="00A7395C" w:rsidRDefault="00A73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3AE57" w14:textId="77777777" w:rsidR="00D77380" w:rsidRDefault="00D7738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ffc"/>
      <w:tblW w:w="10696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6607"/>
      <w:gridCol w:w="4089"/>
    </w:tblGrid>
    <w:tr w:rsidR="00D77380" w14:paraId="28721825" w14:textId="77777777">
      <w:trPr>
        <w:jc w:val="center"/>
      </w:trPr>
      <w:tc>
        <w:tcPr>
          <w:tcW w:w="6607" w:type="dxa"/>
          <w:shd w:val="clear" w:color="auto" w:fill="auto"/>
          <w:vAlign w:val="center"/>
        </w:tcPr>
        <w:p w14:paraId="5224359E" w14:textId="77777777" w:rsidR="00D77380" w:rsidRDefault="00D773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</w:p>
      </w:tc>
      <w:tc>
        <w:tcPr>
          <w:tcW w:w="4089" w:type="dxa"/>
          <w:shd w:val="clear" w:color="auto" w:fill="auto"/>
          <w:vAlign w:val="center"/>
        </w:tcPr>
        <w:p w14:paraId="5229CB89" w14:textId="77777777" w:rsidR="00D77380" w:rsidRDefault="00A7395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separate"/>
          </w:r>
          <w:r w:rsidR="00B720B5">
            <w:rPr>
              <w:rFonts w:ascii="Times New Roman" w:eastAsia="Times New Roman" w:hAnsi="Times New Roman" w:cs="Times New Roman"/>
              <w:smallCaps/>
              <w:noProof/>
              <w:color w:val="000000"/>
              <w:sz w:val="18"/>
              <w:szCs w:val="18"/>
            </w:rPr>
            <w:t>1</w:t>
          </w:r>
          <w:r>
            <w:rPr>
              <w:rFonts w:ascii="Times New Roman" w:eastAsia="Times New Roman" w:hAnsi="Times New Roman" w:cs="Times New Roman"/>
              <w:smallCaps/>
              <w:color w:val="000000"/>
              <w:sz w:val="18"/>
              <w:szCs w:val="18"/>
            </w:rPr>
            <w:fldChar w:fldCharType="end"/>
          </w:r>
        </w:p>
      </w:tc>
    </w:tr>
  </w:tbl>
  <w:p w14:paraId="3C1500F5" w14:textId="77777777" w:rsidR="00D77380" w:rsidRDefault="00D773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3DF12" w14:textId="77777777" w:rsidR="00A7395C" w:rsidRDefault="00A7395C">
      <w:pPr>
        <w:spacing w:after="0" w:line="240" w:lineRule="auto"/>
      </w:pPr>
      <w:r>
        <w:separator/>
      </w:r>
    </w:p>
  </w:footnote>
  <w:footnote w:type="continuationSeparator" w:id="0">
    <w:p w14:paraId="44B0F5BE" w14:textId="77777777" w:rsidR="00A7395C" w:rsidRDefault="00A73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F17E" w14:textId="77777777" w:rsidR="00D77380" w:rsidRDefault="00D7738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right" w:pos="10631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A5DE9"/>
    <w:multiLevelType w:val="multilevel"/>
    <w:tmpl w:val="13561146"/>
    <w:lvl w:ilvl="0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380"/>
    <w:rsid w:val="00A7395C"/>
    <w:rsid w:val="00B720B5"/>
    <w:rsid w:val="00D7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B2CFF"/>
  <w15:docId w15:val="{DF727574-8F79-45FD-AA18-7469A254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01C"/>
  </w:style>
  <w:style w:type="paragraph" w:styleId="1">
    <w:name w:val="heading 1"/>
    <w:basedOn w:val="a"/>
    <w:next w:val="a"/>
    <w:link w:val="10"/>
    <w:uiPriority w:val="9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"/>
    <w:next w:val="a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"/>
    <w:next w:val="a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"/>
    <w:next w:val="a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0F49"/>
  </w:style>
  <w:style w:type="paragraph" w:styleId="a6">
    <w:name w:val="footer"/>
    <w:basedOn w:val="a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0F49"/>
  </w:style>
  <w:style w:type="paragraph" w:styleId="a8">
    <w:name w:val="No Spacing"/>
    <w:link w:val="a9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9">
    <w:name w:val="Без интервала Знак"/>
    <w:basedOn w:val="a0"/>
    <w:link w:val="a8"/>
    <w:uiPriority w:val="1"/>
    <w:rsid w:val="00B45AA4"/>
    <w:rPr>
      <w:rFonts w:eastAsiaTheme="minorEastAsia"/>
      <w:lang w:eastAsia="ru-RU"/>
    </w:rPr>
  </w:style>
  <w:style w:type="character" w:styleId="aa">
    <w:name w:val="Placeholder Text"/>
    <w:basedOn w:val="a0"/>
    <w:uiPriority w:val="99"/>
    <w:semiHidden/>
    <w:rsid w:val="00832EBB"/>
    <w:rPr>
      <w:color w:val="808080"/>
    </w:rPr>
  </w:style>
  <w:style w:type="paragraph" w:styleId="ab">
    <w:name w:val="Balloon Text"/>
    <w:basedOn w:val="a"/>
    <w:link w:val="ac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0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0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0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0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0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0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0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0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d">
    <w:name w:val="Hyperlink"/>
    <w:uiPriority w:val="99"/>
    <w:rsid w:val="00DE39D8"/>
    <w:rPr>
      <w:color w:val="0000FF"/>
      <w:u w:val="single"/>
    </w:rPr>
  </w:style>
  <w:style w:type="table" w:styleId="ae">
    <w:name w:val="Table Grid"/>
    <w:basedOn w:val="a1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"/>
    <w:rsid w:val="00DE39D8"/>
    <w:pPr>
      <w:tabs>
        <w:tab w:val="num" w:pos="720"/>
      </w:tabs>
      <w:spacing w:after="0" w:line="360" w:lineRule="auto"/>
      <w:ind w:left="720" w:hanging="720"/>
    </w:pPr>
    <w:rPr>
      <w:rFonts w:ascii="Arial" w:eastAsia="Times New Roman" w:hAnsi="Arial" w:cs="Times New Roman"/>
      <w:szCs w:val="24"/>
      <w:lang w:val="en-GB"/>
    </w:rPr>
  </w:style>
  <w:style w:type="character" w:styleId="af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0">
    <w:name w:val="Body Text"/>
    <w:basedOn w:val="a"/>
    <w:link w:val="af1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1">
    <w:name w:val="Основной текст Знак"/>
    <w:basedOn w:val="a0"/>
    <w:link w:val="af0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0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2">
    <w:name w:val="caption"/>
    <w:basedOn w:val="a"/>
    <w:next w:val="a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3">
    <w:name w:val="footnote text"/>
    <w:basedOn w:val="a"/>
    <w:link w:val="af4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4">
    <w:name w:val="Текст сноски Знак"/>
    <w:basedOn w:val="a0"/>
    <w:link w:val="af3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5">
    <w:name w:val="footnote reference"/>
    <w:rsid w:val="00DE39D8"/>
    <w:rPr>
      <w:vertAlign w:val="superscript"/>
    </w:rPr>
  </w:style>
  <w:style w:type="character" w:styleId="af6">
    <w:name w:val="FollowedHyperlink"/>
    <w:rsid w:val="00DE39D8"/>
    <w:rPr>
      <w:color w:val="800080"/>
      <w:u w:val="single"/>
    </w:rPr>
  </w:style>
  <w:style w:type="paragraph" w:customStyle="1" w:styleId="af7">
    <w:name w:val="цветной текст"/>
    <w:basedOn w:val="a"/>
    <w:qFormat/>
    <w:rsid w:val="00DE39D8"/>
    <w:pPr>
      <w:tabs>
        <w:tab w:val="num" w:pos="720"/>
      </w:tabs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8">
    <w:name w:val="выделение цвет"/>
    <w:basedOn w:val="a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"/>
    <w:next w:val="a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!Список с точками"/>
    <w:basedOn w:val="a"/>
    <w:link w:val="aff1"/>
    <w:qFormat/>
    <w:rsid w:val="00DE39D8"/>
    <w:pPr>
      <w:tabs>
        <w:tab w:val="num" w:pos="720"/>
      </w:tabs>
      <w:spacing w:after="0" w:line="360" w:lineRule="auto"/>
      <w:ind w:left="720" w:hanging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ff0"/>
    <w:rsid w:val="00DE39D8"/>
    <w:rPr>
      <w:rFonts w:ascii="Times New Roman" w:eastAsia="Times New Roman" w:hAnsi="Times New Roman" w:cs="Times New Roman"/>
      <w:szCs w:val="20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0"/>
    <w:semiHidden/>
    <w:unhideWhenUsed/>
    <w:rsid w:val="00DE39D8"/>
    <w:rPr>
      <w:sz w:val="16"/>
      <w:szCs w:val="16"/>
    </w:rPr>
  </w:style>
  <w:style w:type="paragraph" w:styleId="aff5">
    <w:name w:val="annotation text"/>
    <w:basedOn w:val="a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0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0"/>
    <w:uiPriority w:val="1"/>
    <w:qFormat/>
    <w:rsid w:val="00DE39D8"/>
    <w:pPr>
      <w:keepNext/>
      <w:tabs>
        <w:tab w:val="num" w:pos="720"/>
      </w:tabs>
      <w:snapToGrid/>
      <w:spacing w:after="120" w:line="240" w:lineRule="auto"/>
      <w:ind w:left="720" w:hanging="720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0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1cFF1vAhMVPFxVn6CQS080rAaQ==">CgMxLjAyCGguZ2pkZ3hzOAByITFIcExxeDZ4eUdNUnNFcnVYMEJac3I0aEZCcHFiSUc1Mg==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2</cp:revision>
  <dcterms:created xsi:type="dcterms:W3CDTF">2023-10-02T15:03:00Z</dcterms:created>
  <dcterms:modified xsi:type="dcterms:W3CDTF">2024-06-11T07:44:00Z</dcterms:modified>
</cp:coreProperties>
</file>