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36E77" w14:textId="461CF2DD" w:rsidR="00596E5D" w:rsidRDefault="00CF2CBA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5F9DD7DB" wp14:editId="456EE904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7F9B" w14:textId="77777777" w:rsidR="00596E5D" w:rsidRDefault="00596E5D">
      <w:pPr>
        <w:rPr>
          <w:sz w:val="28"/>
          <w:szCs w:val="28"/>
        </w:rPr>
      </w:pPr>
    </w:p>
    <w:p w14:paraId="2F6935E0" w14:textId="77777777" w:rsidR="00596E5D" w:rsidRDefault="00596E5D">
      <w:pPr>
        <w:rPr>
          <w:sz w:val="28"/>
          <w:szCs w:val="28"/>
        </w:rPr>
      </w:pPr>
    </w:p>
    <w:p w14:paraId="7244A0AC" w14:textId="77777777" w:rsidR="00596E5D" w:rsidRDefault="00596E5D">
      <w:pPr>
        <w:rPr>
          <w:sz w:val="28"/>
          <w:szCs w:val="28"/>
        </w:rPr>
      </w:pPr>
    </w:p>
    <w:p w14:paraId="4DD4DF91" w14:textId="77777777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7A91ABE4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A62E0">
        <w:rPr>
          <w:rFonts w:ascii="Times New Roman" w:hAnsi="Times New Roman" w:cs="Times New Roman"/>
          <w:sz w:val="72"/>
          <w:szCs w:val="72"/>
        </w:rPr>
        <w:t>Сельскохозяйственные биотехнологии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417C5173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94D79EC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C4B4813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F18C59D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461E12B" w14:textId="77777777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8D06A24" w14:textId="77777777" w:rsidR="00CF2CBA" w:rsidRDefault="00CF2CB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327F5D" w14:textId="77777777" w:rsidR="00CF2CBA" w:rsidRDefault="00CF2CBA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07ECE3" w14:textId="6F530493" w:rsidR="001B15DE" w:rsidRDefault="006A62E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A6D4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F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14:paraId="0D179822" w14:textId="5394A566" w:rsidR="006A62E0" w:rsidRPr="009C4B59" w:rsidRDefault="006A62E0" w:rsidP="00CF2CB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Сельскохозяйственные биотехнологии</w:t>
      </w:r>
    </w:p>
    <w:p w14:paraId="5D3417C2" w14:textId="77777777" w:rsidR="006A62E0" w:rsidRPr="009C4B59" w:rsidRDefault="006A62E0" w:rsidP="00CF2C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7ED5193D" w14:textId="089A2A27" w:rsidR="006A62E0" w:rsidRPr="00425FBC" w:rsidRDefault="006A62E0" w:rsidP="00CF2CB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503644AD" w14:textId="31CC76DE" w:rsidR="006A62E0" w:rsidRDefault="006A62E0" w:rsidP="00CF2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50">
        <w:rPr>
          <w:rFonts w:ascii="Times New Roman" w:hAnsi="Times New Roman" w:cs="Times New Roman"/>
          <w:sz w:val="28"/>
          <w:szCs w:val="28"/>
        </w:rPr>
        <w:t>Сельскохозяйственные биотехнологи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51850">
        <w:rPr>
          <w:rFonts w:ascii="Times New Roman" w:hAnsi="Times New Roman" w:cs="Times New Roman"/>
          <w:sz w:val="28"/>
          <w:szCs w:val="28"/>
        </w:rPr>
        <w:t xml:space="preserve"> востребованы в области получения, исследований и применения ферментов, вирусов, микроорганизмов, клеточных культур растений и животных, продуктов их биосинтеза и </w:t>
      </w:r>
      <w:proofErr w:type="spellStart"/>
      <w:r w:rsidRPr="00C51850">
        <w:rPr>
          <w:rFonts w:ascii="Times New Roman" w:hAnsi="Times New Roman" w:cs="Times New Roman"/>
          <w:sz w:val="28"/>
          <w:szCs w:val="28"/>
        </w:rPr>
        <w:t>биотрансформации</w:t>
      </w:r>
      <w:proofErr w:type="spellEnd"/>
      <w:r w:rsidRPr="00C51850">
        <w:rPr>
          <w:rFonts w:ascii="Times New Roman" w:hAnsi="Times New Roman" w:cs="Times New Roman"/>
          <w:sz w:val="28"/>
          <w:szCs w:val="28"/>
        </w:rPr>
        <w:t xml:space="preserve">, технологии получения продукции </w:t>
      </w:r>
      <w:r w:rsidR="00CF2C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1850">
        <w:rPr>
          <w:rFonts w:ascii="Times New Roman" w:hAnsi="Times New Roman" w:cs="Times New Roman"/>
          <w:sz w:val="28"/>
          <w:szCs w:val="28"/>
        </w:rPr>
        <w:t xml:space="preserve">с использованием микробиологического синтеза, </w:t>
      </w:r>
      <w:proofErr w:type="spellStart"/>
      <w:r w:rsidRPr="00C51850">
        <w:rPr>
          <w:rFonts w:ascii="Times New Roman" w:hAnsi="Times New Roman" w:cs="Times New Roman"/>
          <w:sz w:val="28"/>
          <w:szCs w:val="28"/>
        </w:rPr>
        <w:t>биокатализа</w:t>
      </w:r>
      <w:proofErr w:type="spellEnd"/>
      <w:r w:rsidRPr="00C51850">
        <w:rPr>
          <w:rFonts w:ascii="Times New Roman" w:hAnsi="Times New Roman" w:cs="Times New Roman"/>
          <w:sz w:val="28"/>
          <w:szCs w:val="28"/>
        </w:rPr>
        <w:t xml:space="preserve">, генной инженерии и нано технологий. Они осуществляют эксплуатацию </w:t>
      </w:r>
      <w:r w:rsidR="00CF2C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1850">
        <w:rPr>
          <w:rFonts w:ascii="Times New Roman" w:hAnsi="Times New Roman" w:cs="Times New Roman"/>
          <w:sz w:val="28"/>
          <w:szCs w:val="28"/>
        </w:rPr>
        <w:t xml:space="preserve">и управление качеством биотехнологических процессов и </w:t>
      </w:r>
      <w:proofErr w:type="gramStart"/>
      <w:r w:rsidRPr="00C51850">
        <w:rPr>
          <w:rFonts w:ascii="Times New Roman" w:hAnsi="Times New Roman" w:cs="Times New Roman"/>
          <w:sz w:val="28"/>
          <w:szCs w:val="28"/>
        </w:rPr>
        <w:t xml:space="preserve">производств, </w:t>
      </w:r>
      <w:r w:rsidR="00CF2C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F2C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51850">
        <w:rPr>
          <w:rFonts w:ascii="Times New Roman" w:hAnsi="Times New Roman" w:cs="Times New Roman"/>
          <w:sz w:val="28"/>
          <w:szCs w:val="28"/>
        </w:rPr>
        <w:t xml:space="preserve">с соблюдением требований национальных и международных нормативных актов, организацию и проведение контроля качества сырья, промежуточных продуктов, и готовой продукции. </w:t>
      </w:r>
    </w:p>
    <w:p w14:paraId="4CF58314" w14:textId="26E7D660" w:rsidR="006A62E0" w:rsidRDefault="006A62E0" w:rsidP="00CF2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50">
        <w:rPr>
          <w:rFonts w:ascii="Times New Roman" w:hAnsi="Times New Roman" w:cs="Times New Roman"/>
          <w:sz w:val="28"/>
          <w:szCs w:val="28"/>
        </w:rPr>
        <w:t xml:space="preserve">Объектами профессиональной деятельности сельскохозяйственного </w:t>
      </w:r>
      <w:proofErr w:type="spellStart"/>
      <w:r w:rsidRPr="00C51850">
        <w:rPr>
          <w:rFonts w:ascii="Times New Roman" w:hAnsi="Times New Roman" w:cs="Times New Roman"/>
          <w:sz w:val="28"/>
          <w:szCs w:val="28"/>
        </w:rPr>
        <w:t>биотехнолога</w:t>
      </w:r>
      <w:proofErr w:type="spellEnd"/>
      <w:r w:rsidRPr="00C51850">
        <w:rPr>
          <w:rFonts w:ascii="Times New Roman" w:hAnsi="Times New Roman" w:cs="Times New Roman"/>
          <w:sz w:val="28"/>
          <w:szCs w:val="28"/>
        </w:rPr>
        <w:t xml:space="preserve"> являются: микроорганизмы, клеточные культуры растений, вирусы, ферменты, химические и биологически активные соединения, полученные с их помощью; технологические процессы их получения; аппаратурное оформление проведения технологических процессов; приборы и методы исследования свойств используемых микроорганизмов, клеточных культур и получаемых с их помощью продуктов в лабораторных </w:t>
      </w:r>
      <w:r w:rsidR="00CF2CB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51850">
        <w:rPr>
          <w:rFonts w:ascii="Times New Roman" w:hAnsi="Times New Roman" w:cs="Times New Roman"/>
          <w:sz w:val="28"/>
          <w:szCs w:val="28"/>
        </w:rPr>
        <w:t xml:space="preserve">и промышленных условиях. </w:t>
      </w:r>
    </w:p>
    <w:p w14:paraId="01B27521" w14:textId="77777777" w:rsidR="006A62E0" w:rsidRDefault="006A62E0" w:rsidP="00CF2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50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C51850">
        <w:rPr>
          <w:rFonts w:ascii="Times New Roman" w:hAnsi="Times New Roman" w:cs="Times New Roman"/>
          <w:sz w:val="28"/>
          <w:szCs w:val="28"/>
        </w:rPr>
        <w:t>биотехнолога</w:t>
      </w:r>
      <w:proofErr w:type="spellEnd"/>
      <w:r w:rsidRPr="00C51850">
        <w:rPr>
          <w:rFonts w:ascii="Times New Roman" w:hAnsi="Times New Roman" w:cs="Times New Roman"/>
          <w:sz w:val="28"/>
          <w:szCs w:val="28"/>
        </w:rPr>
        <w:t xml:space="preserve"> также включает в себя: </w:t>
      </w:r>
    </w:p>
    <w:p w14:paraId="364424D1" w14:textId="3270C2FF" w:rsidR="006A62E0" w:rsidRPr="00CF2CBA" w:rsidRDefault="006A62E0" w:rsidP="00CF2CB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CBA">
        <w:rPr>
          <w:rFonts w:ascii="Times New Roman" w:hAnsi="Times New Roman"/>
          <w:sz w:val="28"/>
          <w:szCs w:val="28"/>
        </w:rPr>
        <w:t xml:space="preserve">реализацию технологий </w:t>
      </w:r>
      <w:proofErr w:type="spellStart"/>
      <w:r w:rsidRPr="00CF2CBA">
        <w:rPr>
          <w:rFonts w:ascii="Times New Roman" w:hAnsi="Times New Roman"/>
          <w:sz w:val="28"/>
          <w:szCs w:val="28"/>
        </w:rPr>
        <w:t>клонального</w:t>
      </w:r>
      <w:proofErr w:type="spellEnd"/>
      <w:r w:rsidRPr="00CF2CBA">
        <w:rPr>
          <w:rFonts w:ascii="Times New Roman" w:hAnsi="Times New Roman"/>
          <w:sz w:val="28"/>
          <w:szCs w:val="28"/>
        </w:rPr>
        <w:t xml:space="preserve"> размножения и адаптации растений; </w:t>
      </w:r>
    </w:p>
    <w:p w14:paraId="6F4537BF" w14:textId="1D80193D" w:rsidR="006A62E0" w:rsidRPr="00CF2CBA" w:rsidRDefault="006A62E0" w:rsidP="00CF2CB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CBA">
        <w:rPr>
          <w:rFonts w:ascii="Times New Roman" w:hAnsi="Times New Roman"/>
          <w:sz w:val="28"/>
          <w:szCs w:val="28"/>
        </w:rPr>
        <w:t xml:space="preserve">осуществление выращивания, хранения, транспортировки </w:t>
      </w:r>
      <w:r w:rsidR="00CF2CBA" w:rsidRPr="00CF2CBA">
        <w:rPr>
          <w:rFonts w:ascii="Times New Roman" w:hAnsi="Times New Roman"/>
          <w:sz w:val="28"/>
          <w:szCs w:val="28"/>
        </w:rPr>
        <w:t xml:space="preserve">                              </w:t>
      </w:r>
      <w:r w:rsidRPr="00CF2CBA">
        <w:rPr>
          <w:rFonts w:ascii="Times New Roman" w:hAnsi="Times New Roman"/>
          <w:sz w:val="28"/>
          <w:szCs w:val="28"/>
        </w:rPr>
        <w:t xml:space="preserve">и предпродажной подготовки сельскохозяйственной продукции; </w:t>
      </w:r>
    </w:p>
    <w:p w14:paraId="4D7898B7" w14:textId="6B54AC04" w:rsidR="006A62E0" w:rsidRPr="00CF2CBA" w:rsidRDefault="006A62E0" w:rsidP="00CF2CB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2CBA">
        <w:rPr>
          <w:rFonts w:ascii="Times New Roman" w:hAnsi="Times New Roman"/>
          <w:sz w:val="28"/>
          <w:szCs w:val="28"/>
        </w:rPr>
        <w:t xml:space="preserve">управление работами по производству сельскохозяйственной продукции. </w:t>
      </w:r>
    </w:p>
    <w:p w14:paraId="268787EA" w14:textId="77777777" w:rsidR="006A62E0" w:rsidRDefault="006A62E0" w:rsidP="00CF2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50">
        <w:rPr>
          <w:rFonts w:ascii="Times New Roman" w:hAnsi="Times New Roman" w:cs="Times New Roman"/>
          <w:sz w:val="28"/>
          <w:szCs w:val="28"/>
        </w:rPr>
        <w:t xml:space="preserve">Данная компетенция охватывает знания, умения и навыки, отраженные в Федеральных государственных образовательных стандартах среднего </w:t>
      </w:r>
      <w:r w:rsidRPr="00C51850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образования по специальностям: 35.02.05 Агрономия; 35.02.06 Технология производства и переработки сельскохозяйственной продукции; 36.02.01 Ветеринария, 36.02.02 Зоотехния. </w:t>
      </w:r>
    </w:p>
    <w:p w14:paraId="3875D0E8" w14:textId="77777777" w:rsidR="006A62E0" w:rsidRDefault="006A62E0" w:rsidP="00CF2C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50">
        <w:rPr>
          <w:rFonts w:ascii="Times New Roman" w:hAnsi="Times New Roman" w:cs="Times New Roman"/>
          <w:sz w:val="28"/>
          <w:szCs w:val="28"/>
        </w:rPr>
        <w:t xml:space="preserve">Что свидетельствует о подготовке высококвалифицированных кадров с обширным профилем знаний и навыков, необходимых современному специалисту в области аграрно-промышленного комплекса для развития реального сектора экономики в Российской Федерации. </w:t>
      </w:r>
    </w:p>
    <w:p w14:paraId="1ADC3744" w14:textId="77777777" w:rsidR="006A62E0" w:rsidRPr="00C51850" w:rsidRDefault="006A62E0" w:rsidP="00CF2CBA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51850">
        <w:rPr>
          <w:rFonts w:ascii="Times New Roman" w:hAnsi="Times New Roman" w:cs="Times New Roman"/>
          <w:sz w:val="28"/>
          <w:szCs w:val="28"/>
        </w:rPr>
        <w:t>Цель компетенции «Сельскохозяйственные биотехнологии»: подготовка и трудоустройство высококвалифицированных кадров с обширным профилем знаний и навыков, необходимых современному специалисту в области аграрно-промышленного комплекса для развития реального сектора экономики в Российской Федерации.</w:t>
      </w:r>
    </w:p>
    <w:p w14:paraId="0C711CE1" w14:textId="77777777" w:rsidR="006A62E0" w:rsidRPr="00425FBC" w:rsidRDefault="006A62E0" w:rsidP="00CF2CB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08AB1207" w14:textId="77777777" w:rsidR="006A62E0" w:rsidRDefault="006A62E0" w:rsidP="00CF2C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25DF4E4B" w14:textId="77777777" w:rsidR="006A62E0" w:rsidRDefault="006A62E0" w:rsidP="00CF2C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85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 ФГОС СПО по специальности 35.02.05 Агрономия", Приказ 13.07.2021 N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850">
        <w:rPr>
          <w:rFonts w:ascii="Times New Roman" w:eastAsia="Calibri" w:hAnsi="Times New Roman" w:cs="Times New Roman"/>
          <w:sz w:val="28"/>
          <w:szCs w:val="28"/>
        </w:rPr>
        <w:t>444 " (Зарегистрировано в Минюсте России 17.08.2021 N 64664)</w:t>
      </w:r>
    </w:p>
    <w:p w14:paraId="02CB4C1F" w14:textId="77777777" w:rsidR="006A62E0" w:rsidRDefault="006A62E0" w:rsidP="00CF2C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 ФГОС СПО по специальности 35.02.06 Технология производства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850">
        <w:rPr>
          <w:rFonts w:ascii="Times New Roman" w:eastAsia="Calibri" w:hAnsi="Times New Roman" w:cs="Times New Roman"/>
          <w:sz w:val="28"/>
          <w:szCs w:val="28"/>
        </w:rPr>
        <w:t>переработки сельскохозяйственной продукции, приказ Минобрнауки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07.05.2014 N 455.</w:t>
      </w:r>
    </w:p>
    <w:p w14:paraId="4C33EF91" w14:textId="77777777" w:rsidR="006A62E0" w:rsidRDefault="006A62E0" w:rsidP="00CF2C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ФГОС СПО по специальности 36.02.01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Ветеринария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, приказ </w:t>
      </w:r>
      <w:proofErr w:type="spellStart"/>
      <w:r w:rsidRPr="00C51850"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>просвещения</w:t>
      </w:r>
      <w:proofErr w:type="spellEnd"/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1850">
        <w:rPr>
          <w:rFonts w:ascii="Times New Roman" w:eastAsia="Calibri" w:hAnsi="Times New Roman" w:cs="Times New Roman"/>
          <w:sz w:val="28"/>
          <w:szCs w:val="28"/>
        </w:rPr>
        <w:t>от 23 ноября 2020 г. № 657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7A7141" w14:textId="77777777" w:rsidR="006A62E0" w:rsidRDefault="006A62E0" w:rsidP="00CF2C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C51850">
        <w:rPr>
          <w:rFonts w:ascii="Times New Roman" w:eastAsia="Calibri" w:hAnsi="Times New Roman" w:cs="Times New Roman"/>
          <w:sz w:val="28"/>
          <w:szCs w:val="28"/>
        </w:rPr>
        <w:t>. ФГ</w:t>
      </w:r>
      <w:r>
        <w:rPr>
          <w:rFonts w:ascii="Times New Roman" w:eastAsia="Calibri" w:hAnsi="Times New Roman" w:cs="Times New Roman"/>
          <w:sz w:val="28"/>
          <w:szCs w:val="28"/>
        </w:rPr>
        <w:t>ОС СПО по специальности 36.02.02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Зоотехния</w:t>
      </w:r>
      <w:r w:rsidRPr="00C51850">
        <w:rPr>
          <w:rFonts w:ascii="Times New Roman" w:eastAsia="Calibri" w:hAnsi="Times New Roman" w:cs="Times New Roman"/>
          <w:sz w:val="28"/>
          <w:szCs w:val="28"/>
        </w:rPr>
        <w:t>, приказ</w:t>
      </w:r>
      <w:r w:rsidRPr="005231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Минобрнауки России от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мая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14</w:t>
      </w:r>
      <w:r w:rsidRPr="00C51850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505</w:t>
      </w:r>
      <w:r w:rsidRPr="00C5185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57CAD2" w14:textId="77777777" w:rsidR="006A62E0" w:rsidRDefault="006A62E0" w:rsidP="00CF2CB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5231D0">
        <w:rPr>
          <w:rFonts w:ascii="Times New Roman" w:eastAsia="Calibri" w:hAnsi="Times New Roman" w:cs="Times New Roman"/>
          <w:sz w:val="28"/>
          <w:szCs w:val="28"/>
        </w:rPr>
        <w:t>ГОСТ Р 54669-2011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1C8B">
        <w:rPr>
          <w:rFonts w:ascii="Times New Roman" w:eastAsia="Calibri" w:hAnsi="Times New Roman" w:cs="Times New Roman"/>
          <w:sz w:val="28"/>
          <w:szCs w:val="28"/>
        </w:rPr>
        <w:t>Молоко и продукты переработки молока. Методы определения кислотности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0C85AD" w14:textId="14F09B36" w:rsidR="006A62E0" w:rsidRPr="00F41C8B" w:rsidRDefault="006A62E0" w:rsidP="00CF2C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пределяется профессиональной областью специалиста и базируется </w:t>
      </w:r>
      <w:r w:rsidR="00CF2CB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425FBC">
        <w:rPr>
          <w:rFonts w:ascii="Times New Roman" w:eastAsia="Calibri" w:hAnsi="Times New Roman" w:cs="Times New Roman"/>
          <w:sz w:val="28"/>
          <w:szCs w:val="28"/>
        </w:rPr>
        <w:t>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45E0E393" w14:textId="77777777" w:rsidR="006A62E0" w:rsidRPr="00CF2CBA" w:rsidRDefault="006A62E0" w:rsidP="006A62E0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F2CB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lastRenderedPageBreak/>
        <w:t>35.02.05 Агрономия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CF2CBA" w:rsidRPr="00CF2CBA" w14:paraId="7B2AE98F" w14:textId="77777777" w:rsidTr="00230951">
        <w:tc>
          <w:tcPr>
            <w:tcW w:w="529" w:type="pct"/>
            <w:shd w:val="clear" w:color="auto" w:fill="92D050"/>
          </w:tcPr>
          <w:p w14:paraId="5F874A87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64430BDC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CF2CBA" w:rsidRPr="00CF2CBA" w14:paraId="29833A66" w14:textId="77777777" w:rsidTr="00230951">
        <w:tc>
          <w:tcPr>
            <w:tcW w:w="529" w:type="pct"/>
            <w:shd w:val="clear" w:color="auto" w:fill="BFBFBF"/>
          </w:tcPr>
          <w:p w14:paraId="384F0FB5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14:paraId="4C1A56DD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1.1. Выбирать и реализовывать технологии производства продукции растениеводства.</w:t>
            </w:r>
          </w:p>
        </w:tc>
      </w:tr>
      <w:tr w:rsidR="00CF2CBA" w:rsidRPr="00CF2CBA" w14:paraId="006425C9" w14:textId="77777777" w:rsidTr="00230951">
        <w:tc>
          <w:tcPr>
            <w:tcW w:w="529" w:type="pct"/>
            <w:shd w:val="clear" w:color="auto" w:fill="BFBFBF"/>
          </w:tcPr>
          <w:p w14:paraId="2A6413ED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</w:tcPr>
          <w:p w14:paraId="5C5D3FC4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1.2. Готовить посевной и посадочный материал.</w:t>
            </w:r>
          </w:p>
        </w:tc>
      </w:tr>
      <w:tr w:rsidR="00CF2CBA" w:rsidRPr="00CF2CBA" w14:paraId="5BDC288F" w14:textId="77777777" w:rsidTr="00230951">
        <w:tc>
          <w:tcPr>
            <w:tcW w:w="529" w:type="pct"/>
            <w:shd w:val="clear" w:color="auto" w:fill="BFBFBF"/>
          </w:tcPr>
          <w:p w14:paraId="1D0A52DC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14:paraId="3019764D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1.3. Осуществлять уход за посевами и посадками сельскохозяйственных культур.</w:t>
            </w:r>
          </w:p>
        </w:tc>
      </w:tr>
      <w:tr w:rsidR="00CF2CBA" w:rsidRPr="00CF2CBA" w14:paraId="5BDF7054" w14:textId="77777777" w:rsidTr="00230951">
        <w:tc>
          <w:tcPr>
            <w:tcW w:w="529" w:type="pct"/>
            <w:shd w:val="clear" w:color="auto" w:fill="BFBFBF"/>
          </w:tcPr>
          <w:p w14:paraId="280CE5D2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</w:tcPr>
          <w:p w14:paraId="11D96409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1.4. Подготавливать и проверять сварочные материалы для различных способов сварки.</w:t>
            </w:r>
          </w:p>
        </w:tc>
      </w:tr>
      <w:tr w:rsidR="00CF2CBA" w:rsidRPr="00CF2CBA" w14:paraId="048D8183" w14:textId="77777777" w:rsidTr="00230951">
        <w:tc>
          <w:tcPr>
            <w:tcW w:w="529" w:type="pct"/>
            <w:shd w:val="clear" w:color="auto" w:fill="BFBFBF"/>
          </w:tcPr>
          <w:p w14:paraId="25E53629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</w:tcPr>
          <w:p w14:paraId="655B8F18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1.4. Определять качество продукции растениеводства.</w:t>
            </w:r>
          </w:p>
        </w:tc>
      </w:tr>
      <w:tr w:rsidR="00CF2CBA" w:rsidRPr="00CF2CBA" w14:paraId="1B55CB07" w14:textId="77777777" w:rsidTr="00230951">
        <w:tc>
          <w:tcPr>
            <w:tcW w:w="529" w:type="pct"/>
            <w:shd w:val="clear" w:color="auto" w:fill="BFBFBF"/>
          </w:tcPr>
          <w:p w14:paraId="43AE2062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</w:tcPr>
          <w:p w14:paraId="0A1D265F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1.5. Проводить уборку и первичную обработку урожая.</w:t>
            </w:r>
          </w:p>
        </w:tc>
      </w:tr>
      <w:tr w:rsidR="00CF2CBA" w:rsidRPr="00CF2CBA" w14:paraId="0CAD1CD4" w14:textId="77777777" w:rsidTr="00230951">
        <w:tc>
          <w:tcPr>
            <w:tcW w:w="529" w:type="pct"/>
            <w:shd w:val="clear" w:color="auto" w:fill="BFBFBF"/>
          </w:tcPr>
          <w:p w14:paraId="455A8E14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</w:tcPr>
          <w:p w14:paraId="3E097A7F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 xml:space="preserve">ПК 3.3. Контролировать состояние продукции растениеводства в период </w:t>
            </w:r>
            <w:proofErr w:type="gramStart"/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хранения..</w:t>
            </w:r>
            <w:proofErr w:type="gramEnd"/>
          </w:p>
        </w:tc>
      </w:tr>
      <w:tr w:rsidR="00CF2CBA" w:rsidRPr="00CF2CBA" w14:paraId="7A1BC0D3" w14:textId="77777777" w:rsidTr="00230951">
        <w:tc>
          <w:tcPr>
            <w:tcW w:w="529" w:type="pct"/>
            <w:shd w:val="clear" w:color="auto" w:fill="BFBFBF"/>
          </w:tcPr>
          <w:p w14:paraId="68379774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1" w:type="pct"/>
          </w:tcPr>
          <w:p w14:paraId="37BA1DF3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4.3. Организовывать и осуществлять проведение сертификации семян и посадочного материала.</w:t>
            </w:r>
          </w:p>
        </w:tc>
      </w:tr>
      <w:tr w:rsidR="00CF2CBA" w:rsidRPr="00CF2CBA" w14:paraId="4BD40BAC" w14:textId="77777777" w:rsidTr="00230951">
        <w:tc>
          <w:tcPr>
            <w:tcW w:w="529" w:type="pct"/>
            <w:shd w:val="clear" w:color="auto" w:fill="BFBFBF"/>
          </w:tcPr>
          <w:p w14:paraId="15C15EC8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pct"/>
          </w:tcPr>
          <w:p w14:paraId="365DE983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5.7. Вести утвержденную учетно-отчетную документацию.</w:t>
            </w:r>
          </w:p>
        </w:tc>
      </w:tr>
    </w:tbl>
    <w:p w14:paraId="20D0B175" w14:textId="77777777" w:rsidR="006A62E0" w:rsidRDefault="006A62E0" w:rsidP="006A62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3DA830" w14:textId="77777777" w:rsidR="00CF2CBA" w:rsidRDefault="006A62E0" w:rsidP="006A62E0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F2CB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35.02.06 Технология производства и переработки</w:t>
      </w:r>
    </w:p>
    <w:p w14:paraId="0134A588" w14:textId="66CED7E7" w:rsidR="006A62E0" w:rsidRPr="00CF2CBA" w:rsidRDefault="006A62E0" w:rsidP="006A62E0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F2CB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сельскохозяйственной продукции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CF2CBA" w:rsidRPr="00CF2CBA" w14:paraId="7AAC6938" w14:textId="77777777" w:rsidTr="00230951">
        <w:tc>
          <w:tcPr>
            <w:tcW w:w="529" w:type="pct"/>
            <w:shd w:val="clear" w:color="auto" w:fill="92D050"/>
          </w:tcPr>
          <w:p w14:paraId="5BBF0595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A46014B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CF2CBA" w:rsidRPr="00CF2CBA" w14:paraId="4E282280" w14:textId="77777777" w:rsidTr="00230951">
        <w:trPr>
          <w:trHeight w:val="489"/>
        </w:trPr>
        <w:tc>
          <w:tcPr>
            <w:tcW w:w="529" w:type="pct"/>
            <w:shd w:val="clear" w:color="auto" w:fill="BFBFBF"/>
          </w:tcPr>
          <w:p w14:paraId="434D746B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0D77F614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1.1. Выбирать и реализовывать технологии производства продукции растениеводства.</w:t>
            </w:r>
          </w:p>
        </w:tc>
      </w:tr>
      <w:tr w:rsidR="00CF2CBA" w:rsidRPr="00CF2CBA" w14:paraId="6C4A3F84" w14:textId="77777777" w:rsidTr="00230951">
        <w:tc>
          <w:tcPr>
            <w:tcW w:w="529" w:type="pct"/>
            <w:shd w:val="clear" w:color="auto" w:fill="BFBFBF"/>
          </w:tcPr>
          <w:p w14:paraId="74C05C0B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12980025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1.2. Выбирать и реализовывать технологии первичной обработки продукции растениеводства</w:t>
            </w:r>
          </w:p>
        </w:tc>
      </w:tr>
      <w:tr w:rsidR="00CF2CBA" w:rsidRPr="00CF2CBA" w14:paraId="6EE14FA0" w14:textId="77777777" w:rsidTr="00230951">
        <w:tc>
          <w:tcPr>
            <w:tcW w:w="529" w:type="pct"/>
            <w:shd w:val="clear" w:color="auto" w:fill="BFBFBF"/>
          </w:tcPr>
          <w:p w14:paraId="77738E01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271BC1AA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1.3. Выбирать и использовать различные методы оценки и контроля количества и качества сельскохозяйственного сырья и продукции растениеводства.</w:t>
            </w:r>
          </w:p>
        </w:tc>
      </w:tr>
      <w:tr w:rsidR="00CF2CBA" w:rsidRPr="00CF2CBA" w14:paraId="6F82DD1C" w14:textId="77777777" w:rsidTr="00230951">
        <w:tc>
          <w:tcPr>
            <w:tcW w:w="529" w:type="pct"/>
            <w:shd w:val="clear" w:color="auto" w:fill="BFBFBF"/>
          </w:tcPr>
          <w:p w14:paraId="54B8A828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4B17EA43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2.3. Выбирать и использовать различные методы оценки и контроля количества и качества сельскохозяйственного сырья и продукции животноводства.</w:t>
            </w:r>
          </w:p>
        </w:tc>
      </w:tr>
      <w:tr w:rsidR="00CF2CBA" w:rsidRPr="00CF2CBA" w14:paraId="186AA1D6" w14:textId="77777777" w:rsidTr="00230951">
        <w:tc>
          <w:tcPr>
            <w:tcW w:w="529" w:type="pct"/>
            <w:shd w:val="clear" w:color="auto" w:fill="BFBFBF"/>
          </w:tcPr>
          <w:p w14:paraId="0A697409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pct"/>
            <w:shd w:val="clear" w:color="auto" w:fill="auto"/>
          </w:tcPr>
          <w:p w14:paraId="0A95304D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3.1. Выбирать и реализовывать технологии хранения в соответствии с качеством поступающей сельскохозяйственной продукции и сырья.</w:t>
            </w:r>
          </w:p>
        </w:tc>
      </w:tr>
      <w:tr w:rsidR="00CF2CBA" w:rsidRPr="00CF2CBA" w14:paraId="0258E76C" w14:textId="77777777" w:rsidTr="00230951">
        <w:tc>
          <w:tcPr>
            <w:tcW w:w="529" w:type="pct"/>
            <w:shd w:val="clear" w:color="auto" w:fill="BFBFBF"/>
          </w:tcPr>
          <w:p w14:paraId="4DCF5A7F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1" w:type="pct"/>
            <w:shd w:val="clear" w:color="auto" w:fill="auto"/>
          </w:tcPr>
          <w:p w14:paraId="26CF861E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4.3. Организовывать и осуществлять проведение сертификации семян и посадочного материала.</w:t>
            </w:r>
          </w:p>
        </w:tc>
      </w:tr>
      <w:tr w:rsidR="00CF2CBA" w:rsidRPr="00CF2CBA" w14:paraId="765A2789" w14:textId="77777777" w:rsidTr="00230951">
        <w:tc>
          <w:tcPr>
            <w:tcW w:w="529" w:type="pct"/>
            <w:shd w:val="clear" w:color="auto" w:fill="BFBFBF"/>
          </w:tcPr>
          <w:p w14:paraId="27B2C864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1" w:type="pct"/>
            <w:shd w:val="clear" w:color="auto" w:fill="auto"/>
          </w:tcPr>
          <w:p w14:paraId="10BE79FA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5.7. Вести утвержденную учетно-отчетную документацию.</w:t>
            </w:r>
          </w:p>
        </w:tc>
      </w:tr>
    </w:tbl>
    <w:p w14:paraId="7BABAA0D" w14:textId="77777777" w:rsidR="006A62E0" w:rsidRDefault="006A62E0" w:rsidP="006A62E0">
      <w:pPr>
        <w:keepNext/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03A7BB86" w14:textId="77777777" w:rsidR="006A62E0" w:rsidRPr="00CF2CBA" w:rsidRDefault="006A62E0" w:rsidP="00CF2CBA">
      <w:pPr>
        <w:keepNext/>
        <w:spacing w:after="0"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CF2CBA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36.02.01 Ветеринария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CF2CBA" w:rsidRPr="00CF2CBA" w14:paraId="39A5E7F7" w14:textId="77777777" w:rsidTr="00230951">
        <w:tc>
          <w:tcPr>
            <w:tcW w:w="529" w:type="pct"/>
            <w:shd w:val="clear" w:color="auto" w:fill="92D050"/>
          </w:tcPr>
          <w:p w14:paraId="54D1AE76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B1EDA35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CF2CBA" w:rsidRPr="00CF2CBA" w14:paraId="3CDD93E4" w14:textId="77777777" w:rsidTr="00230951">
        <w:trPr>
          <w:trHeight w:val="489"/>
        </w:trPr>
        <w:tc>
          <w:tcPr>
            <w:tcW w:w="529" w:type="pct"/>
            <w:shd w:val="clear" w:color="auto" w:fill="BFBFBF"/>
          </w:tcPr>
          <w:p w14:paraId="2CC0B7DD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785A578C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1.2. Организовывать и проводить профилактическую работу по предупреждению внутренних незаразных болезней сельскохозяйственных, мелких домашних и экзотических животных.</w:t>
            </w:r>
          </w:p>
        </w:tc>
      </w:tr>
      <w:tr w:rsidR="00CF2CBA" w:rsidRPr="00CF2CBA" w14:paraId="0FD567D1" w14:textId="77777777" w:rsidTr="00230951">
        <w:tc>
          <w:tcPr>
            <w:tcW w:w="529" w:type="pct"/>
            <w:shd w:val="clear" w:color="auto" w:fill="BFBFBF"/>
          </w:tcPr>
          <w:p w14:paraId="1B7F5963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7F94F058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2.7. Осуществлять диагностику, лечение и профилактику внутренних незаразных болезней, инфекционных, паразитарных заболеваний мелких домашних и экзотических животных.</w:t>
            </w:r>
          </w:p>
        </w:tc>
      </w:tr>
      <w:tr w:rsidR="00CF2CBA" w:rsidRPr="00CF2CBA" w14:paraId="6B6CDB08" w14:textId="77777777" w:rsidTr="00230951">
        <w:tc>
          <w:tcPr>
            <w:tcW w:w="529" w:type="pct"/>
            <w:shd w:val="clear" w:color="auto" w:fill="BFBFBF"/>
          </w:tcPr>
          <w:p w14:paraId="08FC7C8B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59429C23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3.5. Организовывать и проводить забор образцов продуктов и сырья животного происхождения для ветеринарно-санитарной экспертизы.</w:t>
            </w:r>
          </w:p>
        </w:tc>
      </w:tr>
      <w:tr w:rsidR="00CF2CBA" w:rsidRPr="00CF2CBA" w14:paraId="6F59BEF1" w14:textId="77777777" w:rsidTr="00230951">
        <w:tc>
          <w:tcPr>
            <w:tcW w:w="529" w:type="pct"/>
            <w:shd w:val="clear" w:color="auto" w:fill="BFBFBF"/>
          </w:tcPr>
          <w:p w14:paraId="4A1BA676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21CDCDB8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 xml:space="preserve">ПК 3.6. Определять соответствие продуктов и сырья животного происхождения </w:t>
            </w:r>
            <w:r w:rsidRPr="00CF2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стандартам на продукцию животноводства.</w:t>
            </w:r>
          </w:p>
        </w:tc>
      </w:tr>
      <w:tr w:rsidR="00CF2CBA" w:rsidRPr="00CF2CBA" w14:paraId="18815710" w14:textId="77777777" w:rsidTr="00230951">
        <w:tc>
          <w:tcPr>
            <w:tcW w:w="529" w:type="pct"/>
            <w:shd w:val="clear" w:color="auto" w:fill="BFBFBF"/>
          </w:tcPr>
          <w:p w14:paraId="60FF1F1B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471" w:type="pct"/>
            <w:shd w:val="clear" w:color="auto" w:fill="auto"/>
          </w:tcPr>
          <w:p w14:paraId="36593CE1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5.4. Вести утвержденную учетно-отчетную документацию структурного подразделения организации отрасли, малого предприятия.</w:t>
            </w:r>
          </w:p>
        </w:tc>
      </w:tr>
    </w:tbl>
    <w:p w14:paraId="69C788CA" w14:textId="77777777" w:rsidR="00CF2CBA" w:rsidRDefault="00CF2CBA" w:rsidP="006A62E0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</w:p>
    <w:p w14:paraId="34F5B3B1" w14:textId="37EF1363" w:rsidR="006A62E0" w:rsidRPr="00CF2CBA" w:rsidRDefault="006A62E0" w:rsidP="006A62E0">
      <w:pPr>
        <w:keepNext/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</w:pPr>
      <w:r w:rsidRPr="00CF2CBA">
        <w:rPr>
          <w:rFonts w:ascii="Times New Roman" w:eastAsia="Calibri" w:hAnsi="Times New Roman" w:cs="Times New Roman"/>
          <w:b/>
          <w:iCs/>
          <w:color w:val="000000"/>
          <w:sz w:val="28"/>
          <w:szCs w:val="28"/>
        </w:rPr>
        <w:t>36.02.02 Зоотехния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CF2CBA" w:rsidRPr="00CF2CBA" w14:paraId="4A6F0F6C" w14:textId="77777777" w:rsidTr="00230951">
        <w:tc>
          <w:tcPr>
            <w:tcW w:w="529" w:type="pct"/>
            <w:shd w:val="clear" w:color="auto" w:fill="92D050"/>
          </w:tcPr>
          <w:p w14:paraId="50FB4D97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3DC6DD9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CF2CBA" w:rsidRPr="00CF2CBA" w14:paraId="4419C23D" w14:textId="77777777" w:rsidTr="00230951">
        <w:trPr>
          <w:trHeight w:val="489"/>
        </w:trPr>
        <w:tc>
          <w:tcPr>
            <w:tcW w:w="529" w:type="pct"/>
            <w:shd w:val="clear" w:color="auto" w:fill="BFBFBF"/>
          </w:tcPr>
          <w:p w14:paraId="21AF8A29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1" w:type="pct"/>
            <w:shd w:val="clear" w:color="auto" w:fill="auto"/>
          </w:tcPr>
          <w:p w14:paraId="66541E42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1.5. Организовывать и проводить санитарно-профилактические работы по предупреждению основных незаразных, инфекционных и инвазионных заболеваний сельскохозяйственных животных.</w:t>
            </w:r>
          </w:p>
        </w:tc>
      </w:tr>
      <w:tr w:rsidR="00CF2CBA" w:rsidRPr="00CF2CBA" w14:paraId="3EF2E901" w14:textId="77777777" w:rsidTr="00230951">
        <w:tc>
          <w:tcPr>
            <w:tcW w:w="529" w:type="pct"/>
            <w:shd w:val="clear" w:color="auto" w:fill="BFBFBF"/>
          </w:tcPr>
          <w:p w14:paraId="2B3D6618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1" w:type="pct"/>
            <w:shd w:val="clear" w:color="auto" w:fill="auto"/>
          </w:tcPr>
          <w:p w14:paraId="6D826894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2.3. Выбирать и использовать различные методы оценки и контроля количества и качества сырья, материалов, полуфабрикатов, готовой продукции животноводства.</w:t>
            </w:r>
          </w:p>
        </w:tc>
      </w:tr>
      <w:tr w:rsidR="00CF2CBA" w:rsidRPr="00CF2CBA" w14:paraId="5E786A25" w14:textId="77777777" w:rsidTr="00230951">
        <w:tc>
          <w:tcPr>
            <w:tcW w:w="529" w:type="pct"/>
            <w:shd w:val="clear" w:color="auto" w:fill="BFBFBF"/>
          </w:tcPr>
          <w:p w14:paraId="07E1B34B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1" w:type="pct"/>
            <w:shd w:val="clear" w:color="auto" w:fill="auto"/>
          </w:tcPr>
          <w:p w14:paraId="78A7F53F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3.3. Контролировать состояние продукции животноводства в период хранения.</w:t>
            </w:r>
          </w:p>
        </w:tc>
      </w:tr>
      <w:tr w:rsidR="00CF2CBA" w:rsidRPr="00CF2CBA" w14:paraId="754BA272" w14:textId="77777777" w:rsidTr="00230951">
        <w:tc>
          <w:tcPr>
            <w:tcW w:w="529" w:type="pct"/>
            <w:shd w:val="clear" w:color="auto" w:fill="BFBFBF"/>
          </w:tcPr>
          <w:p w14:paraId="4C8CFBCF" w14:textId="77777777" w:rsidR="006A62E0" w:rsidRPr="00CF2CBA" w:rsidRDefault="006A62E0" w:rsidP="00CF2C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F2C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71" w:type="pct"/>
            <w:shd w:val="clear" w:color="auto" w:fill="auto"/>
          </w:tcPr>
          <w:p w14:paraId="57A52364" w14:textId="77777777" w:rsidR="006A62E0" w:rsidRPr="00CF2CBA" w:rsidRDefault="006A62E0" w:rsidP="00CF2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CBA">
              <w:rPr>
                <w:rFonts w:ascii="Times New Roman" w:hAnsi="Times New Roman" w:cs="Times New Roman"/>
                <w:sz w:val="24"/>
                <w:szCs w:val="24"/>
              </w:rPr>
              <w:t>ПК 4.7. Вести утвержденную учетно-отчетную документацию.</w:t>
            </w:r>
          </w:p>
        </w:tc>
      </w:tr>
    </w:tbl>
    <w:p w14:paraId="71A3D790" w14:textId="77777777" w:rsidR="006A62E0" w:rsidRDefault="006A62E0" w:rsidP="006A62E0">
      <w:pPr>
        <w:spacing w:after="0" w:line="360" w:lineRule="auto"/>
        <w:rPr>
          <w:rFonts w:ascii="Times New Roman" w:hAnsi="Times New Roman" w:cs="Times New Roman"/>
          <w:sz w:val="72"/>
          <w:szCs w:val="72"/>
        </w:rPr>
      </w:pPr>
    </w:p>
    <w:p w14:paraId="35919BBC" w14:textId="77777777" w:rsidR="006A62E0" w:rsidRDefault="006A62E0" w:rsidP="006A62E0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E104ED8" w14:textId="77777777" w:rsidR="006A62E0" w:rsidRDefault="006A62E0" w:rsidP="006A62E0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42AD7C40" w14:textId="77777777" w:rsidR="006A62E0" w:rsidRDefault="006A62E0" w:rsidP="006A62E0">
      <w:pPr>
        <w:spacing w:after="0"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4847D8B" w14:textId="77777777" w:rsidR="006A62E0" w:rsidRPr="001B15DE" w:rsidRDefault="006A62E0" w:rsidP="006A62E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0EC41" w14:textId="77777777" w:rsidR="001B15DE" w:rsidRPr="001B15DE" w:rsidRDefault="001B15DE" w:rsidP="006A62E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CF2CBA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F22B" w14:textId="77777777" w:rsidR="003E79B6" w:rsidRDefault="003E79B6" w:rsidP="00A130B3">
      <w:pPr>
        <w:spacing w:after="0" w:line="240" w:lineRule="auto"/>
      </w:pPr>
      <w:r>
        <w:separator/>
      </w:r>
    </w:p>
  </w:endnote>
  <w:endnote w:type="continuationSeparator" w:id="0">
    <w:p w14:paraId="235B5194" w14:textId="77777777" w:rsidR="003E79B6" w:rsidRDefault="003E79B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57307F" w14:textId="198AA9AD" w:rsidR="00A130B3" w:rsidRPr="00CF2CBA" w:rsidRDefault="0055176E" w:rsidP="00CF2CB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F2C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30B3" w:rsidRPr="00CF2C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2C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62E0" w:rsidRPr="00CF2C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F2C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2725" w14:textId="77777777" w:rsidR="003E79B6" w:rsidRDefault="003E79B6" w:rsidP="00A130B3">
      <w:pPr>
        <w:spacing w:after="0" w:line="240" w:lineRule="auto"/>
      </w:pPr>
      <w:r>
        <w:separator/>
      </w:r>
    </w:p>
  </w:footnote>
  <w:footnote w:type="continuationSeparator" w:id="0">
    <w:p w14:paraId="150E25C5" w14:textId="77777777" w:rsidR="003E79B6" w:rsidRDefault="003E79B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D3109BD"/>
    <w:multiLevelType w:val="hybridMultilevel"/>
    <w:tmpl w:val="8AF8EA20"/>
    <w:lvl w:ilvl="0" w:tplc="04440C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AF52439"/>
    <w:multiLevelType w:val="hybridMultilevel"/>
    <w:tmpl w:val="BD3E97A6"/>
    <w:lvl w:ilvl="0" w:tplc="D2D2549E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F94"/>
    <w:rsid w:val="00054085"/>
    <w:rsid w:val="001262E4"/>
    <w:rsid w:val="0014239F"/>
    <w:rsid w:val="001B15DE"/>
    <w:rsid w:val="00246816"/>
    <w:rsid w:val="002A6D47"/>
    <w:rsid w:val="003327A6"/>
    <w:rsid w:val="003D0CC1"/>
    <w:rsid w:val="003E79B6"/>
    <w:rsid w:val="00425FBC"/>
    <w:rsid w:val="004F5C21"/>
    <w:rsid w:val="00532AD0"/>
    <w:rsid w:val="0055176E"/>
    <w:rsid w:val="005911D4"/>
    <w:rsid w:val="00596E5D"/>
    <w:rsid w:val="006A62E0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31FCD"/>
    <w:rsid w:val="00CF2CBA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BA6C"/>
  <w15:docId w15:val="{5F635559-CCEA-4075-A568-AA3D85BD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6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Дамеловская Татьяна Александровна</cp:lastModifiedBy>
  <cp:revision>7</cp:revision>
  <cp:lastPrinted>2024-02-12T07:47:00Z</cp:lastPrinted>
  <dcterms:created xsi:type="dcterms:W3CDTF">2023-10-02T14:40:00Z</dcterms:created>
  <dcterms:modified xsi:type="dcterms:W3CDTF">2024-06-13T10:17:00Z</dcterms:modified>
</cp:coreProperties>
</file>