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B62930E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315500" w:rsidRPr="0078540F">
            <w:rPr>
              <w:rFonts w:ascii="Times New Roman" w:eastAsia="Arial Unicode MS" w:hAnsi="Times New Roman" w:cs="Times New Roman"/>
              <w:sz w:val="56"/>
              <w:szCs w:val="56"/>
            </w:rPr>
            <w:t>ЦИФРОВАЯ МЕТРОЛОГИЯ ЮНИОРЫ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51E95612" w:rsidR="00EB4FF8" w:rsidRDefault="00315500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г. Москва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F0EF91E" w14:textId="77777777" w:rsidR="00315500" w:rsidRDefault="00315500" w:rsidP="0031550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КИМ – координатно-измерительная машина</w:t>
      </w:r>
    </w:p>
    <w:p w14:paraId="7C77E509" w14:textId="77777777" w:rsidR="00315500" w:rsidRDefault="00315500" w:rsidP="0031550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ВИМ – видеоизмерительная машина</w:t>
      </w:r>
    </w:p>
    <w:p w14:paraId="1E9A9544" w14:textId="77777777" w:rsidR="00315500" w:rsidRPr="00786827" w:rsidRDefault="00315500" w:rsidP="0031550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КМД – концевые меры длины</w:t>
      </w:r>
    </w:p>
    <w:p w14:paraId="2B5D0315" w14:textId="77777777" w:rsidR="00315500" w:rsidRPr="00786827" w:rsidRDefault="00315500" w:rsidP="0031550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ЕСКД – Единая система конструкторской документации</w:t>
      </w:r>
    </w:p>
    <w:p w14:paraId="18FD8A99" w14:textId="3E3E8206" w:rsidR="00C17B01" w:rsidRPr="00315500" w:rsidRDefault="00C17B01" w:rsidP="00315500">
      <w:pPr>
        <w:pStyle w:val="bullet"/>
        <w:numPr>
          <w:ilvl w:val="0"/>
          <w:numId w:val="0"/>
        </w:numPr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FBB6E44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15500">
        <w:rPr>
          <w:rFonts w:ascii="Times New Roman" w:hAnsi="Times New Roman" w:cs="Times New Roman"/>
          <w:sz w:val="28"/>
          <w:szCs w:val="28"/>
        </w:rPr>
        <w:t>Цифровая метрология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D47E141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315500">
        <w:rPr>
          <w:rFonts w:ascii="Times New Roman" w:hAnsi="Times New Roman"/>
          <w:sz w:val="24"/>
        </w:rPr>
        <w:t>Цифровая метрология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315500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315500" w:rsidRPr="003233C9" w14:paraId="1A05A171" w14:textId="77777777" w:rsidTr="0031550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AEFC4F7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B640B7F" w14:textId="77777777" w:rsidR="00315500" w:rsidRPr="00C55B69" w:rsidRDefault="00315500" w:rsidP="00F5318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1A0A2F" w14:textId="77777777" w:rsidR="00315500" w:rsidRPr="003233C9" w:rsidRDefault="00315500" w:rsidP="00F53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315500" w:rsidRPr="000244DA" w14:paraId="69B10C36" w14:textId="77777777" w:rsidTr="003155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0F22F9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BD89C5" w14:textId="77777777" w:rsidR="00315500" w:rsidRPr="00764773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8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Специалист должен знать и понимать:</w:t>
            </w:r>
          </w:p>
          <w:p w14:paraId="525AFFD7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нормы охраны труда, техники безопасности, производственной санитарии,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противопожарной защиты и охраны окружающей среды;</w:t>
            </w:r>
          </w:p>
          <w:p w14:paraId="0815BA91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Стандарты, нормативные документы, а также рекомендации производителя по контролю качества продукции, эксплуатации, ремонту, наладке, поверке, калибровке, юстировке и хранению средств измерений;</w:t>
            </w:r>
          </w:p>
          <w:p w14:paraId="44A30FE3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Значения символов, маркировок, условных обозначений, размещаемых производителем на измерительном оборудовании;</w:t>
            </w:r>
          </w:p>
          <w:p w14:paraId="3EA54EAF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Математику, в частности, такие разделы, как геометрия, тригонометрия, статистика, а также логика;</w:t>
            </w:r>
          </w:p>
          <w:p w14:paraId="66C85388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Техническую терминологию;</w:t>
            </w:r>
          </w:p>
          <w:p w14:paraId="2E397EF2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Важность эффективной коммуникации со специалистами как смежных, так и сторонних областей;</w:t>
            </w:r>
          </w:p>
          <w:p w14:paraId="6EC7CB06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Важность контроля качества технологического процесса в рамках общей производственной цепочки;</w:t>
            </w:r>
          </w:p>
          <w:p w14:paraId="01C49F77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Важность поддержания чистоты и порядка на рабочем месте;</w:t>
            </w:r>
          </w:p>
          <w:p w14:paraId="6F265C7D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Общепринятые правила, а также рекомендации производителя в отношении хранения и транспортировки оборудования;</w:t>
            </w:r>
          </w:p>
          <w:p w14:paraId="2DB71376" w14:textId="77777777" w:rsidR="00315500" w:rsidRPr="00C55B69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B69">
              <w:rPr>
                <w:rFonts w:ascii="Times New Roman" w:hAnsi="Times New Roman" w:cs="Times New Roman"/>
                <w:sz w:val="28"/>
                <w:szCs w:val="28"/>
              </w:rPr>
              <w:t>Положения трудового законодательства Российской Федерации, регулирующие оплату труда, режим труда и отдыха</w:t>
            </w:r>
          </w:p>
          <w:p w14:paraId="63725D92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B69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</w:t>
            </w:r>
          </w:p>
          <w:p w14:paraId="357CA3B9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Законодательство Российской Федерации в области обеспечения единства измерений</w:t>
            </w:r>
          </w:p>
          <w:p w14:paraId="09A1C973" w14:textId="77777777" w:rsidR="00315500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 xml:space="preserve">Нормативные правовые акты и методические документы, регламентирующие вопросы поверки (калибровки) средств измерений и метрологического обеспечения </w:t>
            </w:r>
          </w:p>
          <w:p w14:paraId="1EBA0111" w14:textId="77777777" w:rsidR="00315500" w:rsidRPr="003233C9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Национальные стандарты и иные документы по стандартизации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C7BD2B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0" w:rsidRPr="000244DA" w14:paraId="029AC9BD" w14:textId="77777777" w:rsidTr="003155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2E5B8B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7ABADD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08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Специалист должен уметь:</w:t>
            </w:r>
          </w:p>
          <w:p w14:paraId="405F822F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рабочий процесс с учетом правил и норм охраны труда, техники безопасности, противопожарной защиты, производственной санитарии, противопожарной защиты и охраны окружающей среды;</w:t>
            </w:r>
          </w:p>
          <w:p w14:paraId="2B120D02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Подготавливать рабочее места к выполнению контроля качества деталей и изделий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89C796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 xml:space="preserve">Сообщать соответствующему персоналу о любых проблемах, связанных с техникой безопасности, охраной здоровья, охраной окружающей среды и пожарной безопасностью, а также об отказах оборудования; </w:t>
            </w:r>
          </w:p>
          <w:p w14:paraId="36BAB8BC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Находить требуемую информацию в специализированных справочниках, таблицах или схемах, а также в сети Интернет;</w:t>
            </w:r>
          </w:p>
          <w:p w14:paraId="344DC5DC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Правильно интерпретировать и применять инструкции производителя, а также требования стандартов и нормативных документов в области метрологического обеспечения производства;</w:t>
            </w:r>
          </w:p>
          <w:p w14:paraId="26AC604A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Последовательно и точно применять математические принципы при сборе и анализе данных;</w:t>
            </w:r>
          </w:p>
          <w:p w14:paraId="3DF6C8C8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В доступной и информативной форме давать объяснения по своей работе;</w:t>
            </w:r>
          </w:p>
          <w:p w14:paraId="3F816896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Быть объективным и не допускать уклончивости при проведении измерений и анализе их результатов;</w:t>
            </w:r>
          </w:p>
          <w:p w14:paraId="62962AB7" w14:textId="77777777" w:rsidR="00315500" w:rsidRPr="00522FD1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После завершения работы оставлять рабочее место в надлежащем порядке;</w:t>
            </w:r>
          </w:p>
          <w:p w14:paraId="35F1A1B9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2FD1">
              <w:rPr>
                <w:rFonts w:ascii="Times New Roman" w:hAnsi="Times New Roman" w:cs="Times New Roman"/>
                <w:sz w:val="28"/>
                <w:szCs w:val="28"/>
              </w:rPr>
              <w:t>Обеспечивать сохранность оборудования после завершения работы, а также при транспортировке/хранении;</w:t>
            </w:r>
          </w:p>
          <w:p w14:paraId="11D5F79F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B69">
              <w:rPr>
                <w:rFonts w:ascii="Times New Roman" w:hAnsi="Times New Roman" w:cs="Times New Roman"/>
                <w:sz w:val="28"/>
                <w:szCs w:val="28"/>
              </w:rPr>
              <w:t>Поддерживать состояние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  <w:p w14:paraId="58895831" w14:textId="77777777" w:rsidR="00315500" w:rsidRPr="003233C9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E253D">
              <w:rPr>
                <w:rFonts w:ascii="Times New Roman" w:hAnsi="Times New Roman"/>
                <w:sz w:val="28"/>
                <w:szCs w:val="28"/>
              </w:rPr>
              <w:t>Производить подготовку объектов и средств к проведению измерений;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0929F1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0" w:rsidRPr="000A3399" w14:paraId="3EEF19BE" w14:textId="77777777" w:rsidTr="0031550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739FA35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6406C9E" w14:textId="77777777" w:rsidR="00315500" w:rsidRPr="00C55B69" w:rsidRDefault="00315500" w:rsidP="00F5318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методики измерения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93BE10" w14:textId="77777777" w:rsidR="00315500" w:rsidRPr="000A3399" w:rsidRDefault="00315500" w:rsidP="00F53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315500" w:rsidRPr="000244DA" w14:paraId="5494AD96" w14:textId="77777777" w:rsidTr="003155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BB751F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892F88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08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Специалист должен знать и понимать:</w:t>
            </w:r>
          </w:p>
          <w:p w14:paraId="30F14541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Стандарты ГОСТ и ISO выполнения конструкторской документации;</w:t>
            </w:r>
          </w:p>
          <w:p w14:paraId="32FAA814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Основы машиностроительного черчения</w:t>
            </w:r>
          </w:p>
          <w:p w14:paraId="550EDC75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чтения технологической документации</w:t>
            </w:r>
          </w:p>
          <w:p w14:paraId="362C6280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Параметры шероховатости</w:t>
            </w:r>
          </w:p>
          <w:p w14:paraId="5FCB94DA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Типы изображений на чертеже (виды, разрезы, сечения) и их обозначение;</w:t>
            </w:r>
          </w:p>
          <w:p w14:paraId="201A4C8F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Обозначения, стандартные символы и технические требования на чертеже;</w:t>
            </w:r>
          </w:p>
          <w:p w14:paraId="2BF7C9DD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Квалитеты точности, поля допусков;</w:t>
            </w:r>
          </w:p>
          <w:p w14:paraId="5C07FACD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Линейные и угловые размеры;</w:t>
            </w:r>
          </w:p>
          <w:p w14:paraId="392D6A4F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Геометрические допуски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посадки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541864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 шероховатости;</w:t>
            </w:r>
          </w:p>
          <w:p w14:paraId="1B3876F1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Технические требования, предъявляемые к изготавливаемым деталям</w:t>
            </w:r>
          </w:p>
          <w:p w14:paraId="6037C162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Классификацию методов контроля </w:t>
            </w:r>
          </w:p>
          <w:p w14:paraId="5602B187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 xml:space="preserve">Термины и понятия, относящиеся к контролю качества; </w:t>
            </w:r>
          </w:p>
          <w:p w14:paraId="40617B95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Различные типы и номенклатуру средств измерений, используемых инструментов и приспособлений (щупов, датчиков, фиксирующих устройства и др.);</w:t>
            </w:r>
          </w:p>
          <w:p w14:paraId="76CEE069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Конструктивные и метрологические характеристики средств измерений, в том числе специальных (для измерения узких канавок, зубчатых колес, резьбы и т.д.);</w:t>
            </w:r>
          </w:p>
          <w:p w14:paraId="798421D0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Методы проведения измерений;</w:t>
            </w:r>
          </w:p>
          <w:p w14:paraId="5D122A90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Правила оценки годности поверхности;</w:t>
            </w:r>
          </w:p>
          <w:p w14:paraId="1CF7B5D9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Границы применимости различных методов и средств измерений;</w:t>
            </w:r>
          </w:p>
          <w:p w14:paraId="66081002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Влияние температурных и упругих деформаций материалов, а также погрешностей измерительного оборудования на результаты измерений;</w:t>
            </w:r>
          </w:p>
          <w:p w14:paraId="5E5B162F" w14:textId="77777777" w:rsidR="00315500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Порядок подготовки объектов и средств измерений к проведению измерений;</w:t>
            </w:r>
          </w:p>
          <w:p w14:paraId="676EF3C5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Принципы калибровки и поверки измерительного оборудования;</w:t>
            </w:r>
          </w:p>
          <w:p w14:paraId="268ABF95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Периодичность, с которой требуется калибровать, регулировать, юстировать средства измерений;</w:t>
            </w:r>
          </w:p>
          <w:p w14:paraId="33E48A00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Области применения методик (методов) измерений</w:t>
            </w:r>
          </w:p>
          <w:p w14:paraId="618EF7CB" w14:textId="77777777" w:rsidR="00315500" w:rsidRPr="003233C9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Назначение и область применения, технические и метрологические характеристики, конструктивные особенности используемых средств измерений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C4FFC3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0" w:rsidRPr="000244DA" w14:paraId="1B3CFCC4" w14:textId="77777777" w:rsidTr="003155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D433D9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D5FC4C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08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Специалист должен уметь:</w:t>
            </w:r>
          </w:p>
          <w:p w14:paraId="2D3CE21A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Читать чертежи, выполненные в соответствии с ГОСТ и ISO;</w:t>
            </w:r>
          </w:p>
          <w:p w14:paraId="13BAC7E7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Находить и отличать базовые поверхности;</w:t>
            </w:r>
          </w:p>
          <w:p w14:paraId="7F93B531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Находить и отличать основные и второстепенные размеры и параметры;</w:t>
            </w:r>
          </w:p>
          <w:p w14:paraId="609B158E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Находить и отличать линейные и угловые размеры;</w:t>
            </w:r>
          </w:p>
          <w:p w14:paraId="3896D30F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Находить и отличать требования к форме и расположению поверхностей;</w:t>
            </w:r>
          </w:p>
          <w:p w14:paraId="0D2BC490" w14:textId="77777777" w:rsidR="00315500" w:rsidRPr="003C6322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Находить и отличать требования к шероховатости поверхностей;</w:t>
            </w:r>
          </w:p>
          <w:p w14:paraId="6320812E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6322">
              <w:rPr>
                <w:rFonts w:ascii="Times New Roman" w:hAnsi="Times New Roman" w:cs="Times New Roman"/>
                <w:sz w:val="28"/>
                <w:szCs w:val="28"/>
              </w:rPr>
              <w:t>Подготавливать конструкторскую документацию в соответствии с ЕСКД.</w:t>
            </w:r>
          </w:p>
          <w:p w14:paraId="7108BCBE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Выбирать в соответствии с технологической документацией и подготавливать к работе универсальные контрольно-измерительные инструменты и приспособления</w:t>
            </w:r>
          </w:p>
          <w:p w14:paraId="773DA89A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Планировать рабочий процесс для обеспечения максимальной производительности и снижения потерь;</w:t>
            </w:r>
          </w:p>
          <w:p w14:paraId="137A0539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Выбирать наиболее подходящие по ситуации методы и средства измерений;</w:t>
            </w:r>
          </w:p>
          <w:p w14:paraId="4B271720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метрологические характеристики средств измерений; </w:t>
            </w:r>
          </w:p>
          <w:p w14:paraId="35AF020A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Находить альтернативные методы и средства измерений;</w:t>
            </w:r>
          </w:p>
          <w:p w14:paraId="15EE0430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Соотносить средства измерений с описанием типа;</w:t>
            </w:r>
          </w:p>
          <w:p w14:paraId="67237502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Выбирать измерительные инструменты/приборы (щупы, датчики и т.д.), вспомогательные и фиксирующие приспособления (тиски, призмы, прижимы и т.д.) исходя из спланированной стратегии измерений;</w:t>
            </w:r>
          </w:p>
          <w:p w14:paraId="564CCA2E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Анализировать и обосновывать целесообразность использования выбранных методов и средств измерений;</w:t>
            </w:r>
          </w:p>
          <w:p w14:paraId="5AF53B99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Учитывать при выборе технологии измерений условия окружающей среды (температура, влажность и т.д.) и упругие свойства используемых материалов, а также возможные погрешности измерительного оборудования;</w:t>
            </w:r>
          </w:p>
          <w:p w14:paraId="0CFC4436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Утвердить технологию измерений и строго ей следовать;</w:t>
            </w:r>
          </w:p>
          <w:p w14:paraId="44D1871C" w14:textId="77777777" w:rsidR="00315500" w:rsidRPr="00C6520B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Составлять операционные карты технологического контроля;</w:t>
            </w:r>
          </w:p>
          <w:p w14:paraId="35391F8E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520B">
              <w:rPr>
                <w:rFonts w:ascii="Times New Roman" w:hAnsi="Times New Roman" w:cs="Times New Roman"/>
                <w:sz w:val="28"/>
                <w:szCs w:val="28"/>
              </w:rPr>
              <w:t>Корректировать, при необходимости, технологию измерений с учетом специфики объектов контроля;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7C5104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0" w:rsidRPr="000A3399" w14:paraId="6C319959" w14:textId="77777777" w:rsidTr="0031550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DB9BDDA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9B51516" w14:textId="77777777" w:rsidR="00315500" w:rsidRPr="003233C9" w:rsidRDefault="00315500" w:rsidP="00F5318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ручным измерительным инструментом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F6AC02" w14:textId="77777777" w:rsidR="00315500" w:rsidRPr="000A3399" w:rsidRDefault="00315500" w:rsidP="00F53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315500" w:rsidRPr="000244DA" w14:paraId="645C2058" w14:textId="77777777" w:rsidTr="003155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D4D641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2C5D3F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085A">
              <w:rPr>
                <w:rFonts w:ascii="Times New Roman" w:hAnsi="Times New Roman"/>
                <w:sz w:val="28"/>
                <w:szCs w:val="28"/>
                <w:u w:val="single"/>
              </w:rPr>
              <w:t>Специалист должен знать и понимать:</w:t>
            </w:r>
          </w:p>
          <w:p w14:paraId="6E02075C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 w:cs="Times New Roman"/>
                <w:sz w:val="28"/>
                <w:szCs w:val="28"/>
              </w:rPr>
              <w:t>Методики измерения и контроля линейных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, угловых, резьбовых размеров, а также параметров шероховатости и отклонений формы и взаимного расположения поверхностей деталей ручным измерительным инструментом</w:t>
            </w:r>
          </w:p>
          <w:p w14:paraId="5EE14D94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 xml:space="preserve">Виды, конструкции, назначение универсальных контрольно-измерительных инструментов и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lastRenderedPageBreak/>
              <w:t>приспособлений для измерения и контроля линейных, угловых и резьбовых размеров, а также параметров шероховатости и отклонений формы и взаимного расположения поверхностей деталей ручным измерительным инструментом</w:t>
            </w:r>
          </w:p>
          <w:p w14:paraId="046A1C08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Порядок подготовки объектов и средств измерений к проведению измерений;</w:t>
            </w:r>
          </w:p>
          <w:p w14:paraId="75C21CA5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Факторы, оказывающие влияние на достоверность результатов измерений (загрязнение поверхностей, неконтролируемое измерительное усилие и т.д.);</w:t>
            </w:r>
          </w:p>
          <w:p w14:paraId="32D1D98F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Как считывать информацию с различных шкал (стандартная шкала, нониусная шкала, механический счетчик, цифровой дисплей и др.) измерительных инструментов;</w:t>
            </w:r>
          </w:p>
          <w:p w14:paraId="379400EA" w14:textId="77777777" w:rsidR="00315500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Общепринятые правила и рекомендации производителя по обращению с измерительными инструментами;</w:t>
            </w:r>
          </w:p>
          <w:p w14:paraId="43F3F32A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Методики поверки (калибровки) средств измерений</w:t>
            </w:r>
          </w:p>
          <w:p w14:paraId="00C46A27" w14:textId="77777777" w:rsidR="00315500" w:rsidRPr="003233C9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Методы расчета погрешности (неопределенности) измерений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29101F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0" w:rsidRPr="000244DA" w14:paraId="31D98283" w14:textId="77777777" w:rsidTr="003155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51C652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31FAA1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085A">
              <w:rPr>
                <w:rFonts w:ascii="Times New Roman" w:hAnsi="Times New Roman"/>
                <w:sz w:val="28"/>
                <w:szCs w:val="28"/>
                <w:u w:val="single"/>
              </w:rPr>
              <w:t>Специалист должен уметь:</w:t>
            </w:r>
          </w:p>
          <w:p w14:paraId="6968A6DC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 xml:space="preserve">зовать универсальные контрольно-измерительные инструменты и приспособления для измерения и контроля </w:t>
            </w:r>
            <w:r w:rsidRPr="002C085A">
              <w:rPr>
                <w:rFonts w:ascii="Times New Roman" w:hAnsi="Times New Roman" w:cs="Times New Roman"/>
                <w:sz w:val="28"/>
                <w:szCs w:val="28"/>
              </w:rPr>
              <w:t>линейных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, угловых, резьбовых размеров, а также параметров шероховатости и отклонений формы и взаимного расположения поверхностей деталей</w:t>
            </w:r>
          </w:p>
          <w:p w14:paraId="6ED644D9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Производить подготовку объектов и средств к проведению измерений;</w:t>
            </w:r>
          </w:p>
          <w:p w14:paraId="2D1C2D7F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Обеспечивать правильность измерений и достоверность получаемых данных (сводить к минимуму погрешности, связанные с человеческим фактором);</w:t>
            </w:r>
          </w:p>
          <w:p w14:paraId="2D0A33EF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Правильно считывать показания со шкал измерительных инструментов;</w:t>
            </w:r>
          </w:p>
          <w:p w14:paraId="7B7726A5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Не допускать повреждений (царапин, затертостей, вмятин и т.д.) измеряемых и измерительных поверхностей в процессе работы;</w:t>
            </w:r>
          </w:p>
          <w:p w14:paraId="25128B71" w14:textId="77777777" w:rsidR="00315500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Выполнять текущие операции по обслуживанию измерительных инструментов;</w:t>
            </w:r>
          </w:p>
          <w:p w14:paraId="537C3F7F" w14:textId="77777777" w:rsidR="00315500" w:rsidRPr="007E253D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E253D">
              <w:rPr>
                <w:rFonts w:ascii="Times New Roman" w:hAnsi="Times New Roman"/>
                <w:sz w:val="28"/>
                <w:szCs w:val="28"/>
              </w:rPr>
              <w:t>Применять средства измерений, эталоны единиц величин, стандартные образцы, вспомогательное оборудование, необходимые для проведения измерений</w:t>
            </w:r>
          </w:p>
          <w:p w14:paraId="609CD5FC" w14:textId="77777777" w:rsidR="00315500" w:rsidRPr="007E253D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E253D">
              <w:rPr>
                <w:rFonts w:ascii="Times New Roman" w:hAnsi="Times New Roman"/>
                <w:sz w:val="28"/>
                <w:szCs w:val="28"/>
              </w:rPr>
              <w:t>Применять методики поверки (калибровки) средств измерений</w:t>
            </w:r>
          </w:p>
          <w:p w14:paraId="7BC9FF22" w14:textId="77777777" w:rsidR="00315500" w:rsidRPr="002C085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Применять методики и документы по стандартизации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4DAC59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0" w:rsidRPr="000A3399" w14:paraId="3D7BDCFF" w14:textId="77777777" w:rsidTr="0031550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070AD91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DBF3C35" w14:textId="77777777" w:rsidR="00315500" w:rsidRPr="00C55B69" w:rsidRDefault="00315500" w:rsidP="00F5318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измерительными машинами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75C7B9" w14:textId="77777777" w:rsidR="00315500" w:rsidRPr="000A3399" w:rsidRDefault="00315500" w:rsidP="00F53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315500" w:rsidRPr="000244DA" w14:paraId="3A9E42E1" w14:textId="77777777" w:rsidTr="003155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DA05D7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1EF5D3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085A">
              <w:rPr>
                <w:rFonts w:ascii="Times New Roman" w:hAnsi="Times New Roman"/>
                <w:sz w:val="28"/>
                <w:szCs w:val="28"/>
                <w:u w:val="single"/>
              </w:rPr>
              <w:t>Специалист должен знать и понимать:</w:t>
            </w:r>
          </w:p>
          <w:p w14:paraId="34C98EFF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 w:cs="Times New Roman"/>
                <w:sz w:val="28"/>
                <w:szCs w:val="28"/>
              </w:rPr>
              <w:t>Методики измерения и контроля линейных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, угловых, резьбовых размеров, а также параметров шероховатости и отклонений формы и взаимного расположения поверхностей деталей с использованием измерительных машин</w:t>
            </w:r>
          </w:p>
          <w:p w14:paraId="337FA37B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Виды, конструкции, назначение универсальных контрольно-измерительных инструментов и приспособлений для измерения и контроля линейных, угловых и резьбовых размеров, а также параметров шероховатости и отклонений формы и взаимного расположения поверхностей деталей с использованием измерительных машин</w:t>
            </w:r>
          </w:p>
          <w:p w14:paraId="42AF6D2A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Типы, назначение и принципы действия измерительных машин;</w:t>
            </w:r>
          </w:p>
          <w:p w14:paraId="5EFBC909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Органы управления измерительными машинами;</w:t>
            </w:r>
          </w:p>
          <w:p w14:paraId="7C5C43DE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Влияние способа закрепления и ориентации на результат;</w:t>
            </w:r>
          </w:p>
          <w:p w14:paraId="7AA4A789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Этапы подготовки измерительных машин к запуску;</w:t>
            </w:r>
          </w:p>
          <w:p w14:paraId="19BC37C5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Последовательность запуска и остановки измерительных машин;</w:t>
            </w:r>
          </w:p>
          <w:p w14:paraId="64B443ED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Правила монтажа, настройки и калибровки измерительных инструментов, а также иных устройств;</w:t>
            </w:r>
          </w:p>
          <w:p w14:paraId="729EC040" w14:textId="77777777" w:rsidR="00315500" w:rsidRPr="000244D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Порядок действий при возникновении внештатных (аварийных) ситуаций;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423955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0" w:rsidRPr="000244DA" w14:paraId="407662A5" w14:textId="77777777" w:rsidTr="003155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7872C6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D8093E" w14:textId="77777777" w:rsidR="00315500" w:rsidRPr="002C085A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085A">
              <w:rPr>
                <w:rFonts w:ascii="Times New Roman" w:hAnsi="Times New Roman"/>
                <w:sz w:val="28"/>
                <w:szCs w:val="28"/>
                <w:u w:val="single"/>
              </w:rPr>
              <w:t>Специалист должен уметь:</w:t>
            </w:r>
          </w:p>
          <w:p w14:paraId="29E77E45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 xml:space="preserve">зовать измерительные машины для измерения и контроля </w:t>
            </w:r>
            <w:r w:rsidRPr="002C085A">
              <w:rPr>
                <w:rFonts w:ascii="Times New Roman" w:hAnsi="Times New Roman" w:cs="Times New Roman"/>
                <w:sz w:val="28"/>
                <w:szCs w:val="28"/>
              </w:rPr>
              <w:t>линейных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, угловых, резьбовых размеров, а также параметров шероховатости и отклонений формы и взаимного расположения поверхностей деталей</w:t>
            </w:r>
          </w:p>
          <w:p w14:paraId="30E3E287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Выполнять предпусковую подготовку измерительных машин;</w:t>
            </w:r>
          </w:p>
          <w:p w14:paraId="31761722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Запускать измерительные машины;</w:t>
            </w:r>
          </w:p>
          <w:p w14:paraId="1A622EC6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Выбирать наиболее оптимальный способ и положение для закрепления объекта измерений (детали);</w:t>
            </w:r>
          </w:p>
          <w:p w14:paraId="43A916FB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Монтировать, настраивать и калибровать выбранные измерительные инструменты/приборы, вспомогательные и фиксирующие приспособления;</w:t>
            </w:r>
          </w:p>
          <w:p w14:paraId="48E365BD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Закреплять объект измерений с учетом параметров рабочего поля измерительной машины;</w:t>
            </w:r>
          </w:p>
          <w:p w14:paraId="56C2D33C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Запускать программу и обеспечивать её безопасное и правильное выполнение;</w:t>
            </w:r>
          </w:p>
          <w:p w14:paraId="0B2E7AE5" w14:textId="77777777" w:rsidR="00315500" w:rsidRPr="002C085A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Предпринимать меры для повышения бдительности при выполнении критических операций, выполнению которых нет альтернативы;</w:t>
            </w:r>
          </w:p>
          <w:p w14:paraId="112D4B5B" w14:textId="77777777" w:rsidR="00315500" w:rsidRPr="002C085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C085A">
              <w:rPr>
                <w:rFonts w:ascii="Times New Roman" w:hAnsi="Times New Roman"/>
                <w:sz w:val="28"/>
                <w:szCs w:val="28"/>
              </w:rPr>
              <w:t>Применять, при необходимости, аварийную остановку измерительной машины;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B0A353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0" w:rsidRPr="000A3399" w14:paraId="6145179F" w14:textId="77777777" w:rsidTr="0031550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8B33653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E37D496" w14:textId="77777777" w:rsidR="00315500" w:rsidRPr="007E253D" w:rsidRDefault="00315500" w:rsidP="00F5318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5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Обработка результатов контроля и подготовка отчетности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E34E71" w14:textId="77777777" w:rsidR="00315500" w:rsidRPr="000A3399" w:rsidRDefault="00315500" w:rsidP="00F531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15500" w:rsidRPr="000244DA" w14:paraId="6BBD96B0" w14:textId="77777777" w:rsidTr="003155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A80F0C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456027E" w14:textId="77777777" w:rsidR="00315500" w:rsidRPr="007E253D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2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Специалист должен знать и понимать:</w:t>
            </w:r>
          </w:p>
          <w:p w14:paraId="22AA9263" w14:textId="77777777" w:rsidR="00315500" w:rsidRPr="00C55B69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B69">
              <w:rPr>
                <w:rFonts w:ascii="Times New Roman" w:hAnsi="Times New Roman" w:cs="Times New Roman"/>
                <w:sz w:val="28"/>
                <w:szCs w:val="28"/>
              </w:rPr>
              <w:t>Виды дефектов простых деталей и деталей средней сложности, возможные причины их возникновения</w:t>
            </w:r>
          </w:p>
          <w:p w14:paraId="04BEA820" w14:textId="77777777" w:rsidR="00315500" w:rsidRPr="00C55B69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B69">
              <w:rPr>
                <w:rFonts w:ascii="Times New Roman" w:hAnsi="Times New Roman" w:cs="Times New Roman"/>
                <w:sz w:val="28"/>
                <w:szCs w:val="28"/>
              </w:rPr>
              <w:t>Виды брака деталей</w:t>
            </w:r>
          </w:p>
          <w:p w14:paraId="21448408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B69">
              <w:rPr>
                <w:rFonts w:ascii="Times New Roman" w:hAnsi="Times New Roman" w:cs="Times New Roman"/>
                <w:sz w:val="28"/>
                <w:szCs w:val="28"/>
              </w:rPr>
              <w:t>Порядок изоляции забракованных деталей</w:t>
            </w:r>
          </w:p>
          <w:p w14:paraId="5C89E76B" w14:textId="77777777" w:rsidR="00315500" w:rsidRPr="00C55B69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Правила и нормативные документы в области обработки результатов измерений</w:t>
            </w:r>
          </w:p>
          <w:p w14:paraId="317FDCC6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55B69">
              <w:rPr>
                <w:rFonts w:ascii="Times New Roman" w:hAnsi="Times New Roman" w:cs="Times New Roman"/>
                <w:sz w:val="28"/>
                <w:szCs w:val="28"/>
              </w:rPr>
              <w:t>Текстовые редакторы (процессоры): наименования, возможности и порядок работы в них</w:t>
            </w:r>
          </w:p>
          <w:p w14:paraId="114556CC" w14:textId="77777777" w:rsidR="00315500" w:rsidRPr="00CC360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360A">
              <w:rPr>
                <w:rFonts w:ascii="Times New Roman" w:hAnsi="Times New Roman" w:cs="Times New Roman"/>
                <w:sz w:val="28"/>
                <w:szCs w:val="28"/>
              </w:rPr>
              <w:t>Контроль качества продукции с помощью статистических методов;</w:t>
            </w:r>
          </w:p>
          <w:p w14:paraId="2C1F92CC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заполнения</w:t>
            </w:r>
            <w:r w:rsidRPr="00CC360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CC360A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</w:p>
          <w:p w14:paraId="524F68E9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Параметры процессов такие как: изменчивость процесса, индексы пригодности, коэффициенты точности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789374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0" w:rsidRPr="000244DA" w14:paraId="34025C48" w14:textId="77777777" w:rsidTr="0031550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4ADE10" w14:textId="77777777" w:rsidR="00315500" w:rsidRPr="000244DA" w:rsidRDefault="00315500" w:rsidP="00F53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35FD07" w14:textId="77777777" w:rsidR="00315500" w:rsidRPr="007E253D" w:rsidRDefault="00315500" w:rsidP="00F53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E25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Специалист должен уметь:</w:t>
            </w:r>
          </w:p>
          <w:p w14:paraId="1438E0FE" w14:textId="77777777" w:rsidR="00315500" w:rsidRPr="00CC360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360A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дефекты деталей </w:t>
            </w:r>
          </w:p>
          <w:p w14:paraId="651C35E1" w14:textId="77777777" w:rsidR="00315500" w:rsidRPr="00CC360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360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причины возникновения дефектов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деталей</w:t>
            </w:r>
          </w:p>
          <w:p w14:paraId="064BEF21" w14:textId="77777777" w:rsidR="00315500" w:rsidRPr="00CC360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360A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вид брака деталей </w:t>
            </w:r>
          </w:p>
          <w:p w14:paraId="2A21782A" w14:textId="77777777" w:rsidR="00315500" w:rsidRPr="00CC360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360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 оформлять результаты контроля деталей </w:t>
            </w:r>
          </w:p>
          <w:p w14:paraId="610BBF6B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0653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2F065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F0653">
              <w:rPr>
                <w:rFonts w:ascii="Times New Roman" w:hAnsi="Times New Roman" w:cs="Times New Roman"/>
                <w:sz w:val="28"/>
                <w:szCs w:val="28"/>
              </w:rPr>
              <w:t xml:space="preserve"> о подналадке технологического процесса или приостановке производства до обнаружения причин брака </w:t>
            </w:r>
          </w:p>
          <w:p w14:paraId="1ABB55BF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360A">
              <w:rPr>
                <w:rFonts w:ascii="Times New Roman" w:hAnsi="Times New Roman" w:cs="Times New Roman"/>
                <w:sz w:val="28"/>
                <w:szCs w:val="28"/>
              </w:rPr>
              <w:t>Использовать текстовые редакторы (процессоры) для оформления результатов контроля</w:t>
            </w:r>
          </w:p>
          <w:p w14:paraId="1FD54D1E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Обрабатывать результаты измерений (в том числе многократных)</w:t>
            </w:r>
          </w:p>
          <w:p w14:paraId="54FC2B60" w14:textId="77777777" w:rsidR="00315500" w:rsidRPr="002F0653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0653">
              <w:rPr>
                <w:rFonts w:ascii="Times New Roman" w:hAnsi="Times New Roman" w:cs="Times New Roman"/>
                <w:sz w:val="28"/>
                <w:szCs w:val="28"/>
              </w:rPr>
              <w:t>Делать заключение о годности партии деталей на основе данных статистического контроля (по некоторой выборке);</w:t>
            </w:r>
          </w:p>
          <w:p w14:paraId="6918D38B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0653">
              <w:rPr>
                <w:rFonts w:ascii="Times New Roman" w:hAnsi="Times New Roman" w:cs="Times New Roman"/>
                <w:sz w:val="28"/>
                <w:szCs w:val="28"/>
              </w:rPr>
              <w:t>Представлять информацию в виде контрольных картам;</w:t>
            </w:r>
          </w:p>
          <w:p w14:paraId="78787B3F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параметры процесса по выборке: изменчивость процесса, индексы пригодности, коэффициенты точности</w:t>
            </w:r>
          </w:p>
          <w:p w14:paraId="411D147A" w14:textId="77777777" w:rsidR="00315500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Делать выводы о состоянии процесса</w:t>
            </w:r>
          </w:p>
          <w:p w14:paraId="13A75813" w14:textId="77777777" w:rsidR="00315500" w:rsidRPr="007E253D" w:rsidRDefault="00315500" w:rsidP="00F5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7E253D">
              <w:rPr>
                <w:rFonts w:ascii="Times New Roman" w:hAnsi="Times New Roman"/>
                <w:sz w:val="28"/>
                <w:szCs w:val="28"/>
              </w:rPr>
              <w:t>Определять погрешность (неопределенность) измерений</w:t>
            </w:r>
          </w:p>
          <w:p w14:paraId="15EA9CE2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E253D">
              <w:rPr>
                <w:rFonts w:ascii="Times New Roman" w:hAnsi="Times New Roman"/>
                <w:sz w:val="28"/>
                <w:szCs w:val="28"/>
              </w:rPr>
              <w:t>Оформлять и регистрировать результаты поверки (калибровки) средств измерений с использованием программного обеспечения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1449E" w14:textId="77777777" w:rsidR="00315500" w:rsidRPr="000244DA" w:rsidRDefault="00315500" w:rsidP="00F53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301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80"/>
        <w:gridCol w:w="980"/>
        <w:gridCol w:w="981"/>
        <w:gridCol w:w="914"/>
        <w:gridCol w:w="2051"/>
      </w:tblGrid>
      <w:tr w:rsidR="00315500" w:rsidRPr="00613219" w14:paraId="36782E50" w14:textId="77777777" w:rsidTr="00F53180">
        <w:trPr>
          <w:trHeight w:val="1538"/>
          <w:jc w:val="center"/>
        </w:trPr>
        <w:tc>
          <w:tcPr>
            <w:tcW w:w="3762" w:type="pct"/>
            <w:gridSpan w:val="6"/>
            <w:shd w:val="clear" w:color="auto" w:fill="92D050"/>
            <w:vAlign w:val="center"/>
          </w:tcPr>
          <w:p w14:paraId="2B5208AB" w14:textId="77777777" w:rsidR="00315500" w:rsidRPr="00613219" w:rsidRDefault="00315500" w:rsidP="00F53180">
            <w:pPr>
              <w:ind w:left="-120" w:firstLine="120"/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38" w:type="pct"/>
            <w:shd w:val="clear" w:color="auto" w:fill="92D050"/>
            <w:vAlign w:val="center"/>
          </w:tcPr>
          <w:p w14:paraId="05234E1C" w14:textId="77777777" w:rsidR="00315500" w:rsidRPr="00613219" w:rsidRDefault="00315500" w:rsidP="00F5318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15500" w:rsidRPr="00613219" w14:paraId="18AE4E7E" w14:textId="77777777" w:rsidTr="00F53180">
        <w:trPr>
          <w:trHeight w:val="50"/>
          <w:jc w:val="center"/>
        </w:trPr>
        <w:tc>
          <w:tcPr>
            <w:tcW w:w="1238" w:type="pct"/>
            <w:vMerge w:val="restart"/>
            <w:shd w:val="clear" w:color="auto" w:fill="92D050"/>
            <w:vAlign w:val="center"/>
          </w:tcPr>
          <w:p w14:paraId="3B9577FF" w14:textId="77777777" w:rsidR="00315500" w:rsidRPr="00613219" w:rsidRDefault="00315500" w:rsidP="00F5318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97" w:type="pct"/>
            <w:shd w:val="clear" w:color="auto" w:fill="92D050"/>
            <w:vAlign w:val="center"/>
          </w:tcPr>
          <w:p w14:paraId="70294FAB" w14:textId="77777777" w:rsidR="00315500" w:rsidRPr="00613219" w:rsidRDefault="00315500" w:rsidP="00F5318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00B050"/>
            <w:vAlign w:val="center"/>
          </w:tcPr>
          <w:p w14:paraId="7BE251BF" w14:textId="77777777" w:rsidR="00315500" w:rsidRPr="00613219" w:rsidRDefault="00315500" w:rsidP="00F5318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34670BB1" w14:textId="77777777" w:rsidR="00315500" w:rsidRPr="00613219" w:rsidRDefault="00315500" w:rsidP="00F5318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2" w:type="pct"/>
            <w:shd w:val="clear" w:color="auto" w:fill="00B050"/>
            <w:vAlign w:val="center"/>
          </w:tcPr>
          <w:p w14:paraId="70385027" w14:textId="77777777" w:rsidR="00315500" w:rsidRPr="00613219" w:rsidRDefault="00315500" w:rsidP="00F5318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52" w:type="pct"/>
            <w:shd w:val="clear" w:color="auto" w:fill="00B050"/>
            <w:vAlign w:val="center"/>
          </w:tcPr>
          <w:p w14:paraId="3B67D39E" w14:textId="77777777" w:rsidR="00315500" w:rsidRPr="00613219" w:rsidRDefault="00315500" w:rsidP="00F5318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238" w:type="pct"/>
            <w:shd w:val="clear" w:color="auto" w:fill="00B050"/>
            <w:vAlign w:val="center"/>
          </w:tcPr>
          <w:p w14:paraId="192E1A29" w14:textId="77777777" w:rsidR="00315500" w:rsidRPr="00613219" w:rsidRDefault="00315500" w:rsidP="00F5318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15500" w:rsidRPr="00613219" w14:paraId="2456F85E" w14:textId="77777777" w:rsidTr="00F53180">
        <w:trPr>
          <w:trHeight w:val="50"/>
          <w:jc w:val="center"/>
        </w:trPr>
        <w:tc>
          <w:tcPr>
            <w:tcW w:w="1238" w:type="pct"/>
            <w:vMerge/>
            <w:shd w:val="clear" w:color="auto" w:fill="92D050"/>
            <w:vAlign w:val="center"/>
          </w:tcPr>
          <w:p w14:paraId="72060911" w14:textId="77777777" w:rsidR="00315500" w:rsidRPr="00613219" w:rsidRDefault="00315500" w:rsidP="00F5318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00B050"/>
            <w:vAlign w:val="center"/>
          </w:tcPr>
          <w:p w14:paraId="6C96D473" w14:textId="77777777" w:rsidR="00315500" w:rsidRPr="00613219" w:rsidRDefault="00315500" w:rsidP="00F5318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92" w:type="pct"/>
            <w:vAlign w:val="center"/>
          </w:tcPr>
          <w:p w14:paraId="7161229B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2" w:type="pct"/>
            <w:vAlign w:val="center"/>
          </w:tcPr>
          <w:p w14:paraId="367984A1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2" w:type="pct"/>
            <w:vAlign w:val="center"/>
          </w:tcPr>
          <w:p w14:paraId="6EE1D2C0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" w:type="pct"/>
            <w:vAlign w:val="center"/>
          </w:tcPr>
          <w:p w14:paraId="685F0DC7" w14:textId="039D41B6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F2F2F2" w:themeFill="background1" w:themeFillShade="F2"/>
            <w:vAlign w:val="center"/>
          </w:tcPr>
          <w:p w14:paraId="21A07937" w14:textId="6AAD29A2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15500" w:rsidRPr="00613219" w14:paraId="186AFFFC" w14:textId="77777777" w:rsidTr="00F53180">
        <w:trPr>
          <w:trHeight w:val="50"/>
          <w:jc w:val="center"/>
        </w:trPr>
        <w:tc>
          <w:tcPr>
            <w:tcW w:w="1238" w:type="pct"/>
            <w:vMerge/>
            <w:shd w:val="clear" w:color="auto" w:fill="92D050"/>
            <w:vAlign w:val="center"/>
          </w:tcPr>
          <w:p w14:paraId="3782E945" w14:textId="77777777" w:rsidR="00315500" w:rsidRPr="00613219" w:rsidRDefault="00315500" w:rsidP="00F5318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00B050"/>
            <w:vAlign w:val="center"/>
          </w:tcPr>
          <w:p w14:paraId="343BBB9B" w14:textId="77777777" w:rsidR="00315500" w:rsidRPr="00613219" w:rsidRDefault="00315500" w:rsidP="00F5318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92" w:type="pct"/>
            <w:vAlign w:val="center"/>
          </w:tcPr>
          <w:p w14:paraId="72990458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2" w:type="pct"/>
            <w:vAlign w:val="center"/>
          </w:tcPr>
          <w:p w14:paraId="73489868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2" w:type="pct"/>
            <w:vAlign w:val="center"/>
          </w:tcPr>
          <w:p w14:paraId="430BB21C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2" w:type="pct"/>
            <w:vAlign w:val="center"/>
          </w:tcPr>
          <w:p w14:paraId="32BCBE67" w14:textId="42EE94A5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F2F2F2" w:themeFill="background1" w:themeFillShade="F2"/>
            <w:vAlign w:val="center"/>
          </w:tcPr>
          <w:p w14:paraId="0DE15448" w14:textId="1264A022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15500" w:rsidRPr="00613219" w14:paraId="2A0DBBC2" w14:textId="77777777" w:rsidTr="00F53180">
        <w:trPr>
          <w:trHeight w:val="50"/>
          <w:jc w:val="center"/>
        </w:trPr>
        <w:tc>
          <w:tcPr>
            <w:tcW w:w="1238" w:type="pct"/>
            <w:vMerge/>
            <w:shd w:val="clear" w:color="auto" w:fill="92D050"/>
            <w:vAlign w:val="center"/>
          </w:tcPr>
          <w:p w14:paraId="5BEB385E" w14:textId="77777777" w:rsidR="00315500" w:rsidRPr="00613219" w:rsidRDefault="00315500" w:rsidP="00F5318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00B050"/>
            <w:vAlign w:val="center"/>
          </w:tcPr>
          <w:p w14:paraId="69DE5579" w14:textId="77777777" w:rsidR="00315500" w:rsidRPr="00613219" w:rsidRDefault="00315500" w:rsidP="00F5318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92" w:type="pct"/>
            <w:vAlign w:val="center"/>
          </w:tcPr>
          <w:p w14:paraId="1181EF4E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2" w:type="pct"/>
            <w:vAlign w:val="center"/>
          </w:tcPr>
          <w:p w14:paraId="40C64FD7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</w:tcPr>
          <w:p w14:paraId="12F1B00B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2" w:type="pct"/>
            <w:vAlign w:val="center"/>
          </w:tcPr>
          <w:p w14:paraId="5CFB4DAB" w14:textId="55C95A41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F2F2F2" w:themeFill="background1" w:themeFillShade="F2"/>
            <w:vAlign w:val="center"/>
          </w:tcPr>
          <w:p w14:paraId="2FDF7163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15500" w:rsidRPr="00613219" w14:paraId="75CDEDF4" w14:textId="77777777" w:rsidTr="00F53180">
        <w:trPr>
          <w:trHeight w:val="50"/>
          <w:jc w:val="center"/>
        </w:trPr>
        <w:tc>
          <w:tcPr>
            <w:tcW w:w="1238" w:type="pct"/>
            <w:vMerge/>
            <w:shd w:val="clear" w:color="auto" w:fill="92D050"/>
            <w:vAlign w:val="center"/>
          </w:tcPr>
          <w:p w14:paraId="6BE8BE51" w14:textId="77777777" w:rsidR="00315500" w:rsidRPr="00613219" w:rsidRDefault="00315500" w:rsidP="00F5318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00B050"/>
            <w:vAlign w:val="center"/>
          </w:tcPr>
          <w:p w14:paraId="5ADA1625" w14:textId="77777777" w:rsidR="00315500" w:rsidRPr="00613219" w:rsidRDefault="00315500" w:rsidP="00F5318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92" w:type="pct"/>
            <w:vAlign w:val="center"/>
          </w:tcPr>
          <w:p w14:paraId="7B9078DB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92" w:type="pct"/>
            <w:vAlign w:val="center"/>
          </w:tcPr>
          <w:p w14:paraId="70796D94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2" w:type="pct"/>
            <w:vAlign w:val="center"/>
          </w:tcPr>
          <w:p w14:paraId="7D6DC910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2" w:type="pct"/>
            <w:vAlign w:val="center"/>
          </w:tcPr>
          <w:p w14:paraId="77C76637" w14:textId="28984110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F2F2F2" w:themeFill="background1" w:themeFillShade="F2"/>
            <w:vAlign w:val="center"/>
          </w:tcPr>
          <w:p w14:paraId="37A9527A" w14:textId="546AB7A0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315500" w:rsidRPr="00613219" w14:paraId="5C5530A5" w14:textId="77777777" w:rsidTr="00F53180">
        <w:trPr>
          <w:trHeight w:val="50"/>
          <w:jc w:val="center"/>
        </w:trPr>
        <w:tc>
          <w:tcPr>
            <w:tcW w:w="1238" w:type="pct"/>
            <w:vMerge/>
            <w:shd w:val="clear" w:color="auto" w:fill="92D050"/>
            <w:vAlign w:val="center"/>
          </w:tcPr>
          <w:p w14:paraId="782EAF76" w14:textId="77777777" w:rsidR="00315500" w:rsidRPr="00613219" w:rsidRDefault="00315500" w:rsidP="00F5318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00B050"/>
            <w:vAlign w:val="center"/>
          </w:tcPr>
          <w:p w14:paraId="320E2B98" w14:textId="77777777" w:rsidR="00315500" w:rsidRPr="00613219" w:rsidRDefault="00315500" w:rsidP="00F5318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92" w:type="pct"/>
            <w:vAlign w:val="center"/>
          </w:tcPr>
          <w:p w14:paraId="64AB2515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2" w:type="pct"/>
            <w:vAlign w:val="center"/>
          </w:tcPr>
          <w:p w14:paraId="14BA7FAE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2" w:type="pct"/>
            <w:vAlign w:val="center"/>
          </w:tcPr>
          <w:p w14:paraId="51C10303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" w:type="pct"/>
            <w:vAlign w:val="center"/>
          </w:tcPr>
          <w:p w14:paraId="749D6AE5" w14:textId="7404C74B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shd w:val="clear" w:color="auto" w:fill="F2F2F2" w:themeFill="background1" w:themeFillShade="F2"/>
            <w:vAlign w:val="center"/>
          </w:tcPr>
          <w:p w14:paraId="561AC71B" w14:textId="0A449A56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5500" w:rsidRPr="00613219" w14:paraId="1FF06506" w14:textId="77777777" w:rsidTr="00F53180">
        <w:trPr>
          <w:trHeight w:val="50"/>
          <w:jc w:val="center"/>
        </w:trPr>
        <w:tc>
          <w:tcPr>
            <w:tcW w:w="1435" w:type="pct"/>
            <w:gridSpan w:val="2"/>
            <w:shd w:val="clear" w:color="auto" w:fill="00B050"/>
            <w:vAlign w:val="center"/>
          </w:tcPr>
          <w:p w14:paraId="4B3821FA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437C4D36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12AADED8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4033D039" w14:textId="77777777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1EC7E6B0" w14:textId="23C2343C" w:rsidR="00315500" w:rsidRPr="00613219" w:rsidRDefault="00315500" w:rsidP="00F53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pct"/>
            <w:shd w:val="clear" w:color="auto" w:fill="F2F2F2" w:themeFill="background1" w:themeFillShade="F2"/>
            <w:vAlign w:val="center"/>
          </w:tcPr>
          <w:p w14:paraId="75E9A874" w14:textId="03E482C2" w:rsidR="00315500" w:rsidRPr="00613219" w:rsidRDefault="00315500" w:rsidP="00F531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315500" w:rsidRPr="009D04EE" w14:paraId="5B7699E3" w14:textId="77777777" w:rsidTr="00F53180">
        <w:tc>
          <w:tcPr>
            <w:tcW w:w="1851" w:type="pct"/>
            <w:gridSpan w:val="2"/>
            <w:shd w:val="clear" w:color="auto" w:fill="92D050"/>
          </w:tcPr>
          <w:p w14:paraId="7C550C49" w14:textId="77777777" w:rsidR="00315500" w:rsidRPr="00437D28" w:rsidRDefault="00315500" w:rsidP="00F531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5C541B5" w14:textId="77777777" w:rsidR="00315500" w:rsidRPr="00437D28" w:rsidRDefault="00315500" w:rsidP="00F531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15500" w:rsidRPr="009D04EE" w14:paraId="05644CFA" w14:textId="77777777" w:rsidTr="00F53180">
        <w:tc>
          <w:tcPr>
            <w:tcW w:w="282" w:type="pct"/>
            <w:shd w:val="clear" w:color="auto" w:fill="00B050"/>
          </w:tcPr>
          <w:p w14:paraId="6FFA9133" w14:textId="77777777" w:rsidR="00315500" w:rsidRPr="00437D28" w:rsidRDefault="00315500" w:rsidP="00F5318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7AA13567" w14:textId="77777777" w:rsidR="00315500" w:rsidRPr="003B3F2C" w:rsidRDefault="00315500" w:rsidP="00F531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B3F2C">
              <w:rPr>
                <w:b/>
                <w:bCs/>
                <w:sz w:val="24"/>
                <w:szCs w:val="24"/>
              </w:rPr>
              <w:t>Контроль качества партии промышленной продукции</w:t>
            </w:r>
          </w:p>
        </w:tc>
        <w:tc>
          <w:tcPr>
            <w:tcW w:w="3149" w:type="pct"/>
            <w:shd w:val="clear" w:color="auto" w:fill="auto"/>
          </w:tcPr>
          <w:p w14:paraId="158AB592" w14:textId="77777777" w:rsidR="00315500" w:rsidRPr="003B3F2C" w:rsidRDefault="00315500" w:rsidP="00F531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протокола, контроль измеренных параметров, оценка процесса работы по чек листу, оценка качества оформления протокола</w:t>
            </w:r>
          </w:p>
        </w:tc>
      </w:tr>
      <w:tr w:rsidR="00315500" w:rsidRPr="009D04EE" w14:paraId="44893358" w14:textId="77777777" w:rsidTr="00F53180">
        <w:tc>
          <w:tcPr>
            <w:tcW w:w="282" w:type="pct"/>
            <w:shd w:val="clear" w:color="auto" w:fill="00B050"/>
          </w:tcPr>
          <w:p w14:paraId="73E9C95E" w14:textId="77777777" w:rsidR="00315500" w:rsidRPr="00437D28" w:rsidRDefault="00315500" w:rsidP="00F5318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ADEFDFA" w14:textId="77777777" w:rsidR="00315500" w:rsidRPr="003B3F2C" w:rsidRDefault="00315500" w:rsidP="00F531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Объемное сканирование</w:t>
            </w:r>
          </w:p>
        </w:tc>
        <w:tc>
          <w:tcPr>
            <w:tcW w:w="3149" w:type="pct"/>
            <w:shd w:val="clear" w:color="auto" w:fill="auto"/>
          </w:tcPr>
          <w:p w14:paraId="07C25024" w14:textId="77777777" w:rsidR="00315500" w:rsidRPr="009D04EE" w:rsidRDefault="00315500" w:rsidP="00F531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протокола, контроль измеренных параметров, оценка процесса работы по чек листу, оценка разработки методики контроля, оценка качества оформления протокола</w:t>
            </w:r>
          </w:p>
        </w:tc>
      </w:tr>
      <w:tr w:rsidR="00315500" w:rsidRPr="009D04EE" w14:paraId="26D8B1C4" w14:textId="77777777" w:rsidTr="00F53180">
        <w:tc>
          <w:tcPr>
            <w:tcW w:w="282" w:type="pct"/>
            <w:shd w:val="clear" w:color="auto" w:fill="00B050"/>
          </w:tcPr>
          <w:p w14:paraId="5E838EA2" w14:textId="77777777" w:rsidR="00315500" w:rsidRPr="003B3F2C" w:rsidRDefault="00315500" w:rsidP="00F5318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803CA9E" w14:textId="77777777" w:rsidR="00315500" w:rsidRPr="003B3F2C" w:rsidRDefault="00315500" w:rsidP="00F531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B3F2C">
              <w:rPr>
                <w:b/>
                <w:bCs/>
                <w:sz w:val="24"/>
                <w:szCs w:val="24"/>
              </w:rPr>
              <w:t>Двухкоординатные бесконтактные измерения</w:t>
            </w:r>
          </w:p>
        </w:tc>
        <w:tc>
          <w:tcPr>
            <w:tcW w:w="3149" w:type="pct"/>
            <w:shd w:val="clear" w:color="auto" w:fill="auto"/>
          </w:tcPr>
          <w:p w14:paraId="44811392" w14:textId="77777777" w:rsidR="00315500" w:rsidRPr="009D04EE" w:rsidRDefault="00315500" w:rsidP="00F531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протокола, контроль измеренных параметров, оценка процесса работы по чек листу, оценка качества оформления протокола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72F096E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1550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ED159B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155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3155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174D46E9" w14:textId="77777777" w:rsidR="00315500" w:rsidRDefault="00315500" w:rsidP="003155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58883" w14:textId="77777777" w:rsidR="00315500" w:rsidRPr="00C97E44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3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качества партии промышленной продукции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32E30B71" w14:textId="77777777" w:rsidR="00315500" w:rsidRPr="00C97E44" w:rsidRDefault="00315500" w:rsidP="0031550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часа</w:t>
      </w:r>
    </w:p>
    <w:p w14:paraId="4B3ABFA6" w14:textId="77777777" w:rsidR="00315500" w:rsidRPr="00517CE1" w:rsidRDefault="00315500" w:rsidP="00315500">
      <w:pPr>
        <w:pStyle w:val="Docsubtitle2"/>
        <w:spacing w:line="276" w:lineRule="auto"/>
        <w:rPr>
          <w:rFonts w:ascii="Times New Roman" w:hAnsi="Times New Roman"/>
          <w:i/>
          <w:iCs/>
          <w:lang w:val="ru-RU"/>
        </w:rPr>
      </w:pPr>
      <w:r w:rsidRPr="00577D4D">
        <w:rPr>
          <w:rFonts w:ascii="Times New Roman" w:hAnsi="Times New Roman"/>
          <w:b/>
          <w:bCs/>
          <w:szCs w:val="28"/>
          <w:lang w:val="ru-RU"/>
        </w:rPr>
        <w:t>Задания:</w:t>
      </w:r>
      <w:r w:rsidRPr="00577D4D">
        <w:rPr>
          <w:rFonts w:ascii="Times New Roman" w:hAnsi="Times New Roman"/>
          <w:bCs/>
          <w:szCs w:val="28"/>
          <w:lang w:val="ru-RU"/>
        </w:rPr>
        <w:t xml:space="preserve"> </w:t>
      </w:r>
    </w:p>
    <w:p w14:paraId="27D715BA" w14:textId="77777777" w:rsidR="00315500" w:rsidRDefault="00315500" w:rsidP="003155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16952EC" w14:textId="77777777" w:rsidR="00315500" w:rsidRDefault="00315500" w:rsidP="003155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Данные:</w:t>
      </w:r>
    </w:p>
    <w:p w14:paraId="409ECCC0" w14:textId="77777777" w:rsidR="00315500" w:rsidRDefault="00315500" w:rsidP="00315500">
      <w:pPr>
        <w:pStyle w:val="aff1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набор ручных измерительных инструментов в комплекте с технической документацией;</w:t>
      </w:r>
    </w:p>
    <w:p w14:paraId="2721B140" w14:textId="77777777" w:rsidR="00315500" w:rsidRDefault="00315500" w:rsidP="00315500">
      <w:pPr>
        <w:pStyle w:val="aff1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чертеж контролируемого изделия;</w:t>
      </w:r>
    </w:p>
    <w:p w14:paraId="5299BED6" w14:textId="77777777" w:rsidR="00315500" w:rsidRDefault="00315500" w:rsidP="00315500">
      <w:pPr>
        <w:pStyle w:val="aff1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объекты измерений (3 детали);</w:t>
      </w:r>
    </w:p>
    <w:p w14:paraId="6F3B08BB" w14:textId="77777777" w:rsidR="00315500" w:rsidRDefault="00315500" w:rsidP="00315500">
      <w:pPr>
        <w:pStyle w:val="aff1"/>
        <w:numPr>
          <w:ilvl w:val="0"/>
          <w:numId w:val="24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и оборудование (по усмотрению организаторов конкурса).</w:t>
      </w:r>
    </w:p>
    <w:p w14:paraId="46CAEAD7" w14:textId="77777777" w:rsidR="00315500" w:rsidRDefault="00315500" w:rsidP="003155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Выполняемая работа:</w:t>
      </w:r>
    </w:p>
    <w:p w14:paraId="71A00C26" w14:textId="77777777" w:rsidR="00315500" w:rsidRDefault="00315500" w:rsidP="00315500">
      <w:pPr>
        <w:pStyle w:val="aff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методику измерений – выбрать средства и методы контроля измеряемых параметров и составить программу измерений с использованием ПО. </w:t>
      </w:r>
    </w:p>
    <w:p w14:paraId="23FF0A0A" w14:textId="77777777" w:rsidR="00315500" w:rsidRDefault="00315500" w:rsidP="00315500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30DB68" w14:textId="77777777" w:rsidR="00315500" w:rsidRDefault="00315500" w:rsidP="00315500">
      <w:pPr>
        <w:tabs>
          <w:tab w:val="left" w:pos="993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color w:val="FF0000"/>
          <w:sz w:val="28"/>
          <w:szCs w:val="24"/>
        </w:rPr>
        <w:lastRenderedPageBreak/>
        <w:t xml:space="preserve">ПОСЛЕ ВЫПОЛНЕНИЯ ПУНКТА 1 – ТОЧКА «СТОП!» </w:t>
      </w:r>
    </w:p>
    <w:p w14:paraId="0F5DD9FC" w14:textId="77777777" w:rsidR="00315500" w:rsidRDefault="00315500" w:rsidP="00315500">
      <w:pPr>
        <w:tabs>
          <w:tab w:val="left" w:pos="993"/>
        </w:tabs>
        <w:spacing w:after="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ab/>
        <w:t xml:space="preserve">Точка «СТОП!» </w:t>
      </w:r>
      <w:r>
        <w:rPr>
          <w:rFonts w:ascii="Times New Roman" w:hAnsi="Times New Roman"/>
          <w:i/>
          <w:sz w:val="28"/>
          <w:szCs w:val="24"/>
        </w:rPr>
        <w:t>означает, что конкурсант должен остановить работу и пригласить экспертов для оценки. Эксперты ставят время выполнения задания и после этого проверяют результат. После проверки, эксперты дают разрешение на продолжение работы и ставят время начала работы.</w:t>
      </w:r>
    </w:p>
    <w:p w14:paraId="1E804AAD" w14:textId="77777777" w:rsidR="00315500" w:rsidRDefault="00315500" w:rsidP="00315500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ABD962E" w14:textId="77777777" w:rsidR="00315500" w:rsidRDefault="00315500" w:rsidP="00315500">
      <w:pPr>
        <w:pStyle w:val="aff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Подготовить деталь, инструмент к проведению измерений.</w:t>
      </w:r>
    </w:p>
    <w:p w14:paraId="1637398E" w14:textId="77777777" w:rsidR="00315500" w:rsidRDefault="00315500" w:rsidP="00315500">
      <w:pPr>
        <w:pStyle w:val="aff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Измерить параметры деталей согласно программе измерений (см. пункт 1).</w:t>
      </w:r>
    </w:p>
    <w:p w14:paraId="5FA7C411" w14:textId="77777777" w:rsidR="00315500" w:rsidRDefault="00315500" w:rsidP="00315500">
      <w:pPr>
        <w:pStyle w:val="aff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Оформить документацию контроля – вывести результаты измерений для каждой детали. Вывести протокол (таблицу результатов измерений) в формате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Excel.</w:t>
      </w:r>
    </w:p>
    <w:p w14:paraId="4219A4F4" w14:textId="77777777" w:rsidR="00315500" w:rsidRDefault="00315500" w:rsidP="00315500">
      <w:pPr>
        <w:pStyle w:val="aff1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14:paraId="6CDA0A3E" w14:textId="77777777" w:rsidR="00315500" w:rsidRDefault="00315500" w:rsidP="003155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C7D20E" w14:textId="77777777" w:rsidR="00315500" w:rsidRDefault="00315500" w:rsidP="003155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Ожидаемые результаты:</w:t>
      </w:r>
    </w:p>
    <w:p w14:paraId="23D21B5C" w14:textId="77777777" w:rsidR="00315500" w:rsidRDefault="00315500" w:rsidP="00315500">
      <w:pPr>
        <w:pStyle w:val="aff1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измерений. </w:t>
      </w:r>
    </w:p>
    <w:p w14:paraId="4E705BB5" w14:textId="77777777" w:rsidR="00315500" w:rsidRDefault="00315500" w:rsidP="00315500">
      <w:pPr>
        <w:pStyle w:val="aff1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измерений по каждой детали. Оформляются в виде таблицы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с названием «Модуль А_номер участника». Детали необходимо измерять по порядку: от первой до третьей.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каждого параметра должно быть однозначно определимым, соответствовать данным чертежа и состоять из названия параметра (диаметр, длина, расстояние между элементами и т.д. – допускаются сокращения), номинального значения, указания допуска.  </w:t>
      </w:r>
    </w:p>
    <w:p w14:paraId="477B0CF0" w14:textId="77777777" w:rsidR="00315500" w:rsidRPr="00C97E44" w:rsidRDefault="00315500" w:rsidP="0031550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AC3963" w14:textId="77777777" w:rsidR="00315500" w:rsidRPr="00C97E44" w:rsidRDefault="00315500" w:rsidP="0031550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2281E1" w14:textId="77777777" w:rsidR="00315500" w:rsidRPr="00F82245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82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Объемное сканирование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вариатив)</w:t>
      </w:r>
    </w:p>
    <w:p w14:paraId="4EDD5254" w14:textId="77777777" w:rsidR="00315500" w:rsidRPr="00C97E44" w:rsidRDefault="00315500" w:rsidP="0031550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BAC4632" w14:textId="77777777" w:rsidR="00315500" w:rsidRPr="00C97E44" w:rsidRDefault="00315500" w:rsidP="0031550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0DB24C" w14:textId="77777777" w:rsidR="00315500" w:rsidRDefault="00315500" w:rsidP="0031550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77DE80D" w14:textId="77777777" w:rsidR="00315500" w:rsidRDefault="00315500" w:rsidP="003155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6A08">
        <w:rPr>
          <w:rFonts w:ascii="Times New Roman" w:hAnsi="Times New Roman"/>
          <w:i/>
          <w:sz w:val="28"/>
          <w:szCs w:val="28"/>
        </w:rPr>
        <w:t>Данные:</w:t>
      </w:r>
    </w:p>
    <w:p w14:paraId="543BF76A" w14:textId="77777777" w:rsidR="00315500" w:rsidRDefault="00315500" w:rsidP="00315500">
      <w:pPr>
        <w:pStyle w:val="aff1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3d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сканер; </w:t>
      </w:r>
    </w:p>
    <w:p w14:paraId="1B8F7C4B" w14:textId="77777777" w:rsidR="00315500" w:rsidRDefault="00315500" w:rsidP="00315500">
      <w:pPr>
        <w:pStyle w:val="aff1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Персональный компьютер с ПО</w:t>
      </w:r>
      <w:r w:rsidRPr="00851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8E4">
        <w:rPr>
          <w:rFonts w:ascii="Times New Roman" w:eastAsia="Times New Roman" w:hAnsi="Times New Roman"/>
          <w:sz w:val="28"/>
          <w:szCs w:val="28"/>
          <w:lang w:val="en-US" w:eastAsia="ru-RU"/>
        </w:rPr>
        <w:t>ScanCenter</w:t>
      </w:r>
      <w:r w:rsidRPr="008518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8E4">
        <w:rPr>
          <w:rFonts w:ascii="Times New Roman" w:eastAsia="Times New Roman" w:hAnsi="Times New Roman"/>
          <w:sz w:val="28"/>
          <w:szCs w:val="28"/>
          <w:lang w:val="en-US" w:eastAsia="ru-RU"/>
        </w:rPr>
        <w:t>NG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A01A77" w14:textId="77777777" w:rsidR="00315500" w:rsidRDefault="00315500" w:rsidP="00315500">
      <w:pPr>
        <w:pStyle w:val="aff1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чертёж детали;</w:t>
      </w:r>
    </w:p>
    <w:p w14:paraId="1B24438A" w14:textId="77777777" w:rsidR="00315500" w:rsidRDefault="00315500" w:rsidP="00315500">
      <w:pPr>
        <w:pStyle w:val="aff1"/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шаблон протокола;</w:t>
      </w:r>
    </w:p>
    <w:p w14:paraId="593FC5B8" w14:textId="77777777" w:rsidR="00315500" w:rsidRPr="001821E4" w:rsidRDefault="00315500" w:rsidP="00315500">
      <w:pPr>
        <w:pStyle w:val="aff1"/>
        <w:numPr>
          <w:ilvl w:val="0"/>
          <w:numId w:val="24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8D1"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оборудование (по усмотрению организаторов конкурса)</w:t>
      </w:r>
      <w:r w:rsidRPr="001821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9113B5" w14:textId="77777777" w:rsidR="00315500" w:rsidRDefault="00315500" w:rsidP="003155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EAE0E3A" w14:textId="77777777" w:rsidR="00315500" w:rsidRDefault="00315500" w:rsidP="0031550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калибровку оборудования;</w:t>
      </w:r>
    </w:p>
    <w:p w14:paraId="16648A22" w14:textId="77777777" w:rsidR="00315500" w:rsidRPr="00A87943" w:rsidRDefault="00315500" w:rsidP="0031550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Подготовить детали и оборудование к проведению измерений;</w:t>
      </w:r>
    </w:p>
    <w:p w14:paraId="2A1403A2" w14:textId="77777777" w:rsidR="00315500" w:rsidRDefault="00315500" w:rsidP="0031550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Произвести сканирование (оцифровку) объекта измерения;</w:t>
      </w:r>
    </w:p>
    <w:p w14:paraId="5CDC2A0D" w14:textId="77777777" w:rsidR="00315500" w:rsidRDefault="00315500" w:rsidP="0031550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Обработать полученный скан с целью удаления </w:t>
      </w:r>
      <w:r w:rsidRPr="00A879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A87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мусора и прочих артефактов;</w:t>
      </w:r>
    </w:p>
    <w:p w14:paraId="05462A84" w14:textId="77777777" w:rsidR="00315500" w:rsidRDefault="00315500" w:rsidP="0031550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Оценить, используя полученный скан, все параметры в соответствии с чертежом; </w:t>
      </w:r>
    </w:p>
    <w:p w14:paraId="6FD9ABBE" w14:textId="77777777" w:rsidR="00315500" w:rsidRPr="00B53385" w:rsidRDefault="00315500" w:rsidP="0031550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Оформить документацию контроля – сформировать протокол измерений;</w:t>
      </w:r>
    </w:p>
    <w:p w14:paraId="0C9E9528" w14:textId="77777777" w:rsidR="00315500" w:rsidRDefault="00315500" w:rsidP="00315500">
      <w:pPr>
        <w:pStyle w:val="aff1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14:paraId="3ACCE032" w14:textId="77777777" w:rsidR="00315500" w:rsidRPr="004C2404" w:rsidRDefault="00315500" w:rsidP="003155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C1AEA3" w14:textId="77777777" w:rsidR="00315500" w:rsidRDefault="00315500" w:rsidP="003155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Ожидаемые результаты:</w:t>
      </w:r>
    </w:p>
    <w:p w14:paraId="01558034" w14:textId="77777777" w:rsidR="00315500" w:rsidRDefault="00315500" w:rsidP="00315500">
      <w:pPr>
        <w:pStyle w:val="aff1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d </w:t>
      </w:r>
      <w:r>
        <w:rPr>
          <w:rFonts w:ascii="Times New Roman" w:hAnsi="Times New Roman"/>
          <w:sz w:val="28"/>
          <w:szCs w:val="28"/>
        </w:rPr>
        <w:t>скан объекта измерения;</w:t>
      </w:r>
    </w:p>
    <w:p w14:paraId="48240E53" w14:textId="77777777" w:rsidR="00315500" w:rsidRPr="00704D68" w:rsidRDefault="00315500" w:rsidP="00315500">
      <w:pPr>
        <w:pStyle w:val="aff1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измерений. </w:t>
      </w:r>
      <w:r w:rsidRPr="00B53385">
        <w:rPr>
          <w:rFonts w:ascii="Times New Roman" w:hAnsi="Times New Roman"/>
          <w:sz w:val="28"/>
          <w:szCs w:val="28"/>
        </w:rPr>
        <w:t xml:space="preserve">Результаты измерений должны выводиться с названием «Модуль </w:t>
      </w:r>
      <w:r>
        <w:rPr>
          <w:rFonts w:ascii="Times New Roman" w:hAnsi="Times New Roman"/>
          <w:sz w:val="28"/>
          <w:szCs w:val="28"/>
        </w:rPr>
        <w:t>Б</w:t>
      </w:r>
      <w:r w:rsidRPr="00B53385">
        <w:rPr>
          <w:rFonts w:ascii="Times New Roman" w:hAnsi="Times New Roman"/>
          <w:sz w:val="28"/>
          <w:szCs w:val="28"/>
        </w:rPr>
        <w:t xml:space="preserve">_номер участника» в формате </w:t>
      </w:r>
      <w:r w:rsidRPr="00B53385">
        <w:rPr>
          <w:rFonts w:ascii="Times New Roman" w:hAnsi="Times New Roman"/>
          <w:sz w:val="28"/>
          <w:szCs w:val="28"/>
          <w:lang w:val="en-US"/>
        </w:rPr>
        <w:t>XLS</w:t>
      </w:r>
      <w:r w:rsidRPr="00B53385">
        <w:rPr>
          <w:rFonts w:ascii="Times New Roman" w:hAnsi="Times New Roman"/>
          <w:sz w:val="28"/>
          <w:szCs w:val="28"/>
        </w:rPr>
        <w:t>. Название каждого параметра должно быть однозначно определимым, соответствовать данным чертежа и состоять из названия параметра (диаметр, длина, расстояние между элементами и т.д. – допускаются сокращения), номинального значения, указания допуска.</w:t>
      </w:r>
    </w:p>
    <w:p w14:paraId="2A467247" w14:textId="77777777" w:rsidR="00315500" w:rsidRPr="00337A55" w:rsidRDefault="00315500" w:rsidP="00315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9AD0DA" w14:textId="77777777" w:rsidR="00315500" w:rsidRPr="00C97E44" w:rsidRDefault="00315500" w:rsidP="0031550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4B2AD7" w14:textId="77777777" w:rsidR="00315500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B74675" w14:textId="77777777" w:rsidR="00315500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16D3DE" w14:textId="77777777" w:rsidR="00315500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CAAB90" w14:textId="77777777" w:rsidR="00315500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77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Двухкоординатные бесконтактные измерения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5D248AD4" w14:textId="77777777" w:rsidR="00315500" w:rsidRPr="00C97E44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часа</w:t>
      </w:r>
    </w:p>
    <w:p w14:paraId="5DEEC6D9" w14:textId="77777777" w:rsidR="00315500" w:rsidRDefault="00315500" w:rsidP="0031550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C4F58E3" w14:textId="77777777" w:rsidR="00315500" w:rsidRDefault="00315500" w:rsidP="003155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Данные:</w:t>
      </w:r>
    </w:p>
    <w:p w14:paraId="7B11BF13" w14:textId="77777777" w:rsidR="00315500" w:rsidRDefault="00315500" w:rsidP="00315500">
      <w:pPr>
        <w:pStyle w:val="aff1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видеоизмерительная машина;</w:t>
      </w:r>
    </w:p>
    <w:p w14:paraId="72DC2819" w14:textId="77777777" w:rsidR="00315500" w:rsidRDefault="00315500" w:rsidP="00315500">
      <w:pPr>
        <w:pStyle w:val="aff1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чертеж детали;</w:t>
      </w:r>
    </w:p>
    <w:p w14:paraId="02FB2C04" w14:textId="77777777" w:rsidR="00315500" w:rsidRDefault="00315500" w:rsidP="00315500">
      <w:pPr>
        <w:pStyle w:val="aff1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 измерений (фигура, распечатанная на прозрачной пленке);</w:t>
      </w:r>
    </w:p>
    <w:p w14:paraId="78D43C56" w14:textId="77777777" w:rsidR="00315500" w:rsidRDefault="00315500" w:rsidP="00315500">
      <w:pPr>
        <w:pStyle w:val="aff1"/>
        <w:numPr>
          <w:ilvl w:val="0"/>
          <w:numId w:val="26"/>
        </w:numPr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и оборудование (по усмотрению организаторов конкурса).</w:t>
      </w:r>
    </w:p>
    <w:p w14:paraId="011BB9DE" w14:textId="77777777" w:rsidR="00315500" w:rsidRDefault="00315500" w:rsidP="003155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FB61F31" w14:textId="77777777" w:rsidR="00315500" w:rsidRDefault="00315500" w:rsidP="003155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Выполняемая работа:</w:t>
      </w:r>
    </w:p>
    <w:p w14:paraId="28D74E5B" w14:textId="77777777" w:rsidR="00315500" w:rsidRDefault="00315500" w:rsidP="00315500">
      <w:pPr>
        <w:pStyle w:val="aff1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Подготовить деталь, оборудование и инструмент к измерениям.</w:t>
      </w:r>
    </w:p>
    <w:p w14:paraId="66E5B6D6" w14:textId="77777777" w:rsidR="00315500" w:rsidRDefault="00315500" w:rsidP="00315500">
      <w:pPr>
        <w:pStyle w:val="aff1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Оценить, используя полученные контурные линии, параметры детали в соответствии с чертежом. </w:t>
      </w:r>
    </w:p>
    <w:p w14:paraId="15A413A9" w14:textId="77777777" w:rsidR="00315500" w:rsidRDefault="00315500" w:rsidP="00315500">
      <w:pPr>
        <w:pStyle w:val="aff1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Оформить документацию контроля.</w:t>
      </w:r>
    </w:p>
    <w:p w14:paraId="5293095E" w14:textId="77777777" w:rsidR="00315500" w:rsidRDefault="00315500" w:rsidP="00315500">
      <w:pPr>
        <w:pStyle w:val="aff1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14:paraId="6DDB4638" w14:textId="77777777" w:rsidR="00315500" w:rsidRDefault="00315500" w:rsidP="0031550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21C1D7" w14:textId="77777777" w:rsidR="00315500" w:rsidRDefault="00315500" w:rsidP="0031550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Ожидаемые результаты:</w:t>
      </w:r>
    </w:p>
    <w:p w14:paraId="7A16135E" w14:textId="77777777" w:rsidR="00315500" w:rsidRDefault="00315500" w:rsidP="00315500">
      <w:pPr>
        <w:pStyle w:val="aff1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Результаты измерений оформляются в виде документа с названием «Модуль В_номер участника». Протокол с результатами контроля должен быть выведен в формате .</w:t>
      </w:r>
      <w:r>
        <w:rPr>
          <w:rFonts w:ascii="Times New Roman" w:hAnsi="Times New Roman"/>
          <w:sz w:val="28"/>
          <w:szCs w:val="28"/>
          <w:lang w:val="en-US"/>
        </w:rPr>
        <w:t>out</w:t>
      </w:r>
      <w:r>
        <w:rPr>
          <w:rFonts w:ascii="Times New Roman" w:hAnsi="Times New Roman"/>
          <w:sz w:val="28"/>
          <w:szCs w:val="28"/>
        </w:rPr>
        <w:t xml:space="preserve"> и .</w:t>
      </w:r>
      <w:r>
        <w:rPr>
          <w:rFonts w:ascii="Times New Roman" w:hAnsi="Times New Roman"/>
          <w:sz w:val="28"/>
          <w:szCs w:val="28"/>
          <w:lang w:val="en-US"/>
        </w:rPr>
        <w:t>csv</w:t>
      </w:r>
      <w:r>
        <w:rPr>
          <w:rFonts w:ascii="Times New Roman" w:hAnsi="Times New Roman"/>
          <w:sz w:val="28"/>
          <w:szCs w:val="28"/>
        </w:rPr>
        <w:t xml:space="preserve">. Должны </w:t>
      </w:r>
      <w:r>
        <w:rPr>
          <w:rFonts w:ascii="Times New Roman" w:hAnsi="Times New Roman"/>
          <w:b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присутствовать столбцы с тематикой «измеряемый параметр» и «фактическое значение».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Название каждого параметра должно быть однозначно определимым, соответствовать данным чертежа и состоять из названия параметра (диаметр, длина, радиус. – допускаются сокращения), и номера данного параметра по чертежу. Необходимо вывести фактическое значение.</w:t>
      </w:r>
    </w:p>
    <w:p w14:paraId="3BF1FB2E" w14:textId="77777777" w:rsidR="00315500" w:rsidRDefault="00315500" w:rsidP="00315500">
      <w:pPr>
        <w:pStyle w:val="aff1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случае отсутствия протокола измерений модуль не оценивается.  </w:t>
      </w:r>
    </w:p>
    <w:p w14:paraId="62A9EF15" w14:textId="4A00C2EA" w:rsidR="009E5BD9" w:rsidRPr="00315500" w:rsidRDefault="009E5B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AD0F918" w14:textId="085575D1" w:rsidR="00EA30C6" w:rsidRPr="00315500" w:rsidRDefault="0060658F" w:rsidP="00315500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4D5650A2" w14:textId="77777777" w:rsidR="00315500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Toc78885660"/>
      <w:bookmarkStart w:id="17" w:name="_Toc142037193"/>
      <w:r w:rsidRPr="00D31E58">
        <w:rPr>
          <w:rFonts w:ascii="Times New Roman" w:eastAsia="Times New Roman" w:hAnsi="Times New Roman" w:cs="Times New Roman"/>
          <w:sz w:val="24"/>
          <w:szCs w:val="24"/>
        </w:rPr>
        <w:t>Личный инструмент участника – определенный.</w:t>
      </w:r>
    </w:p>
    <w:p w14:paraId="03602DB3" w14:textId="77777777" w:rsidR="00315500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должен использовать на площадке следующие пункты:</w:t>
      </w:r>
    </w:p>
    <w:p w14:paraId="1BC5CD26" w14:textId="77777777" w:rsidR="00315500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Халат (белый) /рабочая форма (белая)</w:t>
      </w:r>
    </w:p>
    <w:p w14:paraId="0E5BE939" w14:textId="77777777" w:rsidR="00315500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Ботинки с жестким подноском</w:t>
      </w:r>
    </w:p>
    <w:p w14:paraId="770EEEF2" w14:textId="77777777" w:rsidR="00315500" w:rsidRDefault="00315500" w:rsidP="003155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Защитные очки (прозрачные)</w:t>
      </w:r>
    </w:p>
    <w:p w14:paraId="12F19F72" w14:textId="77777777" w:rsidR="00315500" w:rsidRPr="00FD3D6E" w:rsidRDefault="00315500" w:rsidP="00315500">
      <w:r>
        <w:rPr>
          <w:rFonts w:ascii="Times New Roman" w:eastAsia="Times New Roman" w:hAnsi="Times New Roman" w:cs="Times New Roman"/>
          <w:sz w:val="24"/>
          <w:szCs w:val="24"/>
        </w:rPr>
        <w:t>4) Перчатки нейлоновые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57"/>
        <w:gridCol w:w="6372"/>
      </w:tblGrid>
      <w:tr w:rsidR="00315500" w:rsidRPr="009C17B9" w14:paraId="12AB7612" w14:textId="77777777" w:rsidTr="00F53180">
        <w:tc>
          <w:tcPr>
            <w:tcW w:w="1691" w:type="pct"/>
          </w:tcPr>
          <w:p w14:paraId="519577CA" w14:textId="77777777" w:rsidR="00315500" w:rsidRPr="009C17B9" w:rsidRDefault="00315500" w:rsidP="00F53180">
            <w:pPr>
              <w:jc w:val="both"/>
              <w:rPr>
                <w:sz w:val="28"/>
                <w:szCs w:val="28"/>
              </w:rPr>
            </w:pPr>
            <w:bookmarkStart w:id="18" w:name="_Toc142037194"/>
            <w:r w:rsidRPr="009C17B9">
              <w:rPr>
                <w:sz w:val="28"/>
                <w:szCs w:val="28"/>
              </w:rPr>
              <w:t>ТЕМА</w:t>
            </w:r>
          </w:p>
        </w:tc>
        <w:tc>
          <w:tcPr>
            <w:tcW w:w="3309" w:type="pct"/>
          </w:tcPr>
          <w:p w14:paraId="6E21684E" w14:textId="77777777" w:rsidR="00315500" w:rsidRPr="009C17B9" w:rsidRDefault="00315500" w:rsidP="00F53180">
            <w:pPr>
              <w:jc w:val="both"/>
              <w:rPr>
                <w:sz w:val="28"/>
                <w:szCs w:val="28"/>
              </w:rPr>
            </w:pPr>
            <w:r w:rsidRPr="009C17B9">
              <w:rPr>
                <w:sz w:val="28"/>
                <w:szCs w:val="28"/>
              </w:rPr>
              <w:t>ПРАВИЛА, СПЕЦИФИЧЕСКИЕ ДЛЯ КОМПЕТЕНЦИИ</w:t>
            </w:r>
          </w:p>
        </w:tc>
      </w:tr>
      <w:tr w:rsidR="00315500" w:rsidRPr="009C17B9" w14:paraId="4DEE1A97" w14:textId="77777777" w:rsidTr="00F53180">
        <w:tc>
          <w:tcPr>
            <w:tcW w:w="1691" w:type="pct"/>
          </w:tcPr>
          <w:p w14:paraId="56DD3C39" w14:textId="77777777" w:rsidR="00315500" w:rsidRPr="009C17B9" w:rsidRDefault="00315500" w:rsidP="00F53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C17B9">
              <w:rPr>
                <w:sz w:val="28"/>
                <w:szCs w:val="28"/>
              </w:rPr>
              <w:t>USB, карт памяти</w:t>
            </w:r>
          </w:p>
        </w:tc>
        <w:tc>
          <w:tcPr>
            <w:tcW w:w="3309" w:type="pct"/>
          </w:tcPr>
          <w:p w14:paraId="005C2C94" w14:textId="77777777" w:rsidR="00315500" w:rsidRPr="00686F4C" w:rsidRDefault="00315500" w:rsidP="00F53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6F4C">
              <w:rPr>
                <w:sz w:val="28"/>
                <w:szCs w:val="28"/>
              </w:rPr>
              <w:t>Никакие внешние запоминающие устройства не должны подключаться к компьютеру на Чемпионате, за исключением случаев, когда они контролируются Главным Экспертом или Заместителем Главного Эксперта.</w:t>
            </w:r>
          </w:p>
          <w:p w14:paraId="6B26E362" w14:textId="77777777" w:rsidR="00315500" w:rsidRPr="00686F4C" w:rsidRDefault="00315500" w:rsidP="00F53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6F4C">
              <w:rPr>
                <w:sz w:val="28"/>
                <w:szCs w:val="28"/>
              </w:rPr>
              <w:t>Конкурсантам не разрешается загружать какие-либо цифровые данные в компьютеры для соревнований.</w:t>
            </w:r>
          </w:p>
        </w:tc>
      </w:tr>
      <w:tr w:rsidR="00315500" w:rsidRPr="009C17B9" w14:paraId="74DE16CF" w14:textId="77777777" w:rsidTr="00F53180">
        <w:tc>
          <w:tcPr>
            <w:tcW w:w="1691" w:type="pct"/>
          </w:tcPr>
          <w:p w14:paraId="427F01F9" w14:textId="77777777" w:rsidR="00315500" w:rsidRPr="009C17B9" w:rsidRDefault="00315500" w:rsidP="00F53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  <w:r w:rsidRPr="009C1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персональных</w:t>
            </w:r>
            <w:r w:rsidRPr="009C1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компьютеров,</w:t>
            </w:r>
            <w:r w:rsidRPr="009C1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планшетов, электронных книг, «умных» часов и</w:t>
            </w:r>
            <w:r w:rsidRPr="009C1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мобильных</w:t>
            </w:r>
            <w:r w:rsidRPr="009C17B9">
              <w:rPr>
                <w:sz w:val="28"/>
                <w:szCs w:val="28"/>
              </w:rPr>
              <w:t xml:space="preserve"> телефонов</w:t>
            </w:r>
            <w:r>
              <w:rPr>
                <w:sz w:val="28"/>
                <w:szCs w:val="28"/>
              </w:rPr>
              <w:t>, а также иных приемо-передающих устройств и устройств для хранения информации</w:t>
            </w:r>
          </w:p>
        </w:tc>
        <w:tc>
          <w:tcPr>
            <w:tcW w:w="3309" w:type="pct"/>
          </w:tcPr>
          <w:p w14:paraId="1D7B959C" w14:textId="77777777" w:rsidR="00315500" w:rsidRPr="00686F4C" w:rsidRDefault="00315500" w:rsidP="00F53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6F4C">
              <w:rPr>
                <w:sz w:val="28"/>
                <w:szCs w:val="28"/>
              </w:rPr>
              <w:t>Экспертам и переводчикам разрешается использовать персональные портативные компьютеры, планшеты, электронные книги, «умные» часы и мобильные телефоны, а также иные приемо-передающие устройства и устройства для хранения информации только в помещении для Экспертов.</w:t>
            </w:r>
          </w:p>
          <w:p w14:paraId="29274795" w14:textId="77777777" w:rsidR="00315500" w:rsidRPr="00686F4C" w:rsidRDefault="00315500" w:rsidP="00F53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6F4C">
              <w:rPr>
                <w:sz w:val="28"/>
                <w:szCs w:val="28"/>
              </w:rPr>
              <w:t>Конкурсантам не разрешается приносить на рабочую площадку персональные портативные компьютеры, планшеты, электронные книги, «умные» часы и мобильные телефоны, а также иные приемо-передающие устройства и устройства для хранения информации.</w:t>
            </w:r>
          </w:p>
          <w:p w14:paraId="62F1E4A9" w14:textId="77777777" w:rsidR="00315500" w:rsidRPr="00686F4C" w:rsidRDefault="00315500" w:rsidP="00F53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6F4C">
              <w:rPr>
                <w:sz w:val="28"/>
                <w:szCs w:val="28"/>
              </w:rPr>
              <w:t>Не разрешается использовать радионаушники.</w:t>
            </w:r>
          </w:p>
        </w:tc>
      </w:tr>
      <w:tr w:rsidR="00315500" w:rsidRPr="009C17B9" w14:paraId="131192BD" w14:textId="77777777" w:rsidTr="00F53180">
        <w:tc>
          <w:tcPr>
            <w:tcW w:w="1691" w:type="pct"/>
          </w:tcPr>
          <w:p w14:paraId="071E073A" w14:textId="77777777" w:rsidR="00315500" w:rsidRPr="009C17B9" w:rsidRDefault="00315500" w:rsidP="00F53180">
            <w:pPr>
              <w:jc w:val="both"/>
              <w:rPr>
                <w:sz w:val="28"/>
                <w:szCs w:val="28"/>
              </w:rPr>
            </w:pPr>
            <w:r w:rsidRPr="009C17B9">
              <w:rPr>
                <w:sz w:val="28"/>
                <w:szCs w:val="28"/>
              </w:rPr>
              <w:t>Использование персональных</w:t>
            </w:r>
          </w:p>
          <w:p w14:paraId="2607F1A5" w14:textId="77777777" w:rsidR="00315500" w:rsidRPr="009C17B9" w:rsidRDefault="00315500" w:rsidP="00F53180">
            <w:pPr>
              <w:jc w:val="both"/>
              <w:rPr>
                <w:sz w:val="28"/>
                <w:szCs w:val="28"/>
              </w:rPr>
            </w:pPr>
            <w:r w:rsidRPr="009C17B9">
              <w:rPr>
                <w:sz w:val="28"/>
                <w:szCs w:val="28"/>
              </w:rPr>
              <w:t xml:space="preserve">устройств для фото и видеосъемки </w:t>
            </w:r>
          </w:p>
        </w:tc>
        <w:tc>
          <w:tcPr>
            <w:tcW w:w="3309" w:type="pct"/>
          </w:tcPr>
          <w:p w14:paraId="19CE1BEA" w14:textId="77777777" w:rsidR="00315500" w:rsidRPr="00686F4C" w:rsidRDefault="00315500" w:rsidP="00F53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86F4C">
              <w:rPr>
                <w:sz w:val="28"/>
                <w:szCs w:val="28"/>
              </w:rPr>
              <w:t>Во время выполнения КЗ использование персональных устройств для фото и видеосъемки на рабочей площадке только с разрешения Главного Эксперта</w:t>
            </w:r>
          </w:p>
        </w:tc>
      </w:tr>
    </w:tbl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3516A602" w14:textId="73075D9D" w:rsidR="00315500" w:rsidRDefault="00315500" w:rsidP="0031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Чертеж объекта измерения модуль А. </w:t>
      </w:r>
    </w:p>
    <w:p w14:paraId="40EB72EB" w14:textId="7C9F53AE" w:rsidR="00315500" w:rsidRDefault="00315500" w:rsidP="0031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5. Чертеж объекта измерения модуль Б. </w:t>
      </w:r>
    </w:p>
    <w:p w14:paraId="23A47332" w14:textId="4E8936BF" w:rsidR="00315500" w:rsidRDefault="00315500" w:rsidP="0031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6. Чертеж объекта измерения модуль В. </w:t>
      </w:r>
    </w:p>
    <w:p w14:paraId="1F6A2793" w14:textId="47C45EE7" w:rsidR="00182025" w:rsidRDefault="00182025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53799F8E" w14:textId="78D150DA" w:rsidR="002B3DBB" w:rsidRDefault="00182025" w:rsidP="0031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117BAE0" wp14:editId="26A55C1E">
            <wp:extent cx="8610600" cy="6091470"/>
            <wp:effectExtent l="2540" t="0" r="2540" b="2540"/>
            <wp:docPr id="1308442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4227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27067" cy="610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9E756" w14:textId="182C92F4" w:rsidR="00182025" w:rsidRDefault="00182025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010E63C6" w14:textId="15B4F3F3" w:rsidR="00182025" w:rsidRDefault="00182025" w:rsidP="0031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59FF7E87" wp14:editId="17A2C000">
            <wp:extent cx="8594093" cy="6103866"/>
            <wp:effectExtent l="6985" t="0" r="4445" b="4445"/>
            <wp:docPr id="1984592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923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10012" cy="611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EC829" w14:textId="4E51B4AB" w:rsidR="00182025" w:rsidRDefault="00182025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2F8CF3EA" w14:textId="760958F0" w:rsidR="00182025" w:rsidRDefault="00182025" w:rsidP="00315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5FA5DD08" wp14:editId="426CF588">
            <wp:extent cx="8569883" cy="6035993"/>
            <wp:effectExtent l="0" t="9525" r="0" b="0"/>
            <wp:docPr id="1002424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240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78680" cy="604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025" w:rsidSect="00473C4A">
      <w:footerReference w:type="default" r:id="rId12"/>
      <w:footerReference w:type="first" r:id="rId1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7E409" w14:textId="77777777" w:rsidR="002910B5" w:rsidRDefault="002910B5" w:rsidP="00970F49">
      <w:pPr>
        <w:spacing w:after="0" w:line="240" w:lineRule="auto"/>
      </w:pPr>
      <w:r>
        <w:separator/>
      </w:r>
    </w:p>
  </w:endnote>
  <w:endnote w:type="continuationSeparator" w:id="0">
    <w:p w14:paraId="470E9010" w14:textId="77777777" w:rsidR="002910B5" w:rsidRDefault="002910B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95A63" w14:textId="77777777" w:rsidR="002910B5" w:rsidRDefault="002910B5" w:rsidP="00970F49">
      <w:pPr>
        <w:spacing w:after="0" w:line="240" w:lineRule="auto"/>
      </w:pPr>
      <w:r>
        <w:separator/>
      </w:r>
    </w:p>
  </w:footnote>
  <w:footnote w:type="continuationSeparator" w:id="0">
    <w:p w14:paraId="6FCC0C8B" w14:textId="77777777" w:rsidR="002910B5" w:rsidRDefault="002910B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5E8"/>
    <w:multiLevelType w:val="hybridMultilevel"/>
    <w:tmpl w:val="3F7E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824E1F"/>
    <w:multiLevelType w:val="hybridMultilevel"/>
    <w:tmpl w:val="30300F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7009"/>
    <w:multiLevelType w:val="hybridMultilevel"/>
    <w:tmpl w:val="CFF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963558"/>
    <w:multiLevelType w:val="hybridMultilevel"/>
    <w:tmpl w:val="6888C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84439"/>
    <w:multiLevelType w:val="hybridMultilevel"/>
    <w:tmpl w:val="EC00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FC2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B9087C"/>
    <w:multiLevelType w:val="hybridMultilevel"/>
    <w:tmpl w:val="5FE07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70210">
    <w:abstractNumId w:val="19"/>
  </w:num>
  <w:num w:numId="2" w16cid:durableId="2090619282">
    <w:abstractNumId w:val="10"/>
  </w:num>
  <w:num w:numId="3" w16cid:durableId="840436907">
    <w:abstractNumId w:val="8"/>
  </w:num>
  <w:num w:numId="4" w16cid:durableId="81099969">
    <w:abstractNumId w:val="3"/>
  </w:num>
  <w:num w:numId="5" w16cid:durableId="1984461766">
    <w:abstractNumId w:val="1"/>
  </w:num>
  <w:num w:numId="6" w16cid:durableId="831330528">
    <w:abstractNumId w:val="12"/>
  </w:num>
  <w:num w:numId="7" w16cid:durableId="794324605">
    <w:abstractNumId w:val="4"/>
  </w:num>
  <w:num w:numId="8" w16cid:durableId="1692874445">
    <w:abstractNumId w:val="7"/>
  </w:num>
  <w:num w:numId="9" w16cid:durableId="2118791403">
    <w:abstractNumId w:val="25"/>
  </w:num>
  <w:num w:numId="10" w16cid:durableId="1328440278">
    <w:abstractNumId w:val="9"/>
  </w:num>
  <w:num w:numId="11" w16cid:durableId="1513377027">
    <w:abstractNumId w:val="5"/>
  </w:num>
  <w:num w:numId="12" w16cid:durableId="832572601">
    <w:abstractNumId w:val="14"/>
  </w:num>
  <w:num w:numId="13" w16cid:durableId="54084818">
    <w:abstractNumId w:val="28"/>
  </w:num>
  <w:num w:numId="14" w16cid:durableId="1067338063">
    <w:abstractNumId w:val="15"/>
  </w:num>
  <w:num w:numId="15" w16cid:durableId="2121605721">
    <w:abstractNumId w:val="26"/>
  </w:num>
  <w:num w:numId="16" w16cid:durableId="759452173">
    <w:abstractNumId w:val="29"/>
  </w:num>
  <w:num w:numId="17" w16cid:durableId="1735278228">
    <w:abstractNumId w:val="27"/>
  </w:num>
  <w:num w:numId="18" w16cid:durableId="158422994">
    <w:abstractNumId w:val="24"/>
  </w:num>
  <w:num w:numId="19" w16cid:durableId="1672757171">
    <w:abstractNumId w:val="17"/>
  </w:num>
  <w:num w:numId="20" w16cid:durableId="1085037347">
    <w:abstractNumId w:val="20"/>
  </w:num>
  <w:num w:numId="21" w16cid:durableId="1671441734">
    <w:abstractNumId w:val="16"/>
  </w:num>
  <w:num w:numId="22" w16cid:durableId="627009124">
    <w:abstractNumId w:val="6"/>
  </w:num>
  <w:num w:numId="23" w16cid:durableId="1382171607">
    <w:abstractNumId w:val="21"/>
  </w:num>
  <w:num w:numId="24" w16cid:durableId="1511220009">
    <w:abstractNumId w:val="13"/>
  </w:num>
  <w:num w:numId="25" w16cid:durableId="10179716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709389">
    <w:abstractNumId w:val="11"/>
  </w:num>
  <w:num w:numId="27" w16cid:durableId="12039800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4776379">
    <w:abstractNumId w:val="23"/>
  </w:num>
  <w:num w:numId="29" w16cid:durableId="1121343799">
    <w:abstractNumId w:val="0"/>
  </w:num>
  <w:num w:numId="30" w16cid:durableId="127941279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82025"/>
    <w:rsid w:val="001B4B65"/>
    <w:rsid w:val="001C1282"/>
    <w:rsid w:val="001C63E7"/>
    <w:rsid w:val="001E1DF9"/>
    <w:rsid w:val="00220E70"/>
    <w:rsid w:val="002228E8"/>
    <w:rsid w:val="0023244F"/>
    <w:rsid w:val="00237603"/>
    <w:rsid w:val="00247E8C"/>
    <w:rsid w:val="00270E01"/>
    <w:rsid w:val="002776A1"/>
    <w:rsid w:val="002910B5"/>
    <w:rsid w:val="0029547E"/>
    <w:rsid w:val="002B1426"/>
    <w:rsid w:val="002B3DBB"/>
    <w:rsid w:val="002E7955"/>
    <w:rsid w:val="002F2906"/>
    <w:rsid w:val="00315500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33D7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1450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44FA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Docsubtitle2Char">
    <w:name w:val="Doc subtitle2 Char"/>
    <w:basedOn w:val="a2"/>
    <w:link w:val="Docsubtitle2"/>
    <w:rsid w:val="00315500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3460</Words>
  <Characters>19727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Тимофей Осипов</cp:lastModifiedBy>
  <cp:revision>3</cp:revision>
  <dcterms:created xsi:type="dcterms:W3CDTF">2024-06-12T12:22:00Z</dcterms:created>
  <dcterms:modified xsi:type="dcterms:W3CDTF">2024-06-21T05:27:00Z</dcterms:modified>
</cp:coreProperties>
</file>