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375EABCE" w:rsidR="00410311" w:rsidRPr="00E15A98" w:rsidRDefault="00E15A98" w:rsidP="00C62C9E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E15A98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45F1C132" wp14:editId="668D8051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456C" w14:textId="7192FC66" w:rsidR="00410311" w:rsidRPr="00E15A98" w:rsidRDefault="00410311" w:rsidP="00C62C9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E15A98" w:rsidRDefault="00410311" w:rsidP="00C62C9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E15A98" w:rsidRDefault="00410311" w:rsidP="00C62C9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042E0D" w14:textId="216775AD" w:rsidR="00410311" w:rsidRPr="00E15A98" w:rsidRDefault="00410311" w:rsidP="00C62C9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E15A98" w:rsidRDefault="00410311" w:rsidP="00C62C9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6623E7F" w14:textId="77777777" w:rsidR="00E15A98" w:rsidRPr="00745761" w:rsidRDefault="00E15A98" w:rsidP="00C62C9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45761"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14:paraId="62046C18" w14:textId="77777777" w:rsidR="00E15A98" w:rsidRPr="00745761" w:rsidRDefault="00E15A98" w:rsidP="00C62C9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45761">
        <w:rPr>
          <w:rFonts w:ascii="Times New Roman" w:eastAsia="Times New Roman" w:hAnsi="Times New Roman" w:cs="Times New Roman"/>
          <w:b/>
          <w:sz w:val="36"/>
          <w:szCs w:val="36"/>
        </w:rPr>
        <w:t>по компетенции</w:t>
      </w:r>
    </w:p>
    <w:p w14:paraId="5EB3CC61" w14:textId="6DF4A2D4" w:rsidR="00E15A98" w:rsidRPr="00745761" w:rsidRDefault="00E15A98" w:rsidP="00C62C9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45761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Аппаратчик химических технологий</w:t>
      </w:r>
      <w:r w:rsidRPr="00745761">
        <w:rPr>
          <w:rFonts w:ascii="Times New Roman" w:eastAsia="Times New Roman" w:hAnsi="Times New Roman" w:cs="Times New Roman"/>
          <w:b/>
          <w:sz w:val="36"/>
          <w:szCs w:val="36"/>
        </w:rPr>
        <w:t>»</w:t>
      </w:r>
    </w:p>
    <w:p w14:paraId="51F1CEA2" w14:textId="6ACEA0EC" w:rsidR="00E15A98" w:rsidRPr="00745761" w:rsidRDefault="00E15A98" w:rsidP="00C62C9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gjdgxs" w:colFirst="0" w:colLast="0"/>
      <w:bookmarkEnd w:id="0"/>
      <w:r w:rsidRPr="00745761">
        <w:rPr>
          <w:rFonts w:ascii="Times New Roman" w:eastAsia="Times New Roman" w:hAnsi="Times New Roman" w:cs="Times New Roman"/>
          <w:b/>
          <w:sz w:val="36"/>
          <w:szCs w:val="36"/>
        </w:rPr>
        <w:t>Итоговый (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М</w:t>
      </w:r>
      <w:r w:rsidRPr="00745761">
        <w:rPr>
          <w:rFonts w:ascii="Times New Roman" w:eastAsia="Times New Roman" w:hAnsi="Times New Roman" w:cs="Times New Roman"/>
          <w:b/>
          <w:sz w:val="36"/>
          <w:szCs w:val="36"/>
        </w:rPr>
        <w:t>ежрегиональный) этап Чемпионата по профессиональному мастерству «Профессионалы»</w:t>
      </w:r>
    </w:p>
    <w:p w14:paraId="44910D18" w14:textId="12B92634" w:rsidR="00E15A98" w:rsidRPr="00E15A98" w:rsidRDefault="00E15A98" w:rsidP="00C62C9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</w:pPr>
      <w:r w:rsidRPr="00E15A98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Республика Татарстан</w:t>
      </w:r>
    </w:p>
    <w:p w14:paraId="790C95D9" w14:textId="72DDAD13" w:rsidR="00410311" w:rsidRPr="00C62C9E" w:rsidRDefault="00410311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3D45ACDC" w14:textId="3505509C" w:rsidR="00410311" w:rsidRPr="00C62C9E" w:rsidRDefault="00410311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135849D4" w:rsidR="00410311" w:rsidRPr="00C62C9E" w:rsidRDefault="00410311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C62C9E" w:rsidRDefault="00410311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C62C9E" w:rsidRDefault="00410311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C62C9E" w:rsidRDefault="00410311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79280ADC" w:rsidR="00410311" w:rsidRPr="00C62C9E" w:rsidRDefault="00410311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35A25F" w14:textId="74A2C125" w:rsidR="00C50B0D" w:rsidRPr="00C62C9E" w:rsidRDefault="00C50B0D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88FD8" w14:textId="69131E6B" w:rsidR="00C50B0D" w:rsidRPr="00C62C9E" w:rsidRDefault="00C50B0D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82DD9E" w14:textId="407CBBB5" w:rsidR="00C50B0D" w:rsidRPr="00C62C9E" w:rsidRDefault="00C50B0D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9E945" w14:textId="24B6BFBB" w:rsidR="00C50B0D" w:rsidRPr="00C62C9E" w:rsidRDefault="00C50B0D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E61D3D" w14:textId="43FC5865" w:rsidR="00C50B0D" w:rsidRPr="00C62C9E" w:rsidRDefault="00C50B0D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D7ED1D" w14:textId="70B043E1" w:rsidR="00C50B0D" w:rsidRPr="00C62C9E" w:rsidRDefault="00C50B0D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29007B" w14:textId="01043E56" w:rsidR="00C50B0D" w:rsidRPr="00C62C9E" w:rsidRDefault="00C50B0D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D2C626" w14:textId="77777777" w:rsidR="00C50B0D" w:rsidRPr="00C62C9E" w:rsidRDefault="00C50B0D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C62C9E" w:rsidRDefault="00410311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C62C9E" w:rsidRDefault="00410311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C62C9E" w:rsidRDefault="00E21B55" w:rsidP="00C62C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C51E2C" w14:textId="22F7B31C" w:rsidR="00D14CFD" w:rsidRPr="00C62C9E" w:rsidRDefault="00DB2F9F" w:rsidP="00C62C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D14CFD" w:rsidRPr="00C62C9E" w:rsidSect="00C50B0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C62C9E">
        <w:rPr>
          <w:rFonts w:ascii="Times New Roman" w:hAnsi="Times New Roman" w:cs="Times New Roman"/>
          <w:sz w:val="28"/>
          <w:szCs w:val="28"/>
        </w:rPr>
        <w:t>2024</w:t>
      </w:r>
      <w:r w:rsidR="00483FA6" w:rsidRPr="00C62C9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686928E" w14:textId="25DE85C8" w:rsidR="00105A1F" w:rsidRPr="00C50B0D" w:rsidRDefault="00AF7475" w:rsidP="003B7DF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16749" w:dyaOrig="11856" w14:anchorId="34DF3B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80.75pt" o:ole="">
            <v:imagedata r:id="rId5" o:title=""/>
          </v:shape>
          <o:OLEObject Type="Embed" ProgID="Visio.Drawing.15" ShapeID="_x0000_i1025" DrawAspect="Content" ObjectID="_1781099982" r:id="rId6"/>
        </w:object>
      </w:r>
    </w:p>
    <w:sectPr w:rsidR="00105A1F" w:rsidRPr="00C50B0D" w:rsidSect="00C50B0D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3B7DFC"/>
    <w:rsid w:val="00410311"/>
    <w:rsid w:val="00483FA6"/>
    <w:rsid w:val="00714DFB"/>
    <w:rsid w:val="00AF7475"/>
    <w:rsid w:val="00C37E4F"/>
    <w:rsid w:val="00C50B0D"/>
    <w:rsid w:val="00C62C9E"/>
    <w:rsid w:val="00D14CFD"/>
    <w:rsid w:val="00DB2F9F"/>
    <w:rsid w:val="00DF6FE4"/>
    <w:rsid w:val="00E15A98"/>
    <w:rsid w:val="00E21B55"/>
    <w:rsid w:val="00F1240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Visio.vsd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12</cp:revision>
  <dcterms:created xsi:type="dcterms:W3CDTF">2023-10-02T14:41:00Z</dcterms:created>
  <dcterms:modified xsi:type="dcterms:W3CDTF">2024-06-28T14:12:00Z</dcterms:modified>
</cp:coreProperties>
</file>