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117272EF" w:rsidR="00596E5D" w:rsidRP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B47D7C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7CF288E5" wp14:editId="7F483DA9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0E6B3EC4" w:rsidR="00596E5D" w:rsidRPr="00B47D7C" w:rsidRDefault="00596E5D" w:rsidP="00A163A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B47D7C" w:rsidRDefault="00596E5D" w:rsidP="00A163A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B47D7C" w:rsidRDefault="00596E5D" w:rsidP="00A163A7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15738C77" w:rsidR="00596E5D" w:rsidRDefault="001B15DE" w:rsidP="00A163A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47D7C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CE05B92" w14:textId="279AC20C" w:rsidR="00726AEF" w:rsidRPr="00B47D7C" w:rsidRDefault="00726AEF" w:rsidP="00A163A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младших классах»</w:t>
      </w:r>
    </w:p>
    <w:p w14:paraId="5B4F8308" w14:textId="1462A0D3" w:rsidR="001B15DE" w:rsidRPr="00B47D7C" w:rsidRDefault="001B15DE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B47D7C" w:rsidRDefault="001B15DE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B47D7C" w:rsidRDefault="001B15DE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A6B2358" w:rsidR="001B15DE" w:rsidRDefault="001B15DE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379EF0" w14:textId="4FD95153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11CBF8" w14:textId="48CADBBC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C91B1" w14:textId="5F4DF756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67562" w14:textId="71A213F4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4724C" w14:textId="7B2E3BD5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A5590" w14:textId="02714078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C2F630" w14:textId="77777777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816181" w14:textId="6E866D93" w:rsid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8C7340" w14:textId="77777777" w:rsidR="00B47D7C" w:rsidRPr="00B47D7C" w:rsidRDefault="00B47D7C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72F1EE9F" w:rsidR="00B47D7C" w:rsidRDefault="00D25700" w:rsidP="00A163A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D7C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B4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B47D7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95806FC" w14:textId="77777777" w:rsidR="002A0581" w:rsidRPr="00A163A7" w:rsidRDefault="002A0581" w:rsidP="00A163A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163A7">
        <w:rPr>
          <w:rFonts w:ascii="Times New Roman" w:eastAsia="Times New Roman" w:hAnsi="Times New Roman" w:cs="Times New Roman"/>
          <w:color w:val="000000"/>
          <w:sz w:val="28"/>
          <w:szCs w:val="28"/>
        </w:rPr>
        <w:t>: «Преподавание в младших классах»</w:t>
      </w:r>
    </w:p>
    <w:p w14:paraId="4110F7E5" w14:textId="7712FFFA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3A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163A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302D9E4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6DE787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3A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A163A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580EDF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3F38E8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профессии (специальности) «Учитель начальных классов»</w:t>
      </w:r>
    </w:p>
    <w:p w14:paraId="53770973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18B27392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11086602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0A3E1686" w14:textId="77777777" w:rsidR="002A0581" w:rsidRPr="00A163A7" w:rsidRDefault="002A0581" w:rsidP="00A163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F2C436" w14:textId="2871DBFA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профессии в реальном секторе экономики</w:t>
      </w:r>
    </w:p>
    <w:p w14:paraId="1E5E0191" w14:textId="5E829DB4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педагогических кадров для школьной системы образования – приоритет государственной политики Российской Федерации.</w:t>
      </w:r>
    </w:p>
    <w:p w14:paraId="176EE920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14F2351D" w14:textId="34F9E4BC" w:rsidR="002A0581" w:rsidRPr="00A163A7" w:rsidRDefault="002A0581" w:rsidP="00A163A7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/>
          <w:sz w:val="28"/>
          <w:szCs w:val="28"/>
          <w:lang w:eastAsia="ru-RU"/>
        </w:rPr>
        <w:t>устранить нехватку педагогических кадров (в том числе педагогов начального образования);</w:t>
      </w:r>
    </w:p>
    <w:p w14:paraId="2AEC4DC3" w14:textId="3D4371FB" w:rsidR="002A0581" w:rsidRPr="00A163A7" w:rsidRDefault="002A0581" w:rsidP="00A163A7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/>
          <w:sz w:val="28"/>
          <w:szCs w:val="28"/>
          <w:lang w:eastAsia="ru-RU"/>
        </w:rPr>
        <w:t>обеспечить возрастную ротацию педагогов;</w:t>
      </w:r>
    </w:p>
    <w:p w14:paraId="466FFC78" w14:textId="2AB04B69" w:rsidR="002A0581" w:rsidRPr="00A163A7" w:rsidRDefault="002A0581" w:rsidP="00A163A7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/>
          <w:sz w:val="28"/>
          <w:szCs w:val="28"/>
          <w:lang w:eastAsia="ru-RU"/>
        </w:rPr>
        <w:t>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51355E23" w14:textId="4EE20E3E" w:rsidR="002A0581" w:rsidRPr="00A163A7" w:rsidRDefault="002A0581" w:rsidP="00A163A7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/>
          <w:sz w:val="28"/>
          <w:szCs w:val="28"/>
          <w:lang w:eastAsia="ru-RU"/>
        </w:rPr>
        <w:t>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076936B1" w14:textId="5E57B807" w:rsidR="00A163A7" w:rsidRDefault="00A163A7" w:rsidP="00A163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A63CCD6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профессиональной деятельности</w:t>
      </w:r>
    </w:p>
    <w:p w14:paraId="11B611D9" w14:textId="5BAC3E1E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</w:t>
      </w:r>
    </w:p>
    <w:p w14:paraId="10D77F16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36332CE2" w14:textId="79D7FDE8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 необходимостью достижения планируемых образовательных результатов: личностных, предметных, метапредметных.</w:t>
      </w:r>
    </w:p>
    <w:p w14:paraId="644DB54A" w14:textId="6E349488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задачами в сфере начального общего образования являются воспитание гражданина России, знающего и ценящего историю своего государства, формирование у обучающихся мотивации получения образования в течение всей жизни, развитие навыков социального проектирования, функциональной грамотности, исследовательских умений.</w:t>
      </w:r>
    </w:p>
    <w:p w14:paraId="1430B3E6" w14:textId="72330AEE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В их числе умение общаться, нестандартно мыслить, принимать решения, работать в команде.</w:t>
      </w:r>
    </w:p>
    <w:p w14:paraId="2B723421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5746AAF5" w14:textId="77777777" w:rsidR="002A0581" w:rsidRPr="00A163A7" w:rsidRDefault="002A0581" w:rsidP="00A163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95218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5F6F3B6F" w14:textId="2E4C993A" w:rsidR="002A0581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A1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технологий</w:t>
      </w:r>
      <w:r w:rsidRPr="00A163A7">
        <w:rPr>
          <w:rFonts w:ascii="Times New Roman" w:hAnsi="Times New Roman" w:cs="Times New Roman"/>
          <w:sz w:val="28"/>
          <w:szCs w:val="28"/>
        </w:rPr>
        <w:t xml:space="preserve"> (</w:t>
      </w: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технология, технология проблемного обучения, </w:t>
      </w:r>
      <w:r w:rsidR="00A163A7"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</w:t>
      </w: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игровые технологии, технология мастерских, кейс – </w:t>
      </w:r>
      <w:r w:rsidRPr="00A16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технология, технология интегрированного обучения, педагогика сотрудничества, технологии уровневой дифференциации, технология групповой проблемной работы, дистанционные образовательные технологии, технология развития критического мышления, информационно-коммуникационные технологии), позволяющих эффективно решать задачи, связанные с обучением,  воспитанием и развитием обучающихся младших классов</w:t>
      </w:r>
      <w:r w:rsidRPr="00A163A7">
        <w:rPr>
          <w:rFonts w:ascii="Times New Roman" w:hAnsi="Times New Roman" w:cs="Times New Roman"/>
          <w:sz w:val="28"/>
          <w:szCs w:val="28"/>
        </w:rPr>
        <w:t>.</w:t>
      </w:r>
    </w:p>
    <w:p w14:paraId="4B9F01CA" w14:textId="77777777" w:rsidR="00A163A7" w:rsidRPr="00A163A7" w:rsidRDefault="00A163A7" w:rsidP="00A163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177CA" w14:textId="63DBDB61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внедрения в практику</w:t>
      </w:r>
    </w:p>
    <w:p w14:paraId="070D6F5B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3A7"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2975A9E9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3A7">
        <w:rPr>
          <w:rFonts w:ascii="Times New Roman" w:eastAsia="Calibri" w:hAnsi="Times New Roman" w:cs="Times New Roman"/>
          <w:sz w:val="28"/>
          <w:szCs w:val="28"/>
        </w:rPr>
        <w:t>- 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22041DCC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3A7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 преподавателей, осуществляющих подготовку обучающихся по специальности 44.02.02 «Преподавание в начальных классах»;</w:t>
      </w:r>
    </w:p>
    <w:p w14:paraId="12F7DFE6" w14:textId="77777777" w:rsidR="002A0581" w:rsidRPr="00A163A7" w:rsidRDefault="002A0581" w:rsidP="00A163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3A7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4A55244A" w14:textId="77777777" w:rsidR="002A0581" w:rsidRPr="00A163A7" w:rsidRDefault="002A0581" w:rsidP="00A163A7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123113308"/>
    </w:p>
    <w:p w14:paraId="3F5E0B64" w14:textId="77777777" w:rsidR="002A0581" w:rsidRPr="00A163A7" w:rsidRDefault="002A0581" w:rsidP="00630BE9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163A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5E7D35F" w14:textId="047C0616" w:rsidR="002A0581" w:rsidRPr="00630BE9" w:rsidRDefault="002A0581" w:rsidP="00630BE9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BE9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79A4A765" w14:textId="3E195ABE" w:rsidR="002A0581" w:rsidRDefault="002A0581" w:rsidP="00FB73A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0BE9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630BE9">
          <w:rPr>
            <w:rStyle w:val="ac"/>
            <w:rFonts w:ascii="Times New Roman" w:eastAsia="Times New Roman" w:hAnsi="Times New Roman"/>
            <w:bCs/>
            <w:sz w:val="28"/>
            <w:szCs w:val="28"/>
            <w:lang w:eastAsia="ru-RU"/>
          </w:rPr>
          <w:t>приказом</w:t>
        </w:r>
      </w:hyperlink>
      <w:r w:rsidRPr="00630BE9">
        <w:rPr>
          <w:rFonts w:ascii="Times New Roman" w:eastAsia="Times New Roman" w:hAnsi="Times New Roman"/>
          <w:bCs/>
          <w:sz w:val="28"/>
          <w:szCs w:val="28"/>
          <w:lang w:eastAsia="ru-RU"/>
        </w:rPr>
        <w:t> Министерства образования и науки РФ от 17 августа 2022 г. N 742)</w:t>
      </w:r>
    </w:p>
    <w:p w14:paraId="6DBAFDAB" w14:textId="77777777" w:rsidR="00630BE9" w:rsidRPr="00630BE9" w:rsidRDefault="00630BE9" w:rsidP="00630BE9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B6BD43" w14:textId="613AD362" w:rsidR="002A0581" w:rsidRPr="00630BE9" w:rsidRDefault="002A0581" w:rsidP="00630BE9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0BE9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</w:p>
    <w:p w14:paraId="498778A6" w14:textId="7CBB355E" w:rsidR="002A0581" w:rsidRDefault="00630BE9" w:rsidP="00FB73A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B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A0581" w:rsidRPr="00630BE9">
        <w:rPr>
          <w:rFonts w:ascii="Times New Roman" w:eastAsia="Times New Roman" w:hAnsi="Times New Roman"/>
          <w:sz w:val="28"/>
          <w:szCs w:val="28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630BE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A0581" w:rsidRPr="00630BE9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(утв. приказом Министерства труда и социальной защиты РФ от 18 октября 2013 г. N 544н)</w:t>
      </w:r>
    </w:p>
    <w:p w14:paraId="34FB54A8" w14:textId="77777777" w:rsidR="00630BE9" w:rsidRPr="00630BE9" w:rsidRDefault="00630BE9" w:rsidP="00630BE9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C52D1" w14:textId="77777777" w:rsidR="002A0581" w:rsidRPr="00FB73AE" w:rsidRDefault="002A0581" w:rsidP="00630BE9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73AE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587205F3" w14:textId="370A0D57" w:rsidR="002A0581" w:rsidRDefault="002A0581" w:rsidP="00FB73A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AE">
        <w:rPr>
          <w:rFonts w:ascii="Times New Roman" w:eastAsia="Times New Roman" w:hAnsi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17AE93D5" w14:textId="7B82B2ED" w:rsidR="00C118A6" w:rsidRDefault="00C118A6" w:rsidP="00FB73AE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295B1604" w14:textId="77777777" w:rsidR="002A0581" w:rsidRPr="00C118A6" w:rsidRDefault="002A0581" w:rsidP="00C118A6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18A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Квалификационные характеристики (профессиограмма)</w:t>
      </w:r>
    </w:p>
    <w:p w14:paraId="26687005" w14:textId="4883123D" w:rsidR="002A0581" w:rsidRPr="00C118A6" w:rsidRDefault="002A0581" w:rsidP="00C118A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A6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1.2.3685-21 </w:t>
      </w:r>
      <w:r w:rsidR="00C118A6" w:rsidRPr="00C118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18A6">
        <w:rPr>
          <w:rFonts w:ascii="Times New Roman" w:eastAsia="Times New Roman" w:hAnsi="Times New Roman"/>
          <w:sz w:val="28"/>
          <w:szCs w:val="28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C118A6" w:rsidRPr="00C118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18A6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(утв. постановлением Главного государственного санитарного врача Российской Федерации от 28 января 2021 г. N 2)</w:t>
      </w:r>
    </w:p>
    <w:p w14:paraId="0F9E3E1F" w14:textId="681F6F56" w:rsidR="002A0581" w:rsidRPr="00C118A6" w:rsidRDefault="002A0581" w:rsidP="00C118A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8A6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Санитарные правила СП 2.4.3648-20 </w:t>
      </w:r>
      <w:r w:rsidR="00C118A6" w:rsidRPr="00C118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118A6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C118A6" w:rsidRPr="00C118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18A6">
        <w:rPr>
          <w:rFonts w:ascii="Times New Roman" w:eastAsia="Times New Roman" w:hAnsi="Times New Roman"/>
          <w:sz w:val="28"/>
          <w:szCs w:val="28"/>
          <w:lang w:eastAsia="ru-RU"/>
        </w:rPr>
        <w:t xml:space="preserve"> (утв. постановлением Главного государственного санитарного врача Российской Федерации от 28 сентября 2020 г. N 28</w:t>
      </w:r>
      <w:r w:rsidR="00C118A6" w:rsidRPr="00C11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8A6">
        <w:rPr>
          <w:rFonts w:ascii="Times New Roman" w:eastAsia="Times New Roman" w:hAnsi="Times New Roman"/>
          <w:sz w:val="28"/>
          <w:szCs w:val="28"/>
          <w:lang w:eastAsia="ru-RU"/>
        </w:rPr>
        <w:t>(далее - Санитарно-эпидемиологические требования)).</w:t>
      </w:r>
    </w:p>
    <w:p w14:paraId="44C1D79F" w14:textId="77777777" w:rsidR="002A0581" w:rsidRPr="00A163A7" w:rsidRDefault="002A0581" w:rsidP="00C118A6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79B69E" w14:textId="77777777" w:rsidR="002A0581" w:rsidRPr="00276517" w:rsidRDefault="002A0581" w:rsidP="00A163A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A163A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A163A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163A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A163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75FACA7" w14:textId="77777777" w:rsidR="002A0581" w:rsidRPr="00276517" w:rsidRDefault="002A0581" w:rsidP="0027651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A0581" w:rsidRPr="0060026D" w14:paraId="67ED21DD" w14:textId="77777777" w:rsidTr="0060026D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C6F7A07" w14:textId="77777777" w:rsidR="002A0581" w:rsidRPr="00EB3400" w:rsidRDefault="002A0581" w:rsidP="0060026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340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BA945F2" w14:textId="77777777" w:rsidR="002A0581" w:rsidRPr="00EB3400" w:rsidRDefault="002A0581" w:rsidP="0060026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340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0581" w:rsidRPr="0060026D" w14:paraId="08230A7F" w14:textId="77777777" w:rsidTr="0060026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F390A08" w14:textId="77777777" w:rsidR="002A0581" w:rsidRPr="0060026D" w:rsidRDefault="002A0581" w:rsidP="0060026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0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A429A38" w14:textId="77777777" w:rsidR="002A0581" w:rsidRPr="0060026D" w:rsidRDefault="002A0581" w:rsidP="0060026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6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2A0581" w:rsidRPr="0060026D" w14:paraId="6C4D4E86" w14:textId="77777777" w:rsidTr="0060026D">
        <w:trPr>
          <w:jc w:val="center"/>
        </w:trPr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3566DCC" w14:textId="77777777" w:rsidR="002A0581" w:rsidRPr="0060026D" w:rsidRDefault="002A0581" w:rsidP="0060026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0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  <w:vAlign w:val="center"/>
          </w:tcPr>
          <w:p w14:paraId="65BF05C5" w14:textId="77777777" w:rsidR="002A0581" w:rsidRPr="0060026D" w:rsidRDefault="002A0581" w:rsidP="0060026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6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2A0581" w:rsidRPr="0060026D" w14:paraId="350E5F38" w14:textId="77777777" w:rsidTr="0060026D">
        <w:trPr>
          <w:jc w:val="center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CCA6376" w14:textId="77777777" w:rsidR="002A0581" w:rsidRPr="0060026D" w:rsidRDefault="002A0581" w:rsidP="0060026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0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  <w:vAlign w:val="center"/>
          </w:tcPr>
          <w:p w14:paraId="2B569E94" w14:textId="77777777" w:rsidR="002A0581" w:rsidRPr="0060026D" w:rsidRDefault="002A0581" w:rsidP="0060026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6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Воспитательная деятельность, в том числе классное руководство</w:t>
            </w:r>
          </w:p>
        </w:tc>
      </w:tr>
    </w:tbl>
    <w:p w14:paraId="0367BDD1" w14:textId="77777777" w:rsidR="002A0581" w:rsidRPr="00B47D7C" w:rsidRDefault="002A0581" w:rsidP="00A163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A0581" w:rsidRPr="00B47D7C" w:rsidSect="00B47D7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EE08" w14:textId="77777777" w:rsidR="0067109B" w:rsidRDefault="0067109B" w:rsidP="00A130B3">
      <w:pPr>
        <w:spacing w:after="0" w:line="240" w:lineRule="auto"/>
      </w:pPr>
      <w:r>
        <w:separator/>
      </w:r>
    </w:p>
  </w:endnote>
  <w:endnote w:type="continuationSeparator" w:id="0">
    <w:p w14:paraId="53268078" w14:textId="77777777" w:rsidR="0067109B" w:rsidRDefault="0067109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42646AC8" w:rsidR="00A130B3" w:rsidRPr="00726AEF" w:rsidRDefault="00A130B3" w:rsidP="00726AE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6A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6A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6A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29A7" w:rsidRPr="00726AE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26A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A858" w14:textId="77777777" w:rsidR="0067109B" w:rsidRDefault="0067109B" w:rsidP="00A130B3">
      <w:pPr>
        <w:spacing w:after="0" w:line="240" w:lineRule="auto"/>
      </w:pPr>
      <w:r>
        <w:separator/>
      </w:r>
    </w:p>
  </w:footnote>
  <w:footnote w:type="continuationSeparator" w:id="0">
    <w:p w14:paraId="6FAF58E0" w14:textId="77777777" w:rsidR="0067109B" w:rsidRDefault="0067109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DC1"/>
    <w:multiLevelType w:val="hybridMultilevel"/>
    <w:tmpl w:val="711A6D4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79569F"/>
    <w:multiLevelType w:val="hybridMultilevel"/>
    <w:tmpl w:val="A9581FE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301783"/>
    <w:multiLevelType w:val="hybridMultilevel"/>
    <w:tmpl w:val="1A6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7076D"/>
    <w:multiLevelType w:val="hybridMultilevel"/>
    <w:tmpl w:val="8326BD82"/>
    <w:lvl w:ilvl="0" w:tplc="7FFA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1C09C9"/>
    <w:multiLevelType w:val="hybridMultilevel"/>
    <w:tmpl w:val="1E6092F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9F4F06"/>
    <w:multiLevelType w:val="hybridMultilevel"/>
    <w:tmpl w:val="1402FF98"/>
    <w:lvl w:ilvl="0" w:tplc="05469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81C38"/>
    <w:rsid w:val="001829A7"/>
    <w:rsid w:val="001B15DE"/>
    <w:rsid w:val="00276517"/>
    <w:rsid w:val="002A0581"/>
    <w:rsid w:val="002C7D60"/>
    <w:rsid w:val="003327A6"/>
    <w:rsid w:val="003D0CC1"/>
    <w:rsid w:val="00425FBC"/>
    <w:rsid w:val="00430A68"/>
    <w:rsid w:val="004D279C"/>
    <w:rsid w:val="004F5C21"/>
    <w:rsid w:val="00532AD0"/>
    <w:rsid w:val="005911D4"/>
    <w:rsid w:val="00596E5D"/>
    <w:rsid w:val="0060026D"/>
    <w:rsid w:val="00630BE9"/>
    <w:rsid w:val="006435A8"/>
    <w:rsid w:val="0067109B"/>
    <w:rsid w:val="00710D15"/>
    <w:rsid w:val="00716F94"/>
    <w:rsid w:val="00726AEF"/>
    <w:rsid w:val="007E0C3F"/>
    <w:rsid w:val="008504D1"/>
    <w:rsid w:val="00912BE2"/>
    <w:rsid w:val="009C4B59"/>
    <w:rsid w:val="009F616C"/>
    <w:rsid w:val="00A130B3"/>
    <w:rsid w:val="00A163A7"/>
    <w:rsid w:val="00AA1894"/>
    <w:rsid w:val="00AB059B"/>
    <w:rsid w:val="00B47D7C"/>
    <w:rsid w:val="00B96387"/>
    <w:rsid w:val="00C118A6"/>
    <w:rsid w:val="00C31FCD"/>
    <w:rsid w:val="00C82514"/>
    <w:rsid w:val="00C90C03"/>
    <w:rsid w:val="00D25700"/>
    <w:rsid w:val="00E110E4"/>
    <w:rsid w:val="00E75D31"/>
    <w:rsid w:val="00EB3400"/>
    <w:rsid w:val="00F65907"/>
    <w:rsid w:val="00F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0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14</cp:revision>
  <dcterms:created xsi:type="dcterms:W3CDTF">2024-07-08T07:32:00Z</dcterms:created>
  <dcterms:modified xsi:type="dcterms:W3CDTF">2024-10-03T06:33:00Z</dcterms:modified>
</cp:coreProperties>
</file>