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6F3358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5087F2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7366B">
        <w:rPr>
          <w:rFonts w:ascii="Times New Roman" w:hAnsi="Times New Roman" w:cs="Times New Roman"/>
          <w:sz w:val="72"/>
          <w:szCs w:val="72"/>
        </w:rPr>
        <w:t>Х</w:t>
      </w:r>
      <w:r w:rsidR="008614F2">
        <w:rPr>
          <w:rFonts w:ascii="Times New Roman" w:hAnsi="Times New Roman" w:cs="Times New Roman"/>
          <w:sz w:val="72"/>
          <w:szCs w:val="72"/>
        </w:rPr>
        <w:t xml:space="preserve">УДОЖЕСТВЕННАЯ РЕЗЬБА ПО ДЕРЕВУ </w:t>
      </w:r>
      <w:r w:rsidR="008614F2">
        <w:rPr>
          <w:rFonts w:ascii="Times New Roman" w:hAnsi="Times New Roman" w:cs="Times New Roman"/>
          <w:sz w:val="72"/>
          <w:szCs w:val="72"/>
        </w:rPr>
        <w:br/>
        <w:t>И КОСТИ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A0B43B9" w14:textId="77777777" w:rsidR="00C42376" w:rsidRDefault="00C4237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5D5EDFF8" w:rsidR="001B15DE" w:rsidRPr="009C4B59" w:rsidRDefault="001B15DE" w:rsidP="00C423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736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614F2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удожественная резьба по дереву и кости</w:t>
      </w:r>
    </w:p>
    <w:p w14:paraId="0147F601" w14:textId="38542498" w:rsidR="00532AD0" w:rsidRPr="009C4B59" w:rsidRDefault="00532AD0" w:rsidP="00C423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C4237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C423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B3C550" w14:textId="77777777" w:rsidR="008614F2" w:rsidRPr="00AA7CB7" w:rsidRDefault="008614F2" w:rsidP="008614F2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7CB7">
        <w:rPr>
          <w:sz w:val="28"/>
          <w:szCs w:val="28"/>
        </w:rPr>
        <w:t xml:space="preserve">Резьба по </w:t>
      </w:r>
      <w:r>
        <w:rPr>
          <w:sz w:val="28"/>
          <w:szCs w:val="28"/>
        </w:rPr>
        <w:t xml:space="preserve">дереву и </w:t>
      </w:r>
      <w:r w:rsidRPr="00AA7CB7">
        <w:rPr>
          <w:sz w:val="28"/>
          <w:szCs w:val="28"/>
        </w:rPr>
        <w:t xml:space="preserve">кости — одно из первых художественных занятий человека. Создавая орудия труда, он со временем начал украшать их рисунками и узорами, а затем перешёл на изготовление полностью декоративных предметов обихода, таких как ожерелья, кольца, статуэтки и шкатулки. Материалом для таких изделий служили </w:t>
      </w:r>
      <w:r>
        <w:rPr>
          <w:sz w:val="28"/>
          <w:szCs w:val="28"/>
        </w:rPr>
        <w:t xml:space="preserve">и «благородная» слоновая кость, </w:t>
      </w:r>
      <w:r w:rsidRPr="00AA7CB7">
        <w:rPr>
          <w:sz w:val="28"/>
          <w:szCs w:val="28"/>
        </w:rPr>
        <w:t xml:space="preserve">бивни мамонта, и простые цевки — плотные трубчатые части скелета </w:t>
      </w:r>
      <w:proofErr w:type="spellStart"/>
      <w:r w:rsidRPr="00AA7CB7">
        <w:rPr>
          <w:sz w:val="28"/>
          <w:szCs w:val="28"/>
        </w:rPr>
        <w:t>коров</w:t>
      </w:r>
      <w:proofErr w:type="spellEnd"/>
      <w:r w:rsidRPr="00AA7CB7">
        <w:rPr>
          <w:sz w:val="28"/>
          <w:szCs w:val="28"/>
        </w:rPr>
        <w:t xml:space="preserve">, лошадей </w:t>
      </w:r>
      <w:r>
        <w:rPr>
          <w:sz w:val="28"/>
          <w:szCs w:val="28"/>
        </w:rPr>
        <w:t>и прочих хозяйственных животных, и различные породы дерева.</w:t>
      </w:r>
      <w:r w:rsidRPr="00AA7CB7">
        <w:rPr>
          <w:sz w:val="28"/>
          <w:szCs w:val="28"/>
        </w:rPr>
        <w:t xml:space="preserve"> Это необычное ремесло было особенно широко распространено в восточных странах, а также в Риме, Греции и Византии.</w:t>
      </w:r>
    </w:p>
    <w:p w14:paraId="7BA54B20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В России основными историческими центрами художественной резьбы по кости являются: села </w:t>
      </w:r>
      <w:proofErr w:type="spellStart"/>
      <w:r w:rsidRPr="00AA7CB7">
        <w:t>Ломоносово</w:t>
      </w:r>
      <w:proofErr w:type="spellEnd"/>
      <w:r w:rsidRPr="00AA7CB7">
        <w:t xml:space="preserve"> и Холмогоры (Архангельской области); посёлок Уэлен (Чукотка); города Тобольск (Тюменская область), Якутск (Республика Саха (Якутия), Салехард (Ямало-Ненецкий автономный округ). У каждого центра есть свои художественно-стилевые особенности, при этом используются одни и те же виды поделочных материалов: бивень мамонта и моржа, рога лося и оленя, кости крупного рогатого скота. Различаются не только техники, но и наборы мотивов и сюжетов, которые завесили от культуры, мифологии, традиций и обрядов определённого народа</w:t>
      </w:r>
    </w:p>
    <w:p w14:paraId="0F400C41" w14:textId="77777777" w:rsidR="008614F2" w:rsidRPr="00AA7CB7" w:rsidRDefault="008614F2" w:rsidP="008614F2">
      <w:pPr>
        <w:pStyle w:val="11"/>
        <w:shd w:val="clear" w:color="auto" w:fill="FFFFFF"/>
        <w:spacing w:line="276" w:lineRule="auto"/>
        <w:ind w:firstLine="567"/>
        <w:jc w:val="both"/>
        <w:rPr>
          <w:spacing w:val="11"/>
          <w:sz w:val="28"/>
          <w:szCs w:val="28"/>
        </w:rPr>
      </w:pPr>
      <w:r w:rsidRPr="00AA7CB7">
        <w:rPr>
          <w:spacing w:val="11"/>
          <w:sz w:val="28"/>
          <w:szCs w:val="28"/>
        </w:rPr>
        <w:t xml:space="preserve">Резьба по кости - искусство древнее. </w:t>
      </w:r>
      <w:r w:rsidRPr="00AA7CB7">
        <w:rPr>
          <w:spacing w:val="3"/>
          <w:sz w:val="28"/>
          <w:szCs w:val="28"/>
        </w:rPr>
        <w:t xml:space="preserve">Зародилось оно и получило распространение в районах Крайнего Севера, в </w:t>
      </w:r>
      <w:r w:rsidRPr="00AA7CB7">
        <w:rPr>
          <w:spacing w:val="10"/>
          <w:sz w:val="28"/>
          <w:szCs w:val="28"/>
        </w:rPr>
        <w:t xml:space="preserve">среде жителей тундры и морских побережий: оленеводов, рыболовов, </w:t>
      </w:r>
      <w:r w:rsidRPr="00AA7CB7">
        <w:rPr>
          <w:sz w:val="28"/>
          <w:szCs w:val="28"/>
        </w:rPr>
        <w:t xml:space="preserve">охотников на морского зверя. Дерева в этих краях мало, и на изготовление необходимой для жизни и быта домашней утвари и орудий труда шла кость морских животных, прежде всего бивни моржей, кости китов, бивни вымерших </w:t>
      </w:r>
      <w:r w:rsidRPr="00AA7CB7">
        <w:rPr>
          <w:spacing w:val="4"/>
          <w:sz w:val="28"/>
          <w:szCs w:val="28"/>
        </w:rPr>
        <w:t xml:space="preserve">гигантов - мамонтов. Эти природные материалы были трудны для обработки, </w:t>
      </w:r>
      <w:r w:rsidRPr="00AA7CB7">
        <w:rPr>
          <w:spacing w:val="-2"/>
          <w:sz w:val="28"/>
          <w:szCs w:val="28"/>
        </w:rPr>
        <w:t>но надёжны и долговечны.</w:t>
      </w:r>
    </w:p>
    <w:p w14:paraId="2722D662" w14:textId="77777777" w:rsidR="008614F2" w:rsidRPr="00AA7CB7" w:rsidRDefault="008614F2" w:rsidP="008614F2">
      <w:pPr>
        <w:pStyle w:val="11"/>
        <w:shd w:val="clear" w:color="auto" w:fill="FFFFFF"/>
        <w:spacing w:line="276" w:lineRule="auto"/>
        <w:ind w:firstLine="567"/>
        <w:jc w:val="both"/>
        <w:rPr>
          <w:spacing w:val="4"/>
          <w:sz w:val="28"/>
          <w:szCs w:val="28"/>
        </w:rPr>
      </w:pPr>
      <w:r w:rsidRPr="00AA7CB7">
        <w:rPr>
          <w:spacing w:val="1"/>
          <w:sz w:val="28"/>
          <w:szCs w:val="28"/>
        </w:rPr>
        <w:t xml:space="preserve">Из кости изготовляли наконечники для гарпунов и стрел, ножи, рукоятки </w:t>
      </w:r>
      <w:r w:rsidRPr="00AA7CB7">
        <w:rPr>
          <w:sz w:val="28"/>
          <w:szCs w:val="28"/>
        </w:rPr>
        <w:t xml:space="preserve">и ножны для ножей, иглы для шитья, чашки, детали собачей и оленей упряжек, </w:t>
      </w:r>
      <w:r w:rsidRPr="00AA7CB7">
        <w:rPr>
          <w:spacing w:val="3"/>
          <w:sz w:val="28"/>
          <w:szCs w:val="28"/>
        </w:rPr>
        <w:t xml:space="preserve">украшения, а также скульптурные изображения животных, игравшие роль </w:t>
      </w:r>
      <w:r w:rsidRPr="00AA7CB7">
        <w:rPr>
          <w:spacing w:val="1"/>
          <w:sz w:val="28"/>
          <w:szCs w:val="28"/>
        </w:rPr>
        <w:t>амулетов в охотничьем и рыболовецком промыслах.</w:t>
      </w:r>
    </w:p>
    <w:p w14:paraId="7E872CFD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Памятник археологии, известный как городище </w:t>
      </w:r>
      <w:proofErr w:type="spellStart"/>
      <w:r w:rsidRPr="00AA7CB7">
        <w:t>Усть</w:t>
      </w:r>
      <w:proofErr w:type="spellEnd"/>
      <w:r w:rsidRPr="00AA7CB7">
        <w:t xml:space="preserve">-Полуй, датированный 1 веком до нашей эры, свидетельствует о занятии резьбой по кости древних племен кочевников нашего северного края. </w:t>
      </w:r>
    </w:p>
    <w:p w14:paraId="22D5D960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Видеть прекрасное в обычном дано не каждому, но оленеводы, проживающие постоянно в тундре и ежедневно находящиеся бок о бок с </w:t>
      </w:r>
      <w:r w:rsidRPr="00AA7CB7">
        <w:lastRenderedPageBreak/>
        <w:t xml:space="preserve">первозданной красотой природы, и в настоящее время являются искусными резчиками по </w:t>
      </w:r>
      <w:r>
        <w:t xml:space="preserve">древу и </w:t>
      </w:r>
      <w:r w:rsidRPr="00AA7CB7">
        <w:t xml:space="preserve">кости. Находясь вдали от цивилизации, не имея под рукой электрического инструмента, резчики научились не только вырезать </w:t>
      </w:r>
      <w:r>
        <w:t>по дереву и кости</w:t>
      </w:r>
      <w:r w:rsidRPr="00AA7CB7">
        <w:t xml:space="preserve">, но и придавать изделиям товарный вид посредством ручной шлифовки и полировки. </w:t>
      </w:r>
    </w:p>
    <w:p w14:paraId="01010E46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Искусство резьбы передается из поколения в поколение и очень востребовано на сегодняшний день, является хорошей возможностью дополнительного дохода, что очень актуально. </w:t>
      </w:r>
    </w:p>
    <w:p w14:paraId="208D311B" w14:textId="77777777" w:rsidR="008614F2" w:rsidRPr="00AA7CB7" w:rsidRDefault="008614F2" w:rsidP="008614F2">
      <w:pPr>
        <w:pStyle w:val="22"/>
        <w:shd w:val="clear" w:color="auto" w:fill="auto"/>
        <w:spacing w:after="0" w:line="276" w:lineRule="auto"/>
        <w:ind w:firstLine="567"/>
      </w:pPr>
      <w:r w:rsidRPr="00AA7CB7">
        <w:t xml:space="preserve">Для того, чтобы сделать изделие, Резчик должен сделать эскиз будущей работы, затем изготовить ее в пластилине в натуральную величину, после этого начинает резать материал, соблюдая все этапы резьбы. </w:t>
      </w:r>
    </w:p>
    <w:p w14:paraId="78342FA2" w14:textId="63A18996" w:rsidR="008614F2" w:rsidRPr="008614F2" w:rsidRDefault="008614F2" w:rsidP="008614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8614F2">
        <w:rPr>
          <w:rFonts w:ascii="Times New Roman" w:hAnsi="Times New Roman" w:cs="Times New Roman"/>
          <w:sz w:val="28"/>
        </w:rPr>
        <w:t>Занятие резьбой вырабатывают усидчивость, внимательность, неторопливость, осторожность, аккуратность. Специалисты, которые сумеют показать не только качество, но и оригинальность своих работ, могут рассчитывать на уверенный спрос на свои услуги.</w:t>
      </w:r>
    </w:p>
    <w:p w14:paraId="75FE1D37" w14:textId="77777777" w:rsidR="008614F2" w:rsidRDefault="008614F2" w:rsidP="00C423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17BC8" w14:textId="2D42F153" w:rsidR="00425FBC" w:rsidRPr="00425FBC" w:rsidRDefault="009C4B59" w:rsidP="00C4237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3D9653C" w14:textId="76D8ADB1" w:rsidR="00C63D6C" w:rsidRPr="009F451F" w:rsidRDefault="00C63D6C" w:rsidP="00C63D6C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ФГОС</w:t>
      </w:r>
    </w:p>
    <w:p w14:paraId="57700A42" w14:textId="77777777" w:rsidR="009F451F" w:rsidRPr="009F451F" w:rsidRDefault="001C15A4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451F">
        <w:rPr>
          <w:rFonts w:ascii="Times New Roman" w:hAnsi="Times New Roman"/>
          <w:sz w:val="28"/>
          <w:szCs w:val="28"/>
        </w:rPr>
        <w:t xml:space="preserve">072611.01 «Изготовитель художественных изделий из дерева», </w:t>
      </w:r>
      <w:r w:rsidRPr="009F451F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Утвержден приказом Министерства образования и науки Российской Федерации от 2 августа 2013 г. N 666</w:t>
      </w:r>
    </w:p>
    <w:p w14:paraId="484B0C80" w14:textId="77777777" w:rsidR="009F451F" w:rsidRPr="009F451F" w:rsidRDefault="009F451F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1F">
        <w:rPr>
          <w:rFonts w:ascii="Times New Roman" w:eastAsia="Times New Roman" w:hAnsi="Times New Roman"/>
          <w:sz w:val="28"/>
          <w:szCs w:val="28"/>
        </w:rPr>
        <w:t>54.02.02 Декоративно-прикладное искусство и народные промыслы (по видам),</w:t>
      </w:r>
      <w:r w:rsidRPr="009F451F">
        <w:rPr>
          <w:rFonts w:ascii="Times New Roman" w:hAnsi="Times New Roman"/>
          <w:sz w:val="28"/>
          <w:szCs w:val="28"/>
        </w:rPr>
        <w:t xml:space="preserve"> Приказ Минобрнауки России от 27.10.2014 N 1389 (зарегистрировано в Минюсте России 24.11.2014 N 34873).</w:t>
      </w:r>
    </w:p>
    <w:p w14:paraId="5D2DE5D9" w14:textId="477D0196" w:rsidR="009F451F" w:rsidRPr="009F451F" w:rsidRDefault="009F451F" w:rsidP="009F451F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51F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14:paraId="44D79717" w14:textId="77777777" w:rsidR="009F451F" w:rsidRPr="009F451F" w:rsidRDefault="009F451F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451F">
        <w:rPr>
          <w:rFonts w:ascii="Times New Roman" w:eastAsia="Times New Roman" w:hAnsi="Times New Roman"/>
          <w:sz w:val="28"/>
          <w:szCs w:val="28"/>
        </w:rPr>
        <w:t>04.002 Специалист по техническим процессам художественной деятельности, Приказ Минтруда России от 08.09.2014 №611н (зарегистрировано в Минюсте России 29.09.2014 №34157)</w:t>
      </w:r>
    </w:p>
    <w:p w14:paraId="1DCC1E5B" w14:textId="77777777" w:rsidR="009F451F" w:rsidRPr="009F451F" w:rsidRDefault="009F451F" w:rsidP="009F451F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451F">
        <w:rPr>
          <w:rFonts w:ascii="Times New Roman" w:hAnsi="Times New Roman"/>
          <w:b/>
          <w:sz w:val="28"/>
          <w:szCs w:val="28"/>
        </w:rPr>
        <w:t>ЕТКС</w:t>
      </w:r>
    </w:p>
    <w:p w14:paraId="2EDF97E4" w14:textId="4D73636B" w:rsidR="00702968" w:rsidRPr="00702968" w:rsidRDefault="00702968" w:rsidP="004D71AB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02968">
        <w:rPr>
          <w:rFonts w:ascii="Times New Roman" w:eastAsia="Times New Roman" w:hAnsi="Times New Roman"/>
          <w:color w:val="000000"/>
          <w:spacing w:val="-6"/>
          <w:kern w:val="36"/>
          <w:sz w:val="28"/>
          <w:szCs w:val="28"/>
          <w:lang w:eastAsia="ru-RU"/>
        </w:rPr>
        <w:t xml:space="preserve">Единый тарифно-квалификационный справочник работ и профессий рабочих, выпуск 61, </w:t>
      </w:r>
      <w:hyperlink r:id="rId5" w:history="1">
        <w:r w:rsidRPr="00702968">
          <w:rPr>
            <w:rFonts w:ascii="Times New Roman" w:hAnsi="Times New Roman"/>
            <w:spacing w:val="-6"/>
            <w:sz w:val="28"/>
            <w:szCs w:val="28"/>
          </w:rPr>
          <w:t>р</w:t>
        </w:r>
        <w:r w:rsidR="009F451F" w:rsidRPr="00702968">
          <w:rPr>
            <w:rFonts w:ascii="Times New Roman" w:hAnsi="Times New Roman"/>
            <w:spacing w:val="-6"/>
            <w:sz w:val="28"/>
            <w:szCs w:val="28"/>
          </w:rPr>
          <w:t xml:space="preserve">аздел «Производство художественных изделий из дерева, </w:t>
        </w:r>
        <w:proofErr w:type="spellStart"/>
        <w:r w:rsidR="009F451F" w:rsidRPr="00702968">
          <w:rPr>
            <w:rFonts w:ascii="Times New Roman" w:hAnsi="Times New Roman"/>
            <w:spacing w:val="-6"/>
            <w:sz w:val="28"/>
            <w:szCs w:val="28"/>
          </w:rPr>
          <w:t>капокорня</w:t>
        </w:r>
        <w:proofErr w:type="spellEnd"/>
        <w:r w:rsidR="009F451F" w:rsidRPr="00702968">
          <w:rPr>
            <w:rFonts w:ascii="Times New Roman" w:hAnsi="Times New Roman"/>
            <w:spacing w:val="-6"/>
            <w:sz w:val="28"/>
            <w:szCs w:val="28"/>
          </w:rPr>
          <w:t xml:space="preserve"> и бересты»</w:t>
        </w:r>
      </w:hyperlink>
      <w:r w:rsidR="009F451F" w:rsidRPr="00702968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702968">
        <w:rPr>
          <w:rFonts w:ascii="Times New Roman" w:hAnsi="Times New Roman"/>
          <w:color w:val="000000"/>
          <w:spacing w:val="-6"/>
          <w:sz w:val="28"/>
          <w:szCs w:val="28"/>
        </w:rPr>
        <w:t>Постановление Минтруда РФ от 05.03.2004, N 40</w:t>
      </w:r>
    </w:p>
    <w:p w14:paraId="0550AD13" w14:textId="506475F0" w:rsidR="00702968" w:rsidRPr="00702968" w:rsidRDefault="00702968" w:rsidP="0070296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96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Единый тарифно-квалификационный справочник работ и профессий рабочих, выпуск 61, раздел «Производство художественных изделий из кости и рога».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702968">
        <w:rPr>
          <w:rFonts w:ascii="Times New Roman" w:hAnsi="Times New Roman"/>
          <w:color w:val="000000"/>
          <w:sz w:val="28"/>
          <w:szCs w:val="28"/>
        </w:rPr>
        <w:t>Постановление Минтруда РФ от 05.03.2004, N 40</w:t>
      </w:r>
    </w:p>
    <w:p w14:paraId="38E226FA" w14:textId="77777777" w:rsidR="009F451F" w:rsidRPr="009F451F" w:rsidRDefault="009F451F" w:rsidP="009F451F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51F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56FE1F55" w14:textId="78CF7352" w:rsidR="009F451F" w:rsidRDefault="009F451F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1F">
        <w:rPr>
          <w:rFonts w:ascii="Times New Roman" w:hAnsi="Times New Roman"/>
          <w:sz w:val="28"/>
          <w:szCs w:val="28"/>
        </w:rPr>
        <w:t>Федеральный закон от 06.01.1999 № 7- ФЗ (ред. от 29.07.2017) «О народных художественных промыслах»</w:t>
      </w:r>
    </w:p>
    <w:p w14:paraId="52613883" w14:textId="77777777" w:rsidR="00702968" w:rsidRDefault="0070296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9880527" w14:textId="2785C848" w:rsidR="0070588B" w:rsidRPr="00702968" w:rsidRDefault="0070588B" w:rsidP="0070588B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02968">
        <w:rPr>
          <w:rFonts w:ascii="Times New Roman" w:hAnsi="Times New Roman"/>
          <w:b/>
          <w:sz w:val="28"/>
          <w:szCs w:val="28"/>
        </w:rPr>
        <w:lastRenderedPageBreak/>
        <w:t>ГОСТы</w:t>
      </w:r>
    </w:p>
    <w:p w14:paraId="59DDE350" w14:textId="77777777" w:rsidR="0070588B" w:rsidRPr="0070588B" w:rsidRDefault="0070588B" w:rsidP="00702968">
      <w:pPr>
        <w:pStyle w:val="a3"/>
        <w:numPr>
          <w:ilvl w:val="0"/>
          <w:numId w:val="3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0588B">
        <w:rPr>
          <w:rFonts w:ascii="Times New Roman" w:hAnsi="Times New Roman"/>
          <w:sz w:val="28"/>
          <w:szCs w:val="28"/>
          <w:shd w:val="clear" w:color="auto" w:fill="FFFFFF"/>
        </w:rPr>
        <w:t>ГОСТ 16147-88 Кость. Технические условия.</w:t>
      </w:r>
    </w:p>
    <w:p w14:paraId="015C2827" w14:textId="303111B0" w:rsidR="009F451F" w:rsidRPr="009F451F" w:rsidRDefault="009F451F" w:rsidP="009F451F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9F451F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14:paraId="5269AA69" w14:textId="5E7A4D80" w:rsidR="009F451F" w:rsidRPr="00702968" w:rsidRDefault="009F451F" w:rsidP="009F451F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 w:rsidRPr="009F451F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труда (СП 2.2.3670-20), утверждены главным государственным санитарным врачом РФ </w:t>
      </w:r>
      <w:hyperlink r:id="rId6" w:history="1">
        <w:r w:rsidRPr="009F451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 от 02.12.2020 № 40</w:t>
        </w:r>
      </w:hyperlink>
    </w:p>
    <w:p w14:paraId="14FC163F" w14:textId="77777777" w:rsidR="00702968" w:rsidRPr="00702968" w:rsidRDefault="00702968" w:rsidP="00702968">
      <w:pPr>
        <w:pStyle w:val="a3"/>
        <w:tabs>
          <w:tab w:val="left" w:pos="1134"/>
        </w:tabs>
        <w:spacing w:after="0"/>
        <w:ind w:left="709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</w:p>
    <w:p w14:paraId="1AF05814" w14:textId="116FAA72" w:rsidR="009064EA" w:rsidRPr="009064EA" w:rsidRDefault="00532AD0" w:rsidP="00C4237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EA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702968">
        <w:trPr>
          <w:trHeight w:val="244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425FBC" w:rsidRDefault="00425FBC" w:rsidP="006E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5FFAAD93" w:rsidR="00425FBC" w:rsidRPr="00425FBC" w:rsidRDefault="00425FBC" w:rsidP="006E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Наименование трудовой функции</w:t>
            </w:r>
          </w:p>
        </w:tc>
      </w:tr>
      <w:tr w:rsidR="009F451F" w:rsidRPr="00425FBC" w14:paraId="6CCAFF50" w14:textId="77777777" w:rsidTr="007002C6">
        <w:tc>
          <w:tcPr>
            <w:tcW w:w="529" w:type="pct"/>
            <w:shd w:val="clear" w:color="auto" w:fill="BFBFBF"/>
            <w:vAlign w:val="center"/>
          </w:tcPr>
          <w:p w14:paraId="724C0E0A" w14:textId="77777777" w:rsidR="009F451F" w:rsidRPr="00425FBC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0FD1D72B" w:rsidR="009F451F" w:rsidRPr="00702968" w:rsidRDefault="009F451F" w:rsidP="00702968">
            <w:pPr>
              <w:pStyle w:val="aa"/>
              <w:rPr>
                <w:rFonts w:ascii="Times New Roman" w:eastAsia="Calibri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Разработка и создание художественных произведений с резьбой по дереву и бересте</w:t>
            </w:r>
          </w:p>
        </w:tc>
      </w:tr>
      <w:tr w:rsidR="009F451F" w:rsidRPr="00425FBC" w14:paraId="3D7E731D" w14:textId="77777777" w:rsidTr="007002C6">
        <w:trPr>
          <w:trHeight w:val="401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9F451F" w:rsidRPr="00425FBC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00383504" w:rsidR="009F451F" w:rsidRPr="00702968" w:rsidRDefault="009F451F" w:rsidP="00702968">
            <w:pPr>
              <w:pStyle w:val="aa"/>
              <w:rPr>
                <w:rFonts w:ascii="Times New Roman" w:eastAsia="Calibri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Подготовка орнаментальных композиций, характерных для традиций народных промыслов</w:t>
            </w:r>
          </w:p>
        </w:tc>
      </w:tr>
      <w:tr w:rsidR="009F451F" w:rsidRPr="00425FBC" w14:paraId="6B01F5C6" w14:textId="77777777" w:rsidTr="00914DC2">
        <w:tc>
          <w:tcPr>
            <w:tcW w:w="529" w:type="pct"/>
            <w:shd w:val="clear" w:color="auto" w:fill="BFBFBF"/>
            <w:vAlign w:val="center"/>
          </w:tcPr>
          <w:p w14:paraId="3712F388" w14:textId="77777777" w:rsidR="009F451F" w:rsidRPr="00425FBC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07567AE7" w:rsidR="009F451F" w:rsidRPr="00702968" w:rsidRDefault="009F451F" w:rsidP="00702968">
            <w:pPr>
              <w:pStyle w:val="aa"/>
              <w:rPr>
                <w:rFonts w:ascii="Times New Roman" w:eastAsia="Calibri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Создание изделий с контурной и объемной резьбой не сложных композиций</w:t>
            </w:r>
          </w:p>
        </w:tc>
      </w:tr>
      <w:tr w:rsidR="009F451F" w:rsidRPr="00425FBC" w14:paraId="077039F1" w14:textId="77777777" w:rsidTr="007002C6">
        <w:tc>
          <w:tcPr>
            <w:tcW w:w="529" w:type="pct"/>
            <w:shd w:val="clear" w:color="auto" w:fill="BFBFBF"/>
            <w:vAlign w:val="center"/>
          </w:tcPr>
          <w:p w14:paraId="453EAABC" w14:textId="5A260F5A" w:rsidR="009F451F" w:rsidRPr="005C08F7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1BB595FC" w:rsidR="009F451F" w:rsidRPr="00702968" w:rsidRDefault="009F451F" w:rsidP="00702968">
            <w:pPr>
              <w:pStyle w:val="aa"/>
              <w:rPr>
                <w:rFonts w:ascii="Times New Roman" w:eastAsia="Calibri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Создание изделий с резьбой по дереву и бересте со сложными сюжетно-орнаментальными рисунками с введением элементов растительного и геометрического орнаментов</w:t>
            </w:r>
          </w:p>
        </w:tc>
      </w:tr>
      <w:tr w:rsidR="009F451F" w:rsidRPr="00425FBC" w14:paraId="0A44B89A" w14:textId="77777777" w:rsidTr="00CC2796">
        <w:tc>
          <w:tcPr>
            <w:tcW w:w="529" w:type="pct"/>
            <w:shd w:val="clear" w:color="auto" w:fill="BFBFBF"/>
            <w:vAlign w:val="center"/>
          </w:tcPr>
          <w:p w14:paraId="67FF9DA4" w14:textId="0127C68B" w:rsidR="009F451F" w:rsidRPr="005C08F7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544F88EC" w14:textId="2047B0E4" w:rsidR="009F451F" w:rsidRPr="00702968" w:rsidRDefault="009F451F" w:rsidP="00702968">
            <w:pPr>
              <w:pStyle w:val="aa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 xml:space="preserve">Оформление изделий с использованием выемчатой, </w:t>
            </w:r>
            <w:proofErr w:type="spellStart"/>
            <w:r w:rsidRPr="00702968">
              <w:rPr>
                <w:rFonts w:ascii="Times New Roman" w:hAnsi="Times New Roman" w:cs="Times New Roman"/>
                <w:sz w:val="28"/>
              </w:rPr>
              <w:t>скобчато</w:t>
            </w:r>
            <w:proofErr w:type="spellEnd"/>
            <w:r w:rsidRPr="00702968">
              <w:rPr>
                <w:rFonts w:ascii="Times New Roman" w:hAnsi="Times New Roman" w:cs="Times New Roman"/>
                <w:sz w:val="28"/>
              </w:rPr>
              <w:t>-выемчатой и объемной резьбой</w:t>
            </w:r>
          </w:p>
        </w:tc>
      </w:tr>
      <w:tr w:rsidR="009F451F" w:rsidRPr="00425FBC" w14:paraId="373689A2" w14:textId="77777777" w:rsidTr="00CC2796">
        <w:tc>
          <w:tcPr>
            <w:tcW w:w="529" w:type="pct"/>
            <w:shd w:val="clear" w:color="auto" w:fill="BFBFBF"/>
            <w:vAlign w:val="center"/>
          </w:tcPr>
          <w:p w14:paraId="05F96520" w14:textId="5A6AFE00" w:rsidR="009F451F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4BA9412F" w14:textId="7959E8F0" w:rsidR="009F451F" w:rsidRPr="00702968" w:rsidRDefault="009F451F" w:rsidP="00702968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Создание изделий с резьбой по дереву и бересте с введением сложных сюжетно-орнаментальных композиций, изображений фигур человека, зверей, птиц и различных архитектурных мотивов</w:t>
            </w:r>
          </w:p>
        </w:tc>
      </w:tr>
      <w:tr w:rsidR="009F451F" w:rsidRPr="00425FBC" w14:paraId="2F24C603" w14:textId="77777777" w:rsidTr="00CC2796">
        <w:tc>
          <w:tcPr>
            <w:tcW w:w="529" w:type="pct"/>
            <w:shd w:val="clear" w:color="auto" w:fill="BFBFBF"/>
            <w:vAlign w:val="center"/>
          </w:tcPr>
          <w:p w14:paraId="5CED2013" w14:textId="259C8E51" w:rsidR="009F451F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0FF46DCB" w14:textId="094A3A09" w:rsidR="009F451F" w:rsidRPr="00702968" w:rsidRDefault="009F451F" w:rsidP="00702968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 xml:space="preserve">Создание изделий с резьбой по дереву: плоскорельефной с </w:t>
            </w:r>
            <w:proofErr w:type="spellStart"/>
            <w:r w:rsidRPr="00702968">
              <w:rPr>
                <w:rFonts w:ascii="Times New Roman" w:hAnsi="Times New Roman" w:cs="Times New Roman"/>
                <w:sz w:val="28"/>
              </w:rPr>
              <w:t>заоваленным</w:t>
            </w:r>
            <w:proofErr w:type="spellEnd"/>
            <w:r w:rsidRPr="00702968">
              <w:rPr>
                <w:rFonts w:ascii="Times New Roman" w:hAnsi="Times New Roman" w:cs="Times New Roman"/>
                <w:sz w:val="28"/>
              </w:rPr>
              <w:t xml:space="preserve"> и с выборным фоном сложных рисунков с полной их проработкой в рельефе</w:t>
            </w:r>
          </w:p>
        </w:tc>
      </w:tr>
      <w:tr w:rsidR="009F451F" w:rsidRPr="00425FBC" w14:paraId="60FC1E6A" w14:textId="77777777" w:rsidTr="00CC2796">
        <w:tc>
          <w:tcPr>
            <w:tcW w:w="529" w:type="pct"/>
            <w:shd w:val="clear" w:color="auto" w:fill="BFBFBF"/>
            <w:vAlign w:val="center"/>
          </w:tcPr>
          <w:p w14:paraId="3928C025" w14:textId="020C90CC" w:rsidR="009F451F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6B601B16" w14:textId="7FA12A48" w:rsidR="009F451F" w:rsidRPr="00702968" w:rsidRDefault="009F451F" w:rsidP="00702968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Создание изделий с резьбой и инкрустацией по дереву в традициях народного искусства</w:t>
            </w:r>
          </w:p>
        </w:tc>
      </w:tr>
      <w:tr w:rsidR="009F451F" w:rsidRPr="00425FBC" w14:paraId="048D3D4D" w14:textId="77777777" w:rsidTr="00CC2796">
        <w:tc>
          <w:tcPr>
            <w:tcW w:w="529" w:type="pct"/>
            <w:shd w:val="clear" w:color="auto" w:fill="BFBFBF"/>
            <w:vAlign w:val="center"/>
          </w:tcPr>
          <w:p w14:paraId="550387CD" w14:textId="371B8DA5" w:rsidR="009F451F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037D9A18" w14:textId="64E00324" w:rsidR="009F451F" w:rsidRPr="00702968" w:rsidRDefault="009F451F" w:rsidP="00702968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Создание изделий с объемной резьбой с тонировкой элементов</w:t>
            </w:r>
          </w:p>
        </w:tc>
      </w:tr>
      <w:tr w:rsidR="009F451F" w:rsidRPr="00425FBC" w14:paraId="24C5B113" w14:textId="77777777" w:rsidTr="00702968">
        <w:trPr>
          <w:trHeight w:val="1701"/>
        </w:trPr>
        <w:tc>
          <w:tcPr>
            <w:tcW w:w="529" w:type="pct"/>
            <w:shd w:val="clear" w:color="auto" w:fill="BFBFBF"/>
            <w:vAlign w:val="center"/>
          </w:tcPr>
          <w:p w14:paraId="14B191BF" w14:textId="57AEFC3D" w:rsidR="009F451F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7B31137E" w14:textId="00E56701" w:rsidR="009F451F" w:rsidRPr="00702968" w:rsidRDefault="009F451F" w:rsidP="00702968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Создание изделий с резьбой по дереву особо сложных орнаментальных и тематических композиций (объемная, плоскорельефная и сквозная) с выбранным фоном, с полной скульптурной, барельефной проработкой, с сильно углубленным фоном</w:t>
            </w:r>
          </w:p>
        </w:tc>
      </w:tr>
      <w:tr w:rsidR="009F451F" w:rsidRPr="00425FBC" w14:paraId="0FB837EA" w14:textId="77777777" w:rsidTr="00702968">
        <w:trPr>
          <w:trHeight w:val="624"/>
        </w:trPr>
        <w:tc>
          <w:tcPr>
            <w:tcW w:w="529" w:type="pct"/>
            <w:shd w:val="clear" w:color="auto" w:fill="BFBFBF"/>
            <w:vAlign w:val="center"/>
          </w:tcPr>
          <w:p w14:paraId="5077EEDB" w14:textId="44A0977B" w:rsidR="009F451F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241333D5" w14:textId="7BAD4C8E" w:rsidR="009F451F" w:rsidRPr="00702968" w:rsidRDefault="009F451F" w:rsidP="00702968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Разработка и создание художественных произведений с резьбой по дереву и бересте</w:t>
            </w:r>
          </w:p>
        </w:tc>
      </w:tr>
      <w:tr w:rsidR="009F451F" w:rsidRPr="00425FBC" w14:paraId="7C440EDE" w14:textId="77777777" w:rsidTr="00CC2796">
        <w:tc>
          <w:tcPr>
            <w:tcW w:w="529" w:type="pct"/>
            <w:shd w:val="clear" w:color="auto" w:fill="BFBFBF"/>
            <w:vAlign w:val="center"/>
          </w:tcPr>
          <w:p w14:paraId="0771BC47" w14:textId="324739CE" w:rsidR="009F451F" w:rsidRDefault="009F451F" w:rsidP="00702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31509A81" w14:textId="425ED075" w:rsidR="009F451F" w:rsidRPr="00702968" w:rsidRDefault="009F451F" w:rsidP="00702968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2968">
              <w:rPr>
                <w:rFonts w:ascii="Times New Roman" w:hAnsi="Times New Roman" w:cs="Times New Roman"/>
                <w:sz w:val="28"/>
              </w:rPr>
              <w:t>Подготовка орнаментальных композиций, характерных для традиций народных промыслов</w:t>
            </w:r>
          </w:p>
        </w:tc>
      </w:tr>
      <w:tr w:rsidR="006F3358" w:rsidRPr="00425FBC" w14:paraId="6C90F3D8" w14:textId="77777777" w:rsidTr="00953B70">
        <w:tc>
          <w:tcPr>
            <w:tcW w:w="529" w:type="pct"/>
            <w:shd w:val="clear" w:color="auto" w:fill="BFBFBF"/>
          </w:tcPr>
          <w:p w14:paraId="5427A2EF" w14:textId="62BD1A17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FA29DEB" w14:textId="2ABCED0F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 Знать свойства кости и рога. </w:t>
            </w:r>
          </w:p>
        </w:tc>
      </w:tr>
      <w:tr w:rsidR="006F3358" w:rsidRPr="00425FBC" w14:paraId="2FB7B14E" w14:textId="77777777" w:rsidTr="00953B70">
        <w:tc>
          <w:tcPr>
            <w:tcW w:w="529" w:type="pct"/>
            <w:shd w:val="clear" w:color="auto" w:fill="BFBFBF"/>
          </w:tcPr>
          <w:p w14:paraId="5B644694" w14:textId="734C1692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30F485A4" w14:textId="091A9840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Знать и применять способы подготовки и оценки кости и рога для художественной резьбы</w:t>
            </w:r>
          </w:p>
        </w:tc>
      </w:tr>
      <w:tr w:rsidR="006F3358" w:rsidRPr="00425FBC" w14:paraId="14201570" w14:textId="77777777" w:rsidTr="00953B70">
        <w:tc>
          <w:tcPr>
            <w:tcW w:w="529" w:type="pct"/>
            <w:shd w:val="clear" w:color="auto" w:fill="BFBFBF"/>
          </w:tcPr>
          <w:p w14:paraId="068DB836" w14:textId="6DABEE0A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71" w:type="pct"/>
          </w:tcPr>
          <w:p w14:paraId="05E0977C" w14:textId="6FB33E1F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установки и заточки применяемого инструмента </w:t>
            </w:r>
          </w:p>
        </w:tc>
      </w:tr>
      <w:tr w:rsidR="006F3358" w:rsidRPr="00425FBC" w14:paraId="54D7E387" w14:textId="77777777" w:rsidTr="00953B70">
        <w:tc>
          <w:tcPr>
            <w:tcW w:w="529" w:type="pct"/>
            <w:shd w:val="clear" w:color="auto" w:fill="BFBFBF"/>
          </w:tcPr>
          <w:p w14:paraId="166BB231" w14:textId="0BCC7B8E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3C9FADB6" w14:textId="57A45BB4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традиционные приемы художественной резьбы по кости и рогу при изготовлении художественных изделий </w:t>
            </w:r>
          </w:p>
        </w:tc>
      </w:tr>
      <w:tr w:rsidR="006F3358" w:rsidRPr="00425FBC" w14:paraId="7BAF0677" w14:textId="77777777" w:rsidTr="00953B70">
        <w:tc>
          <w:tcPr>
            <w:tcW w:w="529" w:type="pct"/>
            <w:shd w:val="clear" w:color="auto" w:fill="BFBFBF"/>
          </w:tcPr>
          <w:p w14:paraId="3791E678" w14:textId="5C5D10D3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7343660D" w14:textId="6F58D4BF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резьбу с учетом сохранения художественных достоинств и декоративных качеств применяемых материалов в художественной резьбе по кости и рогу </w:t>
            </w:r>
          </w:p>
        </w:tc>
      </w:tr>
      <w:tr w:rsidR="006F3358" w:rsidRPr="00425FBC" w14:paraId="3E140FC6" w14:textId="77777777" w:rsidTr="00953B70">
        <w:tc>
          <w:tcPr>
            <w:tcW w:w="529" w:type="pct"/>
            <w:shd w:val="clear" w:color="auto" w:fill="BFBFBF"/>
          </w:tcPr>
          <w:p w14:paraId="36462B98" w14:textId="144ED802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3D032E4D" w14:textId="547D8542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Осуществлять приемы художественной резьбы по кости и рогу особо сложных по форме художественных изделий</w:t>
            </w:r>
          </w:p>
        </w:tc>
      </w:tr>
      <w:tr w:rsidR="006F3358" w:rsidRPr="00425FBC" w14:paraId="0EC5951B" w14:textId="77777777" w:rsidTr="00953B70">
        <w:tc>
          <w:tcPr>
            <w:tcW w:w="529" w:type="pct"/>
            <w:shd w:val="clear" w:color="auto" w:fill="BFBFBF"/>
          </w:tcPr>
          <w:p w14:paraId="0D3A417F" w14:textId="1DDC6C6A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0EEF5611" w14:textId="11C7BC3E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Владеть методами и новыми технологиями при выполнении изделий с художественной резьбой, гравировкой по кости и рогу</w:t>
            </w:r>
          </w:p>
        </w:tc>
      </w:tr>
      <w:tr w:rsidR="006F3358" w:rsidRPr="00425FBC" w14:paraId="28A05B11" w14:textId="77777777" w:rsidTr="00953B70">
        <w:tc>
          <w:tcPr>
            <w:tcW w:w="529" w:type="pct"/>
            <w:shd w:val="clear" w:color="auto" w:fill="BFBFBF"/>
          </w:tcPr>
          <w:p w14:paraId="3B00E0FF" w14:textId="4C2C1837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2BC46696" w14:textId="68D7CB94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приемы ажурной, плоскорельефной, объемной художественной резьбы по кости и рогу </w:t>
            </w:r>
          </w:p>
        </w:tc>
      </w:tr>
      <w:tr w:rsidR="006F3358" w:rsidRPr="00425FBC" w14:paraId="192E2944" w14:textId="77777777" w:rsidTr="00953B70">
        <w:tc>
          <w:tcPr>
            <w:tcW w:w="529" w:type="pct"/>
            <w:shd w:val="clear" w:color="auto" w:fill="BFBFBF"/>
          </w:tcPr>
          <w:p w14:paraId="79F5B718" w14:textId="7DC8D9F4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627E0FB9" w14:textId="4528CC75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приемы художественной резьбы многофигурных художественных изделий с применением специальных приспособлений и оборудования </w:t>
            </w:r>
          </w:p>
        </w:tc>
      </w:tr>
      <w:tr w:rsidR="006F3358" w:rsidRPr="00425FBC" w14:paraId="0D4F3425" w14:textId="77777777" w:rsidTr="00953B70">
        <w:tc>
          <w:tcPr>
            <w:tcW w:w="529" w:type="pct"/>
            <w:shd w:val="clear" w:color="auto" w:fill="BFBFBF"/>
          </w:tcPr>
          <w:p w14:paraId="62CBF922" w14:textId="43AE2217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462179EC" w14:textId="18567C01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монтировку, сборку изделий, крепление деталей, склейку деталей и узлов изделий </w:t>
            </w:r>
          </w:p>
        </w:tc>
      </w:tr>
      <w:tr w:rsidR="006F3358" w:rsidRPr="00425FBC" w14:paraId="61D096F3" w14:textId="77777777" w:rsidTr="00953B70">
        <w:tc>
          <w:tcPr>
            <w:tcW w:w="529" w:type="pct"/>
            <w:shd w:val="clear" w:color="auto" w:fill="BFBFBF"/>
          </w:tcPr>
          <w:p w14:paraId="32902803" w14:textId="676A2BF6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5F5BDA3F" w14:textId="5258A591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передовой опыт при изготовлении новых образцов и реставрировании украшений из кости и рога </w:t>
            </w:r>
          </w:p>
        </w:tc>
      </w:tr>
      <w:tr w:rsidR="006F3358" w:rsidRPr="00425FBC" w14:paraId="2854A234" w14:textId="77777777" w:rsidTr="00953B70">
        <w:tc>
          <w:tcPr>
            <w:tcW w:w="529" w:type="pct"/>
            <w:shd w:val="clear" w:color="auto" w:fill="BFBFBF"/>
          </w:tcPr>
          <w:p w14:paraId="1A3BCFFB" w14:textId="00C566A8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03A692A6" w14:textId="4F35120D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Применять справочные материалы при реставрировании сложных по форме художественных изделий: объемные скульптуры, сюжетные композиции в ажурной и рельефной технике по образцам и эскизам различной сложности исполнения из кости и рога</w:t>
            </w:r>
          </w:p>
        </w:tc>
      </w:tr>
      <w:tr w:rsidR="006F3358" w:rsidRPr="00425FBC" w14:paraId="69870C78" w14:textId="77777777" w:rsidTr="00953B70">
        <w:tc>
          <w:tcPr>
            <w:tcW w:w="529" w:type="pct"/>
            <w:shd w:val="clear" w:color="auto" w:fill="BFBFBF"/>
          </w:tcPr>
          <w:p w14:paraId="51DF6BB2" w14:textId="79BFE906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03337E75" w14:textId="72127DB3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Осуществлять реставрацию и консервацию работ различной степени сложности музейных предметов, особо ценных и уникальных произведений искусства высокой художественной и исторической ценности</w:t>
            </w:r>
          </w:p>
        </w:tc>
      </w:tr>
      <w:tr w:rsidR="006F3358" w:rsidRPr="00425FBC" w14:paraId="2FCEA89E" w14:textId="77777777" w:rsidTr="00953B70">
        <w:tc>
          <w:tcPr>
            <w:tcW w:w="529" w:type="pct"/>
            <w:shd w:val="clear" w:color="auto" w:fill="BFBFBF"/>
          </w:tcPr>
          <w:p w14:paraId="0FF9CB6D" w14:textId="2BBC01AA" w:rsidR="006F3358" w:rsidRPr="006F3358" w:rsidRDefault="006F3358" w:rsidP="006F33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</w:tcPr>
          <w:p w14:paraId="7CFDCDD7" w14:textId="5CC62881" w:rsidR="006F3358" w:rsidRPr="006F3358" w:rsidRDefault="006F3358" w:rsidP="006F335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3358">
              <w:rPr>
                <w:rFonts w:ascii="Times New Roman" w:hAnsi="Times New Roman" w:cs="Times New Roman"/>
                <w:sz w:val="28"/>
                <w:szCs w:val="28"/>
              </w:rPr>
              <w:t>Применять соответствующую технологию при реставрировании выставочных и уникальных художественных изделий с плоскорельефной, объемной резьбой и многофигурных художественных изделий по образцам и эскизам художественной резьбы по кости и рогу</w:t>
            </w:r>
          </w:p>
        </w:tc>
      </w:tr>
    </w:tbl>
    <w:p w14:paraId="37A27911" w14:textId="6F102BBE" w:rsidR="001B15DE" w:rsidRPr="009F451F" w:rsidRDefault="001B15DE" w:rsidP="00C42376">
      <w:pPr>
        <w:spacing w:line="276" w:lineRule="auto"/>
        <w:rPr>
          <w:rFonts w:ascii="Times New Roman" w:hAnsi="Times New Roman" w:cs="Times New Roman"/>
          <w:sz w:val="2"/>
          <w:szCs w:val="2"/>
        </w:rPr>
      </w:pPr>
      <w:bookmarkStart w:id="1" w:name="_GoBack"/>
      <w:bookmarkEnd w:id="1"/>
    </w:p>
    <w:sectPr w:rsidR="001B15DE" w:rsidRPr="009F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71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710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55" w:hanging="1440"/>
      </w:pPr>
      <w:rPr>
        <w:rFonts w:hint="default"/>
      </w:rPr>
    </w:lvl>
  </w:abstractNum>
  <w:abstractNum w:abstractNumId="1" w15:restartNumberingAfterBreak="0">
    <w:nsid w:val="145A7D47"/>
    <w:multiLevelType w:val="hybridMultilevel"/>
    <w:tmpl w:val="EF2C0B22"/>
    <w:lvl w:ilvl="0" w:tplc="464069AC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25F5A"/>
    <w:multiLevelType w:val="hybridMultilevel"/>
    <w:tmpl w:val="B9FC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14CB"/>
    <w:multiLevelType w:val="hybridMultilevel"/>
    <w:tmpl w:val="C3EC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35DF6"/>
    <w:multiLevelType w:val="hybridMultilevel"/>
    <w:tmpl w:val="87C2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62560"/>
    <w:rsid w:val="001B15DE"/>
    <w:rsid w:val="001C15A4"/>
    <w:rsid w:val="0037366B"/>
    <w:rsid w:val="00425FBC"/>
    <w:rsid w:val="004F060B"/>
    <w:rsid w:val="00532AD0"/>
    <w:rsid w:val="00596E5D"/>
    <w:rsid w:val="005C08F7"/>
    <w:rsid w:val="005E0631"/>
    <w:rsid w:val="00645A21"/>
    <w:rsid w:val="006D2CAB"/>
    <w:rsid w:val="006E02C8"/>
    <w:rsid w:val="006F3358"/>
    <w:rsid w:val="00702968"/>
    <w:rsid w:val="0070588B"/>
    <w:rsid w:val="00716F94"/>
    <w:rsid w:val="008614F2"/>
    <w:rsid w:val="009064EA"/>
    <w:rsid w:val="009C4B59"/>
    <w:rsid w:val="009F451F"/>
    <w:rsid w:val="00AA1894"/>
    <w:rsid w:val="00B70AFC"/>
    <w:rsid w:val="00B96387"/>
    <w:rsid w:val="00C42376"/>
    <w:rsid w:val="00C63D6C"/>
    <w:rsid w:val="00CA4772"/>
    <w:rsid w:val="00E110E4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1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5C08F7"/>
    <w:rPr>
      <w:i/>
      <w:iCs/>
    </w:rPr>
  </w:style>
  <w:style w:type="character" w:customStyle="1" w:styleId="21">
    <w:name w:val="Основной текст (2)_"/>
    <w:basedOn w:val="a0"/>
    <w:link w:val="22"/>
    <w:rsid w:val="008614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14F2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rsid w:val="008614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6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Hyperlink"/>
    <w:basedOn w:val="a0"/>
    <w:uiPriority w:val="99"/>
    <w:semiHidden/>
    <w:unhideWhenUsed/>
    <w:rsid w:val="009F451F"/>
    <w:rPr>
      <w:color w:val="0000FF"/>
      <w:u w:val="single"/>
    </w:rPr>
  </w:style>
  <w:style w:type="paragraph" w:styleId="aa">
    <w:name w:val="No Spacing"/>
    <w:uiPriority w:val="1"/>
    <w:qFormat/>
    <w:rsid w:val="00702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72741&amp;dst=100004&amp;date=10.03.2021" TargetMode="External"/><Relationship Id="rId5" Type="http://schemas.openxmlformats.org/officeDocument/2006/relationships/hyperlink" Target="http://bizlog.ru/etks/4-6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Диляра Бакиева</cp:lastModifiedBy>
  <cp:revision>5</cp:revision>
  <dcterms:created xsi:type="dcterms:W3CDTF">2023-02-28T09:00:00Z</dcterms:created>
  <dcterms:modified xsi:type="dcterms:W3CDTF">2023-03-01T07:48:00Z</dcterms:modified>
</cp:coreProperties>
</file>