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5C07E2" w:rsidR="00650035" w:rsidRDefault="00605FCA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014B87">
        <w:rPr>
          <w:b/>
          <w:noProof/>
        </w:rPr>
        <w:drawing>
          <wp:inline distT="0" distB="0" distL="0" distR="0" wp14:anchorId="7CFEF712" wp14:editId="5C59602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9CC" w14:textId="43613900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03D49271" w14:textId="38279A1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625003C7" w14:textId="77777777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542DC3B2" w14:textId="77777777" w:rsidR="00EF3749" w:rsidRPr="00A204BB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7AB978C6" w14:textId="250EF1D4" w:rsidR="00EF3749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Кузовной ремонт</w:t>
      </w:r>
      <w:r w:rsidR="00AD0508">
        <w:rPr>
          <w:rFonts w:ascii="Times New Roman" w:eastAsia="Arial Unicode MS" w:hAnsi="Times New Roman" w:cs="Times New Roman"/>
          <w:sz w:val="40"/>
          <w:szCs w:val="40"/>
        </w:rPr>
        <w:t xml:space="preserve"> (Юниоры)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385B4076" w14:textId="07F853D3" w:rsidR="00EF3749" w:rsidRPr="00D83E4E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9E5BD9">
        <w:rPr>
          <w:rFonts w:ascii="Times New Roman" w:eastAsia="Arial Unicode MS" w:hAnsi="Times New Roman" w:cs="Times New Roman"/>
          <w:i/>
          <w:sz w:val="36"/>
          <w:szCs w:val="36"/>
        </w:rPr>
        <w:t>(наименование этапа)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</w:t>
      </w:r>
      <w:r w:rsidR="00AD0508">
        <w:rPr>
          <w:rFonts w:ascii="Times New Roman" w:eastAsia="Arial Unicode MS" w:hAnsi="Times New Roman" w:cs="Times New Roman"/>
          <w:sz w:val="36"/>
          <w:szCs w:val="36"/>
        </w:rPr>
        <w:t>5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г.</w:t>
      </w:r>
    </w:p>
    <w:p w14:paraId="37CA496F" w14:textId="6670078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72DDCEEF" w14:textId="4258A18F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D3AB2CE" w14:textId="2FEA6A1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EF4EBB7" w14:textId="74E1EF5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AA90587" w14:textId="5A0C338A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1220D1A" w14:textId="277362E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A5BA2B" w14:textId="40E3C85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D892E01" w14:textId="12B6E75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DD665CE" w14:textId="750C37D8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0C75985" w14:textId="2AC22D7E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657FD15" w14:textId="2895055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7F9C379" w14:textId="43CCEAF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D6BEDD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86CC1C" w14:textId="4851396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F13AEC1" w14:textId="612424DD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A70AC7" w14:textId="1D553BA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9DD3FF7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C4F9D4C" w14:textId="1047934E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202</w:t>
      </w:r>
      <w:r w:rsidR="00AD0508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14:paraId="0000001D" w14:textId="77777777" w:rsidR="00650035" w:rsidRPr="00EF3749" w:rsidRDefault="00567EC0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EF3749" w:rsidRDefault="00650035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Pr="00EF3749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</w:rPr>
        <w:id w:val="-731227857"/>
        <w:docPartObj>
          <w:docPartGallery w:val="Table of Contents"/>
          <w:docPartUnique/>
        </w:docPartObj>
      </w:sdtPr>
      <w:sdtEndPr/>
      <w:sdtContent>
        <w:p w14:paraId="41ECFFC0" w14:textId="4771C0D9" w:rsidR="001F4A8C" w:rsidRPr="000B1178" w:rsidRDefault="001F4A8C" w:rsidP="001F4A8C">
          <w:pPr>
            <w:pStyle w:val="afc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1DB687E3" w14:textId="04F7BFED" w:rsidR="001F4A8C" w:rsidRPr="000B1178" w:rsidRDefault="001F4A8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r w:rsidRPr="000B1178">
            <w:rPr>
              <w:rFonts w:ascii="Times New Roman" w:hAnsi="Times New Roman"/>
              <w:sz w:val="28"/>
            </w:rPr>
            <w:fldChar w:fldCharType="begin"/>
          </w:r>
          <w:r w:rsidRPr="000B117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B1178">
            <w:rPr>
              <w:rFonts w:ascii="Times New Roman" w:hAnsi="Times New Roman"/>
              <w:sz w:val="28"/>
            </w:rPr>
            <w:fldChar w:fldCharType="separate"/>
          </w:r>
          <w:hyperlink w:anchor="_Toc164086500" w:history="1">
            <w:r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1. ОСНОВНЫЕ ТРЕБОВАНИЯ КОМПЕТЕНЦИИ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_Toc164086500 \h </w:instrTex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E87C124" w14:textId="155683F9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1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8F6A93" w:rsidRPr="000B1178">
              <w:rPr>
                <w:noProof/>
                <w:webHidden/>
                <w:sz w:val="28"/>
                <w:szCs w:val="28"/>
              </w:rPr>
              <w:t>…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_Toc164086501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96C54" w14:textId="79E9A7CF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2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_Toc164086502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D9BDF" w14:textId="609DFED9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3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_Toc164086503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10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18D30" w14:textId="2CF8F6B8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4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_Toc164086504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20F61" w14:textId="645A5423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5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_Toc164086505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4C4C5" w14:textId="448165C5" w:rsidR="001F4A8C" w:rsidRPr="000B1178" w:rsidRDefault="00C72B9C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6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_Toc164086506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8CD0" w14:textId="7148B562" w:rsidR="001F4A8C" w:rsidRPr="000B1178" w:rsidRDefault="00C72B9C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7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_Toc164086507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FD9D6" w14:textId="45B139BC" w:rsidR="001F4A8C" w:rsidRPr="000B1178" w:rsidRDefault="00C72B9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08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2. СПЕЦИАЛЬНЫЕ ПРАВИЛА КОМПЕТЕНЦИИ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_Toc164086508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024AB27" w14:textId="36BAF794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9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2.1. ЛИЧНЫЙ ИНСТРУМЕНТ КОНКУРСАНТА (ЛИК)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_Toc164086509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17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6CACB" w14:textId="24051C9C" w:rsidR="001F4A8C" w:rsidRPr="000B1178" w:rsidRDefault="00C72B9C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10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2.3 МАТЕРИАЛЫ, ОБОРУДОВАНИЕ И ИНСТРУМЕНТЫ, ЗАПРЕЩЕННЫЕ НА ПЛОЩАДКЕ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_Toc164086510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18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E7622" w14:textId="5A10A50D" w:rsidR="001F4A8C" w:rsidRPr="000B1178" w:rsidRDefault="00C72B9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11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_Toc164086511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1C43CA" w14:textId="1EA1EF9E" w:rsidR="001F4A8C" w:rsidRPr="001F4A8C" w:rsidRDefault="001F4A8C" w:rsidP="001F4A8C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11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3943D2" w14:textId="3E20800C" w:rsidR="00E415F1" w:rsidRDefault="00E415F1" w:rsidP="001F4A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D648E" w14:textId="53A4870C" w:rsidR="00EF3749" w:rsidRDefault="00EF3749" w:rsidP="003F29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00039" w14:textId="66A36845" w:rsidR="00650035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25E41993" w14:textId="6311A68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MIG/MAG - Частично механизированная сварка (наплавка) плавлением проволокой сплошного сечения в среде защитного газа и их смесей</w:t>
      </w:r>
    </w:p>
    <w:p w14:paraId="719A9B5B" w14:textId="459A8AB4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- Визуально-измерительный контроль</w:t>
      </w:r>
    </w:p>
    <w:p w14:paraId="6386A8FC" w14:textId="510E596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 - Требования компетенции</w:t>
      </w:r>
    </w:p>
    <w:p w14:paraId="179E9885" w14:textId="0246E36A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- Конкурсное задание</w:t>
      </w:r>
    </w:p>
    <w:p w14:paraId="59D6B954" w14:textId="2C850D28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- Инфраструктурный лист</w:t>
      </w:r>
    </w:p>
    <w:p w14:paraId="51FEDBE7" w14:textId="1DE308E5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- Критерии оценки</w:t>
      </w:r>
    </w:p>
    <w:p w14:paraId="73D85DC9" w14:textId="042414F7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- План застройки площадки компетенции</w:t>
      </w:r>
    </w:p>
    <w:p w14:paraId="099BDC57" w14:textId="2E7C99D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- Личный инструмент конкурсанта</w:t>
      </w:r>
    </w:p>
    <w:p w14:paraId="047A50DE" w14:textId="637D0AB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0000069" w14:textId="1EBFC2C8" w:rsidR="00650035" w:rsidRPr="00ED2220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25572750"/>
      <w:bookmarkStart w:id="2" w:name="_Toc164086500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1"/>
      <w:bookmarkEnd w:id="2"/>
    </w:p>
    <w:p w14:paraId="0000006B" w14:textId="77777777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3" w:name="_Toc125572751"/>
      <w:bookmarkStart w:id="4" w:name="_Toc164086501"/>
      <w:r w:rsidRPr="005D464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3"/>
      <w:bookmarkEnd w:id="4"/>
    </w:p>
    <w:p w14:paraId="18629B43" w14:textId="19EB0B2B" w:rsidR="005B2EC0" w:rsidRPr="00ED2220" w:rsidRDefault="005B2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28DB6E18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000006E" w14:textId="7777777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01E0D1C0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0000070" w14:textId="6D6AD173" w:rsidR="00650035" w:rsidRPr="00ED2220" w:rsidRDefault="00567EC0" w:rsidP="00FD46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FD4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5D464D" w:rsidRDefault="00567EC0" w:rsidP="00FD469D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5" w:name="_Toc125572752"/>
      <w:bookmarkStart w:id="6" w:name="_Toc164086502"/>
      <w:r w:rsidRPr="005D464D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 w:rsidRPr="005D464D">
        <w:rPr>
          <w:rFonts w:ascii="Times New Roman" w:hAnsi="Times New Roman"/>
          <w:szCs w:val="28"/>
          <w:lang w:val="ru-RU"/>
        </w:rPr>
        <w:t>КУЗОВНОЙ РЕМОНТ</w:t>
      </w:r>
      <w:r w:rsidRPr="005D464D">
        <w:rPr>
          <w:rFonts w:ascii="Times New Roman" w:hAnsi="Times New Roman"/>
          <w:szCs w:val="28"/>
          <w:lang w:val="ru-RU"/>
        </w:rPr>
        <w:t>»</w:t>
      </w:r>
      <w:bookmarkEnd w:id="5"/>
      <w:bookmarkEnd w:id="6"/>
    </w:p>
    <w:p w14:paraId="00000072" w14:textId="77777777" w:rsidR="00650035" w:rsidRPr="000F02A3" w:rsidRDefault="00567EC0" w:rsidP="00FD469D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2A3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№1</w:t>
      </w:r>
    </w:p>
    <w:p w14:paraId="00000074" w14:textId="3DF22111" w:rsidR="00650035" w:rsidRDefault="00567EC0" w:rsidP="00FD46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FD469D" w14:paraId="6FCF4FC0" w14:textId="77777777" w:rsidTr="00996D42">
        <w:trPr>
          <w:trHeight w:val="489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50035" w:rsidRPr="00FD469D" w14:paraId="7F336338" w14:textId="77777777" w:rsidTr="00996D42">
        <w:trPr>
          <w:jc w:val="center"/>
        </w:trPr>
        <w:tc>
          <w:tcPr>
            <w:tcW w:w="709" w:type="dxa"/>
            <w:vMerge w:val="restart"/>
            <w:shd w:val="clear" w:color="auto" w:fill="BFBFBF"/>
          </w:tcPr>
          <w:p w14:paraId="0000007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FD469D" w:rsidRDefault="008A7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035" w:rsidRPr="00FD469D" w14:paraId="71725FE4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FD469D" w:rsidRDefault="00567EC0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F26E5B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14:paraId="1EBD52AF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Важность работы в пределах согласованных временных рамок</w:t>
            </w:r>
          </w:p>
          <w:p w14:paraId="523BD80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4BD5941B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DD3F5B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14:paraId="73D47B9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14:paraId="7EBFB20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14:paraId="1B1CB61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, заклепочным пистолетом и т.д.)</w:t>
            </w:r>
          </w:p>
          <w:p w14:paraId="0000008F" w14:textId="6EB616E7" w:rsidR="00650035" w:rsidRPr="00FD469D" w:rsidRDefault="008A769D" w:rsidP="00FD469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B9FA76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530F5E6C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035" w:rsidRPr="00FD469D" w14:paraId="16E5DAD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4FDC4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51B486D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заполнять отчеты и реагировать на возникающие проблемы и вопросы;</w:t>
            </w:r>
          </w:p>
          <w:p w14:paraId="3E055336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EC0" w:rsidRPr="00FD469D" w14:paraId="44BC26E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FD469D" w:rsidRDefault="005B2EC0" w:rsidP="00FD46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F91F479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5B5D5C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1D3BE6EA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650035" w:rsidRPr="00FD469D" w14:paraId="7BD65C2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2949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14:paraId="4FF2AF01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C308D3F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гидронаборами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т.д.; </w:t>
            </w:r>
          </w:p>
          <w:p w14:paraId="000000D5" w14:textId="6CA69E8C" w:rsidR="00650035" w:rsidRPr="00FD469D" w:rsidRDefault="00E15643" w:rsidP="00FD46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699A147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BB764F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710F4D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35088AB7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650035" w:rsidRPr="00FD469D" w14:paraId="408D0E55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68DE1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14:paraId="000000EC" w14:textId="39DF5238" w:rsidR="00650035" w:rsidRPr="00FD469D" w:rsidRDefault="00E15643" w:rsidP="00FD469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преднатяжители</w:t>
            </w:r>
            <w:proofErr w:type="spellEnd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7E6B97E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22CC2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приемами удаления и наклейки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молдингов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эмблем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страйпов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FFE33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2EDB6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00AEC479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23BE4EC5" w:rsidR="00650035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D469D"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650035" w:rsidRPr="00FD469D" w14:paraId="4BB403B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21F2A8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14:paraId="00000102" w14:textId="6D1457E1" w:rsidR="00650035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40042D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690AF5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стапель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A45BE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структурные элементы, используя любой из методов: </w:t>
            </w:r>
          </w:p>
          <w:p w14:paraId="0754CB3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44A0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98DAF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50933" w14:textId="448223D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сварочные работы, необходимые для выполнения ремонта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14:paraId="170ED0B5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A2408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92601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7E606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защелкивание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4417E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56726E" w14:textId="4609050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бирки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70BA8F" w14:textId="4548B17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 тестировать датчики парковки и системы помощи водителю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291083C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79C196D0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650035" w:rsidRPr="00FD469D" w14:paraId="799D1F9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698BFD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  <w:p w14:paraId="43FEFEB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BD1048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BE989D6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повреждения кузова с использованием: </w:t>
            </w:r>
          </w:p>
          <w:p w14:paraId="69062877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2C4B3FFD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5DE28FD2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Телескопической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B44CFF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шлифмашинкой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герметиком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заклепочным пистолетом и т.д.). </w:t>
            </w:r>
          </w:p>
          <w:p w14:paraId="00000124" w14:textId="1489A9EF" w:rsidR="00650035" w:rsidRPr="002B5213" w:rsidRDefault="00E15643" w:rsidP="002B5213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управлять электрическими инструментами предназн</w:t>
            </w:r>
            <w:r w:rsidR="002B5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аченным для кузовного ремонта.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05F0B03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3DD9E0D3" w:rsidR="00E15643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15643" w:rsidRPr="00FD469D" w14:paraId="26EB03F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14AE1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 оформления заказ-наряда.</w:t>
            </w:r>
          </w:p>
          <w:p w14:paraId="7668884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Технологию Акта приемки – передачи.</w:t>
            </w:r>
          </w:p>
          <w:p w14:paraId="2341857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6047A71B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2D98F0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10ADF05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4900E8" w14:textId="77777777" w:rsidR="002B5213" w:rsidRDefault="002B5213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7" w:name="_Toc125572753"/>
      <w:bookmarkStart w:id="8" w:name="_Toc164086503"/>
    </w:p>
    <w:p w14:paraId="00000129" w14:textId="77777777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638BF">
        <w:rPr>
          <w:rFonts w:ascii="Times New Roman" w:hAnsi="Times New Roman"/>
          <w:szCs w:val="28"/>
        </w:rPr>
        <w:t>1.3. ТРЕБОВАНИЯ К СХЕМЕ ОЦЕНКИ</w:t>
      </w:r>
      <w:bookmarkEnd w:id="7"/>
      <w:bookmarkEnd w:id="8"/>
    </w:p>
    <w:p w14:paraId="0000012A" w14:textId="77777777" w:rsidR="00650035" w:rsidRPr="00ED2220" w:rsidRDefault="00567EC0" w:rsidP="0043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12B" w14:textId="77777777" w:rsidR="00650035" w:rsidRPr="00996D42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№2</w:t>
      </w:r>
    </w:p>
    <w:p w14:paraId="0000012C" w14:textId="59E615A8" w:rsidR="00650035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052"/>
        <w:gridCol w:w="779"/>
        <w:gridCol w:w="977"/>
        <w:gridCol w:w="810"/>
        <w:gridCol w:w="1089"/>
        <w:gridCol w:w="839"/>
        <w:gridCol w:w="869"/>
        <w:gridCol w:w="947"/>
        <w:gridCol w:w="2118"/>
      </w:tblGrid>
      <w:tr w:rsidR="001F7D0D" w:rsidRPr="002B5213" w14:paraId="0DBFEC29" w14:textId="77777777" w:rsidTr="00FD469D">
        <w:trPr>
          <w:trHeight w:val="1010"/>
          <w:jc w:val="center"/>
        </w:trPr>
        <w:tc>
          <w:tcPr>
            <w:tcW w:w="8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8C963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E2CC2E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8F6A93" w:rsidRPr="002B5213" w14:paraId="36006B35" w14:textId="77777777" w:rsidTr="008F6A93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D3A6A8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AD32A1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C1BC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2CAED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6FEF4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3BDA33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EBB14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9930C" w14:textId="11660320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FAEA6E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FD469D" w:rsidRPr="002B5213" w14:paraId="4BA9A250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3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21B742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E7" w14:textId="62171E0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0A" w14:textId="6009C11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4C" w14:textId="3309A9D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15" w14:textId="5F27F4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79E" w14:textId="4294DF0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67F" w14:textId="0A7CC3B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818A75" w14:textId="4EDD7BAE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FD469D" w:rsidRPr="002B5213" w14:paraId="0A84B55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1F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852C21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C52" w14:textId="36DF8A3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57" w14:textId="1A07A9C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C6B" w14:textId="7F2B062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9A" w14:textId="6CB656B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1E4" w14:textId="6F6229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CE" w14:textId="708617B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C1D13C" w14:textId="21DE8F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469D" w:rsidRPr="002B5213" w14:paraId="4460328E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D45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1BFE629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6B" w14:textId="1380EFB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D80" w14:textId="59A1608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FE" w14:textId="6A902C8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A8" w14:textId="24CB6D5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F8A" w14:textId="584593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2C" w14:textId="7FFD079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E80DA4" w14:textId="7229E682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</w:tr>
      <w:tr w:rsidR="00FD469D" w:rsidRPr="002B5213" w14:paraId="0CB6011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398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B13B82D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48B" w14:textId="50CB7C1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D4" w14:textId="37E3D2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E8" w14:textId="314FB89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1B8" w14:textId="0AF9E28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B9" w14:textId="36D8D977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404" w14:textId="63499E8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93D097" w14:textId="4C7CF0C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13,7</w:t>
            </w:r>
          </w:p>
        </w:tc>
      </w:tr>
      <w:tr w:rsidR="00FD469D" w:rsidRPr="002B5213" w14:paraId="64E5CC77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0E4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416AA1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71F" w14:textId="0B3B8FA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C9" w14:textId="336D9854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C6" w14:textId="6A8A7042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DC" w14:textId="3F124EC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5D9" w14:textId="14C54F7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0BD" w14:textId="0F2012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78230F" w14:textId="702DDD54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:rsidR="00FD469D" w:rsidRPr="002B5213" w14:paraId="22B4879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F26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A3AA08E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2B4" w14:textId="748BC91A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4B" w14:textId="1BE0315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48" w14:textId="1A52839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98" w14:textId="40C3DBE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D" w14:textId="003D4DE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58" w14:textId="7A776E1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E9DC48" w14:textId="2A90D3F5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20,3</w:t>
            </w:r>
          </w:p>
        </w:tc>
      </w:tr>
      <w:tr w:rsidR="00FD469D" w:rsidRPr="002B5213" w14:paraId="3D6E6C11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9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F5B8B56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0" w14:textId="49812AF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8F" w14:textId="6A12F54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ADC" w14:textId="204481D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349" w14:textId="720EA72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2F" w14:textId="3FF324F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337" w14:textId="7A0737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4E628" w14:textId="11201BF9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5,7</w:t>
            </w:r>
          </w:p>
        </w:tc>
      </w:tr>
      <w:tr w:rsidR="00FD469D" w:rsidRPr="002B5213" w14:paraId="6D2EDDB3" w14:textId="77777777" w:rsidTr="00AC4E0C">
        <w:trPr>
          <w:trHeight w:val="557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hideMark/>
          </w:tcPr>
          <w:p w14:paraId="5034925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8028" w14:textId="2071BE6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442DE" w14:textId="46A11AE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60B4E" w14:textId="762E659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C5BD9" w14:textId="4694AE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C4343" w14:textId="3718F3D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49DD0" w14:textId="459BA27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D6E57E" w14:textId="7777777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0000194" w14:textId="3C589188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25572754"/>
      <w:bookmarkStart w:id="10" w:name="_Toc164086504"/>
      <w:r w:rsidRPr="00C638BF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9"/>
      <w:bookmarkEnd w:id="10"/>
    </w:p>
    <w:p w14:paraId="00000195" w14:textId="0CFFD600" w:rsidR="00650035" w:rsidRDefault="00567EC0" w:rsidP="00431542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1F7D0D" w:rsidRDefault="00567EC0" w:rsidP="0043154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7D0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№3</w:t>
      </w:r>
    </w:p>
    <w:p w14:paraId="00000197" w14:textId="77777777" w:rsidR="00650035" w:rsidRPr="00ED2220" w:rsidRDefault="00567EC0" w:rsidP="0043154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2"/>
        <w:gridCol w:w="4807"/>
        <w:gridCol w:w="4758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735C6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5F5017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71E68AF3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46D818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1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11"/>
          </w:p>
        </w:tc>
      </w:tr>
      <w:tr w:rsidR="00E663B2" w:rsidRPr="00AA419B" w14:paraId="4CDA05E7" w14:textId="77777777" w:rsidTr="005F5017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0C32BE4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1BAF873" w14:textId="4DFD48ED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2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12"/>
          </w:p>
        </w:tc>
      </w:tr>
      <w:tr w:rsidR="00E663B2" w:rsidRPr="00AA419B" w14:paraId="40903D1F" w14:textId="77777777" w:rsidTr="005F5017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11EAC9E1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74F8438" w14:textId="49070508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E663B2" w:rsidRPr="00AA419B" w14:paraId="6AA55425" w14:textId="77777777" w:rsidTr="005F5017">
        <w:tc>
          <w:tcPr>
            <w:tcW w:w="282" w:type="pct"/>
            <w:shd w:val="clear" w:color="auto" w:fill="00B050"/>
            <w:vAlign w:val="center"/>
          </w:tcPr>
          <w:p w14:paraId="7885B3F0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3C54EAAF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0BC1604" w14:textId="20EAA7C1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3" w:name="_Hlk124871150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 w:rsidRPr="00AA419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3"/>
          </w:p>
        </w:tc>
      </w:tr>
      <w:tr w:rsidR="00E663B2" w:rsidRPr="00253F38" w14:paraId="0673B765" w14:textId="77777777" w:rsidTr="005F5017">
        <w:tc>
          <w:tcPr>
            <w:tcW w:w="282" w:type="pct"/>
            <w:shd w:val="clear" w:color="auto" w:fill="00B050"/>
            <w:vAlign w:val="center"/>
          </w:tcPr>
          <w:p w14:paraId="6399EE39" w14:textId="77777777" w:rsidR="00E663B2" w:rsidRPr="00253F38" w:rsidRDefault="00E663B2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354F84B" w14:textId="77777777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sz w:val="28"/>
                <w:szCs w:val="28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DC62B31" w14:textId="1215EA65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_Hlk124871783"/>
            <w:r w:rsidRPr="00253F38">
              <w:rPr>
                <w:rFonts w:eastAsiaTheme="minorHAnsi"/>
                <w:sz w:val="28"/>
                <w:szCs w:val="28"/>
                <w:lang w:eastAsia="en-US"/>
              </w:rPr>
              <w:t>ВИК</w:t>
            </w:r>
            <w:r w:rsidR="007A6A14" w:rsidRPr="00253F3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53F38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4"/>
          </w:p>
        </w:tc>
      </w:tr>
      <w:tr w:rsidR="002E72D8" w:rsidRPr="00253F38" w14:paraId="704566B4" w14:textId="77777777" w:rsidTr="005F5017">
        <w:tc>
          <w:tcPr>
            <w:tcW w:w="282" w:type="pct"/>
            <w:shd w:val="clear" w:color="auto" w:fill="00B050"/>
            <w:vAlign w:val="center"/>
          </w:tcPr>
          <w:p w14:paraId="51EDC037" w14:textId="1FFE11CE" w:rsidR="002E72D8" w:rsidRPr="00253F38" w:rsidRDefault="002E72D8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8F3D101" w14:textId="447AD0F3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6AEC0A3" w14:textId="77777777" w:rsidR="002E72D8" w:rsidRPr="00AA419B" w:rsidRDefault="002E72D8" w:rsidP="005F50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5" w:name="_Hlk124871993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14:paraId="2CA5D0BB" w14:textId="6920F631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5"/>
          </w:p>
        </w:tc>
      </w:tr>
    </w:tbl>
    <w:p w14:paraId="000001B0" w14:textId="77777777" w:rsidR="00650035" w:rsidRPr="00253F38" w:rsidRDefault="00650035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1C924A68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6" w:name="_Toc125572755"/>
      <w:bookmarkStart w:id="17" w:name="_Toc164086505"/>
      <w:r w:rsidRPr="005D464D">
        <w:rPr>
          <w:rFonts w:ascii="Times New Roman" w:hAnsi="Times New Roman"/>
          <w:szCs w:val="28"/>
          <w:lang w:val="ru-RU"/>
        </w:rPr>
        <w:t>1.5. КОНКУРСНОЕ ЗАДАНИЕ</w:t>
      </w:r>
      <w:bookmarkEnd w:id="16"/>
      <w:bookmarkEnd w:id="17"/>
    </w:p>
    <w:p w14:paraId="000001B3" w14:textId="5F1FD779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50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72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9520AB"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C6E5E" w14:textId="36DCAD2E" w:rsidR="0090322D" w:rsidRDefault="0090322D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 дня</w:t>
      </w:r>
    </w:p>
    <w:p w14:paraId="000001B5" w14:textId="15EFFD7D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001B6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1C5E564" w14:textId="77777777" w:rsidR="002E72D8" w:rsidRPr="00097682" w:rsidRDefault="002E72D8" w:rsidP="00097682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8" w:name="_Toc125572756"/>
      <w:bookmarkStart w:id="19" w:name="_Toc164086506"/>
    </w:p>
    <w:p w14:paraId="000001B7" w14:textId="5A308E94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hyperlink r:id="rId11" w:anchor="gid=2039688519">
        <w:r w:rsidRPr="005D464D">
          <w:rPr>
            <w:rFonts w:ascii="Times New Roman" w:hAnsi="Times New Roman" w:cs="Times New Roman"/>
            <w:sz w:val="28"/>
            <w:szCs w:val="28"/>
            <w:lang w:val="ru-RU"/>
          </w:rPr>
          <w:t>Разработка/выбор конкурсного задания</w:t>
        </w:r>
      </w:hyperlink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</w:t>
      </w:r>
      <w:r w:rsidR="00416B34"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Pr="003F2996">
        <w:rPr>
          <w:rFonts w:ascii="Times New Roman" w:hAnsi="Times New Roman" w:cs="Times New Roman"/>
          <w:sz w:val="28"/>
          <w:szCs w:val="28"/>
        </w:rPr>
        <w:t>Excel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8"/>
      <w:bookmarkEnd w:id="19"/>
    </w:p>
    <w:p w14:paraId="000001B8" w14:textId="29C0F705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 модуль В и вариативную часть – </w:t>
      </w:r>
      <w:r w:rsidR="00101368" w:rsidRPr="00253F3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модуль Д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, модуль Е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B9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00001BA" w14:textId="505EF8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ретного региона, то вариативный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14:paraId="000001BC" w14:textId="4576C95F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данного модуля,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не перераспределяется,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14:paraId="000001BD" w14:textId="77777777" w:rsidR="00650035" w:rsidRPr="0090322D" w:rsidRDefault="00567EC0" w:rsidP="002B5213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№4</w:t>
      </w:r>
    </w:p>
    <w:p w14:paraId="000001BE" w14:textId="77777777" w:rsidR="00650035" w:rsidRPr="0090322D" w:rsidRDefault="00C72B9C" w:rsidP="002C57FE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anchor="gid=2039688519">
        <w:r w:rsidR="00567EC0" w:rsidRPr="0090322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Матрица конкурсного задания</w:t>
        </w:r>
      </w:hyperlink>
    </w:p>
    <w:tbl>
      <w:tblPr>
        <w:tblStyle w:val="afff0"/>
        <w:tblW w:w="95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1843"/>
        <w:gridCol w:w="1134"/>
        <w:gridCol w:w="1559"/>
        <w:gridCol w:w="1134"/>
        <w:gridCol w:w="920"/>
      </w:tblGrid>
      <w:tr w:rsidR="00650035" w:rsidRPr="0090322D" w14:paraId="272F9D4C" w14:textId="77777777" w:rsidTr="0090322D">
        <w:trPr>
          <w:trHeight w:val="998"/>
          <w:jc w:val="center"/>
        </w:trPr>
        <w:tc>
          <w:tcPr>
            <w:tcW w:w="1696" w:type="dxa"/>
            <w:vAlign w:val="center"/>
          </w:tcPr>
          <w:p w14:paraId="000001BF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76" w:type="dxa"/>
            <w:vAlign w:val="center"/>
          </w:tcPr>
          <w:p w14:paraId="000001C0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14:paraId="000001C1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34" w:type="dxa"/>
            <w:vAlign w:val="center"/>
          </w:tcPr>
          <w:p w14:paraId="000001C2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000001C3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Инвариант/</w:t>
            </w:r>
            <w:proofErr w:type="spellStart"/>
            <w:r w:rsidRPr="0090322D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34" w:type="dxa"/>
            <w:vAlign w:val="center"/>
          </w:tcPr>
          <w:p w14:paraId="000001C4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ИЛ</w:t>
            </w:r>
          </w:p>
        </w:tc>
        <w:tc>
          <w:tcPr>
            <w:tcW w:w="920" w:type="dxa"/>
            <w:vAlign w:val="center"/>
          </w:tcPr>
          <w:p w14:paraId="000001C5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КО</w:t>
            </w:r>
          </w:p>
        </w:tc>
      </w:tr>
      <w:tr w:rsidR="00650035" w:rsidRPr="0090322D" w14:paraId="68B22567" w14:textId="77777777" w:rsidTr="0090322D">
        <w:trPr>
          <w:trHeight w:val="559"/>
          <w:jc w:val="center"/>
        </w:trPr>
        <w:tc>
          <w:tcPr>
            <w:tcW w:w="1696" w:type="dxa"/>
            <w:vAlign w:val="center"/>
          </w:tcPr>
          <w:p w14:paraId="000001C6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C7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0001C8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00001C9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00001CA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00001CB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000001CC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7</w:t>
            </w:r>
          </w:p>
        </w:tc>
      </w:tr>
    </w:tbl>
    <w:p w14:paraId="5406D1B9" w14:textId="77777777" w:rsidR="002C57FE" w:rsidRDefault="002C57FE" w:rsidP="002C57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DBF8D" w14:textId="1E58E99C" w:rsidR="00624F38" w:rsidRDefault="00567EC0" w:rsidP="002C57F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заполнению матрицы конкурсного задания (Приложение № 1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1D1" w14:textId="77777777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5572757"/>
      <w:bookmarkStart w:id="21" w:name="_Toc164086507"/>
      <w:r w:rsidRPr="005D464D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 (инвариант/</w:t>
      </w:r>
      <w:proofErr w:type="spellStart"/>
      <w:r w:rsidRPr="005D464D">
        <w:rPr>
          <w:rFonts w:ascii="Times New Roman" w:hAnsi="Times New Roman" w:cs="Times New Roman"/>
          <w:sz w:val="28"/>
          <w:szCs w:val="28"/>
          <w:lang w:val="ru-RU"/>
        </w:rPr>
        <w:t>вариатив</w:t>
      </w:r>
      <w:proofErr w:type="spellEnd"/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0"/>
      <w:bookmarkEnd w:id="21"/>
    </w:p>
    <w:p w14:paraId="6FFDE107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3" w14:textId="48BF1E9D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D4" w14:textId="4265476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16B34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68E2B3B4" w14:textId="77777777" w:rsidR="005E793E" w:rsidRPr="00ED2220" w:rsidRDefault="005E793E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4270F3F7" w:rsidR="00624F38" w:rsidRPr="005E793E" w:rsidRDefault="00624F3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2D5EF5" w14:textId="024C1164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15B6E" w14:textId="2B002F08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9AEB01E" w14:textId="77777777" w:rsidR="002E72D8" w:rsidRDefault="002E72D8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2" w14:textId="3B43E7D2" w:rsidR="00650035" w:rsidRPr="00ED2220" w:rsidRDefault="00567EC0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3" w14:textId="2C887DD5" w:rsidR="00650035" w:rsidRPr="00485377" w:rsidRDefault="00485377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AD0508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</w:p>
    <w:p w14:paraId="0E2218BC" w14:textId="7CE5FD58" w:rsidR="007F4A10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42E1B58D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558E9" w14:textId="77ABF998" w:rsidR="00CF37AB" w:rsidRDefault="00CF37AB" w:rsidP="003F299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</w:t>
      </w:r>
      <w:r w:rsidRPr="00ED2220">
        <w:rPr>
          <w:rFonts w:ascii="Times New Roman" w:hAnsi="Times New Roman" w:cs="Times New Roman"/>
          <w:sz w:val="28"/>
          <w:szCs w:val="28"/>
        </w:rPr>
        <w:lastRenderedPageBreak/>
        <w:t>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DA7625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67FEA894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7CC99EE1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AD0508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bookmarkStart w:id="22" w:name="_GoBack"/>
      <w:bookmarkEnd w:id="22"/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000001F2" w14:textId="071247BF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539B8BD2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7DA3C42" w14:textId="4E458582" w:rsidR="00E352B0" w:rsidRDefault="00E352B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14:paraId="5975602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7" w14:textId="114FDC25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неметаллических панелей 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и декоративных элементов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8" w14:textId="27A2DFC5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AD0508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час.</w:t>
      </w:r>
    </w:p>
    <w:p w14:paraId="3348F9E3" w14:textId="1E2D1455" w:rsidR="00014C2C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>ИК, Соответствие нормативной технической документации завода изготовителя.</w:t>
      </w:r>
    </w:p>
    <w:p w14:paraId="4DA62B93" w14:textId="1A0A24AB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4304FD" w14:textId="27274C0D" w:rsidR="00014C2C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восстановить съемный неметаллический элемент кузова (бампера, накладки,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фальш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-пороги, арки,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молдинги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и прочее), используя способы и методы ремонта, указанные в нормативной и технической документации к данному кузову (съемному элементу)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788C0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122D71CA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передачи автомобиля или детали кузова в малярный цех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F" w14:textId="0276DFD4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AD0508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2E7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час</w:t>
      </w:r>
    </w:p>
    <w:p w14:paraId="4C84AA74" w14:textId="77777777" w:rsidR="00CF37AB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модуля: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14:paraId="781BD1CC" w14:textId="12003D79" w:rsidR="004808B9" w:rsidRPr="005E793E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BCC96A" w14:textId="770BBFEE" w:rsidR="00CF37AB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 выполняет шпатлевание поверхности кузовного элемента после его ремонта, осуществляет сушку и обработку шпатлевки, придает ремонтной поверхности первоначальную форму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, наносит герметик на места ремонта согласно рекомендациям завода-изготовителя.</w:t>
      </w:r>
      <w:r w:rsid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5DE87" w14:textId="77777777" w:rsid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174BD" w14:textId="2C74E2B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Модуль Е. Диагностирование систем активной безопасности автомобиля, поиск неисправностей, замена элементов SRS (</w:t>
      </w:r>
      <w:proofErr w:type="spellStart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187D88" w14:textId="4B2B23F7" w:rsidR="002E72D8" w:rsidRPr="002C57FE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57FE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- 2 часа</w:t>
      </w:r>
    </w:p>
    <w:p w14:paraId="2994A273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2E72D8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средства контроля, нормативно-техническая документация завода изготовителя.</w:t>
      </w:r>
    </w:p>
    <w:p w14:paraId="4628D9AA" w14:textId="4A75518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3317F7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sz w:val="28"/>
          <w:szCs w:val="28"/>
        </w:rPr>
        <w:t>В автомобиль, установленный на площадке, вносятся неисправности, относящиеся к работе систем SRS. Конкурсанту необходимо принять автомобиль в ремонт, оформить необходимую техническую документацию, произвести диагностирование, определить места их возникновения (используя техническую документацию к автомобилю), устранить неисправность, при необходимости – заменить элемент SRS. Проконтролировать отсутствие ошибок в электронной системе автомобиля.</w:t>
      </w:r>
    </w:p>
    <w:p w14:paraId="76CE75FA" w14:textId="68E8965E" w:rsidR="002C57FE" w:rsidRDefault="002C57FE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21D" w14:textId="6ED5253B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3" w:name="_Toc164086508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2. СПЕЦИАЛЬНЫЕ ПРАВИЛА КОМПЕТЕНЦИИ</w:t>
      </w:r>
      <w:r w:rsidRPr="00FA3ED8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23"/>
    </w:p>
    <w:p w14:paraId="198CE262" w14:textId="49936782" w:rsidR="00E355D7" w:rsidRPr="005E793E" w:rsidRDefault="00530506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ИНСТРУКЦИИ, НЕПОСРЕДСТВЕННО ПРИМЕНЯЕМЫЕ К СОРЕВНОВАНИЯМ</w:t>
      </w:r>
    </w:p>
    <w:p w14:paraId="454B6D8E" w14:textId="45D3A8DB" w:rsidR="0044404B" w:rsidRPr="00ED2220" w:rsidRDefault="00853175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отборочного этапа определяется 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самостоятельно главным экспертом или экспертным сообществом региона.</w:t>
      </w:r>
    </w:p>
    <w:p w14:paraId="6F6D65E8" w14:textId="446FABC6" w:rsidR="00AE33CE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</w:t>
      </w:r>
      <w:r w:rsidR="00AE33CE" w:rsidRPr="00ED2220">
        <w:rPr>
          <w:rFonts w:ascii="Times New Roman" w:eastAsia="Times New Roman" w:hAnsi="Times New Roman" w:cs="Times New Roman"/>
          <w:sz w:val="28"/>
          <w:szCs w:val="28"/>
        </w:rPr>
        <w:t xml:space="preserve">ое на выполнение </w:t>
      </w:r>
      <w:r w:rsidR="00485377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4F317B">
        <w:rPr>
          <w:rFonts w:ascii="Times New Roman" w:eastAsia="Times New Roman" w:hAnsi="Times New Roman" w:cs="Times New Roman"/>
          <w:sz w:val="28"/>
          <w:szCs w:val="28"/>
        </w:rPr>
        <w:t>должно превышать 8 часов в день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Чемпионат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0000021F" w14:textId="27030F1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 нескольких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пропорционально времени, рекомендованного для выполнения 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исключенного модуля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30B4B" w14:textId="3CBAF671" w:rsidR="0044404B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5FFF4AE" w14:textId="5EF5CD9E" w:rsidR="00E355D7" w:rsidRPr="00ED2220" w:rsidRDefault="00A01BD4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6DDFCA5" w14:textId="4586686F" w:rsidR="00A77060" w:rsidRPr="00ED2220" w:rsidRDefault="00A7706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B1CB3" w14:textId="11D67172" w:rsidR="00ED2220" w:rsidRDefault="00ED2220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</w:t>
      </w:r>
    </w:p>
    <w:p w14:paraId="7CD75297" w14:textId="02B0EA2D" w:rsidR="00DE29B1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17185F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</w:t>
      </w:r>
      <w:r w:rsidRPr="00DE29B1">
        <w:rPr>
          <w:rFonts w:ascii="Times New Roman" w:hAnsi="Times New Roman"/>
          <w:sz w:val="28"/>
          <w:szCs w:val="28"/>
        </w:rPr>
        <w:lastRenderedPageBreak/>
        <w:t>работы запрещается.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3518DDB3" w14:textId="0B0F602B" w:rsidR="00DE29B1" w:rsidRPr="00ED2220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ЛИК производиться экспертами ежедневно перед началом выполнения конкурсного задания в присутствии участника/эксперта, представителя участника.</w:t>
      </w:r>
    </w:p>
    <w:p w14:paraId="506131F4" w14:textId="77777777" w:rsidR="00ED2220" w:rsidRPr="00ED2220" w:rsidRDefault="00ED2220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01DF6CF2" w:rsidR="00650035" w:rsidRPr="005D464D" w:rsidRDefault="00485377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4" w:name="_Toc164086509"/>
      <w:r w:rsidRPr="005D464D">
        <w:rPr>
          <w:rFonts w:ascii="Times New Roman" w:hAnsi="Times New Roman"/>
          <w:szCs w:val="28"/>
          <w:lang w:val="ru-RU"/>
        </w:rPr>
        <w:t>2.1.</w:t>
      </w:r>
      <w:r w:rsidR="00530506" w:rsidRPr="005D464D">
        <w:rPr>
          <w:rFonts w:ascii="Times New Roman" w:hAnsi="Times New Roman"/>
          <w:szCs w:val="28"/>
          <w:lang w:val="ru-RU"/>
        </w:rPr>
        <w:t xml:space="preserve"> ЛИЧНЫЙ ИНСТРУМЕНТ КОНКУРСАНТА (ЛИК)</w:t>
      </w:r>
      <w:bookmarkEnd w:id="24"/>
    </w:p>
    <w:p w14:paraId="0000028D" w14:textId="77777777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000028E" w14:textId="1ABA0AAA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Участник может применять дополнительные инструменты и аксессуары.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14"/>
        <w:gridCol w:w="992"/>
      </w:tblGrid>
      <w:tr w:rsidR="001A4125" w:rsidRPr="00485377" w14:paraId="0626825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90" w14:textId="58EFEB44" w:rsidR="001A4125" w:rsidRPr="00485377" w:rsidRDefault="001A4125" w:rsidP="003F2996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heading=h.ccwbx4mjbkxw" w:colFirst="0" w:colLast="0"/>
            <w:bookmarkEnd w:id="25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EC2" w14:textId="6D50DBC0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727" w14:textId="77777777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A4125" w:rsidRPr="00485377" w14:paraId="0F3CDB2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0F9" w14:textId="3D87A5E6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Отрезная машинка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FDA" w14:textId="17F4305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4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30387A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17D" w14:textId="0DEF2D8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B65" w14:textId="2BB28F8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337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8D656D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82B" w14:textId="7C38EEB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435" w14:textId="2F2A663A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63E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07015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5B9" w14:textId="732A9F2F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ленточная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E50" w14:textId="08A09C36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05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7A880D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20C" w14:textId="14956EA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24D" w14:textId="43C1D401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9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0BECDB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975" w14:textId="6F6E107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пневматическая/электрическая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шлифовки ЛКП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1CE" w14:textId="7DEF091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D6F" w14:textId="3CE465C1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1F92452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F9AC" w14:textId="229D3D2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пневматическая с приспособлением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высверливания сварочных точек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159" w14:textId="563BE82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7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3F7E2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055" w14:textId="42847CFE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 12, 14, 18В)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FBE" w14:textId="44602DA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76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CB7FBC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A42" w14:textId="38C4C2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воздушный (для обдува)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FC0" w14:textId="6F545644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DF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52C69D7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D65" w14:textId="4B4C5F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стальная 50см, 100 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98A" w14:textId="3638BCA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18D" w14:textId="6DCEB6EA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3391540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0A40" w14:textId="66D1B7B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ручной)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EF" w14:textId="53B343C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BC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F8CD84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84" w14:textId="1F3C2F9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871" w14:textId="62F9945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5E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81378DC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44C" w14:textId="1BBC65BC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05E" w14:textId="2597A38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F29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9EF950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1C9" w14:textId="45686D4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107" w14:textId="5234CF0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7E8C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017C3D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ABA" w14:textId="4EF612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9B0" w14:textId="51237C9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FC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CB3ACB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4EF" w14:textId="596FBAE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Напильники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E5E" w14:textId="2E62B23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1F3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1187F36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002" w14:textId="1B5B066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 стальные кузовщика –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4C3" w14:textId="0E124A69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661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13AEE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C31" w14:textId="6EBD443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монтажек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кузовных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746" w14:textId="6DEE899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076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A50001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450" w14:textId="7320FB5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капроновый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02E" w14:textId="5357D75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4F1A06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08" w14:textId="6BED9D4A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с острым концом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571" w14:textId="15B81AE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7F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4B02BA9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98" w14:textId="52ED66B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Выколотки (поддержки)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CA7" w14:textId="788B316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672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569825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322" w14:textId="0EF441D3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Струбцины кузовные (набор)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63" w14:textId="4B8DEEA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CF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B083E9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D3F" w14:textId="1F0A5770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3м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91E" w14:textId="6AC92F7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F0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2BD146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3" w14:textId="432DCE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Штангенциркуль 150 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8D4" w14:textId="4F45C393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36F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FD5C92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22D" w14:textId="694B914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сверел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 с шагом 1мм)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659" w14:textId="612F855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A5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2091934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17A" w14:textId="6E900F78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Фиксаторы кузовных элементов,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AA" w14:textId="0DC2DE1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C28" w14:textId="07CE4F01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49FD79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72" w14:textId="033E3639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AA" w14:textId="207995B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AC9" w14:textId="7371C01B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23D30C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AE0" w14:textId="6F62EDB2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Разветвитель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пневмосети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BF1" w14:textId="6DE3CD35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213" w14:textId="57445EC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743CC72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8B" w14:textId="458F444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Минилифтер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F5" w14:textId="74F4706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569" w14:textId="6089DCA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16E688A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29" w14:textId="6F7105B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DD0" w14:textId="23E3424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37" w14:textId="60731D99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2B2" w14:textId="413C5687" w:rsidR="00650035" w:rsidRDefault="00650035" w:rsidP="002C57F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06038" w14:textId="2117DE93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>оловной убор, комбинезон/полукомбинезон рабочий с курткой, защитные ботинки, перчатки рабочие х/б, защитные очки или маска, респиратор или полумаска, беруши/наушники.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267B3" w14:textId="19EEA91E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 Запрещено использовать СИЗ, не соответствующие видам работ, выполняемых в конкурсном задании.</w:t>
      </w:r>
    </w:p>
    <w:p w14:paraId="3B89E324" w14:textId="70B48928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176BFB84" w:rsidR="00650035" w:rsidRPr="005D464D" w:rsidRDefault="00416B34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6" w:name="_Toc125572758"/>
      <w:bookmarkStart w:id="27" w:name="_Toc164086510"/>
      <w:r w:rsidRPr="005D464D">
        <w:rPr>
          <w:rFonts w:ascii="Times New Roman" w:hAnsi="Times New Roman"/>
          <w:szCs w:val="28"/>
          <w:lang w:val="ru-RU"/>
        </w:rPr>
        <w:t>2.3 МАТЕРИАЛЫ</w:t>
      </w:r>
      <w:r w:rsidR="00530506" w:rsidRPr="005D464D">
        <w:rPr>
          <w:rFonts w:ascii="Times New Roman" w:hAnsi="Times New Roman"/>
          <w:szCs w:val="28"/>
          <w:lang w:val="ru-RU"/>
        </w:rPr>
        <w:t>, ОБОРУДОВАНИЕ И ИНСТРУМЕНТЫ, ЗАПРЕЩЕННЫЕ НА ПЛОЩАДКЕ</w:t>
      </w:r>
      <w:bookmarkEnd w:id="26"/>
      <w:bookmarkEnd w:id="27"/>
    </w:p>
    <w:p w14:paraId="000002B4" w14:textId="77777777" w:rsidR="00650035" w:rsidRPr="00485377" w:rsidRDefault="00567EC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Запрещается использовать:</w:t>
      </w:r>
    </w:p>
    <w:p w14:paraId="000002B5" w14:textId="1FD0696C" w:rsidR="00650035" w:rsidRPr="00485377" w:rsidRDefault="005E793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 xml:space="preserve">электрические отрезные,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зачистные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угло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>-шлифовальные машины (220В);</w:t>
      </w:r>
    </w:p>
    <w:p w14:paraId="01629CD0" w14:textId="196920E4" w:rsidR="001A4125" w:rsidRPr="00485377" w:rsidRDefault="001A4125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газовые паяльники/фены;</w:t>
      </w:r>
    </w:p>
    <w:p w14:paraId="739F8CDA" w14:textId="711F7755" w:rsidR="005E793E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приспособления, инструмент или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 xml:space="preserve"> оснастк</w:t>
      </w:r>
      <w:r w:rsidRPr="00485377">
        <w:rPr>
          <w:rFonts w:ascii="Times New Roman" w:eastAsia="Times New Roman" w:hAnsi="Times New Roman"/>
          <w:sz w:val="28"/>
          <w:szCs w:val="28"/>
        </w:rPr>
        <w:t>у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>, изготовленные самостоятельно;</w:t>
      </w:r>
    </w:p>
    <w:p w14:paraId="590D3350" w14:textId="5F31F409" w:rsidR="00DE29B1" w:rsidRPr="00485377" w:rsidRDefault="00DE29B1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дублирующий (одинаковый по характеристикам и наименованию) инструмент;</w:t>
      </w:r>
    </w:p>
    <w:p w14:paraId="129F2FC7" w14:textId="1A6BD65D" w:rsidR="00407350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неисправные инструмент и оснастку;</w:t>
      </w:r>
    </w:p>
    <w:p w14:paraId="6A281462" w14:textId="77777777" w:rsidR="002C57FE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материалы, не предусмотренные конкурсным заданием (технологической картой);</w:t>
      </w:r>
    </w:p>
    <w:p w14:paraId="07F16220" w14:textId="47DFA775" w:rsidR="002C57FE" w:rsidRDefault="002C57F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00002B8" w14:textId="226D483F" w:rsidR="00650035" w:rsidRPr="005D464D" w:rsidRDefault="005E793E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125572759"/>
      <w:bookmarkStart w:id="29" w:name="_Toc164086511"/>
      <w:r w:rsidRPr="005D46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3. ПРИЛОЖЕНИЯ</w:t>
      </w:r>
      <w:bookmarkEnd w:id="28"/>
      <w:bookmarkEnd w:id="29"/>
    </w:p>
    <w:p w14:paraId="000002B9" w14:textId="374E55E1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000002BA" w14:textId="53415F9F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anchor="gid=2039688519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000002BE" w14:textId="0DFE2A29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5E793E" w:rsidRPr="00485377">
          <w:rPr>
            <w:rFonts w:ascii="Times New Roman" w:eastAsia="Times New Roman" w:hAnsi="Times New Roman" w:cs="Times New Roman"/>
            <w:sz w:val="28"/>
            <w:szCs w:val="28"/>
          </w:rPr>
          <w:t>Кузовной ремонт</w:t>
        </w:r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00002C4" w14:textId="6AA420BD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ы модулей</w:t>
      </w:r>
    </w:p>
    <w:p w14:paraId="44FEF41E" w14:textId="77777777" w:rsidR="00485377" w:rsidRPr="00485377" w:rsidRDefault="00485377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5377" w:rsidRPr="00485377" w:rsidSect="008F156C">
      <w:footerReference w:type="default" r:id="rId1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B5DAD" w14:textId="77777777" w:rsidR="00C72B9C" w:rsidRDefault="00C72B9C">
      <w:pPr>
        <w:spacing w:after="0" w:line="240" w:lineRule="auto"/>
      </w:pPr>
      <w:r>
        <w:separator/>
      </w:r>
    </w:p>
  </w:endnote>
  <w:endnote w:type="continuationSeparator" w:id="0">
    <w:p w14:paraId="2A87BF2E" w14:textId="77777777" w:rsidR="00C72B9C" w:rsidRDefault="00C7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8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16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3DA8C" w14:textId="5976FC0C" w:rsidR="008F6A93" w:rsidRPr="008F156C" w:rsidRDefault="008F6A93" w:rsidP="008F156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50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58BAD" w14:textId="77777777" w:rsidR="00C72B9C" w:rsidRDefault="00C72B9C">
      <w:pPr>
        <w:spacing w:after="0" w:line="240" w:lineRule="auto"/>
      </w:pPr>
      <w:r>
        <w:separator/>
      </w:r>
    </w:p>
  </w:footnote>
  <w:footnote w:type="continuationSeparator" w:id="0">
    <w:p w14:paraId="4254936C" w14:textId="77777777" w:rsidR="00C72B9C" w:rsidRDefault="00C72B9C">
      <w:pPr>
        <w:spacing w:after="0" w:line="240" w:lineRule="auto"/>
      </w:pPr>
      <w:r>
        <w:continuationSeparator/>
      </w:r>
    </w:p>
  </w:footnote>
  <w:footnote w:id="1">
    <w:p w14:paraId="000002CA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2CB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>
    <w:nsid w:val="55C350BA"/>
    <w:multiLevelType w:val="hybridMultilevel"/>
    <w:tmpl w:val="81BCA750"/>
    <w:lvl w:ilvl="0" w:tplc="32BE24C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2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"/>
  </w:num>
  <w:num w:numId="16">
    <w:abstractNumId w:val="22"/>
  </w:num>
  <w:num w:numId="17">
    <w:abstractNumId w:val="6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5"/>
    <w:rsid w:val="000146C1"/>
    <w:rsid w:val="00014C2C"/>
    <w:rsid w:val="000162E9"/>
    <w:rsid w:val="00034A09"/>
    <w:rsid w:val="00097682"/>
    <w:rsid w:val="000A22A7"/>
    <w:rsid w:val="000B1178"/>
    <w:rsid w:val="000E6723"/>
    <w:rsid w:val="000F02A3"/>
    <w:rsid w:val="00101368"/>
    <w:rsid w:val="00147C12"/>
    <w:rsid w:val="0017185F"/>
    <w:rsid w:val="00181E12"/>
    <w:rsid w:val="00186C06"/>
    <w:rsid w:val="001A4125"/>
    <w:rsid w:val="001F4A8C"/>
    <w:rsid w:val="001F7D0D"/>
    <w:rsid w:val="00215415"/>
    <w:rsid w:val="002339BF"/>
    <w:rsid w:val="00234478"/>
    <w:rsid w:val="00253F38"/>
    <w:rsid w:val="00253F9D"/>
    <w:rsid w:val="00274B32"/>
    <w:rsid w:val="00286491"/>
    <w:rsid w:val="002B3085"/>
    <w:rsid w:val="002B5213"/>
    <w:rsid w:val="002C57FE"/>
    <w:rsid w:val="002E72D8"/>
    <w:rsid w:val="002F18C7"/>
    <w:rsid w:val="003171DC"/>
    <w:rsid w:val="003308C8"/>
    <w:rsid w:val="003B7131"/>
    <w:rsid w:val="003F2996"/>
    <w:rsid w:val="00407350"/>
    <w:rsid w:val="00416B34"/>
    <w:rsid w:val="00431542"/>
    <w:rsid w:val="00432340"/>
    <w:rsid w:val="0044404B"/>
    <w:rsid w:val="004808B9"/>
    <w:rsid w:val="00485377"/>
    <w:rsid w:val="004D2E56"/>
    <w:rsid w:val="004F317B"/>
    <w:rsid w:val="00526407"/>
    <w:rsid w:val="00530506"/>
    <w:rsid w:val="0054474D"/>
    <w:rsid w:val="005665DC"/>
    <w:rsid w:val="00567EC0"/>
    <w:rsid w:val="005B2E8C"/>
    <w:rsid w:val="005B2EC0"/>
    <w:rsid w:val="005D1C6A"/>
    <w:rsid w:val="005D464D"/>
    <w:rsid w:val="005E1385"/>
    <w:rsid w:val="005E793E"/>
    <w:rsid w:val="005F5017"/>
    <w:rsid w:val="00605FCA"/>
    <w:rsid w:val="00624F38"/>
    <w:rsid w:val="00650035"/>
    <w:rsid w:val="00735C67"/>
    <w:rsid w:val="007638D0"/>
    <w:rsid w:val="007A213A"/>
    <w:rsid w:val="007A6A14"/>
    <w:rsid w:val="007D0C47"/>
    <w:rsid w:val="007D366D"/>
    <w:rsid w:val="007F4A10"/>
    <w:rsid w:val="00814489"/>
    <w:rsid w:val="00836321"/>
    <w:rsid w:val="00853175"/>
    <w:rsid w:val="00880FCB"/>
    <w:rsid w:val="008A769D"/>
    <w:rsid w:val="008B288E"/>
    <w:rsid w:val="008F156C"/>
    <w:rsid w:val="008F6A93"/>
    <w:rsid w:val="0090322D"/>
    <w:rsid w:val="00946F67"/>
    <w:rsid w:val="009477A0"/>
    <w:rsid w:val="009520AB"/>
    <w:rsid w:val="00996D42"/>
    <w:rsid w:val="009A7D05"/>
    <w:rsid w:val="009B1088"/>
    <w:rsid w:val="009E2F71"/>
    <w:rsid w:val="00A01BD4"/>
    <w:rsid w:val="00A77060"/>
    <w:rsid w:val="00AA419B"/>
    <w:rsid w:val="00AC4E0C"/>
    <w:rsid w:val="00AD0508"/>
    <w:rsid w:val="00AD1085"/>
    <w:rsid w:val="00AE33CE"/>
    <w:rsid w:val="00AE5A66"/>
    <w:rsid w:val="00B9494B"/>
    <w:rsid w:val="00C422BB"/>
    <w:rsid w:val="00C638BF"/>
    <w:rsid w:val="00C72B9C"/>
    <w:rsid w:val="00CB7A8E"/>
    <w:rsid w:val="00CD0152"/>
    <w:rsid w:val="00CF37AB"/>
    <w:rsid w:val="00DA2254"/>
    <w:rsid w:val="00DB310F"/>
    <w:rsid w:val="00DB3DFD"/>
    <w:rsid w:val="00DB5674"/>
    <w:rsid w:val="00DE29B1"/>
    <w:rsid w:val="00E15643"/>
    <w:rsid w:val="00E352B0"/>
    <w:rsid w:val="00E355D7"/>
    <w:rsid w:val="00E415F1"/>
    <w:rsid w:val="00E51F1B"/>
    <w:rsid w:val="00E61EE7"/>
    <w:rsid w:val="00E663B2"/>
    <w:rsid w:val="00EC3300"/>
    <w:rsid w:val="00ED2220"/>
    <w:rsid w:val="00ED575D"/>
    <w:rsid w:val="00EF3749"/>
    <w:rsid w:val="00F9573C"/>
    <w:rsid w:val="00FA3ED8"/>
    <w:rsid w:val="00FC3CE6"/>
    <w:rsid w:val="00FD469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ltEFc_sElVHH2H5WPMWurxz10DLM6Tqt/ed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Gpolrfr1qrxa_V-8tAiZjMe4Nk4S6SPp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Gpolrfr1qrxa_V-8tAiZjMe4Nk4S6SPp/edit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Gpolrfr1qrxa_V-8tAiZjMe4Nk4S6SPp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D957C-4C6E-4B57-9E7A-405D350B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2024-04-17T11:23:00Z</dcterms:created>
  <dcterms:modified xsi:type="dcterms:W3CDTF">2024-10-21T12:39:00Z</dcterms:modified>
</cp:coreProperties>
</file>