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BA" w:rsidRDefault="00107D7B" w:rsidP="00107D7B">
      <w:pPr>
        <w:spacing w:after="0" w:line="360" w:lineRule="auto"/>
        <w:rPr>
          <w:rFonts w:ascii="Times New Roman" w:eastAsia="Arial Unicode MS" w:hAnsi="Times New Roman" w:cs="Times New Roman"/>
          <w:sz w:val="72"/>
          <w:szCs w:val="72"/>
        </w:rPr>
      </w:pPr>
      <w:r w:rsidRPr="00014B87">
        <w:rPr>
          <w:b/>
          <w:noProof/>
          <w:lang w:eastAsia="ru-RU"/>
        </w:rPr>
        <w:drawing>
          <wp:inline distT="0" distB="0" distL="0" distR="0" wp14:anchorId="7329AC92" wp14:editId="20CE5E98">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p w:rsidR="00107D7B" w:rsidRDefault="00107D7B" w:rsidP="00107D7B">
      <w:pPr>
        <w:spacing w:after="0" w:line="360" w:lineRule="auto"/>
        <w:rPr>
          <w:rFonts w:ascii="Times New Roman" w:eastAsia="Arial Unicode MS" w:hAnsi="Times New Roman" w:cs="Times New Roman"/>
          <w:sz w:val="72"/>
          <w:szCs w:val="72"/>
        </w:rPr>
      </w:pPr>
    </w:p>
    <w:p w:rsidR="003D15BA" w:rsidRDefault="001D135C">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3D15BA" w:rsidRDefault="001D135C">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«Фотография</w:t>
      </w:r>
      <w:r w:rsidR="00107D7B">
        <w:rPr>
          <w:rFonts w:ascii="Times New Roman" w:eastAsia="Arial Unicode MS" w:hAnsi="Times New Roman" w:cs="Times New Roman"/>
          <w:sz w:val="56"/>
          <w:szCs w:val="56"/>
        </w:rPr>
        <w:t xml:space="preserve"> (юниоры)</w:t>
      </w:r>
      <w:r>
        <w:rPr>
          <w:rFonts w:ascii="Times New Roman" w:eastAsia="Arial Unicode MS" w:hAnsi="Times New Roman" w:cs="Times New Roman"/>
          <w:sz w:val="56"/>
          <w:szCs w:val="56"/>
        </w:rPr>
        <w:t>»</w:t>
      </w:r>
    </w:p>
    <w:p w:rsidR="00107D7B" w:rsidRPr="00107D7B" w:rsidRDefault="00107D7B" w:rsidP="00107D7B">
      <w:pPr>
        <w:suppressAutoHyphens w:val="0"/>
        <w:overflowPunct/>
        <w:spacing w:after="0" w:line="360" w:lineRule="auto"/>
        <w:jc w:val="center"/>
        <w:rPr>
          <w:rFonts w:ascii="Times New Roman" w:eastAsia="Arial Unicode MS" w:hAnsi="Times New Roman" w:cs="Times New Roman"/>
          <w:sz w:val="36"/>
          <w:szCs w:val="36"/>
        </w:rPr>
      </w:pPr>
      <w:r w:rsidRPr="00107D7B">
        <w:rPr>
          <w:rFonts w:ascii="Times New Roman" w:eastAsia="Arial Unicode MS" w:hAnsi="Times New Roman" w:cs="Times New Roman"/>
          <w:iCs/>
          <w:sz w:val="36"/>
          <w:szCs w:val="36"/>
        </w:rPr>
        <w:t xml:space="preserve">Итогового (межрегионального) этапа чемпионата </w:t>
      </w:r>
      <w:r w:rsidRPr="00107D7B">
        <w:rPr>
          <w:rFonts w:ascii="Times New Roman" w:eastAsia="Arial Unicode MS" w:hAnsi="Times New Roman" w:cs="Times New Roman"/>
          <w:sz w:val="36"/>
          <w:szCs w:val="36"/>
        </w:rPr>
        <w:t>по профессиональному мастерству «Профессионалы» в 2024 году</w:t>
      </w:r>
    </w:p>
    <w:p w:rsidR="003D15BA" w:rsidRDefault="003D15BA">
      <w:pPr>
        <w:spacing w:after="0" w:line="360" w:lineRule="auto"/>
        <w:jc w:val="center"/>
        <w:rPr>
          <w:rFonts w:ascii="Times New Roman" w:eastAsia="Arial Unicode MS" w:hAnsi="Times New Roman" w:cs="Times New Roman"/>
          <w:sz w:val="72"/>
          <w:szCs w:val="72"/>
        </w:rPr>
      </w:pPr>
    </w:p>
    <w:p w:rsidR="003D15BA" w:rsidRDefault="003D15BA">
      <w:pPr>
        <w:spacing w:after="0" w:line="360" w:lineRule="auto"/>
        <w:jc w:val="center"/>
        <w:rPr>
          <w:rFonts w:ascii="Times New Roman" w:eastAsia="Arial Unicode MS" w:hAnsi="Times New Roman" w:cs="Times New Roman"/>
          <w:sz w:val="72"/>
          <w:szCs w:val="72"/>
        </w:rPr>
      </w:pPr>
    </w:p>
    <w:p w:rsidR="003D15BA" w:rsidRDefault="003D15BA">
      <w:pPr>
        <w:spacing w:after="0" w:line="360" w:lineRule="auto"/>
        <w:jc w:val="center"/>
        <w:rPr>
          <w:rFonts w:ascii="Times New Roman" w:eastAsia="Arial Unicode MS" w:hAnsi="Times New Roman" w:cs="Times New Roman"/>
          <w:sz w:val="72"/>
          <w:szCs w:val="72"/>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1D135C">
      <w:pPr>
        <w:spacing w:after="0" w:line="360" w:lineRule="auto"/>
        <w:jc w:val="center"/>
      </w:pPr>
      <w:r>
        <w:rPr>
          <w:rFonts w:ascii="Times New Roman" w:hAnsi="Times New Roman" w:cs="Times New Roman"/>
          <w:lang w:bidi="en-US"/>
        </w:rPr>
        <w:t>202</w:t>
      </w:r>
      <w:r w:rsidR="00107D7B">
        <w:rPr>
          <w:rFonts w:ascii="Times New Roman" w:hAnsi="Times New Roman" w:cs="Times New Roman"/>
          <w:lang w:bidi="en-US"/>
        </w:rPr>
        <w:t>4</w:t>
      </w:r>
      <w:r>
        <w:rPr>
          <w:rFonts w:ascii="Times New Roman" w:hAnsi="Times New Roman" w:cs="Times New Roman"/>
          <w:lang w:bidi="en-US"/>
        </w:rPr>
        <w:t xml:space="preserve"> г.</w:t>
      </w:r>
    </w:p>
    <w:p w:rsidR="003D15BA" w:rsidRDefault="001D135C">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3D15BA" w:rsidRDefault="003D15BA">
      <w:pPr>
        <w:pStyle w:val="143"/>
        <w:shd w:val="clear" w:color="auto" w:fill="auto"/>
        <w:spacing w:line="360" w:lineRule="auto"/>
        <w:ind w:firstLine="0"/>
        <w:rPr>
          <w:rFonts w:ascii="Times New Roman" w:eastAsia="Times New Roman" w:hAnsi="Times New Roman" w:cs="Times New Roman"/>
          <w:szCs w:val="24"/>
        </w:rPr>
      </w:pPr>
    </w:p>
    <w:p w:rsidR="003D15BA" w:rsidRDefault="001D135C">
      <w:pPr>
        <w:pStyle w:val="bullet"/>
        <w:tabs>
          <w:tab w:val="clear" w:pos="360"/>
        </w:tabs>
        <w:ind w:left="0"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sdt>
      <w:sdtPr>
        <w:id w:val="-535895135"/>
        <w:docPartObj>
          <w:docPartGallery w:val="Table of Contents"/>
          <w:docPartUnique/>
        </w:docPartObj>
      </w:sdtPr>
      <w:sdtEndPr/>
      <w:sdtContent>
        <w:p w:rsidR="004F3828" w:rsidRDefault="001D135C">
          <w:pPr>
            <w:pStyle w:val="12"/>
            <w:rPr>
              <w:rFonts w:asciiTheme="minorHAnsi" w:eastAsiaTheme="minorEastAsia" w:hAnsiTheme="minorHAnsi" w:cstheme="minorBidi"/>
              <w:bCs w:val="0"/>
              <w:noProof/>
              <w:sz w:val="22"/>
              <w:szCs w:val="22"/>
              <w:lang w:val="ru-RU" w:eastAsia="ru-RU"/>
            </w:rPr>
          </w:pPr>
          <w:r>
            <w:fldChar w:fldCharType="begin"/>
          </w:r>
          <w:r>
            <w:rPr>
              <w:rStyle w:val="IndexLink"/>
              <w:rFonts w:ascii="Times New Roman" w:hAnsi="Times New Roman"/>
            </w:rPr>
            <w:instrText xml:space="preserve"> TOC \o "1-2" \h</w:instrText>
          </w:r>
          <w:r>
            <w:rPr>
              <w:rStyle w:val="IndexLink"/>
              <w:rFonts w:ascii="Times New Roman" w:hAnsi="Times New Roman"/>
            </w:rPr>
            <w:fldChar w:fldCharType="separate"/>
          </w:r>
          <w:hyperlink w:anchor="_Toc127943768" w:history="1">
            <w:r w:rsidR="004F3828" w:rsidRPr="002C306E">
              <w:rPr>
                <w:rStyle w:val="ae"/>
                <w:rFonts w:ascii="Times New Roman" w:hAnsi="Times New Roman"/>
                <w:noProof/>
              </w:rPr>
              <w:t>1. ОСНОВНЫЕ ТРЕБОВАНИЯ КОМПЕТЕНЦИИ</w:t>
            </w:r>
            <w:r w:rsidR="004F3828">
              <w:rPr>
                <w:noProof/>
              </w:rPr>
              <w:tab/>
            </w:r>
            <w:r w:rsidR="004F3828">
              <w:rPr>
                <w:noProof/>
              </w:rPr>
              <w:fldChar w:fldCharType="begin"/>
            </w:r>
            <w:r w:rsidR="004F3828">
              <w:rPr>
                <w:noProof/>
              </w:rPr>
              <w:instrText xml:space="preserve"> PAGEREF _Toc127943768 \h </w:instrText>
            </w:r>
            <w:r w:rsidR="004F3828">
              <w:rPr>
                <w:noProof/>
              </w:rPr>
            </w:r>
            <w:r w:rsidR="004F3828">
              <w:rPr>
                <w:noProof/>
              </w:rPr>
              <w:fldChar w:fldCharType="separate"/>
            </w:r>
            <w:r w:rsidR="004F3828">
              <w:rPr>
                <w:noProof/>
              </w:rPr>
              <w:t>2</w:t>
            </w:r>
            <w:r w:rsidR="004F3828">
              <w:rPr>
                <w:noProof/>
              </w:rPr>
              <w:fldChar w:fldCharType="end"/>
            </w:r>
          </w:hyperlink>
        </w:p>
        <w:p w:rsidR="004F3828" w:rsidRDefault="00691CE1">
          <w:pPr>
            <w:pStyle w:val="25"/>
            <w:rPr>
              <w:rFonts w:asciiTheme="minorHAnsi" w:eastAsiaTheme="minorEastAsia" w:hAnsiTheme="minorHAnsi" w:cstheme="minorBidi"/>
              <w:noProof/>
              <w:szCs w:val="22"/>
            </w:rPr>
          </w:pPr>
          <w:hyperlink w:anchor="_Toc127943769" w:history="1">
            <w:r w:rsidR="004F3828" w:rsidRPr="002C306E">
              <w:rPr>
                <w:rStyle w:val="ae"/>
                <w:noProof/>
              </w:rPr>
              <w:t>1.1. ОБЩИЕ СВЕДЕНИЯ О ТРЕБОВАНИЯХ КОМПЕТЕНЦИИ</w:t>
            </w:r>
            <w:r w:rsidR="004F3828">
              <w:rPr>
                <w:noProof/>
              </w:rPr>
              <w:tab/>
            </w:r>
            <w:r w:rsidR="004F3828">
              <w:rPr>
                <w:noProof/>
              </w:rPr>
              <w:fldChar w:fldCharType="begin"/>
            </w:r>
            <w:r w:rsidR="004F3828">
              <w:rPr>
                <w:noProof/>
              </w:rPr>
              <w:instrText xml:space="preserve"> PAGEREF _Toc127943769 \h </w:instrText>
            </w:r>
            <w:r w:rsidR="004F3828">
              <w:rPr>
                <w:noProof/>
              </w:rPr>
            </w:r>
            <w:r w:rsidR="004F3828">
              <w:rPr>
                <w:noProof/>
              </w:rPr>
              <w:fldChar w:fldCharType="separate"/>
            </w:r>
            <w:r w:rsidR="004F3828">
              <w:rPr>
                <w:noProof/>
              </w:rPr>
              <w:t>2</w:t>
            </w:r>
            <w:r w:rsidR="004F3828">
              <w:rPr>
                <w:noProof/>
              </w:rPr>
              <w:fldChar w:fldCharType="end"/>
            </w:r>
          </w:hyperlink>
        </w:p>
        <w:p w:rsidR="004F3828" w:rsidRDefault="00691CE1">
          <w:pPr>
            <w:pStyle w:val="25"/>
            <w:rPr>
              <w:rFonts w:asciiTheme="minorHAnsi" w:eastAsiaTheme="minorEastAsia" w:hAnsiTheme="minorHAnsi" w:cstheme="minorBidi"/>
              <w:noProof/>
              <w:szCs w:val="22"/>
            </w:rPr>
          </w:pPr>
          <w:hyperlink w:anchor="_Toc127943770" w:history="1">
            <w:r w:rsidR="004F3828" w:rsidRPr="002C306E">
              <w:rPr>
                <w:rStyle w:val="ae"/>
                <w:noProof/>
              </w:rPr>
              <w:t>1.2. ПЕРЕЧЕНЬ ПРОФЕССИОНАЛЬНЫХ ЗАДАЧ СПЕЦИАЛИСТА ПО КОМПЕТЕНЦИИ «Фотография»</w:t>
            </w:r>
            <w:r w:rsidR="004F3828">
              <w:rPr>
                <w:noProof/>
              </w:rPr>
              <w:tab/>
            </w:r>
            <w:r w:rsidR="004F3828">
              <w:rPr>
                <w:noProof/>
              </w:rPr>
              <w:fldChar w:fldCharType="begin"/>
            </w:r>
            <w:r w:rsidR="004F3828">
              <w:rPr>
                <w:noProof/>
              </w:rPr>
              <w:instrText xml:space="preserve"> PAGEREF _Toc127943770 \h </w:instrText>
            </w:r>
            <w:r w:rsidR="004F3828">
              <w:rPr>
                <w:noProof/>
              </w:rPr>
            </w:r>
            <w:r w:rsidR="004F3828">
              <w:rPr>
                <w:noProof/>
              </w:rPr>
              <w:fldChar w:fldCharType="separate"/>
            </w:r>
            <w:r w:rsidR="004F3828">
              <w:rPr>
                <w:noProof/>
              </w:rPr>
              <w:t>2</w:t>
            </w:r>
            <w:r w:rsidR="004F3828">
              <w:rPr>
                <w:noProof/>
              </w:rPr>
              <w:fldChar w:fldCharType="end"/>
            </w:r>
          </w:hyperlink>
        </w:p>
        <w:p w:rsidR="004F3828" w:rsidRDefault="00691CE1">
          <w:pPr>
            <w:pStyle w:val="25"/>
            <w:rPr>
              <w:rFonts w:asciiTheme="minorHAnsi" w:eastAsiaTheme="minorEastAsia" w:hAnsiTheme="minorHAnsi" w:cstheme="minorBidi"/>
              <w:noProof/>
              <w:szCs w:val="22"/>
            </w:rPr>
          </w:pPr>
          <w:hyperlink w:anchor="_Toc127943771" w:history="1">
            <w:r w:rsidR="004F3828" w:rsidRPr="002C306E">
              <w:rPr>
                <w:rStyle w:val="ae"/>
                <w:noProof/>
              </w:rPr>
              <w:t>1.3. ТРЕБОВАНИЯ К СХЕМЕ ОЦЕНКИ</w:t>
            </w:r>
            <w:r w:rsidR="004F3828">
              <w:rPr>
                <w:noProof/>
              </w:rPr>
              <w:tab/>
            </w:r>
            <w:r w:rsidR="004F3828">
              <w:rPr>
                <w:noProof/>
              </w:rPr>
              <w:fldChar w:fldCharType="begin"/>
            </w:r>
            <w:r w:rsidR="004F3828">
              <w:rPr>
                <w:noProof/>
              </w:rPr>
              <w:instrText xml:space="preserve"> PAGEREF _Toc127943771 \h </w:instrText>
            </w:r>
            <w:r w:rsidR="004F3828">
              <w:rPr>
                <w:noProof/>
              </w:rPr>
            </w:r>
            <w:r w:rsidR="004F3828">
              <w:rPr>
                <w:noProof/>
              </w:rPr>
              <w:fldChar w:fldCharType="separate"/>
            </w:r>
            <w:r w:rsidR="004F3828">
              <w:rPr>
                <w:noProof/>
              </w:rPr>
              <w:t>5</w:t>
            </w:r>
            <w:r w:rsidR="004F3828">
              <w:rPr>
                <w:noProof/>
              </w:rPr>
              <w:fldChar w:fldCharType="end"/>
            </w:r>
          </w:hyperlink>
        </w:p>
        <w:p w:rsidR="004F3828" w:rsidRDefault="00691CE1">
          <w:pPr>
            <w:pStyle w:val="25"/>
            <w:rPr>
              <w:rFonts w:asciiTheme="minorHAnsi" w:eastAsiaTheme="minorEastAsia" w:hAnsiTheme="minorHAnsi" w:cstheme="minorBidi"/>
              <w:noProof/>
              <w:szCs w:val="22"/>
            </w:rPr>
          </w:pPr>
          <w:hyperlink w:anchor="_Toc127943772" w:history="1">
            <w:r w:rsidR="004F3828" w:rsidRPr="002C306E">
              <w:rPr>
                <w:rStyle w:val="ae"/>
                <w:noProof/>
              </w:rPr>
              <w:t>1.4. СПЕЦИФИКАЦИЯ ОЦЕНКИ КОМПЕТЕНЦИИ</w:t>
            </w:r>
            <w:r w:rsidR="004F3828">
              <w:rPr>
                <w:noProof/>
              </w:rPr>
              <w:tab/>
            </w:r>
            <w:r w:rsidR="004F3828">
              <w:rPr>
                <w:noProof/>
              </w:rPr>
              <w:fldChar w:fldCharType="begin"/>
            </w:r>
            <w:r w:rsidR="004F3828">
              <w:rPr>
                <w:noProof/>
              </w:rPr>
              <w:instrText xml:space="preserve"> PAGEREF _Toc127943772 \h </w:instrText>
            </w:r>
            <w:r w:rsidR="004F3828">
              <w:rPr>
                <w:noProof/>
              </w:rPr>
            </w:r>
            <w:r w:rsidR="004F3828">
              <w:rPr>
                <w:noProof/>
              </w:rPr>
              <w:fldChar w:fldCharType="separate"/>
            </w:r>
            <w:r w:rsidR="004F3828">
              <w:rPr>
                <w:noProof/>
              </w:rPr>
              <w:t>5</w:t>
            </w:r>
            <w:r w:rsidR="004F3828">
              <w:rPr>
                <w:noProof/>
              </w:rPr>
              <w:fldChar w:fldCharType="end"/>
            </w:r>
          </w:hyperlink>
        </w:p>
        <w:p w:rsidR="004F3828" w:rsidRDefault="00691CE1">
          <w:pPr>
            <w:pStyle w:val="25"/>
            <w:rPr>
              <w:rFonts w:asciiTheme="minorHAnsi" w:eastAsiaTheme="minorEastAsia" w:hAnsiTheme="minorHAnsi" w:cstheme="minorBidi"/>
              <w:noProof/>
              <w:szCs w:val="22"/>
            </w:rPr>
          </w:pPr>
          <w:hyperlink w:anchor="_Toc127943773" w:history="1">
            <w:r w:rsidR="004F3828" w:rsidRPr="002C306E">
              <w:rPr>
                <w:rStyle w:val="ae"/>
                <w:noProof/>
              </w:rPr>
              <w:t xml:space="preserve">1.5.2. Структура модулей конкурсного задания </w:t>
            </w:r>
            <w:r w:rsidR="004F3828" w:rsidRPr="002C306E">
              <w:rPr>
                <w:rStyle w:val="ae"/>
                <w:bCs/>
                <w:noProof/>
              </w:rPr>
              <w:t>(инвариант/вариатив)</w:t>
            </w:r>
            <w:r w:rsidR="004F3828">
              <w:rPr>
                <w:noProof/>
              </w:rPr>
              <w:tab/>
            </w:r>
            <w:r w:rsidR="004F3828">
              <w:rPr>
                <w:noProof/>
              </w:rPr>
              <w:fldChar w:fldCharType="begin"/>
            </w:r>
            <w:r w:rsidR="004F3828">
              <w:rPr>
                <w:noProof/>
              </w:rPr>
              <w:instrText xml:space="preserve"> PAGEREF _Toc127943773 \h </w:instrText>
            </w:r>
            <w:r w:rsidR="004F3828">
              <w:rPr>
                <w:noProof/>
              </w:rPr>
            </w:r>
            <w:r w:rsidR="004F3828">
              <w:rPr>
                <w:noProof/>
              </w:rPr>
              <w:fldChar w:fldCharType="separate"/>
            </w:r>
            <w:r w:rsidR="004F3828">
              <w:rPr>
                <w:noProof/>
              </w:rPr>
              <w:t>7</w:t>
            </w:r>
            <w:r w:rsidR="004F3828">
              <w:rPr>
                <w:noProof/>
              </w:rPr>
              <w:fldChar w:fldCharType="end"/>
            </w:r>
          </w:hyperlink>
        </w:p>
        <w:p w:rsidR="004F3828" w:rsidRDefault="00691CE1">
          <w:pPr>
            <w:pStyle w:val="25"/>
            <w:rPr>
              <w:rFonts w:asciiTheme="minorHAnsi" w:eastAsiaTheme="minorEastAsia" w:hAnsiTheme="minorHAnsi" w:cstheme="minorBidi"/>
              <w:noProof/>
              <w:szCs w:val="22"/>
            </w:rPr>
          </w:pPr>
          <w:hyperlink w:anchor="_Toc127943774" w:history="1">
            <w:r w:rsidR="004F3828" w:rsidRPr="002C306E">
              <w:rPr>
                <w:rStyle w:val="ae"/>
                <w:iCs/>
                <w:noProof/>
              </w:rPr>
              <w:t>2. СПЕЦИАЛЬНЫЕ ПРАВИЛА КОМПЕТЕНЦИИ</w:t>
            </w:r>
            <w:r w:rsidR="004F3828">
              <w:rPr>
                <w:noProof/>
              </w:rPr>
              <w:tab/>
            </w:r>
            <w:r w:rsidR="004F3828">
              <w:rPr>
                <w:noProof/>
              </w:rPr>
              <w:fldChar w:fldCharType="begin"/>
            </w:r>
            <w:r w:rsidR="004F3828">
              <w:rPr>
                <w:noProof/>
              </w:rPr>
              <w:instrText xml:space="preserve"> PAGEREF _Toc127943774 \h </w:instrText>
            </w:r>
            <w:r w:rsidR="004F3828">
              <w:rPr>
                <w:noProof/>
              </w:rPr>
            </w:r>
            <w:r w:rsidR="004F3828">
              <w:rPr>
                <w:noProof/>
              </w:rPr>
              <w:fldChar w:fldCharType="separate"/>
            </w:r>
            <w:r w:rsidR="004F3828">
              <w:rPr>
                <w:noProof/>
              </w:rPr>
              <w:t>9</w:t>
            </w:r>
            <w:r w:rsidR="004F3828">
              <w:rPr>
                <w:noProof/>
              </w:rPr>
              <w:fldChar w:fldCharType="end"/>
            </w:r>
          </w:hyperlink>
        </w:p>
        <w:p w:rsidR="004F3828" w:rsidRDefault="00691CE1">
          <w:pPr>
            <w:pStyle w:val="25"/>
            <w:rPr>
              <w:rFonts w:asciiTheme="minorHAnsi" w:eastAsiaTheme="minorEastAsia" w:hAnsiTheme="minorHAnsi" w:cstheme="minorBidi"/>
              <w:noProof/>
              <w:szCs w:val="22"/>
            </w:rPr>
          </w:pPr>
          <w:hyperlink w:anchor="_Toc127943775" w:history="1">
            <w:r w:rsidR="004F3828" w:rsidRPr="002C306E">
              <w:rPr>
                <w:rStyle w:val="ae"/>
                <w:noProof/>
              </w:rPr>
              <w:t xml:space="preserve">2.1. </w:t>
            </w:r>
            <w:r w:rsidR="004F3828" w:rsidRPr="002C306E">
              <w:rPr>
                <w:rStyle w:val="ae"/>
                <w:bCs/>
                <w:iCs/>
                <w:noProof/>
              </w:rPr>
              <w:t>Личный инструмент конкурсанта</w:t>
            </w:r>
            <w:r w:rsidR="004F3828">
              <w:rPr>
                <w:noProof/>
              </w:rPr>
              <w:tab/>
            </w:r>
            <w:r w:rsidR="004F3828">
              <w:rPr>
                <w:noProof/>
              </w:rPr>
              <w:fldChar w:fldCharType="begin"/>
            </w:r>
            <w:r w:rsidR="004F3828">
              <w:rPr>
                <w:noProof/>
              </w:rPr>
              <w:instrText xml:space="preserve"> PAGEREF _Toc127943775 \h </w:instrText>
            </w:r>
            <w:r w:rsidR="004F3828">
              <w:rPr>
                <w:noProof/>
              </w:rPr>
            </w:r>
            <w:r w:rsidR="004F3828">
              <w:rPr>
                <w:noProof/>
              </w:rPr>
              <w:fldChar w:fldCharType="separate"/>
            </w:r>
            <w:r w:rsidR="004F3828">
              <w:rPr>
                <w:noProof/>
              </w:rPr>
              <w:t>9</w:t>
            </w:r>
            <w:r w:rsidR="004F3828">
              <w:rPr>
                <w:noProof/>
              </w:rPr>
              <w:fldChar w:fldCharType="end"/>
            </w:r>
          </w:hyperlink>
        </w:p>
        <w:p w:rsidR="004F3828" w:rsidRDefault="00691CE1">
          <w:pPr>
            <w:pStyle w:val="12"/>
            <w:rPr>
              <w:rFonts w:asciiTheme="minorHAnsi" w:eastAsiaTheme="minorEastAsia" w:hAnsiTheme="minorHAnsi" w:cstheme="minorBidi"/>
              <w:bCs w:val="0"/>
              <w:noProof/>
              <w:sz w:val="22"/>
              <w:szCs w:val="22"/>
              <w:lang w:val="ru-RU" w:eastAsia="ru-RU"/>
            </w:rPr>
          </w:pPr>
          <w:hyperlink w:anchor="_Toc127943776" w:history="1">
            <w:r w:rsidR="004F3828" w:rsidRPr="002C306E">
              <w:rPr>
                <w:rStyle w:val="ae"/>
                <w:rFonts w:ascii="Times New Roman" w:hAnsi="Times New Roman"/>
                <w:noProof/>
              </w:rPr>
              <w:t>3. Приложения</w:t>
            </w:r>
            <w:r w:rsidR="004F3828">
              <w:rPr>
                <w:noProof/>
              </w:rPr>
              <w:tab/>
            </w:r>
            <w:r w:rsidR="004F3828">
              <w:rPr>
                <w:noProof/>
              </w:rPr>
              <w:fldChar w:fldCharType="begin"/>
            </w:r>
            <w:r w:rsidR="004F3828">
              <w:rPr>
                <w:noProof/>
              </w:rPr>
              <w:instrText xml:space="preserve"> PAGEREF _Toc127943776 \h </w:instrText>
            </w:r>
            <w:r w:rsidR="004F3828">
              <w:rPr>
                <w:noProof/>
              </w:rPr>
            </w:r>
            <w:r w:rsidR="004F3828">
              <w:rPr>
                <w:noProof/>
              </w:rPr>
              <w:fldChar w:fldCharType="separate"/>
            </w:r>
            <w:r w:rsidR="004F3828">
              <w:rPr>
                <w:noProof/>
              </w:rPr>
              <w:t>9</w:t>
            </w:r>
            <w:r w:rsidR="004F3828">
              <w:rPr>
                <w:noProof/>
              </w:rPr>
              <w:fldChar w:fldCharType="end"/>
            </w:r>
          </w:hyperlink>
        </w:p>
        <w:p w:rsidR="003D15BA" w:rsidRDefault="001D135C">
          <w:pPr>
            <w:pStyle w:val="12"/>
            <w:rPr>
              <w:rFonts w:asciiTheme="minorHAnsi" w:eastAsiaTheme="minorEastAsia" w:hAnsiTheme="minorHAnsi" w:cstheme="minorBidi"/>
              <w:bCs w:val="0"/>
              <w:sz w:val="22"/>
              <w:szCs w:val="22"/>
              <w:lang w:val="ru-RU" w:eastAsia="ru-RU"/>
            </w:rPr>
          </w:pPr>
          <w:r>
            <w:rPr>
              <w:rStyle w:val="IndexLink"/>
            </w:rPr>
            <w:fldChar w:fldCharType="end"/>
          </w:r>
        </w:p>
      </w:sdtContent>
    </w:sdt>
    <w:p w:rsidR="003D15BA" w:rsidRDefault="003D15BA">
      <w:pPr>
        <w:pStyle w:val="12"/>
      </w:pPr>
    </w:p>
    <w:p w:rsidR="003D15BA" w:rsidRDefault="003D15BA">
      <w:pPr>
        <w:pStyle w:val="bullet"/>
        <w:tabs>
          <w:tab w:val="clear" w:pos="360"/>
          <w:tab w:val="left" w:pos="142"/>
          <w:tab w:val="right" w:leader="dot" w:pos="9639"/>
        </w:tabs>
        <w:ind w:left="0" w:firstLine="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firstLine="0"/>
        <w:jc w:val="both"/>
        <w:rPr>
          <w:rFonts w:ascii="Times New Roman" w:hAnsi="Times New Roman"/>
          <w:bCs/>
          <w:sz w:val="24"/>
          <w:szCs w:val="20"/>
          <w:lang w:val="ru-RU" w:eastAsia="ru-RU"/>
        </w:rPr>
      </w:pPr>
    </w:p>
    <w:p w:rsidR="003D15BA" w:rsidRDefault="001D135C">
      <w:pPr>
        <w:pStyle w:val="-10"/>
        <w:spacing w:after="0" w:line="276" w:lineRule="auto"/>
        <w:jc w:val="center"/>
      </w:pPr>
      <w:bookmarkStart w:id="0" w:name="_Toc127943768"/>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0"/>
    </w:p>
    <w:p w:rsidR="003D15BA" w:rsidRDefault="001D135C">
      <w:pPr>
        <w:pStyle w:val="-20"/>
        <w:spacing w:before="0" w:after="0" w:line="276" w:lineRule="auto"/>
        <w:ind w:firstLine="709"/>
        <w:jc w:val="both"/>
        <w:rPr>
          <w:rFonts w:ascii="Times New Roman" w:hAnsi="Times New Roman"/>
          <w:sz w:val="24"/>
        </w:rPr>
      </w:pPr>
      <w:bookmarkStart w:id="1" w:name="_Toc127943769"/>
      <w:r>
        <w:rPr>
          <w:rFonts w:ascii="Times New Roman" w:hAnsi="Times New Roman"/>
          <w:sz w:val="24"/>
        </w:rPr>
        <w:t>1.1. ОБЩИЕ СВЕДЕНИЯ О ТРЕБОВАНИЯХ КОМПЕТЕНЦИИ</w:t>
      </w:r>
      <w:bookmarkEnd w:id="1"/>
    </w:p>
    <w:p w:rsidR="003D15BA" w:rsidRDefault="001D135C">
      <w:pPr>
        <w:spacing w:after="0" w:line="276" w:lineRule="auto"/>
        <w:ind w:firstLine="709"/>
        <w:jc w:val="both"/>
      </w:pPr>
      <w:r>
        <w:rPr>
          <w:rFonts w:ascii="Times New Roman" w:hAnsi="Times New Roman" w:cs="Times New Roman"/>
          <w:sz w:val="28"/>
          <w:szCs w:val="28"/>
        </w:rPr>
        <w:t xml:space="preserve">Требования компетенции (ТК) «Фотография» </w:t>
      </w:r>
      <w:bookmarkStart w:id="2" w:name="_Hlk123050441"/>
      <w:r>
        <w:rPr>
          <w:rFonts w:ascii="Times New Roman" w:hAnsi="Times New Roman" w:cs="Times New Roman"/>
          <w:sz w:val="28"/>
          <w:szCs w:val="28"/>
        </w:rPr>
        <w:t>определяют знания, умения, навыки и трудовые функции</w:t>
      </w:r>
      <w:bookmarkEnd w:id="2"/>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3D15BA" w:rsidRDefault="001D135C">
      <w:pPr>
        <w:pStyle w:val="2"/>
        <w:spacing w:after="0" w:line="276" w:lineRule="auto"/>
        <w:ind w:firstLine="709"/>
        <w:jc w:val="both"/>
        <w:rPr>
          <w:lang w:val="ru-RU"/>
        </w:rPr>
      </w:pPr>
      <w:bookmarkStart w:id="3" w:name="_Toc78885652"/>
      <w:bookmarkStart w:id="4" w:name="_Toc127943770"/>
      <w:r>
        <w:rPr>
          <w:rFonts w:ascii="Times New Roman" w:hAnsi="Times New Roman"/>
          <w:color w:val="000000"/>
          <w:sz w:val="24"/>
          <w:lang w:val="ru-RU"/>
        </w:rPr>
        <w:t>1.</w:t>
      </w:r>
      <w:bookmarkEnd w:id="3"/>
      <w:r>
        <w:rPr>
          <w:rFonts w:ascii="Times New Roman" w:hAnsi="Times New Roman"/>
          <w:color w:val="000000"/>
          <w:sz w:val="24"/>
          <w:lang w:val="ru-RU"/>
        </w:rPr>
        <w:t>2. ПЕРЕЧЕНЬ ПРОФЕССИОНАЛЬНЫХ ЗАДАЧ СПЕЦИАЛИСТА ПО КОМПЕТЕНЦИИ «Фотография»</w:t>
      </w:r>
      <w:bookmarkEnd w:id="4"/>
    </w:p>
    <w:p w:rsidR="003D15BA" w:rsidRDefault="001D135C">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3D15BA" w:rsidRDefault="003D15BA">
      <w:pPr>
        <w:spacing w:after="0" w:line="240" w:lineRule="auto"/>
        <w:jc w:val="right"/>
        <w:rPr>
          <w:rFonts w:ascii="Times New Roman" w:hAnsi="Times New Roman" w:cs="Times New Roman"/>
          <w:i/>
          <w:iCs/>
          <w:sz w:val="20"/>
          <w:szCs w:val="20"/>
        </w:rPr>
      </w:pPr>
    </w:p>
    <w:p w:rsidR="003D15BA" w:rsidRDefault="001D135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3D15BA" w:rsidRDefault="003D15BA">
      <w:pPr>
        <w:spacing w:after="0" w:line="240" w:lineRule="auto"/>
        <w:jc w:val="center"/>
        <w:rPr>
          <w:rFonts w:ascii="Times New Roman" w:hAnsi="Times New Roman" w:cs="Times New Roman"/>
          <w:i/>
          <w:iCs/>
          <w:sz w:val="20"/>
          <w:szCs w:val="20"/>
        </w:rPr>
      </w:pPr>
    </w:p>
    <w:tbl>
      <w:tblPr>
        <w:tblW w:w="5000" w:type="pct"/>
        <w:tblInd w:w="113" w:type="dxa"/>
        <w:tblLayout w:type="fixed"/>
        <w:tblLook w:val="0000" w:firstRow="0" w:lastRow="0" w:firstColumn="0" w:lastColumn="0" w:noHBand="0" w:noVBand="0"/>
      </w:tblPr>
      <w:tblGrid>
        <w:gridCol w:w="633"/>
        <w:gridCol w:w="6806"/>
        <w:gridCol w:w="2190"/>
      </w:tblGrid>
      <w:tr w:rsidR="003D15BA" w:rsidTr="00107D7B">
        <w:tc>
          <w:tcPr>
            <w:tcW w:w="633"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D15BA" w:rsidRDefault="001D135C">
            <w:pPr>
              <w:widowControl w:val="0"/>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680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D15BA" w:rsidRDefault="001D135C">
            <w:pPr>
              <w:widowControl w:val="0"/>
              <w:jc w:val="both"/>
              <w:rPr>
                <w:rFonts w:ascii="Times New Roman" w:hAnsi="Times New Roman" w:cs="Times New Roman"/>
                <w:b/>
                <w:color w:val="FFFFFF"/>
                <w:sz w:val="28"/>
                <w:szCs w:val="28"/>
              </w:rPr>
            </w:pPr>
            <w:r>
              <w:rPr>
                <w:rFonts w:ascii="Times New Roman" w:hAnsi="Times New Roman" w:cs="Times New Roman"/>
                <w:b/>
                <w:color w:val="FFFFFF"/>
                <w:sz w:val="28"/>
                <w:szCs w:val="28"/>
              </w:rPr>
              <w:t>Раздел</w:t>
            </w:r>
          </w:p>
        </w:tc>
        <w:tc>
          <w:tcPr>
            <w:tcW w:w="219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D15BA" w:rsidRDefault="001D135C">
            <w:pPr>
              <w:widowControl w:val="0"/>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107D7B" w:rsidTr="00107D7B">
        <w:tc>
          <w:tcPr>
            <w:tcW w:w="63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jc w:val="center"/>
              <w:rPr>
                <w:rFonts w:ascii="Times New Roman" w:hAnsi="Times New Roman" w:cs="Times New Roman"/>
                <w:sz w:val="28"/>
                <w:szCs w:val="28"/>
              </w:rPr>
            </w:pPr>
            <w:r>
              <w:rPr>
                <w:rFonts w:ascii="Times New Roman" w:hAnsi="Times New Roman" w:cs="Times New Roman"/>
                <w:sz w:val="28"/>
                <w:szCs w:val="28"/>
              </w:rPr>
              <w:t>1</w:t>
            </w:r>
          </w:p>
        </w:tc>
        <w:tc>
          <w:tcPr>
            <w:tcW w:w="6806" w:type="dxa"/>
            <w:tcBorders>
              <w:top w:val="single" w:sz="4" w:space="0" w:color="000000"/>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color w:val="000000"/>
                <w:sz w:val="28"/>
                <w:szCs w:val="28"/>
              </w:rPr>
              <w:t>Фиксация изображения фотографической аппаратурой</w:t>
            </w:r>
          </w:p>
        </w:tc>
        <w:tc>
          <w:tcPr>
            <w:tcW w:w="2190" w:type="dxa"/>
            <w:vMerge w:val="restart"/>
            <w:tcBorders>
              <w:top w:val="single" w:sz="4" w:space="0" w:color="000000"/>
              <w:left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r>
              <w:rPr>
                <w:rFonts w:ascii="Times New Roman" w:hAnsi="Times New Roman" w:cs="Times New Roman"/>
                <w:sz w:val="28"/>
                <w:szCs w:val="28"/>
              </w:rPr>
              <w:t>49</w:t>
            </w:r>
          </w:p>
        </w:tc>
      </w:tr>
      <w:tr w:rsidR="00107D7B" w:rsidTr="00107D7B">
        <w:tc>
          <w:tcPr>
            <w:tcW w:w="6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pPr>
          </w:p>
        </w:tc>
        <w:tc>
          <w:tcPr>
            <w:tcW w:w="6806" w:type="dxa"/>
            <w:tcBorders>
              <w:top w:val="single" w:sz="4" w:space="0" w:color="000000"/>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 Специалист должен знать и понимать:</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Технологии получения цифровых изображений, оцифровывания фотоматериалов</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Основы техники и технологии фотографической съемки</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Виды фотосъемки и их особенности</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Номенклатуру оборудования</w:t>
            </w:r>
          </w:p>
        </w:tc>
        <w:tc>
          <w:tcPr>
            <w:tcW w:w="2190" w:type="dxa"/>
            <w:vMerge/>
            <w:tcBorders>
              <w:left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p>
        </w:tc>
      </w:tr>
      <w:tr w:rsidR="00107D7B" w:rsidTr="00107D7B">
        <w:tc>
          <w:tcPr>
            <w:tcW w:w="6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pPr>
          </w:p>
        </w:tc>
        <w:tc>
          <w:tcPr>
            <w:tcW w:w="6806" w:type="dxa"/>
            <w:tcBorders>
              <w:top w:val="single" w:sz="4" w:space="0" w:color="000000"/>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 Специалист должен уметь:</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Определять экспонометрические и другие параметры фотосъемки</w:t>
            </w:r>
          </w:p>
        </w:tc>
        <w:tc>
          <w:tcPr>
            <w:tcW w:w="2190" w:type="dxa"/>
            <w:vMerge/>
            <w:tcBorders>
              <w:left w:val="single" w:sz="4" w:space="0" w:color="000000"/>
              <w:bottom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p>
        </w:tc>
      </w:tr>
      <w:tr w:rsidR="00107D7B" w:rsidTr="0036134A">
        <w:tc>
          <w:tcPr>
            <w:tcW w:w="63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6806" w:type="dxa"/>
            <w:tcBorders>
              <w:top w:val="single" w:sz="4" w:space="0" w:color="000000"/>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color w:val="000000"/>
                <w:sz w:val="28"/>
                <w:szCs w:val="28"/>
              </w:rPr>
              <w:t>Организация схемы освещения для создания фотоизображения</w:t>
            </w:r>
          </w:p>
        </w:tc>
        <w:tc>
          <w:tcPr>
            <w:tcW w:w="2190" w:type="dxa"/>
            <w:vMerge w:val="restart"/>
            <w:tcBorders>
              <w:top w:val="single" w:sz="4" w:space="0" w:color="000000"/>
              <w:left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r>
              <w:rPr>
                <w:rFonts w:ascii="Times New Roman" w:hAnsi="Times New Roman" w:cs="Times New Roman"/>
                <w:sz w:val="28"/>
                <w:szCs w:val="28"/>
              </w:rPr>
              <w:t>8</w:t>
            </w:r>
          </w:p>
        </w:tc>
      </w:tr>
      <w:tr w:rsidR="00107D7B" w:rsidTr="0036134A">
        <w:tc>
          <w:tcPr>
            <w:tcW w:w="6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pPr>
          </w:p>
        </w:tc>
        <w:tc>
          <w:tcPr>
            <w:tcW w:w="6806" w:type="dxa"/>
            <w:tcBorders>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 Специалист должен знать и понимать:</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lastRenderedPageBreak/>
              <w:t>профессиональную терминологию</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правила устной и письменной речи</w:t>
            </w:r>
          </w:p>
        </w:tc>
        <w:tc>
          <w:tcPr>
            <w:tcW w:w="2190" w:type="dxa"/>
            <w:vMerge/>
            <w:tcBorders>
              <w:left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p>
        </w:tc>
      </w:tr>
      <w:tr w:rsidR="00107D7B" w:rsidTr="00107D7B">
        <w:tc>
          <w:tcPr>
            <w:tcW w:w="6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pPr>
          </w:p>
        </w:tc>
        <w:tc>
          <w:tcPr>
            <w:tcW w:w="6806" w:type="dxa"/>
            <w:tcBorders>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 Специалист должен уметь:</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обладать навыками активного слушания</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уметь работать с возражениями</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взаимодействовать со смежными специалистами</w:t>
            </w:r>
          </w:p>
        </w:tc>
        <w:tc>
          <w:tcPr>
            <w:tcW w:w="2190" w:type="dxa"/>
            <w:vMerge/>
            <w:tcBorders>
              <w:left w:val="single" w:sz="4" w:space="0" w:color="000000"/>
              <w:bottom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p>
        </w:tc>
      </w:tr>
      <w:tr w:rsidR="00107D7B" w:rsidTr="00F06A87">
        <w:tc>
          <w:tcPr>
            <w:tcW w:w="63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jc w:val="center"/>
              <w:rPr>
                <w:rFonts w:ascii="Times New Roman" w:hAnsi="Times New Roman" w:cs="Times New Roman"/>
                <w:sz w:val="28"/>
                <w:szCs w:val="28"/>
              </w:rPr>
            </w:pPr>
            <w:r>
              <w:rPr>
                <w:rFonts w:ascii="Times New Roman" w:hAnsi="Times New Roman" w:cs="Times New Roman"/>
                <w:sz w:val="28"/>
                <w:szCs w:val="28"/>
              </w:rPr>
              <w:t>3</w:t>
            </w:r>
          </w:p>
        </w:tc>
        <w:tc>
          <w:tcPr>
            <w:tcW w:w="6806" w:type="dxa"/>
            <w:tcBorders>
              <w:top w:val="single" w:sz="4" w:space="0" w:color="000000"/>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color w:val="000000"/>
                <w:sz w:val="28"/>
                <w:szCs w:val="28"/>
              </w:rPr>
              <w:t>Композиционное построение фотокадра</w:t>
            </w:r>
          </w:p>
        </w:tc>
        <w:tc>
          <w:tcPr>
            <w:tcW w:w="2190" w:type="dxa"/>
            <w:vMerge w:val="restart"/>
            <w:tcBorders>
              <w:top w:val="single" w:sz="4" w:space="0" w:color="000000"/>
              <w:left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r>
              <w:rPr>
                <w:rFonts w:ascii="Times New Roman" w:hAnsi="Times New Roman" w:cs="Times New Roman"/>
                <w:sz w:val="28"/>
                <w:szCs w:val="28"/>
              </w:rPr>
              <w:t>11</w:t>
            </w:r>
          </w:p>
        </w:tc>
      </w:tr>
      <w:tr w:rsidR="00107D7B" w:rsidTr="00F06A87">
        <w:tc>
          <w:tcPr>
            <w:tcW w:w="6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pPr>
          </w:p>
        </w:tc>
        <w:tc>
          <w:tcPr>
            <w:tcW w:w="6806" w:type="dxa"/>
            <w:tcBorders>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 Специалист должен знать и понимать:</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 xml:space="preserve">Законы </w:t>
            </w:r>
            <w:proofErr w:type="spellStart"/>
            <w:r w:rsidRPr="00107D7B">
              <w:rPr>
                <w:rFonts w:ascii="Times New Roman" w:hAnsi="Times New Roman"/>
                <w:sz w:val="28"/>
                <w:szCs w:val="28"/>
              </w:rPr>
              <w:t>фотокомпозиции</w:t>
            </w:r>
            <w:proofErr w:type="spellEnd"/>
            <w:r w:rsidRPr="00107D7B">
              <w:rPr>
                <w:rFonts w:ascii="Times New Roman" w:hAnsi="Times New Roman"/>
                <w:sz w:val="28"/>
                <w:szCs w:val="28"/>
              </w:rPr>
              <w:t xml:space="preserve"> и приемы их применения в фотографии</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Приемы композиционного изображения людей</w:t>
            </w:r>
          </w:p>
        </w:tc>
        <w:tc>
          <w:tcPr>
            <w:tcW w:w="2190" w:type="dxa"/>
            <w:vMerge/>
            <w:tcBorders>
              <w:left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p>
        </w:tc>
      </w:tr>
      <w:tr w:rsidR="00107D7B" w:rsidTr="00107D7B">
        <w:tc>
          <w:tcPr>
            <w:tcW w:w="6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pPr>
          </w:p>
        </w:tc>
        <w:tc>
          <w:tcPr>
            <w:tcW w:w="6806" w:type="dxa"/>
            <w:tcBorders>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 Специалист должен уметь:</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Выбирать необходимую точку съемки по высоте и направлению</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Определять требуемый масштаб изображения</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br/>
              <w:t xml:space="preserve">Применять законы </w:t>
            </w:r>
            <w:proofErr w:type="spellStart"/>
            <w:r w:rsidRPr="00107D7B">
              <w:rPr>
                <w:rFonts w:ascii="Times New Roman" w:hAnsi="Times New Roman"/>
                <w:sz w:val="28"/>
                <w:szCs w:val="28"/>
              </w:rPr>
              <w:t>фотокомпозиции</w:t>
            </w:r>
            <w:proofErr w:type="spellEnd"/>
            <w:r w:rsidRPr="00107D7B">
              <w:rPr>
                <w:rFonts w:ascii="Times New Roman" w:hAnsi="Times New Roman"/>
                <w:sz w:val="28"/>
                <w:szCs w:val="28"/>
              </w:rPr>
              <w:t xml:space="preserve"> для построения кадрового пространства</w:t>
            </w:r>
          </w:p>
        </w:tc>
        <w:tc>
          <w:tcPr>
            <w:tcW w:w="2190" w:type="dxa"/>
            <w:vMerge/>
            <w:tcBorders>
              <w:left w:val="single" w:sz="4" w:space="0" w:color="000000"/>
              <w:bottom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p>
        </w:tc>
      </w:tr>
      <w:tr w:rsidR="00107D7B" w:rsidTr="001D6948">
        <w:tc>
          <w:tcPr>
            <w:tcW w:w="63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6806" w:type="dxa"/>
            <w:tcBorders>
              <w:top w:val="single" w:sz="4" w:space="0" w:color="000000"/>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color w:val="000000"/>
                <w:sz w:val="28"/>
                <w:szCs w:val="28"/>
              </w:rPr>
              <w:t xml:space="preserve">Цифровая ретушь, </w:t>
            </w:r>
            <w:proofErr w:type="spellStart"/>
            <w:r w:rsidRPr="00107D7B">
              <w:rPr>
                <w:rFonts w:ascii="Times New Roman" w:hAnsi="Times New Roman"/>
                <w:color w:val="000000"/>
                <w:sz w:val="28"/>
                <w:szCs w:val="28"/>
              </w:rPr>
              <w:t>цветокоррекция</w:t>
            </w:r>
            <w:proofErr w:type="spellEnd"/>
          </w:p>
        </w:tc>
        <w:tc>
          <w:tcPr>
            <w:tcW w:w="2190" w:type="dxa"/>
            <w:vMerge w:val="restart"/>
            <w:tcBorders>
              <w:top w:val="single" w:sz="4" w:space="0" w:color="000000"/>
              <w:left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r>
              <w:rPr>
                <w:rFonts w:ascii="Times New Roman" w:hAnsi="Times New Roman" w:cs="Times New Roman"/>
                <w:sz w:val="28"/>
                <w:szCs w:val="28"/>
              </w:rPr>
              <w:t>32</w:t>
            </w:r>
          </w:p>
        </w:tc>
      </w:tr>
      <w:tr w:rsidR="00107D7B" w:rsidTr="001D6948">
        <w:tc>
          <w:tcPr>
            <w:tcW w:w="6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pPr>
          </w:p>
        </w:tc>
        <w:tc>
          <w:tcPr>
            <w:tcW w:w="6806" w:type="dxa"/>
            <w:tcBorders>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 Специалист должен знать и понимать:</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color w:val="333333"/>
                <w:sz w:val="28"/>
                <w:szCs w:val="28"/>
              </w:rPr>
              <w:t>Форматы графических файлов и технологии организации графической информации, применяемые в фотографии</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color w:val="333333"/>
                <w:sz w:val="28"/>
                <w:szCs w:val="28"/>
              </w:rPr>
              <w:t>Технологии коррекции визуального качества цифровых фотоизображений</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тенденции в фотографии</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историю фотографии и искусства</w:t>
            </w:r>
          </w:p>
        </w:tc>
        <w:tc>
          <w:tcPr>
            <w:tcW w:w="2190" w:type="dxa"/>
            <w:vMerge/>
            <w:tcBorders>
              <w:left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p>
        </w:tc>
      </w:tr>
      <w:tr w:rsidR="00107D7B" w:rsidTr="00107D7B">
        <w:tc>
          <w:tcPr>
            <w:tcW w:w="63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107D7B" w:rsidRDefault="00107D7B">
            <w:pPr>
              <w:widowControl w:val="0"/>
            </w:pPr>
          </w:p>
        </w:tc>
        <w:tc>
          <w:tcPr>
            <w:tcW w:w="6806" w:type="dxa"/>
            <w:tcBorders>
              <w:left w:val="single" w:sz="4" w:space="0" w:color="000000"/>
              <w:bottom w:val="single" w:sz="4" w:space="0" w:color="000000"/>
              <w:right w:val="single" w:sz="4" w:space="0" w:color="000000"/>
            </w:tcBorders>
            <w:vAlign w:val="center"/>
          </w:tcPr>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 Специалист должен уметь:</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Применять технологии компьютерной обработки цифровых изображений, выбирать инструменты и приемы обработки в зависимости от задачи</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Корректировать контраст и яркость цифрового фотографического изображения, общую цветность изображения и цветность отдельных участков</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Устранять сложные дефекты сюжетно важной части кадра, выполнять замену фона по желанию заказчика</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Выполнять компьютерный монтаж цифрового фотографического изображения в зависимости от поставленной задачи</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lastRenderedPageBreak/>
              <w:t>Выполнять компьютерный монтаж индивидуального портрета заказчика в другие цифровые изображения, не нарушая масштаба изображения лиц, светотеневого рисунка и перспективы</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Корректировать контраст и яркость цифрового фотографического изображения</w:t>
            </w:r>
          </w:p>
          <w:p w:rsidR="00107D7B" w:rsidRPr="00107D7B" w:rsidRDefault="00107D7B" w:rsidP="00107D7B">
            <w:pPr>
              <w:widowControl w:val="0"/>
              <w:spacing w:after="0" w:line="276" w:lineRule="auto"/>
              <w:rPr>
                <w:rFonts w:ascii="Times New Roman" w:hAnsi="Times New Roman"/>
                <w:sz w:val="28"/>
                <w:szCs w:val="28"/>
              </w:rPr>
            </w:pPr>
            <w:r w:rsidRPr="00107D7B">
              <w:rPr>
                <w:rFonts w:ascii="Times New Roman" w:hAnsi="Times New Roman"/>
                <w:sz w:val="28"/>
                <w:szCs w:val="28"/>
              </w:rPr>
              <w:t>Применять технологии послойного монтажа цифровых изображений</w:t>
            </w:r>
          </w:p>
        </w:tc>
        <w:tc>
          <w:tcPr>
            <w:tcW w:w="2190" w:type="dxa"/>
            <w:vMerge/>
            <w:tcBorders>
              <w:left w:val="single" w:sz="4" w:space="0" w:color="000000"/>
              <w:bottom w:val="single" w:sz="4" w:space="0" w:color="000000"/>
              <w:right w:val="single" w:sz="4" w:space="0" w:color="000000"/>
            </w:tcBorders>
            <w:vAlign w:val="center"/>
          </w:tcPr>
          <w:p w:rsidR="00107D7B" w:rsidRDefault="00107D7B">
            <w:pPr>
              <w:widowControl w:val="0"/>
              <w:jc w:val="both"/>
              <w:rPr>
                <w:rFonts w:ascii="Times New Roman" w:hAnsi="Times New Roman" w:cs="Times New Roman"/>
                <w:sz w:val="28"/>
                <w:szCs w:val="28"/>
              </w:rPr>
            </w:pPr>
          </w:p>
        </w:tc>
      </w:tr>
    </w:tbl>
    <w:p w:rsidR="003D15BA" w:rsidRDefault="003D15BA">
      <w:pPr>
        <w:spacing w:after="0" w:line="360" w:lineRule="auto"/>
        <w:ind w:firstLine="709"/>
        <w:jc w:val="both"/>
        <w:rPr>
          <w:rFonts w:ascii="Times New Roman" w:hAnsi="Times New Roman" w:cs="Times New Roman"/>
          <w:b/>
          <w:i/>
          <w:sz w:val="28"/>
          <w:szCs w:val="28"/>
          <w:vertAlign w:val="subscript"/>
        </w:rPr>
      </w:pPr>
    </w:p>
    <w:p w:rsidR="003D15BA" w:rsidRPr="00107D7B" w:rsidRDefault="001D135C" w:rsidP="00107D7B">
      <w:pPr>
        <w:spacing w:after="0" w:line="360" w:lineRule="auto"/>
        <w:ind w:firstLine="709"/>
        <w:jc w:val="both"/>
        <w:rPr>
          <w:b/>
        </w:rPr>
      </w:pPr>
      <w:r>
        <w:br w:type="page"/>
      </w:r>
      <w:bookmarkStart w:id="5" w:name="_Toc78885655"/>
      <w:bookmarkStart w:id="6" w:name="_Toc127943771"/>
      <w:r w:rsidRPr="00107D7B">
        <w:rPr>
          <w:rFonts w:ascii="Times New Roman" w:hAnsi="Times New Roman"/>
          <w:b/>
          <w:color w:val="000000"/>
          <w:sz w:val="24"/>
        </w:rPr>
        <w:lastRenderedPageBreak/>
        <w:t xml:space="preserve">1.3. </w:t>
      </w:r>
      <w:r w:rsidRPr="00107D7B">
        <w:rPr>
          <w:rFonts w:ascii="Times New Roman" w:hAnsi="Times New Roman"/>
          <w:b/>
          <w:color w:val="000000"/>
          <w:szCs w:val="28"/>
        </w:rPr>
        <w:t>ТРЕБОВАНИЯ К СХЕМЕ ОЦЕНКИ</w:t>
      </w:r>
      <w:bookmarkEnd w:id="5"/>
      <w:bookmarkEnd w:id="6"/>
    </w:p>
    <w:p w:rsidR="003D15BA" w:rsidRDefault="001D135C">
      <w:pPr>
        <w:pStyle w:val="af1"/>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3D15BA" w:rsidRDefault="001D135C">
      <w:pPr>
        <w:pStyle w:val="af1"/>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3D15BA" w:rsidRDefault="001D135C">
      <w:pPr>
        <w:pStyle w:val="af1"/>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3D15BA" w:rsidRDefault="003D15BA">
      <w:pPr>
        <w:pStyle w:val="af1"/>
        <w:widowControl/>
        <w:rPr>
          <w:rFonts w:ascii="Times New Roman" w:hAnsi="Times New Roman"/>
          <w:szCs w:val="24"/>
          <w:lang w:val="ru-RU"/>
        </w:rPr>
      </w:pPr>
    </w:p>
    <w:tbl>
      <w:tblPr>
        <w:tblW w:w="9544" w:type="dxa"/>
        <w:tblInd w:w="90" w:type="dxa"/>
        <w:tblLayout w:type="fixed"/>
        <w:tblLook w:val="04A0" w:firstRow="1" w:lastRow="0" w:firstColumn="1" w:lastColumn="0" w:noHBand="0" w:noVBand="1"/>
      </w:tblPr>
      <w:tblGrid>
        <w:gridCol w:w="1714"/>
        <w:gridCol w:w="712"/>
        <w:gridCol w:w="1165"/>
        <w:gridCol w:w="992"/>
        <w:gridCol w:w="992"/>
        <w:gridCol w:w="993"/>
        <w:gridCol w:w="992"/>
        <w:gridCol w:w="1984"/>
      </w:tblGrid>
      <w:tr w:rsidR="00F83641" w:rsidTr="00107D7B">
        <w:trPr>
          <w:trHeight w:val="2415"/>
        </w:trPr>
        <w:tc>
          <w:tcPr>
            <w:tcW w:w="7560" w:type="dxa"/>
            <w:gridSpan w:val="7"/>
            <w:tcBorders>
              <w:top w:val="single" w:sz="4" w:space="0" w:color="auto"/>
              <w:left w:val="single" w:sz="4" w:space="0" w:color="auto"/>
              <w:bottom w:val="single" w:sz="4" w:space="0" w:color="auto"/>
              <w:right w:val="single" w:sz="4" w:space="0" w:color="auto"/>
            </w:tcBorders>
            <w:shd w:val="clear" w:color="000000" w:fill="92D050"/>
            <w:vAlign w:val="center"/>
            <w:hideMark/>
          </w:tcPr>
          <w:p w:rsidR="00F83641" w:rsidRDefault="00F83641">
            <w:pPr>
              <w:jc w:val="center"/>
              <w:rPr>
                <w:rFonts w:cs="Calibri"/>
                <w:b/>
                <w:bCs/>
                <w:color w:val="000000"/>
              </w:rPr>
            </w:pPr>
            <w:r>
              <w:rPr>
                <w:rFonts w:cs="Calibri"/>
                <w:b/>
                <w:bCs/>
                <w:color w:val="000000"/>
              </w:rPr>
              <w:t>Критерий/Модуль</w:t>
            </w:r>
          </w:p>
        </w:tc>
        <w:tc>
          <w:tcPr>
            <w:tcW w:w="198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F83641" w:rsidRDefault="00F83641">
            <w:pPr>
              <w:jc w:val="center"/>
              <w:rPr>
                <w:rFonts w:cs="Calibri"/>
                <w:b/>
                <w:bCs/>
                <w:color w:val="000000"/>
              </w:rPr>
            </w:pPr>
            <w:r>
              <w:rPr>
                <w:rFonts w:cs="Calibri"/>
                <w:b/>
                <w:bCs/>
                <w:color w:val="000000"/>
              </w:rPr>
              <w:t>Итого баллов за раздел ТРЕБОВАНИЙ КОМПЕТЕНЦИИ</w:t>
            </w:r>
          </w:p>
        </w:tc>
      </w:tr>
      <w:tr w:rsidR="00F83641" w:rsidTr="00107D7B">
        <w:trPr>
          <w:trHeight w:val="315"/>
        </w:trPr>
        <w:tc>
          <w:tcPr>
            <w:tcW w:w="1714" w:type="dxa"/>
            <w:vMerge w:val="restart"/>
            <w:tcBorders>
              <w:top w:val="nil"/>
              <w:left w:val="single" w:sz="8" w:space="0" w:color="000000"/>
              <w:bottom w:val="single" w:sz="8" w:space="0" w:color="000000"/>
              <w:right w:val="single" w:sz="8" w:space="0" w:color="000000"/>
            </w:tcBorders>
            <w:shd w:val="clear" w:color="000000" w:fill="92D050"/>
            <w:vAlign w:val="center"/>
            <w:hideMark/>
          </w:tcPr>
          <w:p w:rsidR="00F83641" w:rsidRDefault="00F83641">
            <w:pPr>
              <w:jc w:val="center"/>
              <w:rPr>
                <w:rFonts w:cs="Calibri"/>
                <w:b/>
                <w:bCs/>
                <w:color w:val="000000"/>
              </w:rPr>
            </w:pPr>
            <w:r>
              <w:rPr>
                <w:rFonts w:cs="Calibri"/>
                <w:b/>
                <w:bCs/>
                <w:color w:val="000000"/>
              </w:rPr>
              <w:t>Разделы ТРЕБОВАНИЙ КОМПЕТЕНЦИИ</w:t>
            </w:r>
          </w:p>
        </w:tc>
        <w:tc>
          <w:tcPr>
            <w:tcW w:w="712" w:type="dxa"/>
            <w:tcBorders>
              <w:top w:val="nil"/>
              <w:left w:val="nil"/>
              <w:bottom w:val="single" w:sz="8" w:space="0" w:color="000000"/>
              <w:right w:val="single" w:sz="8" w:space="0" w:color="000000"/>
            </w:tcBorders>
            <w:shd w:val="clear" w:color="000000" w:fill="92D050"/>
            <w:vAlign w:val="center"/>
            <w:hideMark/>
          </w:tcPr>
          <w:p w:rsidR="00F83641" w:rsidRDefault="00F83641">
            <w:pPr>
              <w:jc w:val="center"/>
              <w:rPr>
                <w:rFonts w:cs="Calibri"/>
                <w:color w:val="FFFFFF"/>
                <w:sz w:val="20"/>
                <w:szCs w:val="20"/>
              </w:rPr>
            </w:pPr>
            <w:r>
              <w:rPr>
                <w:rFonts w:cs="Calibri"/>
                <w:color w:val="FFFFFF"/>
                <w:sz w:val="20"/>
                <w:szCs w:val="20"/>
              </w:rPr>
              <w:t> </w:t>
            </w:r>
          </w:p>
        </w:tc>
        <w:tc>
          <w:tcPr>
            <w:tcW w:w="1165" w:type="dxa"/>
            <w:tcBorders>
              <w:top w:val="nil"/>
              <w:left w:val="nil"/>
              <w:bottom w:val="single" w:sz="8" w:space="0" w:color="000000"/>
              <w:right w:val="single" w:sz="8" w:space="0" w:color="000000"/>
            </w:tcBorders>
            <w:shd w:val="clear" w:color="000000" w:fill="00B050"/>
            <w:vAlign w:val="center"/>
            <w:hideMark/>
          </w:tcPr>
          <w:p w:rsidR="00F83641" w:rsidRDefault="00F83641">
            <w:pPr>
              <w:jc w:val="center"/>
              <w:rPr>
                <w:rFonts w:cs="Calibri"/>
                <w:b/>
                <w:bCs/>
                <w:color w:val="FFFFFF"/>
              </w:rPr>
            </w:pPr>
            <w:r>
              <w:rPr>
                <w:rFonts w:cs="Calibri"/>
                <w:b/>
                <w:bCs/>
                <w:color w:val="FFFFFF"/>
                <w:lang w:val="en-US"/>
              </w:rPr>
              <w:t>A</w:t>
            </w:r>
          </w:p>
        </w:tc>
        <w:tc>
          <w:tcPr>
            <w:tcW w:w="992" w:type="dxa"/>
            <w:tcBorders>
              <w:top w:val="nil"/>
              <w:left w:val="nil"/>
              <w:bottom w:val="single" w:sz="8" w:space="0" w:color="000000"/>
              <w:right w:val="single" w:sz="4" w:space="0" w:color="auto"/>
            </w:tcBorders>
            <w:shd w:val="clear" w:color="000000" w:fill="00B050"/>
            <w:vAlign w:val="center"/>
            <w:hideMark/>
          </w:tcPr>
          <w:p w:rsidR="00F83641" w:rsidRDefault="00F83641">
            <w:pPr>
              <w:jc w:val="center"/>
              <w:rPr>
                <w:rFonts w:cs="Calibri"/>
                <w:b/>
                <w:bCs/>
                <w:color w:val="FFFFFF"/>
              </w:rPr>
            </w:pPr>
            <w:r>
              <w:rPr>
                <w:rFonts w:cs="Calibri"/>
                <w:b/>
                <w:bCs/>
                <w:color w:val="FFFFFF"/>
              </w:rPr>
              <w:t>Б</w:t>
            </w:r>
          </w:p>
        </w:tc>
        <w:tc>
          <w:tcPr>
            <w:tcW w:w="99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F83641" w:rsidRDefault="00F83641">
            <w:pPr>
              <w:jc w:val="center"/>
              <w:rPr>
                <w:rFonts w:cs="Calibri"/>
                <w:b/>
                <w:bCs/>
                <w:color w:val="FFFFFF"/>
              </w:rPr>
            </w:pPr>
            <w:r>
              <w:rPr>
                <w:rFonts w:cs="Calibri"/>
                <w:b/>
                <w:bCs/>
                <w:color w:val="FFFFFF"/>
              </w:rPr>
              <w:t>В</w:t>
            </w:r>
          </w:p>
        </w:tc>
        <w:tc>
          <w:tcPr>
            <w:tcW w:w="99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F83641" w:rsidRDefault="00F83641">
            <w:pPr>
              <w:jc w:val="center"/>
              <w:rPr>
                <w:rFonts w:cs="Calibri"/>
                <w:b/>
                <w:bCs/>
                <w:color w:val="FFFFFF"/>
              </w:rPr>
            </w:pPr>
            <w:r>
              <w:rPr>
                <w:rFonts w:cs="Calibri"/>
                <w:b/>
                <w:bCs/>
                <w:color w:val="FFFFFF"/>
              </w:rPr>
              <w:t>Г</w:t>
            </w:r>
          </w:p>
        </w:tc>
        <w:tc>
          <w:tcPr>
            <w:tcW w:w="99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F83641" w:rsidRDefault="00F83641">
            <w:pPr>
              <w:jc w:val="center"/>
              <w:rPr>
                <w:rFonts w:cs="Calibri"/>
                <w:b/>
                <w:bCs/>
                <w:color w:val="FFFFFF"/>
              </w:rPr>
            </w:pPr>
            <w:r>
              <w:rPr>
                <w:rFonts w:cs="Calibri"/>
                <w:b/>
                <w:bCs/>
                <w:color w:val="FFFFFF"/>
              </w:rPr>
              <w:t>Д</w:t>
            </w:r>
          </w:p>
        </w:tc>
        <w:tc>
          <w:tcPr>
            <w:tcW w:w="1984"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F83641" w:rsidRDefault="00F83641">
            <w:pPr>
              <w:jc w:val="both"/>
              <w:rPr>
                <w:rFonts w:cs="Calibri"/>
                <w:b/>
                <w:bCs/>
                <w:color w:val="000000"/>
                <w:sz w:val="20"/>
                <w:szCs w:val="20"/>
              </w:rPr>
            </w:pPr>
            <w:r>
              <w:rPr>
                <w:rFonts w:cs="Calibri"/>
                <w:b/>
                <w:bCs/>
                <w:color w:val="000000"/>
                <w:sz w:val="20"/>
                <w:szCs w:val="20"/>
              </w:rPr>
              <w:t> </w:t>
            </w:r>
          </w:p>
        </w:tc>
      </w:tr>
      <w:tr w:rsidR="009917E1" w:rsidTr="00107D7B">
        <w:trPr>
          <w:trHeight w:val="315"/>
        </w:trPr>
        <w:tc>
          <w:tcPr>
            <w:tcW w:w="1714" w:type="dxa"/>
            <w:vMerge/>
            <w:tcBorders>
              <w:top w:val="nil"/>
              <w:left w:val="single" w:sz="8" w:space="0" w:color="000000"/>
              <w:bottom w:val="single" w:sz="8" w:space="0" w:color="000000"/>
              <w:right w:val="single" w:sz="8" w:space="0" w:color="000000"/>
            </w:tcBorders>
            <w:vAlign w:val="center"/>
            <w:hideMark/>
          </w:tcPr>
          <w:p w:rsidR="009917E1" w:rsidRDefault="009917E1" w:rsidP="009917E1">
            <w:pPr>
              <w:rPr>
                <w:rFonts w:cs="Calibri"/>
                <w:b/>
                <w:bCs/>
                <w:color w:val="000000"/>
              </w:rPr>
            </w:pPr>
          </w:p>
        </w:tc>
        <w:tc>
          <w:tcPr>
            <w:tcW w:w="712" w:type="dxa"/>
            <w:tcBorders>
              <w:top w:val="nil"/>
              <w:left w:val="nil"/>
              <w:bottom w:val="single" w:sz="8" w:space="0" w:color="000000"/>
              <w:right w:val="single" w:sz="8" w:space="0" w:color="000000"/>
            </w:tcBorders>
            <w:shd w:val="clear" w:color="000000" w:fill="00B050"/>
            <w:vAlign w:val="center"/>
            <w:hideMark/>
          </w:tcPr>
          <w:p w:rsidR="009917E1" w:rsidRDefault="009917E1" w:rsidP="009917E1">
            <w:pPr>
              <w:jc w:val="center"/>
              <w:rPr>
                <w:rFonts w:cs="Calibri"/>
                <w:b/>
                <w:bCs/>
                <w:color w:val="FFFFFF"/>
              </w:rPr>
            </w:pPr>
            <w:r>
              <w:rPr>
                <w:rFonts w:cs="Calibri"/>
                <w:b/>
                <w:bCs/>
                <w:color w:val="FFFFFF"/>
                <w:lang w:val="en-US"/>
              </w:rPr>
              <w:t>1</w:t>
            </w:r>
          </w:p>
        </w:tc>
        <w:tc>
          <w:tcPr>
            <w:tcW w:w="1165" w:type="dxa"/>
            <w:tcBorders>
              <w:top w:val="nil"/>
              <w:left w:val="nil"/>
              <w:bottom w:val="single" w:sz="8" w:space="0" w:color="000000"/>
              <w:right w:val="single" w:sz="8" w:space="0" w:color="000000"/>
            </w:tcBorders>
            <w:shd w:val="clear" w:color="auto" w:fill="auto"/>
            <w:vAlign w:val="center"/>
            <w:hideMark/>
          </w:tcPr>
          <w:p w:rsidR="009917E1" w:rsidRDefault="009917E1" w:rsidP="009917E1">
            <w:pPr>
              <w:overflowPunct/>
              <w:spacing w:after="0" w:line="240" w:lineRule="auto"/>
              <w:jc w:val="center"/>
              <w:rPr>
                <w:rFonts w:cs="Calibri"/>
                <w:color w:val="000000"/>
                <w:sz w:val="20"/>
                <w:szCs w:val="20"/>
              </w:rPr>
            </w:pPr>
            <w:r>
              <w:rPr>
                <w:rFonts w:cs="Calibri"/>
                <w:color w:val="000000"/>
                <w:sz w:val="20"/>
                <w:szCs w:val="20"/>
              </w:rPr>
              <w:t>8</w:t>
            </w:r>
          </w:p>
        </w:tc>
        <w:tc>
          <w:tcPr>
            <w:tcW w:w="992" w:type="dxa"/>
            <w:tcBorders>
              <w:top w:val="nil"/>
              <w:left w:val="nil"/>
              <w:bottom w:val="single" w:sz="8" w:space="0" w:color="000000"/>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917E1" w:rsidRDefault="009917E1" w:rsidP="009917E1">
            <w:pPr>
              <w:overflowPunct/>
              <w:spacing w:after="0" w:line="240" w:lineRule="auto"/>
              <w:jc w:val="center"/>
              <w:rPr>
                <w:rFonts w:cs="Calibri"/>
                <w:color w:val="000000"/>
              </w:rPr>
            </w:pPr>
            <w:r>
              <w:rPr>
                <w:rFonts w:cs="Calibri"/>
                <w:color w:val="000000"/>
              </w:rPr>
              <w:t>48</w:t>
            </w:r>
          </w:p>
        </w:tc>
      </w:tr>
      <w:tr w:rsidR="009917E1" w:rsidTr="00107D7B">
        <w:trPr>
          <w:trHeight w:val="315"/>
        </w:trPr>
        <w:tc>
          <w:tcPr>
            <w:tcW w:w="1714" w:type="dxa"/>
            <w:vMerge/>
            <w:tcBorders>
              <w:top w:val="nil"/>
              <w:left w:val="single" w:sz="8" w:space="0" w:color="000000"/>
              <w:bottom w:val="single" w:sz="8" w:space="0" w:color="000000"/>
              <w:right w:val="single" w:sz="8" w:space="0" w:color="000000"/>
            </w:tcBorders>
            <w:vAlign w:val="center"/>
            <w:hideMark/>
          </w:tcPr>
          <w:p w:rsidR="009917E1" w:rsidRDefault="009917E1" w:rsidP="009917E1">
            <w:pPr>
              <w:rPr>
                <w:rFonts w:cs="Calibri"/>
                <w:b/>
                <w:bCs/>
                <w:color w:val="000000"/>
              </w:rPr>
            </w:pPr>
          </w:p>
        </w:tc>
        <w:tc>
          <w:tcPr>
            <w:tcW w:w="712" w:type="dxa"/>
            <w:tcBorders>
              <w:top w:val="nil"/>
              <w:left w:val="nil"/>
              <w:bottom w:val="single" w:sz="8" w:space="0" w:color="000000"/>
              <w:right w:val="single" w:sz="8" w:space="0" w:color="000000"/>
            </w:tcBorders>
            <w:shd w:val="clear" w:color="000000" w:fill="00B050"/>
            <w:vAlign w:val="center"/>
            <w:hideMark/>
          </w:tcPr>
          <w:p w:rsidR="009917E1" w:rsidRDefault="009917E1" w:rsidP="009917E1">
            <w:pPr>
              <w:jc w:val="center"/>
              <w:rPr>
                <w:rFonts w:cs="Calibri"/>
                <w:b/>
                <w:bCs/>
                <w:color w:val="FFFFFF"/>
              </w:rPr>
            </w:pPr>
            <w:r>
              <w:rPr>
                <w:rFonts w:cs="Calibri"/>
                <w:b/>
                <w:bCs/>
                <w:color w:val="FFFFFF"/>
                <w:lang w:val="en-US"/>
              </w:rPr>
              <w:t>2</w:t>
            </w:r>
          </w:p>
        </w:tc>
        <w:tc>
          <w:tcPr>
            <w:tcW w:w="1165" w:type="dxa"/>
            <w:tcBorders>
              <w:top w:val="nil"/>
              <w:left w:val="nil"/>
              <w:bottom w:val="single" w:sz="8" w:space="0" w:color="000000"/>
              <w:right w:val="single" w:sz="8" w:space="0" w:color="000000"/>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3</w:t>
            </w:r>
          </w:p>
        </w:tc>
        <w:tc>
          <w:tcPr>
            <w:tcW w:w="992" w:type="dxa"/>
            <w:tcBorders>
              <w:top w:val="nil"/>
              <w:left w:val="nil"/>
              <w:bottom w:val="single" w:sz="8" w:space="0" w:color="000000"/>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917E1" w:rsidRDefault="009917E1" w:rsidP="009917E1">
            <w:pPr>
              <w:jc w:val="center"/>
              <w:rPr>
                <w:rFonts w:cs="Calibri"/>
                <w:color w:val="000000"/>
              </w:rPr>
            </w:pPr>
            <w:r>
              <w:rPr>
                <w:rFonts w:cs="Calibri"/>
                <w:color w:val="000000"/>
              </w:rPr>
              <w:t>8</w:t>
            </w:r>
          </w:p>
        </w:tc>
      </w:tr>
      <w:tr w:rsidR="009917E1" w:rsidTr="00107D7B">
        <w:trPr>
          <w:trHeight w:val="315"/>
        </w:trPr>
        <w:tc>
          <w:tcPr>
            <w:tcW w:w="1714" w:type="dxa"/>
            <w:vMerge/>
            <w:tcBorders>
              <w:top w:val="nil"/>
              <w:left w:val="single" w:sz="8" w:space="0" w:color="000000"/>
              <w:bottom w:val="single" w:sz="8" w:space="0" w:color="000000"/>
              <w:right w:val="single" w:sz="8" w:space="0" w:color="000000"/>
            </w:tcBorders>
            <w:vAlign w:val="center"/>
            <w:hideMark/>
          </w:tcPr>
          <w:p w:rsidR="009917E1" w:rsidRDefault="009917E1" w:rsidP="009917E1">
            <w:pPr>
              <w:rPr>
                <w:rFonts w:cs="Calibri"/>
                <w:b/>
                <w:bCs/>
                <w:color w:val="000000"/>
              </w:rPr>
            </w:pPr>
          </w:p>
        </w:tc>
        <w:tc>
          <w:tcPr>
            <w:tcW w:w="712" w:type="dxa"/>
            <w:tcBorders>
              <w:top w:val="nil"/>
              <w:left w:val="nil"/>
              <w:bottom w:val="single" w:sz="8" w:space="0" w:color="000000"/>
              <w:right w:val="single" w:sz="8" w:space="0" w:color="000000"/>
            </w:tcBorders>
            <w:shd w:val="clear" w:color="000000" w:fill="00B050"/>
            <w:vAlign w:val="center"/>
            <w:hideMark/>
          </w:tcPr>
          <w:p w:rsidR="009917E1" w:rsidRDefault="009917E1" w:rsidP="009917E1">
            <w:pPr>
              <w:jc w:val="center"/>
              <w:rPr>
                <w:rFonts w:cs="Calibri"/>
                <w:b/>
                <w:bCs/>
                <w:color w:val="FFFFFF"/>
              </w:rPr>
            </w:pPr>
            <w:r>
              <w:rPr>
                <w:rFonts w:cs="Calibri"/>
                <w:b/>
                <w:bCs/>
                <w:color w:val="FFFFFF"/>
                <w:lang w:val="en-US"/>
              </w:rPr>
              <w:t>3</w:t>
            </w:r>
          </w:p>
        </w:tc>
        <w:tc>
          <w:tcPr>
            <w:tcW w:w="1165" w:type="dxa"/>
            <w:tcBorders>
              <w:top w:val="nil"/>
              <w:left w:val="nil"/>
              <w:bottom w:val="single" w:sz="8" w:space="0" w:color="000000"/>
              <w:right w:val="single" w:sz="8" w:space="0" w:color="000000"/>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3,5</w:t>
            </w:r>
          </w:p>
        </w:tc>
        <w:tc>
          <w:tcPr>
            <w:tcW w:w="992" w:type="dxa"/>
            <w:tcBorders>
              <w:top w:val="nil"/>
              <w:left w:val="nil"/>
              <w:bottom w:val="single" w:sz="8" w:space="0" w:color="000000"/>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917E1" w:rsidRDefault="009917E1" w:rsidP="009917E1">
            <w:pPr>
              <w:jc w:val="center"/>
              <w:rPr>
                <w:rFonts w:cs="Calibri"/>
                <w:color w:val="000000"/>
              </w:rPr>
            </w:pPr>
            <w:r>
              <w:rPr>
                <w:rFonts w:cs="Calibri"/>
                <w:color w:val="000000"/>
              </w:rPr>
              <w:t>12</w:t>
            </w:r>
          </w:p>
        </w:tc>
      </w:tr>
      <w:tr w:rsidR="009917E1" w:rsidTr="00107D7B">
        <w:trPr>
          <w:trHeight w:val="315"/>
        </w:trPr>
        <w:tc>
          <w:tcPr>
            <w:tcW w:w="1714" w:type="dxa"/>
            <w:vMerge/>
            <w:tcBorders>
              <w:top w:val="nil"/>
              <w:left w:val="single" w:sz="8" w:space="0" w:color="000000"/>
              <w:bottom w:val="single" w:sz="8" w:space="0" w:color="000000"/>
              <w:right w:val="single" w:sz="8" w:space="0" w:color="000000"/>
            </w:tcBorders>
            <w:vAlign w:val="center"/>
            <w:hideMark/>
          </w:tcPr>
          <w:p w:rsidR="009917E1" w:rsidRDefault="009917E1" w:rsidP="009917E1">
            <w:pPr>
              <w:rPr>
                <w:rFonts w:cs="Calibri"/>
                <w:b/>
                <w:bCs/>
                <w:color w:val="000000"/>
              </w:rPr>
            </w:pPr>
          </w:p>
        </w:tc>
        <w:tc>
          <w:tcPr>
            <w:tcW w:w="712" w:type="dxa"/>
            <w:tcBorders>
              <w:top w:val="nil"/>
              <w:left w:val="nil"/>
              <w:bottom w:val="single" w:sz="8" w:space="0" w:color="000000"/>
              <w:right w:val="single" w:sz="8" w:space="0" w:color="000000"/>
            </w:tcBorders>
            <w:shd w:val="clear" w:color="000000" w:fill="00B050"/>
            <w:vAlign w:val="center"/>
            <w:hideMark/>
          </w:tcPr>
          <w:p w:rsidR="009917E1" w:rsidRDefault="009917E1" w:rsidP="009917E1">
            <w:pPr>
              <w:jc w:val="center"/>
              <w:rPr>
                <w:rFonts w:cs="Calibri"/>
                <w:b/>
                <w:bCs/>
                <w:color w:val="FFFFFF"/>
              </w:rPr>
            </w:pPr>
            <w:r>
              <w:rPr>
                <w:rFonts w:cs="Calibri"/>
                <w:b/>
                <w:bCs/>
                <w:color w:val="FFFFFF"/>
                <w:lang w:val="en-US"/>
              </w:rPr>
              <w:t>4</w:t>
            </w:r>
          </w:p>
        </w:tc>
        <w:tc>
          <w:tcPr>
            <w:tcW w:w="1165" w:type="dxa"/>
            <w:tcBorders>
              <w:top w:val="nil"/>
              <w:left w:val="nil"/>
              <w:bottom w:val="single" w:sz="8" w:space="0" w:color="000000"/>
              <w:right w:val="single" w:sz="8" w:space="0" w:color="000000"/>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8</w:t>
            </w:r>
          </w:p>
        </w:tc>
        <w:tc>
          <w:tcPr>
            <w:tcW w:w="992" w:type="dxa"/>
            <w:tcBorders>
              <w:top w:val="nil"/>
              <w:left w:val="nil"/>
              <w:bottom w:val="single" w:sz="8" w:space="0" w:color="000000"/>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7E1" w:rsidRDefault="009917E1" w:rsidP="009917E1">
            <w:pPr>
              <w:jc w:val="center"/>
              <w:rPr>
                <w:rFonts w:cs="Calibri"/>
                <w:color w:val="000000"/>
                <w:sz w:val="20"/>
                <w:szCs w:val="20"/>
              </w:rPr>
            </w:pPr>
            <w:r>
              <w:rPr>
                <w:rFonts w:cs="Calibri"/>
                <w:color w:val="000000"/>
                <w:sz w:val="20"/>
                <w:szCs w:val="20"/>
              </w:rPr>
              <w:t>9</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917E1" w:rsidRDefault="009917E1" w:rsidP="009917E1">
            <w:pPr>
              <w:jc w:val="center"/>
              <w:rPr>
                <w:rFonts w:cs="Calibri"/>
                <w:color w:val="000000"/>
              </w:rPr>
            </w:pPr>
            <w:r>
              <w:rPr>
                <w:rFonts w:cs="Calibri"/>
                <w:color w:val="000000"/>
              </w:rPr>
              <w:t>32</w:t>
            </w:r>
          </w:p>
        </w:tc>
      </w:tr>
      <w:tr w:rsidR="009917E1" w:rsidTr="00107D7B">
        <w:trPr>
          <w:trHeight w:val="600"/>
        </w:trPr>
        <w:tc>
          <w:tcPr>
            <w:tcW w:w="2426" w:type="dxa"/>
            <w:gridSpan w:val="2"/>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9917E1" w:rsidRDefault="009917E1" w:rsidP="009917E1">
            <w:pPr>
              <w:jc w:val="center"/>
              <w:rPr>
                <w:rFonts w:cs="Calibri"/>
                <w:b/>
                <w:bCs/>
                <w:color w:val="000000"/>
              </w:rPr>
            </w:pPr>
            <w:r>
              <w:rPr>
                <w:rFonts w:cs="Calibri"/>
                <w:b/>
                <w:bCs/>
                <w:color w:val="000000"/>
              </w:rPr>
              <w:t>Итого баллов за критерий/модуль</w:t>
            </w:r>
          </w:p>
        </w:tc>
        <w:tc>
          <w:tcPr>
            <w:tcW w:w="1165" w:type="dxa"/>
            <w:tcBorders>
              <w:top w:val="nil"/>
              <w:left w:val="nil"/>
              <w:bottom w:val="single" w:sz="8" w:space="0" w:color="000000"/>
              <w:right w:val="single" w:sz="8" w:space="0" w:color="000000"/>
            </w:tcBorders>
            <w:shd w:val="clear" w:color="000000" w:fill="F2F2F2"/>
            <w:vAlign w:val="center"/>
            <w:hideMark/>
          </w:tcPr>
          <w:p w:rsidR="009917E1" w:rsidRDefault="009917E1" w:rsidP="009917E1">
            <w:pPr>
              <w:jc w:val="center"/>
              <w:rPr>
                <w:rFonts w:cs="Calibri"/>
                <w:color w:val="000000"/>
              </w:rPr>
            </w:pPr>
            <w:r>
              <w:rPr>
                <w:rFonts w:cs="Calibri"/>
                <w:color w:val="000000"/>
              </w:rPr>
              <w:t>22,5</w:t>
            </w:r>
          </w:p>
        </w:tc>
        <w:tc>
          <w:tcPr>
            <w:tcW w:w="992" w:type="dxa"/>
            <w:tcBorders>
              <w:top w:val="nil"/>
              <w:left w:val="nil"/>
              <w:bottom w:val="single" w:sz="8" w:space="0" w:color="000000"/>
              <w:right w:val="single" w:sz="4" w:space="0" w:color="auto"/>
            </w:tcBorders>
            <w:shd w:val="clear" w:color="000000" w:fill="F2F2F2"/>
            <w:vAlign w:val="center"/>
            <w:hideMark/>
          </w:tcPr>
          <w:p w:rsidR="009917E1" w:rsidRDefault="009917E1" w:rsidP="009917E1">
            <w:pPr>
              <w:jc w:val="center"/>
              <w:rPr>
                <w:rFonts w:cs="Calibri"/>
                <w:color w:val="000000"/>
              </w:rPr>
            </w:pPr>
            <w:r>
              <w:rPr>
                <w:rFonts w:cs="Calibri"/>
                <w:color w:val="000000"/>
              </w:rPr>
              <w:t>17,5</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917E1" w:rsidRDefault="009917E1" w:rsidP="009917E1">
            <w:pPr>
              <w:jc w:val="center"/>
              <w:rPr>
                <w:rFonts w:cs="Calibri"/>
                <w:color w:val="000000"/>
              </w:rPr>
            </w:pPr>
            <w:r>
              <w:rPr>
                <w:rFonts w:cs="Calibri"/>
                <w:color w:val="000000"/>
              </w:rPr>
              <w:t>23</w:t>
            </w:r>
          </w:p>
        </w:tc>
        <w:tc>
          <w:tcPr>
            <w:tcW w:w="99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917E1" w:rsidRDefault="009917E1" w:rsidP="009917E1">
            <w:pPr>
              <w:jc w:val="center"/>
              <w:rPr>
                <w:rFonts w:cs="Calibri"/>
                <w:color w:val="000000"/>
              </w:rPr>
            </w:pPr>
            <w:r>
              <w:rPr>
                <w:rFonts w:cs="Calibri"/>
                <w:color w:val="000000"/>
              </w:rPr>
              <w:t>13</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917E1" w:rsidRDefault="009917E1" w:rsidP="009917E1">
            <w:pPr>
              <w:jc w:val="center"/>
              <w:rPr>
                <w:rFonts w:cs="Calibri"/>
                <w:color w:val="000000"/>
              </w:rPr>
            </w:pPr>
            <w:r>
              <w:rPr>
                <w:rFonts w:cs="Calibri"/>
                <w:color w:val="000000"/>
              </w:rPr>
              <w:t>24</w:t>
            </w:r>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917E1" w:rsidRDefault="009917E1" w:rsidP="009917E1">
            <w:pPr>
              <w:jc w:val="center"/>
              <w:rPr>
                <w:rFonts w:cs="Calibri"/>
                <w:color w:val="000000"/>
              </w:rPr>
            </w:pPr>
            <w:r>
              <w:rPr>
                <w:rFonts w:cs="Calibri"/>
                <w:color w:val="000000"/>
              </w:rPr>
              <w:t>100</w:t>
            </w:r>
          </w:p>
        </w:tc>
      </w:tr>
    </w:tbl>
    <w:p w:rsidR="003D15BA" w:rsidRDefault="003D15BA">
      <w:pPr>
        <w:spacing w:after="0" w:line="240" w:lineRule="auto"/>
        <w:jc w:val="both"/>
        <w:rPr>
          <w:rFonts w:ascii="Times New Roman" w:hAnsi="Times New Roman" w:cs="Times New Roman"/>
        </w:rPr>
      </w:pPr>
    </w:p>
    <w:p w:rsidR="003D15BA" w:rsidRDefault="003D15BA">
      <w:pPr>
        <w:pStyle w:val="-20"/>
        <w:spacing w:before="0" w:after="0" w:line="240" w:lineRule="auto"/>
        <w:ind w:firstLine="709"/>
        <w:rPr>
          <w:rFonts w:ascii="Times New Roman" w:hAnsi="Times New Roman"/>
          <w:szCs w:val="28"/>
        </w:rPr>
      </w:pPr>
    </w:p>
    <w:p w:rsidR="003D15BA" w:rsidRDefault="001D135C">
      <w:pPr>
        <w:pStyle w:val="-20"/>
        <w:spacing w:before="0" w:after="0"/>
        <w:ind w:firstLine="709"/>
        <w:jc w:val="both"/>
        <w:rPr>
          <w:rFonts w:ascii="Times New Roman" w:hAnsi="Times New Roman"/>
          <w:sz w:val="24"/>
        </w:rPr>
      </w:pPr>
      <w:bookmarkStart w:id="7" w:name="_Toc127943772"/>
      <w:r>
        <w:rPr>
          <w:rFonts w:ascii="Times New Roman" w:hAnsi="Times New Roman"/>
          <w:sz w:val="24"/>
        </w:rPr>
        <w:t>1.4. СПЕЦИФИКАЦИЯ ОЦЕНКИ КОМПЕТЕНЦИИ</w:t>
      </w:r>
      <w:bookmarkEnd w:id="7"/>
    </w:p>
    <w:p w:rsidR="004F3828" w:rsidRDefault="001D135C" w:rsidP="006357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3D15BA" w:rsidRDefault="003D15BA" w:rsidP="0063571A">
      <w:pPr>
        <w:spacing w:after="0" w:line="360" w:lineRule="auto"/>
        <w:jc w:val="both"/>
        <w:rPr>
          <w:rFonts w:ascii="Times New Roman" w:hAnsi="Times New Roman" w:cs="Times New Roman"/>
          <w:sz w:val="28"/>
          <w:szCs w:val="28"/>
        </w:rPr>
      </w:pPr>
    </w:p>
    <w:p w:rsidR="003D15BA" w:rsidRDefault="001D135C">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3D15BA" w:rsidRDefault="001D135C">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W w:w="5000" w:type="pct"/>
        <w:tblInd w:w="113" w:type="dxa"/>
        <w:tblLayout w:type="fixed"/>
        <w:tblLook w:val="0000" w:firstRow="0" w:lastRow="0" w:firstColumn="0" w:lastColumn="0" w:noHBand="0" w:noVBand="0"/>
      </w:tblPr>
      <w:tblGrid>
        <w:gridCol w:w="542"/>
        <w:gridCol w:w="3028"/>
        <w:gridCol w:w="6059"/>
      </w:tblGrid>
      <w:tr w:rsidR="003D15BA" w:rsidTr="00107D7B">
        <w:trPr>
          <w:tblHeader/>
        </w:trPr>
        <w:tc>
          <w:tcPr>
            <w:tcW w:w="3570" w:type="dxa"/>
            <w:gridSpan w:val="2"/>
            <w:tcBorders>
              <w:top w:val="single" w:sz="4" w:space="0" w:color="000000"/>
              <w:left w:val="single" w:sz="4" w:space="0" w:color="000000"/>
              <w:bottom w:val="single" w:sz="4" w:space="0" w:color="000000"/>
              <w:right w:val="single" w:sz="4" w:space="0" w:color="000000"/>
            </w:tcBorders>
            <w:shd w:val="clear" w:color="auto" w:fill="92D050"/>
          </w:tcPr>
          <w:p w:rsidR="003D15BA" w:rsidRDefault="001D135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Критерий</w:t>
            </w:r>
          </w:p>
        </w:tc>
        <w:tc>
          <w:tcPr>
            <w:tcW w:w="6059" w:type="dxa"/>
            <w:tcBorders>
              <w:top w:val="single" w:sz="4" w:space="0" w:color="000000"/>
              <w:left w:val="single" w:sz="4" w:space="0" w:color="000000"/>
              <w:bottom w:val="single" w:sz="4" w:space="0" w:color="000000"/>
              <w:right w:val="single" w:sz="4" w:space="0" w:color="000000"/>
            </w:tcBorders>
            <w:shd w:val="clear" w:color="auto" w:fill="92D050"/>
          </w:tcPr>
          <w:p w:rsidR="003D15BA" w:rsidRDefault="001D135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Методика проверки навыков в критерии</w:t>
            </w:r>
          </w:p>
        </w:tc>
      </w:tr>
      <w:tr w:rsidR="003D15BA" w:rsidTr="0017215D">
        <w:tc>
          <w:tcPr>
            <w:tcW w:w="542" w:type="dxa"/>
            <w:tcBorders>
              <w:top w:val="single" w:sz="4" w:space="0" w:color="000000"/>
              <w:left w:val="single" w:sz="4" w:space="0" w:color="000000"/>
              <w:bottom w:val="single" w:sz="4" w:space="0" w:color="000000"/>
              <w:right w:val="single" w:sz="4" w:space="0" w:color="000000"/>
            </w:tcBorders>
            <w:shd w:val="clear" w:color="auto" w:fill="00B050"/>
          </w:tcPr>
          <w:p w:rsidR="003D15BA" w:rsidRDefault="001D135C">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t>А</w:t>
            </w:r>
          </w:p>
        </w:tc>
        <w:tc>
          <w:tcPr>
            <w:tcW w:w="3028" w:type="dxa"/>
            <w:tcBorders>
              <w:top w:val="single" w:sz="4" w:space="0" w:color="000000"/>
              <w:left w:val="single" w:sz="4" w:space="0" w:color="000000"/>
              <w:bottom w:val="single" w:sz="4" w:space="0" w:color="000000"/>
              <w:right w:val="single" w:sz="4" w:space="0" w:color="000000"/>
            </w:tcBorders>
            <w:shd w:val="clear" w:color="auto" w:fill="92D050"/>
          </w:tcPr>
          <w:p w:rsidR="003D15BA" w:rsidRDefault="00E108E4">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w:t>
            </w:r>
            <w:r w:rsidR="001D135C">
              <w:rPr>
                <w:rFonts w:ascii="Times New Roman" w:eastAsia="Times New Roman" w:hAnsi="Times New Roman" w:cs="Times New Roman"/>
                <w:b/>
                <w:sz w:val="24"/>
                <w:szCs w:val="24"/>
                <w:lang w:eastAsia="ru-RU"/>
              </w:rPr>
              <w:t>портрет</w:t>
            </w:r>
          </w:p>
        </w:tc>
        <w:tc>
          <w:tcPr>
            <w:tcW w:w="6059" w:type="dxa"/>
            <w:tcBorders>
              <w:top w:val="single" w:sz="4" w:space="0" w:color="000000"/>
              <w:left w:val="single" w:sz="4" w:space="0" w:color="000000"/>
              <w:bottom w:val="single" w:sz="4" w:space="0" w:color="000000"/>
              <w:right w:val="single" w:sz="4" w:space="0" w:color="000000"/>
            </w:tcBorders>
          </w:tcPr>
          <w:p w:rsidR="003D15BA" w:rsidRDefault="001D135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3D15BA" w:rsidTr="0017215D">
        <w:tc>
          <w:tcPr>
            <w:tcW w:w="542" w:type="dxa"/>
            <w:tcBorders>
              <w:top w:val="single" w:sz="4" w:space="0" w:color="000000"/>
              <w:left w:val="single" w:sz="4" w:space="0" w:color="000000"/>
              <w:bottom w:val="single" w:sz="4" w:space="0" w:color="000000"/>
              <w:right w:val="single" w:sz="4" w:space="0" w:color="000000"/>
            </w:tcBorders>
            <w:shd w:val="clear" w:color="auto" w:fill="00B050"/>
          </w:tcPr>
          <w:p w:rsidR="003D15BA" w:rsidRDefault="001D135C">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t>Б</w:t>
            </w:r>
          </w:p>
        </w:tc>
        <w:tc>
          <w:tcPr>
            <w:tcW w:w="3028" w:type="dxa"/>
            <w:tcBorders>
              <w:top w:val="single" w:sz="4" w:space="0" w:color="000000"/>
              <w:left w:val="single" w:sz="4" w:space="0" w:color="000000"/>
              <w:bottom w:val="single" w:sz="4" w:space="0" w:color="000000"/>
              <w:right w:val="single" w:sz="4" w:space="0" w:color="000000"/>
            </w:tcBorders>
            <w:shd w:val="clear" w:color="auto" w:fill="92D050"/>
          </w:tcPr>
          <w:p w:rsidR="003D15BA" w:rsidRDefault="001D135C">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Натюрморт</w:t>
            </w:r>
          </w:p>
        </w:tc>
        <w:tc>
          <w:tcPr>
            <w:tcW w:w="6059" w:type="dxa"/>
            <w:tcBorders>
              <w:top w:val="single" w:sz="4" w:space="0" w:color="000000"/>
              <w:left w:val="single" w:sz="4" w:space="0" w:color="000000"/>
              <w:bottom w:val="single" w:sz="4" w:space="0" w:color="000000"/>
              <w:right w:val="single" w:sz="4" w:space="0" w:color="000000"/>
            </w:tcBorders>
          </w:tcPr>
          <w:p w:rsidR="003D15BA" w:rsidRDefault="001D135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3D15BA" w:rsidTr="0017215D">
        <w:tc>
          <w:tcPr>
            <w:tcW w:w="542" w:type="dxa"/>
            <w:tcBorders>
              <w:top w:val="single" w:sz="4" w:space="0" w:color="000000"/>
              <w:left w:val="single" w:sz="4" w:space="0" w:color="000000"/>
              <w:bottom w:val="single" w:sz="4" w:space="0" w:color="000000"/>
              <w:right w:val="single" w:sz="4" w:space="0" w:color="000000"/>
            </w:tcBorders>
            <w:shd w:val="clear" w:color="auto" w:fill="00B050"/>
          </w:tcPr>
          <w:p w:rsidR="003D15BA" w:rsidRDefault="001D135C">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t>В</w:t>
            </w:r>
          </w:p>
        </w:tc>
        <w:tc>
          <w:tcPr>
            <w:tcW w:w="3028" w:type="dxa"/>
            <w:tcBorders>
              <w:top w:val="single" w:sz="4" w:space="0" w:color="000000"/>
              <w:left w:val="single" w:sz="4" w:space="0" w:color="000000"/>
              <w:bottom w:val="single" w:sz="4" w:space="0" w:color="000000"/>
              <w:right w:val="single" w:sz="4" w:space="0" w:color="000000"/>
            </w:tcBorders>
            <w:shd w:val="clear" w:color="auto" w:fill="92D050"/>
          </w:tcPr>
          <w:p w:rsidR="003D15BA" w:rsidRDefault="00C874E2" w:rsidP="00C874E2">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Репортаж </w:t>
            </w:r>
          </w:p>
        </w:tc>
        <w:tc>
          <w:tcPr>
            <w:tcW w:w="6059" w:type="dxa"/>
            <w:tcBorders>
              <w:top w:val="single" w:sz="4" w:space="0" w:color="000000"/>
              <w:left w:val="single" w:sz="4" w:space="0" w:color="000000"/>
              <w:bottom w:val="single" w:sz="4" w:space="0" w:color="000000"/>
              <w:right w:val="single" w:sz="4" w:space="0" w:color="000000"/>
            </w:tcBorders>
          </w:tcPr>
          <w:p w:rsidR="003D15BA" w:rsidRDefault="001D135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w:t>
            </w:r>
            <w:r>
              <w:rPr>
                <w:rFonts w:ascii="Times New Roman" w:eastAsia="Times New Roman" w:hAnsi="Times New Roman" w:cs="Times New Roman"/>
                <w:sz w:val="20"/>
                <w:szCs w:val="20"/>
                <w:lang w:eastAsia="ru-RU"/>
              </w:rPr>
              <w:lastRenderedPageBreak/>
              <w:t>Оценивается работа при съёмке и качество обработки.</w:t>
            </w:r>
          </w:p>
        </w:tc>
      </w:tr>
      <w:tr w:rsidR="00E108E4" w:rsidTr="0017215D">
        <w:tc>
          <w:tcPr>
            <w:tcW w:w="542" w:type="dxa"/>
            <w:tcBorders>
              <w:left w:val="single" w:sz="4" w:space="0" w:color="000000"/>
              <w:bottom w:val="single" w:sz="4" w:space="0" w:color="000000"/>
              <w:right w:val="single" w:sz="4" w:space="0" w:color="000000"/>
            </w:tcBorders>
            <w:shd w:val="clear" w:color="auto" w:fill="00B050"/>
          </w:tcPr>
          <w:p w:rsidR="00E108E4" w:rsidRDefault="006C0F3F">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lastRenderedPageBreak/>
              <w:t>Г</w:t>
            </w:r>
          </w:p>
        </w:tc>
        <w:tc>
          <w:tcPr>
            <w:tcW w:w="3028" w:type="dxa"/>
            <w:tcBorders>
              <w:left w:val="single" w:sz="4" w:space="0" w:color="000000"/>
              <w:bottom w:val="single" w:sz="4" w:space="0" w:color="000000"/>
              <w:right w:val="single" w:sz="4" w:space="0" w:color="000000"/>
            </w:tcBorders>
            <w:shd w:val="clear" w:color="auto" w:fill="92D050"/>
          </w:tcPr>
          <w:p w:rsidR="00E108E4" w:rsidRDefault="00C874E2">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Ретушь фото</w:t>
            </w:r>
          </w:p>
        </w:tc>
        <w:tc>
          <w:tcPr>
            <w:tcW w:w="6059" w:type="dxa"/>
            <w:tcBorders>
              <w:left w:val="single" w:sz="4" w:space="0" w:color="000000"/>
              <w:bottom w:val="single" w:sz="4" w:space="0" w:color="000000"/>
              <w:right w:val="single" w:sz="4" w:space="0" w:color="000000"/>
            </w:tcBorders>
          </w:tcPr>
          <w:p w:rsidR="00E108E4" w:rsidRDefault="00E108E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E108E4" w:rsidTr="0017215D">
        <w:tc>
          <w:tcPr>
            <w:tcW w:w="542" w:type="dxa"/>
            <w:tcBorders>
              <w:left w:val="single" w:sz="4" w:space="0" w:color="000000"/>
              <w:bottom w:val="single" w:sz="4" w:space="0" w:color="000000"/>
              <w:right w:val="single" w:sz="4" w:space="0" w:color="000000"/>
            </w:tcBorders>
            <w:shd w:val="clear" w:color="auto" w:fill="00B050"/>
          </w:tcPr>
          <w:p w:rsidR="00E108E4" w:rsidRDefault="006C0F3F">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t>Д</w:t>
            </w:r>
          </w:p>
        </w:tc>
        <w:tc>
          <w:tcPr>
            <w:tcW w:w="3028" w:type="dxa"/>
            <w:tcBorders>
              <w:left w:val="single" w:sz="4" w:space="0" w:color="000000"/>
              <w:bottom w:val="single" w:sz="4" w:space="0" w:color="000000"/>
              <w:right w:val="single" w:sz="4" w:space="0" w:color="000000"/>
            </w:tcBorders>
            <w:shd w:val="clear" w:color="auto" w:fill="92D050"/>
          </w:tcPr>
          <w:p w:rsidR="00E108E4" w:rsidRDefault="00E108E4">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Фотоочерк</w:t>
            </w:r>
          </w:p>
        </w:tc>
        <w:tc>
          <w:tcPr>
            <w:tcW w:w="6059" w:type="dxa"/>
            <w:tcBorders>
              <w:left w:val="single" w:sz="4" w:space="0" w:color="000000"/>
              <w:bottom w:val="single" w:sz="4" w:space="0" w:color="000000"/>
              <w:right w:val="single" w:sz="4" w:space="0" w:color="000000"/>
            </w:tcBorders>
          </w:tcPr>
          <w:p w:rsidR="00E108E4" w:rsidRDefault="00E108E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bl>
    <w:p w:rsidR="003D15BA" w:rsidRDefault="003D15BA">
      <w:pPr>
        <w:spacing w:after="0" w:line="360" w:lineRule="auto"/>
        <w:ind w:firstLine="709"/>
        <w:jc w:val="both"/>
        <w:rPr>
          <w:rFonts w:ascii="Times New Roman" w:hAnsi="Times New Roman" w:cs="Times New Roman"/>
          <w:sz w:val="28"/>
          <w:szCs w:val="28"/>
        </w:rPr>
      </w:pPr>
    </w:p>
    <w:p w:rsidR="003D15BA" w:rsidRDefault="001D135C">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3D15BA" w:rsidRDefault="001D135C">
      <w:pPr>
        <w:spacing w:after="0" w:line="276" w:lineRule="auto"/>
        <w:jc w:val="both"/>
      </w:pPr>
      <w:r>
        <w:rPr>
          <w:rFonts w:ascii="Times New Roman" w:eastAsia="Times New Roman" w:hAnsi="Times New Roman" w:cs="Times New Roman"/>
          <w:color w:val="000000"/>
          <w:sz w:val="28"/>
          <w:szCs w:val="28"/>
        </w:rPr>
        <w:t>Общая продолжительность Конкурсного задания</w:t>
      </w:r>
      <w:r>
        <w:rPr>
          <w:rStyle w:val="FootnoteAnchor"/>
          <w:rFonts w:ascii="Times New Roman" w:eastAsia="Times New Roman" w:hAnsi="Times New Roman" w:cs="Times New Roman"/>
          <w:color w:val="000000"/>
          <w:sz w:val="28"/>
          <w:szCs w:val="28"/>
        </w:rPr>
        <w:footnoteReference w:id="1"/>
      </w:r>
      <w:r>
        <w:rPr>
          <w:rFonts w:ascii="Times New Roman" w:eastAsia="Times New Roman" w:hAnsi="Times New Roman" w:cs="Times New Roman"/>
          <w:color w:val="000000"/>
          <w:sz w:val="28"/>
          <w:szCs w:val="28"/>
        </w:rPr>
        <w:t xml:space="preserve">: </w:t>
      </w:r>
      <w:r w:rsidR="00F83641">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ч.</w:t>
      </w:r>
    </w:p>
    <w:p w:rsidR="003D15BA" w:rsidRDefault="00F83641">
      <w:pPr>
        <w:spacing w:after="0" w:line="276" w:lineRule="auto"/>
        <w:jc w:val="both"/>
      </w:pPr>
      <w:r>
        <w:rPr>
          <w:rFonts w:ascii="Times New Roman" w:eastAsia="Times New Roman" w:hAnsi="Times New Roman" w:cs="Times New Roman"/>
          <w:color w:val="000000"/>
          <w:sz w:val="28"/>
          <w:szCs w:val="28"/>
        </w:rPr>
        <w:t>Количество конкурсных дней: 2</w:t>
      </w:r>
      <w:r w:rsidR="001D135C">
        <w:rPr>
          <w:rFonts w:ascii="Times New Roman" w:eastAsia="Times New Roman" w:hAnsi="Times New Roman" w:cs="Times New Roman"/>
          <w:color w:val="000000"/>
          <w:sz w:val="28"/>
          <w:szCs w:val="28"/>
        </w:rPr>
        <w:t xml:space="preserve"> дней</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3D15BA" w:rsidRDefault="001D135C">
      <w:pPr>
        <w:spacing w:after="0" w:line="276" w:lineRule="auto"/>
        <w:ind w:firstLine="709"/>
        <w:jc w:val="both"/>
      </w:pPr>
      <w:r>
        <w:rPr>
          <w:rFonts w:ascii="Times New Roman" w:hAnsi="Times New Roman" w:cs="Times New Roman"/>
          <w:b/>
          <w:bCs/>
          <w:sz w:val="28"/>
          <w:szCs w:val="28"/>
        </w:rPr>
        <w:t xml:space="preserve">1.5.1. Разработка/выбор конкурсного задания (ссылка на </w:t>
      </w:r>
      <w:proofErr w:type="spellStart"/>
      <w:r>
        <w:rPr>
          <w:rFonts w:ascii="Times New Roman" w:hAnsi="Times New Roman" w:cs="Times New Roman"/>
          <w:b/>
          <w:bCs/>
          <w:sz w:val="28"/>
          <w:szCs w:val="28"/>
        </w:rPr>
        <w:t>ЯндексДиск</w:t>
      </w:r>
      <w:proofErr w:type="spellEnd"/>
      <w:r>
        <w:rPr>
          <w:rFonts w:ascii="Times New Roman" w:hAnsi="Times New Roman" w:cs="Times New Roman"/>
          <w:b/>
          <w:bCs/>
          <w:sz w:val="28"/>
          <w:szCs w:val="28"/>
        </w:rPr>
        <w:t xml:space="preserve">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rsidR="003D15BA" w:rsidRDefault="001D135C">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Конкурсное задание состоит из </w:t>
      </w:r>
      <w:r w:rsidR="00BB186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3 модулей, и вариативную часть — 8 модулей. Общее количество баллов конкурсного задания составляет 100.</w:t>
      </w:r>
    </w:p>
    <w:p w:rsidR="003D15BA" w:rsidRDefault="001D135C">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3D15BA" w:rsidRDefault="001D135C">
      <w:pPr>
        <w:spacing w:after="0" w:line="276" w:lineRule="auto"/>
        <w:ind w:firstLine="851"/>
        <w:jc w:val="both"/>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3D15BA" w:rsidRDefault="001D135C">
      <w:pPr>
        <w:spacing w:after="0" w:line="276" w:lineRule="auto"/>
        <w:jc w:val="both"/>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3D15BA" w:rsidRDefault="003D15BA">
      <w:pPr>
        <w:spacing w:after="0" w:line="276" w:lineRule="auto"/>
        <w:jc w:val="both"/>
        <w:rPr>
          <w:rFonts w:ascii="Times New Roman" w:eastAsia="Times New Roman" w:hAnsi="Times New Roman" w:cs="Times New Roman"/>
          <w:sz w:val="28"/>
          <w:szCs w:val="28"/>
          <w:lang w:eastAsia="ru-RU"/>
        </w:rPr>
      </w:pPr>
    </w:p>
    <w:p w:rsidR="003D15BA" w:rsidRDefault="001D135C">
      <w:pPr>
        <w:pStyle w:val="-20"/>
        <w:spacing w:before="0" w:after="0" w:line="276" w:lineRule="auto"/>
        <w:ind w:firstLine="709"/>
        <w:jc w:val="both"/>
      </w:pPr>
      <w:bookmarkStart w:id="8" w:name="_Toc127943773"/>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8"/>
    </w:p>
    <w:p w:rsidR="003D15BA" w:rsidRDefault="003D15BA">
      <w:pPr>
        <w:spacing w:after="0" w:line="276" w:lineRule="auto"/>
        <w:jc w:val="both"/>
        <w:rPr>
          <w:rFonts w:ascii="Times New Roman" w:hAnsi="Times New Roman" w:cs="Times New Roman"/>
          <w:sz w:val="28"/>
          <w:szCs w:val="28"/>
        </w:rPr>
      </w:pPr>
    </w:p>
    <w:p w:rsidR="003D15BA" w:rsidRDefault="001D135C">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sidR="006C0F3F">
        <w:rPr>
          <w:rFonts w:ascii="Times New Roman" w:eastAsia="Times New Roman" w:hAnsi="Times New Roman" w:cs="Times New Roman"/>
          <w:b/>
          <w:color w:val="000000"/>
          <w:sz w:val="28"/>
          <w:szCs w:val="28"/>
          <w:lang w:eastAsia="ru-RU"/>
        </w:rPr>
        <w:t>Авто</w:t>
      </w:r>
      <w:r>
        <w:rPr>
          <w:rFonts w:ascii="Times New Roman" w:eastAsia="Times New Roman" w:hAnsi="Times New Roman" w:cs="Times New Roman"/>
          <w:b/>
          <w:color w:val="000000"/>
          <w:sz w:val="28"/>
          <w:szCs w:val="28"/>
          <w:lang w:eastAsia="ru-RU"/>
        </w:rPr>
        <w:t>портрет</w:t>
      </w:r>
    </w:p>
    <w:p w:rsidR="003D15BA" w:rsidRDefault="001D135C">
      <w:pPr>
        <w:spacing w:after="0" w:line="276" w:lineRule="auto"/>
        <w:contextualSpacing/>
        <w:jc w:val="both"/>
        <w:rPr>
          <w:rFonts w:ascii="Times New Roman" w:hAnsi="Times New Roman"/>
        </w:rPr>
      </w:pPr>
      <w:r>
        <w:rPr>
          <w:rFonts w:ascii="Times New Roman" w:eastAsia="Times New Roman" w:hAnsi="Times New Roman" w:cs="Times New Roman"/>
          <w:bCs/>
          <w:i/>
          <w:sz w:val="28"/>
          <w:szCs w:val="28"/>
        </w:rPr>
        <w:t xml:space="preserve">Время на выполнение модуля </w:t>
      </w:r>
      <w:r w:rsidR="00FF3A8D">
        <w:rPr>
          <w:rFonts w:ascii="Times New Roman" w:eastAsia="Times New Roman" w:hAnsi="Times New Roman" w:cs="Times New Roman"/>
          <w:bCs/>
          <w:i/>
          <w:sz w:val="28"/>
          <w:szCs w:val="28"/>
        </w:rPr>
        <w:t>1 час</w:t>
      </w:r>
      <w:r>
        <w:rPr>
          <w:rFonts w:ascii="Times New Roman" w:eastAsia="Times New Roman" w:hAnsi="Times New Roman" w:cs="Times New Roman"/>
          <w:bCs/>
          <w:i/>
          <w:sz w:val="28"/>
          <w:szCs w:val="28"/>
        </w:rPr>
        <w:t>.</w:t>
      </w:r>
    </w:p>
    <w:p w:rsidR="003D15BA" w:rsidRDefault="001D135C">
      <w:pPr>
        <w:spacing w:after="0" w:line="276" w:lineRule="auto"/>
        <w:contextualSpacing/>
        <w:jc w:val="both"/>
        <w:rPr>
          <w:rFonts w:ascii="Times New Roman" w:hAnsi="Times New Roman"/>
        </w:rPr>
      </w:pPr>
      <w:r>
        <w:rPr>
          <w:rFonts w:ascii="Times New Roman" w:eastAsia="Times New Roman" w:hAnsi="Times New Roman" w:cs="Times New Roman"/>
          <w:b/>
          <w:bCs/>
          <w:sz w:val="28"/>
          <w:szCs w:val="28"/>
        </w:rPr>
        <w:lastRenderedPageBreak/>
        <w:t>Задания:</w:t>
      </w:r>
      <w:r>
        <w:rPr>
          <w:rFonts w:ascii="Times New Roman" w:eastAsia="Times New Roman" w:hAnsi="Times New Roman" w:cs="Times New Roman"/>
          <w:bCs/>
          <w:sz w:val="28"/>
          <w:szCs w:val="28"/>
        </w:rPr>
        <w:t xml:space="preserve"> </w:t>
      </w:r>
      <w:r w:rsidR="006C0F3F" w:rsidRPr="006C0F3F">
        <w:rPr>
          <w:rFonts w:ascii="Times New Roman" w:hAnsi="Times New Roman"/>
          <w:color w:val="000000"/>
          <w:sz w:val="28"/>
          <w:szCs w:val="28"/>
        </w:rPr>
        <w:t>Снять художественный цветной автопортрет</w:t>
      </w:r>
      <w:r w:rsidR="006C0F3F" w:rsidRPr="006C0F3F">
        <w:rPr>
          <w:rFonts w:ascii="Times New Roman" w:hAnsi="Times New Roman"/>
          <w:sz w:val="28"/>
          <w:szCs w:val="28"/>
        </w:rPr>
        <w:t>.</w:t>
      </w:r>
    </w:p>
    <w:p w:rsidR="003D15BA" w:rsidRDefault="003D15BA">
      <w:pPr>
        <w:pStyle w:val="aff8"/>
        <w:spacing w:before="0" w:after="0"/>
        <w:textAlignment w:val="baseline"/>
        <w:rPr>
          <w:rFonts w:cs="Arial"/>
          <w:color w:val="000000"/>
          <w:sz w:val="28"/>
          <w:szCs w:val="28"/>
        </w:rPr>
      </w:pPr>
    </w:p>
    <w:p w:rsidR="003D15BA" w:rsidRDefault="001D135C">
      <w:pPr>
        <w:pStyle w:val="aff8"/>
        <w:spacing w:before="0" w:after="0"/>
        <w:ind w:left="737"/>
        <w:textAlignment w:val="baseline"/>
        <w:rPr>
          <w:rFonts w:eastAsia="Times New Roman" w:cs="Times New Roman"/>
          <w:bCs/>
          <w:sz w:val="28"/>
          <w:szCs w:val="28"/>
        </w:rPr>
      </w:pPr>
      <w:r>
        <w:rPr>
          <w:rFonts w:eastAsia="Times New Roman" w:cs="Times New Roman"/>
          <w:bCs/>
          <w:sz w:val="28"/>
          <w:szCs w:val="28"/>
        </w:rPr>
        <w:t xml:space="preserve">Готовая работа: JPG, </w:t>
      </w:r>
      <w:proofErr w:type="spellStart"/>
      <w:r>
        <w:rPr>
          <w:rFonts w:eastAsia="Times New Roman" w:cs="Times New Roman"/>
          <w:bCs/>
          <w:sz w:val="28"/>
          <w:szCs w:val="28"/>
        </w:rPr>
        <w:t>sRGB</w:t>
      </w:r>
      <w:proofErr w:type="spellEnd"/>
      <w:r>
        <w:rPr>
          <w:rFonts w:eastAsia="Times New Roman" w:cs="Times New Roman"/>
          <w:bCs/>
          <w:sz w:val="28"/>
          <w:szCs w:val="28"/>
        </w:rPr>
        <w:t xml:space="preserve">, 300 </w:t>
      </w:r>
      <w:proofErr w:type="spellStart"/>
      <w:r>
        <w:rPr>
          <w:rFonts w:eastAsia="Times New Roman" w:cs="Times New Roman"/>
          <w:bCs/>
          <w:sz w:val="28"/>
          <w:szCs w:val="28"/>
        </w:rPr>
        <w:t>dpi</w:t>
      </w:r>
      <w:proofErr w:type="spellEnd"/>
      <w:r>
        <w:rPr>
          <w:rFonts w:eastAsia="Times New Roman" w:cs="Times New Roman"/>
          <w:bCs/>
          <w:sz w:val="28"/>
          <w:szCs w:val="28"/>
        </w:rPr>
        <w:t xml:space="preserve">, 30x45 см, 8 </w:t>
      </w:r>
      <w:proofErr w:type="spellStart"/>
      <w:r>
        <w:rPr>
          <w:rFonts w:eastAsia="Times New Roman" w:cs="Times New Roman"/>
          <w:bCs/>
          <w:sz w:val="28"/>
          <w:szCs w:val="28"/>
        </w:rPr>
        <w:t>bit</w:t>
      </w:r>
      <w:proofErr w:type="spellEnd"/>
    </w:p>
    <w:p w:rsidR="006C0F3F" w:rsidRPr="006C0F3F" w:rsidRDefault="006C0F3F" w:rsidP="006C0F3F">
      <w:pPr>
        <w:spacing w:after="0" w:line="240" w:lineRule="auto"/>
        <w:rPr>
          <w:rFonts w:ascii="Times New Roman" w:hAnsi="Times New Roman"/>
          <w:color w:val="000000"/>
          <w:sz w:val="28"/>
          <w:szCs w:val="28"/>
        </w:rPr>
      </w:pPr>
      <w:r w:rsidRPr="006C0F3F">
        <w:rPr>
          <w:rFonts w:ascii="Times New Roman" w:hAnsi="Times New Roman"/>
          <w:color w:val="000000"/>
          <w:sz w:val="28"/>
          <w:szCs w:val="28"/>
        </w:rPr>
        <w:t xml:space="preserve">Запрещено использование следующих функций при съёмке: </w:t>
      </w:r>
      <w:proofErr w:type="spellStart"/>
      <w:r>
        <w:rPr>
          <w:rFonts w:ascii="Times New Roman" w:hAnsi="Times New Roman"/>
          <w:color w:val="000000"/>
          <w:sz w:val="28"/>
          <w:szCs w:val="28"/>
        </w:rPr>
        <w:t>м</w:t>
      </w:r>
      <w:r w:rsidRPr="006C0F3F">
        <w:rPr>
          <w:rFonts w:ascii="Times New Roman" w:hAnsi="Times New Roman"/>
          <w:color w:val="000000"/>
          <w:sz w:val="28"/>
          <w:szCs w:val="28"/>
        </w:rPr>
        <w:t>ультиэкспозиция</w:t>
      </w:r>
      <w:proofErr w:type="spellEnd"/>
      <w:r w:rsidRPr="006C0F3F">
        <w:rPr>
          <w:rFonts w:ascii="Times New Roman" w:hAnsi="Times New Roman"/>
          <w:color w:val="000000"/>
          <w:sz w:val="28"/>
          <w:szCs w:val="28"/>
        </w:rPr>
        <w:t xml:space="preserve">, HDR, другая </w:t>
      </w:r>
      <w:proofErr w:type="spellStart"/>
      <w:r w:rsidRPr="006C0F3F">
        <w:rPr>
          <w:rFonts w:ascii="Times New Roman" w:hAnsi="Times New Roman"/>
          <w:color w:val="000000"/>
          <w:sz w:val="28"/>
          <w:szCs w:val="28"/>
        </w:rPr>
        <w:t>внутрикамерная</w:t>
      </w:r>
      <w:proofErr w:type="spellEnd"/>
      <w:r w:rsidRPr="006C0F3F">
        <w:rPr>
          <w:rFonts w:ascii="Times New Roman" w:hAnsi="Times New Roman"/>
          <w:color w:val="000000"/>
          <w:sz w:val="28"/>
          <w:szCs w:val="28"/>
        </w:rPr>
        <w:t xml:space="preserve"> обработка, в том числе кадрирование.</w:t>
      </w:r>
    </w:p>
    <w:p w:rsidR="003D15BA" w:rsidRDefault="003D15BA">
      <w:pPr>
        <w:spacing w:after="0" w:line="276" w:lineRule="auto"/>
        <w:jc w:val="both"/>
        <w:rPr>
          <w:rFonts w:ascii="Times New Roman" w:eastAsia="Times New Roman" w:hAnsi="Times New Roman" w:cs="Times New Roman"/>
          <w:color w:val="000000"/>
          <w:sz w:val="28"/>
          <w:szCs w:val="28"/>
          <w:lang w:eastAsia="ru-RU"/>
        </w:rPr>
      </w:pPr>
    </w:p>
    <w:p w:rsidR="003D15BA" w:rsidRDefault="006C0F3F">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Модуль Б</w:t>
      </w:r>
      <w:r w:rsidR="001D135C">
        <w:rPr>
          <w:rFonts w:ascii="Times New Roman" w:eastAsia="Times New Roman" w:hAnsi="Times New Roman" w:cs="Times New Roman"/>
          <w:b/>
          <w:bCs/>
          <w:sz w:val="28"/>
          <w:szCs w:val="28"/>
          <w:lang w:eastAsia="ru-RU"/>
        </w:rPr>
        <w:t>.</w:t>
      </w:r>
      <w:r w:rsidR="001D135C">
        <w:rPr>
          <w:rFonts w:ascii="Times New Roman" w:eastAsia="Times New Roman" w:hAnsi="Times New Roman" w:cs="Times New Roman"/>
          <w:b/>
          <w:color w:val="000000"/>
          <w:sz w:val="28"/>
          <w:szCs w:val="28"/>
          <w:lang w:eastAsia="ru-RU"/>
        </w:rPr>
        <w:t xml:space="preserve">  Натюрморт</w:t>
      </w:r>
    </w:p>
    <w:p w:rsidR="003D15BA" w:rsidRDefault="001D135C">
      <w:pPr>
        <w:spacing w:after="0" w:line="276" w:lineRule="auto"/>
        <w:contextualSpacing/>
        <w:jc w:val="both"/>
        <w:rPr>
          <w:rFonts w:ascii="Times New Roman" w:hAnsi="Times New Roman"/>
        </w:rPr>
      </w:pPr>
      <w:r>
        <w:rPr>
          <w:rFonts w:ascii="Times New Roman" w:eastAsia="Times New Roman" w:hAnsi="Times New Roman" w:cs="Times New Roman"/>
          <w:bCs/>
          <w:i/>
          <w:sz w:val="28"/>
          <w:szCs w:val="28"/>
        </w:rPr>
        <w:t xml:space="preserve">Время на выполнение модуля </w:t>
      </w:r>
      <w:r w:rsidR="006C0F3F">
        <w:rPr>
          <w:rFonts w:ascii="Times New Roman" w:eastAsia="Times New Roman" w:hAnsi="Times New Roman" w:cs="Times New Roman"/>
          <w:bCs/>
          <w:i/>
          <w:sz w:val="28"/>
          <w:szCs w:val="28"/>
        </w:rPr>
        <w:t>2</w:t>
      </w:r>
      <w:r>
        <w:rPr>
          <w:rFonts w:ascii="Times New Roman" w:eastAsia="Times New Roman" w:hAnsi="Times New Roman" w:cs="Times New Roman"/>
          <w:bCs/>
          <w:i/>
          <w:sz w:val="28"/>
          <w:szCs w:val="28"/>
        </w:rPr>
        <w:t xml:space="preserve"> час.</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Снять художественный натюрморт из предметов, предоставленных организаторами.</w:t>
      </w:r>
    </w:p>
    <w:p w:rsidR="003D15BA" w:rsidRDefault="001D135C">
      <w:pPr>
        <w:spacing w:before="280" w:after="0"/>
        <w:rPr>
          <w:rFonts w:ascii="Times New Roman" w:hAnsi="Times New Roman"/>
          <w:sz w:val="28"/>
          <w:szCs w:val="28"/>
        </w:rPr>
      </w:pPr>
      <w:r>
        <w:rPr>
          <w:rFonts w:ascii="Times New Roman" w:hAnsi="Times New Roman"/>
          <w:sz w:val="28"/>
          <w:szCs w:val="28"/>
        </w:rPr>
        <w:t xml:space="preserve">Минимум 3 предмета. Фокусировка в соответствии с композиционным решением, цвет или </w:t>
      </w:r>
      <w:proofErr w:type="spellStart"/>
      <w:r>
        <w:rPr>
          <w:rFonts w:ascii="Times New Roman" w:hAnsi="Times New Roman"/>
          <w:sz w:val="28"/>
          <w:szCs w:val="28"/>
        </w:rPr>
        <w:t>чб</w:t>
      </w:r>
      <w:proofErr w:type="spellEnd"/>
      <w:r>
        <w:rPr>
          <w:rFonts w:ascii="Times New Roman" w:hAnsi="Times New Roman"/>
          <w:sz w:val="28"/>
          <w:szCs w:val="28"/>
        </w:rPr>
        <w:t xml:space="preserve"> на усмотрение участника. При съёмке разрешается использовать только предметы, выданные экспертами.</w:t>
      </w:r>
    </w:p>
    <w:p w:rsidR="003D15BA" w:rsidRDefault="001D135C">
      <w:pPr>
        <w:spacing w:before="280" w:after="0"/>
        <w:rPr>
          <w:rFonts w:ascii="Times New Roman" w:hAnsi="Times New Roman"/>
          <w:sz w:val="28"/>
          <w:szCs w:val="28"/>
        </w:rPr>
      </w:pPr>
      <w:r>
        <w:rPr>
          <w:rFonts w:ascii="Times New Roman" w:hAnsi="Times New Roman"/>
          <w:sz w:val="28"/>
          <w:szCs w:val="28"/>
        </w:rPr>
        <w:t xml:space="preserve">Съёмка в RAW. </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bCs/>
          <w:color w:val="000000"/>
          <w:sz w:val="28"/>
          <w:szCs w:val="28"/>
          <w:lang w:eastAsia="ru-RU"/>
        </w:rPr>
        <w:t xml:space="preserve">Готовая работа: TIFF без слоёв, </w:t>
      </w:r>
      <w:proofErr w:type="spellStart"/>
      <w:r>
        <w:rPr>
          <w:rFonts w:ascii="Times New Roman" w:eastAsia="Times New Roman" w:hAnsi="Times New Roman" w:cs="Times New Roman"/>
          <w:bCs/>
          <w:color w:val="000000"/>
          <w:sz w:val="28"/>
          <w:szCs w:val="28"/>
          <w:lang w:eastAsia="ru-RU"/>
        </w:rPr>
        <w:t>AdobeRGB</w:t>
      </w:r>
      <w:proofErr w:type="spellEnd"/>
      <w:r>
        <w:rPr>
          <w:rFonts w:ascii="Times New Roman" w:eastAsia="Times New Roman" w:hAnsi="Times New Roman" w:cs="Times New Roman"/>
          <w:bCs/>
          <w:color w:val="000000"/>
          <w:sz w:val="28"/>
          <w:szCs w:val="28"/>
          <w:lang w:eastAsia="ru-RU"/>
        </w:rPr>
        <w:t xml:space="preserve">, 300 </w:t>
      </w:r>
      <w:proofErr w:type="spellStart"/>
      <w:r>
        <w:rPr>
          <w:rFonts w:ascii="Times New Roman" w:eastAsia="Times New Roman" w:hAnsi="Times New Roman" w:cs="Times New Roman"/>
          <w:bCs/>
          <w:color w:val="000000"/>
          <w:sz w:val="28"/>
          <w:szCs w:val="28"/>
          <w:lang w:eastAsia="ru-RU"/>
        </w:rPr>
        <w:t>dpi</w:t>
      </w:r>
      <w:proofErr w:type="spellEnd"/>
      <w:r>
        <w:rPr>
          <w:rFonts w:ascii="Times New Roman" w:eastAsia="Times New Roman" w:hAnsi="Times New Roman" w:cs="Times New Roman"/>
          <w:bCs/>
          <w:color w:val="000000"/>
          <w:sz w:val="28"/>
          <w:szCs w:val="28"/>
          <w:lang w:eastAsia="ru-RU"/>
        </w:rPr>
        <w:t xml:space="preserve">, 20x30 см, 8 </w:t>
      </w:r>
      <w:proofErr w:type="spellStart"/>
      <w:r>
        <w:rPr>
          <w:rFonts w:ascii="Times New Roman" w:eastAsia="Times New Roman" w:hAnsi="Times New Roman" w:cs="Times New Roman"/>
          <w:bCs/>
          <w:color w:val="000000"/>
          <w:sz w:val="28"/>
          <w:szCs w:val="28"/>
          <w:lang w:eastAsia="ru-RU"/>
        </w:rPr>
        <w:t>bit</w:t>
      </w:r>
      <w:proofErr w:type="spellEnd"/>
      <w:r>
        <w:rPr>
          <w:rFonts w:ascii="Times New Roman" w:eastAsia="Times New Roman" w:hAnsi="Times New Roman" w:cs="Times New Roman"/>
          <w:bCs/>
          <w:color w:val="000000"/>
          <w:sz w:val="28"/>
          <w:szCs w:val="28"/>
          <w:lang w:eastAsia="ru-RU"/>
        </w:rPr>
        <w:t>, соотношение сторон 2x3.</w:t>
      </w:r>
    </w:p>
    <w:p w:rsidR="003D15BA" w:rsidRDefault="003D15BA">
      <w:pPr>
        <w:spacing w:after="0" w:line="276" w:lineRule="auto"/>
        <w:jc w:val="both"/>
        <w:rPr>
          <w:rFonts w:ascii="Times New Roman" w:eastAsia="Times New Roman" w:hAnsi="Times New Roman" w:cs="Times New Roman"/>
          <w:color w:val="000000"/>
          <w:sz w:val="28"/>
          <w:szCs w:val="28"/>
          <w:lang w:eastAsia="ru-RU"/>
        </w:rPr>
      </w:pPr>
    </w:p>
    <w:p w:rsidR="003D15BA" w:rsidRDefault="001D135C">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 xml:space="preserve">Модуль </w:t>
      </w:r>
      <w:r w:rsidR="006C0F3F">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Репортаж</w:t>
      </w:r>
    </w:p>
    <w:p w:rsidR="003D15BA" w:rsidRDefault="006C0F3F">
      <w:pPr>
        <w:spacing w:after="0" w:line="276" w:lineRule="auto"/>
        <w:contextualSpacing/>
        <w:jc w:val="both"/>
        <w:rPr>
          <w:rFonts w:ascii="Times New Roman" w:hAnsi="Times New Roman"/>
        </w:rPr>
      </w:pPr>
      <w:r>
        <w:rPr>
          <w:rFonts w:ascii="Times New Roman" w:eastAsia="Times New Roman" w:hAnsi="Times New Roman" w:cs="Times New Roman"/>
          <w:bCs/>
          <w:i/>
          <w:sz w:val="28"/>
          <w:szCs w:val="28"/>
        </w:rPr>
        <w:t>Время на выполнение модуля 2</w:t>
      </w:r>
      <w:r w:rsidR="001D135C">
        <w:rPr>
          <w:rFonts w:ascii="Times New Roman" w:eastAsia="Times New Roman" w:hAnsi="Times New Roman" w:cs="Times New Roman"/>
          <w:bCs/>
          <w:i/>
          <w:sz w:val="28"/>
          <w:szCs w:val="28"/>
        </w:rPr>
        <w:t xml:space="preserve"> часа</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color w:val="000000"/>
          <w:sz w:val="28"/>
          <w:szCs w:val="28"/>
        </w:rPr>
        <w:t xml:space="preserve">Выполнить съёмку </w:t>
      </w:r>
      <w:r>
        <w:rPr>
          <w:rFonts w:ascii="Times New Roman" w:eastAsia="Times New Roman" w:hAnsi="Times New Roman" w:cs="Times New Roman"/>
          <w:bCs/>
          <w:sz w:val="28"/>
          <w:szCs w:val="28"/>
        </w:rPr>
        <w:t xml:space="preserve">цветного </w:t>
      </w:r>
      <w:r w:rsidR="006C0F3F">
        <w:rPr>
          <w:rFonts w:ascii="Times New Roman" w:eastAsia="Times New Roman" w:hAnsi="Times New Roman" w:cs="Times New Roman"/>
          <w:bCs/>
          <w:color w:val="000000"/>
          <w:sz w:val="28"/>
          <w:szCs w:val="28"/>
        </w:rPr>
        <w:t>репортажа</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sz w:val="28"/>
          <w:szCs w:val="28"/>
        </w:rPr>
        <w:t>о спорт</w:t>
      </w:r>
      <w:r w:rsidR="006C0F3F">
        <w:rPr>
          <w:rFonts w:ascii="Times New Roman" w:eastAsia="Times New Roman" w:hAnsi="Times New Roman" w:cs="Times New Roman"/>
          <w:bCs/>
          <w:sz w:val="28"/>
          <w:szCs w:val="28"/>
        </w:rPr>
        <w:t>ивном мероприятии</w:t>
      </w:r>
      <w:r>
        <w:rPr>
          <w:rFonts w:ascii="Times New Roman" w:eastAsia="Times New Roman" w:hAnsi="Times New Roman" w:cs="Times New Roman"/>
          <w:bCs/>
          <w:sz w:val="28"/>
          <w:szCs w:val="28"/>
        </w:rPr>
        <w:t>.</w:t>
      </w:r>
      <w:r w:rsidR="00C8223C">
        <w:rPr>
          <w:rFonts w:ascii="Times New Roman" w:eastAsia="Times New Roman" w:hAnsi="Times New Roman" w:cs="Times New Roman"/>
          <w:bCs/>
          <w:sz w:val="28"/>
          <w:szCs w:val="28"/>
        </w:rPr>
        <w:t xml:space="preserve"> В репортаже обязательно долж</w:t>
      </w:r>
      <w:r w:rsidR="00FF3A8D">
        <w:rPr>
          <w:rFonts w:ascii="Times New Roman" w:eastAsia="Times New Roman" w:hAnsi="Times New Roman" w:cs="Times New Roman"/>
          <w:bCs/>
          <w:sz w:val="28"/>
          <w:szCs w:val="28"/>
        </w:rPr>
        <w:t xml:space="preserve">ны присутствовать </w:t>
      </w:r>
      <w:r w:rsidR="00107D7B">
        <w:rPr>
          <w:rFonts w:ascii="Times New Roman" w:eastAsia="Times New Roman" w:hAnsi="Times New Roman" w:cs="Times New Roman"/>
          <w:bCs/>
          <w:sz w:val="28"/>
          <w:szCs w:val="28"/>
        </w:rPr>
        <w:t>разноплановые снимки,</w:t>
      </w:r>
      <w:r w:rsidR="00C8223C">
        <w:rPr>
          <w:rFonts w:ascii="Times New Roman" w:eastAsia="Times New Roman" w:hAnsi="Times New Roman" w:cs="Times New Roman"/>
          <w:bCs/>
          <w:sz w:val="28"/>
          <w:szCs w:val="28"/>
        </w:rPr>
        <w:t xml:space="preserve"> объединенные одной тематикой </w:t>
      </w:r>
      <w:r>
        <w:rPr>
          <w:rFonts w:ascii="Times New Roman" w:eastAsia="Times New Roman" w:hAnsi="Times New Roman" w:cs="Times New Roman"/>
          <w:bCs/>
          <w:sz w:val="28"/>
          <w:szCs w:val="28"/>
        </w:rPr>
        <w:t xml:space="preserve">(серия в едином стиле). </w:t>
      </w:r>
    </w:p>
    <w:p w:rsidR="003D15BA" w:rsidRPr="004353AF" w:rsidRDefault="006C0F3F">
      <w:pPr>
        <w:spacing w:before="280" w:after="0"/>
        <w:rPr>
          <w:rFonts w:ascii="Times New Roman" w:hAnsi="Times New Roman"/>
          <w:sz w:val="28"/>
          <w:szCs w:val="28"/>
        </w:rPr>
      </w:pPr>
      <w:r>
        <w:rPr>
          <w:rFonts w:ascii="Times New Roman" w:hAnsi="Times New Roman"/>
          <w:sz w:val="28"/>
          <w:szCs w:val="28"/>
        </w:rPr>
        <w:t>Съемка в</w:t>
      </w:r>
      <w:r w:rsidRPr="007007D7">
        <w:rPr>
          <w:rFonts w:ascii="Times New Roman" w:hAnsi="Times New Roman"/>
          <w:sz w:val="28"/>
          <w:szCs w:val="28"/>
        </w:rPr>
        <w:t xml:space="preserve"> </w:t>
      </w:r>
      <w:r>
        <w:rPr>
          <w:rFonts w:ascii="Times New Roman" w:hAnsi="Times New Roman"/>
          <w:sz w:val="28"/>
          <w:szCs w:val="28"/>
          <w:lang w:val="en-US"/>
        </w:rPr>
        <w:t>JPG</w:t>
      </w:r>
      <w:r w:rsidR="001D135C">
        <w:rPr>
          <w:rFonts w:ascii="Times New Roman" w:hAnsi="Times New Roman"/>
          <w:sz w:val="28"/>
          <w:szCs w:val="28"/>
        </w:rPr>
        <w:t xml:space="preserve">. Допустимо кадрирование, </w:t>
      </w:r>
      <w:proofErr w:type="spellStart"/>
      <w:r w:rsidR="001D135C">
        <w:rPr>
          <w:rFonts w:ascii="Times New Roman" w:hAnsi="Times New Roman"/>
          <w:sz w:val="28"/>
          <w:szCs w:val="28"/>
        </w:rPr>
        <w:t>цветокоррекция</w:t>
      </w:r>
      <w:proofErr w:type="spellEnd"/>
      <w:r w:rsidR="001D135C">
        <w:rPr>
          <w:rFonts w:ascii="Times New Roman" w:hAnsi="Times New Roman"/>
          <w:sz w:val="28"/>
          <w:szCs w:val="28"/>
        </w:rPr>
        <w:t>, техническая ретушь и художественная обработка на усмотрение автора.</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bCs/>
          <w:color w:val="000000"/>
          <w:sz w:val="28"/>
          <w:szCs w:val="28"/>
        </w:rPr>
        <w:t xml:space="preserve">Готовая работа: </w:t>
      </w:r>
      <w:r>
        <w:rPr>
          <w:rFonts w:ascii="Times New Roman" w:eastAsia="Times New Roman" w:hAnsi="Times New Roman" w:cs="Times New Roman"/>
          <w:bCs/>
          <w:sz w:val="28"/>
          <w:szCs w:val="28"/>
        </w:rPr>
        <w:t xml:space="preserve">6 кадров, </w:t>
      </w:r>
      <w:r>
        <w:rPr>
          <w:rFonts w:ascii="Times New Roman" w:eastAsia="Times New Roman" w:hAnsi="Times New Roman" w:cs="Times New Roman"/>
          <w:bCs/>
          <w:color w:val="000000"/>
          <w:sz w:val="28"/>
          <w:szCs w:val="28"/>
        </w:rPr>
        <w:t xml:space="preserve">JPG, </w:t>
      </w:r>
      <w:proofErr w:type="spellStart"/>
      <w:r>
        <w:rPr>
          <w:rFonts w:ascii="Times New Roman" w:eastAsia="Times New Roman" w:hAnsi="Times New Roman" w:cs="Times New Roman"/>
          <w:bCs/>
          <w:color w:val="000000"/>
          <w:sz w:val="28"/>
          <w:szCs w:val="28"/>
        </w:rPr>
        <w:t>sRGB</w:t>
      </w:r>
      <w:proofErr w:type="spellEnd"/>
      <w:r>
        <w:rPr>
          <w:rFonts w:ascii="Times New Roman" w:eastAsia="Times New Roman" w:hAnsi="Times New Roman" w:cs="Times New Roman"/>
          <w:bCs/>
          <w:sz w:val="28"/>
          <w:szCs w:val="28"/>
        </w:rPr>
        <w:t>, размер 20х30см, разрешение 300 точек на дюйм.</w:t>
      </w:r>
    </w:p>
    <w:p w:rsidR="003D15BA" w:rsidRDefault="003D15BA">
      <w:pPr>
        <w:spacing w:after="0" w:line="276" w:lineRule="auto"/>
        <w:contextualSpacing/>
        <w:jc w:val="both"/>
        <w:rPr>
          <w:rFonts w:ascii="Times New Roman" w:eastAsia="Times New Roman" w:hAnsi="Times New Roman" w:cs="Times New Roman"/>
          <w:bCs/>
          <w:sz w:val="20"/>
          <w:szCs w:val="20"/>
        </w:rPr>
      </w:pPr>
    </w:p>
    <w:p w:rsidR="003D15BA" w:rsidRDefault="006C0F3F">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Модуль Г</w:t>
      </w:r>
      <w:r w:rsidR="001D135C">
        <w:rPr>
          <w:rFonts w:ascii="Times New Roman" w:eastAsia="Times New Roman" w:hAnsi="Times New Roman" w:cs="Times New Roman"/>
          <w:b/>
          <w:bCs/>
          <w:sz w:val="28"/>
          <w:szCs w:val="28"/>
          <w:lang w:eastAsia="ru-RU"/>
        </w:rPr>
        <w:t>.</w:t>
      </w:r>
      <w:r w:rsidR="001D135C">
        <w:rPr>
          <w:rFonts w:ascii="Times New Roman" w:eastAsia="Times New Roman" w:hAnsi="Times New Roman" w:cs="Times New Roman"/>
          <w:b/>
          <w:bCs/>
          <w:color w:val="000000"/>
          <w:sz w:val="28"/>
          <w:szCs w:val="28"/>
          <w:lang w:eastAsia="ru-RU"/>
        </w:rPr>
        <w:t xml:space="preserve">  Ретушь фото.</w:t>
      </w:r>
    </w:p>
    <w:p w:rsidR="003D15BA" w:rsidRDefault="001D135C">
      <w:pPr>
        <w:spacing w:after="0" w:line="276" w:lineRule="auto"/>
        <w:contextualSpacing/>
        <w:jc w:val="both"/>
        <w:rPr>
          <w:rFonts w:ascii="Times New Roman" w:hAnsi="Times New Roman"/>
        </w:rPr>
      </w:pPr>
      <w:r>
        <w:rPr>
          <w:rFonts w:ascii="Times New Roman" w:eastAsia="Times New Roman" w:hAnsi="Times New Roman" w:cs="Times New Roman"/>
          <w:i/>
          <w:color w:val="000000"/>
          <w:sz w:val="28"/>
          <w:szCs w:val="28"/>
          <w:lang w:eastAsia="ru-RU"/>
        </w:rPr>
        <w:t xml:space="preserve">Время на выполнение модуля </w:t>
      </w:r>
      <w:r w:rsidR="00FF3A8D">
        <w:rPr>
          <w:rFonts w:ascii="Times New Roman" w:eastAsia="Times New Roman" w:hAnsi="Times New Roman" w:cs="Times New Roman"/>
          <w:i/>
          <w:color w:val="000000"/>
          <w:sz w:val="28"/>
          <w:szCs w:val="28"/>
          <w:lang w:eastAsia="ru-RU"/>
        </w:rPr>
        <w:t>1,5</w:t>
      </w:r>
      <w:r>
        <w:rPr>
          <w:rFonts w:ascii="Times New Roman" w:eastAsia="Times New Roman" w:hAnsi="Times New Roman" w:cs="Times New Roman"/>
          <w:i/>
          <w:color w:val="000000"/>
          <w:sz w:val="28"/>
          <w:szCs w:val="28"/>
          <w:lang w:eastAsia="ru-RU"/>
        </w:rPr>
        <w:t xml:space="preserve"> час</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Задание: </w:t>
      </w:r>
      <w:r w:rsidR="006C0F3F">
        <w:rPr>
          <w:rFonts w:ascii="Times New Roman" w:eastAsia="Times New Roman" w:hAnsi="Times New Roman" w:cs="Times New Roman"/>
          <w:color w:val="000000"/>
          <w:sz w:val="28"/>
          <w:szCs w:val="28"/>
          <w:lang w:eastAsia="ru-RU"/>
        </w:rPr>
        <w:t xml:space="preserve">Создать коллаж </w:t>
      </w:r>
      <w:r w:rsidR="00107D7B">
        <w:rPr>
          <w:rFonts w:ascii="Times New Roman" w:eastAsia="Times New Roman" w:hAnsi="Times New Roman" w:cs="Times New Roman"/>
          <w:color w:val="000000"/>
          <w:sz w:val="28"/>
          <w:szCs w:val="28"/>
          <w:lang w:eastAsia="ru-RU"/>
        </w:rPr>
        <w:t>из изображений,</w:t>
      </w:r>
      <w:r w:rsidR="00FF3A8D">
        <w:rPr>
          <w:rFonts w:ascii="Times New Roman" w:eastAsia="Times New Roman" w:hAnsi="Times New Roman" w:cs="Times New Roman"/>
          <w:color w:val="000000"/>
          <w:sz w:val="28"/>
          <w:szCs w:val="28"/>
          <w:lang w:eastAsia="ru-RU"/>
        </w:rPr>
        <w:t xml:space="preserve"> полученных при съемке модуля Д</w:t>
      </w:r>
      <w:r>
        <w:rPr>
          <w:rFonts w:ascii="Times New Roman" w:eastAsia="Times New Roman" w:hAnsi="Times New Roman" w:cs="Times New Roman"/>
          <w:color w:val="000000"/>
          <w:sz w:val="28"/>
          <w:szCs w:val="28"/>
          <w:lang w:eastAsia="ru-RU"/>
        </w:rPr>
        <w:t>.</w:t>
      </w:r>
    </w:p>
    <w:p w:rsidR="003D15BA" w:rsidRDefault="001D135C">
      <w:pPr>
        <w:spacing w:before="280" w:after="0"/>
        <w:rPr>
          <w:rFonts w:ascii="Times New Roman" w:hAnsi="Times New Roman"/>
          <w:sz w:val="28"/>
          <w:szCs w:val="28"/>
        </w:rPr>
      </w:pPr>
      <w:r>
        <w:rPr>
          <w:rFonts w:ascii="Times New Roman" w:hAnsi="Times New Roman"/>
          <w:sz w:val="28"/>
          <w:szCs w:val="28"/>
        </w:rPr>
        <w:t xml:space="preserve">Готовая работа: JPG </w:t>
      </w:r>
      <w:proofErr w:type="spellStart"/>
      <w:r>
        <w:rPr>
          <w:rFonts w:ascii="Times New Roman" w:hAnsi="Times New Roman"/>
          <w:sz w:val="28"/>
          <w:szCs w:val="28"/>
        </w:rPr>
        <w:t>sRGB</w:t>
      </w:r>
      <w:proofErr w:type="spellEnd"/>
      <w:r>
        <w:rPr>
          <w:rFonts w:ascii="Times New Roman" w:hAnsi="Times New Roman"/>
          <w:sz w:val="28"/>
          <w:szCs w:val="28"/>
        </w:rPr>
        <w:t>, размер файла неизменный, соответствующий исходному</w:t>
      </w:r>
      <w:r w:rsidR="006C0F3F">
        <w:rPr>
          <w:rFonts w:ascii="Times New Roman" w:hAnsi="Times New Roman"/>
          <w:sz w:val="28"/>
          <w:szCs w:val="28"/>
        </w:rPr>
        <w:t xml:space="preserve"> самому большому</w:t>
      </w:r>
      <w:r>
        <w:rPr>
          <w:rFonts w:ascii="Times New Roman" w:hAnsi="Times New Roman"/>
          <w:sz w:val="28"/>
          <w:szCs w:val="28"/>
        </w:rPr>
        <w:t>.</w:t>
      </w:r>
    </w:p>
    <w:p w:rsidR="003D15BA" w:rsidRDefault="001D135C">
      <w:pPr>
        <w:spacing w:before="280" w:after="0" w:line="276" w:lineRule="auto"/>
        <w:jc w:val="both"/>
        <w:rPr>
          <w:rFonts w:ascii="Times New Roman" w:hAnsi="Times New Roman"/>
          <w:sz w:val="28"/>
          <w:szCs w:val="28"/>
        </w:rPr>
      </w:pPr>
      <w:r>
        <w:rPr>
          <w:rFonts w:ascii="Times New Roman" w:eastAsia="Times New Roman" w:hAnsi="Times New Roman" w:cs="Times New Roman"/>
          <w:i/>
          <w:color w:val="000000"/>
          <w:sz w:val="28"/>
          <w:szCs w:val="28"/>
          <w:lang w:eastAsia="ru-RU"/>
        </w:rPr>
        <w:t xml:space="preserve">Готовая работа: TIFF без слоёв, </w:t>
      </w:r>
      <w:proofErr w:type="spellStart"/>
      <w:r>
        <w:rPr>
          <w:rFonts w:ascii="Times New Roman" w:eastAsia="Times New Roman" w:hAnsi="Times New Roman" w:cs="Times New Roman"/>
          <w:i/>
          <w:color w:val="000000"/>
          <w:sz w:val="28"/>
          <w:szCs w:val="28"/>
          <w:lang w:eastAsia="ru-RU"/>
        </w:rPr>
        <w:t>sRGB</w:t>
      </w:r>
      <w:proofErr w:type="spellEnd"/>
      <w:r>
        <w:rPr>
          <w:rFonts w:ascii="Times New Roman" w:eastAsia="Times New Roman" w:hAnsi="Times New Roman" w:cs="Times New Roman"/>
          <w:i/>
          <w:color w:val="000000"/>
          <w:sz w:val="28"/>
          <w:szCs w:val="28"/>
          <w:lang w:eastAsia="ru-RU"/>
        </w:rPr>
        <w:t xml:space="preserve">, 300 </w:t>
      </w:r>
      <w:proofErr w:type="spellStart"/>
      <w:r>
        <w:rPr>
          <w:rFonts w:ascii="Times New Roman" w:eastAsia="Times New Roman" w:hAnsi="Times New Roman" w:cs="Times New Roman"/>
          <w:i/>
          <w:color w:val="000000"/>
          <w:sz w:val="28"/>
          <w:szCs w:val="28"/>
          <w:lang w:eastAsia="ru-RU"/>
        </w:rPr>
        <w:t>dpi</w:t>
      </w:r>
      <w:proofErr w:type="spellEnd"/>
      <w:r>
        <w:rPr>
          <w:rFonts w:ascii="Times New Roman" w:eastAsia="Times New Roman" w:hAnsi="Times New Roman" w:cs="Times New Roman"/>
          <w:i/>
          <w:color w:val="000000"/>
          <w:sz w:val="28"/>
          <w:szCs w:val="28"/>
          <w:lang w:eastAsia="ru-RU"/>
        </w:rPr>
        <w:t xml:space="preserve">, 8 </w:t>
      </w:r>
      <w:proofErr w:type="spellStart"/>
      <w:proofErr w:type="gramStart"/>
      <w:r>
        <w:rPr>
          <w:rFonts w:ascii="Times New Roman" w:eastAsia="Times New Roman" w:hAnsi="Times New Roman" w:cs="Times New Roman"/>
          <w:i/>
          <w:color w:val="000000"/>
          <w:sz w:val="28"/>
          <w:szCs w:val="28"/>
          <w:lang w:eastAsia="ru-RU"/>
        </w:rPr>
        <w:t>bit</w:t>
      </w:r>
      <w:proofErr w:type="spellEnd"/>
      <w:r>
        <w:rPr>
          <w:rFonts w:ascii="Times New Roman" w:eastAsia="Times New Roman" w:hAnsi="Times New Roman" w:cs="Times New Roman"/>
          <w:i/>
          <w:color w:val="000000"/>
          <w:sz w:val="28"/>
          <w:szCs w:val="28"/>
          <w:lang w:eastAsia="ru-RU"/>
        </w:rPr>
        <w:t>,  30</w:t>
      </w:r>
      <w:proofErr w:type="gramEnd"/>
      <w:r>
        <w:rPr>
          <w:rFonts w:ascii="Times New Roman" w:eastAsia="Times New Roman" w:hAnsi="Times New Roman" w:cs="Times New Roman"/>
          <w:i/>
          <w:color w:val="000000"/>
          <w:sz w:val="28"/>
          <w:szCs w:val="28"/>
          <w:lang w:eastAsia="ru-RU"/>
        </w:rPr>
        <w:t>х45 см</w:t>
      </w:r>
    </w:p>
    <w:p w:rsidR="00107D7B" w:rsidRDefault="00107D7B">
      <w:pPr>
        <w:spacing w:after="0" w:line="276" w:lineRule="auto"/>
        <w:jc w:val="both"/>
        <w:rPr>
          <w:rFonts w:ascii="Times New Roman" w:eastAsia="Times New Roman" w:hAnsi="Times New Roman" w:cs="Times New Roman"/>
          <w:b/>
          <w:bCs/>
          <w:sz w:val="28"/>
          <w:szCs w:val="28"/>
          <w:lang w:eastAsia="ru-RU"/>
        </w:rPr>
      </w:pPr>
    </w:p>
    <w:p w:rsidR="003D15BA" w:rsidRDefault="006C0F3F">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Модуль Д</w:t>
      </w:r>
      <w:r w:rsidR="001D135C">
        <w:rPr>
          <w:rFonts w:ascii="Times New Roman" w:eastAsia="Times New Roman" w:hAnsi="Times New Roman" w:cs="Times New Roman"/>
          <w:b/>
          <w:bCs/>
          <w:sz w:val="28"/>
          <w:szCs w:val="28"/>
          <w:lang w:eastAsia="ru-RU"/>
        </w:rPr>
        <w:t>.</w:t>
      </w:r>
      <w:r w:rsidR="001D135C">
        <w:rPr>
          <w:rFonts w:ascii="Times New Roman" w:eastAsia="Times New Roman" w:hAnsi="Times New Roman" w:cs="Times New Roman"/>
          <w:b/>
          <w:bCs/>
          <w:color w:val="000000"/>
          <w:sz w:val="28"/>
          <w:szCs w:val="28"/>
          <w:lang w:eastAsia="ru-RU"/>
        </w:rPr>
        <w:t xml:space="preserve">  </w:t>
      </w:r>
      <w:r w:rsidR="00FF3A8D">
        <w:rPr>
          <w:rFonts w:ascii="Times New Roman" w:eastAsia="Times New Roman" w:hAnsi="Times New Roman" w:cs="Times New Roman"/>
          <w:b/>
          <w:bCs/>
          <w:color w:val="000000"/>
          <w:sz w:val="28"/>
          <w:szCs w:val="28"/>
          <w:lang w:eastAsia="ru-RU"/>
        </w:rPr>
        <w:t>Групповое фото «Обложка музыкального альбома»</w:t>
      </w:r>
      <w:r w:rsidR="001D135C">
        <w:rPr>
          <w:rFonts w:ascii="Times New Roman" w:eastAsia="Times New Roman" w:hAnsi="Times New Roman" w:cs="Times New Roman"/>
          <w:b/>
          <w:bCs/>
          <w:color w:val="000000"/>
          <w:sz w:val="28"/>
          <w:szCs w:val="28"/>
          <w:lang w:eastAsia="ru-RU"/>
        </w:rPr>
        <w:t>.</w:t>
      </w:r>
    </w:p>
    <w:p w:rsidR="003D15BA" w:rsidRDefault="006C0F3F">
      <w:pPr>
        <w:spacing w:after="0" w:line="276" w:lineRule="auto"/>
        <w:contextualSpacing/>
        <w:jc w:val="both"/>
        <w:rPr>
          <w:rFonts w:ascii="Times New Roman" w:hAnsi="Times New Roman"/>
        </w:rPr>
      </w:pPr>
      <w:r>
        <w:rPr>
          <w:rFonts w:ascii="Times New Roman" w:eastAsia="Times New Roman" w:hAnsi="Times New Roman" w:cs="Times New Roman"/>
          <w:i/>
          <w:color w:val="000000"/>
          <w:sz w:val="28"/>
          <w:szCs w:val="28"/>
          <w:lang w:eastAsia="ru-RU"/>
        </w:rPr>
        <w:t xml:space="preserve">Время на выполнение модуля </w:t>
      </w:r>
      <w:r w:rsidR="00FF3A8D">
        <w:rPr>
          <w:rFonts w:ascii="Times New Roman" w:eastAsia="Times New Roman" w:hAnsi="Times New Roman" w:cs="Times New Roman"/>
          <w:i/>
          <w:color w:val="000000"/>
          <w:sz w:val="28"/>
          <w:szCs w:val="28"/>
          <w:lang w:eastAsia="ru-RU"/>
        </w:rPr>
        <w:t>1,5</w:t>
      </w:r>
      <w:r w:rsidR="001D135C">
        <w:rPr>
          <w:rFonts w:ascii="Times New Roman" w:eastAsia="Times New Roman" w:hAnsi="Times New Roman" w:cs="Times New Roman"/>
          <w:i/>
          <w:color w:val="000000"/>
          <w:sz w:val="28"/>
          <w:szCs w:val="28"/>
          <w:lang w:eastAsia="ru-RU"/>
        </w:rPr>
        <w:t xml:space="preserve"> часа</w:t>
      </w:r>
    </w:p>
    <w:p w:rsidR="003D15BA" w:rsidRDefault="001D135C">
      <w:pPr>
        <w:spacing w:after="0" w:line="276" w:lineRule="auto"/>
        <w:contextualSpacing/>
        <w:jc w:val="both"/>
        <w:rPr>
          <w:rFonts w:ascii="Times New Roman" w:hAnsi="Times New Roman"/>
          <w:sz w:val="28"/>
          <w:szCs w:val="28"/>
        </w:rPr>
      </w:pPr>
      <w:bookmarkStart w:id="9" w:name="_heading=h.gjdgxs1"/>
      <w:bookmarkEnd w:id="9"/>
      <w:r>
        <w:rPr>
          <w:rFonts w:ascii="Times New Roman" w:eastAsia="Times New Roman" w:hAnsi="Times New Roman" w:cs="Times New Roman"/>
          <w:color w:val="000000"/>
          <w:sz w:val="28"/>
          <w:szCs w:val="28"/>
          <w:lang w:eastAsia="ru-RU"/>
        </w:rPr>
        <w:lastRenderedPageBreak/>
        <w:t xml:space="preserve">Задание: Выполнить съёмку цветного </w:t>
      </w:r>
      <w:r w:rsidR="00FF3A8D">
        <w:rPr>
          <w:rFonts w:ascii="Times New Roman" w:eastAsia="Times New Roman" w:hAnsi="Times New Roman" w:cs="Times New Roman"/>
          <w:color w:val="000000"/>
          <w:sz w:val="28"/>
          <w:szCs w:val="28"/>
          <w:lang w:eastAsia="ru-RU"/>
        </w:rPr>
        <w:t>группового фото и отдельно стоящего человека</w:t>
      </w:r>
      <w:r>
        <w:rPr>
          <w:rFonts w:ascii="Times New Roman" w:eastAsia="Times New Roman" w:hAnsi="Times New Roman" w:cs="Times New Roman"/>
          <w:color w:val="000000"/>
          <w:sz w:val="28"/>
          <w:szCs w:val="28"/>
          <w:lang w:eastAsia="ru-RU"/>
        </w:rPr>
        <w:t xml:space="preserve">. </w:t>
      </w:r>
      <w:r>
        <w:rPr>
          <w:rFonts w:ascii="Times New Roman" w:hAnsi="Times New Roman"/>
          <w:sz w:val="28"/>
          <w:szCs w:val="28"/>
        </w:rPr>
        <w:t xml:space="preserve">Съемка в РАВ. </w:t>
      </w:r>
    </w:p>
    <w:p w:rsidR="003D15BA" w:rsidRDefault="001D135C">
      <w:pPr>
        <w:spacing w:after="0" w:line="276" w:lineRule="auto"/>
        <w:contextualSpacing/>
        <w:jc w:val="both"/>
        <w:rPr>
          <w:rFonts w:ascii="Times New Roman" w:hAnsi="Times New Roman"/>
          <w:sz w:val="28"/>
          <w:szCs w:val="28"/>
        </w:rPr>
      </w:pPr>
      <w:r>
        <w:rPr>
          <w:rFonts w:ascii="Times New Roman" w:hAnsi="Times New Roman"/>
          <w:sz w:val="28"/>
          <w:szCs w:val="28"/>
        </w:rPr>
        <w:t xml:space="preserve">Допустимо кадрирование, </w:t>
      </w:r>
      <w:proofErr w:type="spellStart"/>
      <w:r>
        <w:rPr>
          <w:rFonts w:ascii="Times New Roman" w:hAnsi="Times New Roman"/>
          <w:sz w:val="28"/>
          <w:szCs w:val="28"/>
        </w:rPr>
        <w:t>цветокоррекция</w:t>
      </w:r>
      <w:proofErr w:type="spellEnd"/>
      <w:r>
        <w:rPr>
          <w:rFonts w:ascii="Times New Roman" w:hAnsi="Times New Roman"/>
          <w:sz w:val="28"/>
          <w:szCs w:val="28"/>
        </w:rPr>
        <w:t>, техническая ретушь и художествен</w:t>
      </w:r>
      <w:r w:rsidR="006C0F3F">
        <w:rPr>
          <w:rFonts w:ascii="Times New Roman" w:hAnsi="Times New Roman"/>
          <w:sz w:val="28"/>
          <w:szCs w:val="28"/>
        </w:rPr>
        <w:t xml:space="preserve"> </w:t>
      </w:r>
      <w:proofErr w:type="spellStart"/>
      <w:r>
        <w:rPr>
          <w:rFonts w:ascii="Times New Roman" w:hAnsi="Times New Roman"/>
          <w:sz w:val="28"/>
          <w:szCs w:val="28"/>
        </w:rPr>
        <w:t>ная</w:t>
      </w:r>
      <w:proofErr w:type="spellEnd"/>
      <w:r>
        <w:rPr>
          <w:rFonts w:ascii="Times New Roman" w:hAnsi="Times New Roman"/>
          <w:sz w:val="28"/>
          <w:szCs w:val="28"/>
        </w:rPr>
        <w:t xml:space="preserve"> обработка на усмотрение автора.</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Готовая работа: </w:t>
      </w:r>
      <w:r w:rsidR="00FF3A8D">
        <w:rPr>
          <w:rFonts w:ascii="Times New Roman" w:eastAsia="Times New Roman" w:hAnsi="Times New Roman" w:cs="Times New Roman"/>
          <w:color w:val="000000"/>
          <w:sz w:val="28"/>
          <w:szCs w:val="28"/>
          <w:lang w:eastAsia="ru-RU"/>
        </w:rPr>
        <w:t>2 кадра</w:t>
      </w:r>
      <w:r>
        <w:rPr>
          <w:rFonts w:ascii="Times New Roman" w:eastAsia="Times New Roman" w:hAnsi="Times New Roman" w:cs="Times New Roman"/>
          <w:color w:val="000000"/>
          <w:sz w:val="28"/>
          <w:szCs w:val="28"/>
          <w:lang w:eastAsia="ru-RU"/>
        </w:rPr>
        <w:t xml:space="preserve">, JPG, </w:t>
      </w:r>
      <w:proofErr w:type="spellStart"/>
      <w:r>
        <w:rPr>
          <w:rFonts w:ascii="Times New Roman" w:eastAsia="Times New Roman" w:hAnsi="Times New Roman" w:cs="Times New Roman"/>
          <w:color w:val="000000"/>
          <w:sz w:val="28"/>
          <w:szCs w:val="28"/>
          <w:lang w:eastAsia="ru-RU"/>
        </w:rPr>
        <w:t>sRGB</w:t>
      </w:r>
      <w:proofErr w:type="spellEnd"/>
      <w:r>
        <w:rPr>
          <w:rFonts w:ascii="Times New Roman" w:eastAsia="Times New Roman" w:hAnsi="Times New Roman" w:cs="Times New Roman"/>
          <w:color w:val="000000"/>
          <w:sz w:val="28"/>
          <w:szCs w:val="28"/>
          <w:lang w:eastAsia="ru-RU"/>
        </w:rPr>
        <w:t>, размер 20х30см, разрешение 300 точек на дюйм.</w:t>
      </w:r>
    </w:p>
    <w:p w:rsidR="003D15BA" w:rsidRDefault="003D15BA">
      <w:pPr>
        <w:spacing w:after="0" w:line="276" w:lineRule="auto"/>
        <w:contextualSpacing/>
        <w:jc w:val="both"/>
        <w:rPr>
          <w:rFonts w:ascii="Times New Roman" w:eastAsia="Times New Roman" w:hAnsi="Times New Roman" w:cs="Times New Roman"/>
          <w:i/>
          <w:sz w:val="28"/>
          <w:szCs w:val="28"/>
          <w:lang w:eastAsia="ru-RU"/>
        </w:rPr>
      </w:pPr>
    </w:p>
    <w:p w:rsidR="003D15BA" w:rsidRDefault="001D135C">
      <w:pPr>
        <w:pStyle w:val="2"/>
        <w:spacing w:after="0" w:line="276" w:lineRule="auto"/>
        <w:ind w:firstLine="709"/>
        <w:jc w:val="center"/>
        <w:rPr>
          <w:lang w:val="ru-RU"/>
        </w:rPr>
      </w:pPr>
      <w:bookmarkStart w:id="10" w:name="_Toc78885643"/>
      <w:bookmarkStart w:id="11" w:name="_Toc127943774"/>
      <w:r>
        <w:rPr>
          <w:rFonts w:ascii="Times New Roman" w:hAnsi="Times New Roman"/>
          <w:iCs/>
          <w:sz w:val="24"/>
          <w:lang w:val="ru-RU"/>
        </w:rPr>
        <w:t>2. СПЕЦИАЛЬНЫЕ ПРАВИЛА КОМПЕТЕНЦИИ</w:t>
      </w:r>
      <w:r>
        <w:rPr>
          <w:rStyle w:val="FootnoteAnchor"/>
          <w:rFonts w:ascii="Times New Roman" w:hAnsi="Times New Roman"/>
          <w:i/>
          <w:color w:val="000000"/>
        </w:rPr>
        <w:footnoteReference w:id="2"/>
      </w:r>
      <w:bookmarkEnd w:id="10"/>
      <w:bookmarkEnd w:id="11"/>
    </w:p>
    <w:p w:rsidR="003D15BA" w:rsidRDefault="001D135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Отсутствует</w:t>
      </w:r>
    </w:p>
    <w:p w:rsidR="003D15BA" w:rsidRDefault="003D15BA">
      <w:pPr>
        <w:spacing w:after="0" w:line="276" w:lineRule="auto"/>
        <w:jc w:val="both"/>
        <w:rPr>
          <w:rFonts w:ascii="Times New Roman" w:hAnsi="Times New Roman"/>
          <w:sz w:val="28"/>
          <w:szCs w:val="28"/>
        </w:rPr>
      </w:pPr>
    </w:p>
    <w:p w:rsidR="003D15BA" w:rsidRDefault="001D135C">
      <w:pPr>
        <w:pStyle w:val="-20"/>
        <w:spacing w:before="0" w:after="0" w:line="276" w:lineRule="auto"/>
        <w:jc w:val="both"/>
      </w:pPr>
      <w:bookmarkStart w:id="12" w:name="_Toc78885659"/>
      <w:bookmarkStart w:id="13" w:name="_Toc127943775"/>
      <w:r>
        <w:rPr>
          <w:rFonts w:ascii="Times New Roman" w:hAnsi="Times New Roman"/>
          <w:color w:val="000000"/>
          <w:sz w:val="24"/>
        </w:rPr>
        <w:t xml:space="preserve">2.1. </w:t>
      </w:r>
      <w:bookmarkEnd w:id="12"/>
      <w:r>
        <w:rPr>
          <w:rFonts w:ascii="Times New Roman" w:hAnsi="Times New Roman"/>
          <w:bCs/>
          <w:iCs/>
          <w:sz w:val="24"/>
        </w:rPr>
        <w:t>Личный инструмент конкурсанта</w:t>
      </w:r>
      <w:bookmarkEnd w:id="13"/>
    </w:p>
    <w:p w:rsidR="003D15BA" w:rsidRDefault="001D135C">
      <w:pPr>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Перечень ЛИК является определенным, формируется из обязательных и возможных частей (кроме запрещенных позиций), ниже приведены примеры.</w:t>
      </w:r>
    </w:p>
    <w:p w:rsidR="003D15BA" w:rsidRDefault="001D135C">
      <w:pPr>
        <w:spacing w:after="0" w:line="276" w:lineRule="auto"/>
        <w:jc w:val="both"/>
      </w:pPr>
      <w:r>
        <w:rPr>
          <w:rFonts w:ascii="Times New Roman" w:eastAsia="Times New Roman" w:hAnsi="Times New Roman" w:cs="Times New Roman"/>
          <w:sz w:val="28"/>
          <w:szCs w:val="28"/>
        </w:rPr>
        <w:t>Обязательная часть: фотокамера, компл</w:t>
      </w:r>
      <w:r w:rsidR="00BB1867">
        <w:rPr>
          <w:rFonts w:ascii="Times New Roman" w:eastAsia="Times New Roman" w:hAnsi="Times New Roman" w:cs="Times New Roman"/>
          <w:sz w:val="28"/>
          <w:szCs w:val="28"/>
        </w:rPr>
        <w:t>ект оптики.  накамерная вспышка</w:t>
      </w:r>
      <w:r w:rsidR="001341C7">
        <w:rPr>
          <w:rFonts w:ascii="Times New Roman" w:eastAsia="Times New Roman" w:hAnsi="Times New Roman" w:cs="Times New Roman"/>
          <w:sz w:val="28"/>
          <w:szCs w:val="28"/>
        </w:rPr>
        <w:t xml:space="preserve">, </w:t>
      </w:r>
      <w:proofErr w:type="spellStart"/>
      <w:r w:rsidR="001341C7">
        <w:rPr>
          <w:rFonts w:ascii="Times New Roman" w:eastAsia="Times New Roman" w:hAnsi="Times New Roman" w:cs="Times New Roman"/>
          <w:sz w:val="28"/>
          <w:szCs w:val="28"/>
        </w:rPr>
        <w:t>фотофонарь</w:t>
      </w:r>
      <w:proofErr w:type="spellEnd"/>
      <w:r w:rsidR="001341C7">
        <w:rPr>
          <w:rFonts w:ascii="Times New Roman" w:eastAsia="Times New Roman" w:hAnsi="Times New Roman" w:cs="Times New Roman"/>
          <w:sz w:val="28"/>
          <w:szCs w:val="28"/>
        </w:rPr>
        <w:t xml:space="preserve">. </w:t>
      </w:r>
      <w:r w:rsidR="00107D7B">
        <w:rPr>
          <w:rFonts w:ascii="Times New Roman" w:eastAsia="Times New Roman" w:hAnsi="Times New Roman" w:cs="Times New Roman"/>
          <w:sz w:val="28"/>
          <w:szCs w:val="28"/>
        </w:rPr>
        <w:t>Необязательная:</w:t>
      </w:r>
      <w:r>
        <w:rPr>
          <w:rFonts w:ascii="Times New Roman" w:eastAsia="Times New Roman" w:hAnsi="Times New Roman" w:cs="Times New Roman"/>
          <w:sz w:val="28"/>
          <w:szCs w:val="28"/>
        </w:rPr>
        <w:t xml:space="preserve"> цветовая шкала, прищепки, нитки или леска.</w:t>
      </w:r>
    </w:p>
    <w:p w:rsidR="003D15BA" w:rsidRDefault="001D135C">
      <w:pPr>
        <w:pStyle w:val="3"/>
        <w:spacing w:line="276" w:lineRule="auto"/>
        <w:rPr>
          <w:lang w:val="ru-RU"/>
        </w:rPr>
      </w:pPr>
      <w:bookmarkStart w:id="14" w:name="_Toc78885660"/>
      <w:r>
        <w:rPr>
          <w:rFonts w:ascii="Times New Roman" w:hAnsi="Times New Roman" w:cs="Times New Roman"/>
          <w:iCs/>
          <w:sz w:val="24"/>
          <w:szCs w:val="24"/>
          <w:lang w:val="ru-RU"/>
        </w:rPr>
        <w:t>2.2.</w:t>
      </w:r>
      <w:r>
        <w:rPr>
          <w:rFonts w:ascii="Times New Roman" w:hAnsi="Times New Roman" w:cs="Times New Roman"/>
          <w:b w:val="0"/>
          <w:i/>
          <w:iCs/>
          <w:sz w:val="24"/>
          <w:szCs w:val="24"/>
          <w:lang w:val="ru-RU"/>
        </w:rPr>
        <w:t xml:space="preserve"> </w:t>
      </w:r>
      <w:r>
        <w:rPr>
          <w:rFonts w:ascii="Times New Roman" w:hAnsi="Times New Roman" w:cs="Times New Roman"/>
          <w:iCs/>
          <w:sz w:val="24"/>
          <w:szCs w:val="24"/>
          <w:lang w:val="ru-RU"/>
        </w:rPr>
        <w:t>Материалы, оборудование и инструменты, запрещенные на площадке</w:t>
      </w:r>
      <w:bookmarkEnd w:id="14"/>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Любые электронные носители, кроме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xml:space="preserve">-накопителя главного эксперта и карты памяти для фотоаппарата воспрещены в зоне работы участников (если иное не предусмотрено в рамках конкретного КЗ). Телефоны, электронные часы, карты памяти, любые накопители не допускаться к использованию на площадке. </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усмотрение главного эксперта использование mp3-плееров участниками.</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Недопустимо использование </w:t>
      </w:r>
      <w:r w:rsidR="00107D7B">
        <w:rPr>
          <w:rFonts w:ascii="Times New Roman" w:hAnsi="Times New Roman" w:cs="Times New Roman"/>
          <w:sz w:val="28"/>
          <w:szCs w:val="28"/>
        </w:rPr>
        <w:t>аэрозолей на</w:t>
      </w:r>
      <w:r>
        <w:rPr>
          <w:rFonts w:ascii="Times New Roman" w:hAnsi="Times New Roman" w:cs="Times New Roman"/>
          <w:sz w:val="28"/>
          <w:szCs w:val="28"/>
        </w:rPr>
        <w:t xml:space="preserve"> площадке. </w:t>
      </w:r>
    </w:p>
    <w:p w:rsidR="003D15BA" w:rsidRDefault="001D135C">
      <w:pPr>
        <w:pStyle w:val="-10"/>
        <w:spacing w:after="0" w:line="276" w:lineRule="auto"/>
        <w:jc w:val="both"/>
        <w:rPr>
          <w:rFonts w:ascii="Times New Roman" w:hAnsi="Times New Roman"/>
          <w:caps w:val="0"/>
          <w:color w:val="auto"/>
          <w:sz w:val="28"/>
          <w:szCs w:val="28"/>
        </w:rPr>
      </w:pPr>
      <w:bookmarkStart w:id="15" w:name="_Toc127943776"/>
      <w:r>
        <w:rPr>
          <w:rFonts w:ascii="Times New Roman" w:hAnsi="Times New Roman"/>
          <w:caps w:val="0"/>
          <w:color w:val="auto"/>
          <w:sz w:val="28"/>
          <w:szCs w:val="28"/>
        </w:rPr>
        <w:t>3. Приложения</w:t>
      </w:r>
      <w:bookmarkEnd w:id="15"/>
    </w:p>
    <w:p w:rsidR="003D15BA" w:rsidRDefault="001D13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3D15BA" w:rsidRDefault="001D13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3D15BA" w:rsidRDefault="001D13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107D7B">
        <w:rPr>
          <w:rFonts w:ascii="Times New Roman" w:hAnsi="Times New Roman" w:cs="Times New Roman"/>
          <w:sz w:val="28"/>
          <w:szCs w:val="28"/>
        </w:rPr>
        <w:t>3</w:t>
      </w:r>
      <w:r>
        <w:rPr>
          <w:rFonts w:ascii="Times New Roman" w:hAnsi="Times New Roman" w:cs="Times New Roman"/>
          <w:sz w:val="28"/>
          <w:szCs w:val="28"/>
        </w:rPr>
        <w:t xml:space="preserve"> Инструкция по охране труда и технике безопасности по компетенции «Фотография».</w:t>
      </w:r>
    </w:p>
    <w:p w:rsidR="00107D7B" w:rsidRDefault="00107D7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Техническое задание</w:t>
      </w:r>
      <w:bookmarkStart w:id="16" w:name="_GoBack"/>
      <w:bookmarkEnd w:id="16"/>
    </w:p>
    <w:p w:rsidR="003D15BA" w:rsidRDefault="003D15BA">
      <w:pPr>
        <w:spacing w:after="0" w:line="276" w:lineRule="auto"/>
        <w:jc w:val="both"/>
        <w:rPr>
          <w:rFonts w:ascii="Times New Roman" w:hAnsi="Times New Roman" w:cs="Times New Roman"/>
          <w:sz w:val="28"/>
          <w:szCs w:val="28"/>
        </w:rPr>
      </w:pPr>
    </w:p>
    <w:p w:rsidR="003D15BA" w:rsidRDefault="003D15BA">
      <w:pPr>
        <w:pStyle w:val="-20"/>
        <w:spacing w:before="0" w:after="0" w:line="276" w:lineRule="auto"/>
        <w:jc w:val="both"/>
      </w:pPr>
    </w:p>
    <w:sectPr w:rsidR="003D15BA">
      <w:headerReference w:type="default" r:id="rId8"/>
      <w:footerReference w:type="default" r:id="rId9"/>
      <w:pgSz w:w="11906" w:h="16838"/>
      <w:pgMar w:top="1134" w:right="849" w:bottom="1134" w:left="1418" w:header="624" w:footer="170" w:gutter="0"/>
      <w:pgNumType w:start="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E1" w:rsidRDefault="00691CE1">
      <w:pPr>
        <w:spacing w:after="0" w:line="240" w:lineRule="auto"/>
      </w:pPr>
      <w:r>
        <w:separator/>
      </w:r>
    </w:p>
  </w:endnote>
  <w:endnote w:type="continuationSeparator" w:id="0">
    <w:p w:rsidR="00691CE1" w:rsidRDefault="0069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altName w:val="Cambria"/>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042029" w:usb3="00000000" w:csb0="800001FF" w:csb1="00000000"/>
  </w:font>
  <w:font w:name="FrutigerLTStd-Ligh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top w:w="144" w:type="dxa"/>
        <w:left w:w="115" w:type="dxa"/>
        <w:bottom w:w="144" w:type="dxa"/>
        <w:right w:w="115" w:type="dxa"/>
      </w:tblCellMar>
      <w:tblLook w:val="0000" w:firstRow="0" w:lastRow="0" w:firstColumn="0" w:lastColumn="0" w:noHBand="0" w:noVBand="0"/>
    </w:tblPr>
    <w:tblGrid>
      <w:gridCol w:w="5953"/>
      <w:gridCol w:w="3686"/>
    </w:tblGrid>
    <w:tr w:rsidR="003D15BA">
      <w:trPr>
        <w:jc w:val="center"/>
      </w:trPr>
      <w:tc>
        <w:tcPr>
          <w:tcW w:w="5952" w:type="dxa"/>
          <w:vAlign w:val="center"/>
        </w:tcPr>
        <w:p w:rsidR="003D15BA" w:rsidRDefault="003D15BA">
          <w:pPr>
            <w:pStyle w:val="a8"/>
            <w:widowControl w:val="0"/>
            <w:tabs>
              <w:tab w:val="clear" w:pos="4677"/>
              <w:tab w:val="clear" w:pos="9355"/>
            </w:tabs>
            <w:rPr>
              <w:rFonts w:ascii="Times New Roman" w:hAnsi="Times New Roman" w:cs="Times New Roman"/>
              <w:caps/>
              <w:sz w:val="18"/>
              <w:szCs w:val="18"/>
            </w:rPr>
          </w:pPr>
        </w:p>
      </w:tc>
      <w:tc>
        <w:tcPr>
          <w:tcW w:w="3686" w:type="dxa"/>
          <w:vAlign w:val="center"/>
        </w:tcPr>
        <w:p w:rsidR="003D15BA" w:rsidRDefault="001D135C">
          <w:pPr>
            <w:pStyle w:val="a8"/>
            <w:widowControl w:val="0"/>
            <w:tabs>
              <w:tab w:val="clear" w:pos="4677"/>
              <w:tab w:val="clear" w:pos="9355"/>
            </w:tabs>
            <w:jc w:val="right"/>
          </w:pPr>
          <w:r>
            <w:fldChar w:fldCharType="begin"/>
          </w:r>
          <w:r>
            <w:instrText xml:space="preserve"> PAGE </w:instrText>
          </w:r>
          <w:r>
            <w:fldChar w:fldCharType="separate"/>
          </w:r>
          <w:r w:rsidR="00107D7B">
            <w:rPr>
              <w:noProof/>
            </w:rPr>
            <w:t>8</w:t>
          </w:r>
          <w:r>
            <w:fldChar w:fldCharType="end"/>
          </w:r>
        </w:p>
      </w:tc>
    </w:tr>
  </w:tbl>
  <w:p w:rsidR="003D15BA" w:rsidRDefault="003D15B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E1" w:rsidRDefault="00691CE1">
      <w:pPr>
        <w:rPr>
          <w:sz w:val="12"/>
        </w:rPr>
      </w:pPr>
      <w:r>
        <w:separator/>
      </w:r>
    </w:p>
  </w:footnote>
  <w:footnote w:type="continuationSeparator" w:id="0">
    <w:p w:rsidR="00691CE1" w:rsidRDefault="00691CE1">
      <w:pPr>
        <w:rPr>
          <w:sz w:val="12"/>
        </w:rPr>
      </w:pPr>
      <w:r>
        <w:continuationSeparator/>
      </w:r>
    </w:p>
  </w:footnote>
  <w:footnote w:id="1">
    <w:p w:rsidR="003D15BA" w:rsidRDefault="001D135C">
      <w:pPr>
        <w:spacing w:after="0" w:line="240" w:lineRule="auto"/>
        <w:jc w:val="both"/>
        <w:rPr>
          <w:rFonts w:ascii="Times New Roman" w:eastAsia="Times New Roman" w:hAnsi="Times New Roman" w:cs="Times New Roman"/>
          <w:i/>
          <w:color w:val="000000"/>
          <w:sz w:val="18"/>
          <w:szCs w:val="18"/>
        </w:rPr>
      </w:pPr>
      <w:r>
        <w:rPr>
          <w:rStyle w:val="FootnoteCharacters"/>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3D15BA" w:rsidRDefault="001D135C">
      <w:pPr>
        <w:spacing w:after="0" w:line="240" w:lineRule="auto"/>
        <w:rPr>
          <w:rFonts w:ascii="Times New Roman" w:eastAsia="Times New Roman" w:hAnsi="Times New Roman" w:cs="Times New Roman"/>
          <w:i/>
          <w:color w:val="000000"/>
          <w:sz w:val="18"/>
          <w:szCs w:val="18"/>
        </w:rPr>
      </w:pPr>
      <w:r>
        <w:rPr>
          <w:rStyle w:val="FootnoteCharacters"/>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5BA" w:rsidRDefault="003D15BA">
    <w:pPr>
      <w:pStyle w:val="a6"/>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CF4"/>
    <w:multiLevelType w:val="multilevel"/>
    <w:tmpl w:val="CDBC3D22"/>
    <w:lvl w:ilvl="0">
      <w:start w:val="1"/>
      <w:numFmt w:val="bullet"/>
      <w:pStyle w:val="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484991"/>
    <w:multiLevelType w:val="multilevel"/>
    <w:tmpl w:val="0220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1666A98"/>
    <w:multiLevelType w:val="multilevel"/>
    <w:tmpl w:val="1E3E78A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538843B1"/>
    <w:multiLevelType w:val="multilevel"/>
    <w:tmpl w:val="42F2C85A"/>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0"/>
        </w:tabs>
        <w:ind w:left="855" w:hanging="49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15:restartNumberingAfterBreak="0">
    <w:nsid w:val="55362E9A"/>
    <w:multiLevelType w:val="multilevel"/>
    <w:tmpl w:val="FE4A021E"/>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5BD41CEA"/>
    <w:multiLevelType w:val="multilevel"/>
    <w:tmpl w:val="F8C8DDF8"/>
    <w:lvl w:ilvl="0">
      <w:start w:val="1"/>
      <w:numFmt w:val="bullet"/>
      <w:pStyle w:val="a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3BB44D4"/>
    <w:multiLevelType w:val="multilevel"/>
    <w:tmpl w:val="8AFED894"/>
    <w:lvl w:ilvl="0">
      <w:start w:val="1"/>
      <w:numFmt w:val="bullet"/>
      <w:pStyle w:val="ListaBlack"/>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64235197"/>
    <w:multiLevelType w:val="multilevel"/>
    <w:tmpl w:val="9ADA3C24"/>
    <w:lvl w:ilvl="0">
      <w:start w:val="1"/>
      <w:numFmt w:val="bullet"/>
      <w:lvlText w:val=""/>
      <w:lvlJc w:val="left"/>
      <w:pPr>
        <w:tabs>
          <w:tab w:val="num" w:pos="360"/>
        </w:tabs>
        <w:ind w:left="36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71DEA"/>
    <w:rsid w:val="00107D7B"/>
    <w:rsid w:val="0012789F"/>
    <w:rsid w:val="001341C7"/>
    <w:rsid w:val="0017215D"/>
    <w:rsid w:val="001D135C"/>
    <w:rsid w:val="002D127C"/>
    <w:rsid w:val="003D15BA"/>
    <w:rsid w:val="00403C1A"/>
    <w:rsid w:val="004353AF"/>
    <w:rsid w:val="004B4DEC"/>
    <w:rsid w:val="004F3828"/>
    <w:rsid w:val="00506BB4"/>
    <w:rsid w:val="00561857"/>
    <w:rsid w:val="005F631E"/>
    <w:rsid w:val="0063571A"/>
    <w:rsid w:val="00691CE1"/>
    <w:rsid w:val="006C0F3F"/>
    <w:rsid w:val="007007D7"/>
    <w:rsid w:val="008A4CC1"/>
    <w:rsid w:val="009917E1"/>
    <w:rsid w:val="009A2C1C"/>
    <w:rsid w:val="009B552B"/>
    <w:rsid w:val="009F2797"/>
    <w:rsid w:val="00A974E9"/>
    <w:rsid w:val="00B53A65"/>
    <w:rsid w:val="00BB1867"/>
    <w:rsid w:val="00C151BC"/>
    <w:rsid w:val="00C321F9"/>
    <w:rsid w:val="00C8223C"/>
    <w:rsid w:val="00C874E2"/>
    <w:rsid w:val="00C94F4A"/>
    <w:rsid w:val="00D4218D"/>
    <w:rsid w:val="00DB3626"/>
    <w:rsid w:val="00E108E4"/>
    <w:rsid w:val="00F3247B"/>
    <w:rsid w:val="00F83641"/>
    <w:rsid w:val="00FF3A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A2F2"/>
  <w15:docId w15:val="{2F9A8DF3-1523-4C82-B3F0-9EA0667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spacing w:after="160" w:line="259" w:lineRule="auto"/>
    </w:pPr>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link w:val="a6"/>
    <w:qFormat/>
  </w:style>
  <w:style w:type="character" w:customStyle="1" w:styleId="a7">
    <w:name w:val="Нижний колонтитул Знак"/>
    <w:basedOn w:val="a2"/>
    <w:link w:val="a8"/>
    <w:qFormat/>
  </w:style>
  <w:style w:type="character" w:customStyle="1" w:styleId="a9">
    <w:name w:val="Без интервала Знак"/>
    <w:basedOn w:val="a2"/>
    <w:link w:val="aa"/>
    <w:qFormat/>
    <w:rPr>
      <w:rFonts w:eastAsia="Calibri"/>
      <w:lang w:eastAsia="ru-RU"/>
    </w:rPr>
  </w:style>
  <w:style w:type="character" w:styleId="ab">
    <w:name w:val="Placeholder Text"/>
    <w:basedOn w:val="a2"/>
    <w:qFormat/>
    <w:rPr>
      <w:color w:val="808080"/>
    </w:rPr>
  </w:style>
  <w:style w:type="character" w:customStyle="1" w:styleId="ac">
    <w:name w:val="Текст выноски Знак"/>
    <w:basedOn w:val="a2"/>
    <w:link w:val="ad"/>
    <w:qFormat/>
    <w:rPr>
      <w:rFonts w:ascii="Tahoma" w:hAnsi="Tahoma" w:cs="Tahoma"/>
      <w:sz w:val="16"/>
      <w:szCs w:val="16"/>
    </w:rPr>
  </w:style>
  <w:style w:type="character" w:customStyle="1" w:styleId="10">
    <w:name w:val="Заголовок 1 Знак"/>
    <w:basedOn w:val="a2"/>
    <w:link w:val="1"/>
    <w:qFormat/>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qFormat/>
    <w:rPr>
      <w:rFonts w:ascii="Arial" w:eastAsia="Times New Roman" w:hAnsi="Arial" w:cs="Times New Roman"/>
      <w:b/>
      <w:sz w:val="28"/>
      <w:szCs w:val="24"/>
      <w:lang w:val="en-GB"/>
    </w:rPr>
  </w:style>
  <w:style w:type="character" w:customStyle="1" w:styleId="30">
    <w:name w:val="Заголовок 3 Знак"/>
    <w:basedOn w:val="a2"/>
    <w:link w:val="3"/>
    <w:qFormat/>
    <w:rPr>
      <w:rFonts w:ascii="Arial" w:eastAsia="Times New Roman" w:hAnsi="Arial" w:cs="Arial"/>
      <w:b/>
      <w:bCs/>
      <w:szCs w:val="26"/>
      <w:lang w:val="en-GB"/>
    </w:rPr>
  </w:style>
  <w:style w:type="character" w:customStyle="1" w:styleId="40">
    <w:name w:val="Заголовок 4 Знак"/>
    <w:basedOn w:val="a2"/>
    <w:link w:val="4"/>
    <w:qFormat/>
    <w:rPr>
      <w:rFonts w:ascii="Arial" w:eastAsia="Times New Roman" w:hAnsi="Arial" w:cs="Times New Roman"/>
      <w:b/>
      <w:sz w:val="28"/>
      <w:szCs w:val="20"/>
      <w:lang w:val="en-AU"/>
    </w:rPr>
  </w:style>
  <w:style w:type="character" w:customStyle="1" w:styleId="50">
    <w:name w:val="Заголовок 5 Знак"/>
    <w:basedOn w:val="a2"/>
    <w:link w:val="5"/>
    <w:qFormat/>
    <w:rPr>
      <w:rFonts w:ascii="Arial" w:eastAsia="Times New Roman" w:hAnsi="Arial" w:cs="Times New Roman"/>
      <w:b/>
      <w:bCs/>
      <w:sz w:val="28"/>
      <w:szCs w:val="24"/>
      <w:lang w:val="en-GB"/>
    </w:rPr>
  </w:style>
  <w:style w:type="character" w:customStyle="1" w:styleId="60">
    <w:name w:val="Заголовок 6 Знак"/>
    <w:basedOn w:val="a2"/>
    <w:link w:val="6"/>
    <w:qFormat/>
    <w:rPr>
      <w:rFonts w:ascii="Arial" w:eastAsia="Times New Roman" w:hAnsi="Arial" w:cs="Times New Roman"/>
      <w:b/>
      <w:sz w:val="24"/>
      <w:szCs w:val="20"/>
      <w:lang w:val="en-AU"/>
    </w:rPr>
  </w:style>
  <w:style w:type="character" w:customStyle="1" w:styleId="70">
    <w:name w:val="Заголовок 7 Знак"/>
    <w:basedOn w:val="a2"/>
    <w:link w:val="7"/>
    <w:qFormat/>
    <w:rPr>
      <w:rFonts w:ascii="Arial" w:eastAsia="Times New Roman" w:hAnsi="Arial" w:cs="Times New Roman"/>
      <w:spacing w:val="-3"/>
      <w:sz w:val="28"/>
      <w:szCs w:val="20"/>
      <w:lang w:val="en-US"/>
    </w:rPr>
  </w:style>
  <w:style w:type="character" w:customStyle="1" w:styleId="80">
    <w:name w:val="Заголовок 8 Знак"/>
    <w:basedOn w:val="a2"/>
    <w:link w:val="8"/>
    <w:qFormat/>
    <w:rPr>
      <w:rFonts w:ascii="Arial" w:eastAsia="Times New Roman" w:hAnsi="Arial" w:cs="Times New Roman"/>
      <w:b/>
      <w:bCs/>
      <w:sz w:val="24"/>
      <w:szCs w:val="24"/>
      <w:lang w:val="en-GB"/>
    </w:rPr>
  </w:style>
  <w:style w:type="character" w:customStyle="1" w:styleId="90">
    <w:name w:val="Заголовок 9 Знак"/>
    <w:basedOn w:val="a2"/>
    <w:link w:val="9"/>
    <w:qFormat/>
    <w:rPr>
      <w:rFonts w:ascii="Arial" w:eastAsia="Times New Roman" w:hAnsi="Arial" w:cs="Times New Roman"/>
      <w:sz w:val="24"/>
      <w:szCs w:val="20"/>
      <w:u w:val="single"/>
      <w:lang w:val="en-AU"/>
    </w:rPr>
  </w:style>
  <w:style w:type="character" w:styleId="ae">
    <w:name w:val="Hyperlink"/>
    <w:uiPriority w:val="99"/>
    <w:rPr>
      <w:color w:val="0000FF"/>
      <w:u w:val="single"/>
    </w:rPr>
  </w:style>
  <w:style w:type="character" w:styleId="af">
    <w:name w:val="page number"/>
    <w:qFormat/>
    <w:rPr>
      <w:rFonts w:ascii="Arial" w:hAnsi="Arial"/>
      <w:sz w:val="16"/>
    </w:rPr>
  </w:style>
  <w:style w:type="character" w:customStyle="1" w:styleId="af0">
    <w:name w:val="Основной текст Знак"/>
    <w:basedOn w:val="a2"/>
    <w:link w:val="af1"/>
    <w:qFormat/>
    <w:rPr>
      <w:rFonts w:ascii="Arial" w:eastAsia="Times New Roman" w:hAnsi="Arial" w:cs="Times New Roman"/>
      <w:sz w:val="24"/>
      <w:szCs w:val="20"/>
      <w:lang w:val="en-AU"/>
    </w:rPr>
  </w:style>
  <w:style w:type="character" w:customStyle="1" w:styleId="21">
    <w:name w:val="Основной текст с отступом 2 Знак"/>
    <w:basedOn w:val="a2"/>
    <w:link w:val="22"/>
    <w:qFormat/>
    <w:rPr>
      <w:rFonts w:ascii="Arial" w:eastAsia="Times New Roman" w:hAnsi="Arial" w:cs="Times New Roman"/>
      <w:sz w:val="24"/>
      <w:szCs w:val="20"/>
      <w:lang w:val="en-US"/>
    </w:rPr>
  </w:style>
  <w:style w:type="character" w:customStyle="1" w:styleId="23">
    <w:name w:val="Основной текст 2 Знак"/>
    <w:basedOn w:val="a2"/>
    <w:link w:val="24"/>
    <w:qFormat/>
    <w:rPr>
      <w:rFonts w:ascii="Arial" w:eastAsia="Times New Roman" w:hAnsi="Arial" w:cs="Times New Roman"/>
      <w:spacing w:val="-3"/>
      <w:szCs w:val="20"/>
      <w:lang w:val="en-US"/>
    </w:rPr>
  </w:style>
  <w:style w:type="character" w:customStyle="1" w:styleId="Docsubtitle1Char">
    <w:name w:val="Doc subtitle1 Char"/>
    <w:link w:val="Docsubtitle1"/>
    <w:qFormat/>
    <w:rPr>
      <w:rFonts w:ascii="Arial" w:eastAsia="Times New Roman" w:hAnsi="Arial" w:cs="Times New Roman"/>
      <w:b/>
      <w:sz w:val="28"/>
      <w:szCs w:val="24"/>
      <w:lang w:val="en-GB"/>
    </w:rPr>
  </w:style>
  <w:style w:type="character" w:customStyle="1" w:styleId="af2">
    <w:name w:val="Текст сноски Знак"/>
    <w:basedOn w:val="a2"/>
    <w:link w:val="af3"/>
    <w:qFormat/>
    <w:rPr>
      <w:rFonts w:ascii="Times New Roman" w:eastAsia="Times New Roman" w:hAnsi="Times New Roman" w:cs="Times New Roman"/>
      <w:szCs w:val="20"/>
      <w:lang w:eastAsia="ru-RU"/>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styleId="af4">
    <w:name w:val="FollowedHyperlink"/>
    <w:rPr>
      <w:color w:val="800080"/>
      <w:u w:val="single"/>
    </w:rPr>
  </w:style>
  <w:style w:type="character" w:customStyle="1" w:styleId="af5">
    <w:name w:val="цвет в таблице"/>
    <w:qFormat/>
    <w:rPr>
      <w:color w:val="2C8DE6"/>
    </w:rPr>
  </w:style>
  <w:style w:type="character" w:customStyle="1" w:styleId="-1">
    <w:name w:val="!Заголовок-1 Знак"/>
    <w:link w:val="-10"/>
    <w:qFormat/>
    <w:rPr>
      <w:rFonts w:ascii="Arial" w:eastAsia="Times New Roman" w:hAnsi="Arial" w:cs="Times New Roman"/>
      <w:b/>
      <w:bCs/>
      <w:caps/>
      <w:color w:val="2C8DE6"/>
      <w:sz w:val="36"/>
      <w:szCs w:val="24"/>
    </w:rPr>
  </w:style>
  <w:style w:type="character" w:customStyle="1" w:styleId="-2">
    <w:name w:val="!заголовок-2 Знак"/>
    <w:link w:val="-20"/>
    <w:qFormat/>
    <w:rPr>
      <w:rFonts w:ascii="Arial" w:eastAsia="Times New Roman" w:hAnsi="Arial" w:cs="Times New Roman"/>
      <w:b/>
      <w:sz w:val="28"/>
      <w:szCs w:val="24"/>
    </w:rPr>
  </w:style>
  <w:style w:type="character" w:customStyle="1" w:styleId="af6">
    <w:name w:val="!Текст Знак"/>
    <w:link w:val="af7"/>
    <w:qFormat/>
    <w:rPr>
      <w:rFonts w:ascii="Times New Roman" w:eastAsia="Times New Roman" w:hAnsi="Times New Roman" w:cs="Times New Roman"/>
      <w:szCs w:val="20"/>
      <w:lang w:eastAsia="ru-RU"/>
    </w:rPr>
  </w:style>
  <w:style w:type="character" w:customStyle="1" w:styleId="af8">
    <w:name w:val="выделение цвет Знак"/>
    <w:link w:val="af9"/>
    <w:qFormat/>
    <w:rPr>
      <w:rFonts w:ascii="Times New Roman" w:eastAsia="Times New Roman" w:hAnsi="Times New Roman" w:cs="Times New Roman"/>
      <w:b/>
      <w:color w:val="2C8DE6"/>
      <w:szCs w:val="20"/>
      <w:u w:val="single"/>
      <w:lang w:eastAsia="ru-RU"/>
    </w:rPr>
  </w:style>
  <w:style w:type="character" w:customStyle="1" w:styleId="afa">
    <w:name w:val="!Синий заголовок текста Знак"/>
    <w:link w:val="afb"/>
    <w:qFormat/>
    <w:rPr>
      <w:rFonts w:ascii="Times New Roman" w:eastAsia="Times New Roman" w:hAnsi="Times New Roman" w:cs="Times New Roman"/>
      <w:b/>
      <w:color w:val="2C8DE6"/>
      <w:szCs w:val="20"/>
      <w:u w:val="single"/>
      <w:lang w:eastAsia="ru-RU"/>
    </w:rPr>
  </w:style>
  <w:style w:type="character" w:customStyle="1" w:styleId="afc">
    <w:name w:val="!Список с точками Знак"/>
    <w:link w:val="a0"/>
    <w:qFormat/>
    <w:rPr>
      <w:rFonts w:ascii="Times New Roman" w:eastAsia="Times New Roman" w:hAnsi="Times New Roman" w:cs="Times New Roman"/>
      <w:szCs w:val="20"/>
      <w:lang w:eastAsia="ru-RU"/>
    </w:rPr>
  </w:style>
  <w:style w:type="character" w:customStyle="1" w:styleId="-">
    <w:name w:val="Интернет-ссылка"/>
    <w:qFormat/>
    <w:rPr>
      <w:color w:val="0000FF"/>
      <w:u w:val="single"/>
      <w:lang w:val="ru-RU" w:eastAsia="ru-RU" w:bidi="ru-RU"/>
    </w:rPr>
  </w:style>
  <w:style w:type="character" w:styleId="afd">
    <w:name w:val="annotation reference"/>
    <w:basedOn w:val="a2"/>
    <w:qFormat/>
    <w:rPr>
      <w:sz w:val="16"/>
      <w:szCs w:val="16"/>
    </w:rPr>
  </w:style>
  <w:style w:type="character" w:customStyle="1" w:styleId="afe">
    <w:name w:val="Текст примечания Знак"/>
    <w:basedOn w:val="a2"/>
    <w:link w:val="aff"/>
    <w:qFormat/>
    <w:rPr>
      <w:rFonts w:ascii="Times New Roman" w:eastAsia="Times New Roman" w:hAnsi="Times New Roman" w:cs="Times New Roman"/>
      <w:sz w:val="20"/>
      <w:szCs w:val="20"/>
      <w:lang w:eastAsia="ru-RU"/>
    </w:rPr>
  </w:style>
  <w:style w:type="character" w:customStyle="1" w:styleId="aff0">
    <w:name w:val="Тема примечания Знак"/>
    <w:basedOn w:val="afe"/>
    <w:link w:val="aff1"/>
    <w:qFormat/>
    <w:rPr>
      <w:rFonts w:ascii="Times New Roman" w:eastAsia="Times New Roman" w:hAnsi="Times New Roman" w:cs="Times New Roman"/>
      <w:b/>
      <w:bCs/>
      <w:sz w:val="20"/>
      <w:szCs w:val="20"/>
      <w:lang w:eastAsia="ru-RU"/>
    </w:rPr>
  </w:style>
  <w:style w:type="character" w:customStyle="1" w:styleId="14">
    <w:name w:val="Основной текст (14)_"/>
    <w:basedOn w:val="a2"/>
    <w:link w:val="143"/>
    <w:qFormat/>
    <w:rPr>
      <w:rFonts w:ascii="Segoe UI" w:eastAsia="Segoe UI" w:hAnsi="Segoe UI" w:cs="Segoe UI"/>
      <w:sz w:val="19"/>
      <w:szCs w:val="19"/>
      <w:shd w:val="clear" w:color="auto" w:fill="FFFFFF"/>
    </w:rPr>
  </w:style>
  <w:style w:type="character" w:customStyle="1" w:styleId="11">
    <w:name w:val="Неразрешенное упоминание1"/>
    <w:basedOn w:val="a2"/>
    <w:qFormat/>
    <w:rPr>
      <w:color w:val="605E5C"/>
      <w:shd w:val="clear" w:color="auto" w:fill="E1DFDD"/>
    </w:rPr>
  </w:style>
  <w:style w:type="character" w:customStyle="1" w:styleId="UnresolvedMention">
    <w:name w:val="Unresolved Mention"/>
    <w:basedOn w:val="a2"/>
    <w:qFormat/>
    <w:rPr>
      <w:color w:val="605E5C"/>
      <w:shd w:val="clear" w:color="auto" w:fill="E1DFDD"/>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1"/>
    <w:next w:val="af1"/>
    <w:qFormat/>
    <w:pPr>
      <w:keepNext/>
      <w:spacing w:before="240" w:after="120"/>
    </w:pPr>
    <w:rPr>
      <w:rFonts w:ascii="Liberation Sans" w:eastAsia="Microsoft YaHei" w:hAnsi="Liberation Sans" w:cs="Arial"/>
      <w:sz w:val="28"/>
      <w:szCs w:val="28"/>
    </w:rPr>
  </w:style>
  <w:style w:type="paragraph" w:styleId="af1">
    <w:name w:val="Body Text"/>
    <w:basedOn w:val="a1"/>
    <w:link w:val="af0"/>
    <w:pPr>
      <w:widowControl w:val="0"/>
      <w:snapToGrid w:val="0"/>
      <w:spacing w:after="0" w:line="360" w:lineRule="auto"/>
      <w:jc w:val="both"/>
    </w:pPr>
    <w:rPr>
      <w:rFonts w:ascii="Arial" w:eastAsia="Times New Roman" w:hAnsi="Arial" w:cs="Times New Roman"/>
      <w:sz w:val="24"/>
      <w:szCs w:val="20"/>
      <w:lang w:val="en-AU"/>
    </w:rPr>
  </w:style>
  <w:style w:type="paragraph" w:styleId="aff2">
    <w:name w:val="List"/>
    <w:basedOn w:val="af1"/>
    <w:rPr>
      <w:rFonts w:cs="Arial"/>
    </w:rPr>
  </w:style>
  <w:style w:type="paragraph" w:styleId="aff3">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Index">
    <w:name w:val="Index"/>
    <w:basedOn w:val="a1"/>
    <w:qFormat/>
    <w:pPr>
      <w:suppressLineNumbers/>
    </w:pPr>
    <w:rPr>
      <w:rFonts w:cs="Arial"/>
    </w:rPr>
  </w:style>
  <w:style w:type="paragraph" w:customStyle="1" w:styleId="HeaderandFooter">
    <w:name w:val="Header and Footer"/>
    <w:basedOn w:val="a1"/>
    <w:qFormat/>
  </w:style>
  <w:style w:type="paragraph" w:styleId="a6">
    <w:name w:val="header"/>
    <w:basedOn w:val="a1"/>
    <w:link w:val="a5"/>
    <w:pPr>
      <w:tabs>
        <w:tab w:val="center" w:pos="4677"/>
        <w:tab w:val="right" w:pos="9355"/>
      </w:tabs>
      <w:spacing w:after="0" w:line="240" w:lineRule="auto"/>
    </w:pPr>
  </w:style>
  <w:style w:type="paragraph" w:styleId="a8">
    <w:name w:val="footer"/>
    <w:basedOn w:val="a1"/>
    <w:link w:val="a7"/>
    <w:pPr>
      <w:tabs>
        <w:tab w:val="center" w:pos="4677"/>
        <w:tab w:val="right" w:pos="9355"/>
      </w:tabs>
      <w:spacing w:after="0" w:line="240" w:lineRule="auto"/>
    </w:pPr>
  </w:style>
  <w:style w:type="paragraph" w:styleId="aa">
    <w:name w:val="No Spacing"/>
    <w:link w:val="a9"/>
    <w:qFormat/>
    <w:pPr>
      <w:overflowPunct w:val="0"/>
    </w:pPr>
    <w:rPr>
      <w:lang w:eastAsia="ru-RU"/>
    </w:rPr>
  </w:style>
  <w:style w:type="paragraph" w:styleId="ad">
    <w:name w:val="Balloon Text"/>
    <w:basedOn w:val="a1"/>
    <w:link w:val="ac"/>
    <w:qFormat/>
    <w:pPr>
      <w:spacing w:after="0" w:line="240" w:lineRule="auto"/>
    </w:pPr>
    <w:rPr>
      <w:rFonts w:ascii="Tahoma" w:hAnsi="Tahoma"/>
      <w:sz w:val="16"/>
      <w:szCs w:val="16"/>
    </w:rPr>
  </w:style>
  <w:style w:type="paragraph" w:styleId="12">
    <w:name w:val="toc 1"/>
    <w:basedOn w:val="a1"/>
    <w:next w:val="a1"/>
    <w:autoRedefine/>
    <w:uiPriority w:val="39"/>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qFormat/>
  </w:style>
  <w:style w:type="paragraph" w:customStyle="1" w:styleId="bullet">
    <w:name w:val="bullet"/>
    <w:basedOn w:val="a1"/>
    <w:qFormat/>
    <w:pPr>
      <w:tabs>
        <w:tab w:val="left" w:pos="360"/>
      </w:tabs>
      <w:spacing w:after="0" w:line="360" w:lineRule="auto"/>
      <w:ind w:left="360" w:hanging="360"/>
    </w:pPr>
    <w:rPr>
      <w:rFonts w:ascii="Arial" w:eastAsia="Times New Roman" w:hAnsi="Arial" w:cs="Times New Roman"/>
      <w:szCs w:val="24"/>
      <w:lang w:val="en-GB"/>
    </w:rPr>
  </w:style>
  <w:style w:type="paragraph" w:customStyle="1" w:styleId="Docsubtitle1">
    <w:name w:val="Doc subtitle1"/>
    <w:basedOn w:val="a1"/>
    <w:link w:val="Docsubtitle1Char"/>
    <w:qFormat/>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qFormat/>
    <w:pPr>
      <w:spacing w:after="0" w:line="360" w:lineRule="auto"/>
    </w:pPr>
    <w:rPr>
      <w:rFonts w:ascii="Arial" w:eastAsia="Times New Roman" w:hAnsi="Arial" w:cs="Times New Roman"/>
      <w:sz w:val="28"/>
      <w:szCs w:val="24"/>
      <w:lang w:val="en-GB"/>
    </w:rPr>
  </w:style>
  <w:style w:type="paragraph" w:customStyle="1" w:styleId="Doctitle">
    <w:name w:val="Doc title"/>
    <w:basedOn w:val="a1"/>
    <w:qFormat/>
    <w:pPr>
      <w:spacing w:after="0" w:line="360" w:lineRule="auto"/>
    </w:pPr>
    <w:rPr>
      <w:rFonts w:ascii="Arial" w:eastAsia="Times New Roman" w:hAnsi="Arial" w:cs="Times New Roman"/>
      <w:b/>
      <w:sz w:val="40"/>
      <w:szCs w:val="24"/>
      <w:lang w:val="en-GB"/>
    </w:rPr>
  </w:style>
  <w:style w:type="paragraph" w:styleId="22">
    <w:name w:val="Body Text Indent 2"/>
    <w:basedOn w:val="a1"/>
    <w:link w:val="21"/>
    <w:qFormat/>
    <w:pPr>
      <w:spacing w:after="0" w:line="360" w:lineRule="auto"/>
      <w:ind w:left="720"/>
    </w:pPr>
    <w:rPr>
      <w:rFonts w:ascii="Arial" w:eastAsia="Times New Roman" w:hAnsi="Arial" w:cs="Times New Roman"/>
      <w:sz w:val="24"/>
      <w:szCs w:val="20"/>
      <w:lang w:val="en-US"/>
    </w:rPr>
  </w:style>
  <w:style w:type="paragraph" w:styleId="24">
    <w:name w:val="Body Text 2"/>
    <w:basedOn w:val="a1"/>
    <w:link w:val="23"/>
    <w:qFormat/>
    <w:pPr>
      <w:widowControl w:val="0"/>
      <w:snapToGrid w:val="0"/>
      <w:spacing w:after="0" w:line="360" w:lineRule="auto"/>
      <w:jc w:val="both"/>
    </w:pPr>
    <w:rPr>
      <w:rFonts w:ascii="Arial" w:eastAsia="Times New Roman" w:hAnsi="Arial" w:cs="Times New Roman"/>
      <w:spacing w:val="-3"/>
      <w:szCs w:val="20"/>
      <w:lang w:val="en-US"/>
    </w:rPr>
  </w:style>
  <w:style w:type="paragraph" w:customStyle="1" w:styleId="13">
    <w:name w:val="Абзац списка1"/>
    <w:basedOn w:val="a1"/>
    <w:qFormat/>
    <w:pPr>
      <w:spacing w:after="0" w:line="360" w:lineRule="auto"/>
      <w:ind w:left="720"/>
    </w:pPr>
    <w:rPr>
      <w:rFonts w:ascii="Arial" w:eastAsia="Times New Roman" w:hAnsi="Arial" w:cs="Times New Roman"/>
      <w:szCs w:val="24"/>
      <w:lang w:val="en-GB"/>
    </w:rPr>
  </w:style>
  <w:style w:type="paragraph" w:styleId="af3">
    <w:name w:val="footnote text"/>
    <w:basedOn w:val="a1"/>
    <w:link w:val="af2"/>
    <w:pPr>
      <w:spacing w:after="0" w:line="360" w:lineRule="auto"/>
    </w:pPr>
    <w:rPr>
      <w:rFonts w:ascii="Times New Roman" w:eastAsia="Times New Roman" w:hAnsi="Times New Roman" w:cs="Times New Roman"/>
      <w:szCs w:val="20"/>
      <w:lang w:eastAsia="ru-RU"/>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qFormat/>
    <w:pPr>
      <w:overflowPunct w:val="0"/>
      <w:spacing w:after="200" w:line="276" w:lineRule="auto"/>
    </w:pPr>
    <w:rPr>
      <w:rFonts w:eastAsia="Times New Roman" w:cs="Times New Roman"/>
      <w:lang w:eastAsia="ru-RU"/>
    </w:rPr>
  </w:style>
  <w:style w:type="paragraph" w:customStyle="1" w:styleId="af9">
    <w:name w:val="выделение цвет"/>
    <w:basedOn w:val="a1"/>
    <w:link w:val="af8"/>
    <w:qFormat/>
    <w:pPr>
      <w:spacing w:after="0" w:line="360" w:lineRule="auto"/>
      <w:jc w:val="both"/>
    </w:pPr>
    <w:rPr>
      <w:rFonts w:ascii="Times New Roman" w:eastAsia="Times New Roman" w:hAnsi="Times New Roman" w:cs="Times New Roman"/>
      <w:b/>
      <w:color w:val="2C8DE6"/>
      <w:szCs w:val="20"/>
      <w:u w:val="single"/>
      <w:lang w:eastAsia="ru-RU"/>
    </w:rPr>
  </w:style>
  <w:style w:type="paragraph" w:styleId="aff4">
    <w:name w:val="index heading"/>
    <w:basedOn w:val="Heading"/>
  </w:style>
  <w:style w:type="paragraph" w:styleId="aff5">
    <w:name w:val="TOC Heading"/>
    <w:basedOn w:val="1"/>
    <w:next w:val="a1"/>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pPr>
      <w:spacing w:after="100" w:line="276" w:lineRule="auto"/>
      <w:ind w:left="440"/>
    </w:pPr>
    <w:rPr>
      <w:rFonts w:eastAsia="Times New Roman" w:cs="Times New Roman"/>
      <w:lang w:eastAsia="ru-RU"/>
    </w:rPr>
  </w:style>
  <w:style w:type="paragraph" w:customStyle="1" w:styleId="-10">
    <w:name w:val="!Заголовок-1"/>
    <w:basedOn w:val="1"/>
    <w:link w:val="-1"/>
    <w:qFormat/>
    <w:rPr>
      <w:lang w:val="ru-RU"/>
    </w:rPr>
  </w:style>
  <w:style w:type="paragraph" w:customStyle="1" w:styleId="-20">
    <w:name w:val="!заголовок-2"/>
    <w:basedOn w:val="2"/>
    <w:link w:val="-2"/>
    <w:qFormat/>
    <w:rPr>
      <w:lang w:val="ru-RU"/>
    </w:rPr>
  </w:style>
  <w:style w:type="paragraph" w:customStyle="1" w:styleId="af7">
    <w:name w:val="!Текст"/>
    <w:basedOn w:val="a1"/>
    <w:link w:val="af6"/>
    <w:qFormat/>
    <w:pPr>
      <w:spacing w:after="0" w:line="360" w:lineRule="auto"/>
      <w:jc w:val="both"/>
    </w:pPr>
    <w:rPr>
      <w:rFonts w:ascii="Times New Roman" w:eastAsia="Times New Roman" w:hAnsi="Times New Roman" w:cs="Times New Roman"/>
      <w:szCs w:val="20"/>
      <w:lang w:eastAsia="ru-RU"/>
    </w:rPr>
  </w:style>
  <w:style w:type="paragraph" w:customStyle="1" w:styleId="afb">
    <w:name w:val="!Синий заголовок текста"/>
    <w:basedOn w:val="af9"/>
    <w:link w:val="afa"/>
    <w:qFormat/>
  </w:style>
  <w:style w:type="paragraph" w:customStyle="1" w:styleId="a0">
    <w:name w:val="!Список с точками"/>
    <w:basedOn w:val="a1"/>
    <w:link w:val="afc"/>
    <w:qFormat/>
    <w:pPr>
      <w:numPr>
        <w:numId w:val="2"/>
      </w:numPr>
      <w:spacing w:after="0" w:line="360" w:lineRule="auto"/>
      <w:jc w:val="both"/>
    </w:pPr>
    <w:rPr>
      <w:rFonts w:ascii="Times New Roman" w:eastAsia="Times New Roman" w:hAnsi="Times New Roman" w:cs="Times New Roman"/>
      <w:szCs w:val="20"/>
      <w:lang w:eastAsia="ru-RU"/>
    </w:rPr>
  </w:style>
  <w:style w:type="paragraph" w:styleId="aff6">
    <w:name w:val="List Paragraph"/>
    <w:basedOn w:val="a1"/>
    <w:qFormat/>
    <w:pPr>
      <w:spacing w:after="200" w:line="276" w:lineRule="auto"/>
      <w:ind w:left="720"/>
      <w:contextualSpacing/>
    </w:pPr>
    <w:rPr>
      <w:rFonts w:cs="Times New Roman"/>
    </w:rPr>
  </w:style>
  <w:style w:type="paragraph" w:customStyle="1" w:styleId="aff7">
    <w:name w:val="Базовый"/>
    <w:qFormat/>
    <w:pPr>
      <w:overflowPunct w:val="0"/>
      <w:spacing w:after="200" w:line="276" w:lineRule="auto"/>
    </w:pPr>
    <w:rPr>
      <w:rFonts w:ascii="Times New Roman" w:eastAsia="DejaVu Sans" w:hAnsi="Times New Roman" w:cs="Times New Roman"/>
      <w:sz w:val="24"/>
      <w:szCs w:val="24"/>
    </w:rPr>
  </w:style>
  <w:style w:type="paragraph" w:styleId="aff">
    <w:name w:val="annotation text"/>
    <w:basedOn w:val="a1"/>
    <w:link w:val="afe"/>
    <w:qFormat/>
    <w:pPr>
      <w:spacing w:after="0" w:line="240" w:lineRule="auto"/>
    </w:pPr>
    <w:rPr>
      <w:rFonts w:ascii="Times New Roman" w:eastAsia="Times New Roman" w:hAnsi="Times New Roman" w:cs="Times New Roman"/>
      <w:sz w:val="20"/>
      <w:szCs w:val="20"/>
      <w:lang w:eastAsia="ru-RU"/>
    </w:rPr>
  </w:style>
  <w:style w:type="paragraph" w:styleId="aff1">
    <w:name w:val="annotation subject"/>
    <w:basedOn w:val="aff"/>
    <w:next w:val="aff"/>
    <w:link w:val="aff0"/>
    <w:qFormat/>
    <w:rPr>
      <w:b/>
      <w:bCs/>
    </w:rPr>
  </w:style>
  <w:style w:type="paragraph" w:customStyle="1" w:styleId="ListaBlack">
    <w:name w:val="Lista Black"/>
    <w:basedOn w:val="af1"/>
    <w:qFormat/>
    <w:pPr>
      <w:keepNext/>
      <w:numPr>
        <w:numId w:val="7"/>
      </w:numPr>
      <w:snapToGrid/>
      <w:spacing w:after="120" w:line="240" w:lineRule="auto"/>
      <w:jc w:val="left"/>
    </w:pPr>
    <w:rPr>
      <w:rFonts w:ascii="Calibri" w:eastAsia="FrutigerLTStd-Light" w:hAnsi="Calibri" w:cs="Tahoma"/>
      <w:sz w:val="20"/>
      <w:lang w:val="en-US"/>
    </w:rPr>
  </w:style>
  <w:style w:type="paragraph" w:customStyle="1" w:styleId="143">
    <w:name w:val="Основной текст (14)_3"/>
    <w:basedOn w:val="a1"/>
    <w:link w:val="14"/>
    <w:qFormat/>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paragraph" w:styleId="aff8">
    <w:name w:val="Normal (Web)"/>
    <w:basedOn w:val="a1"/>
    <w:qFormat/>
    <w:pPr>
      <w:spacing w:before="280" w:after="28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394">
      <w:bodyDiv w:val="1"/>
      <w:marLeft w:val="0"/>
      <w:marRight w:val="0"/>
      <w:marTop w:val="0"/>
      <w:marBottom w:val="0"/>
      <w:divBdr>
        <w:top w:val="none" w:sz="0" w:space="0" w:color="auto"/>
        <w:left w:val="none" w:sz="0" w:space="0" w:color="auto"/>
        <w:bottom w:val="none" w:sz="0" w:space="0" w:color="auto"/>
        <w:right w:val="none" w:sz="0" w:space="0" w:color="auto"/>
      </w:divBdr>
    </w:div>
    <w:div w:id="111637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USER1</cp:lastModifiedBy>
  <cp:revision>8</cp:revision>
  <dcterms:created xsi:type="dcterms:W3CDTF">2024-05-23T06:23:00Z</dcterms:created>
  <dcterms:modified xsi:type="dcterms:W3CDTF">2024-05-30T07:54:00Z</dcterms:modified>
  <dc:language>ru-RU</dc:language>
</cp:coreProperties>
</file>