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2E6E" w14:textId="77777777" w:rsidR="00FE5697" w:rsidRPr="00FE5697" w:rsidRDefault="00FE5697" w:rsidP="00FE5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5697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08213E5" w14:textId="1BDACCD9" w:rsidR="00FE5697" w:rsidRPr="00FE5697" w:rsidRDefault="00FE5697" w:rsidP="00FE5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5697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«Звукорежиссура» Основная</w:t>
      </w:r>
    </w:p>
    <w:p w14:paraId="0941FB2E" w14:textId="77777777" w:rsidR="00FE5697" w:rsidRPr="00FE5697" w:rsidRDefault="00FE5697" w:rsidP="00FE5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5697"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434DD606" w14:textId="77777777" w:rsidR="00FE5697" w:rsidRPr="00FE5697" w:rsidRDefault="00FE5697" w:rsidP="00FE56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FE5697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237F4F2" w14:textId="1C187481" w:rsidR="00FE5697" w:rsidRDefault="00FE5697" w:rsidP="00FE5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5697"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420BB2EB" w14:textId="29386DC6" w:rsidR="00FE5697" w:rsidRDefault="00FE569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4D810E7" w14:textId="605513E5" w:rsidR="00FE5697" w:rsidRDefault="00FE569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AE91447" w14:textId="77777777" w:rsidR="00FE5697" w:rsidRPr="00E22CB3" w:rsidRDefault="00FE569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  <w:bookmarkStart w:id="0" w:name="_GoBack"/>
        <w:bookmarkEnd w:id="0"/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8D9B9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B6966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D31EC" w:rsidRPr="00E22CB3" w14:paraId="1B4DEF5D" w14:textId="77777777" w:rsidTr="000000EC">
        <w:tc>
          <w:tcPr>
            <w:tcW w:w="1838" w:type="dxa"/>
          </w:tcPr>
          <w:p w14:paraId="4307ECA5" w14:textId="028D7364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14:paraId="220E57E0" w14:textId="29B40F3D" w:rsidR="00DD31EC" w:rsidRPr="00AC74FB" w:rsidRDefault="00DD31EC" w:rsidP="00DD31EC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 xml:space="preserve">Регистрация экспертов-наставников </w:t>
            </w:r>
          </w:p>
        </w:tc>
      </w:tr>
      <w:tr w:rsidR="00DD31EC" w:rsidRPr="00E22CB3" w14:paraId="3514A521" w14:textId="77777777" w:rsidTr="000000EC">
        <w:tc>
          <w:tcPr>
            <w:tcW w:w="1838" w:type="dxa"/>
          </w:tcPr>
          <w:p w14:paraId="13F4EB46" w14:textId="762D4801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top w:val="single" w:sz="4" w:space="0" w:color="auto"/>
            </w:tcBorders>
          </w:tcPr>
          <w:p w14:paraId="35F28CE9" w14:textId="7BB97378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 xml:space="preserve">Инструктаж по ТБ и ОТ. </w:t>
            </w:r>
          </w:p>
        </w:tc>
      </w:tr>
      <w:tr w:rsidR="00DD31EC" w:rsidRPr="00E22CB3" w14:paraId="377C9AD2" w14:textId="77777777" w:rsidTr="00DE6C2F">
        <w:tc>
          <w:tcPr>
            <w:tcW w:w="1838" w:type="dxa"/>
          </w:tcPr>
          <w:p w14:paraId="6FEC1AA8" w14:textId="4375FB08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10:15-10.45</w:t>
            </w:r>
          </w:p>
        </w:tc>
        <w:tc>
          <w:tcPr>
            <w:tcW w:w="8618" w:type="dxa"/>
          </w:tcPr>
          <w:p w14:paraId="4FC79A70" w14:textId="148FBA68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 xml:space="preserve">Знакомство экспертов-наставников с конкурсной и нормативной документацией. </w:t>
            </w:r>
          </w:p>
        </w:tc>
      </w:tr>
      <w:tr w:rsidR="00DD31EC" w:rsidRPr="00E22CB3" w14:paraId="3C473AF8" w14:textId="77777777" w:rsidTr="00DE6C2F">
        <w:tc>
          <w:tcPr>
            <w:tcW w:w="1838" w:type="dxa"/>
          </w:tcPr>
          <w:p w14:paraId="7E78FFF5" w14:textId="53EDB2FF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10:45-16:00</w:t>
            </w:r>
          </w:p>
        </w:tc>
        <w:tc>
          <w:tcPr>
            <w:tcW w:w="8618" w:type="dxa"/>
          </w:tcPr>
          <w:p w14:paraId="60F8D094" w14:textId="68EEEC57" w:rsidR="00DD31EC" w:rsidRPr="00F2541F" w:rsidRDefault="00DD31EC" w:rsidP="00DD31EC">
            <w:pPr>
              <w:jc w:val="both"/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F2541F">
              <w:rPr>
                <w:sz w:val="24"/>
                <w:szCs w:val="28"/>
              </w:rPr>
              <w:t>Знакомство с площадкой и оборудованием.</w:t>
            </w:r>
            <w:r w:rsidRPr="00F2541F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</w:p>
          <w:p w14:paraId="03004442" w14:textId="4466A5D7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>Внесение</w:t>
            </w:r>
            <w:r>
              <w:rPr>
                <w:sz w:val="24"/>
                <w:szCs w:val="28"/>
              </w:rPr>
              <w:t xml:space="preserve"> экспертами</w:t>
            </w:r>
            <w:r w:rsidRPr="00F2541F">
              <w:rPr>
                <w:sz w:val="24"/>
                <w:szCs w:val="28"/>
              </w:rPr>
              <w:t xml:space="preserve"> 30% изменения в КЗ и КО. </w:t>
            </w:r>
          </w:p>
        </w:tc>
      </w:tr>
      <w:tr w:rsidR="00DD31EC" w:rsidRPr="00E22CB3" w14:paraId="0BB330D1" w14:textId="77777777" w:rsidTr="00DE6C2F">
        <w:tc>
          <w:tcPr>
            <w:tcW w:w="1838" w:type="dxa"/>
          </w:tcPr>
          <w:p w14:paraId="4D758CFC" w14:textId="44369BCD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1AE6DB3" w14:textId="7E03D026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Обед</w:t>
            </w:r>
          </w:p>
        </w:tc>
      </w:tr>
      <w:tr w:rsidR="00DD31EC" w:rsidRPr="00E22CB3" w14:paraId="04F02EE5" w14:textId="77777777" w:rsidTr="00DE6C2F">
        <w:tc>
          <w:tcPr>
            <w:tcW w:w="1838" w:type="dxa"/>
          </w:tcPr>
          <w:p w14:paraId="49C44796" w14:textId="29EBCBCD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14.00-17.30</w:t>
            </w:r>
          </w:p>
        </w:tc>
        <w:tc>
          <w:tcPr>
            <w:tcW w:w="8618" w:type="dxa"/>
          </w:tcPr>
          <w:p w14:paraId="55F643AC" w14:textId="77777777" w:rsidR="00DD31EC" w:rsidRPr="00F2541F" w:rsidRDefault="00DD31EC" w:rsidP="00DD31EC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 xml:space="preserve">Внесение 30% изменения в КЗ и КО. </w:t>
            </w:r>
          </w:p>
          <w:p w14:paraId="09FB336A" w14:textId="638F1345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Обучение оценивающих экспертов.</w:t>
            </w:r>
          </w:p>
        </w:tc>
      </w:tr>
      <w:tr w:rsidR="00DD31EC" w:rsidRPr="00E22CB3" w14:paraId="63DAB166" w14:textId="77777777" w:rsidTr="00DE6C2F">
        <w:tc>
          <w:tcPr>
            <w:tcW w:w="1838" w:type="dxa"/>
          </w:tcPr>
          <w:p w14:paraId="4002CCCA" w14:textId="60324D42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17.30-18.00</w:t>
            </w:r>
          </w:p>
        </w:tc>
        <w:tc>
          <w:tcPr>
            <w:tcW w:w="8618" w:type="dxa"/>
          </w:tcPr>
          <w:p w14:paraId="46772531" w14:textId="04CAC3DC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bCs/>
                <w:sz w:val="24"/>
                <w:szCs w:val="28"/>
              </w:rPr>
              <w:t>Блокировка критериев оценок в ЦСО.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C67EC71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B6966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D31EC" w:rsidRPr="00E22CB3" w14:paraId="374AF159" w14:textId="77777777" w:rsidTr="00B922B9">
        <w:trPr>
          <w:trHeight w:val="278"/>
        </w:trPr>
        <w:tc>
          <w:tcPr>
            <w:tcW w:w="1838" w:type="dxa"/>
          </w:tcPr>
          <w:p w14:paraId="4AE57210" w14:textId="4878B019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14:paraId="1CD1CA4F" w14:textId="39E39B9A" w:rsidR="00DD31EC" w:rsidRPr="000B2623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>Регистрация экспертов-наставников и конкурсантов.</w:t>
            </w:r>
          </w:p>
        </w:tc>
      </w:tr>
      <w:tr w:rsidR="00DD31EC" w:rsidRPr="00E22CB3" w14:paraId="5B45E976" w14:textId="77777777" w:rsidTr="00B922B9">
        <w:trPr>
          <w:trHeight w:val="152"/>
        </w:trPr>
        <w:tc>
          <w:tcPr>
            <w:tcW w:w="1838" w:type="dxa"/>
          </w:tcPr>
          <w:p w14:paraId="72AB84C2" w14:textId="6BD538A9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top w:val="single" w:sz="4" w:space="0" w:color="auto"/>
            </w:tcBorders>
          </w:tcPr>
          <w:p w14:paraId="3910F9A4" w14:textId="6DEBA3CD" w:rsidR="00DD31EC" w:rsidRPr="007454D6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>Инструктаж по ТБ и ОТ. Жеребьевка.</w:t>
            </w:r>
          </w:p>
        </w:tc>
      </w:tr>
      <w:tr w:rsidR="00DD31EC" w:rsidRPr="00E22CB3" w14:paraId="176E7BE1" w14:textId="77777777" w:rsidTr="00B922B9">
        <w:trPr>
          <w:trHeight w:val="70"/>
        </w:trPr>
        <w:tc>
          <w:tcPr>
            <w:tcW w:w="1838" w:type="dxa"/>
          </w:tcPr>
          <w:p w14:paraId="6F4E0117" w14:textId="591D1851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10:15-10.45</w:t>
            </w:r>
          </w:p>
        </w:tc>
        <w:tc>
          <w:tcPr>
            <w:tcW w:w="8618" w:type="dxa"/>
          </w:tcPr>
          <w:p w14:paraId="1E8CB7A8" w14:textId="023C2479" w:rsidR="00DD31EC" w:rsidRPr="007454D6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 xml:space="preserve">Знакомство конкурсантов с конкурсной и нормативной документацией. </w:t>
            </w:r>
          </w:p>
        </w:tc>
      </w:tr>
      <w:tr w:rsidR="00DD31EC" w:rsidRPr="00E22CB3" w14:paraId="316EF077" w14:textId="77777777" w:rsidTr="00B922B9">
        <w:trPr>
          <w:trHeight w:val="70"/>
        </w:trPr>
        <w:tc>
          <w:tcPr>
            <w:tcW w:w="1838" w:type="dxa"/>
          </w:tcPr>
          <w:p w14:paraId="1665FEB1" w14:textId="44592466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10:45-16:00</w:t>
            </w:r>
          </w:p>
        </w:tc>
        <w:tc>
          <w:tcPr>
            <w:tcW w:w="8618" w:type="dxa"/>
          </w:tcPr>
          <w:p w14:paraId="61E88CD0" w14:textId="60100F8D" w:rsidR="00DD31EC" w:rsidRPr="00DD31EC" w:rsidRDefault="00DD31EC" w:rsidP="00DD31EC">
            <w:pPr>
              <w:jc w:val="both"/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F2541F">
              <w:rPr>
                <w:sz w:val="24"/>
                <w:szCs w:val="28"/>
              </w:rPr>
              <w:t>Знакомство конкурсантов с площадкой и оборудованием</w:t>
            </w:r>
            <w:r>
              <w:rPr>
                <w:sz w:val="24"/>
                <w:szCs w:val="28"/>
              </w:rPr>
              <w:t xml:space="preserve"> и КЗ</w:t>
            </w:r>
            <w:r w:rsidRPr="00F2541F">
              <w:rPr>
                <w:sz w:val="24"/>
                <w:szCs w:val="28"/>
              </w:rPr>
              <w:t>.</w:t>
            </w:r>
            <w:r w:rsidRPr="00F2541F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DD31EC" w:rsidRPr="00E22CB3" w14:paraId="662190C2" w14:textId="77777777" w:rsidTr="00B922B9">
        <w:trPr>
          <w:trHeight w:val="70"/>
        </w:trPr>
        <w:tc>
          <w:tcPr>
            <w:tcW w:w="1838" w:type="dxa"/>
          </w:tcPr>
          <w:p w14:paraId="1442F1AF" w14:textId="3763713A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673E8FDA" w14:textId="7CFB87F2" w:rsidR="00DD31EC" w:rsidRPr="007454D6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Обед</w:t>
            </w:r>
          </w:p>
        </w:tc>
      </w:tr>
      <w:tr w:rsidR="00DD31EC" w:rsidRPr="00E22CB3" w14:paraId="626DA5A1" w14:textId="77777777" w:rsidTr="00B922B9">
        <w:trPr>
          <w:trHeight w:val="70"/>
        </w:trPr>
        <w:tc>
          <w:tcPr>
            <w:tcW w:w="1838" w:type="dxa"/>
          </w:tcPr>
          <w:p w14:paraId="6863BB98" w14:textId="56DA3282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14:00 -16:00</w:t>
            </w:r>
          </w:p>
        </w:tc>
        <w:tc>
          <w:tcPr>
            <w:tcW w:w="8618" w:type="dxa"/>
          </w:tcPr>
          <w:p w14:paraId="5520B286" w14:textId="6E702F20" w:rsidR="00DD31EC" w:rsidRPr="007454D6" w:rsidRDefault="00DD31EC" w:rsidP="00DD31EC">
            <w:pPr>
              <w:rPr>
                <w:sz w:val="24"/>
                <w:szCs w:val="24"/>
              </w:rPr>
            </w:pPr>
            <w:r w:rsidRPr="00DD31EC">
              <w:rPr>
                <w:sz w:val="24"/>
                <w:szCs w:val="24"/>
              </w:rPr>
              <w:t>Знакомство конкурсантов с площадкой и оборудованием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DD31EC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ABF4C4F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7DDFA9D" w14:textId="4709D996" w:rsidR="00DD31EC" w:rsidRPr="007454D6" w:rsidRDefault="00DD31EC" w:rsidP="00DD31EC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D1EDE5C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B6966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D31E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F771024" w:rsidR="00DD31EC" w:rsidRDefault="00DD31EC" w:rsidP="00DD31EC">
            <w:pPr>
              <w:jc w:val="center"/>
              <w:rPr>
                <w:b/>
                <w:sz w:val="24"/>
                <w:szCs w:val="28"/>
              </w:rPr>
            </w:pPr>
            <w:r w:rsidRPr="0083305B">
              <w:t>08:40-09.00</w:t>
            </w:r>
          </w:p>
        </w:tc>
        <w:tc>
          <w:tcPr>
            <w:tcW w:w="8618" w:type="dxa"/>
            <w:shd w:val="clear" w:color="auto" w:fill="auto"/>
          </w:tcPr>
          <w:p w14:paraId="00BD88BF" w14:textId="45B3283E" w:rsidR="00DD31EC" w:rsidRPr="00E22CB3" w:rsidRDefault="00DD31EC" w:rsidP="00DD31EC">
            <w:pPr>
              <w:rPr>
                <w:sz w:val="24"/>
                <w:szCs w:val="28"/>
              </w:rPr>
            </w:pPr>
            <w:r w:rsidRPr="0083305B">
              <w:t>Сбор и регистрация конкурсантов и экспертов. Выдача заданий и ознакомление с КЗ.</w:t>
            </w:r>
          </w:p>
        </w:tc>
      </w:tr>
      <w:tr w:rsidR="00DD31E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2BE714E" w:rsidR="00DD31EC" w:rsidRDefault="00DD31EC" w:rsidP="00DD31EC">
            <w:pPr>
              <w:jc w:val="center"/>
              <w:rPr>
                <w:b/>
                <w:sz w:val="24"/>
                <w:szCs w:val="28"/>
              </w:rPr>
            </w:pPr>
            <w:r w:rsidRPr="0083305B"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48C6EFB9" w14:textId="2F0D6C9E" w:rsidR="00DD31EC" w:rsidRPr="00E22CB3" w:rsidRDefault="00DD31EC" w:rsidP="00DD31EC">
            <w:pPr>
              <w:rPr>
                <w:sz w:val="24"/>
                <w:szCs w:val="28"/>
              </w:rPr>
            </w:pPr>
            <w:r w:rsidRPr="0083305B">
              <w:t>Соревнования участников по модулю А</w:t>
            </w:r>
          </w:p>
        </w:tc>
      </w:tr>
      <w:tr w:rsidR="00DD31E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F74864F" w:rsidR="00DD31EC" w:rsidRDefault="00DD31EC" w:rsidP="00DD31EC">
            <w:pPr>
              <w:jc w:val="center"/>
              <w:rPr>
                <w:b/>
                <w:sz w:val="24"/>
                <w:szCs w:val="28"/>
              </w:rPr>
            </w:pPr>
            <w:r w:rsidRPr="0083305B"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40F2CFF1" w14:textId="4451644F" w:rsidR="00DD31EC" w:rsidRPr="00E22CB3" w:rsidRDefault="00DD31EC" w:rsidP="00DD31EC">
            <w:pPr>
              <w:rPr>
                <w:sz w:val="24"/>
                <w:szCs w:val="28"/>
              </w:rPr>
            </w:pPr>
            <w:r w:rsidRPr="0083305B">
              <w:t>Обед</w:t>
            </w:r>
          </w:p>
        </w:tc>
      </w:tr>
      <w:tr w:rsidR="00DD31E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2A782CE" w:rsidR="00DD31EC" w:rsidRDefault="00DD31EC" w:rsidP="00DD31EC">
            <w:pPr>
              <w:jc w:val="center"/>
              <w:rPr>
                <w:b/>
                <w:sz w:val="24"/>
                <w:szCs w:val="28"/>
              </w:rPr>
            </w:pPr>
            <w:r w:rsidRPr="0083305B">
              <w:t>14:00-17.00</w:t>
            </w:r>
          </w:p>
        </w:tc>
        <w:tc>
          <w:tcPr>
            <w:tcW w:w="8618" w:type="dxa"/>
            <w:shd w:val="clear" w:color="auto" w:fill="auto"/>
          </w:tcPr>
          <w:p w14:paraId="7A32AE35" w14:textId="1F5203E9" w:rsidR="00DD31EC" w:rsidRPr="00E22CB3" w:rsidRDefault="00DD31EC" w:rsidP="00DD31EC">
            <w:pPr>
              <w:rPr>
                <w:sz w:val="24"/>
                <w:szCs w:val="28"/>
              </w:rPr>
            </w:pPr>
            <w:r w:rsidRPr="0083305B">
              <w:t>Соревнования участников по модулю А</w:t>
            </w:r>
          </w:p>
        </w:tc>
      </w:tr>
      <w:tr w:rsidR="00DD31E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2697E83" w:rsidR="00DD31EC" w:rsidRDefault="00DD31EC" w:rsidP="00DD31EC">
            <w:pPr>
              <w:jc w:val="center"/>
              <w:rPr>
                <w:b/>
                <w:sz w:val="24"/>
                <w:szCs w:val="28"/>
              </w:rPr>
            </w:pPr>
            <w:r w:rsidRPr="0083305B">
              <w:t>17:00-21:00</w:t>
            </w:r>
          </w:p>
        </w:tc>
        <w:tc>
          <w:tcPr>
            <w:tcW w:w="8618" w:type="dxa"/>
            <w:shd w:val="clear" w:color="auto" w:fill="auto"/>
          </w:tcPr>
          <w:p w14:paraId="70925388" w14:textId="54274CAB" w:rsidR="00DD31EC" w:rsidRPr="00E22CB3" w:rsidRDefault="00DD31EC" w:rsidP="00DD31EC">
            <w:pPr>
              <w:rPr>
                <w:sz w:val="24"/>
                <w:szCs w:val="28"/>
              </w:rPr>
            </w:pPr>
            <w:r w:rsidRPr="0083305B">
              <w:t>Завершение конкурсного дня. Подведение итогов по модулю А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4DCC091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B6966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D31EC" w:rsidRPr="00E22CB3" w14:paraId="6F35DA13" w14:textId="77777777" w:rsidTr="00984D26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D33757A" w:rsidR="00DD31EC" w:rsidRPr="00E22CB3" w:rsidRDefault="00DD31EC" w:rsidP="00DD31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08:40-09.00</w:t>
            </w:r>
          </w:p>
        </w:tc>
        <w:tc>
          <w:tcPr>
            <w:tcW w:w="8618" w:type="dxa"/>
          </w:tcPr>
          <w:p w14:paraId="26E9B79D" w14:textId="0A2E8485" w:rsidR="00DD31EC" w:rsidRPr="00E22CB3" w:rsidRDefault="00DD31EC" w:rsidP="00DD31EC">
            <w:pPr>
              <w:jc w:val="both"/>
              <w:rPr>
                <w:sz w:val="24"/>
                <w:szCs w:val="28"/>
              </w:rPr>
            </w:pPr>
            <w:r w:rsidRPr="00003348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003348">
              <w:rPr>
                <w:sz w:val="24"/>
                <w:szCs w:val="24"/>
              </w:rPr>
              <w:t>и экспертов.</w:t>
            </w:r>
            <w:r>
              <w:rPr>
                <w:sz w:val="24"/>
                <w:szCs w:val="24"/>
              </w:rPr>
              <w:t xml:space="preserve"> </w:t>
            </w:r>
            <w:r w:rsidRPr="00003348">
              <w:rPr>
                <w:sz w:val="24"/>
                <w:szCs w:val="24"/>
              </w:rPr>
              <w:t>Выдача заданий</w:t>
            </w:r>
            <w:r>
              <w:rPr>
                <w:sz w:val="24"/>
                <w:szCs w:val="24"/>
              </w:rPr>
              <w:t xml:space="preserve"> и ознакомление с КЗ</w:t>
            </w:r>
            <w:r w:rsidRPr="00003348">
              <w:rPr>
                <w:sz w:val="24"/>
                <w:szCs w:val="24"/>
              </w:rPr>
              <w:t>.</w:t>
            </w:r>
          </w:p>
        </w:tc>
      </w:tr>
      <w:tr w:rsidR="00DD31EC" w:rsidRPr="00E22CB3" w14:paraId="10A26DEA" w14:textId="77777777" w:rsidTr="00984D26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EB8FBEF" w:rsidR="00DD31EC" w:rsidRPr="007454D6" w:rsidRDefault="00DD31EC" w:rsidP="00DD3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796D628" w14:textId="39A5CEA6" w:rsidR="00DD31EC" w:rsidRPr="007454D6" w:rsidRDefault="00DD31EC" w:rsidP="00DD31EC">
            <w:pPr>
              <w:jc w:val="both"/>
              <w:rPr>
                <w:color w:val="000000"/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Соревнования участников по модулю </w:t>
            </w:r>
            <w:r>
              <w:rPr>
                <w:sz w:val="24"/>
                <w:szCs w:val="24"/>
              </w:rPr>
              <w:t xml:space="preserve">Б. </w:t>
            </w:r>
            <w:r w:rsidRPr="002D0500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</w:p>
        </w:tc>
      </w:tr>
      <w:tr w:rsidR="00DD31EC" w:rsidRPr="00E22CB3" w14:paraId="751D11B8" w14:textId="77777777" w:rsidTr="00984D26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026276C" w:rsidR="00DD31EC" w:rsidRPr="007454D6" w:rsidRDefault="00DD31EC" w:rsidP="00DD3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1976941E" w14:textId="02C33E1E" w:rsidR="00DD31EC" w:rsidRPr="007454D6" w:rsidRDefault="00DD31EC" w:rsidP="00DD31E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D31EC" w:rsidRPr="00E22CB3" w14:paraId="49B8AA7D" w14:textId="77777777" w:rsidTr="00984D26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095C404" w:rsidR="00DD31EC" w:rsidRPr="007454D6" w:rsidRDefault="00DD31EC" w:rsidP="00DD3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2A383792" w14:textId="5C8D9409" w:rsidR="00DD31EC" w:rsidRPr="007454D6" w:rsidRDefault="00DD31EC" w:rsidP="00DD31EC">
            <w:pPr>
              <w:jc w:val="both"/>
              <w:rPr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Соревнования участников по модулю</w:t>
            </w:r>
            <w:r w:rsidRPr="0000334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DD31EC" w:rsidRPr="00E22CB3" w14:paraId="4E6E9B4B" w14:textId="77777777" w:rsidTr="00984D26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8D3F7DD" w:rsidR="00DD31EC" w:rsidRPr="007454D6" w:rsidRDefault="00DD31EC" w:rsidP="00DD31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83683E4" w14:textId="66D893F4" w:rsidR="00DD31EC" w:rsidRPr="007454D6" w:rsidRDefault="00DD31EC" w:rsidP="00DD31EC">
            <w:pPr>
              <w:jc w:val="both"/>
              <w:rPr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>
              <w:rPr>
                <w:bCs/>
                <w:color w:val="000000"/>
                <w:sz w:val="24"/>
                <w:szCs w:val="24"/>
              </w:rPr>
              <w:t>я. Подведение итогов по модулю Б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86957DB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B6966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D31EC" w:rsidRPr="00E22CB3" w14:paraId="1C54786A" w14:textId="77777777" w:rsidTr="006809C5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15C5AA60" w:rsidR="00DD31EC" w:rsidRDefault="00DD31EC" w:rsidP="00DD31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08:40-09.00</w:t>
            </w:r>
          </w:p>
        </w:tc>
        <w:tc>
          <w:tcPr>
            <w:tcW w:w="8618" w:type="dxa"/>
          </w:tcPr>
          <w:p w14:paraId="538E7CBE" w14:textId="5B25E430" w:rsidR="00DD31EC" w:rsidRPr="00E22CB3" w:rsidRDefault="00DD31EC" w:rsidP="00DD31E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03348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003348">
              <w:rPr>
                <w:sz w:val="24"/>
                <w:szCs w:val="24"/>
              </w:rPr>
              <w:t>и экспертов.</w:t>
            </w:r>
            <w:r>
              <w:rPr>
                <w:sz w:val="24"/>
                <w:szCs w:val="24"/>
              </w:rPr>
              <w:t xml:space="preserve"> </w:t>
            </w:r>
            <w:r w:rsidRPr="00003348">
              <w:rPr>
                <w:sz w:val="24"/>
                <w:szCs w:val="24"/>
              </w:rPr>
              <w:t>Выдача заданий</w:t>
            </w:r>
            <w:r>
              <w:rPr>
                <w:sz w:val="24"/>
                <w:szCs w:val="24"/>
              </w:rPr>
              <w:t xml:space="preserve"> и ознакомление с КЗ</w:t>
            </w:r>
            <w:r w:rsidRPr="00003348">
              <w:rPr>
                <w:sz w:val="24"/>
                <w:szCs w:val="24"/>
              </w:rPr>
              <w:t>.</w:t>
            </w:r>
          </w:p>
        </w:tc>
      </w:tr>
      <w:tr w:rsidR="00DD31EC" w:rsidRPr="00E22CB3" w14:paraId="3EBD9336" w14:textId="77777777" w:rsidTr="006809C5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13E13844" w:rsidR="00DD31EC" w:rsidRDefault="00DD31EC" w:rsidP="00DD31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42384565" w:rsidR="00DD31EC" w:rsidRPr="00E22CB3" w:rsidRDefault="00DD31EC" w:rsidP="00DD31EC">
            <w:pPr>
              <w:rPr>
                <w:sz w:val="24"/>
                <w:szCs w:val="28"/>
              </w:rPr>
            </w:pPr>
            <w:r w:rsidRPr="00003348">
              <w:rPr>
                <w:sz w:val="24"/>
                <w:szCs w:val="24"/>
              </w:rPr>
              <w:t xml:space="preserve">Соревнования участников по модулю </w:t>
            </w:r>
            <w:r>
              <w:rPr>
                <w:sz w:val="24"/>
                <w:szCs w:val="24"/>
              </w:rPr>
              <w:t>В.</w:t>
            </w:r>
            <w:r w:rsidRPr="0099012B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012B">
              <w:rPr>
                <w:bCs/>
                <w:sz w:val="24"/>
                <w:szCs w:val="24"/>
              </w:rPr>
              <w:t>Подведение итогов по модулю Б</w:t>
            </w:r>
          </w:p>
        </w:tc>
      </w:tr>
      <w:tr w:rsidR="00DD31EC" w:rsidRPr="00E22CB3" w14:paraId="5B3170E7" w14:textId="77777777" w:rsidTr="006809C5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2090A38B" w:rsidR="00DD31EC" w:rsidRDefault="00DD31EC" w:rsidP="00DD31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711C067A" w14:textId="67DEE170" w:rsidR="00DD31EC" w:rsidRPr="00E22CB3" w:rsidRDefault="00DD31EC" w:rsidP="00DD31E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D31EC" w:rsidRPr="00E22CB3" w14:paraId="43D3BD03" w14:textId="77777777" w:rsidTr="006809C5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56039915" w:rsidR="00DD31EC" w:rsidRDefault="00DD31EC" w:rsidP="00DD31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31848449" w14:textId="63149BCF" w:rsidR="00DD31EC" w:rsidRPr="00E22CB3" w:rsidRDefault="00DD31EC" w:rsidP="00DD31EC">
            <w:pPr>
              <w:rPr>
                <w:sz w:val="24"/>
                <w:szCs w:val="28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Соревнования участников по модулю</w:t>
            </w:r>
            <w:r w:rsidRPr="0000334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DD31EC" w:rsidRPr="00E22CB3" w14:paraId="107E2FC0" w14:textId="77777777" w:rsidTr="006809C5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3A970182" w:rsidR="00DD31EC" w:rsidRDefault="00DD31EC" w:rsidP="00DD31E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7:00-22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BB095D1" w14:textId="77777777" w:rsidR="00DD31EC" w:rsidRDefault="00DD31EC" w:rsidP="00DD31EC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>
              <w:rPr>
                <w:bCs/>
                <w:color w:val="000000"/>
                <w:sz w:val="24"/>
                <w:szCs w:val="24"/>
              </w:rPr>
              <w:t>я. Подведение итогов по модулю В.</w:t>
            </w:r>
          </w:p>
          <w:p w14:paraId="60703ED4" w14:textId="77777777" w:rsidR="00DD31EC" w:rsidRDefault="00DD31EC" w:rsidP="00DD31EC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Внесение оценок в ведомости. </w:t>
            </w:r>
          </w:p>
          <w:p w14:paraId="4D2724EE" w14:textId="77777777" w:rsidR="00DD31EC" w:rsidRDefault="00DD31EC" w:rsidP="00DD31EC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Внесение оценок в </w:t>
            </w:r>
            <w:r w:rsidRPr="004B524D">
              <w:rPr>
                <w:bCs/>
                <w:color w:val="000000"/>
                <w:sz w:val="24"/>
                <w:szCs w:val="24"/>
              </w:rPr>
              <w:t>Ц</w:t>
            </w:r>
            <w:r>
              <w:rPr>
                <w:bCs/>
                <w:color w:val="000000"/>
                <w:sz w:val="24"/>
                <w:szCs w:val="24"/>
              </w:rPr>
              <w:t>СО</w:t>
            </w:r>
            <w:r w:rsidRPr="008F13B7">
              <w:rPr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</w:rPr>
              <w:t xml:space="preserve">Проверка ведомостей. </w:t>
            </w:r>
          </w:p>
          <w:p w14:paraId="71C09719" w14:textId="77777777" w:rsidR="00DD31EC" w:rsidRDefault="00DD31EC" w:rsidP="00DD31EC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Блокировка</w:t>
            </w:r>
            <w:r w:rsidRPr="008F13B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ЦС</w:t>
            </w:r>
            <w:r w:rsidRPr="004B524D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.  </w:t>
            </w:r>
          </w:p>
          <w:p w14:paraId="7C4F7D13" w14:textId="047195B8" w:rsidR="00DD31EC" w:rsidRPr="00E22CB3" w:rsidRDefault="00DD31EC" w:rsidP="00DD31EC">
            <w:pPr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Подписание итоговых ведомостей и протоколов.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64ED2" w14:textId="77777777" w:rsidR="00107913" w:rsidRDefault="00107913" w:rsidP="00970F49">
      <w:pPr>
        <w:spacing w:after="0" w:line="240" w:lineRule="auto"/>
      </w:pPr>
      <w:r>
        <w:separator/>
      </w:r>
    </w:p>
  </w:endnote>
  <w:endnote w:type="continuationSeparator" w:id="0">
    <w:p w14:paraId="31FB98DA" w14:textId="77777777" w:rsidR="00107913" w:rsidRDefault="0010791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C621BA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E569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2DE99" w14:textId="77777777" w:rsidR="00107913" w:rsidRDefault="00107913" w:rsidP="00970F49">
      <w:pPr>
        <w:spacing w:after="0" w:line="240" w:lineRule="auto"/>
      </w:pPr>
      <w:r>
        <w:separator/>
      </w:r>
    </w:p>
  </w:footnote>
  <w:footnote w:type="continuationSeparator" w:id="0">
    <w:p w14:paraId="5FC00CDC" w14:textId="77777777" w:rsidR="00107913" w:rsidRDefault="0010791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5D84"/>
    <w:rsid w:val="00107913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6966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31E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569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12B3-698B-4F50-8B38-C03CAA0D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Селезнева Анастасия Витальевна</cp:lastModifiedBy>
  <cp:revision>7</cp:revision>
  <dcterms:created xsi:type="dcterms:W3CDTF">2023-10-02T15:03:00Z</dcterms:created>
  <dcterms:modified xsi:type="dcterms:W3CDTF">2024-10-07T10:41:00Z</dcterms:modified>
</cp:coreProperties>
</file>