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1E890" w14:textId="37368716" w:rsidR="00A626C7" w:rsidRPr="00223CFD" w:rsidRDefault="00223CFD" w:rsidP="00223CFD">
      <w:pPr>
        <w:spacing w:after="0" w:line="276" w:lineRule="auto"/>
        <w:contextualSpacing/>
        <w:jc w:val="both"/>
        <w:rPr>
          <w:rFonts w:ascii="Times New Roman" w:eastAsia="Times New Roman" w:hAnsi="Times New Roman" w:cs="Times New Roman"/>
          <w:sz w:val="56"/>
          <w:szCs w:val="56"/>
        </w:rPr>
      </w:pPr>
      <w:r w:rsidRPr="00223CFD">
        <w:rPr>
          <w:rFonts w:ascii="Times New Roman" w:eastAsia="Times New Roman" w:hAnsi="Times New Roman" w:cs="Times New Roman"/>
          <w:noProof/>
          <w:sz w:val="56"/>
          <w:szCs w:val="56"/>
        </w:rPr>
        <w:drawing>
          <wp:inline distT="0" distB="0" distL="0" distR="0" wp14:anchorId="6CA81952" wp14:editId="556C4F99">
            <wp:extent cx="3450590" cy="132905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0590" cy="1329055"/>
                    </a:xfrm>
                    <a:prstGeom prst="rect">
                      <a:avLst/>
                    </a:prstGeom>
                    <a:noFill/>
                  </pic:spPr>
                </pic:pic>
              </a:graphicData>
            </a:graphic>
          </wp:inline>
        </w:drawing>
      </w:r>
    </w:p>
    <w:p w14:paraId="3CC3B028" w14:textId="482637C1" w:rsidR="00A626C7" w:rsidRDefault="00A626C7" w:rsidP="00223CFD">
      <w:pPr>
        <w:spacing w:after="0" w:line="276" w:lineRule="auto"/>
        <w:contextualSpacing/>
        <w:jc w:val="both"/>
        <w:rPr>
          <w:rFonts w:ascii="Times New Roman" w:eastAsia="Times New Roman" w:hAnsi="Times New Roman" w:cs="Times New Roman"/>
          <w:sz w:val="56"/>
          <w:szCs w:val="56"/>
        </w:rPr>
      </w:pPr>
    </w:p>
    <w:p w14:paraId="7D35C72B" w14:textId="1326B795" w:rsidR="00223CFD" w:rsidRDefault="00223CFD" w:rsidP="00223CFD">
      <w:pPr>
        <w:spacing w:after="0" w:line="276" w:lineRule="auto"/>
        <w:contextualSpacing/>
        <w:jc w:val="both"/>
        <w:rPr>
          <w:rFonts w:ascii="Times New Roman" w:eastAsia="Times New Roman" w:hAnsi="Times New Roman" w:cs="Times New Roman"/>
          <w:sz w:val="56"/>
          <w:szCs w:val="56"/>
        </w:rPr>
      </w:pPr>
    </w:p>
    <w:p w14:paraId="4F5D8574" w14:textId="77777777" w:rsidR="00223CFD" w:rsidRPr="00223CFD" w:rsidRDefault="00223CFD" w:rsidP="00223CFD">
      <w:pPr>
        <w:spacing w:after="0" w:line="276" w:lineRule="auto"/>
        <w:contextualSpacing/>
        <w:jc w:val="both"/>
        <w:rPr>
          <w:rFonts w:ascii="Times New Roman" w:eastAsia="Times New Roman" w:hAnsi="Times New Roman" w:cs="Times New Roman"/>
          <w:sz w:val="56"/>
          <w:szCs w:val="56"/>
        </w:rPr>
      </w:pPr>
    </w:p>
    <w:p w14:paraId="3A49D230" w14:textId="77777777" w:rsidR="00A626C7" w:rsidRPr="00223CFD" w:rsidRDefault="00693E58" w:rsidP="00223CFD">
      <w:pPr>
        <w:spacing w:after="0" w:line="276" w:lineRule="auto"/>
        <w:contextualSpacing/>
        <w:jc w:val="center"/>
        <w:rPr>
          <w:rFonts w:ascii="Times New Roman" w:eastAsia="Times New Roman" w:hAnsi="Times New Roman" w:cs="Times New Roman"/>
          <w:sz w:val="56"/>
          <w:szCs w:val="56"/>
        </w:rPr>
      </w:pPr>
      <w:r w:rsidRPr="00223CFD">
        <w:rPr>
          <w:rFonts w:ascii="Times New Roman" w:eastAsia="Times New Roman" w:hAnsi="Times New Roman" w:cs="Times New Roman"/>
          <w:sz w:val="56"/>
          <w:szCs w:val="56"/>
        </w:rPr>
        <w:t>КОНКУРСНОЕ ЗАДАНИЕ КОМПЕТЕНЦИИ</w:t>
      </w:r>
    </w:p>
    <w:p w14:paraId="3D11453E" w14:textId="51D58111" w:rsidR="00A626C7" w:rsidRDefault="00693E58" w:rsidP="00223CFD">
      <w:pPr>
        <w:spacing w:after="0" w:line="276" w:lineRule="auto"/>
        <w:contextualSpacing/>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«Автоматизация бизнес-процессов организаций»</w:t>
      </w:r>
    </w:p>
    <w:p w14:paraId="5A9A3224" w14:textId="06C53F6C" w:rsidR="00A626C7" w:rsidRDefault="00693E58" w:rsidP="00223CFD">
      <w:pPr>
        <w:spacing w:after="0" w:line="276" w:lineRule="auto"/>
        <w:contextualSpacing/>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Финал Чемпионата по профессиональному мастерству «Профессионалы» в 2024 г.</w:t>
      </w:r>
    </w:p>
    <w:p w14:paraId="581EC855" w14:textId="77777777" w:rsidR="00223CFD" w:rsidRDefault="00223CFD" w:rsidP="00223CFD">
      <w:pPr>
        <w:spacing w:after="0" w:line="276" w:lineRule="auto"/>
        <w:contextualSpacing/>
        <w:rPr>
          <w:rFonts w:ascii="Times New Roman" w:eastAsia="Times New Roman" w:hAnsi="Times New Roman" w:cs="Times New Roman"/>
          <w:sz w:val="36"/>
          <w:szCs w:val="36"/>
        </w:rPr>
      </w:pPr>
    </w:p>
    <w:p w14:paraId="68826804" w14:textId="77777777" w:rsidR="00A626C7" w:rsidRPr="00223CFD" w:rsidRDefault="00A626C7" w:rsidP="00223CFD">
      <w:pPr>
        <w:spacing w:after="0" w:line="276" w:lineRule="auto"/>
        <w:contextualSpacing/>
        <w:jc w:val="both"/>
        <w:rPr>
          <w:rFonts w:ascii="Times New Roman" w:eastAsia="Times New Roman" w:hAnsi="Times New Roman" w:cs="Times New Roman"/>
          <w:sz w:val="28"/>
          <w:szCs w:val="28"/>
        </w:rPr>
      </w:pPr>
    </w:p>
    <w:p w14:paraId="6DDD5298" w14:textId="77777777" w:rsidR="00A626C7" w:rsidRPr="00223CFD" w:rsidRDefault="00A626C7" w:rsidP="00223CFD">
      <w:pPr>
        <w:spacing w:after="0" w:line="276" w:lineRule="auto"/>
        <w:contextualSpacing/>
        <w:jc w:val="both"/>
        <w:rPr>
          <w:rFonts w:ascii="Times New Roman" w:eastAsia="Times New Roman" w:hAnsi="Times New Roman" w:cs="Times New Roman"/>
          <w:sz w:val="28"/>
          <w:szCs w:val="28"/>
        </w:rPr>
      </w:pPr>
    </w:p>
    <w:p w14:paraId="5EB675B2" w14:textId="77777777" w:rsidR="00A626C7" w:rsidRPr="00223CFD" w:rsidRDefault="00A626C7" w:rsidP="00223CFD">
      <w:pPr>
        <w:spacing w:after="0" w:line="276" w:lineRule="auto"/>
        <w:contextualSpacing/>
        <w:jc w:val="both"/>
        <w:rPr>
          <w:rFonts w:ascii="Times New Roman" w:eastAsia="Times New Roman" w:hAnsi="Times New Roman" w:cs="Times New Roman"/>
          <w:sz w:val="28"/>
          <w:szCs w:val="28"/>
        </w:rPr>
      </w:pPr>
    </w:p>
    <w:p w14:paraId="18CE1DD6" w14:textId="77777777" w:rsidR="00A626C7" w:rsidRPr="00223CFD" w:rsidRDefault="00A626C7" w:rsidP="00223CFD">
      <w:pPr>
        <w:spacing w:after="0" w:line="276" w:lineRule="auto"/>
        <w:contextualSpacing/>
        <w:jc w:val="both"/>
        <w:rPr>
          <w:rFonts w:ascii="Times New Roman" w:eastAsia="Times New Roman" w:hAnsi="Times New Roman" w:cs="Times New Roman"/>
          <w:sz w:val="28"/>
          <w:szCs w:val="28"/>
        </w:rPr>
      </w:pPr>
    </w:p>
    <w:p w14:paraId="365B4AFF" w14:textId="77777777" w:rsidR="00A626C7" w:rsidRPr="00223CFD" w:rsidRDefault="00A626C7" w:rsidP="00223CFD">
      <w:pPr>
        <w:spacing w:after="0" w:line="276" w:lineRule="auto"/>
        <w:contextualSpacing/>
        <w:jc w:val="both"/>
        <w:rPr>
          <w:rFonts w:ascii="Times New Roman" w:eastAsia="Times New Roman" w:hAnsi="Times New Roman" w:cs="Times New Roman"/>
          <w:sz w:val="28"/>
          <w:szCs w:val="28"/>
        </w:rPr>
      </w:pPr>
    </w:p>
    <w:p w14:paraId="6758F193" w14:textId="77777777" w:rsidR="00A626C7" w:rsidRPr="00223CFD" w:rsidRDefault="00A626C7" w:rsidP="00223CFD">
      <w:pPr>
        <w:spacing w:after="0" w:line="276" w:lineRule="auto"/>
        <w:contextualSpacing/>
        <w:jc w:val="both"/>
        <w:rPr>
          <w:rFonts w:ascii="Times New Roman" w:eastAsia="Times New Roman" w:hAnsi="Times New Roman" w:cs="Times New Roman"/>
          <w:sz w:val="28"/>
          <w:szCs w:val="28"/>
        </w:rPr>
      </w:pPr>
    </w:p>
    <w:p w14:paraId="5A38858B" w14:textId="77777777" w:rsidR="00A626C7" w:rsidRPr="00223CFD" w:rsidRDefault="00A626C7" w:rsidP="00223CFD">
      <w:pPr>
        <w:spacing w:after="0" w:line="276" w:lineRule="auto"/>
        <w:contextualSpacing/>
        <w:jc w:val="both"/>
        <w:rPr>
          <w:rFonts w:ascii="Times New Roman" w:eastAsia="Times New Roman" w:hAnsi="Times New Roman" w:cs="Times New Roman"/>
          <w:sz w:val="28"/>
          <w:szCs w:val="28"/>
        </w:rPr>
      </w:pPr>
    </w:p>
    <w:p w14:paraId="456809FA" w14:textId="77777777" w:rsidR="00A626C7" w:rsidRPr="00223CFD" w:rsidRDefault="00A626C7" w:rsidP="00223CFD">
      <w:pPr>
        <w:spacing w:after="0" w:line="276" w:lineRule="auto"/>
        <w:contextualSpacing/>
        <w:jc w:val="both"/>
        <w:rPr>
          <w:rFonts w:ascii="Times New Roman" w:eastAsia="Times New Roman" w:hAnsi="Times New Roman" w:cs="Times New Roman"/>
          <w:sz w:val="28"/>
          <w:szCs w:val="28"/>
        </w:rPr>
      </w:pPr>
    </w:p>
    <w:p w14:paraId="4353858D" w14:textId="77777777" w:rsidR="00A626C7" w:rsidRPr="00223CFD" w:rsidRDefault="00A626C7" w:rsidP="00223CFD">
      <w:pPr>
        <w:spacing w:after="0" w:line="276" w:lineRule="auto"/>
        <w:contextualSpacing/>
        <w:jc w:val="both"/>
        <w:rPr>
          <w:rFonts w:ascii="Times New Roman" w:eastAsia="Times New Roman" w:hAnsi="Times New Roman" w:cs="Times New Roman"/>
          <w:sz w:val="28"/>
          <w:szCs w:val="28"/>
        </w:rPr>
      </w:pPr>
    </w:p>
    <w:p w14:paraId="763741DE" w14:textId="77777777" w:rsidR="00A626C7" w:rsidRPr="00223CFD" w:rsidRDefault="00A626C7" w:rsidP="00223CFD">
      <w:pPr>
        <w:spacing w:after="0" w:line="276" w:lineRule="auto"/>
        <w:contextualSpacing/>
        <w:jc w:val="both"/>
        <w:rPr>
          <w:rFonts w:ascii="Times New Roman" w:eastAsia="Times New Roman" w:hAnsi="Times New Roman" w:cs="Times New Roman"/>
          <w:sz w:val="28"/>
          <w:szCs w:val="28"/>
        </w:rPr>
      </w:pPr>
    </w:p>
    <w:p w14:paraId="40E6E513" w14:textId="35E7A466" w:rsidR="00A626C7" w:rsidRDefault="00A626C7" w:rsidP="00223CFD">
      <w:pPr>
        <w:spacing w:after="0" w:line="276" w:lineRule="auto"/>
        <w:contextualSpacing/>
        <w:jc w:val="both"/>
        <w:rPr>
          <w:rFonts w:ascii="Times New Roman" w:eastAsia="Times New Roman" w:hAnsi="Times New Roman" w:cs="Times New Roman"/>
          <w:sz w:val="28"/>
          <w:szCs w:val="28"/>
        </w:rPr>
      </w:pPr>
    </w:p>
    <w:p w14:paraId="129AB147" w14:textId="538FAA90" w:rsidR="00223CFD" w:rsidRDefault="00223CFD" w:rsidP="00223CFD">
      <w:pPr>
        <w:spacing w:after="0" w:line="276" w:lineRule="auto"/>
        <w:contextualSpacing/>
        <w:jc w:val="both"/>
        <w:rPr>
          <w:rFonts w:ascii="Times New Roman" w:eastAsia="Times New Roman" w:hAnsi="Times New Roman" w:cs="Times New Roman"/>
          <w:sz w:val="28"/>
          <w:szCs w:val="28"/>
        </w:rPr>
      </w:pPr>
    </w:p>
    <w:p w14:paraId="498F31E0" w14:textId="157936DE" w:rsidR="00223CFD" w:rsidRDefault="00223CFD" w:rsidP="00223CFD">
      <w:pPr>
        <w:spacing w:after="0" w:line="276" w:lineRule="auto"/>
        <w:contextualSpacing/>
        <w:jc w:val="both"/>
        <w:rPr>
          <w:rFonts w:ascii="Times New Roman" w:eastAsia="Times New Roman" w:hAnsi="Times New Roman" w:cs="Times New Roman"/>
          <w:sz w:val="28"/>
          <w:szCs w:val="28"/>
        </w:rPr>
      </w:pPr>
    </w:p>
    <w:p w14:paraId="663AA9FA" w14:textId="7397D906" w:rsidR="00223CFD" w:rsidRDefault="00223CFD" w:rsidP="00223CFD">
      <w:pPr>
        <w:spacing w:after="0" w:line="276" w:lineRule="auto"/>
        <w:contextualSpacing/>
        <w:jc w:val="both"/>
        <w:rPr>
          <w:rFonts w:ascii="Times New Roman" w:eastAsia="Times New Roman" w:hAnsi="Times New Roman" w:cs="Times New Roman"/>
          <w:sz w:val="28"/>
          <w:szCs w:val="28"/>
        </w:rPr>
      </w:pPr>
    </w:p>
    <w:p w14:paraId="236DA907" w14:textId="40FA301C" w:rsidR="00223CFD" w:rsidRDefault="00223CFD" w:rsidP="00223CFD">
      <w:pPr>
        <w:spacing w:after="0" w:line="276" w:lineRule="auto"/>
        <w:contextualSpacing/>
        <w:jc w:val="both"/>
        <w:rPr>
          <w:rFonts w:ascii="Times New Roman" w:eastAsia="Times New Roman" w:hAnsi="Times New Roman" w:cs="Times New Roman"/>
          <w:sz w:val="28"/>
          <w:szCs w:val="28"/>
        </w:rPr>
      </w:pPr>
    </w:p>
    <w:p w14:paraId="2F393AB5" w14:textId="77777777" w:rsidR="00223CFD" w:rsidRPr="00223CFD" w:rsidRDefault="00223CFD" w:rsidP="00223CFD">
      <w:pPr>
        <w:spacing w:after="0" w:line="276" w:lineRule="auto"/>
        <w:contextualSpacing/>
        <w:jc w:val="both"/>
        <w:rPr>
          <w:rFonts w:ascii="Times New Roman" w:eastAsia="Times New Roman" w:hAnsi="Times New Roman" w:cs="Times New Roman"/>
          <w:sz w:val="28"/>
          <w:szCs w:val="28"/>
        </w:rPr>
      </w:pPr>
    </w:p>
    <w:p w14:paraId="74EED474" w14:textId="77777777" w:rsidR="00A626C7" w:rsidRPr="00223CFD" w:rsidRDefault="00A626C7" w:rsidP="00223CFD">
      <w:pPr>
        <w:spacing w:after="0" w:line="276" w:lineRule="auto"/>
        <w:contextualSpacing/>
        <w:jc w:val="both"/>
        <w:rPr>
          <w:rFonts w:ascii="Times New Roman" w:eastAsia="Times New Roman" w:hAnsi="Times New Roman" w:cs="Times New Roman"/>
          <w:sz w:val="28"/>
          <w:szCs w:val="28"/>
        </w:rPr>
      </w:pPr>
    </w:p>
    <w:p w14:paraId="09595C15" w14:textId="2F6DDB49" w:rsidR="00223CFD" w:rsidRDefault="00693E58" w:rsidP="00223CFD">
      <w:pPr>
        <w:spacing w:after="0" w:line="276" w:lineRule="auto"/>
        <w:contextualSpacing/>
        <w:jc w:val="center"/>
        <w:rPr>
          <w:rFonts w:ascii="Times New Roman" w:eastAsia="Times New Roman" w:hAnsi="Times New Roman" w:cs="Times New Roman"/>
          <w:sz w:val="28"/>
          <w:szCs w:val="28"/>
        </w:rPr>
      </w:pPr>
      <w:r w:rsidRPr="00223CFD">
        <w:rPr>
          <w:rFonts w:ascii="Times New Roman" w:eastAsia="Times New Roman" w:hAnsi="Times New Roman" w:cs="Times New Roman"/>
          <w:sz w:val="28"/>
          <w:szCs w:val="28"/>
        </w:rPr>
        <w:t>2024 г.</w:t>
      </w:r>
      <w:r w:rsidR="00223CFD">
        <w:rPr>
          <w:rFonts w:ascii="Times New Roman" w:eastAsia="Times New Roman" w:hAnsi="Times New Roman" w:cs="Times New Roman"/>
          <w:sz w:val="28"/>
          <w:szCs w:val="28"/>
        </w:rPr>
        <w:br w:type="page"/>
      </w:r>
    </w:p>
    <w:p w14:paraId="442E4182" w14:textId="77777777" w:rsidR="00A626C7" w:rsidRPr="00223CFD" w:rsidRDefault="00693E58" w:rsidP="00223CFD">
      <w:pPr>
        <w:widowControl w:val="0"/>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223CFD">
        <w:rPr>
          <w:rFonts w:ascii="Times New Roman" w:eastAsia="Times New Roman" w:hAnsi="Times New Roman" w:cs="Times New Roman"/>
          <w:color w:val="000000"/>
          <w:sz w:val="28"/>
          <w:szCs w:val="28"/>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3D93F4B0" w14:textId="77777777" w:rsidR="00A626C7" w:rsidRPr="00223CFD" w:rsidRDefault="00A626C7" w:rsidP="00223CFD">
      <w:pPr>
        <w:widowControl w:val="0"/>
        <w:pBdr>
          <w:top w:val="nil"/>
          <w:left w:val="nil"/>
          <w:bottom w:val="nil"/>
          <w:right w:val="nil"/>
          <w:between w:val="nil"/>
        </w:pBdr>
        <w:spacing w:after="0" w:line="360" w:lineRule="auto"/>
        <w:contextualSpacing/>
        <w:rPr>
          <w:rFonts w:ascii="Times New Roman" w:eastAsia="Times New Roman" w:hAnsi="Times New Roman" w:cs="Times New Roman"/>
          <w:color w:val="000000"/>
          <w:sz w:val="28"/>
          <w:szCs w:val="28"/>
        </w:rPr>
      </w:pPr>
    </w:p>
    <w:p w14:paraId="701EE352" w14:textId="77777777" w:rsidR="00A626C7" w:rsidRPr="00223CFD" w:rsidRDefault="00693E58" w:rsidP="00223CFD">
      <w:pPr>
        <w:pBdr>
          <w:top w:val="nil"/>
          <w:left w:val="nil"/>
          <w:bottom w:val="nil"/>
          <w:right w:val="nil"/>
          <w:between w:val="nil"/>
        </w:pBdr>
        <w:spacing w:after="0" w:line="360" w:lineRule="auto"/>
        <w:contextualSpacing/>
        <w:jc w:val="center"/>
        <w:rPr>
          <w:rFonts w:ascii="Times New Roman" w:eastAsia="Times New Roman" w:hAnsi="Times New Roman" w:cs="Times New Roman"/>
          <w:b/>
          <w:color w:val="000000"/>
          <w:sz w:val="28"/>
          <w:szCs w:val="28"/>
        </w:rPr>
      </w:pPr>
      <w:r w:rsidRPr="00223CFD">
        <w:rPr>
          <w:rFonts w:ascii="Times New Roman" w:eastAsia="Times New Roman" w:hAnsi="Times New Roman" w:cs="Times New Roman"/>
          <w:b/>
          <w:color w:val="000000"/>
          <w:sz w:val="28"/>
          <w:szCs w:val="28"/>
        </w:rPr>
        <w:t>Конкурсное задание включает в себя следующие разделы:</w:t>
      </w:r>
    </w:p>
    <w:p w14:paraId="6C03A364" w14:textId="77777777" w:rsidR="00A626C7" w:rsidRPr="00223CFD" w:rsidRDefault="00A626C7" w:rsidP="00223CFD">
      <w:pPr>
        <w:pBdr>
          <w:top w:val="nil"/>
          <w:left w:val="nil"/>
          <w:bottom w:val="nil"/>
          <w:right w:val="nil"/>
          <w:between w:val="nil"/>
        </w:pBdr>
        <w:spacing w:after="0" w:line="360" w:lineRule="auto"/>
        <w:contextualSpacing/>
        <w:jc w:val="both"/>
        <w:rPr>
          <w:rFonts w:ascii="Times New Roman" w:eastAsia="Times New Roman" w:hAnsi="Times New Roman" w:cs="Times New Roman"/>
          <w:bCs/>
          <w:color w:val="000000"/>
          <w:sz w:val="28"/>
          <w:szCs w:val="28"/>
        </w:rPr>
      </w:pPr>
    </w:p>
    <w:p w14:paraId="3433B469" w14:textId="5F43CF14" w:rsidR="00A626C7" w:rsidRDefault="00A626C7" w:rsidP="00223CFD">
      <w:pPr>
        <w:pBdr>
          <w:top w:val="nil"/>
          <w:left w:val="nil"/>
          <w:bottom w:val="nil"/>
          <w:right w:val="nil"/>
          <w:between w:val="nil"/>
        </w:pBdr>
        <w:tabs>
          <w:tab w:val="right" w:pos="9825"/>
        </w:tabs>
        <w:spacing w:after="0" w:line="360" w:lineRule="auto"/>
        <w:contextualSpacing/>
        <w:rPr>
          <w:rFonts w:ascii="Times New Roman" w:eastAsia="Times New Roman" w:hAnsi="Times New Roman" w:cs="Times New Roman"/>
          <w:bCs/>
          <w:sz w:val="28"/>
          <w:szCs w:val="28"/>
        </w:rPr>
      </w:pPr>
    </w:p>
    <w:p w14:paraId="476C2D73" w14:textId="1C185FEF" w:rsidR="00223CFD" w:rsidRDefault="00223CFD" w:rsidP="00223CFD">
      <w:pPr>
        <w:pBdr>
          <w:top w:val="nil"/>
          <w:left w:val="nil"/>
          <w:bottom w:val="nil"/>
          <w:right w:val="nil"/>
          <w:between w:val="nil"/>
        </w:pBdr>
        <w:tabs>
          <w:tab w:val="right" w:pos="9825"/>
        </w:tabs>
        <w:spacing w:after="0" w:line="360" w:lineRule="auto"/>
        <w:contextualSpacing/>
        <w:rPr>
          <w:rFonts w:ascii="Times New Roman" w:eastAsia="Times New Roman" w:hAnsi="Times New Roman" w:cs="Times New Roman"/>
          <w:bCs/>
          <w:sz w:val="28"/>
          <w:szCs w:val="28"/>
        </w:rPr>
      </w:pPr>
    </w:p>
    <w:p w14:paraId="6E250E6A" w14:textId="06DF6D06" w:rsidR="00223CFD" w:rsidRDefault="00223CFD" w:rsidP="00223CFD">
      <w:pPr>
        <w:pBdr>
          <w:top w:val="nil"/>
          <w:left w:val="nil"/>
          <w:bottom w:val="nil"/>
          <w:right w:val="nil"/>
          <w:between w:val="nil"/>
        </w:pBdr>
        <w:tabs>
          <w:tab w:val="right" w:pos="9825"/>
        </w:tabs>
        <w:spacing w:after="0" w:line="360" w:lineRule="auto"/>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br w:type="page"/>
      </w:r>
    </w:p>
    <w:p w14:paraId="7538F53C" w14:textId="77777777" w:rsidR="0050159F" w:rsidRPr="00B31B7F" w:rsidRDefault="0050159F" w:rsidP="00B31B7F">
      <w:pPr>
        <w:pBdr>
          <w:top w:val="nil"/>
          <w:left w:val="nil"/>
          <w:bottom w:val="nil"/>
          <w:right w:val="nil"/>
          <w:between w:val="nil"/>
        </w:pBdr>
        <w:tabs>
          <w:tab w:val="right" w:pos="9825"/>
        </w:tabs>
        <w:spacing w:after="0" w:line="360" w:lineRule="auto"/>
        <w:contextualSpacing/>
        <w:jc w:val="center"/>
        <w:rPr>
          <w:rFonts w:ascii="Times New Roman" w:eastAsia="Times New Roman" w:hAnsi="Times New Roman" w:cs="Times New Roman"/>
          <w:b/>
          <w:sz w:val="28"/>
          <w:szCs w:val="28"/>
        </w:rPr>
      </w:pPr>
      <w:r w:rsidRPr="00B31B7F">
        <w:rPr>
          <w:rFonts w:ascii="Times New Roman" w:eastAsia="Times New Roman" w:hAnsi="Times New Roman" w:cs="Times New Roman"/>
          <w:b/>
          <w:sz w:val="28"/>
          <w:szCs w:val="28"/>
        </w:rPr>
        <w:lastRenderedPageBreak/>
        <w:t>ИСПОЛЬЗУЕМЫЕ СОКРАЩЕНИЯ</w:t>
      </w:r>
    </w:p>
    <w:p w14:paraId="2524FDCD" w14:textId="1D592102" w:rsidR="0050159F" w:rsidRPr="00B31B7F" w:rsidRDefault="0050159F" w:rsidP="00B31B7F">
      <w:pPr>
        <w:pStyle w:val="aff2"/>
        <w:numPr>
          <w:ilvl w:val="0"/>
          <w:numId w:val="6"/>
        </w:numPr>
        <w:pBdr>
          <w:top w:val="nil"/>
          <w:left w:val="nil"/>
          <w:bottom w:val="nil"/>
          <w:right w:val="nil"/>
          <w:between w:val="nil"/>
        </w:pBdr>
        <w:tabs>
          <w:tab w:val="left" w:pos="993"/>
          <w:tab w:val="right" w:pos="9825"/>
        </w:tabs>
        <w:spacing w:after="0" w:line="360" w:lineRule="auto"/>
        <w:ind w:left="1134" w:hanging="425"/>
        <w:jc w:val="both"/>
        <w:rPr>
          <w:rFonts w:ascii="Times New Roman" w:eastAsia="Times New Roman" w:hAnsi="Times New Roman"/>
          <w:bCs/>
          <w:i/>
          <w:iCs/>
          <w:sz w:val="28"/>
          <w:szCs w:val="28"/>
        </w:rPr>
      </w:pPr>
      <w:r w:rsidRPr="00B31B7F">
        <w:rPr>
          <w:rFonts w:ascii="Times New Roman" w:eastAsia="Times New Roman" w:hAnsi="Times New Roman"/>
          <w:bCs/>
          <w:i/>
          <w:iCs/>
          <w:sz w:val="28"/>
          <w:szCs w:val="28"/>
        </w:rPr>
        <w:t>ФГОС – Федеральный государственный образовательный стандарт</w:t>
      </w:r>
    </w:p>
    <w:p w14:paraId="172976D2" w14:textId="26EE4079" w:rsidR="0050159F" w:rsidRPr="00B31B7F" w:rsidRDefault="0050159F" w:rsidP="00B31B7F">
      <w:pPr>
        <w:pStyle w:val="aff2"/>
        <w:numPr>
          <w:ilvl w:val="0"/>
          <w:numId w:val="6"/>
        </w:numPr>
        <w:pBdr>
          <w:top w:val="nil"/>
          <w:left w:val="nil"/>
          <w:bottom w:val="nil"/>
          <w:right w:val="nil"/>
          <w:between w:val="nil"/>
        </w:pBdr>
        <w:tabs>
          <w:tab w:val="left" w:pos="993"/>
          <w:tab w:val="right" w:pos="9825"/>
        </w:tabs>
        <w:spacing w:after="0" w:line="360" w:lineRule="auto"/>
        <w:ind w:left="1134" w:hanging="425"/>
        <w:jc w:val="both"/>
        <w:rPr>
          <w:rFonts w:ascii="Times New Roman" w:eastAsia="Times New Roman" w:hAnsi="Times New Roman"/>
          <w:bCs/>
          <w:i/>
          <w:iCs/>
          <w:sz w:val="28"/>
          <w:szCs w:val="28"/>
        </w:rPr>
      </w:pPr>
      <w:r w:rsidRPr="00B31B7F">
        <w:rPr>
          <w:rFonts w:ascii="Times New Roman" w:eastAsia="Times New Roman" w:hAnsi="Times New Roman"/>
          <w:bCs/>
          <w:i/>
          <w:iCs/>
          <w:sz w:val="28"/>
          <w:szCs w:val="28"/>
        </w:rPr>
        <w:t>ПС – Профессиональный стандарт</w:t>
      </w:r>
    </w:p>
    <w:p w14:paraId="7D465365" w14:textId="46D95326" w:rsidR="0050159F" w:rsidRPr="00B31B7F" w:rsidRDefault="0050159F" w:rsidP="00B31B7F">
      <w:pPr>
        <w:pStyle w:val="aff2"/>
        <w:numPr>
          <w:ilvl w:val="0"/>
          <w:numId w:val="6"/>
        </w:numPr>
        <w:pBdr>
          <w:top w:val="nil"/>
          <w:left w:val="nil"/>
          <w:bottom w:val="nil"/>
          <w:right w:val="nil"/>
          <w:between w:val="nil"/>
        </w:pBdr>
        <w:tabs>
          <w:tab w:val="left" w:pos="993"/>
          <w:tab w:val="right" w:pos="9825"/>
        </w:tabs>
        <w:spacing w:after="0" w:line="360" w:lineRule="auto"/>
        <w:ind w:left="1134" w:hanging="425"/>
        <w:jc w:val="both"/>
        <w:rPr>
          <w:rFonts w:ascii="Times New Roman" w:eastAsia="Times New Roman" w:hAnsi="Times New Roman"/>
          <w:bCs/>
          <w:i/>
          <w:iCs/>
          <w:sz w:val="28"/>
          <w:szCs w:val="28"/>
        </w:rPr>
      </w:pPr>
      <w:r w:rsidRPr="00B31B7F">
        <w:rPr>
          <w:rFonts w:ascii="Times New Roman" w:eastAsia="Times New Roman" w:hAnsi="Times New Roman"/>
          <w:bCs/>
          <w:i/>
          <w:iCs/>
          <w:sz w:val="28"/>
          <w:szCs w:val="28"/>
        </w:rPr>
        <w:t>КЗ – Конкурсное задание</w:t>
      </w:r>
    </w:p>
    <w:p w14:paraId="44662B3D" w14:textId="7F34603B" w:rsidR="00223CFD" w:rsidRPr="00B31B7F" w:rsidRDefault="0050159F" w:rsidP="00B31B7F">
      <w:pPr>
        <w:pStyle w:val="aff2"/>
        <w:numPr>
          <w:ilvl w:val="0"/>
          <w:numId w:val="6"/>
        </w:numPr>
        <w:pBdr>
          <w:top w:val="nil"/>
          <w:left w:val="nil"/>
          <w:bottom w:val="nil"/>
          <w:right w:val="nil"/>
          <w:between w:val="nil"/>
        </w:pBdr>
        <w:tabs>
          <w:tab w:val="left" w:pos="993"/>
          <w:tab w:val="right" w:pos="9825"/>
        </w:tabs>
        <w:spacing w:after="0" w:line="360" w:lineRule="auto"/>
        <w:ind w:left="1134" w:hanging="425"/>
        <w:jc w:val="both"/>
        <w:rPr>
          <w:rFonts w:ascii="Times New Roman" w:eastAsia="Times New Roman" w:hAnsi="Times New Roman"/>
          <w:bCs/>
          <w:i/>
          <w:iCs/>
          <w:sz w:val="28"/>
          <w:szCs w:val="28"/>
        </w:rPr>
      </w:pPr>
      <w:r w:rsidRPr="00B31B7F">
        <w:rPr>
          <w:rFonts w:ascii="Times New Roman" w:eastAsia="Times New Roman" w:hAnsi="Times New Roman"/>
          <w:bCs/>
          <w:i/>
          <w:iCs/>
          <w:sz w:val="28"/>
          <w:szCs w:val="28"/>
        </w:rPr>
        <w:t>ИЛ – Инфраструктурный лист</w:t>
      </w:r>
    </w:p>
    <w:p w14:paraId="175CB29E" w14:textId="4C9C86B5" w:rsidR="00B31B7F" w:rsidRPr="00B31B7F" w:rsidRDefault="00B31B7F" w:rsidP="00B31B7F">
      <w:pPr>
        <w:pBdr>
          <w:top w:val="nil"/>
          <w:left w:val="nil"/>
          <w:bottom w:val="nil"/>
          <w:right w:val="nil"/>
          <w:between w:val="nil"/>
        </w:pBdr>
        <w:tabs>
          <w:tab w:val="left" w:pos="993"/>
          <w:tab w:val="right" w:pos="9825"/>
        </w:tabs>
        <w:spacing w:after="0" w:line="360" w:lineRule="auto"/>
        <w:contextualSpacing/>
        <w:jc w:val="both"/>
        <w:rPr>
          <w:rFonts w:ascii="Times New Roman" w:eastAsia="Times New Roman" w:hAnsi="Times New Roman" w:cs="Times New Roman"/>
          <w:bCs/>
          <w:sz w:val="28"/>
          <w:szCs w:val="28"/>
        </w:rPr>
      </w:pPr>
    </w:p>
    <w:p w14:paraId="2BE89922" w14:textId="5350722B" w:rsidR="00B31B7F" w:rsidRDefault="00B31B7F" w:rsidP="00B31B7F">
      <w:pPr>
        <w:pBdr>
          <w:top w:val="nil"/>
          <w:left w:val="nil"/>
          <w:bottom w:val="nil"/>
          <w:right w:val="nil"/>
          <w:between w:val="nil"/>
        </w:pBdr>
        <w:tabs>
          <w:tab w:val="left" w:pos="993"/>
          <w:tab w:val="right" w:pos="9825"/>
        </w:tabs>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br w:type="page"/>
      </w:r>
    </w:p>
    <w:p w14:paraId="3E9CE2E8" w14:textId="77777777" w:rsidR="00A626C7" w:rsidRPr="001A4068" w:rsidRDefault="00693E58" w:rsidP="001A4068">
      <w:pPr>
        <w:keepNext/>
        <w:pBdr>
          <w:top w:val="nil"/>
          <w:left w:val="nil"/>
          <w:bottom w:val="nil"/>
          <w:right w:val="nil"/>
          <w:between w:val="nil"/>
        </w:pBdr>
        <w:spacing w:after="0" w:line="360" w:lineRule="auto"/>
        <w:contextualSpacing/>
        <w:jc w:val="center"/>
        <w:rPr>
          <w:rFonts w:ascii="Times New Roman" w:eastAsia="Times New Roman" w:hAnsi="Times New Roman" w:cs="Times New Roman"/>
          <w:b/>
          <w:smallCaps/>
          <w:color w:val="000000"/>
          <w:sz w:val="28"/>
          <w:szCs w:val="28"/>
        </w:rPr>
      </w:pPr>
      <w:bookmarkStart w:id="0" w:name="_heading=h.30j0zll" w:colFirst="0" w:colLast="0"/>
      <w:bookmarkEnd w:id="0"/>
      <w:r w:rsidRPr="001A4068">
        <w:rPr>
          <w:rFonts w:ascii="Times New Roman" w:eastAsia="Times New Roman" w:hAnsi="Times New Roman" w:cs="Times New Roman"/>
          <w:b/>
          <w:smallCaps/>
          <w:color w:val="000000"/>
          <w:sz w:val="28"/>
          <w:szCs w:val="28"/>
        </w:rPr>
        <w:lastRenderedPageBreak/>
        <w:t>1. ОСНОВНЫЕ ТРЕБОВАНИЯ КОМПЕТЕНЦИИ</w:t>
      </w:r>
    </w:p>
    <w:p w14:paraId="23B9B20E" w14:textId="77777777" w:rsidR="00A626C7" w:rsidRPr="001A4068" w:rsidRDefault="00693E58" w:rsidP="001A4068">
      <w:pPr>
        <w:keepNext/>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b/>
          <w:color w:val="000000"/>
          <w:sz w:val="28"/>
          <w:szCs w:val="28"/>
        </w:rPr>
      </w:pPr>
      <w:bookmarkStart w:id="1" w:name="_heading=h.1fob9te" w:colFirst="0" w:colLast="0"/>
      <w:bookmarkEnd w:id="1"/>
      <w:r w:rsidRPr="001A4068">
        <w:rPr>
          <w:rFonts w:ascii="Times New Roman" w:eastAsia="Times New Roman" w:hAnsi="Times New Roman" w:cs="Times New Roman"/>
          <w:b/>
          <w:color w:val="000000"/>
          <w:sz w:val="28"/>
          <w:szCs w:val="28"/>
        </w:rPr>
        <w:t>1.1. ОБЩИЕ СВЕДЕНИЯ О ТРЕБОВАНИЯХ КОМПЕТЕНЦИИ</w:t>
      </w:r>
    </w:p>
    <w:p w14:paraId="25F07969" w14:textId="7320546F" w:rsidR="00A626C7" w:rsidRPr="001A4068" w:rsidRDefault="00693E58" w:rsidP="001A4068">
      <w:pPr>
        <w:spacing w:after="0" w:line="360" w:lineRule="auto"/>
        <w:ind w:firstLine="709"/>
        <w:contextualSpacing/>
        <w:jc w:val="both"/>
        <w:rPr>
          <w:rFonts w:ascii="Times New Roman" w:eastAsia="Times New Roman" w:hAnsi="Times New Roman" w:cs="Times New Roman"/>
          <w:sz w:val="28"/>
          <w:szCs w:val="28"/>
        </w:rPr>
      </w:pPr>
      <w:r w:rsidRPr="001A4068">
        <w:rPr>
          <w:rFonts w:ascii="Times New Roman" w:eastAsia="Times New Roman" w:hAnsi="Times New Roman" w:cs="Times New Roman"/>
          <w:sz w:val="28"/>
          <w:szCs w:val="28"/>
        </w:rPr>
        <w:t>Требования компетенции «Автоматизация бизнес-процессов организаций» определяют знания, умения, навыки и трудовые функции, которые лежат в основе наиболее актуальных требований работодателей отрасли.</w:t>
      </w:r>
    </w:p>
    <w:p w14:paraId="156E7F13" w14:textId="77777777" w:rsidR="00A626C7" w:rsidRPr="001A4068" w:rsidRDefault="00693E58" w:rsidP="001A4068">
      <w:pPr>
        <w:spacing w:after="0" w:line="360" w:lineRule="auto"/>
        <w:ind w:firstLine="709"/>
        <w:contextualSpacing/>
        <w:jc w:val="both"/>
        <w:rPr>
          <w:rFonts w:ascii="Times New Roman" w:eastAsia="Times New Roman" w:hAnsi="Times New Roman" w:cs="Times New Roman"/>
          <w:sz w:val="28"/>
          <w:szCs w:val="28"/>
        </w:rPr>
      </w:pPr>
      <w:r w:rsidRPr="001A4068">
        <w:rPr>
          <w:rFonts w:ascii="Times New Roman" w:eastAsia="Times New Roman" w:hAnsi="Times New Roman" w:cs="Times New Roman"/>
          <w:sz w:val="28"/>
          <w:szCs w:val="28"/>
        </w:rPr>
        <w:t>Целью соревнований по компетенции является демонстрация лучших практик и уровня выполнения работы по соответствующей специальности.</w:t>
      </w:r>
    </w:p>
    <w:p w14:paraId="4B0DABC8" w14:textId="77777777" w:rsidR="00A626C7" w:rsidRPr="001A4068" w:rsidRDefault="00693E58" w:rsidP="001A4068">
      <w:pPr>
        <w:spacing w:after="0" w:line="360" w:lineRule="auto"/>
        <w:ind w:firstLine="709"/>
        <w:contextualSpacing/>
        <w:jc w:val="both"/>
        <w:rPr>
          <w:rFonts w:ascii="Times New Roman" w:eastAsia="Times New Roman" w:hAnsi="Times New Roman" w:cs="Times New Roman"/>
          <w:sz w:val="28"/>
          <w:szCs w:val="28"/>
        </w:rPr>
      </w:pPr>
      <w:r w:rsidRPr="001A4068">
        <w:rPr>
          <w:rFonts w:ascii="Times New Roman" w:eastAsia="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и участия их в конкурсах профессионального мастерства.</w:t>
      </w:r>
    </w:p>
    <w:p w14:paraId="6683F41E" w14:textId="3A54216F" w:rsidR="00A626C7" w:rsidRPr="001A4068" w:rsidRDefault="00693E58" w:rsidP="001A4068">
      <w:pPr>
        <w:spacing w:after="0" w:line="360" w:lineRule="auto"/>
        <w:ind w:firstLine="709"/>
        <w:contextualSpacing/>
        <w:jc w:val="both"/>
        <w:rPr>
          <w:rFonts w:ascii="Times New Roman" w:eastAsia="Times New Roman" w:hAnsi="Times New Roman" w:cs="Times New Roman"/>
          <w:sz w:val="28"/>
          <w:szCs w:val="28"/>
        </w:rPr>
      </w:pPr>
      <w:r w:rsidRPr="001A4068">
        <w:rPr>
          <w:rFonts w:ascii="Times New Roman" w:eastAsia="Times New Roman" w:hAnsi="Times New Roman" w:cs="Times New Roman"/>
          <w:sz w:val="28"/>
          <w:szCs w:val="28"/>
        </w:rPr>
        <w:t>В соревнованиях по компетенции проверка знаний, умений, навыков и трудовых функций осуществляется посредством оценки выполнения практической работы.</w:t>
      </w:r>
    </w:p>
    <w:p w14:paraId="6F390248" w14:textId="1DCAA620" w:rsidR="00A626C7" w:rsidRDefault="00693E58" w:rsidP="001A4068">
      <w:pPr>
        <w:spacing w:after="0" w:line="360" w:lineRule="auto"/>
        <w:ind w:firstLine="709"/>
        <w:contextualSpacing/>
        <w:jc w:val="both"/>
        <w:rPr>
          <w:rFonts w:ascii="Times New Roman" w:eastAsia="Times New Roman" w:hAnsi="Times New Roman" w:cs="Times New Roman"/>
          <w:sz w:val="28"/>
          <w:szCs w:val="28"/>
        </w:rPr>
      </w:pPr>
      <w:r w:rsidRPr="001A4068">
        <w:rPr>
          <w:rFonts w:ascii="Times New Roman" w:eastAsia="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0253EA67" w14:textId="77777777" w:rsidR="00500A31" w:rsidRPr="001A4068" w:rsidRDefault="00500A31" w:rsidP="00500A31">
      <w:pPr>
        <w:spacing w:after="0" w:line="360" w:lineRule="auto"/>
        <w:contextualSpacing/>
        <w:jc w:val="both"/>
        <w:rPr>
          <w:rFonts w:ascii="Times New Roman" w:eastAsia="Times New Roman" w:hAnsi="Times New Roman" w:cs="Times New Roman"/>
          <w:sz w:val="28"/>
          <w:szCs w:val="28"/>
        </w:rPr>
      </w:pPr>
    </w:p>
    <w:p w14:paraId="791966C2" w14:textId="77777777" w:rsidR="00A626C7" w:rsidRPr="001A4068" w:rsidRDefault="00693E58" w:rsidP="00500A31">
      <w:pPr>
        <w:keepNext/>
        <w:spacing w:after="0" w:line="360" w:lineRule="auto"/>
        <w:ind w:firstLine="709"/>
        <w:contextualSpacing/>
        <w:jc w:val="both"/>
        <w:rPr>
          <w:rFonts w:ascii="Times New Roman" w:eastAsia="Times New Roman" w:hAnsi="Times New Roman" w:cs="Times New Roman"/>
          <w:b/>
          <w:sz w:val="28"/>
          <w:szCs w:val="28"/>
        </w:rPr>
      </w:pPr>
      <w:bookmarkStart w:id="2" w:name="_heading=h.3znysh7" w:colFirst="0" w:colLast="0"/>
      <w:bookmarkEnd w:id="2"/>
      <w:r w:rsidRPr="001A4068">
        <w:rPr>
          <w:rFonts w:ascii="Times New Roman" w:eastAsia="Times New Roman" w:hAnsi="Times New Roman" w:cs="Times New Roman"/>
          <w:b/>
          <w:sz w:val="28"/>
          <w:szCs w:val="28"/>
        </w:rPr>
        <w:t>1.2. ПЕРЕЧЕНЬ ПРОФЕССИОНАЛЬНЫХ ЗАДАЧ СПЕЦИАЛИСТА ПО КОМПЕТЕНЦИИ «АВТОМАТИЗАЦИЯ БИЗНЕС-ПРОЦЕССОВ ОРГАНИЗАЦИЙ»</w:t>
      </w:r>
    </w:p>
    <w:p w14:paraId="5E88222D" w14:textId="77777777" w:rsidR="00A626C7" w:rsidRPr="001A4068" w:rsidRDefault="00693E58" w:rsidP="001A4068">
      <w:pPr>
        <w:spacing w:after="0" w:line="360" w:lineRule="auto"/>
        <w:contextualSpacing/>
        <w:jc w:val="right"/>
        <w:rPr>
          <w:rFonts w:ascii="Times New Roman" w:eastAsia="Times New Roman" w:hAnsi="Times New Roman" w:cs="Times New Roman"/>
          <w:i/>
          <w:sz w:val="28"/>
          <w:szCs w:val="28"/>
        </w:rPr>
      </w:pPr>
      <w:r w:rsidRPr="001A4068">
        <w:rPr>
          <w:rFonts w:ascii="Times New Roman" w:eastAsia="Times New Roman" w:hAnsi="Times New Roman" w:cs="Times New Roman"/>
          <w:i/>
          <w:sz w:val="28"/>
          <w:szCs w:val="28"/>
        </w:rPr>
        <w:t>Таблица №1</w:t>
      </w:r>
    </w:p>
    <w:p w14:paraId="742BD12C" w14:textId="77777777" w:rsidR="00A626C7" w:rsidRPr="001A4068" w:rsidRDefault="00693E58" w:rsidP="001A4068">
      <w:pPr>
        <w:spacing w:after="0" w:line="360" w:lineRule="auto"/>
        <w:contextualSpacing/>
        <w:jc w:val="center"/>
        <w:rPr>
          <w:rFonts w:ascii="Times New Roman" w:eastAsia="Times New Roman" w:hAnsi="Times New Roman" w:cs="Times New Roman"/>
          <w:sz w:val="28"/>
          <w:szCs w:val="28"/>
        </w:rPr>
      </w:pPr>
      <w:r w:rsidRPr="001A4068">
        <w:rPr>
          <w:rFonts w:ascii="Times New Roman" w:eastAsia="Times New Roman" w:hAnsi="Times New Roman" w:cs="Times New Roman"/>
          <w:b/>
          <w:sz w:val="28"/>
          <w:szCs w:val="28"/>
        </w:rPr>
        <w:t>Перечень профессиональных задач специалиста</w:t>
      </w:r>
    </w:p>
    <w:tbl>
      <w:tblPr>
        <w:tblW w:w="508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27"/>
        <w:gridCol w:w="6756"/>
        <w:gridCol w:w="46"/>
        <w:gridCol w:w="1565"/>
      </w:tblGrid>
      <w:tr w:rsidR="00500A31" w:rsidRPr="00247C75" w14:paraId="2E8C8EC3" w14:textId="77777777" w:rsidTr="00C21465">
        <w:trPr>
          <w:jc w:val="center"/>
        </w:trPr>
        <w:tc>
          <w:tcPr>
            <w:tcW w:w="594" w:type="pct"/>
            <w:shd w:val="clear" w:color="auto" w:fill="92D050"/>
            <w:vAlign w:val="center"/>
          </w:tcPr>
          <w:p w14:paraId="10B4CE19" w14:textId="77777777" w:rsidR="00500A31" w:rsidRPr="00247C75" w:rsidRDefault="00500A31" w:rsidP="00F05E55">
            <w:pPr>
              <w:spacing w:after="0" w:line="276" w:lineRule="auto"/>
              <w:contextualSpacing/>
              <w:jc w:val="center"/>
              <w:rPr>
                <w:rFonts w:ascii="Times New Roman" w:hAnsi="Times New Roman" w:cs="Times New Roman"/>
                <w:b/>
                <w:color w:val="FFFFFF"/>
                <w:sz w:val="24"/>
                <w:szCs w:val="24"/>
              </w:rPr>
            </w:pPr>
            <w:r w:rsidRPr="00247C75">
              <w:rPr>
                <w:rFonts w:ascii="Times New Roman" w:hAnsi="Times New Roman" w:cs="Times New Roman"/>
                <w:b/>
                <w:color w:val="FFFFFF"/>
                <w:sz w:val="24"/>
                <w:szCs w:val="24"/>
              </w:rPr>
              <w:t>№ п/п</w:t>
            </w:r>
          </w:p>
        </w:tc>
        <w:tc>
          <w:tcPr>
            <w:tcW w:w="3558" w:type="pct"/>
            <w:shd w:val="clear" w:color="auto" w:fill="92D050"/>
            <w:vAlign w:val="center"/>
          </w:tcPr>
          <w:p w14:paraId="03536230" w14:textId="77777777" w:rsidR="00500A31" w:rsidRPr="00247C75" w:rsidRDefault="00500A31" w:rsidP="00F05E55">
            <w:pPr>
              <w:spacing w:after="0" w:line="276" w:lineRule="auto"/>
              <w:contextualSpacing/>
              <w:jc w:val="center"/>
              <w:rPr>
                <w:rFonts w:ascii="Times New Roman" w:hAnsi="Times New Roman" w:cs="Times New Roman"/>
                <w:b/>
                <w:color w:val="FFFFFF"/>
                <w:sz w:val="24"/>
                <w:szCs w:val="24"/>
                <w:highlight w:val="green"/>
              </w:rPr>
            </w:pPr>
            <w:r w:rsidRPr="00247C75">
              <w:rPr>
                <w:rFonts w:ascii="Times New Roman" w:hAnsi="Times New Roman" w:cs="Times New Roman"/>
                <w:b/>
                <w:color w:val="FFFFFF"/>
                <w:sz w:val="24"/>
                <w:szCs w:val="24"/>
              </w:rPr>
              <w:t>Раздел</w:t>
            </w:r>
          </w:p>
        </w:tc>
        <w:tc>
          <w:tcPr>
            <w:tcW w:w="848" w:type="pct"/>
            <w:gridSpan w:val="2"/>
            <w:shd w:val="clear" w:color="auto" w:fill="92D050"/>
            <w:vAlign w:val="center"/>
          </w:tcPr>
          <w:p w14:paraId="30EA7B65" w14:textId="77777777" w:rsidR="00500A31" w:rsidRPr="00247C75" w:rsidRDefault="00500A31" w:rsidP="00F05E55">
            <w:pPr>
              <w:spacing w:after="0" w:line="276" w:lineRule="auto"/>
              <w:contextualSpacing/>
              <w:jc w:val="center"/>
              <w:rPr>
                <w:rFonts w:ascii="Times New Roman" w:hAnsi="Times New Roman" w:cs="Times New Roman"/>
                <w:b/>
                <w:color w:val="FFFFFF"/>
                <w:sz w:val="24"/>
                <w:szCs w:val="24"/>
              </w:rPr>
            </w:pPr>
            <w:r w:rsidRPr="00247C75">
              <w:rPr>
                <w:rFonts w:ascii="Times New Roman" w:hAnsi="Times New Roman" w:cs="Times New Roman"/>
                <w:b/>
                <w:color w:val="FFFFFF"/>
                <w:sz w:val="24"/>
                <w:szCs w:val="24"/>
              </w:rPr>
              <w:t>Важность в %</w:t>
            </w:r>
          </w:p>
        </w:tc>
      </w:tr>
      <w:tr w:rsidR="00500A31" w:rsidRPr="00247C75" w14:paraId="3271315C" w14:textId="77777777" w:rsidTr="00C21465">
        <w:trPr>
          <w:jc w:val="center"/>
        </w:trPr>
        <w:tc>
          <w:tcPr>
            <w:tcW w:w="594" w:type="pct"/>
            <w:shd w:val="clear" w:color="auto" w:fill="BFBFBF" w:themeFill="background1" w:themeFillShade="BF"/>
            <w:vAlign w:val="center"/>
          </w:tcPr>
          <w:p w14:paraId="614D9ABE" w14:textId="77777777" w:rsidR="00500A31" w:rsidRPr="00247C75" w:rsidRDefault="00500A31" w:rsidP="00F05E55">
            <w:pPr>
              <w:spacing w:after="0" w:line="276" w:lineRule="auto"/>
              <w:contextualSpacing/>
              <w:jc w:val="center"/>
              <w:rPr>
                <w:rFonts w:ascii="Times New Roman" w:hAnsi="Times New Roman" w:cs="Times New Roman"/>
                <w:b/>
                <w:bCs/>
                <w:sz w:val="24"/>
                <w:szCs w:val="24"/>
              </w:rPr>
            </w:pPr>
            <w:r w:rsidRPr="00247C75">
              <w:rPr>
                <w:rFonts w:ascii="Times New Roman" w:hAnsi="Times New Roman" w:cs="Times New Roman"/>
                <w:b/>
                <w:bCs/>
                <w:sz w:val="24"/>
                <w:szCs w:val="24"/>
              </w:rPr>
              <w:t>1</w:t>
            </w:r>
          </w:p>
        </w:tc>
        <w:tc>
          <w:tcPr>
            <w:tcW w:w="3558" w:type="pct"/>
            <w:shd w:val="clear" w:color="auto" w:fill="auto"/>
            <w:vAlign w:val="center"/>
          </w:tcPr>
          <w:p w14:paraId="793644EF" w14:textId="77777777" w:rsidR="00500A31" w:rsidRPr="00247C75" w:rsidRDefault="00500A31" w:rsidP="00F05E55">
            <w:pPr>
              <w:spacing w:after="0" w:line="276" w:lineRule="auto"/>
              <w:contextualSpacing/>
              <w:jc w:val="both"/>
              <w:rPr>
                <w:rFonts w:ascii="Times New Roman" w:hAnsi="Times New Roman" w:cs="Times New Roman"/>
                <w:b/>
                <w:sz w:val="24"/>
                <w:szCs w:val="24"/>
              </w:rPr>
            </w:pPr>
            <w:r w:rsidRPr="00247C75">
              <w:rPr>
                <w:rFonts w:ascii="Times New Roman" w:hAnsi="Times New Roman" w:cs="Times New Roman"/>
                <w:b/>
                <w:sz w:val="24"/>
                <w:szCs w:val="24"/>
              </w:rPr>
              <w:t>Работа с информацией</w:t>
            </w:r>
          </w:p>
        </w:tc>
        <w:tc>
          <w:tcPr>
            <w:tcW w:w="848" w:type="pct"/>
            <w:gridSpan w:val="2"/>
            <w:shd w:val="clear" w:color="auto" w:fill="auto"/>
            <w:vAlign w:val="center"/>
          </w:tcPr>
          <w:p w14:paraId="31FF83D4" w14:textId="38B5E4A1" w:rsidR="00500A31" w:rsidRPr="00247C75" w:rsidRDefault="00C21465" w:rsidP="00F05E55">
            <w:pPr>
              <w:spacing w:after="0" w:line="276"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C21465" w:rsidRPr="00247C75" w14:paraId="7199F65D" w14:textId="77777777" w:rsidTr="00F05E55">
        <w:trPr>
          <w:jc w:val="center"/>
        </w:trPr>
        <w:tc>
          <w:tcPr>
            <w:tcW w:w="594" w:type="pct"/>
            <w:vMerge w:val="restart"/>
            <w:shd w:val="clear" w:color="auto" w:fill="BFBFBF" w:themeFill="background1" w:themeFillShade="BF"/>
            <w:vAlign w:val="center"/>
          </w:tcPr>
          <w:p w14:paraId="3B7F6BFE" w14:textId="454F315D" w:rsidR="00C21465" w:rsidRPr="00247C75" w:rsidRDefault="00C21465" w:rsidP="00F05E55">
            <w:pPr>
              <w:spacing w:after="0" w:line="276" w:lineRule="auto"/>
              <w:contextualSpacing/>
              <w:jc w:val="center"/>
              <w:rPr>
                <w:rFonts w:ascii="Times New Roman" w:hAnsi="Times New Roman" w:cs="Times New Roman"/>
                <w:b/>
                <w:bCs/>
                <w:sz w:val="24"/>
                <w:szCs w:val="24"/>
              </w:rPr>
            </w:pPr>
            <w:r w:rsidRPr="00247C75">
              <w:rPr>
                <w:rFonts w:ascii="Times New Roman" w:hAnsi="Times New Roman" w:cs="Times New Roman"/>
                <w:b/>
                <w:bCs/>
                <w:sz w:val="24"/>
                <w:szCs w:val="24"/>
              </w:rPr>
              <w:br w:type="page"/>
            </w:r>
          </w:p>
        </w:tc>
        <w:tc>
          <w:tcPr>
            <w:tcW w:w="4406" w:type="pct"/>
            <w:gridSpan w:val="3"/>
            <w:shd w:val="clear" w:color="auto" w:fill="auto"/>
            <w:vAlign w:val="center"/>
          </w:tcPr>
          <w:p w14:paraId="225EB363" w14:textId="77777777" w:rsidR="00C21465" w:rsidRPr="00A02820" w:rsidRDefault="00C21465" w:rsidP="00F05E55">
            <w:pPr>
              <w:pBdr>
                <w:top w:val="nil"/>
                <w:left w:val="nil"/>
                <w:bottom w:val="nil"/>
                <w:right w:val="nil"/>
                <w:between w:val="nil"/>
              </w:pBdr>
              <w:spacing w:after="0" w:line="276" w:lineRule="auto"/>
              <w:contextualSpacing/>
              <w:jc w:val="both"/>
              <w:rPr>
                <w:rFonts w:ascii="Times New Roman" w:hAnsi="Times New Roman" w:cs="Times New Roman"/>
                <w:i/>
                <w:iCs/>
                <w:color w:val="000000"/>
                <w:sz w:val="24"/>
                <w:szCs w:val="24"/>
              </w:rPr>
            </w:pPr>
            <w:r w:rsidRPr="00A02820">
              <w:rPr>
                <w:rFonts w:ascii="Times New Roman" w:hAnsi="Times New Roman" w:cs="Times New Roman"/>
                <w:i/>
                <w:iCs/>
                <w:color w:val="000000"/>
                <w:sz w:val="24"/>
                <w:szCs w:val="24"/>
              </w:rPr>
              <w:t>Специалист должен знать и понимать:</w:t>
            </w:r>
          </w:p>
          <w:p w14:paraId="261494B7" w14:textId="77777777" w:rsidR="00C21465" w:rsidRPr="00247C75" w:rsidRDefault="00C21465" w:rsidP="00500A31">
            <w:pPr>
              <w:pStyle w:val="aff2"/>
              <w:numPr>
                <w:ilvl w:val="0"/>
                <w:numId w:val="8"/>
              </w:numPr>
              <w:pBdr>
                <w:top w:val="nil"/>
                <w:left w:val="nil"/>
                <w:bottom w:val="nil"/>
                <w:right w:val="nil"/>
                <w:between w:val="nil"/>
              </w:pBdr>
              <w:spacing w:after="0"/>
              <w:jc w:val="both"/>
              <w:rPr>
                <w:rFonts w:ascii="Times New Roman" w:hAnsi="Times New Roman"/>
                <w:color w:val="000000"/>
                <w:sz w:val="24"/>
                <w:szCs w:val="24"/>
              </w:rPr>
            </w:pPr>
            <w:r w:rsidRPr="00247C75">
              <w:rPr>
                <w:rFonts w:ascii="Times New Roman" w:hAnsi="Times New Roman"/>
                <w:color w:val="000000"/>
                <w:sz w:val="24"/>
                <w:szCs w:val="24"/>
              </w:rPr>
              <w:t>основы формальной логики и критического мышления;</w:t>
            </w:r>
          </w:p>
          <w:p w14:paraId="7E99E959" w14:textId="77777777" w:rsidR="00C21465" w:rsidRPr="00247C75" w:rsidRDefault="00C21465" w:rsidP="00500A31">
            <w:pPr>
              <w:pStyle w:val="aff2"/>
              <w:numPr>
                <w:ilvl w:val="0"/>
                <w:numId w:val="8"/>
              </w:numPr>
              <w:pBdr>
                <w:top w:val="nil"/>
                <w:left w:val="nil"/>
                <w:bottom w:val="nil"/>
                <w:right w:val="nil"/>
                <w:between w:val="nil"/>
              </w:pBdr>
              <w:spacing w:after="0"/>
              <w:jc w:val="both"/>
              <w:rPr>
                <w:rFonts w:ascii="Times New Roman" w:hAnsi="Times New Roman"/>
                <w:color w:val="000000"/>
                <w:sz w:val="24"/>
                <w:szCs w:val="24"/>
              </w:rPr>
            </w:pPr>
            <w:r w:rsidRPr="00247C75">
              <w:rPr>
                <w:rFonts w:ascii="Times New Roman" w:hAnsi="Times New Roman"/>
                <w:color w:val="000000"/>
                <w:sz w:val="24"/>
                <w:szCs w:val="24"/>
              </w:rPr>
              <w:t>важность оценки надежности каналов и информационных ресурсов при поиске информации;</w:t>
            </w:r>
          </w:p>
        </w:tc>
      </w:tr>
      <w:tr w:rsidR="00C21465" w:rsidRPr="00247C75" w14:paraId="55E8B789" w14:textId="77777777" w:rsidTr="00F05E55">
        <w:trPr>
          <w:jc w:val="center"/>
        </w:trPr>
        <w:tc>
          <w:tcPr>
            <w:tcW w:w="594" w:type="pct"/>
            <w:vMerge/>
            <w:shd w:val="clear" w:color="auto" w:fill="BFBFBF" w:themeFill="background1" w:themeFillShade="BF"/>
            <w:vAlign w:val="center"/>
          </w:tcPr>
          <w:p w14:paraId="3A8D3184" w14:textId="4DF4D9AA" w:rsidR="00C21465" w:rsidRPr="00247C75" w:rsidRDefault="00C21465" w:rsidP="00F05E55">
            <w:pPr>
              <w:spacing w:after="0" w:line="276" w:lineRule="auto"/>
              <w:contextualSpacing/>
              <w:jc w:val="center"/>
              <w:rPr>
                <w:rFonts w:ascii="Times New Roman" w:hAnsi="Times New Roman" w:cs="Times New Roman"/>
                <w:b/>
                <w:bCs/>
                <w:sz w:val="24"/>
                <w:szCs w:val="24"/>
              </w:rPr>
            </w:pPr>
          </w:p>
        </w:tc>
        <w:tc>
          <w:tcPr>
            <w:tcW w:w="4406" w:type="pct"/>
            <w:gridSpan w:val="3"/>
            <w:shd w:val="clear" w:color="auto" w:fill="auto"/>
            <w:vAlign w:val="center"/>
          </w:tcPr>
          <w:p w14:paraId="55B165CD" w14:textId="77777777" w:rsidR="00C21465" w:rsidRPr="00A02820" w:rsidRDefault="00C21465" w:rsidP="00F05E55">
            <w:pPr>
              <w:spacing w:after="0" w:line="276" w:lineRule="auto"/>
              <w:contextualSpacing/>
              <w:jc w:val="both"/>
              <w:rPr>
                <w:rFonts w:ascii="Times New Roman" w:hAnsi="Times New Roman" w:cs="Times New Roman"/>
                <w:i/>
                <w:iCs/>
                <w:sz w:val="24"/>
                <w:szCs w:val="24"/>
              </w:rPr>
            </w:pPr>
            <w:r w:rsidRPr="00A02820">
              <w:rPr>
                <w:rFonts w:ascii="Times New Roman" w:hAnsi="Times New Roman" w:cs="Times New Roman"/>
                <w:i/>
                <w:iCs/>
                <w:sz w:val="24"/>
                <w:szCs w:val="24"/>
              </w:rPr>
              <w:t>Специалист должен уметь:</w:t>
            </w:r>
          </w:p>
          <w:p w14:paraId="119B42F1" w14:textId="77777777" w:rsidR="00C21465" w:rsidRPr="00247C75" w:rsidRDefault="00C21465" w:rsidP="00500A31">
            <w:pPr>
              <w:pStyle w:val="aff2"/>
              <w:numPr>
                <w:ilvl w:val="0"/>
                <w:numId w:val="8"/>
              </w:numPr>
              <w:pBdr>
                <w:top w:val="nil"/>
                <w:left w:val="nil"/>
                <w:bottom w:val="nil"/>
                <w:right w:val="nil"/>
                <w:between w:val="nil"/>
              </w:pBdr>
              <w:spacing w:after="0"/>
              <w:jc w:val="both"/>
              <w:rPr>
                <w:rFonts w:ascii="Times New Roman" w:hAnsi="Times New Roman"/>
                <w:color w:val="000000"/>
                <w:sz w:val="24"/>
                <w:szCs w:val="24"/>
              </w:rPr>
            </w:pPr>
            <w:r w:rsidRPr="00247C75">
              <w:rPr>
                <w:rFonts w:ascii="Times New Roman" w:hAnsi="Times New Roman"/>
                <w:color w:val="000000"/>
                <w:sz w:val="24"/>
                <w:szCs w:val="24"/>
              </w:rPr>
              <w:t>находить информацию;</w:t>
            </w:r>
          </w:p>
          <w:p w14:paraId="0C63C662" w14:textId="77777777" w:rsidR="00C21465" w:rsidRPr="00247C75" w:rsidRDefault="00C21465" w:rsidP="00500A31">
            <w:pPr>
              <w:pStyle w:val="aff2"/>
              <w:numPr>
                <w:ilvl w:val="0"/>
                <w:numId w:val="8"/>
              </w:numPr>
              <w:pBdr>
                <w:top w:val="nil"/>
                <w:left w:val="nil"/>
                <w:bottom w:val="nil"/>
                <w:right w:val="nil"/>
                <w:between w:val="nil"/>
              </w:pBdr>
              <w:spacing w:after="0"/>
              <w:jc w:val="both"/>
              <w:rPr>
                <w:rFonts w:ascii="Times New Roman" w:hAnsi="Times New Roman"/>
                <w:color w:val="000000"/>
                <w:sz w:val="24"/>
                <w:szCs w:val="24"/>
              </w:rPr>
            </w:pPr>
            <w:r w:rsidRPr="00247C75">
              <w:rPr>
                <w:rFonts w:ascii="Times New Roman" w:hAnsi="Times New Roman"/>
                <w:color w:val="000000"/>
                <w:sz w:val="24"/>
                <w:szCs w:val="24"/>
              </w:rPr>
              <w:t>контролировать достоверность информации;</w:t>
            </w:r>
          </w:p>
          <w:p w14:paraId="6ABE653B" w14:textId="77777777" w:rsidR="00C21465" w:rsidRPr="00247C75" w:rsidRDefault="00C21465" w:rsidP="00500A31">
            <w:pPr>
              <w:pStyle w:val="aff2"/>
              <w:numPr>
                <w:ilvl w:val="0"/>
                <w:numId w:val="8"/>
              </w:numPr>
              <w:pBdr>
                <w:top w:val="nil"/>
                <w:left w:val="nil"/>
                <w:bottom w:val="nil"/>
                <w:right w:val="nil"/>
                <w:between w:val="nil"/>
              </w:pBdr>
              <w:spacing w:after="0"/>
              <w:jc w:val="both"/>
              <w:rPr>
                <w:rFonts w:ascii="Times New Roman" w:hAnsi="Times New Roman"/>
                <w:color w:val="000000"/>
                <w:sz w:val="24"/>
                <w:szCs w:val="24"/>
              </w:rPr>
            </w:pPr>
            <w:r w:rsidRPr="00247C75">
              <w:rPr>
                <w:rFonts w:ascii="Times New Roman" w:hAnsi="Times New Roman"/>
                <w:color w:val="000000"/>
                <w:sz w:val="24"/>
                <w:szCs w:val="24"/>
              </w:rPr>
              <w:lastRenderedPageBreak/>
              <w:t>анализировать документы и иные источники информации;</w:t>
            </w:r>
          </w:p>
          <w:p w14:paraId="253E7B27" w14:textId="77777777" w:rsidR="00C21465" w:rsidRPr="00247C75" w:rsidRDefault="00C21465" w:rsidP="00500A31">
            <w:pPr>
              <w:pStyle w:val="aff2"/>
              <w:numPr>
                <w:ilvl w:val="0"/>
                <w:numId w:val="8"/>
              </w:numPr>
              <w:pBdr>
                <w:top w:val="nil"/>
                <w:left w:val="nil"/>
                <w:bottom w:val="nil"/>
                <w:right w:val="nil"/>
                <w:between w:val="nil"/>
              </w:pBdr>
              <w:spacing w:after="0"/>
              <w:jc w:val="both"/>
              <w:rPr>
                <w:rFonts w:ascii="Times New Roman" w:hAnsi="Times New Roman"/>
                <w:color w:val="000000"/>
                <w:sz w:val="24"/>
                <w:szCs w:val="24"/>
              </w:rPr>
            </w:pPr>
            <w:r w:rsidRPr="00247C75">
              <w:rPr>
                <w:rFonts w:ascii="Times New Roman" w:hAnsi="Times New Roman"/>
                <w:color w:val="000000"/>
                <w:sz w:val="24"/>
                <w:szCs w:val="24"/>
              </w:rPr>
              <w:t>восполнять факты в условиях недостатка информации на основании профессионального суждения;</w:t>
            </w:r>
          </w:p>
          <w:p w14:paraId="69073E2A" w14:textId="77777777" w:rsidR="00C21465" w:rsidRPr="00247C75" w:rsidRDefault="00C21465" w:rsidP="00500A31">
            <w:pPr>
              <w:pStyle w:val="aff2"/>
              <w:numPr>
                <w:ilvl w:val="0"/>
                <w:numId w:val="8"/>
              </w:numPr>
              <w:pBdr>
                <w:top w:val="nil"/>
                <w:left w:val="nil"/>
                <w:bottom w:val="nil"/>
                <w:right w:val="nil"/>
                <w:between w:val="nil"/>
              </w:pBdr>
              <w:spacing w:after="0"/>
              <w:jc w:val="both"/>
              <w:rPr>
                <w:rFonts w:ascii="Times New Roman" w:hAnsi="Times New Roman"/>
                <w:color w:val="000000"/>
                <w:sz w:val="24"/>
                <w:szCs w:val="24"/>
              </w:rPr>
            </w:pPr>
            <w:r w:rsidRPr="00247C75">
              <w:rPr>
                <w:rFonts w:ascii="Times New Roman" w:hAnsi="Times New Roman"/>
                <w:color w:val="000000"/>
                <w:sz w:val="24"/>
                <w:szCs w:val="24"/>
              </w:rPr>
              <w:t>сопоставлять факты и делать выводы.</w:t>
            </w:r>
          </w:p>
        </w:tc>
      </w:tr>
      <w:tr w:rsidR="00500A31" w:rsidRPr="00247C75" w14:paraId="740AB45C" w14:textId="77777777" w:rsidTr="00F05E55">
        <w:trPr>
          <w:jc w:val="center"/>
        </w:trPr>
        <w:tc>
          <w:tcPr>
            <w:tcW w:w="594" w:type="pct"/>
            <w:shd w:val="clear" w:color="auto" w:fill="BFBFBF" w:themeFill="background1" w:themeFillShade="BF"/>
            <w:vAlign w:val="center"/>
          </w:tcPr>
          <w:p w14:paraId="5BD5DA49" w14:textId="77777777" w:rsidR="00500A31" w:rsidRPr="00247C75" w:rsidRDefault="00500A31" w:rsidP="00F05E55">
            <w:pPr>
              <w:spacing w:after="0" w:line="276" w:lineRule="auto"/>
              <w:contextualSpacing/>
              <w:jc w:val="center"/>
              <w:rPr>
                <w:rFonts w:ascii="Times New Roman" w:hAnsi="Times New Roman" w:cs="Times New Roman"/>
                <w:b/>
                <w:bCs/>
                <w:sz w:val="24"/>
                <w:szCs w:val="24"/>
              </w:rPr>
            </w:pPr>
            <w:r w:rsidRPr="00247C75">
              <w:rPr>
                <w:rFonts w:ascii="Times New Roman" w:hAnsi="Times New Roman" w:cs="Times New Roman"/>
                <w:b/>
                <w:bCs/>
                <w:sz w:val="24"/>
                <w:szCs w:val="24"/>
              </w:rPr>
              <w:lastRenderedPageBreak/>
              <w:t>2</w:t>
            </w:r>
          </w:p>
        </w:tc>
        <w:tc>
          <w:tcPr>
            <w:tcW w:w="3582" w:type="pct"/>
            <w:gridSpan w:val="2"/>
            <w:shd w:val="clear" w:color="auto" w:fill="auto"/>
            <w:vAlign w:val="center"/>
          </w:tcPr>
          <w:p w14:paraId="3624025B" w14:textId="77777777" w:rsidR="00500A31" w:rsidRPr="00247C75" w:rsidRDefault="00500A31" w:rsidP="00F05E55">
            <w:pPr>
              <w:spacing w:after="0" w:line="276" w:lineRule="auto"/>
              <w:contextualSpacing/>
              <w:jc w:val="both"/>
              <w:rPr>
                <w:rFonts w:ascii="Times New Roman" w:hAnsi="Times New Roman" w:cs="Times New Roman"/>
                <w:sz w:val="24"/>
                <w:szCs w:val="24"/>
              </w:rPr>
            </w:pPr>
            <w:r w:rsidRPr="00247C75">
              <w:rPr>
                <w:rFonts w:ascii="Times New Roman" w:hAnsi="Times New Roman" w:cs="Times New Roman"/>
                <w:b/>
                <w:sz w:val="24"/>
                <w:szCs w:val="24"/>
              </w:rPr>
              <w:t>Использование промышленных сред разработки для автоматизации бизнес-приложений</w:t>
            </w:r>
          </w:p>
        </w:tc>
        <w:tc>
          <w:tcPr>
            <w:tcW w:w="824" w:type="pct"/>
            <w:shd w:val="clear" w:color="auto" w:fill="auto"/>
            <w:vAlign w:val="center"/>
          </w:tcPr>
          <w:p w14:paraId="1E7B1CC0" w14:textId="24C3F99A" w:rsidR="00500A31" w:rsidRPr="00247C75" w:rsidRDefault="00C21465" w:rsidP="00F05E55">
            <w:pPr>
              <w:spacing w:after="0" w:line="276"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36</w:t>
            </w:r>
          </w:p>
        </w:tc>
      </w:tr>
      <w:tr w:rsidR="00C21465" w:rsidRPr="00247C75" w14:paraId="6A79A165" w14:textId="77777777" w:rsidTr="00F05E55">
        <w:trPr>
          <w:jc w:val="center"/>
        </w:trPr>
        <w:tc>
          <w:tcPr>
            <w:tcW w:w="594" w:type="pct"/>
            <w:vMerge w:val="restart"/>
            <w:shd w:val="clear" w:color="auto" w:fill="BFBFBF" w:themeFill="background1" w:themeFillShade="BF"/>
            <w:vAlign w:val="center"/>
          </w:tcPr>
          <w:p w14:paraId="59B6199E" w14:textId="77777777" w:rsidR="00C21465" w:rsidRPr="00247C75" w:rsidRDefault="00C21465" w:rsidP="00F05E55">
            <w:pPr>
              <w:spacing w:after="0" w:line="276" w:lineRule="auto"/>
              <w:contextualSpacing/>
              <w:jc w:val="center"/>
              <w:rPr>
                <w:rFonts w:ascii="Times New Roman" w:hAnsi="Times New Roman" w:cs="Times New Roman"/>
                <w:sz w:val="24"/>
                <w:szCs w:val="24"/>
              </w:rPr>
            </w:pPr>
          </w:p>
        </w:tc>
        <w:tc>
          <w:tcPr>
            <w:tcW w:w="4406" w:type="pct"/>
            <w:gridSpan w:val="3"/>
            <w:shd w:val="clear" w:color="auto" w:fill="auto"/>
            <w:vAlign w:val="center"/>
          </w:tcPr>
          <w:p w14:paraId="3A01A754" w14:textId="77777777" w:rsidR="00C21465" w:rsidRPr="002B3D21" w:rsidRDefault="00C21465" w:rsidP="00F05E55">
            <w:pPr>
              <w:pBdr>
                <w:top w:val="nil"/>
                <w:left w:val="nil"/>
                <w:bottom w:val="nil"/>
                <w:right w:val="nil"/>
                <w:between w:val="nil"/>
              </w:pBdr>
              <w:spacing w:after="0" w:line="276" w:lineRule="auto"/>
              <w:contextualSpacing/>
              <w:jc w:val="both"/>
              <w:rPr>
                <w:rFonts w:ascii="Times New Roman" w:hAnsi="Times New Roman" w:cs="Times New Roman"/>
                <w:i/>
                <w:iCs/>
                <w:color w:val="000000"/>
                <w:sz w:val="24"/>
                <w:szCs w:val="24"/>
              </w:rPr>
            </w:pPr>
            <w:r w:rsidRPr="002B3D21">
              <w:rPr>
                <w:rFonts w:ascii="Times New Roman" w:hAnsi="Times New Roman" w:cs="Times New Roman"/>
                <w:i/>
                <w:iCs/>
                <w:color w:val="000000"/>
                <w:sz w:val="24"/>
                <w:szCs w:val="24"/>
              </w:rPr>
              <w:t>Специалист должен знать и понимать:</w:t>
            </w:r>
          </w:p>
          <w:p w14:paraId="6C7D0EB0" w14:textId="77777777" w:rsidR="00C21465" w:rsidRPr="00247C75" w:rsidRDefault="00C21465" w:rsidP="00500A31">
            <w:pPr>
              <w:pStyle w:val="aff2"/>
              <w:numPr>
                <w:ilvl w:val="0"/>
                <w:numId w:val="8"/>
              </w:numPr>
              <w:pBdr>
                <w:top w:val="nil"/>
                <w:left w:val="nil"/>
                <w:bottom w:val="nil"/>
                <w:right w:val="nil"/>
                <w:between w:val="nil"/>
              </w:pBdr>
              <w:spacing w:after="0"/>
              <w:jc w:val="both"/>
              <w:rPr>
                <w:rFonts w:ascii="Times New Roman" w:hAnsi="Times New Roman"/>
                <w:color w:val="000000"/>
                <w:sz w:val="24"/>
                <w:szCs w:val="24"/>
              </w:rPr>
            </w:pPr>
            <w:r w:rsidRPr="00247C75">
              <w:rPr>
                <w:rFonts w:ascii="Times New Roman" w:hAnsi="Times New Roman"/>
                <w:color w:val="000000"/>
                <w:sz w:val="24"/>
                <w:szCs w:val="24"/>
              </w:rPr>
              <w:t>методологии автоматизации бизнес-процессов организаций;</w:t>
            </w:r>
          </w:p>
          <w:p w14:paraId="14A97997" w14:textId="77777777" w:rsidR="00C21465" w:rsidRPr="00247C75" w:rsidRDefault="00C21465" w:rsidP="00500A31">
            <w:pPr>
              <w:pStyle w:val="aff2"/>
              <w:numPr>
                <w:ilvl w:val="0"/>
                <w:numId w:val="8"/>
              </w:numPr>
              <w:pBdr>
                <w:top w:val="nil"/>
                <w:left w:val="nil"/>
                <w:bottom w:val="nil"/>
                <w:right w:val="nil"/>
                <w:between w:val="nil"/>
              </w:pBdr>
              <w:spacing w:after="0"/>
              <w:jc w:val="both"/>
              <w:rPr>
                <w:rFonts w:ascii="Times New Roman" w:hAnsi="Times New Roman"/>
                <w:color w:val="000000"/>
                <w:sz w:val="24"/>
                <w:szCs w:val="24"/>
              </w:rPr>
            </w:pPr>
            <w:r w:rsidRPr="00247C75">
              <w:rPr>
                <w:rFonts w:ascii="Times New Roman" w:hAnsi="Times New Roman"/>
                <w:color w:val="000000"/>
                <w:sz w:val="24"/>
                <w:szCs w:val="24"/>
              </w:rPr>
              <w:t>важность рассмотрения разных сценариев и обработки исключений;</w:t>
            </w:r>
          </w:p>
          <w:p w14:paraId="44AA4EE0" w14:textId="77777777" w:rsidR="00C21465" w:rsidRPr="00247C75" w:rsidRDefault="00C21465" w:rsidP="00500A31">
            <w:pPr>
              <w:pStyle w:val="aff2"/>
              <w:numPr>
                <w:ilvl w:val="0"/>
                <w:numId w:val="8"/>
              </w:numPr>
              <w:pBdr>
                <w:top w:val="nil"/>
                <w:left w:val="nil"/>
                <w:bottom w:val="nil"/>
                <w:right w:val="nil"/>
                <w:between w:val="nil"/>
              </w:pBdr>
              <w:spacing w:after="0"/>
              <w:jc w:val="both"/>
              <w:rPr>
                <w:rFonts w:ascii="Times New Roman" w:hAnsi="Times New Roman"/>
                <w:color w:val="000000"/>
                <w:sz w:val="24"/>
                <w:szCs w:val="24"/>
              </w:rPr>
            </w:pPr>
            <w:r w:rsidRPr="00247C75">
              <w:rPr>
                <w:rFonts w:ascii="Times New Roman" w:hAnsi="Times New Roman"/>
                <w:color w:val="000000"/>
                <w:sz w:val="24"/>
                <w:szCs w:val="24"/>
              </w:rPr>
              <w:t>важность соблюдения стандартов (например, соглашения по формату кода, руководства по стилю, сопровождению);</w:t>
            </w:r>
          </w:p>
          <w:p w14:paraId="54A0C9FB" w14:textId="77777777" w:rsidR="00C21465" w:rsidRPr="00247C75" w:rsidRDefault="00C21465" w:rsidP="00500A31">
            <w:pPr>
              <w:pStyle w:val="aff2"/>
              <w:numPr>
                <w:ilvl w:val="0"/>
                <w:numId w:val="8"/>
              </w:numPr>
              <w:pBdr>
                <w:top w:val="nil"/>
                <w:left w:val="nil"/>
                <w:bottom w:val="nil"/>
                <w:right w:val="nil"/>
                <w:between w:val="nil"/>
              </w:pBdr>
              <w:spacing w:after="0"/>
              <w:jc w:val="both"/>
              <w:rPr>
                <w:rFonts w:ascii="Times New Roman" w:hAnsi="Times New Roman"/>
                <w:color w:val="000000"/>
                <w:sz w:val="24"/>
                <w:szCs w:val="24"/>
              </w:rPr>
            </w:pPr>
            <w:r w:rsidRPr="00247C75">
              <w:rPr>
                <w:rFonts w:ascii="Times New Roman" w:hAnsi="Times New Roman"/>
                <w:color w:val="000000"/>
                <w:sz w:val="24"/>
                <w:szCs w:val="24"/>
              </w:rPr>
              <w:t>принципы определения архитектуры программного обеспечения с учетом гибкости, масштабируемости, возможности реализации, многократности использования и безопасности системы, технических и бизнес-требований;</w:t>
            </w:r>
          </w:p>
          <w:p w14:paraId="37717D86" w14:textId="77777777" w:rsidR="00C21465" w:rsidRPr="00247C75" w:rsidRDefault="00C21465" w:rsidP="00500A31">
            <w:pPr>
              <w:pStyle w:val="aff2"/>
              <w:numPr>
                <w:ilvl w:val="0"/>
                <w:numId w:val="8"/>
              </w:numPr>
              <w:pBdr>
                <w:top w:val="nil"/>
                <w:left w:val="nil"/>
                <w:bottom w:val="nil"/>
                <w:right w:val="nil"/>
                <w:between w:val="nil"/>
              </w:pBdr>
              <w:spacing w:after="0"/>
              <w:jc w:val="both"/>
              <w:rPr>
                <w:rFonts w:ascii="Times New Roman" w:hAnsi="Times New Roman"/>
                <w:color w:val="000000"/>
                <w:sz w:val="24"/>
                <w:szCs w:val="24"/>
              </w:rPr>
            </w:pPr>
            <w:r w:rsidRPr="00247C75">
              <w:rPr>
                <w:rFonts w:ascii="Times New Roman" w:hAnsi="Times New Roman"/>
                <w:color w:val="000000"/>
                <w:sz w:val="24"/>
                <w:szCs w:val="24"/>
              </w:rPr>
              <w:t>принципы построения интерфейсов, в том числе мобильных решений;</w:t>
            </w:r>
          </w:p>
          <w:p w14:paraId="17E94145" w14:textId="77777777" w:rsidR="00C21465" w:rsidRPr="00247C75" w:rsidRDefault="00C21465" w:rsidP="00500A31">
            <w:pPr>
              <w:pStyle w:val="aff2"/>
              <w:numPr>
                <w:ilvl w:val="0"/>
                <w:numId w:val="8"/>
              </w:numPr>
              <w:pBdr>
                <w:top w:val="nil"/>
                <w:left w:val="nil"/>
                <w:bottom w:val="nil"/>
                <w:right w:val="nil"/>
                <w:between w:val="nil"/>
              </w:pBdr>
              <w:spacing w:after="0"/>
              <w:jc w:val="both"/>
              <w:rPr>
                <w:rFonts w:ascii="Times New Roman" w:hAnsi="Times New Roman"/>
                <w:color w:val="000000"/>
                <w:sz w:val="24"/>
                <w:szCs w:val="24"/>
              </w:rPr>
            </w:pPr>
            <w:r w:rsidRPr="00247C75">
              <w:rPr>
                <w:rFonts w:ascii="Times New Roman" w:hAnsi="Times New Roman"/>
                <w:color w:val="000000"/>
                <w:sz w:val="24"/>
                <w:szCs w:val="24"/>
              </w:rPr>
              <w:t>важность тестирования и отладки приложений.</w:t>
            </w:r>
          </w:p>
        </w:tc>
      </w:tr>
      <w:tr w:rsidR="00C21465" w:rsidRPr="00247C75" w14:paraId="0EECCBDB" w14:textId="77777777" w:rsidTr="00F05E55">
        <w:trPr>
          <w:jc w:val="center"/>
        </w:trPr>
        <w:tc>
          <w:tcPr>
            <w:tcW w:w="594" w:type="pct"/>
            <w:vMerge/>
            <w:shd w:val="clear" w:color="auto" w:fill="BFBFBF" w:themeFill="background1" w:themeFillShade="BF"/>
            <w:vAlign w:val="center"/>
          </w:tcPr>
          <w:p w14:paraId="57319BC6" w14:textId="77777777" w:rsidR="00C21465" w:rsidRPr="00247C75" w:rsidRDefault="00C21465" w:rsidP="00F05E55">
            <w:pPr>
              <w:spacing w:after="0" w:line="276" w:lineRule="auto"/>
              <w:contextualSpacing/>
              <w:jc w:val="center"/>
              <w:rPr>
                <w:rFonts w:ascii="Times New Roman" w:hAnsi="Times New Roman" w:cs="Times New Roman"/>
                <w:sz w:val="24"/>
                <w:szCs w:val="24"/>
              </w:rPr>
            </w:pPr>
          </w:p>
        </w:tc>
        <w:tc>
          <w:tcPr>
            <w:tcW w:w="4406" w:type="pct"/>
            <w:gridSpan w:val="3"/>
            <w:shd w:val="clear" w:color="auto" w:fill="auto"/>
            <w:vAlign w:val="center"/>
          </w:tcPr>
          <w:p w14:paraId="2531CCFA" w14:textId="77777777" w:rsidR="00C21465" w:rsidRPr="002B3D21" w:rsidRDefault="00C21465" w:rsidP="00F05E55">
            <w:pPr>
              <w:pBdr>
                <w:top w:val="nil"/>
                <w:left w:val="nil"/>
                <w:bottom w:val="nil"/>
                <w:right w:val="nil"/>
                <w:between w:val="nil"/>
              </w:pBdr>
              <w:spacing w:after="0" w:line="276" w:lineRule="auto"/>
              <w:contextualSpacing/>
              <w:jc w:val="both"/>
              <w:rPr>
                <w:rFonts w:ascii="Times New Roman" w:hAnsi="Times New Roman" w:cs="Times New Roman"/>
                <w:i/>
                <w:iCs/>
                <w:color w:val="000000"/>
                <w:sz w:val="24"/>
                <w:szCs w:val="24"/>
              </w:rPr>
            </w:pPr>
            <w:r w:rsidRPr="002B3D21">
              <w:rPr>
                <w:rFonts w:ascii="Times New Roman" w:hAnsi="Times New Roman" w:cs="Times New Roman"/>
                <w:i/>
                <w:iCs/>
                <w:color w:val="000000"/>
                <w:sz w:val="24"/>
                <w:szCs w:val="24"/>
              </w:rPr>
              <w:t>Специалист должен уметь:</w:t>
            </w:r>
          </w:p>
          <w:p w14:paraId="029168B1" w14:textId="77777777" w:rsidR="00C21465" w:rsidRPr="00247C75" w:rsidRDefault="00C21465" w:rsidP="00500A31">
            <w:pPr>
              <w:pStyle w:val="aff2"/>
              <w:numPr>
                <w:ilvl w:val="0"/>
                <w:numId w:val="8"/>
              </w:numPr>
              <w:pBdr>
                <w:top w:val="nil"/>
                <w:left w:val="nil"/>
                <w:bottom w:val="nil"/>
                <w:right w:val="nil"/>
                <w:between w:val="nil"/>
              </w:pBdr>
              <w:spacing w:after="0"/>
              <w:jc w:val="both"/>
              <w:rPr>
                <w:rFonts w:ascii="Times New Roman" w:hAnsi="Times New Roman"/>
                <w:color w:val="000000"/>
                <w:sz w:val="24"/>
                <w:szCs w:val="24"/>
              </w:rPr>
            </w:pPr>
            <w:r w:rsidRPr="00247C75">
              <w:rPr>
                <w:rFonts w:ascii="Times New Roman" w:hAnsi="Times New Roman"/>
                <w:color w:val="000000"/>
                <w:sz w:val="24"/>
                <w:szCs w:val="24"/>
              </w:rPr>
              <w:t>реализовывать и модифицировать систему автоматизации бизнес-процессов в соответствии с техническими требованиями;</w:t>
            </w:r>
          </w:p>
          <w:p w14:paraId="1F6A07EC" w14:textId="77777777" w:rsidR="00C21465" w:rsidRPr="00247C75" w:rsidRDefault="00C21465" w:rsidP="00500A31">
            <w:pPr>
              <w:pStyle w:val="aff2"/>
              <w:numPr>
                <w:ilvl w:val="0"/>
                <w:numId w:val="8"/>
              </w:numPr>
              <w:pBdr>
                <w:top w:val="nil"/>
                <w:left w:val="nil"/>
                <w:bottom w:val="nil"/>
                <w:right w:val="nil"/>
                <w:between w:val="nil"/>
              </w:pBdr>
              <w:spacing w:after="0"/>
              <w:jc w:val="both"/>
              <w:rPr>
                <w:rFonts w:ascii="Times New Roman" w:hAnsi="Times New Roman"/>
                <w:color w:val="000000"/>
                <w:sz w:val="24"/>
                <w:szCs w:val="24"/>
              </w:rPr>
            </w:pPr>
            <w:r w:rsidRPr="00247C75">
              <w:rPr>
                <w:rFonts w:ascii="Times New Roman" w:hAnsi="Times New Roman"/>
                <w:color w:val="000000"/>
                <w:sz w:val="24"/>
                <w:szCs w:val="24"/>
              </w:rPr>
              <w:t>вести разработку мобильных, десктопных, приложений, способных функционировать в качестве веб-сервиса – для различных операционных систем;</w:t>
            </w:r>
          </w:p>
          <w:p w14:paraId="41BEB65D" w14:textId="77777777" w:rsidR="00C21465" w:rsidRPr="00247C75" w:rsidRDefault="00C21465" w:rsidP="00500A31">
            <w:pPr>
              <w:pStyle w:val="aff2"/>
              <w:numPr>
                <w:ilvl w:val="0"/>
                <w:numId w:val="8"/>
              </w:numPr>
              <w:pBdr>
                <w:top w:val="nil"/>
                <w:left w:val="nil"/>
                <w:bottom w:val="nil"/>
                <w:right w:val="nil"/>
                <w:between w:val="nil"/>
              </w:pBdr>
              <w:spacing w:after="0"/>
              <w:jc w:val="both"/>
              <w:rPr>
                <w:rFonts w:ascii="Times New Roman" w:hAnsi="Times New Roman"/>
                <w:color w:val="000000"/>
                <w:sz w:val="24"/>
                <w:szCs w:val="24"/>
              </w:rPr>
            </w:pPr>
            <w:r w:rsidRPr="00247C75">
              <w:rPr>
                <w:rFonts w:ascii="Times New Roman" w:hAnsi="Times New Roman"/>
                <w:color w:val="000000"/>
                <w:sz w:val="24"/>
                <w:szCs w:val="24"/>
              </w:rPr>
              <w:t>проводить интеграцию бизнес-приложений;</w:t>
            </w:r>
          </w:p>
          <w:p w14:paraId="4C66DF28" w14:textId="77777777" w:rsidR="00C21465" w:rsidRPr="00247C75" w:rsidRDefault="00C21465" w:rsidP="00500A31">
            <w:pPr>
              <w:pStyle w:val="aff2"/>
              <w:numPr>
                <w:ilvl w:val="0"/>
                <w:numId w:val="8"/>
              </w:numPr>
              <w:pBdr>
                <w:top w:val="nil"/>
                <w:left w:val="nil"/>
                <w:bottom w:val="nil"/>
                <w:right w:val="nil"/>
                <w:between w:val="nil"/>
              </w:pBdr>
              <w:spacing w:after="0"/>
              <w:jc w:val="both"/>
              <w:rPr>
                <w:rFonts w:ascii="Times New Roman" w:hAnsi="Times New Roman"/>
                <w:sz w:val="24"/>
                <w:szCs w:val="24"/>
              </w:rPr>
            </w:pPr>
            <w:r w:rsidRPr="00247C75">
              <w:rPr>
                <w:rFonts w:ascii="Times New Roman" w:hAnsi="Times New Roman"/>
                <w:color w:val="000000"/>
                <w:sz w:val="24"/>
                <w:szCs w:val="24"/>
              </w:rPr>
              <w:t>обеспечивать сопровождение и обслуживание бизнес-приложений;</w:t>
            </w:r>
          </w:p>
          <w:p w14:paraId="218BE56A" w14:textId="77777777" w:rsidR="00C21465" w:rsidRPr="00247C75" w:rsidRDefault="00C21465" w:rsidP="00500A31">
            <w:pPr>
              <w:pStyle w:val="aff2"/>
              <w:numPr>
                <w:ilvl w:val="0"/>
                <w:numId w:val="8"/>
              </w:numPr>
              <w:pBdr>
                <w:top w:val="nil"/>
                <w:left w:val="nil"/>
                <w:bottom w:val="nil"/>
                <w:right w:val="nil"/>
                <w:between w:val="nil"/>
              </w:pBdr>
              <w:spacing w:after="0"/>
              <w:jc w:val="both"/>
              <w:rPr>
                <w:rFonts w:ascii="Times New Roman" w:hAnsi="Times New Roman"/>
                <w:sz w:val="24"/>
                <w:szCs w:val="24"/>
              </w:rPr>
            </w:pPr>
            <w:r w:rsidRPr="00247C75">
              <w:rPr>
                <w:rFonts w:ascii="Times New Roman" w:hAnsi="Times New Roman"/>
                <w:color w:val="000000"/>
                <w:sz w:val="24"/>
                <w:szCs w:val="24"/>
              </w:rPr>
              <w:t>применять методы и инструменты отладки и тестирования для устранения ошибок.</w:t>
            </w:r>
          </w:p>
        </w:tc>
      </w:tr>
      <w:tr w:rsidR="00500A31" w:rsidRPr="00247C75" w14:paraId="4008D56B" w14:textId="77777777" w:rsidTr="00F05E55">
        <w:trPr>
          <w:jc w:val="center"/>
        </w:trPr>
        <w:tc>
          <w:tcPr>
            <w:tcW w:w="594" w:type="pct"/>
            <w:shd w:val="clear" w:color="auto" w:fill="BFBFBF" w:themeFill="background1" w:themeFillShade="BF"/>
            <w:vAlign w:val="center"/>
          </w:tcPr>
          <w:p w14:paraId="2D555AD0" w14:textId="77777777" w:rsidR="00500A31" w:rsidRPr="00247C75" w:rsidRDefault="00500A31" w:rsidP="00F05E55">
            <w:pPr>
              <w:spacing w:after="0" w:line="276" w:lineRule="auto"/>
              <w:contextualSpacing/>
              <w:jc w:val="center"/>
              <w:rPr>
                <w:rFonts w:ascii="Times New Roman" w:hAnsi="Times New Roman" w:cs="Times New Roman"/>
                <w:b/>
                <w:bCs/>
                <w:sz w:val="24"/>
                <w:szCs w:val="24"/>
              </w:rPr>
            </w:pPr>
            <w:r w:rsidRPr="00247C75">
              <w:rPr>
                <w:rFonts w:ascii="Times New Roman" w:hAnsi="Times New Roman" w:cs="Times New Roman"/>
                <w:b/>
                <w:bCs/>
                <w:sz w:val="24"/>
                <w:szCs w:val="24"/>
              </w:rPr>
              <w:t>3</w:t>
            </w:r>
          </w:p>
        </w:tc>
        <w:tc>
          <w:tcPr>
            <w:tcW w:w="3582" w:type="pct"/>
            <w:gridSpan w:val="2"/>
            <w:shd w:val="clear" w:color="auto" w:fill="auto"/>
            <w:vAlign w:val="center"/>
          </w:tcPr>
          <w:p w14:paraId="3E89B7A0" w14:textId="77777777" w:rsidR="00500A31" w:rsidRPr="00247C75" w:rsidRDefault="00500A31" w:rsidP="00F05E55">
            <w:pPr>
              <w:spacing w:after="0" w:line="276" w:lineRule="auto"/>
              <w:contextualSpacing/>
              <w:jc w:val="both"/>
              <w:rPr>
                <w:rFonts w:ascii="Times New Roman" w:hAnsi="Times New Roman" w:cs="Times New Roman"/>
                <w:b/>
                <w:sz w:val="24"/>
                <w:szCs w:val="24"/>
              </w:rPr>
            </w:pPr>
            <w:r w:rsidRPr="00247C75">
              <w:rPr>
                <w:rFonts w:ascii="Times New Roman" w:hAnsi="Times New Roman" w:cs="Times New Roman"/>
                <w:b/>
                <w:sz w:val="24"/>
                <w:szCs w:val="24"/>
              </w:rPr>
              <w:t xml:space="preserve">Применение типовых решений автоматизации </w:t>
            </w:r>
            <w:r w:rsidRPr="00247C75">
              <w:rPr>
                <w:rFonts w:ascii="Times New Roman" w:hAnsi="Times New Roman" w:cs="Times New Roman"/>
                <w:b/>
                <w:sz w:val="24"/>
                <w:szCs w:val="24"/>
              </w:rPr>
              <w:br/>
              <w:t>бизнес-процессов</w:t>
            </w:r>
          </w:p>
        </w:tc>
        <w:tc>
          <w:tcPr>
            <w:tcW w:w="824" w:type="pct"/>
            <w:shd w:val="clear" w:color="auto" w:fill="auto"/>
            <w:vAlign w:val="center"/>
          </w:tcPr>
          <w:p w14:paraId="44565BB4" w14:textId="5EBC1197" w:rsidR="00500A31" w:rsidRPr="00247C75" w:rsidRDefault="00C21465" w:rsidP="00F05E55">
            <w:pPr>
              <w:spacing w:after="0" w:line="276"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48</w:t>
            </w:r>
          </w:p>
        </w:tc>
      </w:tr>
      <w:tr w:rsidR="00C21465" w:rsidRPr="00247C75" w14:paraId="48CEBF99" w14:textId="77777777" w:rsidTr="00F05E55">
        <w:trPr>
          <w:jc w:val="center"/>
        </w:trPr>
        <w:tc>
          <w:tcPr>
            <w:tcW w:w="594" w:type="pct"/>
            <w:vMerge w:val="restart"/>
            <w:shd w:val="clear" w:color="auto" w:fill="BFBFBF" w:themeFill="background1" w:themeFillShade="BF"/>
            <w:vAlign w:val="center"/>
          </w:tcPr>
          <w:p w14:paraId="2DF03939" w14:textId="77777777" w:rsidR="00C21465" w:rsidRPr="00247C75" w:rsidRDefault="00C21465" w:rsidP="00F05E55">
            <w:pPr>
              <w:spacing w:after="0" w:line="276" w:lineRule="auto"/>
              <w:contextualSpacing/>
              <w:jc w:val="center"/>
              <w:rPr>
                <w:rFonts w:ascii="Times New Roman" w:hAnsi="Times New Roman" w:cs="Times New Roman"/>
                <w:b/>
                <w:bCs/>
                <w:sz w:val="24"/>
                <w:szCs w:val="24"/>
              </w:rPr>
            </w:pPr>
          </w:p>
        </w:tc>
        <w:tc>
          <w:tcPr>
            <w:tcW w:w="4406" w:type="pct"/>
            <w:gridSpan w:val="3"/>
            <w:shd w:val="clear" w:color="auto" w:fill="auto"/>
            <w:vAlign w:val="center"/>
          </w:tcPr>
          <w:p w14:paraId="73D000E4" w14:textId="77777777" w:rsidR="00C21465" w:rsidRPr="002B3D21" w:rsidRDefault="00C21465" w:rsidP="00F05E55">
            <w:pPr>
              <w:spacing w:after="0" w:line="276" w:lineRule="auto"/>
              <w:contextualSpacing/>
              <w:jc w:val="both"/>
              <w:rPr>
                <w:rFonts w:ascii="Times New Roman" w:hAnsi="Times New Roman" w:cs="Times New Roman"/>
                <w:i/>
                <w:iCs/>
                <w:sz w:val="24"/>
                <w:szCs w:val="24"/>
              </w:rPr>
            </w:pPr>
            <w:r w:rsidRPr="002B3D21">
              <w:rPr>
                <w:rFonts w:ascii="Times New Roman" w:hAnsi="Times New Roman" w:cs="Times New Roman"/>
                <w:i/>
                <w:iCs/>
                <w:sz w:val="24"/>
                <w:szCs w:val="24"/>
              </w:rPr>
              <w:t>Специалист должен знать и понимать:</w:t>
            </w:r>
          </w:p>
          <w:p w14:paraId="0DBF2C15" w14:textId="77777777" w:rsidR="00C21465" w:rsidRPr="00247C75" w:rsidRDefault="00C21465" w:rsidP="00500A31">
            <w:pPr>
              <w:pStyle w:val="aff2"/>
              <w:numPr>
                <w:ilvl w:val="0"/>
                <w:numId w:val="8"/>
              </w:numPr>
              <w:spacing w:after="0"/>
              <w:ind w:left="714" w:hanging="357"/>
              <w:jc w:val="both"/>
              <w:rPr>
                <w:rFonts w:ascii="Times New Roman" w:hAnsi="Times New Roman"/>
                <w:color w:val="000000"/>
                <w:sz w:val="24"/>
                <w:szCs w:val="24"/>
              </w:rPr>
            </w:pPr>
            <w:r w:rsidRPr="00247C75">
              <w:rPr>
                <w:rFonts w:ascii="Times New Roman" w:hAnsi="Times New Roman"/>
                <w:color w:val="000000"/>
                <w:sz w:val="24"/>
                <w:szCs w:val="24"/>
              </w:rPr>
              <w:t>важность рассмотрения всех возможных вариантов и выбора лучшего решения для удовлетворения требований пользователя и интересов клиента, в том числе за счет использования типовых программ автоматизации бизнес-процессов;</w:t>
            </w:r>
          </w:p>
          <w:p w14:paraId="7A0AE1D7" w14:textId="77777777" w:rsidR="00C21465" w:rsidRPr="00247C75" w:rsidRDefault="00C21465" w:rsidP="00500A31">
            <w:pPr>
              <w:pStyle w:val="aff2"/>
              <w:numPr>
                <w:ilvl w:val="0"/>
                <w:numId w:val="8"/>
              </w:numPr>
              <w:spacing w:after="0"/>
              <w:ind w:left="714" w:hanging="357"/>
              <w:jc w:val="both"/>
              <w:rPr>
                <w:rFonts w:ascii="Times New Roman" w:hAnsi="Times New Roman"/>
                <w:color w:val="000000"/>
                <w:sz w:val="24"/>
                <w:szCs w:val="24"/>
              </w:rPr>
            </w:pPr>
            <w:r w:rsidRPr="00247C75">
              <w:rPr>
                <w:rFonts w:ascii="Times New Roman" w:hAnsi="Times New Roman"/>
                <w:color w:val="000000"/>
                <w:sz w:val="24"/>
                <w:szCs w:val="24"/>
              </w:rPr>
              <w:t>принципы и стандарты работы с типовыми программами в процессе их модификации;</w:t>
            </w:r>
          </w:p>
          <w:p w14:paraId="0E86E880" w14:textId="77777777" w:rsidR="00C21465" w:rsidRPr="00247C75" w:rsidRDefault="00C21465" w:rsidP="00500A31">
            <w:pPr>
              <w:pStyle w:val="aff2"/>
              <w:numPr>
                <w:ilvl w:val="0"/>
                <w:numId w:val="8"/>
              </w:numPr>
              <w:spacing w:after="0"/>
              <w:ind w:left="714" w:hanging="357"/>
              <w:jc w:val="both"/>
              <w:rPr>
                <w:rFonts w:ascii="Times New Roman" w:hAnsi="Times New Roman"/>
                <w:color w:val="000000"/>
                <w:sz w:val="24"/>
                <w:szCs w:val="24"/>
              </w:rPr>
            </w:pPr>
            <w:r w:rsidRPr="00247C75">
              <w:rPr>
                <w:rFonts w:ascii="Times New Roman" w:hAnsi="Times New Roman"/>
                <w:color w:val="000000"/>
                <w:sz w:val="24"/>
                <w:szCs w:val="24"/>
              </w:rPr>
              <w:t>важность обеспечения сопровождения приложений, разработанных на базе типовых решений;</w:t>
            </w:r>
          </w:p>
          <w:p w14:paraId="68921F7C" w14:textId="77777777" w:rsidR="00C21465" w:rsidRPr="00247C75" w:rsidRDefault="00C21465" w:rsidP="00500A31">
            <w:pPr>
              <w:pStyle w:val="aff2"/>
              <w:numPr>
                <w:ilvl w:val="0"/>
                <w:numId w:val="8"/>
              </w:numPr>
              <w:pBdr>
                <w:top w:val="nil"/>
                <w:left w:val="nil"/>
                <w:bottom w:val="nil"/>
                <w:right w:val="nil"/>
                <w:between w:val="nil"/>
              </w:pBdr>
              <w:spacing w:after="0"/>
              <w:ind w:left="714" w:hanging="357"/>
              <w:jc w:val="both"/>
              <w:rPr>
                <w:rFonts w:ascii="Times New Roman" w:hAnsi="Times New Roman"/>
                <w:color w:val="000000"/>
                <w:sz w:val="24"/>
                <w:szCs w:val="24"/>
              </w:rPr>
            </w:pPr>
            <w:r w:rsidRPr="00247C75">
              <w:rPr>
                <w:rFonts w:ascii="Times New Roman" w:hAnsi="Times New Roman"/>
                <w:color w:val="000000"/>
                <w:sz w:val="24"/>
                <w:szCs w:val="24"/>
              </w:rPr>
              <w:t>приемы оценки применимости типовых решений для отраслевой автоматизации и специализированных задач.</w:t>
            </w:r>
          </w:p>
        </w:tc>
      </w:tr>
      <w:tr w:rsidR="00C21465" w:rsidRPr="00247C75" w14:paraId="10814ED4" w14:textId="77777777" w:rsidTr="00F05E55">
        <w:trPr>
          <w:jc w:val="center"/>
        </w:trPr>
        <w:tc>
          <w:tcPr>
            <w:tcW w:w="594" w:type="pct"/>
            <w:vMerge/>
            <w:shd w:val="clear" w:color="auto" w:fill="BFBFBF" w:themeFill="background1" w:themeFillShade="BF"/>
            <w:vAlign w:val="center"/>
          </w:tcPr>
          <w:p w14:paraId="3E992B78" w14:textId="77777777" w:rsidR="00C21465" w:rsidRPr="00247C75" w:rsidRDefault="00C21465" w:rsidP="00F05E55">
            <w:pPr>
              <w:spacing w:after="0" w:line="276" w:lineRule="auto"/>
              <w:contextualSpacing/>
              <w:jc w:val="center"/>
              <w:rPr>
                <w:rFonts w:ascii="Times New Roman" w:hAnsi="Times New Roman" w:cs="Times New Roman"/>
                <w:b/>
                <w:bCs/>
                <w:sz w:val="24"/>
                <w:szCs w:val="24"/>
              </w:rPr>
            </w:pPr>
          </w:p>
        </w:tc>
        <w:tc>
          <w:tcPr>
            <w:tcW w:w="4406" w:type="pct"/>
            <w:gridSpan w:val="3"/>
            <w:shd w:val="clear" w:color="auto" w:fill="auto"/>
            <w:vAlign w:val="center"/>
          </w:tcPr>
          <w:p w14:paraId="15258119" w14:textId="77777777" w:rsidR="00C21465" w:rsidRPr="002B3D21" w:rsidRDefault="00C21465" w:rsidP="00F05E55">
            <w:pPr>
              <w:spacing w:after="0" w:line="276" w:lineRule="auto"/>
              <w:contextualSpacing/>
              <w:jc w:val="both"/>
              <w:rPr>
                <w:rFonts w:ascii="Times New Roman" w:hAnsi="Times New Roman" w:cs="Times New Roman"/>
                <w:i/>
                <w:iCs/>
                <w:sz w:val="24"/>
                <w:szCs w:val="24"/>
              </w:rPr>
            </w:pPr>
            <w:r w:rsidRPr="002B3D21">
              <w:rPr>
                <w:rFonts w:ascii="Times New Roman" w:hAnsi="Times New Roman" w:cs="Times New Roman"/>
                <w:i/>
                <w:iCs/>
                <w:sz w:val="24"/>
                <w:szCs w:val="24"/>
              </w:rPr>
              <w:t>Специалист должен уметь:</w:t>
            </w:r>
          </w:p>
          <w:p w14:paraId="5AD66224" w14:textId="77777777" w:rsidR="00C21465" w:rsidRPr="00247C75" w:rsidRDefault="00C21465" w:rsidP="00500A31">
            <w:pPr>
              <w:pStyle w:val="aff2"/>
              <w:numPr>
                <w:ilvl w:val="0"/>
                <w:numId w:val="8"/>
              </w:numPr>
              <w:pBdr>
                <w:top w:val="nil"/>
                <w:left w:val="nil"/>
                <w:bottom w:val="nil"/>
                <w:right w:val="nil"/>
                <w:between w:val="nil"/>
              </w:pBdr>
              <w:spacing w:after="0"/>
              <w:jc w:val="both"/>
              <w:rPr>
                <w:rFonts w:ascii="Times New Roman" w:hAnsi="Times New Roman"/>
                <w:color w:val="000000"/>
                <w:sz w:val="24"/>
                <w:szCs w:val="24"/>
              </w:rPr>
            </w:pPr>
            <w:r w:rsidRPr="00247C75">
              <w:rPr>
                <w:rFonts w:ascii="Times New Roman" w:hAnsi="Times New Roman"/>
                <w:color w:val="000000"/>
                <w:sz w:val="24"/>
                <w:szCs w:val="24"/>
              </w:rPr>
              <w:t>проводить аргументированный подбор типового решения для реализации задач клиента;</w:t>
            </w:r>
          </w:p>
          <w:p w14:paraId="6D7FD28C" w14:textId="77777777" w:rsidR="00C21465" w:rsidRPr="00247C75" w:rsidRDefault="00C21465" w:rsidP="00500A31">
            <w:pPr>
              <w:pStyle w:val="aff2"/>
              <w:numPr>
                <w:ilvl w:val="0"/>
                <w:numId w:val="8"/>
              </w:numPr>
              <w:pBdr>
                <w:top w:val="nil"/>
                <w:left w:val="nil"/>
                <w:bottom w:val="nil"/>
                <w:right w:val="nil"/>
                <w:between w:val="nil"/>
              </w:pBdr>
              <w:spacing w:after="0"/>
              <w:jc w:val="both"/>
              <w:rPr>
                <w:rFonts w:ascii="Times New Roman" w:hAnsi="Times New Roman"/>
                <w:color w:val="000000"/>
                <w:sz w:val="24"/>
                <w:szCs w:val="24"/>
              </w:rPr>
            </w:pPr>
            <w:r w:rsidRPr="00247C75">
              <w:rPr>
                <w:rFonts w:ascii="Times New Roman" w:hAnsi="Times New Roman"/>
                <w:color w:val="000000"/>
                <w:sz w:val="24"/>
                <w:szCs w:val="24"/>
              </w:rPr>
              <w:lastRenderedPageBreak/>
              <w:t>проводить модификацию (кастомизацию) типового решения с учетом необходимости последующего сопровождения и дальнейшего развития информационной системы;</w:t>
            </w:r>
          </w:p>
          <w:p w14:paraId="5BBD2C09" w14:textId="77777777" w:rsidR="00C21465" w:rsidRPr="00247C75" w:rsidRDefault="00C21465" w:rsidP="00500A31">
            <w:pPr>
              <w:pStyle w:val="aff2"/>
              <w:numPr>
                <w:ilvl w:val="0"/>
                <w:numId w:val="8"/>
              </w:numPr>
              <w:pBdr>
                <w:top w:val="nil"/>
                <w:left w:val="nil"/>
                <w:bottom w:val="nil"/>
                <w:right w:val="nil"/>
                <w:between w:val="nil"/>
              </w:pBdr>
              <w:spacing w:after="0"/>
              <w:jc w:val="both"/>
              <w:rPr>
                <w:rFonts w:ascii="Times New Roman" w:hAnsi="Times New Roman"/>
                <w:color w:val="000000"/>
                <w:sz w:val="24"/>
                <w:szCs w:val="24"/>
              </w:rPr>
            </w:pPr>
            <w:r w:rsidRPr="00247C75">
              <w:rPr>
                <w:rFonts w:ascii="Times New Roman" w:hAnsi="Times New Roman"/>
                <w:color w:val="000000"/>
                <w:sz w:val="24"/>
                <w:szCs w:val="24"/>
              </w:rPr>
              <w:t>проводить кастомизацию типового решения пользовательскими средствами (без программирования);</w:t>
            </w:r>
          </w:p>
          <w:p w14:paraId="034F33C2" w14:textId="77777777" w:rsidR="00C21465" w:rsidRPr="00247C75" w:rsidRDefault="00C21465" w:rsidP="00500A31">
            <w:pPr>
              <w:pStyle w:val="aff2"/>
              <w:numPr>
                <w:ilvl w:val="0"/>
                <w:numId w:val="8"/>
              </w:numPr>
              <w:pBdr>
                <w:top w:val="nil"/>
                <w:left w:val="nil"/>
                <w:bottom w:val="nil"/>
                <w:right w:val="nil"/>
                <w:between w:val="nil"/>
              </w:pBdr>
              <w:spacing w:after="0"/>
              <w:jc w:val="both"/>
              <w:rPr>
                <w:rFonts w:ascii="Times New Roman" w:hAnsi="Times New Roman"/>
                <w:sz w:val="24"/>
                <w:szCs w:val="24"/>
              </w:rPr>
            </w:pPr>
            <w:r w:rsidRPr="00247C75">
              <w:rPr>
                <w:rFonts w:ascii="Times New Roman" w:hAnsi="Times New Roman"/>
                <w:color w:val="000000"/>
                <w:sz w:val="24"/>
                <w:szCs w:val="24"/>
              </w:rPr>
              <w:t>работать с документацией.</w:t>
            </w:r>
          </w:p>
        </w:tc>
      </w:tr>
      <w:tr w:rsidR="00500A31" w:rsidRPr="00247C75" w14:paraId="7C80528E" w14:textId="77777777" w:rsidTr="00F05E55">
        <w:trPr>
          <w:jc w:val="center"/>
        </w:trPr>
        <w:tc>
          <w:tcPr>
            <w:tcW w:w="594" w:type="pct"/>
            <w:shd w:val="clear" w:color="auto" w:fill="BFBFBF" w:themeFill="background1" w:themeFillShade="BF"/>
            <w:vAlign w:val="center"/>
          </w:tcPr>
          <w:p w14:paraId="4BB9DB15" w14:textId="77777777" w:rsidR="00500A31" w:rsidRPr="00247C75" w:rsidRDefault="00500A31" w:rsidP="00F05E55">
            <w:pPr>
              <w:spacing w:after="0" w:line="276" w:lineRule="auto"/>
              <w:contextualSpacing/>
              <w:jc w:val="center"/>
              <w:rPr>
                <w:rFonts w:ascii="Times New Roman" w:hAnsi="Times New Roman" w:cs="Times New Roman"/>
                <w:b/>
                <w:bCs/>
                <w:sz w:val="24"/>
                <w:szCs w:val="24"/>
              </w:rPr>
            </w:pPr>
            <w:r w:rsidRPr="00247C75">
              <w:rPr>
                <w:rFonts w:ascii="Times New Roman" w:hAnsi="Times New Roman" w:cs="Times New Roman"/>
                <w:b/>
                <w:bCs/>
                <w:sz w:val="24"/>
                <w:szCs w:val="24"/>
              </w:rPr>
              <w:lastRenderedPageBreak/>
              <w:t>4</w:t>
            </w:r>
          </w:p>
        </w:tc>
        <w:tc>
          <w:tcPr>
            <w:tcW w:w="3582" w:type="pct"/>
            <w:gridSpan w:val="2"/>
            <w:shd w:val="clear" w:color="auto" w:fill="auto"/>
            <w:vAlign w:val="center"/>
          </w:tcPr>
          <w:p w14:paraId="34168AB9" w14:textId="77777777" w:rsidR="00500A31" w:rsidRPr="00247C75" w:rsidRDefault="00500A31" w:rsidP="00F05E55">
            <w:pPr>
              <w:spacing w:after="0" w:line="276" w:lineRule="auto"/>
              <w:contextualSpacing/>
              <w:jc w:val="both"/>
              <w:rPr>
                <w:rFonts w:ascii="Times New Roman" w:hAnsi="Times New Roman" w:cs="Times New Roman"/>
                <w:b/>
                <w:sz w:val="24"/>
                <w:szCs w:val="24"/>
              </w:rPr>
            </w:pPr>
            <w:r w:rsidRPr="00247C75">
              <w:rPr>
                <w:rFonts w:ascii="Times New Roman" w:hAnsi="Times New Roman" w:cs="Times New Roman"/>
                <w:b/>
                <w:sz w:val="24"/>
                <w:szCs w:val="24"/>
              </w:rPr>
              <w:t>Организация работы</w:t>
            </w:r>
          </w:p>
        </w:tc>
        <w:tc>
          <w:tcPr>
            <w:tcW w:w="824" w:type="pct"/>
            <w:shd w:val="clear" w:color="auto" w:fill="auto"/>
            <w:vAlign w:val="center"/>
          </w:tcPr>
          <w:p w14:paraId="5FD4A9BB" w14:textId="28485C34" w:rsidR="00500A31" w:rsidRPr="008619DF" w:rsidRDefault="00C21465" w:rsidP="00F05E55">
            <w:pPr>
              <w:spacing w:after="0" w:line="276"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C21465" w:rsidRPr="00247C75" w14:paraId="13446ABE" w14:textId="77777777" w:rsidTr="00F05E55">
        <w:trPr>
          <w:jc w:val="center"/>
        </w:trPr>
        <w:tc>
          <w:tcPr>
            <w:tcW w:w="594" w:type="pct"/>
            <w:vMerge w:val="restart"/>
            <w:shd w:val="clear" w:color="auto" w:fill="BFBFBF" w:themeFill="background1" w:themeFillShade="BF"/>
            <w:vAlign w:val="center"/>
          </w:tcPr>
          <w:p w14:paraId="61EC19CE" w14:textId="77777777" w:rsidR="00C21465" w:rsidRPr="00247C75" w:rsidRDefault="00C21465" w:rsidP="00F05E55">
            <w:pPr>
              <w:spacing w:after="0" w:line="276" w:lineRule="auto"/>
              <w:contextualSpacing/>
              <w:jc w:val="center"/>
              <w:rPr>
                <w:rFonts w:ascii="Times New Roman" w:hAnsi="Times New Roman" w:cs="Times New Roman"/>
                <w:sz w:val="24"/>
                <w:szCs w:val="24"/>
              </w:rPr>
            </w:pPr>
          </w:p>
        </w:tc>
        <w:tc>
          <w:tcPr>
            <w:tcW w:w="4406" w:type="pct"/>
            <w:gridSpan w:val="3"/>
            <w:shd w:val="clear" w:color="auto" w:fill="auto"/>
            <w:vAlign w:val="center"/>
          </w:tcPr>
          <w:p w14:paraId="39A6D65E" w14:textId="77777777" w:rsidR="00C21465" w:rsidRPr="002B3D21" w:rsidRDefault="00C21465" w:rsidP="00F05E55">
            <w:pPr>
              <w:pBdr>
                <w:top w:val="nil"/>
                <w:left w:val="nil"/>
                <w:bottom w:val="nil"/>
                <w:right w:val="nil"/>
                <w:between w:val="nil"/>
              </w:pBdr>
              <w:spacing w:after="0" w:line="276" w:lineRule="auto"/>
              <w:contextualSpacing/>
              <w:jc w:val="both"/>
              <w:rPr>
                <w:rFonts w:ascii="Times New Roman" w:hAnsi="Times New Roman" w:cs="Times New Roman"/>
                <w:i/>
                <w:iCs/>
                <w:color w:val="000000"/>
                <w:sz w:val="24"/>
                <w:szCs w:val="24"/>
              </w:rPr>
            </w:pPr>
            <w:r w:rsidRPr="002B3D21">
              <w:rPr>
                <w:rFonts w:ascii="Times New Roman" w:hAnsi="Times New Roman" w:cs="Times New Roman"/>
                <w:i/>
                <w:iCs/>
                <w:color w:val="000000"/>
                <w:sz w:val="24"/>
                <w:szCs w:val="24"/>
              </w:rPr>
              <w:t>Специалист должен знать и понимать:</w:t>
            </w:r>
          </w:p>
          <w:p w14:paraId="507AA884" w14:textId="77777777" w:rsidR="00C21465" w:rsidRPr="00247C75" w:rsidRDefault="00C21465" w:rsidP="00500A31">
            <w:pPr>
              <w:pStyle w:val="aff2"/>
              <w:numPr>
                <w:ilvl w:val="0"/>
                <w:numId w:val="8"/>
              </w:numPr>
              <w:pBdr>
                <w:top w:val="nil"/>
                <w:left w:val="nil"/>
                <w:bottom w:val="nil"/>
                <w:right w:val="nil"/>
                <w:between w:val="nil"/>
              </w:pBdr>
              <w:spacing w:after="0"/>
              <w:jc w:val="both"/>
              <w:rPr>
                <w:rFonts w:ascii="Times New Roman" w:hAnsi="Times New Roman"/>
                <w:color w:val="000000"/>
                <w:sz w:val="24"/>
                <w:szCs w:val="24"/>
              </w:rPr>
            </w:pPr>
            <w:r w:rsidRPr="00247C75">
              <w:rPr>
                <w:rFonts w:ascii="Times New Roman" w:hAnsi="Times New Roman"/>
                <w:color w:val="000000"/>
                <w:sz w:val="24"/>
                <w:szCs w:val="24"/>
              </w:rPr>
              <w:t>важность соблюдения регламентов при реализации профессиональных проектов;</w:t>
            </w:r>
          </w:p>
          <w:p w14:paraId="0C9FBE07" w14:textId="77777777" w:rsidR="00C21465" w:rsidRPr="00247C75" w:rsidRDefault="00C21465" w:rsidP="00500A31">
            <w:pPr>
              <w:pStyle w:val="aff2"/>
              <w:numPr>
                <w:ilvl w:val="0"/>
                <w:numId w:val="8"/>
              </w:numPr>
              <w:pBdr>
                <w:top w:val="nil"/>
                <w:left w:val="nil"/>
                <w:bottom w:val="nil"/>
                <w:right w:val="nil"/>
                <w:between w:val="nil"/>
              </w:pBdr>
              <w:spacing w:after="0"/>
              <w:jc w:val="both"/>
              <w:rPr>
                <w:rFonts w:ascii="Times New Roman" w:hAnsi="Times New Roman"/>
                <w:color w:val="000000"/>
                <w:sz w:val="24"/>
                <w:szCs w:val="24"/>
              </w:rPr>
            </w:pPr>
            <w:r w:rsidRPr="00247C75">
              <w:rPr>
                <w:rFonts w:ascii="Times New Roman" w:hAnsi="Times New Roman"/>
                <w:color w:val="000000"/>
                <w:sz w:val="24"/>
                <w:szCs w:val="24"/>
              </w:rPr>
              <w:t>принципы и методы организации работы;</w:t>
            </w:r>
          </w:p>
          <w:p w14:paraId="6749BF7F" w14:textId="77777777" w:rsidR="00C21465" w:rsidRPr="00247C75" w:rsidRDefault="00C21465" w:rsidP="00500A31">
            <w:pPr>
              <w:pStyle w:val="aff2"/>
              <w:numPr>
                <w:ilvl w:val="0"/>
                <w:numId w:val="8"/>
              </w:numPr>
              <w:pBdr>
                <w:top w:val="nil"/>
                <w:left w:val="nil"/>
                <w:bottom w:val="nil"/>
                <w:right w:val="nil"/>
                <w:between w:val="nil"/>
              </w:pBdr>
              <w:spacing w:after="0"/>
              <w:jc w:val="both"/>
              <w:rPr>
                <w:rFonts w:ascii="Times New Roman" w:hAnsi="Times New Roman"/>
                <w:color w:val="000000"/>
                <w:sz w:val="24"/>
                <w:szCs w:val="24"/>
              </w:rPr>
            </w:pPr>
            <w:r w:rsidRPr="00247C75">
              <w:rPr>
                <w:rFonts w:ascii="Times New Roman" w:hAnsi="Times New Roman"/>
                <w:color w:val="000000"/>
                <w:sz w:val="24"/>
                <w:szCs w:val="24"/>
              </w:rPr>
              <w:t>основы проектного управления.</w:t>
            </w:r>
          </w:p>
        </w:tc>
      </w:tr>
      <w:tr w:rsidR="00C21465" w:rsidRPr="00247C75" w14:paraId="4DB52CE6" w14:textId="77777777" w:rsidTr="00F05E55">
        <w:trPr>
          <w:jc w:val="center"/>
        </w:trPr>
        <w:tc>
          <w:tcPr>
            <w:tcW w:w="594" w:type="pct"/>
            <w:vMerge/>
            <w:shd w:val="clear" w:color="auto" w:fill="BFBFBF" w:themeFill="background1" w:themeFillShade="BF"/>
            <w:vAlign w:val="center"/>
          </w:tcPr>
          <w:p w14:paraId="42BFBB50" w14:textId="77777777" w:rsidR="00C21465" w:rsidRPr="00247C75" w:rsidRDefault="00C21465" w:rsidP="00F05E55">
            <w:pPr>
              <w:spacing w:after="0" w:line="276" w:lineRule="auto"/>
              <w:contextualSpacing/>
              <w:jc w:val="center"/>
              <w:rPr>
                <w:rFonts w:ascii="Times New Roman" w:hAnsi="Times New Roman" w:cs="Times New Roman"/>
                <w:sz w:val="24"/>
                <w:szCs w:val="24"/>
              </w:rPr>
            </w:pPr>
          </w:p>
        </w:tc>
        <w:tc>
          <w:tcPr>
            <w:tcW w:w="4406" w:type="pct"/>
            <w:gridSpan w:val="3"/>
            <w:shd w:val="clear" w:color="auto" w:fill="auto"/>
            <w:vAlign w:val="center"/>
          </w:tcPr>
          <w:p w14:paraId="5081C00E" w14:textId="77777777" w:rsidR="00C21465" w:rsidRPr="002B3D21" w:rsidRDefault="00C21465" w:rsidP="00F05E55">
            <w:pPr>
              <w:spacing w:after="0" w:line="276" w:lineRule="auto"/>
              <w:contextualSpacing/>
              <w:jc w:val="both"/>
              <w:rPr>
                <w:rFonts w:ascii="Times New Roman" w:hAnsi="Times New Roman" w:cs="Times New Roman"/>
                <w:i/>
                <w:iCs/>
                <w:sz w:val="24"/>
                <w:szCs w:val="24"/>
              </w:rPr>
            </w:pPr>
            <w:r w:rsidRPr="002B3D21">
              <w:rPr>
                <w:rFonts w:ascii="Times New Roman" w:hAnsi="Times New Roman" w:cs="Times New Roman"/>
                <w:i/>
                <w:iCs/>
                <w:sz w:val="24"/>
                <w:szCs w:val="24"/>
              </w:rPr>
              <w:t>Специалист должен уметь:</w:t>
            </w:r>
          </w:p>
          <w:p w14:paraId="1CB1CAAE" w14:textId="77777777" w:rsidR="00C21465" w:rsidRPr="00247C75" w:rsidRDefault="00C21465" w:rsidP="00500A31">
            <w:pPr>
              <w:pStyle w:val="aff2"/>
              <w:numPr>
                <w:ilvl w:val="0"/>
                <w:numId w:val="8"/>
              </w:numPr>
              <w:pBdr>
                <w:top w:val="nil"/>
                <w:left w:val="nil"/>
                <w:bottom w:val="nil"/>
                <w:right w:val="nil"/>
                <w:between w:val="nil"/>
              </w:pBdr>
              <w:spacing w:after="0"/>
              <w:jc w:val="both"/>
              <w:rPr>
                <w:rFonts w:ascii="Times New Roman" w:hAnsi="Times New Roman"/>
                <w:color w:val="000000"/>
                <w:sz w:val="24"/>
                <w:szCs w:val="24"/>
              </w:rPr>
            </w:pPr>
            <w:r w:rsidRPr="00247C75">
              <w:rPr>
                <w:rFonts w:ascii="Times New Roman" w:hAnsi="Times New Roman"/>
                <w:color w:val="000000"/>
                <w:sz w:val="24"/>
                <w:szCs w:val="24"/>
              </w:rPr>
              <w:t>планировать производственный график на каждый день в соответствии с доступным временем и принимать во внимание ограничения и сроки сдачи работы;</w:t>
            </w:r>
          </w:p>
          <w:p w14:paraId="6BB936C5" w14:textId="77777777" w:rsidR="00C21465" w:rsidRPr="00247C75" w:rsidRDefault="00C21465" w:rsidP="00500A31">
            <w:pPr>
              <w:pStyle w:val="aff2"/>
              <w:numPr>
                <w:ilvl w:val="0"/>
                <w:numId w:val="8"/>
              </w:numPr>
              <w:pBdr>
                <w:top w:val="nil"/>
                <w:left w:val="nil"/>
                <w:bottom w:val="nil"/>
                <w:right w:val="nil"/>
                <w:between w:val="nil"/>
              </w:pBdr>
              <w:spacing w:after="0"/>
              <w:jc w:val="both"/>
              <w:rPr>
                <w:rFonts w:ascii="Times New Roman" w:hAnsi="Times New Roman"/>
                <w:color w:val="000000"/>
                <w:sz w:val="24"/>
                <w:szCs w:val="24"/>
              </w:rPr>
            </w:pPr>
            <w:r w:rsidRPr="00247C75">
              <w:rPr>
                <w:rFonts w:ascii="Times New Roman" w:hAnsi="Times New Roman"/>
                <w:color w:val="000000"/>
                <w:sz w:val="24"/>
                <w:szCs w:val="24"/>
              </w:rPr>
              <w:t>поддерживать собственную осведомлённости в области профессиональной деятельности;</w:t>
            </w:r>
          </w:p>
          <w:p w14:paraId="3B77214C" w14:textId="77777777" w:rsidR="00C21465" w:rsidRPr="00247C75" w:rsidRDefault="00C21465" w:rsidP="00500A31">
            <w:pPr>
              <w:pStyle w:val="aff2"/>
              <w:numPr>
                <w:ilvl w:val="0"/>
                <w:numId w:val="8"/>
              </w:numPr>
              <w:pBdr>
                <w:top w:val="nil"/>
                <w:left w:val="nil"/>
                <w:bottom w:val="nil"/>
                <w:right w:val="nil"/>
                <w:between w:val="nil"/>
              </w:pBdr>
              <w:spacing w:after="0"/>
              <w:jc w:val="both"/>
              <w:rPr>
                <w:rFonts w:ascii="Times New Roman" w:hAnsi="Times New Roman"/>
                <w:color w:val="000000"/>
                <w:sz w:val="24"/>
                <w:szCs w:val="24"/>
              </w:rPr>
            </w:pPr>
            <w:r w:rsidRPr="00247C75">
              <w:rPr>
                <w:rFonts w:ascii="Times New Roman" w:hAnsi="Times New Roman"/>
                <w:color w:val="000000"/>
                <w:sz w:val="24"/>
                <w:szCs w:val="24"/>
              </w:rPr>
              <w:t>анализировать результаты собственной деятельности в сравнении с ожиданиями и потребностями клиента и организации;</w:t>
            </w:r>
          </w:p>
          <w:p w14:paraId="644532A7" w14:textId="77777777" w:rsidR="00C21465" w:rsidRPr="00247C75" w:rsidRDefault="00C21465" w:rsidP="00500A31">
            <w:pPr>
              <w:pStyle w:val="aff2"/>
              <w:numPr>
                <w:ilvl w:val="0"/>
                <w:numId w:val="8"/>
              </w:numPr>
              <w:pBdr>
                <w:top w:val="nil"/>
                <w:left w:val="nil"/>
                <w:bottom w:val="nil"/>
                <w:right w:val="nil"/>
                <w:between w:val="nil"/>
              </w:pBdr>
              <w:spacing w:after="0"/>
              <w:jc w:val="both"/>
              <w:rPr>
                <w:rFonts w:ascii="Times New Roman" w:hAnsi="Times New Roman"/>
                <w:color w:val="000000"/>
                <w:sz w:val="24"/>
                <w:szCs w:val="24"/>
              </w:rPr>
            </w:pPr>
            <w:r w:rsidRPr="00247C75">
              <w:rPr>
                <w:rFonts w:ascii="Times New Roman" w:hAnsi="Times New Roman"/>
                <w:color w:val="000000"/>
                <w:sz w:val="24"/>
                <w:szCs w:val="24"/>
              </w:rPr>
              <w:t>осуществлять подготовку разработанной системы к поставке в соответствии с требованиями клиента.</w:t>
            </w:r>
          </w:p>
        </w:tc>
      </w:tr>
      <w:tr w:rsidR="00500A31" w:rsidRPr="00247C75" w14:paraId="0BFE5734" w14:textId="77777777" w:rsidTr="00F05E55">
        <w:trPr>
          <w:jc w:val="center"/>
        </w:trPr>
        <w:tc>
          <w:tcPr>
            <w:tcW w:w="594" w:type="pct"/>
            <w:shd w:val="clear" w:color="auto" w:fill="BFBFBF" w:themeFill="background1" w:themeFillShade="BF"/>
            <w:vAlign w:val="center"/>
          </w:tcPr>
          <w:p w14:paraId="3A88538A" w14:textId="77777777" w:rsidR="00500A31" w:rsidRPr="008619DF" w:rsidRDefault="00500A31" w:rsidP="00F05E55">
            <w:pPr>
              <w:spacing w:after="0" w:line="276" w:lineRule="auto"/>
              <w:contextualSpacing/>
              <w:jc w:val="center"/>
              <w:rPr>
                <w:rFonts w:ascii="Times New Roman" w:hAnsi="Times New Roman" w:cs="Times New Roman"/>
                <w:b/>
                <w:bCs/>
                <w:sz w:val="24"/>
                <w:szCs w:val="24"/>
              </w:rPr>
            </w:pPr>
            <w:r w:rsidRPr="008619DF">
              <w:rPr>
                <w:rFonts w:ascii="Times New Roman" w:hAnsi="Times New Roman" w:cs="Times New Roman"/>
                <w:b/>
                <w:bCs/>
                <w:sz w:val="24"/>
                <w:szCs w:val="24"/>
              </w:rPr>
              <w:t>5</w:t>
            </w:r>
          </w:p>
        </w:tc>
        <w:tc>
          <w:tcPr>
            <w:tcW w:w="3582" w:type="pct"/>
            <w:gridSpan w:val="2"/>
            <w:shd w:val="clear" w:color="auto" w:fill="auto"/>
            <w:vAlign w:val="center"/>
          </w:tcPr>
          <w:p w14:paraId="1AF9A2C3" w14:textId="77777777" w:rsidR="00500A31" w:rsidRPr="00247C75" w:rsidRDefault="00500A31" w:rsidP="00F05E55">
            <w:pPr>
              <w:spacing w:after="0" w:line="276" w:lineRule="auto"/>
              <w:contextualSpacing/>
              <w:jc w:val="both"/>
              <w:rPr>
                <w:rFonts w:ascii="Times New Roman" w:hAnsi="Times New Roman" w:cs="Times New Roman"/>
                <w:b/>
                <w:sz w:val="24"/>
                <w:szCs w:val="24"/>
              </w:rPr>
            </w:pPr>
            <w:r w:rsidRPr="00247C75">
              <w:rPr>
                <w:rFonts w:ascii="Times New Roman" w:hAnsi="Times New Roman" w:cs="Times New Roman"/>
                <w:b/>
                <w:sz w:val="24"/>
                <w:szCs w:val="24"/>
              </w:rPr>
              <w:t>Управление коммуникациями</w:t>
            </w:r>
          </w:p>
        </w:tc>
        <w:tc>
          <w:tcPr>
            <w:tcW w:w="824" w:type="pct"/>
            <w:shd w:val="clear" w:color="auto" w:fill="auto"/>
            <w:vAlign w:val="center"/>
          </w:tcPr>
          <w:p w14:paraId="75E5CD35" w14:textId="2FDCC8B7" w:rsidR="00500A31" w:rsidRPr="008619DF" w:rsidRDefault="00C21465" w:rsidP="00F05E55">
            <w:pPr>
              <w:spacing w:after="0" w:line="276"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6</w:t>
            </w:r>
          </w:p>
        </w:tc>
      </w:tr>
      <w:tr w:rsidR="00C21465" w:rsidRPr="00247C75" w14:paraId="19EB1BCB" w14:textId="77777777" w:rsidTr="00F05E55">
        <w:trPr>
          <w:jc w:val="center"/>
        </w:trPr>
        <w:tc>
          <w:tcPr>
            <w:tcW w:w="594" w:type="pct"/>
            <w:vMerge w:val="restart"/>
            <w:shd w:val="clear" w:color="auto" w:fill="BFBFBF" w:themeFill="background1" w:themeFillShade="BF"/>
            <w:vAlign w:val="center"/>
          </w:tcPr>
          <w:p w14:paraId="37641D90" w14:textId="77777777" w:rsidR="00C21465" w:rsidRPr="00247C75" w:rsidRDefault="00C21465" w:rsidP="00F05E55">
            <w:pPr>
              <w:spacing w:after="0" w:line="276" w:lineRule="auto"/>
              <w:contextualSpacing/>
              <w:jc w:val="center"/>
              <w:rPr>
                <w:rFonts w:ascii="Times New Roman" w:hAnsi="Times New Roman" w:cs="Times New Roman"/>
                <w:sz w:val="24"/>
                <w:szCs w:val="24"/>
              </w:rPr>
            </w:pPr>
          </w:p>
        </w:tc>
        <w:tc>
          <w:tcPr>
            <w:tcW w:w="4406" w:type="pct"/>
            <w:gridSpan w:val="3"/>
            <w:shd w:val="clear" w:color="auto" w:fill="auto"/>
            <w:vAlign w:val="center"/>
          </w:tcPr>
          <w:p w14:paraId="16CEF595" w14:textId="77777777" w:rsidR="00C21465" w:rsidRPr="002B3D21" w:rsidRDefault="00C21465" w:rsidP="00F05E55">
            <w:pPr>
              <w:pBdr>
                <w:top w:val="nil"/>
                <w:left w:val="nil"/>
                <w:bottom w:val="nil"/>
                <w:right w:val="nil"/>
                <w:between w:val="nil"/>
              </w:pBdr>
              <w:spacing w:after="0" w:line="276" w:lineRule="auto"/>
              <w:contextualSpacing/>
              <w:jc w:val="both"/>
              <w:rPr>
                <w:rFonts w:ascii="Times New Roman" w:hAnsi="Times New Roman" w:cs="Times New Roman"/>
                <w:i/>
                <w:iCs/>
                <w:color w:val="000000"/>
                <w:sz w:val="24"/>
                <w:szCs w:val="24"/>
              </w:rPr>
            </w:pPr>
            <w:r w:rsidRPr="002B3D21">
              <w:rPr>
                <w:rFonts w:ascii="Times New Roman" w:hAnsi="Times New Roman" w:cs="Times New Roman"/>
                <w:i/>
                <w:iCs/>
                <w:color w:val="000000"/>
                <w:sz w:val="24"/>
                <w:szCs w:val="24"/>
              </w:rPr>
              <w:t>Специалист должен знать и понимать</w:t>
            </w:r>
            <w:r>
              <w:rPr>
                <w:rFonts w:ascii="Times New Roman" w:hAnsi="Times New Roman" w:cs="Times New Roman"/>
                <w:i/>
                <w:iCs/>
                <w:color w:val="000000"/>
                <w:sz w:val="24"/>
                <w:szCs w:val="24"/>
              </w:rPr>
              <w:t>:</w:t>
            </w:r>
          </w:p>
          <w:p w14:paraId="1CB0078F" w14:textId="77777777" w:rsidR="00C21465" w:rsidRPr="00247C75" w:rsidRDefault="00C21465" w:rsidP="00500A31">
            <w:pPr>
              <w:pStyle w:val="aff2"/>
              <w:numPr>
                <w:ilvl w:val="0"/>
                <w:numId w:val="8"/>
              </w:numPr>
              <w:pBdr>
                <w:top w:val="nil"/>
                <w:left w:val="nil"/>
                <w:bottom w:val="nil"/>
                <w:right w:val="nil"/>
                <w:between w:val="nil"/>
              </w:pBdr>
              <w:spacing w:after="0"/>
              <w:jc w:val="both"/>
              <w:rPr>
                <w:rFonts w:ascii="Times New Roman" w:hAnsi="Times New Roman"/>
                <w:color w:val="000000"/>
                <w:sz w:val="24"/>
                <w:szCs w:val="24"/>
              </w:rPr>
            </w:pPr>
            <w:r w:rsidRPr="00247C75">
              <w:rPr>
                <w:rFonts w:ascii="Times New Roman" w:hAnsi="Times New Roman"/>
                <w:color w:val="000000"/>
                <w:sz w:val="24"/>
                <w:szCs w:val="24"/>
              </w:rPr>
              <w:t>принципы письменной и устной деловой коммуникации;</w:t>
            </w:r>
          </w:p>
          <w:p w14:paraId="281EB5CB" w14:textId="77777777" w:rsidR="00C21465" w:rsidRPr="00247C75" w:rsidRDefault="00C21465" w:rsidP="00500A31">
            <w:pPr>
              <w:pStyle w:val="aff2"/>
              <w:numPr>
                <w:ilvl w:val="0"/>
                <w:numId w:val="8"/>
              </w:numPr>
              <w:pBdr>
                <w:top w:val="nil"/>
                <w:left w:val="nil"/>
                <w:bottom w:val="nil"/>
                <w:right w:val="nil"/>
                <w:between w:val="nil"/>
              </w:pBdr>
              <w:spacing w:after="0"/>
              <w:jc w:val="both"/>
              <w:rPr>
                <w:rFonts w:ascii="Times New Roman" w:hAnsi="Times New Roman"/>
                <w:color w:val="000000"/>
                <w:sz w:val="24"/>
                <w:szCs w:val="24"/>
              </w:rPr>
            </w:pPr>
            <w:r w:rsidRPr="00247C75">
              <w:rPr>
                <w:rFonts w:ascii="Times New Roman" w:hAnsi="Times New Roman"/>
                <w:color w:val="000000"/>
                <w:sz w:val="24"/>
                <w:szCs w:val="24"/>
              </w:rPr>
              <w:t>способы коммуникации, включая коммуникацию с лицами с ограниченными возможностями;</w:t>
            </w:r>
          </w:p>
          <w:p w14:paraId="3D30F31B" w14:textId="77777777" w:rsidR="00C21465" w:rsidRPr="00247C75" w:rsidRDefault="00C21465" w:rsidP="00500A31">
            <w:pPr>
              <w:pStyle w:val="aff2"/>
              <w:numPr>
                <w:ilvl w:val="0"/>
                <w:numId w:val="8"/>
              </w:numPr>
              <w:pBdr>
                <w:top w:val="nil"/>
                <w:left w:val="nil"/>
                <w:bottom w:val="nil"/>
                <w:right w:val="nil"/>
                <w:between w:val="nil"/>
              </w:pBdr>
              <w:spacing w:after="0"/>
              <w:jc w:val="both"/>
              <w:rPr>
                <w:rFonts w:ascii="Times New Roman" w:hAnsi="Times New Roman"/>
                <w:sz w:val="24"/>
                <w:szCs w:val="24"/>
              </w:rPr>
            </w:pPr>
            <w:r w:rsidRPr="00247C75">
              <w:rPr>
                <w:rFonts w:ascii="Times New Roman" w:hAnsi="Times New Roman"/>
                <w:color w:val="000000"/>
                <w:sz w:val="24"/>
                <w:szCs w:val="24"/>
              </w:rPr>
              <w:t>важность умения слушать и вести конструктивный диалог.  способы коммуникации</w:t>
            </w:r>
          </w:p>
        </w:tc>
      </w:tr>
      <w:tr w:rsidR="00C21465" w:rsidRPr="00247C75" w14:paraId="0358CB99" w14:textId="77777777" w:rsidTr="00F05E55">
        <w:trPr>
          <w:jc w:val="center"/>
        </w:trPr>
        <w:tc>
          <w:tcPr>
            <w:tcW w:w="594" w:type="pct"/>
            <w:vMerge/>
            <w:shd w:val="clear" w:color="auto" w:fill="BFBFBF" w:themeFill="background1" w:themeFillShade="BF"/>
            <w:vAlign w:val="center"/>
          </w:tcPr>
          <w:p w14:paraId="6B95EB13" w14:textId="77777777" w:rsidR="00C21465" w:rsidRPr="00247C75" w:rsidRDefault="00C21465" w:rsidP="00F05E55">
            <w:pPr>
              <w:spacing w:after="0" w:line="276" w:lineRule="auto"/>
              <w:contextualSpacing/>
              <w:jc w:val="center"/>
              <w:rPr>
                <w:rFonts w:ascii="Times New Roman" w:hAnsi="Times New Roman" w:cs="Times New Roman"/>
                <w:sz w:val="24"/>
                <w:szCs w:val="24"/>
              </w:rPr>
            </w:pPr>
          </w:p>
        </w:tc>
        <w:tc>
          <w:tcPr>
            <w:tcW w:w="4406" w:type="pct"/>
            <w:gridSpan w:val="3"/>
            <w:shd w:val="clear" w:color="auto" w:fill="auto"/>
            <w:vAlign w:val="center"/>
          </w:tcPr>
          <w:p w14:paraId="716817CF" w14:textId="77777777" w:rsidR="00C21465" w:rsidRPr="002B3D21" w:rsidRDefault="00C21465" w:rsidP="00F05E55">
            <w:pPr>
              <w:spacing w:after="0" w:line="276" w:lineRule="auto"/>
              <w:contextualSpacing/>
              <w:jc w:val="both"/>
              <w:rPr>
                <w:rFonts w:ascii="Times New Roman" w:hAnsi="Times New Roman" w:cs="Times New Roman"/>
                <w:i/>
                <w:iCs/>
                <w:sz w:val="24"/>
                <w:szCs w:val="24"/>
              </w:rPr>
            </w:pPr>
            <w:r w:rsidRPr="002B3D21">
              <w:rPr>
                <w:rFonts w:ascii="Times New Roman" w:hAnsi="Times New Roman" w:cs="Times New Roman"/>
                <w:i/>
                <w:iCs/>
                <w:sz w:val="24"/>
                <w:szCs w:val="24"/>
              </w:rPr>
              <w:t>Специалист должен уметь:</w:t>
            </w:r>
          </w:p>
          <w:p w14:paraId="41664D38" w14:textId="77777777" w:rsidR="00C21465" w:rsidRPr="00247C75" w:rsidRDefault="00C21465" w:rsidP="00500A31">
            <w:pPr>
              <w:pStyle w:val="aff2"/>
              <w:numPr>
                <w:ilvl w:val="0"/>
                <w:numId w:val="8"/>
              </w:numPr>
              <w:pBdr>
                <w:top w:val="nil"/>
                <w:left w:val="nil"/>
                <w:bottom w:val="nil"/>
                <w:right w:val="nil"/>
                <w:between w:val="nil"/>
              </w:pBdr>
              <w:spacing w:after="0"/>
              <w:jc w:val="both"/>
              <w:rPr>
                <w:rFonts w:ascii="Times New Roman" w:hAnsi="Times New Roman"/>
                <w:color w:val="000000"/>
                <w:sz w:val="24"/>
                <w:szCs w:val="24"/>
              </w:rPr>
            </w:pPr>
            <w:r w:rsidRPr="00247C75">
              <w:rPr>
                <w:rFonts w:ascii="Times New Roman" w:hAnsi="Times New Roman"/>
                <w:color w:val="000000"/>
                <w:sz w:val="24"/>
                <w:szCs w:val="24"/>
              </w:rPr>
              <w:t>общаться с заказчиками, экспертами, членами команды «на одном с ними языке»;</w:t>
            </w:r>
          </w:p>
          <w:p w14:paraId="0CAD4247" w14:textId="77777777" w:rsidR="00C21465" w:rsidRPr="00247C75" w:rsidRDefault="00C21465" w:rsidP="00500A31">
            <w:pPr>
              <w:pStyle w:val="aff2"/>
              <w:numPr>
                <w:ilvl w:val="0"/>
                <w:numId w:val="8"/>
              </w:numPr>
              <w:pBdr>
                <w:top w:val="nil"/>
                <w:left w:val="nil"/>
                <w:bottom w:val="nil"/>
                <w:right w:val="nil"/>
                <w:between w:val="nil"/>
              </w:pBdr>
              <w:spacing w:after="0"/>
              <w:jc w:val="both"/>
              <w:rPr>
                <w:rFonts w:ascii="Times New Roman" w:hAnsi="Times New Roman"/>
                <w:color w:val="000000"/>
                <w:sz w:val="24"/>
                <w:szCs w:val="24"/>
              </w:rPr>
            </w:pPr>
            <w:r w:rsidRPr="00247C75">
              <w:rPr>
                <w:rFonts w:ascii="Times New Roman" w:hAnsi="Times New Roman"/>
                <w:color w:val="000000"/>
                <w:sz w:val="24"/>
                <w:szCs w:val="24"/>
              </w:rPr>
              <w:t>задавать вопросы;</w:t>
            </w:r>
          </w:p>
          <w:p w14:paraId="6DD4449A" w14:textId="77777777" w:rsidR="00C21465" w:rsidRPr="00247C75" w:rsidRDefault="00C21465" w:rsidP="00500A31">
            <w:pPr>
              <w:pStyle w:val="aff2"/>
              <w:numPr>
                <w:ilvl w:val="0"/>
                <w:numId w:val="8"/>
              </w:numPr>
              <w:pBdr>
                <w:top w:val="nil"/>
                <w:left w:val="nil"/>
                <w:bottom w:val="nil"/>
                <w:right w:val="nil"/>
                <w:between w:val="nil"/>
              </w:pBdr>
              <w:spacing w:after="0"/>
              <w:jc w:val="both"/>
              <w:rPr>
                <w:rFonts w:ascii="Times New Roman" w:hAnsi="Times New Roman"/>
                <w:sz w:val="24"/>
                <w:szCs w:val="24"/>
              </w:rPr>
            </w:pPr>
            <w:r w:rsidRPr="00247C75">
              <w:rPr>
                <w:rFonts w:ascii="Times New Roman" w:hAnsi="Times New Roman"/>
                <w:color w:val="000000"/>
                <w:sz w:val="24"/>
                <w:szCs w:val="24"/>
              </w:rPr>
              <w:t>представлять запрашиваемую информацию в соответствии с предъявляемыми требованиями.</w:t>
            </w:r>
          </w:p>
        </w:tc>
      </w:tr>
    </w:tbl>
    <w:p w14:paraId="2178CFDD" w14:textId="0D640A3F" w:rsidR="00A626C7" w:rsidRPr="00500A31" w:rsidRDefault="00A626C7" w:rsidP="00500A31">
      <w:pPr>
        <w:spacing w:after="0" w:line="360" w:lineRule="auto"/>
        <w:contextualSpacing/>
        <w:jc w:val="both"/>
        <w:rPr>
          <w:rFonts w:ascii="Times New Roman" w:eastAsia="Times New Roman" w:hAnsi="Times New Roman" w:cs="Times New Roman"/>
          <w:sz w:val="28"/>
          <w:szCs w:val="28"/>
        </w:rPr>
      </w:pPr>
    </w:p>
    <w:p w14:paraId="51E9CBFB" w14:textId="1BFF5B01" w:rsidR="00500A31" w:rsidRDefault="00500A31" w:rsidP="00500A31">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32CB0CA1" w14:textId="77777777" w:rsidR="00A626C7" w:rsidRPr="00500A31" w:rsidRDefault="00693E58" w:rsidP="00E42131">
      <w:pPr>
        <w:keepNext/>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b/>
          <w:color w:val="000000"/>
          <w:sz w:val="28"/>
          <w:szCs w:val="28"/>
        </w:rPr>
      </w:pPr>
      <w:bookmarkStart w:id="3" w:name="_heading=h.2et92p0" w:colFirst="0" w:colLast="0"/>
      <w:bookmarkEnd w:id="3"/>
      <w:r w:rsidRPr="00500A31">
        <w:rPr>
          <w:rFonts w:ascii="Times New Roman" w:eastAsia="Times New Roman" w:hAnsi="Times New Roman" w:cs="Times New Roman"/>
          <w:b/>
          <w:color w:val="000000"/>
          <w:sz w:val="28"/>
          <w:szCs w:val="28"/>
        </w:rPr>
        <w:lastRenderedPageBreak/>
        <w:t>1.3. ТРЕБОВАНИЯ К СХЕМЕ ОЦЕНКИ</w:t>
      </w:r>
    </w:p>
    <w:p w14:paraId="32B050EF" w14:textId="77777777" w:rsidR="00A626C7" w:rsidRPr="00500A31" w:rsidRDefault="00693E58" w:rsidP="00500A31">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500A31">
        <w:rPr>
          <w:rFonts w:ascii="Times New Roman" w:eastAsia="Times New Roman" w:hAnsi="Times New Roman" w:cs="Times New Roman"/>
          <w:color w:val="000000"/>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311DAF80" w14:textId="77777777" w:rsidR="00A626C7" w:rsidRPr="00500A31" w:rsidRDefault="00693E58" w:rsidP="00500A31">
      <w:pPr>
        <w:pBdr>
          <w:top w:val="nil"/>
          <w:left w:val="nil"/>
          <w:bottom w:val="nil"/>
          <w:right w:val="nil"/>
          <w:between w:val="nil"/>
        </w:pBdr>
        <w:spacing w:after="0" w:line="360" w:lineRule="auto"/>
        <w:ind w:firstLine="709"/>
        <w:contextualSpacing/>
        <w:jc w:val="right"/>
        <w:rPr>
          <w:rFonts w:ascii="Times New Roman" w:eastAsia="Times New Roman" w:hAnsi="Times New Roman" w:cs="Times New Roman"/>
          <w:i/>
          <w:color w:val="000000"/>
          <w:sz w:val="28"/>
          <w:szCs w:val="28"/>
        </w:rPr>
      </w:pPr>
      <w:r w:rsidRPr="00500A31">
        <w:rPr>
          <w:rFonts w:ascii="Times New Roman" w:eastAsia="Times New Roman" w:hAnsi="Times New Roman" w:cs="Times New Roman"/>
          <w:i/>
          <w:color w:val="000000"/>
          <w:sz w:val="28"/>
          <w:szCs w:val="28"/>
        </w:rPr>
        <w:t>Таблица №2</w:t>
      </w:r>
    </w:p>
    <w:p w14:paraId="5AE290B3" w14:textId="77094E39" w:rsidR="00A626C7" w:rsidRDefault="00693E58" w:rsidP="00500A31">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b/>
          <w:color w:val="000000"/>
          <w:sz w:val="28"/>
          <w:szCs w:val="28"/>
        </w:rPr>
      </w:pPr>
      <w:r w:rsidRPr="00500A31">
        <w:rPr>
          <w:rFonts w:ascii="Times New Roman" w:eastAsia="Times New Roman" w:hAnsi="Times New Roman" w:cs="Times New Roman"/>
          <w:b/>
          <w:color w:val="000000"/>
          <w:sz w:val="28"/>
          <w:szCs w:val="28"/>
        </w:rPr>
        <w:t>Матрица пересчета требований компетенции в критерии оценки</w:t>
      </w:r>
    </w:p>
    <w:tbl>
      <w:tblPr>
        <w:tblW w:w="8620" w:type="dxa"/>
        <w:jc w:val="center"/>
        <w:tblLook w:val="04A0" w:firstRow="1" w:lastRow="0" w:firstColumn="1" w:lastColumn="0" w:noHBand="0" w:noVBand="1"/>
      </w:tblPr>
      <w:tblGrid>
        <w:gridCol w:w="1960"/>
        <w:gridCol w:w="600"/>
        <w:gridCol w:w="820"/>
        <w:gridCol w:w="820"/>
        <w:gridCol w:w="820"/>
        <w:gridCol w:w="820"/>
        <w:gridCol w:w="820"/>
        <w:gridCol w:w="1960"/>
      </w:tblGrid>
      <w:tr w:rsidR="00A66C45" w:rsidRPr="00A66C45" w14:paraId="468F2908" w14:textId="77777777" w:rsidTr="00A66C45">
        <w:trPr>
          <w:trHeight w:val="1200"/>
          <w:jc w:val="center"/>
        </w:trPr>
        <w:tc>
          <w:tcPr>
            <w:tcW w:w="6660" w:type="dxa"/>
            <w:gridSpan w:val="7"/>
            <w:tcBorders>
              <w:top w:val="single" w:sz="4" w:space="0" w:color="auto"/>
              <w:left w:val="single" w:sz="4" w:space="0" w:color="auto"/>
              <w:bottom w:val="single" w:sz="4" w:space="0" w:color="auto"/>
              <w:right w:val="nil"/>
            </w:tcBorders>
            <w:shd w:val="clear" w:color="000000" w:fill="92D050"/>
            <w:vAlign w:val="center"/>
            <w:hideMark/>
          </w:tcPr>
          <w:p w14:paraId="38078855" w14:textId="77777777" w:rsidR="00A66C45" w:rsidRPr="00A66C45" w:rsidRDefault="00A66C45" w:rsidP="00A66C45">
            <w:pPr>
              <w:spacing w:after="0" w:line="240" w:lineRule="auto"/>
              <w:jc w:val="center"/>
              <w:rPr>
                <w:rFonts w:ascii="Times New Roman" w:eastAsia="Times New Roman" w:hAnsi="Times New Roman" w:cs="Times New Roman"/>
                <w:b/>
                <w:bCs/>
                <w:color w:val="000000"/>
              </w:rPr>
            </w:pPr>
            <w:r w:rsidRPr="00A66C45">
              <w:rPr>
                <w:rFonts w:ascii="Times New Roman" w:eastAsia="Times New Roman" w:hAnsi="Times New Roman" w:cs="Times New Roman"/>
                <w:b/>
                <w:bCs/>
                <w:color w:val="000000"/>
              </w:rPr>
              <w:t>Критерий/Модуль</w:t>
            </w:r>
          </w:p>
        </w:tc>
        <w:tc>
          <w:tcPr>
            <w:tcW w:w="1960"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140608E0" w14:textId="77777777" w:rsidR="00A66C45" w:rsidRPr="00A66C45" w:rsidRDefault="00A66C45" w:rsidP="00A66C45">
            <w:pPr>
              <w:spacing w:after="0" w:line="240" w:lineRule="auto"/>
              <w:jc w:val="center"/>
              <w:rPr>
                <w:rFonts w:ascii="Times New Roman" w:eastAsia="Times New Roman" w:hAnsi="Times New Roman" w:cs="Times New Roman"/>
                <w:b/>
                <w:bCs/>
                <w:color w:val="000000"/>
                <w:sz w:val="20"/>
                <w:szCs w:val="20"/>
              </w:rPr>
            </w:pPr>
            <w:r w:rsidRPr="00A66C45">
              <w:rPr>
                <w:rFonts w:ascii="Times New Roman" w:eastAsia="Times New Roman" w:hAnsi="Times New Roman" w:cs="Times New Roman"/>
                <w:b/>
                <w:bCs/>
                <w:color w:val="000000"/>
                <w:sz w:val="20"/>
                <w:szCs w:val="20"/>
              </w:rPr>
              <w:t>Итого баллов за раздел ТРЕБОВАНИЙ КОМПЕТЕНЦИИ</w:t>
            </w:r>
          </w:p>
        </w:tc>
      </w:tr>
      <w:tr w:rsidR="00A66C45" w:rsidRPr="00A66C45" w14:paraId="1432BF64" w14:textId="77777777" w:rsidTr="00A66C45">
        <w:trPr>
          <w:trHeight w:val="540"/>
          <w:jc w:val="center"/>
        </w:trPr>
        <w:tc>
          <w:tcPr>
            <w:tcW w:w="1960" w:type="dxa"/>
            <w:vMerge w:val="restart"/>
            <w:tcBorders>
              <w:top w:val="nil"/>
              <w:left w:val="single" w:sz="4" w:space="0" w:color="auto"/>
              <w:bottom w:val="single" w:sz="4" w:space="0" w:color="000000"/>
              <w:right w:val="single" w:sz="4" w:space="0" w:color="auto"/>
            </w:tcBorders>
            <w:shd w:val="clear" w:color="000000" w:fill="92D050"/>
            <w:vAlign w:val="center"/>
            <w:hideMark/>
          </w:tcPr>
          <w:p w14:paraId="7D25DF76" w14:textId="77777777" w:rsidR="00A66C45" w:rsidRPr="00A66C45" w:rsidRDefault="00A66C45" w:rsidP="00A66C45">
            <w:pPr>
              <w:spacing w:after="0" w:line="240" w:lineRule="auto"/>
              <w:jc w:val="center"/>
              <w:rPr>
                <w:rFonts w:ascii="Times New Roman" w:eastAsia="Times New Roman" w:hAnsi="Times New Roman" w:cs="Times New Roman"/>
                <w:b/>
                <w:bCs/>
                <w:color w:val="000000"/>
                <w:sz w:val="20"/>
                <w:szCs w:val="20"/>
              </w:rPr>
            </w:pPr>
            <w:r w:rsidRPr="00A66C45">
              <w:rPr>
                <w:rFonts w:ascii="Times New Roman" w:eastAsia="Times New Roman" w:hAnsi="Times New Roman" w:cs="Times New Roman"/>
                <w:b/>
                <w:bCs/>
                <w:color w:val="000000"/>
                <w:sz w:val="20"/>
                <w:szCs w:val="20"/>
              </w:rPr>
              <w:t>Разделы ТРЕБОВАНИЙ КОМПЕТЕНЦИИ</w:t>
            </w:r>
          </w:p>
        </w:tc>
        <w:tc>
          <w:tcPr>
            <w:tcW w:w="600" w:type="dxa"/>
            <w:tcBorders>
              <w:top w:val="nil"/>
              <w:left w:val="nil"/>
              <w:bottom w:val="single" w:sz="4" w:space="0" w:color="auto"/>
              <w:right w:val="single" w:sz="4" w:space="0" w:color="auto"/>
            </w:tcBorders>
            <w:shd w:val="clear" w:color="000000" w:fill="92D050"/>
            <w:vAlign w:val="center"/>
            <w:hideMark/>
          </w:tcPr>
          <w:p w14:paraId="30FA9D9E" w14:textId="77777777" w:rsidR="00A66C45" w:rsidRPr="00A66C45" w:rsidRDefault="00A66C45" w:rsidP="00A66C45">
            <w:pPr>
              <w:spacing w:after="0" w:line="240" w:lineRule="auto"/>
              <w:jc w:val="center"/>
              <w:rPr>
                <w:rFonts w:ascii="Times New Roman" w:eastAsia="Times New Roman" w:hAnsi="Times New Roman" w:cs="Times New Roman"/>
                <w:b/>
                <w:bCs/>
                <w:color w:val="FFFFFF"/>
              </w:rPr>
            </w:pPr>
            <w:r w:rsidRPr="00A66C45">
              <w:rPr>
                <w:rFonts w:ascii="Times New Roman" w:eastAsia="Times New Roman" w:hAnsi="Times New Roman" w:cs="Times New Roman"/>
                <w:b/>
                <w:bCs/>
                <w:color w:val="FFFFFF"/>
              </w:rPr>
              <w:t> </w:t>
            </w:r>
          </w:p>
        </w:tc>
        <w:tc>
          <w:tcPr>
            <w:tcW w:w="820" w:type="dxa"/>
            <w:tcBorders>
              <w:top w:val="nil"/>
              <w:left w:val="nil"/>
              <w:bottom w:val="single" w:sz="4" w:space="0" w:color="auto"/>
              <w:right w:val="single" w:sz="4" w:space="0" w:color="auto"/>
            </w:tcBorders>
            <w:shd w:val="clear" w:color="000000" w:fill="00B050"/>
            <w:vAlign w:val="center"/>
            <w:hideMark/>
          </w:tcPr>
          <w:p w14:paraId="197D71AB" w14:textId="77777777" w:rsidR="00A66C45" w:rsidRPr="00A66C45" w:rsidRDefault="00A66C45" w:rsidP="00A66C45">
            <w:pPr>
              <w:spacing w:after="0" w:line="240" w:lineRule="auto"/>
              <w:jc w:val="center"/>
              <w:rPr>
                <w:rFonts w:ascii="Times New Roman" w:eastAsia="Times New Roman" w:hAnsi="Times New Roman" w:cs="Times New Roman"/>
                <w:b/>
                <w:bCs/>
                <w:color w:val="FFFFFF"/>
              </w:rPr>
            </w:pPr>
            <w:r w:rsidRPr="00A66C45">
              <w:rPr>
                <w:rFonts w:ascii="Times New Roman" w:eastAsia="Times New Roman" w:hAnsi="Times New Roman" w:cs="Times New Roman"/>
                <w:b/>
                <w:bCs/>
                <w:color w:val="FFFFFF"/>
              </w:rPr>
              <w:t>A</w:t>
            </w:r>
          </w:p>
        </w:tc>
        <w:tc>
          <w:tcPr>
            <w:tcW w:w="820" w:type="dxa"/>
            <w:tcBorders>
              <w:top w:val="nil"/>
              <w:left w:val="nil"/>
              <w:bottom w:val="single" w:sz="4" w:space="0" w:color="auto"/>
              <w:right w:val="single" w:sz="4" w:space="0" w:color="auto"/>
            </w:tcBorders>
            <w:shd w:val="clear" w:color="000000" w:fill="00B050"/>
            <w:vAlign w:val="center"/>
            <w:hideMark/>
          </w:tcPr>
          <w:p w14:paraId="7C7E7A98" w14:textId="77777777" w:rsidR="00A66C45" w:rsidRPr="00A66C45" w:rsidRDefault="00A66C45" w:rsidP="00A66C45">
            <w:pPr>
              <w:spacing w:after="0" w:line="240" w:lineRule="auto"/>
              <w:jc w:val="center"/>
              <w:rPr>
                <w:rFonts w:ascii="Times New Roman" w:eastAsia="Times New Roman" w:hAnsi="Times New Roman" w:cs="Times New Roman"/>
                <w:b/>
                <w:bCs/>
                <w:color w:val="FFFFFF"/>
              </w:rPr>
            </w:pPr>
            <w:r w:rsidRPr="00A66C45">
              <w:rPr>
                <w:rFonts w:ascii="Times New Roman" w:eastAsia="Times New Roman" w:hAnsi="Times New Roman" w:cs="Times New Roman"/>
                <w:b/>
                <w:bCs/>
                <w:color w:val="FFFFFF"/>
              </w:rPr>
              <w:t>Б</w:t>
            </w:r>
          </w:p>
        </w:tc>
        <w:tc>
          <w:tcPr>
            <w:tcW w:w="820" w:type="dxa"/>
            <w:tcBorders>
              <w:top w:val="nil"/>
              <w:left w:val="nil"/>
              <w:bottom w:val="single" w:sz="4" w:space="0" w:color="auto"/>
              <w:right w:val="single" w:sz="4" w:space="0" w:color="auto"/>
            </w:tcBorders>
            <w:shd w:val="clear" w:color="000000" w:fill="00B050"/>
            <w:vAlign w:val="center"/>
            <w:hideMark/>
          </w:tcPr>
          <w:p w14:paraId="1B321261" w14:textId="77777777" w:rsidR="00A66C45" w:rsidRPr="00A66C45" w:rsidRDefault="00A66C45" w:rsidP="00A66C45">
            <w:pPr>
              <w:spacing w:after="0" w:line="240" w:lineRule="auto"/>
              <w:jc w:val="center"/>
              <w:rPr>
                <w:rFonts w:ascii="Times New Roman" w:eastAsia="Times New Roman" w:hAnsi="Times New Roman" w:cs="Times New Roman"/>
                <w:b/>
                <w:bCs/>
                <w:color w:val="FFFFFF"/>
              </w:rPr>
            </w:pPr>
            <w:r w:rsidRPr="00A66C45">
              <w:rPr>
                <w:rFonts w:ascii="Times New Roman" w:eastAsia="Times New Roman" w:hAnsi="Times New Roman" w:cs="Times New Roman"/>
                <w:b/>
                <w:bCs/>
                <w:color w:val="FFFFFF"/>
              </w:rPr>
              <w:t>В</w:t>
            </w:r>
          </w:p>
        </w:tc>
        <w:tc>
          <w:tcPr>
            <w:tcW w:w="820" w:type="dxa"/>
            <w:tcBorders>
              <w:top w:val="nil"/>
              <w:left w:val="nil"/>
              <w:bottom w:val="single" w:sz="4" w:space="0" w:color="auto"/>
              <w:right w:val="single" w:sz="4" w:space="0" w:color="auto"/>
            </w:tcBorders>
            <w:shd w:val="clear" w:color="000000" w:fill="00B050"/>
            <w:vAlign w:val="center"/>
            <w:hideMark/>
          </w:tcPr>
          <w:p w14:paraId="6AF7E223" w14:textId="77777777" w:rsidR="00A66C45" w:rsidRPr="00A66C45" w:rsidRDefault="00A66C45" w:rsidP="00A66C45">
            <w:pPr>
              <w:spacing w:after="0" w:line="240" w:lineRule="auto"/>
              <w:jc w:val="center"/>
              <w:rPr>
                <w:rFonts w:ascii="Times New Roman" w:eastAsia="Times New Roman" w:hAnsi="Times New Roman" w:cs="Times New Roman"/>
                <w:b/>
                <w:bCs/>
                <w:color w:val="FFFFFF"/>
              </w:rPr>
            </w:pPr>
            <w:r w:rsidRPr="00A66C45">
              <w:rPr>
                <w:rFonts w:ascii="Times New Roman" w:eastAsia="Times New Roman" w:hAnsi="Times New Roman" w:cs="Times New Roman"/>
                <w:b/>
                <w:bCs/>
                <w:color w:val="FFFFFF"/>
              </w:rPr>
              <w:t>Г</w:t>
            </w:r>
          </w:p>
        </w:tc>
        <w:tc>
          <w:tcPr>
            <w:tcW w:w="820" w:type="dxa"/>
            <w:tcBorders>
              <w:top w:val="nil"/>
              <w:left w:val="nil"/>
              <w:bottom w:val="single" w:sz="4" w:space="0" w:color="auto"/>
              <w:right w:val="single" w:sz="4" w:space="0" w:color="auto"/>
            </w:tcBorders>
            <w:shd w:val="clear" w:color="000000" w:fill="00B050"/>
            <w:vAlign w:val="center"/>
            <w:hideMark/>
          </w:tcPr>
          <w:p w14:paraId="42AB3CD2" w14:textId="77777777" w:rsidR="00A66C45" w:rsidRPr="00A66C45" w:rsidRDefault="00A66C45" w:rsidP="00A66C45">
            <w:pPr>
              <w:spacing w:after="0" w:line="240" w:lineRule="auto"/>
              <w:jc w:val="center"/>
              <w:rPr>
                <w:rFonts w:ascii="Times New Roman" w:eastAsia="Times New Roman" w:hAnsi="Times New Roman" w:cs="Times New Roman"/>
                <w:b/>
                <w:bCs/>
                <w:color w:val="FFFFFF"/>
              </w:rPr>
            </w:pPr>
            <w:r w:rsidRPr="00A66C45">
              <w:rPr>
                <w:rFonts w:ascii="Times New Roman" w:eastAsia="Times New Roman" w:hAnsi="Times New Roman" w:cs="Times New Roman"/>
                <w:b/>
                <w:bCs/>
                <w:color w:val="FFFFFF"/>
              </w:rPr>
              <w:t>Д</w:t>
            </w:r>
          </w:p>
        </w:tc>
        <w:tc>
          <w:tcPr>
            <w:tcW w:w="1960" w:type="dxa"/>
            <w:tcBorders>
              <w:top w:val="nil"/>
              <w:left w:val="nil"/>
              <w:bottom w:val="single" w:sz="4" w:space="0" w:color="auto"/>
              <w:right w:val="single" w:sz="4" w:space="0" w:color="auto"/>
            </w:tcBorders>
            <w:shd w:val="clear" w:color="000000" w:fill="00B050"/>
            <w:vAlign w:val="center"/>
            <w:hideMark/>
          </w:tcPr>
          <w:p w14:paraId="3E49118A" w14:textId="77777777" w:rsidR="00A66C45" w:rsidRPr="00A66C45" w:rsidRDefault="00A66C45" w:rsidP="00A66C45">
            <w:pPr>
              <w:spacing w:after="0" w:line="240" w:lineRule="auto"/>
              <w:jc w:val="center"/>
              <w:rPr>
                <w:rFonts w:ascii="Times New Roman" w:eastAsia="Times New Roman" w:hAnsi="Times New Roman" w:cs="Times New Roman"/>
                <w:b/>
                <w:bCs/>
                <w:color w:val="FFFFFF"/>
              </w:rPr>
            </w:pPr>
            <w:r w:rsidRPr="00A66C45">
              <w:rPr>
                <w:rFonts w:ascii="Times New Roman" w:eastAsia="Times New Roman" w:hAnsi="Times New Roman" w:cs="Times New Roman"/>
                <w:b/>
                <w:bCs/>
                <w:color w:val="FFFFFF"/>
              </w:rPr>
              <w:t> </w:t>
            </w:r>
          </w:p>
        </w:tc>
      </w:tr>
      <w:tr w:rsidR="00A66C45" w:rsidRPr="00A66C45" w14:paraId="1E613F15" w14:textId="77777777" w:rsidTr="00BD5161">
        <w:trPr>
          <w:trHeight w:val="360"/>
          <w:jc w:val="center"/>
        </w:trPr>
        <w:tc>
          <w:tcPr>
            <w:tcW w:w="1960" w:type="dxa"/>
            <w:vMerge/>
            <w:tcBorders>
              <w:top w:val="nil"/>
              <w:left w:val="single" w:sz="4" w:space="0" w:color="auto"/>
              <w:bottom w:val="single" w:sz="4" w:space="0" w:color="000000"/>
              <w:right w:val="single" w:sz="4" w:space="0" w:color="auto"/>
            </w:tcBorders>
            <w:vAlign w:val="center"/>
            <w:hideMark/>
          </w:tcPr>
          <w:p w14:paraId="79E51426" w14:textId="77777777" w:rsidR="00A66C45" w:rsidRPr="00A66C45" w:rsidRDefault="00A66C45" w:rsidP="00A66C45">
            <w:pPr>
              <w:spacing w:after="0" w:line="240" w:lineRule="auto"/>
              <w:rPr>
                <w:rFonts w:ascii="Times New Roman" w:eastAsia="Times New Roman" w:hAnsi="Times New Roman" w:cs="Times New Roman"/>
                <w:b/>
                <w:bCs/>
                <w:color w:val="000000"/>
                <w:sz w:val="20"/>
                <w:szCs w:val="20"/>
              </w:rPr>
            </w:pPr>
          </w:p>
        </w:tc>
        <w:tc>
          <w:tcPr>
            <w:tcW w:w="600" w:type="dxa"/>
            <w:tcBorders>
              <w:top w:val="nil"/>
              <w:left w:val="nil"/>
              <w:bottom w:val="single" w:sz="4" w:space="0" w:color="auto"/>
              <w:right w:val="single" w:sz="4" w:space="0" w:color="auto"/>
            </w:tcBorders>
            <w:shd w:val="clear" w:color="000000" w:fill="00B050"/>
            <w:vAlign w:val="center"/>
            <w:hideMark/>
          </w:tcPr>
          <w:p w14:paraId="6442F82E" w14:textId="77777777" w:rsidR="00A66C45" w:rsidRPr="00A66C45" w:rsidRDefault="00A66C45" w:rsidP="00A66C45">
            <w:pPr>
              <w:spacing w:after="0" w:line="240" w:lineRule="auto"/>
              <w:jc w:val="center"/>
              <w:rPr>
                <w:rFonts w:ascii="Times New Roman" w:eastAsia="Times New Roman" w:hAnsi="Times New Roman" w:cs="Times New Roman"/>
                <w:b/>
                <w:bCs/>
                <w:color w:val="FFFFFF"/>
              </w:rPr>
            </w:pPr>
            <w:r w:rsidRPr="00A66C45">
              <w:rPr>
                <w:rFonts w:ascii="Times New Roman" w:eastAsia="Times New Roman" w:hAnsi="Times New Roman" w:cs="Times New Roman"/>
                <w:b/>
                <w:bCs/>
                <w:color w:val="FFFFFF"/>
              </w:rPr>
              <w:t>1</w:t>
            </w:r>
          </w:p>
        </w:tc>
        <w:tc>
          <w:tcPr>
            <w:tcW w:w="820" w:type="dxa"/>
            <w:tcBorders>
              <w:top w:val="nil"/>
              <w:left w:val="nil"/>
              <w:bottom w:val="single" w:sz="4" w:space="0" w:color="auto"/>
              <w:right w:val="single" w:sz="4" w:space="0" w:color="auto"/>
            </w:tcBorders>
            <w:shd w:val="clear" w:color="auto" w:fill="auto"/>
            <w:vAlign w:val="center"/>
            <w:hideMark/>
          </w:tcPr>
          <w:p w14:paraId="7837D8A5" w14:textId="77777777" w:rsidR="00A66C45" w:rsidRPr="00A66C45" w:rsidRDefault="00A66C45" w:rsidP="00A66C45">
            <w:pPr>
              <w:spacing w:after="0" w:line="240" w:lineRule="auto"/>
              <w:jc w:val="center"/>
              <w:rPr>
                <w:rFonts w:ascii="Times New Roman" w:eastAsia="Times New Roman" w:hAnsi="Times New Roman" w:cs="Times New Roman"/>
                <w:color w:val="000000"/>
              </w:rPr>
            </w:pPr>
            <w:r w:rsidRPr="00A66C45">
              <w:rPr>
                <w:rFonts w:ascii="Times New Roman" w:eastAsia="Times New Roman" w:hAnsi="Times New Roman" w:cs="Times New Roman"/>
                <w:color w:val="000000"/>
              </w:rPr>
              <w:t>2</w:t>
            </w:r>
          </w:p>
        </w:tc>
        <w:tc>
          <w:tcPr>
            <w:tcW w:w="820" w:type="dxa"/>
            <w:tcBorders>
              <w:top w:val="nil"/>
              <w:left w:val="nil"/>
              <w:bottom w:val="single" w:sz="4" w:space="0" w:color="auto"/>
              <w:right w:val="single" w:sz="4" w:space="0" w:color="auto"/>
            </w:tcBorders>
            <w:shd w:val="clear" w:color="auto" w:fill="auto"/>
            <w:vAlign w:val="center"/>
          </w:tcPr>
          <w:p w14:paraId="117F2D47" w14:textId="15438243" w:rsidR="00A66C45" w:rsidRPr="00A66C45" w:rsidRDefault="00A66C45" w:rsidP="00A66C45">
            <w:pPr>
              <w:spacing w:after="0" w:line="240" w:lineRule="auto"/>
              <w:jc w:val="center"/>
              <w:rPr>
                <w:rFonts w:ascii="Times New Roman" w:eastAsia="Times New Roman" w:hAnsi="Times New Roman" w:cs="Times New Roman"/>
                <w:color w:val="000000"/>
              </w:rPr>
            </w:pPr>
          </w:p>
        </w:tc>
        <w:tc>
          <w:tcPr>
            <w:tcW w:w="820" w:type="dxa"/>
            <w:tcBorders>
              <w:top w:val="nil"/>
              <w:left w:val="nil"/>
              <w:bottom w:val="single" w:sz="4" w:space="0" w:color="auto"/>
              <w:right w:val="single" w:sz="4" w:space="0" w:color="auto"/>
            </w:tcBorders>
            <w:shd w:val="clear" w:color="auto" w:fill="auto"/>
            <w:vAlign w:val="center"/>
          </w:tcPr>
          <w:p w14:paraId="56F8AFAB" w14:textId="32878D46" w:rsidR="00A66C45" w:rsidRPr="00A66C45" w:rsidRDefault="00A66C45" w:rsidP="00A66C45">
            <w:pPr>
              <w:spacing w:after="0" w:line="240" w:lineRule="auto"/>
              <w:jc w:val="center"/>
              <w:rPr>
                <w:rFonts w:ascii="Times New Roman" w:eastAsia="Times New Roman" w:hAnsi="Times New Roman" w:cs="Times New Roman"/>
                <w:color w:val="000000"/>
              </w:rPr>
            </w:pPr>
          </w:p>
        </w:tc>
        <w:tc>
          <w:tcPr>
            <w:tcW w:w="820" w:type="dxa"/>
            <w:tcBorders>
              <w:top w:val="nil"/>
              <w:left w:val="nil"/>
              <w:bottom w:val="single" w:sz="4" w:space="0" w:color="auto"/>
              <w:right w:val="single" w:sz="4" w:space="0" w:color="auto"/>
            </w:tcBorders>
            <w:shd w:val="clear" w:color="auto" w:fill="auto"/>
            <w:vAlign w:val="center"/>
            <w:hideMark/>
          </w:tcPr>
          <w:p w14:paraId="1D7819C6" w14:textId="77777777" w:rsidR="00A66C45" w:rsidRPr="00A66C45" w:rsidRDefault="00A66C45" w:rsidP="00A66C45">
            <w:pPr>
              <w:spacing w:after="0" w:line="240" w:lineRule="auto"/>
              <w:jc w:val="center"/>
              <w:rPr>
                <w:rFonts w:ascii="Times New Roman" w:eastAsia="Times New Roman" w:hAnsi="Times New Roman" w:cs="Times New Roman"/>
                <w:color w:val="000000"/>
              </w:rPr>
            </w:pPr>
            <w:r w:rsidRPr="00A66C45">
              <w:rPr>
                <w:rFonts w:ascii="Times New Roman" w:eastAsia="Times New Roman" w:hAnsi="Times New Roman" w:cs="Times New Roman"/>
                <w:color w:val="000000"/>
              </w:rPr>
              <w:t>3</w:t>
            </w:r>
          </w:p>
        </w:tc>
        <w:tc>
          <w:tcPr>
            <w:tcW w:w="820" w:type="dxa"/>
            <w:tcBorders>
              <w:top w:val="nil"/>
              <w:left w:val="nil"/>
              <w:bottom w:val="single" w:sz="4" w:space="0" w:color="auto"/>
              <w:right w:val="single" w:sz="4" w:space="0" w:color="auto"/>
            </w:tcBorders>
            <w:shd w:val="clear" w:color="auto" w:fill="auto"/>
            <w:vAlign w:val="center"/>
          </w:tcPr>
          <w:p w14:paraId="238194ED" w14:textId="59E8F0EC" w:rsidR="00A66C45" w:rsidRPr="00A66C45" w:rsidRDefault="00A66C45" w:rsidP="00A66C45">
            <w:pPr>
              <w:spacing w:after="0" w:line="240" w:lineRule="auto"/>
              <w:jc w:val="center"/>
              <w:rPr>
                <w:rFonts w:ascii="Times New Roman" w:eastAsia="Times New Roman" w:hAnsi="Times New Roman" w:cs="Times New Roman"/>
                <w:color w:val="000000"/>
              </w:rPr>
            </w:pPr>
          </w:p>
        </w:tc>
        <w:tc>
          <w:tcPr>
            <w:tcW w:w="1960" w:type="dxa"/>
            <w:tcBorders>
              <w:top w:val="nil"/>
              <w:left w:val="nil"/>
              <w:bottom w:val="single" w:sz="4" w:space="0" w:color="auto"/>
              <w:right w:val="single" w:sz="4" w:space="0" w:color="auto"/>
            </w:tcBorders>
            <w:shd w:val="clear" w:color="000000" w:fill="F2F2F2"/>
            <w:vAlign w:val="center"/>
            <w:hideMark/>
          </w:tcPr>
          <w:p w14:paraId="3D3B1353" w14:textId="77777777" w:rsidR="00A66C45" w:rsidRPr="00A66C45" w:rsidRDefault="00A66C45" w:rsidP="00A66C45">
            <w:pPr>
              <w:spacing w:after="0" w:line="240" w:lineRule="auto"/>
              <w:jc w:val="center"/>
              <w:rPr>
                <w:rFonts w:ascii="Times New Roman" w:eastAsia="Times New Roman" w:hAnsi="Times New Roman" w:cs="Times New Roman"/>
                <w:b/>
                <w:bCs/>
                <w:color w:val="000000"/>
              </w:rPr>
            </w:pPr>
            <w:r w:rsidRPr="00A66C45">
              <w:rPr>
                <w:rFonts w:ascii="Times New Roman" w:eastAsia="Times New Roman" w:hAnsi="Times New Roman" w:cs="Times New Roman"/>
                <w:b/>
                <w:bCs/>
                <w:color w:val="000000"/>
              </w:rPr>
              <w:t>5</w:t>
            </w:r>
          </w:p>
        </w:tc>
      </w:tr>
      <w:tr w:rsidR="00A66C45" w:rsidRPr="00A66C45" w14:paraId="757E3A13" w14:textId="77777777" w:rsidTr="00BD5161">
        <w:trPr>
          <w:trHeight w:val="360"/>
          <w:jc w:val="center"/>
        </w:trPr>
        <w:tc>
          <w:tcPr>
            <w:tcW w:w="1960" w:type="dxa"/>
            <w:vMerge/>
            <w:tcBorders>
              <w:top w:val="nil"/>
              <w:left w:val="single" w:sz="4" w:space="0" w:color="auto"/>
              <w:bottom w:val="single" w:sz="4" w:space="0" w:color="000000"/>
              <w:right w:val="single" w:sz="4" w:space="0" w:color="auto"/>
            </w:tcBorders>
            <w:vAlign w:val="center"/>
            <w:hideMark/>
          </w:tcPr>
          <w:p w14:paraId="13BDB9A3" w14:textId="77777777" w:rsidR="00A66C45" w:rsidRPr="00A66C45" w:rsidRDefault="00A66C45" w:rsidP="00A66C45">
            <w:pPr>
              <w:spacing w:after="0" w:line="240" w:lineRule="auto"/>
              <w:rPr>
                <w:rFonts w:ascii="Times New Roman" w:eastAsia="Times New Roman" w:hAnsi="Times New Roman" w:cs="Times New Roman"/>
                <w:b/>
                <w:bCs/>
                <w:color w:val="000000"/>
                <w:sz w:val="20"/>
                <w:szCs w:val="20"/>
              </w:rPr>
            </w:pPr>
          </w:p>
        </w:tc>
        <w:tc>
          <w:tcPr>
            <w:tcW w:w="600" w:type="dxa"/>
            <w:tcBorders>
              <w:top w:val="nil"/>
              <w:left w:val="nil"/>
              <w:bottom w:val="single" w:sz="4" w:space="0" w:color="auto"/>
              <w:right w:val="single" w:sz="4" w:space="0" w:color="auto"/>
            </w:tcBorders>
            <w:shd w:val="clear" w:color="000000" w:fill="00B050"/>
            <w:vAlign w:val="center"/>
            <w:hideMark/>
          </w:tcPr>
          <w:p w14:paraId="70874DBF" w14:textId="77777777" w:rsidR="00A66C45" w:rsidRPr="00A66C45" w:rsidRDefault="00A66C45" w:rsidP="00A66C45">
            <w:pPr>
              <w:spacing w:after="0" w:line="240" w:lineRule="auto"/>
              <w:jc w:val="center"/>
              <w:rPr>
                <w:rFonts w:ascii="Times New Roman" w:eastAsia="Times New Roman" w:hAnsi="Times New Roman" w:cs="Times New Roman"/>
                <w:b/>
                <w:bCs/>
                <w:color w:val="FFFFFF"/>
              </w:rPr>
            </w:pPr>
            <w:r w:rsidRPr="00A66C45">
              <w:rPr>
                <w:rFonts w:ascii="Times New Roman" w:eastAsia="Times New Roman" w:hAnsi="Times New Roman" w:cs="Times New Roman"/>
                <w:b/>
                <w:bCs/>
                <w:color w:val="FFFFFF"/>
              </w:rPr>
              <w:t>2</w:t>
            </w:r>
          </w:p>
        </w:tc>
        <w:tc>
          <w:tcPr>
            <w:tcW w:w="820" w:type="dxa"/>
            <w:tcBorders>
              <w:top w:val="nil"/>
              <w:left w:val="nil"/>
              <w:bottom w:val="single" w:sz="4" w:space="0" w:color="auto"/>
              <w:right w:val="single" w:sz="4" w:space="0" w:color="auto"/>
            </w:tcBorders>
            <w:shd w:val="clear" w:color="auto" w:fill="auto"/>
            <w:vAlign w:val="center"/>
            <w:hideMark/>
          </w:tcPr>
          <w:p w14:paraId="11BE86AF" w14:textId="77777777" w:rsidR="00A66C45" w:rsidRPr="00A66C45" w:rsidRDefault="00A66C45" w:rsidP="00A66C45">
            <w:pPr>
              <w:spacing w:after="0" w:line="240" w:lineRule="auto"/>
              <w:jc w:val="center"/>
              <w:rPr>
                <w:rFonts w:ascii="Times New Roman" w:eastAsia="Times New Roman" w:hAnsi="Times New Roman" w:cs="Times New Roman"/>
                <w:color w:val="000000"/>
              </w:rPr>
            </w:pPr>
            <w:r w:rsidRPr="00A66C45">
              <w:rPr>
                <w:rFonts w:ascii="Times New Roman" w:eastAsia="Times New Roman" w:hAnsi="Times New Roman" w:cs="Times New Roman"/>
                <w:color w:val="000000"/>
              </w:rPr>
              <w:t>9</w:t>
            </w:r>
          </w:p>
        </w:tc>
        <w:tc>
          <w:tcPr>
            <w:tcW w:w="820" w:type="dxa"/>
            <w:tcBorders>
              <w:top w:val="nil"/>
              <w:left w:val="nil"/>
              <w:bottom w:val="single" w:sz="4" w:space="0" w:color="auto"/>
              <w:right w:val="single" w:sz="4" w:space="0" w:color="auto"/>
            </w:tcBorders>
            <w:shd w:val="clear" w:color="auto" w:fill="auto"/>
            <w:vAlign w:val="center"/>
            <w:hideMark/>
          </w:tcPr>
          <w:p w14:paraId="5541A96F" w14:textId="77777777" w:rsidR="00A66C45" w:rsidRPr="00A66C45" w:rsidRDefault="00A66C45" w:rsidP="00A66C45">
            <w:pPr>
              <w:spacing w:after="0" w:line="240" w:lineRule="auto"/>
              <w:jc w:val="center"/>
              <w:rPr>
                <w:rFonts w:ascii="Times New Roman" w:eastAsia="Times New Roman" w:hAnsi="Times New Roman" w:cs="Times New Roman"/>
                <w:color w:val="000000"/>
              </w:rPr>
            </w:pPr>
            <w:r w:rsidRPr="00A66C45">
              <w:rPr>
                <w:rFonts w:ascii="Times New Roman" w:eastAsia="Times New Roman" w:hAnsi="Times New Roman" w:cs="Times New Roman"/>
                <w:color w:val="000000"/>
              </w:rPr>
              <w:t>9</w:t>
            </w:r>
          </w:p>
        </w:tc>
        <w:tc>
          <w:tcPr>
            <w:tcW w:w="820" w:type="dxa"/>
            <w:tcBorders>
              <w:top w:val="nil"/>
              <w:left w:val="nil"/>
              <w:bottom w:val="single" w:sz="4" w:space="0" w:color="auto"/>
              <w:right w:val="single" w:sz="4" w:space="0" w:color="auto"/>
            </w:tcBorders>
            <w:shd w:val="clear" w:color="auto" w:fill="auto"/>
            <w:vAlign w:val="center"/>
            <w:hideMark/>
          </w:tcPr>
          <w:p w14:paraId="530DFA90" w14:textId="77777777" w:rsidR="00A66C45" w:rsidRPr="00A66C45" w:rsidRDefault="00A66C45" w:rsidP="00A66C45">
            <w:pPr>
              <w:spacing w:after="0" w:line="240" w:lineRule="auto"/>
              <w:jc w:val="center"/>
              <w:rPr>
                <w:rFonts w:ascii="Times New Roman" w:eastAsia="Times New Roman" w:hAnsi="Times New Roman" w:cs="Times New Roman"/>
                <w:color w:val="000000"/>
              </w:rPr>
            </w:pPr>
            <w:r w:rsidRPr="00A66C45">
              <w:rPr>
                <w:rFonts w:ascii="Times New Roman" w:eastAsia="Times New Roman" w:hAnsi="Times New Roman" w:cs="Times New Roman"/>
                <w:color w:val="000000"/>
              </w:rPr>
              <w:t>9</w:t>
            </w:r>
          </w:p>
        </w:tc>
        <w:tc>
          <w:tcPr>
            <w:tcW w:w="820" w:type="dxa"/>
            <w:tcBorders>
              <w:top w:val="nil"/>
              <w:left w:val="nil"/>
              <w:bottom w:val="single" w:sz="4" w:space="0" w:color="auto"/>
              <w:right w:val="single" w:sz="4" w:space="0" w:color="auto"/>
            </w:tcBorders>
            <w:shd w:val="clear" w:color="auto" w:fill="auto"/>
            <w:vAlign w:val="center"/>
            <w:hideMark/>
          </w:tcPr>
          <w:p w14:paraId="5A524E16" w14:textId="77777777" w:rsidR="00A66C45" w:rsidRPr="00A66C45" w:rsidRDefault="00A66C45" w:rsidP="00A66C45">
            <w:pPr>
              <w:spacing w:after="0" w:line="240" w:lineRule="auto"/>
              <w:jc w:val="center"/>
              <w:rPr>
                <w:rFonts w:ascii="Times New Roman" w:eastAsia="Times New Roman" w:hAnsi="Times New Roman" w:cs="Times New Roman"/>
                <w:color w:val="000000"/>
              </w:rPr>
            </w:pPr>
            <w:r w:rsidRPr="00A66C45">
              <w:rPr>
                <w:rFonts w:ascii="Times New Roman" w:eastAsia="Times New Roman" w:hAnsi="Times New Roman" w:cs="Times New Roman"/>
                <w:color w:val="000000"/>
              </w:rPr>
              <w:t>9</w:t>
            </w:r>
          </w:p>
        </w:tc>
        <w:tc>
          <w:tcPr>
            <w:tcW w:w="820" w:type="dxa"/>
            <w:tcBorders>
              <w:top w:val="nil"/>
              <w:left w:val="nil"/>
              <w:bottom w:val="single" w:sz="4" w:space="0" w:color="auto"/>
              <w:right w:val="single" w:sz="4" w:space="0" w:color="auto"/>
            </w:tcBorders>
            <w:shd w:val="clear" w:color="auto" w:fill="auto"/>
            <w:vAlign w:val="center"/>
          </w:tcPr>
          <w:p w14:paraId="228A91CA" w14:textId="586F6A7F" w:rsidR="00A66C45" w:rsidRPr="00A66C45" w:rsidRDefault="00A66C45" w:rsidP="00A66C45">
            <w:pPr>
              <w:spacing w:after="0" w:line="240" w:lineRule="auto"/>
              <w:jc w:val="center"/>
              <w:rPr>
                <w:rFonts w:ascii="Times New Roman" w:eastAsia="Times New Roman" w:hAnsi="Times New Roman" w:cs="Times New Roman"/>
                <w:color w:val="000000"/>
              </w:rPr>
            </w:pPr>
          </w:p>
        </w:tc>
        <w:tc>
          <w:tcPr>
            <w:tcW w:w="1960" w:type="dxa"/>
            <w:tcBorders>
              <w:top w:val="nil"/>
              <w:left w:val="nil"/>
              <w:bottom w:val="single" w:sz="4" w:space="0" w:color="auto"/>
              <w:right w:val="single" w:sz="4" w:space="0" w:color="auto"/>
            </w:tcBorders>
            <w:shd w:val="clear" w:color="000000" w:fill="F2F2F2"/>
            <w:vAlign w:val="center"/>
            <w:hideMark/>
          </w:tcPr>
          <w:p w14:paraId="3907A629" w14:textId="77777777" w:rsidR="00A66C45" w:rsidRPr="00A66C45" w:rsidRDefault="00A66C45" w:rsidP="00A66C45">
            <w:pPr>
              <w:spacing w:after="0" w:line="240" w:lineRule="auto"/>
              <w:jc w:val="center"/>
              <w:rPr>
                <w:rFonts w:ascii="Times New Roman" w:eastAsia="Times New Roman" w:hAnsi="Times New Roman" w:cs="Times New Roman"/>
                <w:b/>
                <w:bCs/>
                <w:color w:val="000000"/>
              </w:rPr>
            </w:pPr>
            <w:r w:rsidRPr="00A66C45">
              <w:rPr>
                <w:rFonts w:ascii="Times New Roman" w:eastAsia="Times New Roman" w:hAnsi="Times New Roman" w:cs="Times New Roman"/>
                <w:b/>
                <w:bCs/>
                <w:color w:val="000000"/>
              </w:rPr>
              <w:t>36</w:t>
            </w:r>
          </w:p>
        </w:tc>
      </w:tr>
      <w:tr w:rsidR="00A66C45" w:rsidRPr="00A66C45" w14:paraId="304BD76D" w14:textId="77777777" w:rsidTr="00BD5161">
        <w:trPr>
          <w:trHeight w:val="360"/>
          <w:jc w:val="center"/>
        </w:trPr>
        <w:tc>
          <w:tcPr>
            <w:tcW w:w="1960" w:type="dxa"/>
            <w:vMerge/>
            <w:tcBorders>
              <w:top w:val="nil"/>
              <w:left w:val="single" w:sz="4" w:space="0" w:color="auto"/>
              <w:bottom w:val="single" w:sz="4" w:space="0" w:color="000000"/>
              <w:right w:val="single" w:sz="4" w:space="0" w:color="auto"/>
            </w:tcBorders>
            <w:vAlign w:val="center"/>
            <w:hideMark/>
          </w:tcPr>
          <w:p w14:paraId="0686DA2D" w14:textId="77777777" w:rsidR="00A66C45" w:rsidRPr="00A66C45" w:rsidRDefault="00A66C45" w:rsidP="00A66C45">
            <w:pPr>
              <w:spacing w:after="0" w:line="240" w:lineRule="auto"/>
              <w:rPr>
                <w:rFonts w:ascii="Times New Roman" w:eastAsia="Times New Roman" w:hAnsi="Times New Roman" w:cs="Times New Roman"/>
                <w:b/>
                <w:bCs/>
                <w:color w:val="000000"/>
                <w:sz w:val="20"/>
                <w:szCs w:val="20"/>
              </w:rPr>
            </w:pPr>
          </w:p>
        </w:tc>
        <w:tc>
          <w:tcPr>
            <w:tcW w:w="600" w:type="dxa"/>
            <w:tcBorders>
              <w:top w:val="nil"/>
              <w:left w:val="nil"/>
              <w:bottom w:val="single" w:sz="4" w:space="0" w:color="auto"/>
              <w:right w:val="single" w:sz="4" w:space="0" w:color="auto"/>
            </w:tcBorders>
            <w:shd w:val="clear" w:color="000000" w:fill="00B050"/>
            <w:vAlign w:val="center"/>
            <w:hideMark/>
          </w:tcPr>
          <w:p w14:paraId="7E6C99C8" w14:textId="77777777" w:rsidR="00A66C45" w:rsidRPr="00A66C45" w:rsidRDefault="00A66C45" w:rsidP="00A66C45">
            <w:pPr>
              <w:spacing w:after="0" w:line="240" w:lineRule="auto"/>
              <w:jc w:val="center"/>
              <w:rPr>
                <w:rFonts w:ascii="Times New Roman" w:eastAsia="Times New Roman" w:hAnsi="Times New Roman" w:cs="Times New Roman"/>
                <w:b/>
                <w:bCs/>
                <w:color w:val="FFFFFF"/>
              </w:rPr>
            </w:pPr>
            <w:r w:rsidRPr="00A66C45">
              <w:rPr>
                <w:rFonts w:ascii="Times New Roman" w:eastAsia="Times New Roman" w:hAnsi="Times New Roman" w:cs="Times New Roman"/>
                <w:b/>
                <w:bCs/>
                <w:color w:val="FFFFFF"/>
              </w:rPr>
              <w:t>3</w:t>
            </w:r>
          </w:p>
        </w:tc>
        <w:tc>
          <w:tcPr>
            <w:tcW w:w="820" w:type="dxa"/>
            <w:tcBorders>
              <w:top w:val="nil"/>
              <w:left w:val="nil"/>
              <w:bottom w:val="single" w:sz="4" w:space="0" w:color="auto"/>
              <w:right w:val="single" w:sz="4" w:space="0" w:color="auto"/>
            </w:tcBorders>
            <w:shd w:val="clear" w:color="auto" w:fill="auto"/>
            <w:vAlign w:val="center"/>
            <w:hideMark/>
          </w:tcPr>
          <w:p w14:paraId="275478A8" w14:textId="77777777" w:rsidR="00A66C45" w:rsidRPr="00A66C45" w:rsidRDefault="00A66C45" w:rsidP="00A66C45">
            <w:pPr>
              <w:spacing w:after="0" w:line="240" w:lineRule="auto"/>
              <w:jc w:val="center"/>
              <w:rPr>
                <w:rFonts w:ascii="Times New Roman" w:eastAsia="Times New Roman" w:hAnsi="Times New Roman" w:cs="Times New Roman"/>
                <w:color w:val="000000"/>
              </w:rPr>
            </w:pPr>
            <w:r w:rsidRPr="00A66C45">
              <w:rPr>
                <w:rFonts w:ascii="Times New Roman" w:eastAsia="Times New Roman" w:hAnsi="Times New Roman" w:cs="Times New Roman"/>
                <w:color w:val="000000"/>
              </w:rPr>
              <w:t>12</w:t>
            </w:r>
          </w:p>
        </w:tc>
        <w:tc>
          <w:tcPr>
            <w:tcW w:w="820" w:type="dxa"/>
            <w:tcBorders>
              <w:top w:val="nil"/>
              <w:left w:val="nil"/>
              <w:bottom w:val="single" w:sz="4" w:space="0" w:color="auto"/>
              <w:right w:val="single" w:sz="4" w:space="0" w:color="auto"/>
            </w:tcBorders>
            <w:shd w:val="clear" w:color="auto" w:fill="auto"/>
            <w:vAlign w:val="center"/>
            <w:hideMark/>
          </w:tcPr>
          <w:p w14:paraId="6EA58731" w14:textId="77777777" w:rsidR="00A66C45" w:rsidRPr="00A66C45" w:rsidRDefault="00A66C45" w:rsidP="00A66C45">
            <w:pPr>
              <w:spacing w:after="0" w:line="240" w:lineRule="auto"/>
              <w:jc w:val="center"/>
              <w:rPr>
                <w:rFonts w:ascii="Times New Roman" w:eastAsia="Times New Roman" w:hAnsi="Times New Roman" w:cs="Times New Roman"/>
                <w:color w:val="000000"/>
              </w:rPr>
            </w:pPr>
            <w:r w:rsidRPr="00A66C45">
              <w:rPr>
                <w:rFonts w:ascii="Times New Roman" w:eastAsia="Times New Roman" w:hAnsi="Times New Roman" w:cs="Times New Roman"/>
                <w:color w:val="000000"/>
              </w:rPr>
              <w:t>12</w:t>
            </w:r>
          </w:p>
        </w:tc>
        <w:tc>
          <w:tcPr>
            <w:tcW w:w="820" w:type="dxa"/>
            <w:tcBorders>
              <w:top w:val="nil"/>
              <w:left w:val="nil"/>
              <w:bottom w:val="single" w:sz="4" w:space="0" w:color="auto"/>
              <w:right w:val="single" w:sz="4" w:space="0" w:color="auto"/>
            </w:tcBorders>
            <w:shd w:val="clear" w:color="auto" w:fill="auto"/>
            <w:vAlign w:val="center"/>
            <w:hideMark/>
          </w:tcPr>
          <w:p w14:paraId="5F404B8D" w14:textId="77777777" w:rsidR="00A66C45" w:rsidRPr="00A66C45" w:rsidRDefault="00A66C45" w:rsidP="00A66C45">
            <w:pPr>
              <w:spacing w:after="0" w:line="240" w:lineRule="auto"/>
              <w:jc w:val="center"/>
              <w:rPr>
                <w:rFonts w:ascii="Times New Roman" w:eastAsia="Times New Roman" w:hAnsi="Times New Roman" w:cs="Times New Roman"/>
                <w:color w:val="000000"/>
              </w:rPr>
            </w:pPr>
            <w:r w:rsidRPr="00A66C45">
              <w:rPr>
                <w:rFonts w:ascii="Times New Roman" w:eastAsia="Times New Roman" w:hAnsi="Times New Roman" w:cs="Times New Roman"/>
                <w:color w:val="000000"/>
              </w:rPr>
              <w:t>12</w:t>
            </w:r>
          </w:p>
        </w:tc>
        <w:tc>
          <w:tcPr>
            <w:tcW w:w="820" w:type="dxa"/>
            <w:tcBorders>
              <w:top w:val="nil"/>
              <w:left w:val="nil"/>
              <w:bottom w:val="single" w:sz="4" w:space="0" w:color="auto"/>
              <w:right w:val="single" w:sz="4" w:space="0" w:color="auto"/>
            </w:tcBorders>
            <w:shd w:val="clear" w:color="auto" w:fill="auto"/>
            <w:vAlign w:val="center"/>
            <w:hideMark/>
          </w:tcPr>
          <w:p w14:paraId="409F37AA" w14:textId="77777777" w:rsidR="00A66C45" w:rsidRPr="00A66C45" w:rsidRDefault="00A66C45" w:rsidP="00A66C45">
            <w:pPr>
              <w:spacing w:after="0" w:line="240" w:lineRule="auto"/>
              <w:jc w:val="center"/>
              <w:rPr>
                <w:rFonts w:ascii="Times New Roman" w:eastAsia="Times New Roman" w:hAnsi="Times New Roman" w:cs="Times New Roman"/>
                <w:color w:val="000000"/>
              </w:rPr>
            </w:pPr>
            <w:r w:rsidRPr="00A66C45">
              <w:rPr>
                <w:rFonts w:ascii="Times New Roman" w:eastAsia="Times New Roman" w:hAnsi="Times New Roman" w:cs="Times New Roman"/>
                <w:color w:val="000000"/>
              </w:rPr>
              <w:t>12</w:t>
            </w:r>
          </w:p>
        </w:tc>
        <w:tc>
          <w:tcPr>
            <w:tcW w:w="820" w:type="dxa"/>
            <w:tcBorders>
              <w:top w:val="nil"/>
              <w:left w:val="nil"/>
              <w:bottom w:val="single" w:sz="4" w:space="0" w:color="auto"/>
              <w:right w:val="single" w:sz="4" w:space="0" w:color="auto"/>
            </w:tcBorders>
            <w:shd w:val="clear" w:color="auto" w:fill="auto"/>
            <w:vAlign w:val="center"/>
          </w:tcPr>
          <w:p w14:paraId="37274DA0" w14:textId="45555F08" w:rsidR="00A66C45" w:rsidRPr="00A66C45" w:rsidRDefault="00A66C45" w:rsidP="00A66C45">
            <w:pPr>
              <w:spacing w:after="0" w:line="240" w:lineRule="auto"/>
              <w:jc w:val="center"/>
              <w:rPr>
                <w:rFonts w:ascii="Times New Roman" w:eastAsia="Times New Roman" w:hAnsi="Times New Roman" w:cs="Times New Roman"/>
                <w:color w:val="000000"/>
              </w:rPr>
            </w:pPr>
          </w:p>
        </w:tc>
        <w:tc>
          <w:tcPr>
            <w:tcW w:w="1960" w:type="dxa"/>
            <w:tcBorders>
              <w:top w:val="nil"/>
              <w:left w:val="nil"/>
              <w:bottom w:val="single" w:sz="4" w:space="0" w:color="auto"/>
              <w:right w:val="single" w:sz="4" w:space="0" w:color="auto"/>
            </w:tcBorders>
            <w:shd w:val="clear" w:color="000000" w:fill="F2F2F2"/>
            <w:vAlign w:val="center"/>
            <w:hideMark/>
          </w:tcPr>
          <w:p w14:paraId="79D9B6EF" w14:textId="77777777" w:rsidR="00A66C45" w:rsidRPr="00A66C45" w:rsidRDefault="00A66C45" w:rsidP="00A66C45">
            <w:pPr>
              <w:spacing w:after="0" w:line="240" w:lineRule="auto"/>
              <w:jc w:val="center"/>
              <w:rPr>
                <w:rFonts w:ascii="Times New Roman" w:eastAsia="Times New Roman" w:hAnsi="Times New Roman" w:cs="Times New Roman"/>
                <w:b/>
                <w:bCs/>
                <w:color w:val="000000"/>
              </w:rPr>
            </w:pPr>
            <w:r w:rsidRPr="00A66C45">
              <w:rPr>
                <w:rFonts w:ascii="Times New Roman" w:eastAsia="Times New Roman" w:hAnsi="Times New Roman" w:cs="Times New Roman"/>
                <w:b/>
                <w:bCs/>
                <w:color w:val="000000"/>
              </w:rPr>
              <w:t>48</w:t>
            </w:r>
          </w:p>
        </w:tc>
      </w:tr>
      <w:tr w:rsidR="00A66C45" w:rsidRPr="00A66C45" w14:paraId="44C9536F" w14:textId="77777777" w:rsidTr="00A66C45">
        <w:trPr>
          <w:trHeight w:val="360"/>
          <w:jc w:val="center"/>
        </w:trPr>
        <w:tc>
          <w:tcPr>
            <w:tcW w:w="1960" w:type="dxa"/>
            <w:vMerge/>
            <w:tcBorders>
              <w:top w:val="nil"/>
              <w:left w:val="single" w:sz="4" w:space="0" w:color="auto"/>
              <w:bottom w:val="single" w:sz="4" w:space="0" w:color="000000"/>
              <w:right w:val="single" w:sz="4" w:space="0" w:color="auto"/>
            </w:tcBorders>
            <w:vAlign w:val="center"/>
            <w:hideMark/>
          </w:tcPr>
          <w:p w14:paraId="689439F3" w14:textId="77777777" w:rsidR="00A66C45" w:rsidRPr="00A66C45" w:rsidRDefault="00A66C45" w:rsidP="00A66C45">
            <w:pPr>
              <w:spacing w:after="0" w:line="240" w:lineRule="auto"/>
              <w:rPr>
                <w:rFonts w:ascii="Times New Roman" w:eastAsia="Times New Roman" w:hAnsi="Times New Roman" w:cs="Times New Roman"/>
                <w:b/>
                <w:bCs/>
                <w:color w:val="000000"/>
                <w:sz w:val="20"/>
                <w:szCs w:val="20"/>
              </w:rPr>
            </w:pPr>
          </w:p>
        </w:tc>
        <w:tc>
          <w:tcPr>
            <w:tcW w:w="600" w:type="dxa"/>
            <w:tcBorders>
              <w:top w:val="nil"/>
              <w:left w:val="nil"/>
              <w:bottom w:val="single" w:sz="4" w:space="0" w:color="auto"/>
              <w:right w:val="single" w:sz="4" w:space="0" w:color="auto"/>
            </w:tcBorders>
            <w:shd w:val="clear" w:color="000000" w:fill="00B050"/>
            <w:vAlign w:val="center"/>
            <w:hideMark/>
          </w:tcPr>
          <w:p w14:paraId="198018D0" w14:textId="77777777" w:rsidR="00A66C45" w:rsidRPr="00A66C45" w:rsidRDefault="00A66C45" w:rsidP="00A66C45">
            <w:pPr>
              <w:spacing w:after="0" w:line="240" w:lineRule="auto"/>
              <w:jc w:val="center"/>
              <w:rPr>
                <w:rFonts w:ascii="Times New Roman" w:eastAsia="Times New Roman" w:hAnsi="Times New Roman" w:cs="Times New Roman"/>
                <w:b/>
                <w:bCs/>
                <w:color w:val="FFFFFF"/>
              </w:rPr>
            </w:pPr>
            <w:r w:rsidRPr="00A66C45">
              <w:rPr>
                <w:rFonts w:ascii="Times New Roman" w:eastAsia="Times New Roman" w:hAnsi="Times New Roman" w:cs="Times New Roman"/>
                <w:b/>
                <w:bCs/>
                <w:color w:val="FFFFFF"/>
              </w:rPr>
              <w:t>4</w:t>
            </w:r>
          </w:p>
        </w:tc>
        <w:tc>
          <w:tcPr>
            <w:tcW w:w="820" w:type="dxa"/>
            <w:tcBorders>
              <w:top w:val="nil"/>
              <w:left w:val="nil"/>
              <w:bottom w:val="single" w:sz="4" w:space="0" w:color="auto"/>
              <w:right w:val="single" w:sz="4" w:space="0" w:color="auto"/>
            </w:tcBorders>
            <w:shd w:val="clear" w:color="auto" w:fill="auto"/>
            <w:vAlign w:val="center"/>
            <w:hideMark/>
          </w:tcPr>
          <w:p w14:paraId="6244AEDD" w14:textId="77777777" w:rsidR="00A66C45" w:rsidRPr="00A66C45" w:rsidRDefault="00A66C45" w:rsidP="00A66C45">
            <w:pPr>
              <w:spacing w:after="0" w:line="240" w:lineRule="auto"/>
              <w:jc w:val="center"/>
              <w:rPr>
                <w:rFonts w:ascii="Times New Roman" w:eastAsia="Times New Roman" w:hAnsi="Times New Roman" w:cs="Times New Roman"/>
                <w:color w:val="000000"/>
              </w:rPr>
            </w:pPr>
            <w:r w:rsidRPr="00A66C45">
              <w:rPr>
                <w:rFonts w:ascii="Times New Roman" w:eastAsia="Times New Roman" w:hAnsi="Times New Roman" w:cs="Times New Roman"/>
                <w:color w:val="000000"/>
              </w:rPr>
              <w:t>1</w:t>
            </w:r>
          </w:p>
        </w:tc>
        <w:tc>
          <w:tcPr>
            <w:tcW w:w="820" w:type="dxa"/>
            <w:tcBorders>
              <w:top w:val="nil"/>
              <w:left w:val="nil"/>
              <w:bottom w:val="single" w:sz="4" w:space="0" w:color="auto"/>
              <w:right w:val="single" w:sz="4" w:space="0" w:color="auto"/>
            </w:tcBorders>
            <w:shd w:val="clear" w:color="auto" w:fill="auto"/>
            <w:vAlign w:val="center"/>
            <w:hideMark/>
          </w:tcPr>
          <w:p w14:paraId="7FF5432D" w14:textId="77777777" w:rsidR="00A66C45" w:rsidRPr="00A66C45" w:rsidRDefault="00A66C45" w:rsidP="00A66C45">
            <w:pPr>
              <w:spacing w:after="0" w:line="240" w:lineRule="auto"/>
              <w:jc w:val="center"/>
              <w:rPr>
                <w:rFonts w:ascii="Times New Roman" w:eastAsia="Times New Roman" w:hAnsi="Times New Roman" w:cs="Times New Roman"/>
                <w:color w:val="000000"/>
              </w:rPr>
            </w:pPr>
            <w:r w:rsidRPr="00A66C45">
              <w:rPr>
                <w:rFonts w:ascii="Times New Roman" w:eastAsia="Times New Roman" w:hAnsi="Times New Roman" w:cs="Times New Roman"/>
                <w:color w:val="000000"/>
              </w:rPr>
              <w:t>1</w:t>
            </w:r>
          </w:p>
        </w:tc>
        <w:tc>
          <w:tcPr>
            <w:tcW w:w="820" w:type="dxa"/>
            <w:tcBorders>
              <w:top w:val="nil"/>
              <w:left w:val="nil"/>
              <w:bottom w:val="single" w:sz="4" w:space="0" w:color="auto"/>
              <w:right w:val="single" w:sz="4" w:space="0" w:color="auto"/>
            </w:tcBorders>
            <w:shd w:val="clear" w:color="auto" w:fill="auto"/>
            <w:vAlign w:val="center"/>
            <w:hideMark/>
          </w:tcPr>
          <w:p w14:paraId="7F1F0EF4" w14:textId="77777777" w:rsidR="00A66C45" w:rsidRPr="00A66C45" w:rsidRDefault="00A66C45" w:rsidP="00A66C45">
            <w:pPr>
              <w:spacing w:after="0" w:line="240" w:lineRule="auto"/>
              <w:jc w:val="center"/>
              <w:rPr>
                <w:rFonts w:ascii="Times New Roman" w:eastAsia="Times New Roman" w:hAnsi="Times New Roman" w:cs="Times New Roman"/>
                <w:color w:val="000000"/>
              </w:rPr>
            </w:pPr>
            <w:r w:rsidRPr="00A66C45">
              <w:rPr>
                <w:rFonts w:ascii="Times New Roman" w:eastAsia="Times New Roman" w:hAnsi="Times New Roman" w:cs="Times New Roman"/>
                <w:color w:val="000000"/>
              </w:rPr>
              <w:t>1</w:t>
            </w:r>
          </w:p>
        </w:tc>
        <w:tc>
          <w:tcPr>
            <w:tcW w:w="820" w:type="dxa"/>
            <w:tcBorders>
              <w:top w:val="nil"/>
              <w:left w:val="nil"/>
              <w:bottom w:val="single" w:sz="4" w:space="0" w:color="auto"/>
              <w:right w:val="single" w:sz="4" w:space="0" w:color="auto"/>
            </w:tcBorders>
            <w:shd w:val="clear" w:color="auto" w:fill="auto"/>
            <w:vAlign w:val="center"/>
            <w:hideMark/>
          </w:tcPr>
          <w:p w14:paraId="658D9F59" w14:textId="77777777" w:rsidR="00A66C45" w:rsidRPr="00A66C45" w:rsidRDefault="00A66C45" w:rsidP="00A66C45">
            <w:pPr>
              <w:spacing w:after="0" w:line="240" w:lineRule="auto"/>
              <w:jc w:val="center"/>
              <w:rPr>
                <w:rFonts w:ascii="Times New Roman" w:eastAsia="Times New Roman" w:hAnsi="Times New Roman" w:cs="Times New Roman"/>
                <w:color w:val="000000"/>
              </w:rPr>
            </w:pPr>
            <w:r w:rsidRPr="00A66C45">
              <w:rPr>
                <w:rFonts w:ascii="Times New Roman" w:eastAsia="Times New Roman" w:hAnsi="Times New Roman" w:cs="Times New Roman"/>
                <w:color w:val="000000"/>
              </w:rPr>
              <w:t>1</w:t>
            </w:r>
          </w:p>
        </w:tc>
        <w:tc>
          <w:tcPr>
            <w:tcW w:w="820" w:type="dxa"/>
            <w:tcBorders>
              <w:top w:val="nil"/>
              <w:left w:val="nil"/>
              <w:bottom w:val="single" w:sz="4" w:space="0" w:color="auto"/>
              <w:right w:val="single" w:sz="4" w:space="0" w:color="auto"/>
            </w:tcBorders>
            <w:shd w:val="clear" w:color="auto" w:fill="auto"/>
            <w:vAlign w:val="center"/>
            <w:hideMark/>
          </w:tcPr>
          <w:p w14:paraId="05270B27" w14:textId="77777777" w:rsidR="00A66C45" w:rsidRPr="00A66C45" w:rsidRDefault="00A66C45" w:rsidP="00A66C45">
            <w:pPr>
              <w:spacing w:after="0" w:line="240" w:lineRule="auto"/>
              <w:jc w:val="center"/>
              <w:rPr>
                <w:rFonts w:ascii="Times New Roman" w:eastAsia="Times New Roman" w:hAnsi="Times New Roman" w:cs="Times New Roman"/>
                <w:color w:val="000000"/>
              </w:rPr>
            </w:pPr>
            <w:r w:rsidRPr="00A66C45">
              <w:rPr>
                <w:rFonts w:ascii="Times New Roman" w:eastAsia="Times New Roman" w:hAnsi="Times New Roman" w:cs="Times New Roman"/>
                <w:color w:val="000000"/>
              </w:rPr>
              <w:t>1</w:t>
            </w:r>
          </w:p>
        </w:tc>
        <w:tc>
          <w:tcPr>
            <w:tcW w:w="1960" w:type="dxa"/>
            <w:tcBorders>
              <w:top w:val="nil"/>
              <w:left w:val="nil"/>
              <w:bottom w:val="single" w:sz="4" w:space="0" w:color="auto"/>
              <w:right w:val="single" w:sz="4" w:space="0" w:color="auto"/>
            </w:tcBorders>
            <w:shd w:val="clear" w:color="000000" w:fill="F2F2F2"/>
            <w:vAlign w:val="center"/>
            <w:hideMark/>
          </w:tcPr>
          <w:p w14:paraId="45E38746" w14:textId="77777777" w:rsidR="00A66C45" w:rsidRPr="00A66C45" w:rsidRDefault="00A66C45" w:rsidP="00A66C45">
            <w:pPr>
              <w:spacing w:after="0" w:line="240" w:lineRule="auto"/>
              <w:jc w:val="center"/>
              <w:rPr>
                <w:rFonts w:ascii="Times New Roman" w:eastAsia="Times New Roman" w:hAnsi="Times New Roman" w:cs="Times New Roman"/>
                <w:b/>
                <w:bCs/>
                <w:color w:val="000000"/>
              </w:rPr>
            </w:pPr>
            <w:r w:rsidRPr="00A66C45">
              <w:rPr>
                <w:rFonts w:ascii="Times New Roman" w:eastAsia="Times New Roman" w:hAnsi="Times New Roman" w:cs="Times New Roman"/>
                <w:b/>
                <w:bCs/>
                <w:color w:val="000000"/>
              </w:rPr>
              <w:t>5</w:t>
            </w:r>
          </w:p>
        </w:tc>
      </w:tr>
      <w:tr w:rsidR="00A66C45" w:rsidRPr="00A66C45" w14:paraId="5F97E264" w14:textId="77777777" w:rsidTr="00BD5161">
        <w:trPr>
          <w:trHeight w:val="360"/>
          <w:jc w:val="center"/>
        </w:trPr>
        <w:tc>
          <w:tcPr>
            <w:tcW w:w="1960" w:type="dxa"/>
            <w:vMerge/>
            <w:tcBorders>
              <w:top w:val="nil"/>
              <w:left w:val="single" w:sz="4" w:space="0" w:color="auto"/>
              <w:bottom w:val="single" w:sz="4" w:space="0" w:color="000000"/>
              <w:right w:val="single" w:sz="4" w:space="0" w:color="auto"/>
            </w:tcBorders>
            <w:vAlign w:val="center"/>
            <w:hideMark/>
          </w:tcPr>
          <w:p w14:paraId="7A929C57" w14:textId="77777777" w:rsidR="00A66C45" w:rsidRPr="00A66C45" w:rsidRDefault="00A66C45" w:rsidP="00A66C45">
            <w:pPr>
              <w:spacing w:after="0" w:line="240" w:lineRule="auto"/>
              <w:rPr>
                <w:rFonts w:ascii="Times New Roman" w:eastAsia="Times New Roman" w:hAnsi="Times New Roman" w:cs="Times New Roman"/>
                <w:b/>
                <w:bCs/>
                <w:color w:val="000000"/>
                <w:sz w:val="20"/>
                <w:szCs w:val="20"/>
              </w:rPr>
            </w:pPr>
          </w:p>
        </w:tc>
        <w:tc>
          <w:tcPr>
            <w:tcW w:w="600" w:type="dxa"/>
            <w:tcBorders>
              <w:top w:val="nil"/>
              <w:left w:val="nil"/>
              <w:bottom w:val="single" w:sz="4" w:space="0" w:color="auto"/>
              <w:right w:val="single" w:sz="4" w:space="0" w:color="auto"/>
            </w:tcBorders>
            <w:shd w:val="clear" w:color="000000" w:fill="00B050"/>
            <w:vAlign w:val="center"/>
            <w:hideMark/>
          </w:tcPr>
          <w:p w14:paraId="6584BFB2" w14:textId="77777777" w:rsidR="00A66C45" w:rsidRPr="00A66C45" w:rsidRDefault="00A66C45" w:rsidP="00A66C45">
            <w:pPr>
              <w:spacing w:after="0" w:line="240" w:lineRule="auto"/>
              <w:jc w:val="center"/>
              <w:rPr>
                <w:rFonts w:ascii="Times New Roman" w:eastAsia="Times New Roman" w:hAnsi="Times New Roman" w:cs="Times New Roman"/>
                <w:b/>
                <w:bCs/>
                <w:color w:val="FFFFFF"/>
              </w:rPr>
            </w:pPr>
            <w:r w:rsidRPr="00A66C45">
              <w:rPr>
                <w:rFonts w:ascii="Times New Roman" w:eastAsia="Times New Roman" w:hAnsi="Times New Roman" w:cs="Times New Roman"/>
                <w:b/>
                <w:bCs/>
                <w:color w:val="FFFFFF"/>
              </w:rPr>
              <w:t>5</w:t>
            </w:r>
          </w:p>
        </w:tc>
        <w:tc>
          <w:tcPr>
            <w:tcW w:w="820" w:type="dxa"/>
            <w:tcBorders>
              <w:top w:val="nil"/>
              <w:left w:val="nil"/>
              <w:bottom w:val="single" w:sz="4" w:space="0" w:color="auto"/>
              <w:right w:val="single" w:sz="4" w:space="0" w:color="auto"/>
            </w:tcBorders>
            <w:shd w:val="clear" w:color="auto" w:fill="auto"/>
            <w:vAlign w:val="center"/>
          </w:tcPr>
          <w:p w14:paraId="30BB06E0" w14:textId="4D0FDD51" w:rsidR="00A66C45" w:rsidRPr="00A66C45" w:rsidRDefault="00A66C45" w:rsidP="00A66C45">
            <w:pPr>
              <w:spacing w:after="0" w:line="240" w:lineRule="auto"/>
              <w:jc w:val="center"/>
              <w:rPr>
                <w:rFonts w:ascii="Times New Roman" w:eastAsia="Times New Roman" w:hAnsi="Times New Roman" w:cs="Times New Roman"/>
                <w:color w:val="000000"/>
              </w:rPr>
            </w:pPr>
          </w:p>
        </w:tc>
        <w:tc>
          <w:tcPr>
            <w:tcW w:w="820" w:type="dxa"/>
            <w:tcBorders>
              <w:top w:val="nil"/>
              <w:left w:val="nil"/>
              <w:bottom w:val="single" w:sz="4" w:space="0" w:color="auto"/>
              <w:right w:val="single" w:sz="4" w:space="0" w:color="auto"/>
            </w:tcBorders>
            <w:shd w:val="clear" w:color="auto" w:fill="auto"/>
            <w:vAlign w:val="center"/>
          </w:tcPr>
          <w:p w14:paraId="120398D8" w14:textId="2C54D22D" w:rsidR="00A66C45" w:rsidRPr="00A66C45" w:rsidRDefault="00A66C45" w:rsidP="00A66C45">
            <w:pPr>
              <w:spacing w:after="0" w:line="240" w:lineRule="auto"/>
              <w:jc w:val="center"/>
              <w:rPr>
                <w:rFonts w:ascii="Times New Roman" w:eastAsia="Times New Roman" w:hAnsi="Times New Roman" w:cs="Times New Roman"/>
                <w:color w:val="000000"/>
              </w:rPr>
            </w:pPr>
          </w:p>
        </w:tc>
        <w:tc>
          <w:tcPr>
            <w:tcW w:w="820" w:type="dxa"/>
            <w:tcBorders>
              <w:top w:val="nil"/>
              <w:left w:val="nil"/>
              <w:bottom w:val="single" w:sz="4" w:space="0" w:color="auto"/>
              <w:right w:val="single" w:sz="4" w:space="0" w:color="auto"/>
            </w:tcBorders>
            <w:shd w:val="clear" w:color="auto" w:fill="auto"/>
            <w:vAlign w:val="center"/>
          </w:tcPr>
          <w:p w14:paraId="2F0B454D" w14:textId="5C0E5161" w:rsidR="00A66C45" w:rsidRPr="00A66C45" w:rsidRDefault="00A66C45" w:rsidP="00A66C45">
            <w:pPr>
              <w:spacing w:after="0" w:line="240" w:lineRule="auto"/>
              <w:jc w:val="center"/>
              <w:rPr>
                <w:rFonts w:ascii="Times New Roman" w:eastAsia="Times New Roman" w:hAnsi="Times New Roman" w:cs="Times New Roman"/>
                <w:color w:val="000000"/>
              </w:rPr>
            </w:pPr>
          </w:p>
        </w:tc>
        <w:tc>
          <w:tcPr>
            <w:tcW w:w="820" w:type="dxa"/>
            <w:tcBorders>
              <w:top w:val="nil"/>
              <w:left w:val="nil"/>
              <w:bottom w:val="single" w:sz="4" w:space="0" w:color="auto"/>
              <w:right w:val="single" w:sz="4" w:space="0" w:color="auto"/>
            </w:tcBorders>
            <w:shd w:val="clear" w:color="auto" w:fill="auto"/>
            <w:vAlign w:val="center"/>
          </w:tcPr>
          <w:p w14:paraId="5E6E629A" w14:textId="772B8806" w:rsidR="00A66C45" w:rsidRPr="00A66C45" w:rsidRDefault="00A66C45" w:rsidP="00A66C45">
            <w:pPr>
              <w:spacing w:after="0" w:line="240" w:lineRule="auto"/>
              <w:jc w:val="center"/>
              <w:rPr>
                <w:rFonts w:ascii="Times New Roman" w:eastAsia="Times New Roman" w:hAnsi="Times New Roman" w:cs="Times New Roman"/>
                <w:color w:val="000000"/>
              </w:rPr>
            </w:pPr>
          </w:p>
        </w:tc>
        <w:tc>
          <w:tcPr>
            <w:tcW w:w="820" w:type="dxa"/>
            <w:tcBorders>
              <w:top w:val="nil"/>
              <w:left w:val="nil"/>
              <w:bottom w:val="single" w:sz="4" w:space="0" w:color="auto"/>
              <w:right w:val="single" w:sz="4" w:space="0" w:color="auto"/>
            </w:tcBorders>
            <w:shd w:val="clear" w:color="auto" w:fill="auto"/>
            <w:vAlign w:val="center"/>
            <w:hideMark/>
          </w:tcPr>
          <w:p w14:paraId="4BC9A0A9" w14:textId="77777777" w:rsidR="00A66C45" w:rsidRPr="00A66C45" w:rsidRDefault="00A66C45" w:rsidP="00A66C45">
            <w:pPr>
              <w:spacing w:after="0" w:line="240" w:lineRule="auto"/>
              <w:jc w:val="center"/>
              <w:rPr>
                <w:rFonts w:ascii="Times New Roman" w:eastAsia="Times New Roman" w:hAnsi="Times New Roman" w:cs="Times New Roman"/>
                <w:color w:val="000000"/>
              </w:rPr>
            </w:pPr>
            <w:r w:rsidRPr="00A66C45">
              <w:rPr>
                <w:rFonts w:ascii="Times New Roman" w:eastAsia="Times New Roman" w:hAnsi="Times New Roman" w:cs="Times New Roman"/>
                <w:color w:val="000000"/>
              </w:rPr>
              <w:t>6</w:t>
            </w:r>
          </w:p>
        </w:tc>
        <w:tc>
          <w:tcPr>
            <w:tcW w:w="1960" w:type="dxa"/>
            <w:tcBorders>
              <w:top w:val="nil"/>
              <w:left w:val="nil"/>
              <w:bottom w:val="single" w:sz="4" w:space="0" w:color="auto"/>
              <w:right w:val="single" w:sz="4" w:space="0" w:color="auto"/>
            </w:tcBorders>
            <w:shd w:val="clear" w:color="000000" w:fill="F2F2F2"/>
            <w:vAlign w:val="center"/>
            <w:hideMark/>
          </w:tcPr>
          <w:p w14:paraId="112550C2" w14:textId="77777777" w:rsidR="00A66C45" w:rsidRPr="00A66C45" w:rsidRDefault="00A66C45" w:rsidP="00A66C45">
            <w:pPr>
              <w:spacing w:after="0" w:line="240" w:lineRule="auto"/>
              <w:jc w:val="center"/>
              <w:rPr>
                <w:rFonts w:ascii="Times New Roman" w:eastAsia="Times New Roman" w:hAnsi="Times New Roman" w:cs="Times New Roman"/>
                <w:b/>
                <w:bCs/>
                <w:color w:val="000000"/>
              </w:rPr>
            </w:pPr>
            <w:r w:rsidRPr="00A66C45">
              <w:rPr>
                <w:rFonts w:ascii="Times New Roman" w:eastAsia="Times New Roman" w:hAnsi="Times New Roman" w:cs="Times New Roman"/>
                <w:b/>
                <w:bCs/>
                <w:color w:val="000000"/>
              </w:rPr>
              <w:t>6</w:t>
            </w:r>
          </w:p>
        </w:tc>
      </w:tr>
      <w:tr w:rsidR="00A66C45" w:rsidRPr="00A66C45" w14:paraId="631F3551" w14:textId="77777777" w:rsidTr="00A66C45">
        <w:trPr>
          <w:trHeight w:val="1002"/>
          <w:jc w:val="center"/>
        </w:trPr>
        <w:tc>
          <w:tcPr>
            <w:tcW w:w="2560" w:type="dxa"/>
            <w:gridSpan w:val="2"/>
            <w:tcBorders>
              <w:top w:val="single" w:sz="4" w:space="0" w:color="auto"/>
              <w:left w:val="single" w:sz="4" w:space="0" w:color="auto"/>
              <w:bottom w:val="single" w:sz="4" w:space="0" w:color="auto"/>
              <w:right w:val="single" w:sz="4" w:space="0" w:color="auto"/>
            </w:tcBorders>
            <w:shd w:val="clear" w:color="000000" w:fill="00B050"/>
            <w:vAlign w:val="center"/>
            <w:hideMark/>
          </w:tcPr>
          <w:p w14:paraId="60D4EDD8" w14:textId="77777777" w:rsidR="00A66C45" w:rsidRPr="00A66C45" w:rsidRDefault="00A66C45" w:rsidP="00A66C45">
            <w:pPr>
              <w:spacing w:after="0" w:line="240" w:lineRule="auto"/>
              <w:jc w:val="center"/>
              <w:rPr>
                <w:rFonts w:ascii="Times New Roman" w:eastAsia="Times New Roman" w:hAnsi="Times New Roman" w:cs="Times New Roman"/>
                <w:b/>
                <w:bCs/>
                <w:color w:val="000000"/>
              </w:rPr>
            </w:pPr>
            <w:r w:rsidRPr="00A66C45">
              <w:rPr>
                <w:rFonts w:ascii="Times New Roman" w:eastAsia="Times New Roman" w:hAnsi="Times New Roman" w:cs="Times New Roman"/>
                <w:b/>
                <w:bCs/>
                <w:color w:val="000000"/>
              </w:rPr>
              <w:t>Итого баллов за критерий/модуль</w:t>
            </w:r>
          </w:p>
        </w:tc>
        <w:tc>
          <w:tcPr>
            <w:tcW w:w="820" w:type="dxa"/>
            <w:tcBorders>
              <w:top w:val="nil"/>
              <w:left w:val="nil"/>
              <w:bottom w:val="single" w:sz="4" w:space="0" w:color="auto"/>
              <w:right w:val="single" w:sz="4" w:space="0" w:color="auto"/>
            </w:tcBorders>
            <w:shd w:val="clear" w:color="auto" w:fill="auto"/>
            <w:vAlign w:val="center"/>
            <w:hideMark/>
          </w:tcPr>
          <w:p w14:paraId="63B5574D" w14:textId="77777777" w:rsidR="00A66C45" w:rsidRPr="00A66C45" w:rsidRDefault="00A66C45" w:rsidP="00A66C45">
            <w:pPr>
              <w:spacing w:after="0" w:line="240" w:lineRule="auto"/>
              <w:jc w:val="center"/>
              <w:rPr>
                <w:rFonts w:ascii="Times New Roman" w:eastAsia="Times New Roman" w:hAnsi="Times New Roman" w:cs="Times New Roman"/>
                <w:b/>
                <w:bCs/>
                <w:color w:val="000000"/>
              </w:rPr>
            </w:pPr>
            <w:r w:rsidRPr="00A66C45">
              <w:rPr>
                <w:rFonts w:ascii="Times New Roman" w:eastAsia="Times New Roman" w:hAnsi="Times New Roman" w:cs="Times New Roman"/>
                <w:b/>
                <w:bCs/>
                <w:color w:val="000000"/>
              </w:rPr>
              <w:t>24</w:t>
            </w:r>
          </w:p>
        </w:tc>
        <w:tc>
          <w:tcPr>
            <w:tcW w:w="820" w:type="dxa"/>
            <w:tcBorders>
              <w:top w:val="nil"/>
              <w:left w:val="nil"/>
              <w:bottom w:val="single" w:sz="4" w:space="0" w:color="auto"/>
              <w:right w:val="single" w:sz="4" w:space="0" w:color="auto"/>
            </w:tcBorders>
            <w:shd w:val="clear" w:color="auto" w:fill="auto"/>
            <w:vAlign w:val="center"/>
            <w:hideMark/>
          </w:tcPr>
          <w:p w14:paraId="3EE30B06" w14:textId="77777777" w:rsidR="00A66C45" w:rsidRPr="00A66C45" w:rsidRDefault="00A66C45" w:rsidP="00A66C45">
            <w:pPr>
              <w:spacing w:after="0" w:line="240" w:lineRule="auto"/>
              <w:jc w:val="center"/>
              <w:rPr>
                <w:rFonts w:ascii="Times New Roman" w:eastAsia="Times New Roman" w:hAnsi="Times New Roman" w:cs="Times New Roman"/>
                <w:b/>
                <w:bCs/>
                <w:color w:val="000000"/>
              </w:rPr>
            </w:pPr>
            <w:r w:rsidRPr="00A66C45">
              <w:rPr>
                <w:rFonts w:ascii="Times New Roman" w:eastAsia="Times New Roman" w:hAnsi="Times New Roman" w:cs="Times New Roman"/>
                <w:b/>
                <w:bCs/>
                <w:color w:val="000000"/>
              </w:rPr>
              <w:t>22</w:t>
            </w:r>
          </w:p>
        </w:tc>
        <w:tc>
          <w:tcPr>
            <w:tcW w:w="820" w:type="dxa"/>
            <w:tcBorders>
              <w:top w:val="nil"/>
              <w:left w:val="nil"/>
              <w:bottom w:val="single" w:sz="4" w:space="0" w:color="auto"/>
              <w:right w:val="single" w:sz="4" w:space="0" w:color="auto"/>
            </w:tcBorders>
            <w:shd w:val="clear" w:color="auto" w:fill="auto"/>
            <w:vAlign w:val="center"/>
            <w:hideMark/>
          </w:tcPr>
          <w:p w14:paraId="272ACE28" w14:textId="77777777" w:rsidR="00A66C45" w:rsidRPr="00A66C45" w:rsidRDefault="00A66C45" w:rsidP="00A66C45">
            <w:pPr>
              <w:spacing w:after="0" w:line="240" w:lineRule="auto"/>
              <w:jc w:val="center"/>
              <w:rPr>
                <w:rFonts w:ascii="Times New Roman" w:eastAsia="Times New Roman" w:hAnsi="Times New Roman" w:cs="Times New Roman"/>
                <w:b/>
                <w:bCs/>
                <w:color w:val="000000"/>
              </w:rPr>
            </w:pPr>
            <w:r w:rsidRPr="00A66C45">
              <w:rPr>
                <w:rFonts w:ascii="Times New Roman" w:eastAsia="Times New Roman" w:hAnsi="Times New Roman" w:cs="Times New Roman"/>
                <w:b/>
                <w:bCs/>
                <w:color w:val="000000"/>
              </w:rPr>
              <w:t>22</w:t>
            </w:r>
          </w:p>
        </w:tc>
        <w:tc>
          <w:tcPr>
            <w:tcW w:w="820" w:type="dxa"/>
            <w:tcBorders>
              <w:top w:val="nil"/>
              <w:left w:val="nil"/>
              <w:bottom w:val="single" w:sz="4" w:space="0" w:color="auto"/>
              <w:right w:val="single" w:sz="4" w:space="0" w:color="auto"/>
            </w:tcBorders>
            <w:shd w:val="clear" w:color="auto" w:fill="auto"/>
            <w:vAlign w:val="center"/>
            <w:hideMark/>
          </w:tcPr>
          <w:p w14:paraId="30339A5E" w14:textId="77777777" w:rsidR="00A66C45" w:rsidRPr="00A66C45" w:rsidRDefault="00A66C45" w:rsidP="00A66C45">
            <w:pPr>
              <w:spacing w:after="0" w:line="240" w:lineRule="auto"/>
              <w:jc w:val="center"/>
              <w:rPr>
                <w:rFonts w:ascii="Times New Roman" w:eastAsia="Times New Roman" w:hAnsi="Times New Roman" w:cs="Times New Roman"/>
                <w:b/>
                <w:bCs/>
                <w:color w:val="000000"/>
              </w:rPr>
            </w:pPr>
            <w:r w:rsidRPr="00A66C45">
              <w:rPr>
                <w:rFonts w:ascii="Times New Roman" w:eastAsia="Times New Roman" w:hAnsi="Times New Roman" w:cs="Times New Roman"/>
                <w:b/>
                <w:bCs/>
                <w:color w:val="000000"/>
              </w:rPr>
              <w:t>25</w:t>
            </w:r>
          </w:p>
        </w:tc>
        <w:tc>
          <w:tcPr>
            <w:tcW w:w="820" w:type="dxa"/>
            <w:tcBorders>
              <w:top w:val="nil"/>
              <w:left w:val="nil"/>
              <w:bottom w:val="single" w:sz="4" w:space="0" w:color="auto"/>
              <w:right w:val="single" w:sz="4" w:space="0" w:color="auto"/>
            </w:tcBorders>
            <w:shd w:val="clear" w:color="auto" w:fill="auto"/>
            <w:vAlign w:val="center"/>
            <w:hideMark/>
          </w:tcPr>
          <w:p w14:paraId="46B5C6B7" w14:textId="77777777" w:rsidR="00A66C45" w:rsidRPr="00A66C45" w:rsidRDefault="00A66C45" w:rsidP="00A66C45">
            <w:pPr>
              <w:spacing w:after="0" w:line="240" w:lineRule="auto"/>
              <w:jc w:val="center"/>
              <w:rPr>
                <w:rFonts w:ascii="Times New Roman" w:eastAsia="Times New Roman" w:hAnsi="Times New Roman" w:cs="Times New Roman"/>
                <w:b/>
                <w:bCs/>
                <w:color w:val="000000"/>
              </w:rPr>
            </w:pPr>
            <w:r w:rsidRPr="00A66C45">
              <w:rPr>
                <w:rFonts w:ascii="Times New Roman" w:eastAsia="Times New Roman" w:hAnsi="Times New Roman" w:cs="Times New Roman"/>
                <w:b/>
                <w:bCs/>
                <w:color w:val="000000"/>
              </w:rPr>
              <w:t>7</w:t>
            </w:r>
          </w:p>
        </w:tc>
        <w:tc>
          <w:tcPr>
            <w:tcW w:w="1960" w:type="dxa"/>
            <w:tcBorders>
              <w:top w:val="nil"/>
              <w:left w:val="nil"/>
              <w:bottom w:val="single" w:sz="4" w:space="0" w:color="auto"/>
              <w:right w:val="single" w:sz="4" w:space="0" w:color="auto"/>
            </w:tcBorders>
            <w:shd w:val="clear" w:color="000000" w:fill="F2F2F2"/>
            <w:vAlign w:val="center"/>
            <w:hideMark/>
          </w:tcPr>
          <w:p w14:paraId="469527A8" w14:textId="77777777" w:rsidR="00A66C45" w:rsidRPr="00A66C45" w:rsidRDefault="00A66C45" w:rsidP="00A66C45">
            <w:pPr>
              <w:spacing w:after="0" w:line="240" w:lineRule="auto"/>
              <w:jc w:val="center"/>
              <w:rPr>
                <w:rFonts w:ascii="Times New Roman" w:eastAsia="Times New Roman" w:hAnsi="Times New Roman" w:cs="Times New Roman"/>
                <w:b/>
                <w:bCs/>
                <w:color w:val="000000"/>
              </w:rPr>
            </w:pPr>
            <w:r w:rsidRPr="00A66C45">
              <w:rPr>
                <w:rFonts w:ascii="Times New Roman" w:eastAsia="Times New Roman" w:hAnsi="Times New Roman" w:cs="Times New Roman"/>
                <w:b/>
                <w:bCs/>
                <w:color w:val="000000"/>
              </w:rPr>
              <w:t>100</w:t>
            </w:r>
          </w:p>
        </w:tc>
      </w:tr>
    </w:tbl>
    <w:p w14:paraId="3B0AD66C" w14:textId="29D0AE80" w:rsidR="00A66C45" w:rsidRPr="00FC2DCD" w:rsidRDefault="00A66C45" w:rsidP="00FC2DCD">
      <w:pPr>
        <w:pBdr>
          <w:top w:val="nil"/>
          <w:left w:val="nil"/>
          <w:bottom w:val="nil"/>
          <w:right w:val="nil"/>
          <w:between w:val="nil"/>
        </w:pBdr>
        <w:spacing w:after="0" w:line="360" w:lineRule="auto"/>
        <w:contextualSpacing/>
        <w:jc w:val="both"/>
        <w:rPr>
          <w:rFonts w:ascii="Times New Roman" w:eastAsia="Times New Roman" w:hAnsi="Times New Roman" w:cs="Times New Roman"/>
          <w:bCs/>
          <w:color w:val="000000"/>
          <w:sz w:val="28"/>
          <w:szCs w:val="28"/>
        </w:rPr>
      </w:pPr>
    </w:p>
    <w:p w14:paraId="10E59977" w14:textId="77777777" w:rsidR="00A626C7" w:rsidRPr="00FC2DCD" w:rsidRDefault="00693E58" w:rsidP="00FC2DCD">
      <w:pPr>
        <w:keepNext/>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b/>
          <w:color w:val="000000"/>
          <w:sz w:val="28"/>
          <w:szCs w:val="28"/>
        </w:rPr>
      </w:pPr>
      <w:bookmarkStart w:id="4" w:name="_heading=h.tyjcwt" w:colFirst="0" w:colLast="0"/>
      <w:bookmarkEnd w:id="4"/>
      <w:r w:rsidRPr="00FC2DCD">
        <w:rPr>
          <w:rFonts w:ascii="Times New Roman" w:eastAsia="Times New Roman" w:hAnsi="Times New Roman" w:cs="Times New Roman"/>
          <w:b/>
          <w:color w:val="000000"/>
          <w:sz w:val="28"/>
          <w:szCs w:val="28"/>
        </w:rPr>
        <w:t>1.4. СПЕЦИФИКАЦИЯ ОЦЕНКИ КОМПЕТЕНЦИИ</w:t>
      </w:r>
    </w:p>
    <w:p w14:paraId="533D2D4A" w14:textId="77777777" w:rsidR="00A626C7" w:rsidRPr="00FC2DCD" w:rsidRDefault="00693E58" w:rsidP="00FC2DCD">
      <w:pPr>
        <w:spacing w:after="0" w:line="360" w:lineRule="auto"/>
        <w:ind w:firstLine="709"/>
        <w:contextualSpacing/>
        <w:jc w:val="both"/>
        <w:rPr>
          <w:rFonts w:ascii="Times New Roman" w:eastAsia="Times New Roman" w:hAnsi="Times New Roman" w:cs="Times New Roman"/>
          <w:sz w:val="28"/>
          <w:szCs w:val="28"/>
        </w:rPr>
      </w:pPr>
      <w:r w:rsidRPr="00FC2DCD">
        <w:rPr>
          <w:rFonts w:ascii="Times New Roman" w:eastAsia="Times New Roman" w:hAnsi="Times New Roman" w:cs="Times New Roman"/>
          <w:sz w:val="28"/>
          <w:szCs w:val="28"/>
        </w:rPr>
        <w:t>Оценка Конкурсного задания будет основываться на критериях, указанных в таблице №3:</w:t>
      </w:r>
    </w:p>
    <w:p w14:paraId="6CFF5F86" w14:textId="77777777" w:rsidR="00A626C7" w:rsidRPr="00FC2DCD" w:rsidRDefault="00693E58" w:rsidP="00FC2DCD">
      <w:pPr>
        <w:spacing w:after="0" w:line="360" w:lineRule="auto"/>
        <w:ind w:firstLine="709"/>
        <w:contextualSpacing/>
        <w:jc w:val="right"/>
        <w:rPr>
          <w:rFonts w:ascii="Times New Roman" w:eastAsia="Times New Roman" w:hAnsi="Times New Roman" w:cs="Times New Roman"/>
          <w:i/>
          <w:sz w:val="28"/>
          <w:szCs w:val="28"/>
        </w:rPr>
      </w:pPr>
      <w:r w:rsidRPr="00FC2DCD">
        <w:rPr>
          <w:rFonts w:ascii="Times New Roman" w:eastAsia="Times New Roman" w:hAnsi="Times New Roman" w:cs="Times New Roman"/>
          <w:i/>
          <w:sz w:val="28"/>
          <w:szCs w:val="28"/>
        </w:rPr>
        <w:t>Таблица №3</w:t>
      </w:r>
    </w:p>
    <w:p w14:paraId="1C008A3F" w14:textId="77777777" w:rsidR="00A626C7" w:rsidRPr="00FC2DCD" w:rsidRDefault="00693E58" w:rsidP="00FC2DCD">
      <w:pPr>
        <w:spacing w:after="0" w:line="360" w:lineRule="auto"/>
        <w:ind w:firstLine="709"/>
        <w:contextualSpacing/>
        <w:jc w:val="center"/>
        <w:rPr>
          <w:rFonts w:ascii="Times New Roman" w:eastAsia="Times New Roman" w:hAnsi="Times New Roman" w:cs="Times New Roman"/>
          <w:b/>
          <w:sz w:val="28"/>
          <w:szCs w:val="28"/>
        </w:rPr>
      </w:pPr>
      <w:r w:rsidRPr="00FC2DCD">
        <w:rPr>
          <w:rFonts w:ascii="Times New Roman" w:eastAsia="Times New Roman" w:hAnsi="Times New Roman" w:cs="Times New Roman"/>
          <w:b/>
          <w:sz w:val="28"/>
          <w:szCs w:val="28"/>
        </w:rPr>
        <w:t>Оценка конкурсного задания</w:t>
      </w:r>
    </w:p>
    <w:tbl>
      <w:tblPr>
        <w:tblStyle w:val="affe"/>
        <w:tblW w:w="96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
        <w:gridCol w:w="3022"/>
        <w:gridCol w:w="6064"/>
      </w:tblGrid>
      <w:tr w:rsidR="00A626C7" w:rsidRPr="00FC2DCD" w14:paraId="36242801" w14:textId="77777777" w:rsidTr="00FC2DCD">
        <w:trPr>
          <w:jc w:val="center"/>
        </w:trPr>
        <w:tc>
          <w:tcPr>
            <w:tcW w:w="3565" w:type="dxa"/>
            <w:gridSpan w:val="2"/>
            <w:shd w:val="clear" w:color="auto" w:fill="92D050"/>
          </w:tcPr>
          <w:p w14:paraId="5BC46262" w14:textId="77777777" w:rsidR="00A626C7" w:rsidRPr="00FC2DCD" w:rsidRDefault="00693E58" w:rsidP="00FC2DCD">
            <w:pPr>
              <w:spacing w:line="276" w:lineRule="auto"/>
              <w:contextualSpacing/>
              <w:jc w:val="center"/>
              <w:rPr>
                <w:b/>
                <w:sz w:val="24"/>
                <w:szCs w:val="24"/>
              </w:rPr>
            </w:pPr>
            <w:r w:rsidRPr="00FC2DCD">
              <w:rPr>
                <w:b/>
                <w:sz w:val="24"/>
                <w:szCs w:val="24"/>
              </w:rPr>
              <w:t>Модуль</w:t>
            </w:r>
          </w:p>
        </w:tc>
        <w:tc>
          <w:tcPr>
            <w:tcW w:w="6064" w:type="dxa"/>
            <w:shd w:val="clear" w:color="auto" w:fill="92D050"/>
          </w:tcPr>
          <w:p w14:paraId="17FF3F18" w14:textId="77777777" w:rsidR="00A626C7" w:rsidRPr="00FC2DCD" w:rsidRDefault="00693E58" w:rsidP="00FC2DCD">
            <w:pPr>
              <w:spacing w:line="276" w:lineRule="auto"/>
              <w:contextualSpacing/>
              <w:jc w:val="center"/>
              <w:rPr>
                <w:b/>
                <w:sz w:val="24"/>
                <w:szCs w:val="24"/>
              </w:rPr>
            </w:pPr>
            <w:r w:rsidRPr="00FC2DCD">
              <w:rPr>
                <w:b/>
                <w:sz w:val="24"/>
                <w:szCs w:val="24"/>
              </w:rPr>
              <w:t xml:space="preserve">Методика проверки навыков </w:t>
            </w:r>
          </w:p>
        </w:tc>
      </w:tr>
      <w:tr w:rsidR="00A626C7" w:rsidRPr="00FC2DCD" w14:paraId="2F274747" w14:textId="77777777" w:rsidTr="00FC2DCD">
        <w:trPr>
          <w:jc w:val="center"/>
        </w:trPr>
        <w:tc>
          <w:tcPr>
            <w:tcW w:w="543" w:type="dxa"/>
            <w:shd w:val="clear" w:color="auto" w:fill="00B050"/>
          </w:tcPr>
          <w:p w14:paraId="241F6F41" w14:textId="77777777" w:rsidR="00A626C7" w:rsidRPr="00FC2DCD" w:rsidRDefault="00693E58" w:rsidP="00FC2DCD">
            <w:pPr>
              <w:spacing w:line="276" w:lineRule="auto"/>
              <w:contextualSpacing/>
              <w:jc w:val="center"/>
              <w:rPr>
                <w:b/>
                <w:color w:val="FFFFFF"/>
                <w:sz w:val="24"/>
                <w:szCs w:val="24"/>
              </w:rPr>
            </w:pPr>
            <w:r w:rsidRPr="00FC2DCD">
              <w:rPr>
                <w:b/>
                <w:color w:val="FFFFFF"/>
                <w:sz w:val="24"/>
                <w:szCs w:val="24"/>
              </w:rPr>
              <w:t>А</w:t>
            </w:r>
          </w:p>
        </w:tc>
        <w:tc>
          <w:tcPr>
            <w:tcW w:w="3022" w:type="dxa"/>
            <w:shd w:val="clear" w:color="auto" w:fill="92D050"/>
          </w:tcPr>
          <w:p w14:paraId="64FBCFA0" w14:textId="77777777" w:rsidR="00A626C7" w:rsidRPr="00FC2DCD" w:rsidRDefault="00693E58" w:rsidP="00FC2DCD">
            <w:pPr>
              <w:spacing w:line="276" w:lineRule="auto"/>
              <w:contextualSpacing/>
              <w:jc w:val="both"/>
              <w:rPr>
                <w:b/>
                <w:sz w:val="24"/>
                <w:szCs w:val="24"/>
              </w:rPr>
            </w:pPr>
            <w:bookmarkStart w:id="5" w:name="_heading=h.3dy6vkm" w:colFirst="0" w:colLast="0"/>
            <w:bookmarkEnd w:id="5"/>
            <w:r w:rsidRPr="00FC2DCD">
              <w:rPr>
                <w:b/>
                <w:sz w:val="24"/>
                <w:szCs w:val="24"/>
              </w:rPr>
              <w:t>Разработка новой подсистемы бизнес-приложения</w:t>
            </w:r>
          </w:p>
        </w:tc>
        <w:tc>
          <w:tcPr>
            <w:tcW w:w="6064" w:type="dxa"/>
            <w:shd w:val="clear" w:color="auto" w:fill="auto"/>
          </w:tcPr>
          <w:p w14:paraId="2B59241D" w14:textId="19453FCA" w:rsidR="00A626C7" w:rsidRPr="00FC2DCD" w:rsidRDefault="00693E58" w:rsidP="00FC2DCD">
            <w:pPr>
              <w:shd w:val="clear" w:color="auto" w:fill="FFFFFF"/>
              <w:spacing w:line="276" w:lineRule="auto"/>
              <w:contextualSpacing/>
              <w:jc w:val="both"/>
              <w:rPr>
                <w:sz w:val="24"/>
                <w:szCs w:val="24"/>
              </w:rPr>
            </w:pPr>
            <w:r w:rsidRPr="00FC2DCD">
              <w:rPr>
                <w:sz w:val="24"/>
                <w:szCs w:val="24"/>
              </w:rPr>
              <w:t>Осуществляется оценка реализованной функциональности на соответствие требованию заказчика</w:t>
            </w:r>
          </w:p>
          <w:p w14:paraId="15CB3119" w14:textId="77777777" w:rsidR="00A626C7" w:rsidRPr="00FC2DCD" w:rsidRDefault="00693E58" w:rsidP="00FC2DCD">
            <w:pPr>
              <w:shd w:val="clear" w:color="auto" w:fill="FFFFFF"/>
              <w:spacing w:line="276" w:lineRule="auto"/>
              <w:contextualSpacing/>
              <w:jc w:val="both"/>
              <w:rPr>
                <w:sz w:val="24"/>
                <w:szCs w:val="24"/>
              </w:rPr>
            </w:pPr>
            <w:r w:rsidRPr="00FC2DCD">
              <w:rPr>
                <w:sz w:val="24"/>
                <w:szCs w:val="24"/>
              </w:rPr>
              <w:t>Работоспособность проверяемся в пользовательском режиме</w:t>
            </w:r>
          </w:p>
        </w:tc>
      </w:tr>
      <w:tr w:rsidR="00A626C7" w:rsidRPr="00FC2DCD" w14:paraId="7AB5BBC0" w14:textId="77777777" w:rsidTr="00FC2DCD">
        <w:trPr>
          <w:jc w:val="center"/>
        </w:trPr>
        <w:tc>
          <w:tcPr>
            <w:tcW w:w="543" w:type="dxa"/>
            <w:shd w:val="clear" w:color="auto" w:fill="00B050"/>
          </w:tcPr>
          <w:p w14:paraId="10E6354E" w14:textId="77777777" w:rsidR="00A626C7" w:rsidRPr="00FC2DCD" w:rsidRDefault="00693E58" w:rsidP="00FC2DCD">
            <w:pPr>
              <w:spacing w:line="276" w:lineRule="auto"/>
              <w:contextualSpacing/>
              <w:jc w:val="center"/>
              <w:rPr>
                <w:b/>
                <w:color w:val="FFFFFF"/>
                <w:sz w:val="24"/>
                <w:szCs w:val="24"/>
              </w:rPr>
            </w:pPr>
            <w:r w:rsidRPr="00FC2DCD">
              <w:rPr>
                <w:b/>
                <w:color w:val="FFFFFF"/>
                <w:sz w:val="24"/>
                <w:szCs w:val="24"/>
              </w:rPr>
              <w:t>Б</w:t>
            </w:r>
          </w:p>
        </w:tc>
        <w:tc>
          <w:tcPr>
            <w:tcW w:w="3022" w:type="dxa"/>
            <w:shd w:val="clear" w:color="auto" w:fill="92D050"/>
          </w:tcPr>
          <w:p w14:paraId="6A97A1E3" w14:textId="77777777" w:rsidR="00A626C7" w:rsidRPr="00FC2DCD" w:rsidRDefault="00693E58" w:rsidP="00FC2DCD">
            <w:pPr>
              <w:spacing w:line="276" w:lineRule="auto"/>
              <w:contextualSpacing/>
              <w:jc w:val="both"/>
              <w:rPr>
                <w:b/>
                <w:sz w:val="24"/>
                <w:szCs w:val="24"/>
              </w:rPr>
            </w:pPr>
            <w:bookmarkStart w:id="6" w:name="_heading=h.1t3h5sf" w:colFirst="0" w:colLast="0"/>
            <w:bookmarkEnd w:id="6"/>
            <w:r w:rsidRPr="00FC2DCD">
              <w:rPr>
                <w:b/>
                <w:sz w:val="24"/>
                <w:szCs w:val="24"/>
              </w:rPr>
              <w:t>Интеграция с бизнес-приложением</w:t>
            </w:r>
          </w:p>
        </w:tc>
        <w:tc>
          <w:tcPr>
            <w:tcW w:w="6064" w:type="dxa"/>
            <w:shd w:val="clear" w:color="auto" w:fill="auto"/>
          </w:tcPr>
          <w:p w14:paraId="562A7647" w14:textId="10ACD9C4" w:rsidR="00A626C7" w:rsidRPr="00FC2DCD" w:rsidRDefault="00693E58" w:rsidP="00FC2DCD">
            <w:pPr>
              <w:shd w:val="clear" w:color="auto" w:fill="FFFFFF"/>
              <w:spacing w:line="276" w:lineRule="auto"/>
              <w:contextualSpacing/>
              <w:jc w:val="both"/>
              <w:rPr>
                <w:sz w:val="24"/>
                <w:szCs w:val="24"/>
              </w:rPr>
            </w:pPr>
            <w:r w:rsidRPr="00FC2DCD">
              <w:rPr>
                <w:sz w:val="24"/>
                <w:szCs w:val="24"/>
              </w:rPr>
              <w:t>Осуществляется оценка реализованной функциональности на соответствие требованию заказчика</w:t>
            </w:r>
          </w:p>
          <w:p w14:paraId="36086274" w14:textId="77777777" w:rsidR="00A626C7" w:rsidRPr="00FC2DCD" w:rsidRDefault="00693E58" w:rsidP="00FC2DCD">
            <w:pPr>
              <w:spacing w:line="276" w:lineRule="auto"/>
              <w:contextualSpacing/>
              <w:jc w:val="both"/>
              <w:rPr>
                <w:sz w:val="24"/>
                <w:szCs w:val="24"/>
              </w:rPr>
            </w:pPr>
            <w:r w:rsidRPr="00FC2DCD">
              <w:rPr>
                <w:sz w:val="24"/>
                <w:szCs w:val="24"/>
              </w:rPr>
              <w:t>Работоспособность проверяемся в пользовательском режиме</w:t>
            </w:r>
          </w:p>
        </w:tc>
      </w:tr>
      <w:tr w:rsidR="00A626C7" w:rsidRPr="00FC2DCD" w14:paraId="30A1E91F" w14:textId="77777777" w:rsidTr="00FC2DCD">
        <w:trPr>
          <w:jc w:val="center"/>
        </w:trPr>
        <w:tc>
          <w:tcPr>
            <w:tcW w:w="543" w:type="dxa"/>
            <w:shd w:val="clear" w:color="auto" w:fill="00B050"/>
          </w:tcPr>
          <w:p w14:paraId="28F0BD1F" w14:textId="77777777" w:rsidR="00A626C7" w:rsidRPr="00FC2DCD" w:rsidRDefault="00693E58" w:rsidP="00FC2DCD">
            <w:pPr>
              <w:spacing w:line="276" w:lineRule="auto"/>
              <w:contextualSpacing/>
              <w:jc w:val="center"/>
              <w:rPr>
                <w:b/>
                <w:color w:val="FFFFFF"/>
                <w:sz w:val="24"/>
                <w:szCs w:val="24"/>
              </w:rPr>
            </w:pPr>
            <w:r w:rsidRPr="00FC2DCD">
              <w:rPr>
                <w:b/>
                <w:color w:val="FFFFFF"/>
                <w:sz w:val="24"/>
                <w:szCs w:val="24"/>
              </w:rPr>
              <w:lastRenderedPageBreak/>
              <w:t>В</w:t>
            </w:r>
          </w:p>
        </w:tc>
        <w:tc>
          <w:tcPr>
            <w:tcW w:w="3022" w:type="dxa"/>
            <w:shd w:val="clear" w:color="auto" w:fill="92D050"/>
          </w:tcPr>
          <w:p w14:paraId="36941838" w14:textId="77777777" w:rsidR="00A626C7" w:rsidRPr="00FC2DCD" w:rsidRDefault="00693E58" w:rsidP="00FC2DCD">
            <w:pPr>
              <w:spacing w:line="276" w:lineRule="auto"/>
              <w:contextualSpacing/>
              <w:jc w:val="both"/>
              <w:rPr>
                <w:b/>
                <w:sz w:val="24"/>
                <w:szCs w:val="24"/>
              </w:rPr>
            </w:pPr>
            <w:r w:rsidRPr="00FC2DCD">
              <w:rPr>
                <w:b/>
                <w:sz w:val="24"/>
                <w:szCs w:val="24"/>
              </w:rPr>
              <w:t>Синхронизация в бизнес-приложении</w:t>
            </w:r>
          </w:p>
        </w:tc>
        <w:tc>
          <w:tcPr>
            <w:tcW w:w="6064" w:type="dxa"/>
            <w:shd w:val="clear" w:color="auto" w:fill="auto"/>
          </w:tcPr>
          <w:p w14:paraId="6A71DA88" w14:textId="522ADC37" w:rsidR="00A626C7" w:rsidRPr="00FC2DCD" w:rsidRDefault="00693E58" w:rsidP="00FC2DCD">
            <w:pPr>
              <w:shd w:val="clear" w:color="auto" w:fill="FFFFFF"/>
              <w:spacing w:line="276" w:lineRule="auto"/>
              <w:contextualSpacing/>
              <w:jc w:val="both"/>
              <w:rPr>
                <w:sz w:val="24"/>
                <w:szCs w:val="24"/>
              </w:rPr>
            </w:pPr>
            <w:r w:rsidRPr="00FC2DCD">
              <w:rPr>
                <w:sz w:val="24"/>
                <w:szCs w:val="24"/>
              </w:rPr>
              <w:t>Осуществляется оценка реализованной функциональности на соответствие требованию заказчика</w:t>
            </w:r>
          </w:p>
          <w:p w14:paraId="2CD98A78" w14:textId="77777777" w:rsidR="00A626C7" w:rsidRPr="00FC2DCD" w:rsidRDefault="00693E58" w:rsidP="00FC2DCD">
            <w:pPr>
              <w:spacing w:line="276" w:lineRule="auto"/>
              <w:contextualSpacing/>
              <w:jc w:val="both"/>
              <w:rPr>
                <w:sz w:val="24"/>
                <w:szCs w:val="24"/>
              </w:rPr>
            </w:pPr>
            <w:r w:rsidRPr="00FC2DCD">
              <w:rPr>
                <w:sz w:val="24"/>
                <w:szCs w:val="24"/>
              </w:rPr>
              <w:t>Работоспособность проверяемся в пользовательском режиме</w:t>
            </w:r>
          </w:p>
        </w:tc>
      </w:tr>
      <w:tr w:rsidR="00A626C7" w:rsidRPr="00FC2DCD" w14:paraId="2D299FA4" w14:textId="77777777" w:rsidTr="00FC2DCD">
        <w:trPr>
          <w:jc w:val="center"/>
        </w:trPr>
        <w:tc>
          <w:tcPr>
            <w:tcW w:w="543" w:type="dxa"/>
            <w:shd w:val="clear" w:color="auto" w:fill="00B050"/>
          </w:tcPr>
          <w:p w14:paraId="4E7927B2" w14:textId="77777777" w:rsidR="00A626C7" w:rsidRPr="00FC2DCD" w:rsidRDefault="00693E58" w:rsidP="00FC2DCD">
            <w:pPr>
              <w:spacing w:line="276" w:lineRule="auto"/>
              <w:contextualSpacing/>
              <w:jc w:val="center"/>
              <w:rPr>
                <w:b/>
                <w:color w:val="FFFFFF"/>
                <w:sz w:val="24"/>
                <w:szCs w:val="24"/>
              </w:rPr>
            </w:pPr>
            <w:r w:rsidRPr="00FC2DCD">
              <w:rPr>
                <w:b/>
                <w:color w:val="FFFFFF"/>
                <w:sz w:val="24"/>
                <w:szCs w:val="24"/>
              </w:rPr>
              <w:t>Г</w:t>
            </w:r>
          </w:p>
        </w:tc>
        <w:tc>
          <w:tcPr>
            <w:tcW w:w="3022" w:type="dxa"/>
            <w:shd w:val="clear" w:color="auto" w:fill="92D050"/>
          </w:tcPr>
          <w:p w14:paraId="18F4C4EA" w14:textId="77777777" w:rsidR="00A626C7" w:rsidRPr="00FC2DCD" w:rsidRDefault="00693E58" w:rsidP="00FC2DCD">
            <w:pPr>
              <w:spacing w:line="276" w:lineRule="auto"/>
              <w:contextualSpacing/>
              <w:jc w:val="both"/>
              <w:rPr>
                <w:b/>
                <w:sz w:val="24"/>
                <w:szCs w:val="24"/>
              </w:rPr>
            </w:pPr>
            <w:r w:rsidRPr="00FC2DCD">
              <w:rPr>
                <w:b/>
                <w:sz w:val="24"/>
                <w:szCs w:val="24"/>
              </w:rPr>
              <w:t>Документооборот и финансовый результат</w:t>
            </w:r>
          </w:p>
        </w:tc>
        <w:tc>
          <w:tcPr>
            <w:tcW w:w="6064" w:type="dxa"/>
            <w:shd w:val="clear" w:color="auto" w:fill="auto"/>
          </w:tcPr>
          <w:p w14:paraId="0132F20B" w14:textId="514F03AB" w:rsidR="00A626C7" w:rsidRPr="00FC2DCD" w:rsidRDefault="00693E58" w:rsidP="00FC2DCD">
            <w:pPr>
              <w:shd w:val="clear" w:color="auto" w:fill="FFFFFF"/>
              <w:spacing w:line="276" w:lineRule="auto"/>
              <w:contextualSpacing/>
              <w:jc w:val="both"/>
              <w:rPr>
                <w:sz w:val="24"/>
                <w:szCs w:val="24"/>
              </w:rPr>
            </w:pPr>
            <w:r w:rsidRPr="00FC2DCD">
              <w:rPr>
                <w:sz w:val="24"/>
                <w:szCs w:val="24"/>
              </w:rPr>
              <w:t>Осуществляется оценка реализованной функциональности на соответствие требованию заказчика</w:t>
            </w:r>
          </w:p>
          <w:p w14:paraId="1A7C49D8" w14:textId="77777777" w:rsidR="00A626C7" w:rsidRPr="00FC2DCD" w:rsidRDefault="00693E58" w:rsidP="00FC2DCD">
            <w:pPr>
              <w:shd w:val="clear" w:color="auto" w:fill="FFFFFF"/>
              <w:spacing w:line="276" w:lineRule="auto"/>
              <w:contextualSpacing/>
              <w:jc w:val="both"/>
              <w:rPr>
                <w:sz w:val="24"/>
                <w:szCs w:val="24"/>
              </w:rPr>
            </w:pPr>
            <w:r w:rsidRPr="00FC2DCD">
              <w:rPr>
                <w:sz w:val="24"/>
                <w:szCs w:val="24"/>
              </w:rPr>
              <w:t>Работоспособность проверяемся в пользовательском режиме</w:t>
            </w:r>
          </w:p>
        </w:tc>
      </w:tr>
      <w:tr w:rsidR="00A626C7" w:rsidRPr="00FC2DCD" w14:paraId="7D679628" w14:textId="77777777" w:rsidTr="00FC2DCD">
        <w:trPr>
          <w:jc w:val="center"/>
        </w:trPr>
        <w:tc>
          <w:tcPr>
            <w:tcW w:w="543" w:type="dxa"/>
            <w:shd w:val="clear" w:color="auto" w:fill="00B050"/>
          </w:tcPr>
          <w:p w14:paraId="30DE1016" w14:textId="77777777" w:rsidR="00A626C7" w:rsidRPr="00FC2DCD" w:rsidRDefault="00693E58" w:rsidP="00FC2DCD">
            <w:pPr>
              <w:spacing w:line="276" w:lineRule="auto"/>
              <w:contextualSpacing/>
              <w:jc w:val="center"/>
              <w:rPr>
                <w:b/>
                <w:color w:val="FFFFFF"/>
                <w:sz w:val="24"/>
                <w:szCs w:val="24"/>
              </w:rPr>
            </w:pPr>
            <w:r w:rsidRPr="00FC2DCD">
              <w:rPr>
                <w:b/>
                <w:color w:val="FFFFFF"/>
                <w:sz w:val="24"/>
                <w:szCs w:val="24"/>
              </w:rPr>
              <w:t>Д</w:t>
            </w:r>
          </w:p>
        </w:tc>
        <w:tc>
          <w:tcPr>
            <w:tcW w:w="3022" w:type="dxa"/>
            <w:shd w:val="clear" w:color="auto" w:fill="92D050"/>
          </w:tcPr>
          <w:p w14:paraId="521BF259" w14:textId="77777777" w:rsidR="00A626C7" w:rsidRPr="00FC2DCD" w:rsidRDefault="00693E58" w:rsidP="00FC2DCD">
            <w:pPr>
              <w:spacing w:line="276" w:lineRule="auto"/>
              <w:contextualSpacing/>
              <w:jc w:val="both"/>
              <w:rPr>
                <w:b/>
                <w:sz w:val="24"/>
                <w:szCs w:val="24"/>
              </w:rPr>
            </w:pPr>
            <w:r w:rsidRPr="00FC2DCD">
              <w:rPr>
                <w:b/>
                <w:sz w:val="24"/>
                <w:szCs w:val="24"/>
              </w:rPr>
              <w:t>Представление решения</w:t>
            </w:r>
          </w:p>
        </w:tc>
        <w:tc>
          <w:tcPr>
            <w:tcW w:w="6064" w:type="dxa"/>
            <w:shd w:val="clear" w:color="auto" w:fill="auto"/>
          </w:tcPr>
          <w:p w14:paraId="152D1411" w14:textId="77777777" w:rsidR="00A626C7" w:rsidRPr="00FC2DCD" w:rsidRDefault="00693E58" w:rsidP="00FC2DCD">
            <w:pPr>
              <w:shd w:val="clear" w:color="auto" w:fill="FFFFFF"/>
              <w:spacing w:line="276" w:lineRule="auto"/>
              <w:contextualSpacing/>
              <w:jc w:val="both"/>
              <w:rPr>
                <w:sz w:val="24"/>
                <w:szCs w:val="24"/>
              </w:rPr>
            </w:pPr>
            <w:r w:rsidRPr="00FC2DCD">
              <w:rPr>
                <w:sz w:val="24"/>
                <w:szCs w:val="24"/>
              </w:rPr>
              <w:t xml:space="preserve">Осуществляется оценка формы и содержания на соответствие запросу заказчика </w:t>
            </w:r>
          </w:p>
        </w:tc>
      </w:tr>
    </w:tbl>
    <w:p w14:paraId="09F86F66" w14:textId="77777777" w:rsidR="00A626C7" w:rsidRPr="00FC2DCD" w:rsidRDefault="00A626C7" w:rsidP="00FC2DCD">
      <w:pPr>
        <w:spacing w:after="0" w:line="360" w:lineRule="auto"/>
        <w:contextualSpacing/>
        <w:jc w:val="both"/>
        <w:rPr>
          <w:rFonts w:ascii="Times New Roman" w:eastAsia="Times New Roman" w:hAnsi="Times New Roman" w:cs="Times New Roman"/>
          <w:sz w:val="28"/>
          <w:szCs w:val="28"/>
        </w:rPr>
      </w:pPr>
    </w:p>
    <w:p w14:paraId="1AD66111" w14:textId="77777777" w:rsidR="00A626C7" w:rsidRPr="00FC2DCD" w:rsidRDefault="00693E58" w:rsidP="00FC2DCD">
      <w:pPr>
        <w:keepNext/>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b/>
          <w:color w:val="000000"/>
          <w:sz w:val="28"/>
          <w:szCs w:val="28"/>
        </w:rPr>
      </w:pPr>
      <w:bookmarkStart w:id="7" w:name="_heading=h.4d34og8" w:colFirst="0" w:colLast="0"/>
      <w:bookmarkEnd w:id="7"/>
      <w:r w:rsidRPr="00FC2DCD">
        <w:rPr>
          <w:rFonts w:ascii="Times New Roman" w:eastAsia="Times New Roman" w:hAnsi="Times New Roman" w:cs="Times New Roman"/>
          <w:b/>
          <w:color w:val="000000"/>
          <w:sz w:val="28"/>
          <w:szCs w:val="28"/>
        </w:rPr>
        <w:t>1.5. КОНКУРСНОЕ ЗАДАНИЕ</w:t>
      </w:r>
    </w:p>
    <w:p w14:paraId="67DD9054" w14:textId="171D0490" w:rsidR="00FC2DCD" w:rsidRPr="00FC2DCD" w:rsidRDefault="00FC2DCD" w:rsidP="00FC2DCD">
      <w:pPr>
        <w:spacing w:after="0" w:line="360" w:lineRule="auto"/>
        <w:ind w:firstLine="709"/>
        <w:contextualSpacing/>
        <w:jc w:val="both"/>
        <w:rPr>
          <w:rFonts w:ascii="Times New Roman" w:eastAsia="Times New Roman" w:hAnsi="Times New Roman" w:cs="Times New Roman"/>
          <w:sz w:val="28"/>
          <w:szCs w:val="28"/>
        </w:rPr>
      </w:pPr>
      <w:r w:rsidRPr="00FC2DCD">
        <w:rPr>
          <w:rFonts w:ascii="Times New Roman" w:eastAsia="Times New Roman" w:hAnsi="Times New Roman" w:cs="Times New Roman"/>
          <w:sz w:val="28"/>
          <w:szCs w:val="28"/>
        </w:rPr>
        <w:t>Общая продолжительность Конкурсного задания: 1</w:t>
      </w:r>
      <w:r>
        <w:rPr>
          <w:rFonts w:ascii="Times New Roman" w:eastAsia="Times New Roman" w:hAnsi="Times New Roman" w:cs="Times New Roman"/>
          <w:sz w:val="28"/>
          <w:szCs w:val="28"/>
        </w:rPr>
        <w:t>5</w:t>
      </w:r>
      <w:r w:rsidRPr="00FC2DCD">
        <w:rPr>
          <w:rFonts w:ascii="Times New Roman" w:eastAsia="Times New Roman" w:hAnsi="Times New Roman" w:cs="Times New Roman"/>
          <w:sz w:val="28"/>
          <w:szCs w:val="28"/>
        </w:rPr>
        <w:t xml:space="preserve"> ч.</w:t>
      </w:r>
    </w:p>
    <w:p w14:paraId="39F6D543" w14:textId="77777777" w:rsidR="00FC2DCD" w:rsidRPr="00FC2DCD" w:rsidRDefault="00FC2DCD" w:rsidP="00FC2DCD">
      <w:pPr>
        <w:spacing w:after="0" w:line="360" w:lineRule="auto"/>
        <w:ind w:firstLine="709"/>
        <w:contextualSpacing/>
        <w:jc w:val="both"/>
        <w:rPr>
          <w:rFonts w:ascii="Times New Roman" w:eastAsia="Times New Roman" w:hAnsi="Times New Roman" w:cs="Times New Roman"/>
          <w:sz w:val="28"/>
          <w:szCs w:val="28"/>
        </w:rPr>
      </w:pPr>
      <w:r w:rsidRPr="00FC2DCD">
        <w:rPr>
          <w:rFonts w:ascii="Times New Roman" w:eastAsia="Times New Roman" w:hAnsi="Times New Roman" w:cs="Times New Roman"/>
          <w:sz w:val="28"/>
          <w:szCs w:val="28"/>
        </w:rPr>
        <w:t>Количество конкурсных дней: 3 дня.</w:t>
      </w:r>
    </w:p>
    <w:p w14:paraId="4D6030A6" w14:textId="77777777" w:rsidR="00FC2DCD" w:rsidRPr="00FC2DCD" w:rsidRDefault="00FC2DCD" w:rsidP="00FC2DCD">
      <w:pPr>
        <w:spacing w:after="0" w:line="360" w:lineRule="auto"/>
        <w:ind w:firstLine="709"/>
        <w:contextualSpacing/>
        <w:jc w:val="both"/>
        <w:rPr>
          <w:rFonts w:ascii="Times New Roman" w:eastAsia="Times New Roman" w:hAnsi="Times New Roman" w:cs="Times New Roman"/>
          <w:sz w:val="28"/>
          <w:szCs w:val="28"/>
        </w:rPr>
      </w:pPr>
      <w:r w:rsidRPr="00FC2DCD">
        <w:rPr>
          <w:rFonts w:ascii="Times New Roman" w:eastAsia="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103FA536" w14:textId="7735535F" w:rsidR="00FC2DCD" w:rsidRDefault="00FC2DCD" w:rsidP="00FC2DCD">
      <w:pPr>
        <w:spacing w:after="0" w:line="360" w:lineRule="auto"/>
        <w:ind w:firstLine="709"/>
        <w:contextualSpacing/>
        <w:jc w:val="both"/>
        <w:rPr>
          <w:rFonts w:ascii="Times New Roman" w:eastAsia="Times New Roman" w:hAnsi="Times New Roman" w:cs="Times New Roman"/>
          <w:sz w:val="28"/>
          <w:szCs w:val="28"/>
        </w:rPr>
      </w:pPr>
      <w:r w:rsidRPr="00FC2DCD">
        <w:rPr>
          <w:rFonts w:ascii="Times New Roman" w:eastAsia="Times New Roman" w:hAnsi="Times New Roman" w:cs="Times New Roman"/>
          <w:sz w:val="28"/>
          <w:szCs w:val="28"/>
        </w:rPr>
        <w:t>Оценка знаний конкурсанта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53CC5268" w14:textId="77777777" w:rsidR="002D1E13" w:rsidRPr="00FC2DCD" w:rsidRDefault="002D1E13" w:rsidP="002D1E13">
      <w:pPr>
        <w:spacing w:after="0" w:line="360" w:lineRule="auto"/>
        <w:contextualSpacing/>
        <w:jc w:val="both"/>
        <w:rPr>
          <w:rFonts w:ascii="Times New Roman" w:eastAsia="Times New Roman" w:hAnsi="Times New Roman" w:cs="Times New Roman"/>
          <w:sz w:val="28"/>
          <w:szCs w:val="28"/>
        </w:rPr>
      </w:pPr>
    </w:p>
    <w:p w14:paraId="474FD139" w14:textId="60823306" w:rsidR="00A626C7" w:rsidRDefault="00693E58" w:rsidP="00FC2DCD">
      <w:pPr>
        <w:keepNext/>
        <w:pBdr>
          <w:top w:val="nil"/>
          <w:left w:val="nil"/>
          <w:bottom w:val="nil"/>
          <w:right w:val="nil"/>
          <w:between w:val="nil"/>
        </w:pBdr>
        <w:spacing w:after="0" w:line="360" w:lineRule="auto"/>
        <w:contextualSpacing/>
        <w:jc w:val="center"/>
        <w:rPr>
          <w:rFonts w:ascii="Times New Roman" w:eastAsia="Times New Roman" w:hAnsi="Times New Roman" w:cs="Times New Roman"/>
          <w:b/>
          <w:color w:val="000000"/>
          <w:sz w:val="28"/>
          <w:szCs w:val="28"/>
        </w:rPr>
      </w:pPr>
      <w:bookmarkStart w:id="8" w:name="_heading=h.2s8eyo1" w:colFirst="0" w:colLast="0"/>
      <w:bookmarkEnd w:id="8"/>
      <w:r w:rsidRPr="00FC2DCD">
        <w:rPr>
          <w:rFonts w:ascii="Times New Roman" w:eastAsia="Times New Roman" w:hAnsi="Times New Roman" w:cs="Times New Roman"/>
          <w:b/>
          <w:color w:val="000000"/>
          <w:sz w:val="28"/>
          <w:szCs w:val="28"/>
        </w:rPr>
        <w:t>1.5.1. Разработка/выбор конкурсного задания</w:t>
      </w:r>
    </w:p>
    <w:p w14:paraId="020D29C6" w14:textId="3D8042E4" w:rsidR="002D1E13" w:rsidRPr="00E154BF" w:rsidRDefault="002D1E13" w:rsidP="002D1E13">
      <w:pPr>
        <w:keepNext/>
        <w:pBdr>
          <w:top w:val="nil"/>
          <w:left w:val="nil"/>
          <w:bottom w:val="nil"/>
          <w:right w:val="nil"/>
          <w:between w:val="nil"/>
        </w:pBdr>
        <w:spacing w:after="0" w:line="360" w:lineRule="auto"/>
        <w:ind w:firstLine="709"/>
        <w:contextualSpacing/>
        <w:rPr>
          <w:rFonts w:ascii="Times New Roman" w:eastAsia="Times New Roman" w:hAnsi="Times New Roman" w:cs="Times New Roman"/>
          <w:bCs/>
          <w:color w:val="000000"/>
          <w:sz w:val="28"/>
          <w:szCs w:val="28"/>
        </w:rPr>
      </w:pPr>
      <w:r w:rsidRPr="002D1E13">
        <w:rPr>
          <w:rFonts w:ascii="Times New Roman" w:eastAsia="Times New Roman" w:hAnsi="Times New Roman" w:cs="Times New Roman"/>
          <w:bCs/>
          <w:color w:val="000000"/>
          <w:sz w:val="28"/>
          <w:szCs w:val="28"/>
        </w:rPr>
        <w:t xml:space="preserve">Конкурсное задание состоит из </w:t>
      </w:r>
      <w:r>
        <w:rPr>
          <w:rFonts w:ascii="Times New Roman" w:eastAsia="Times New Roman" w:hAnsi="Times New Roman" w:cs="Times New Roman"/>
          <w:bCs/>
          <w:color w:val="000000"/>
          <w:sz w:val="28"/>
          <w:szCs w:val="28"/>
        </w:rPr>
        <w:t>5</w:t>
      </w:r>
      <w:r w:rsidRPr="002D1E13">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ти</w:t>
      </w:r>
      <w:r w:rsidRPr="002D1E13">
        <w:rPr>
          <w:rFonts w:ascii="Times New Roman" w:eastAsia="Times New Roman" w:hAnsi="Times New Roman" w:cs="Times New Roman"/>
          <w:bCs/>
          <w:color w:val="000000"/>
          <w:sz w:val="28"/>
          <w:szCs w:val="28"/>
        </w:rPr>
        <w:t xml:space="preserve"> модулей, включает обязательную к </w:t>
      </w:r>
      <w:r w:rsidRPr="00E154BF">
        <w:rPr>
          <w:rFonts w:ascii="Times New Roman" w:eastAsia="Times New Roman" w:hAnsi="Times New Roman" w:cs="Times New Roman"/>
          <w:bCs/>
          <w:color w:val="000000"/>
          <w:sz w:val="28"/>
          <w:szCs w:val="28"/>
        </w:rPr>
        <w:t xml:space="preserve">выполнению часть (инвариант) – </w:t>
      </w:r>
      <w:r w:rsidR="00E154BF" w:rsidRPr="00E154BF">
        <w:rPr>
          <w:rFonts w:ascii="Times New Roman" w:eastAsia="Times New Roman" w:hAnsi="Times New Roman" w:cs="Times New Roman"/>
          <w:bCs/>
          <w:color w:val="000000"/>
          <w:sz w:val="28"/>
          <w:szCs w:val="28"/>
        </w:rPr>
        <w:t>5</w:t>
      </w:r>
      <w:r w:rsidRPr="00E154BF">
        <w:rPr>
          <w:rFonts w:ascii="Times New Roman" w:eastAsia="Times New Roman" w:hAnsi="Times New Roman" w:cs="Times New Roman"/>
          <w:bCs/>
          <w:color w:val="000000"/>
          <w:sz w:val="28"/>
          <w:szCs w:val="28"/>
        </w:rPr>
        <w:t xml:space="preserve"> модул</w:t>
      </w:r>
      <w:r w:rsidR="00E154BF" w:rsidRPr="00E154BF">
        <w:rPr>
          <w:rFonts w:ascii="Times New Roman" w:eastAsia="Times New Roman" w:hAnsi="Times New Roman" w:cs="Times New Roman"/>
          <w:bCs/>
          <w:color w:val="000000"/>
          <w:sz w:val="28"/>
          <w:szCs w:val="28"/>
        </w:rPr>
        <w:t>ей</w:t>
      </w:r>
      <w:r w:rsidRPr="00E154BF">
        <w:rPr>
          <w:rFonts w:ascii="Times New Roman" w:eastAsia="Times New Roman" w:hAnsi="Times New Roman" w:cs="Times New Roman"/>
          <w:bCs/>
          <w:color w:val="000000"/>
          <w:sz w:val="28"/>
          <w:szCs w:val="28"/>
        </w:rPr>
        <w:t xml:space="preserve">, и вариативную часть – </w:t>
      </w:r>
      <w:r w:rsidR="00E154BF" w:rsidRPr="00E154BF">
        <w:rPr>
          <w:rFonts w:ascii="Times New Roman" w:eastAsia="Times New Roman" w:hAnsi="Times New Roman" w:cs="Times New Roman"/>
          <w:bCs/>
          <w:color w:val="000000"/>
          <w:sz w:val="28"/>
          <w:szCs w:val="28"/>
        </w:rPr>
        <w:t>1</w:t>
      </w:r>
      <w:r w:rsidRPr="00E154BF">
        <w:rPr>
          <w:rFonts w:ascii="Times New Roman" w:eastAsia="Times New Roman" w:hAnsi="Times New Roman" w:cs="Times New Roman"/>
          <w:bCs/>
          <w:color w:val="000000"/>
          <w:sz w:val="28"/>
          <w:szCs w:val="28"/>
        </w:rPr>
        <w:t xml:space="preserve"> модул</w:t>
      </w:r>
      <w:r w:rsidR="00E154BF" w:rsidRPr="00E154BF">
        <w:rPr>
          <w:rFonts w:ascii="Times New Roman" w:eastAsia="Times New Roman" w:hAnsi="Times New Roman" w:cs="Times New Roman"/>
          <w:bCs/>
          <w:color w:val="000000"/>
          <w:sz w:val="28"/>
          <w:szCs w:val="28"/>
        </w:rPr>
        <w:t>ь</w:t>
      </w:r>
      <w:r w:rsidRPr="00E154BF">
        <w:rPr>
          <w:rFonts w:ascii="Times New Roman" w:eastAsia="Times New Roman" w:hAnsi="Times New Roman" w:cs="Times New Roman"/>
          <w:bCs/>
          <w:color w:val="000000"/>
          <w:sz w:val="28"/>
          <w:szCs w:val="28"/>
        </w:rPr>
        <w:t>.</w:t>
      </w:r>
    </w:p>
    <w:p w14:paraId="4E08484D" w14:textId="77777777" w:rsidR="002D1E13" w:rsidRPr="002D1E13" w:rsidRDefault="002D1E13" w:rsidP="002D1E13">
      <w:pPr>
        <w:keepNext/>
        <w:pBdr>
          <w:top w:val="nil"/>
          <w:left w:val="nil"/>
          <w:bottom w:val="nil"/>
          <w:right w:val="nil"/>
          <w:between w:val="nil"/>
        </w:pBdr>
        <w:spacing w:after="0" w:line="360" w:lineRule="auto"/>
        <w:ind w:firstLine="709"/>
        <w:contextualSpacing/>
        <w:rPr>
          <w:rFonts w:ascii="Times New Roman" w:eastAsia="Times New Roman" w:hAnsi="Times New Roman" w:cs="Times New Roman"/>
          <w:bCs/>
          <w:color w:val="000000"/>
          <w:sz w:val="28"/>
          <w:szCs w:val="28"/>
        </w:rPr>
      </w:pPr>
      <w:r w:rsidRPr="00E154BF">
        <w:rPr>
          <w:rFonts w:ascii="Times New Roman" w:eastAsia="Times New Roman" w:hAnsi="Times New Roman" w:cs="Times New Roman"/>
          <w:bCs/>
          <w:color w:val="000000"/>
          <w:sz w:val="28"/>
          <w:szCs w:val="28"/>
        </w:rPr>
        <w:t>Общее количество баллов конкурсного задания составляет 100.</w:t>
      </w:r>
    </w:p>
    <w:p w14:paraId="458E01F0" w14:textId="73ED29FA" w:rsidR="002D1E13" w:rsidRDefault="002D1E13" w:rsidP="002D1E13">
      <w:pPr>
        <w:keepNext/>
        <w:pBdr>
          <w:top w:val="nil"/>
          <w:left w:val="nil"/>
          <w:bottom w:val="nil"/>
          <w:right w:val="nil"/>
          <w:between w:val="nil"/>
        </w:pBdr>
        <w:spacing w:after="0" w:line="360" w:lineRule="auto"/>
        <w:contextualSpacing/>
        <w:rPr>
          <w:rFonts w:ascii="Times New Roman" w:eastAsia="Times New Roman" w:hAnsi="Times New Roman" w:cs="Times New Roman"/>
          <w:bCs/>
          <w:color w:val="000000"/>
          <w:sz w:val="28"/>
          <w:szCs w:val="28"/>
        </w:rPr>
      </w:pPr>
    </w:p>
    <w:p w14:paraId="5EFC5BF9" w14:textId="77777777" w:rsidR="00A626C7" w:rsidRPr="00FC2DCD" w:rsidRDefault="00693E58" w:rsidP="002D1E13">
      <w:pPr>
        <w:pStyle w:val="1"/>
        <w:widowControl w:val="0"/>
        <w:spacing w:before="0" w:after="0"/>
        <w:ind w:firstLine="709"/>
        <w:contextualSpacing/>
        <w:jc w:val="both"/>
        <w:rPr>
          <w:rFonts w:ascii="Times New Roman" w:hAnsi="Times New Roman"/>
          <w:smallCaps/>
          <w:color w:val="000000"/>
          <w:sz w:val="28"/>
          <w:szCs w:val="28"/>
          <w:lang w:val="ru-RU"/>
        </w:rPr>
      </w:pPr>
      <w:bookmarkStart w:id="9" w:name="_heading=h.17dp8vu" w:colFirst="0" w:colLast="0"/>
      <w:bookmarkEnd w:id="9"/>
      <w:r w:rsidRPr="00FC2DCD">
        <w:rPr>
          <w:rFonts w:ascii="Times New Roman" w:hAnsi="Times New Roman"/>
          <w:color w:val="000000"/>
          <w:sz w:val="28"/>
          <w:szCs w:val="28"/>
          <w:lang w:val="ru-RU"/>
        </w:rPr>
        <w:t>ВВЕДЕНИЕ</w:t>
      </w:r>
    </w:p>
    <w:p w14:paraId="12614463" w14:textId="566CB29A" w:rsidR="00A626C7" w:rsidRPr="00FC2DCD" w:rsidRDefault="00693E58" w:rsidP="001E0ED4">
      <w:pPr>
        <w:spacing w:after="0" w:line="360" w:lineRule="auto"/>
        <w:ind w:firstLine="709"/>
        <w:contextualSpacing/>
        <w:jc w:val="both"/>
        <w:rPr>
          <w:rFonts w:ascii="Times New Roman" w:eastAsia="Times New Roman" w:hAnsi="Times New Roman" w:cs="Times New Roman"/>
          <w:sz w:val="28"/>
          <w:szCs w:val="28"/>
        </w:rPr>
      </w:pPr>
      <w:r w:rsidRPr="00FC2DCD">
        <w:rPr>
          <w:rFonts w:ascii="Times New Roman" w:eastAsia="Times New Roman" w:hAnsi="Times New Roman" w:cs="Times New Roman"/>
          <w:sz w:val="28"/>
          <w:szCs w:val="28"/>
        </w:rPr>
        <w:t>Компания “Расширяем 1С” занимается заказной разработкой систем автоматизации бизнес-процессов на платформе “1</w:t>
      </w:r>
      <w:r w:rsidR="001E0ED4" w:rsidRPr="00FC2DCD">
        <w:rPr>
          <w:rFonts w:ascii="Times New Roman" w:eastAsia="Times New Roman" w:hAnsi="Times New Roman" w:cs="Times New Roman"/>
          <w:sz w:val="28"/>
          <w:szCs w:val="28"/>
        </w:rPr>
        <w:t>С: Предприятие”.</w:t>
      </w:r>
      <w:r w:rsidRPr="00FC2DCD">
        <w:rPr>
          <w:rFonts w:ascii="Times New Roman" w:eastAsia="Times New Roman" w:hAnsi="Times New Roman" w:cs="Times New Roman"/>
          <w:sz w:val="28"/>
          <w:szCs w:val="28"/>
        </w:rPr>
        <w:t xml:space="preserve"> В портфеле компании только длительные и сложные проекты.</w:t>
      </w:r>
    </w:p>
    <w:p w14:paraId="38895724" w14:textId="1E9927AE" w:rsidR="00A626C7" w:rsidRPr="00FC2DCD" w:rsidRDefault="00693E58" w:rsidP="001E0ED4">
      <w:pPr>
        <w:spacing w:after="0" w:line="360" w:lineRule="auto"/>
        <w:ind w:firstLine="709"/>
        <w:contextualSpacing/>
        <w:jc w:val="both"/>
        <w:rPr>
          <w:rFonts w:ascii="Times New Roman" w:eastAsia="Times New Roman" w:hAnsi="Times New Roman" w:cs="Times New Roman"/>
          <w:sz w:val="28"/>
          <w:szCs w:val="28"/>
        </w:rPr>
      </w:pPr>
      <w:r w:rsidRPr="00FC2DCD">
        <w:rPr>
          <w:rFonts w:ascii="Times New Roman" w:eastAsia="Times New Roman" w:hAnsi="Times New Roman" w:cs="Times New Roman"/>
          <w:sz w:val="28"/>
          <w:szCs w:val="28"/>
        </w:rPr>
        <w:t xml:space="preserve">Поскольку у компании репутация ответственного и креативного исполнителя, клиенты часто возвращаются и заказывают разработку новых </w:t>
      </w:r>
      <w:r w:rsidRPr="00FC2DCD">
        <w:rPr>
          <w:rFonts w:ascii="Times New Roman" w:eastAsia="Times New Roman" w:hAnsi="Times New Roman" w:cs="Times New Roman"/>
          <w:sz w:val="28"/>
          <w:szCs w:val="28"/>
        </w:rPr>
        <w:lastRenderedPageBreak/>
        <w:t>модулей, автоматизацию новых подразделений и проч. Таким образом достаточно часто компания ведет сразу несколько проектов в интересах одного заказчика.</w:t>
      </w:r>
    </w:p>
    <w:p w14:paraId="07E0DD5E" w14:textId="77777777" w:rsidR="00A626C7" w:rsidRPr="00FC2DCD" w:rsidRDefault="00693E58" w:rsidP="001E0ED4">
      <w:pPr>
        <w:spacing w:after="0" w:line="360" w:lineRule="auto"/>
        <w:ind w:firstLine="709"/>
        <w:contextualSpacing/>
        <w:jc w:val="both"/>
        <w:rPr>
          <w:rFonts w:ascii="Times New Roman" w:eastAsia="Times New Roman" w:hAnsi="Times New Roman" w:cs="Times New Roman"/>
          <w:sz w:val="28"/>
          <w:szCs w:val="28"/>
        </w:rPr>
      </w:pPr>
      <w:r w:rsidRPr="00FC2DCD">
        <w:rPr>
          <w:rFonts w:ascii="Times New Roman" w:eastAsia="Times New Roman" w:hAnsi="Times New Roman" w:cs="Times New Roman"/>
          <w:sz w:val="28"/>
          <w:szCs w:val="28"/>
        </w:rPr>
        <w:t xml:space="preserve">Для выполнения каждого проекта формируется проектная команда во главе с руководителей. В команду входит аналитик и группа разработчиков. </w:t>
      </w:r>
    </w:p>
    <w:p w14:paraId="58991818" w14:textId="586A0984" w:rsidR="00A626C7" w:rsidRPr="00FC2DCD" w:rsidRDefault="00693E58" w:rsidP="001E0ED4">
      <w:pPr>
        <w:spacing w:after="0" w:line="360" w:lineRule="auto"/>
        <w:ind w:firstLine="709"/>
        <w:contextualSpacing/>
        <w:jc w:val="both"/>
        <w:rPr>
          <w:rFonts w:ascii="Times New Roman" w:eastAsia="Times New Roman" w:hAnsi="Times New Roman" w:cs="Times New Roman"/>
          <w:sz w:val="28"/>
          <w:szCs w:val="28"/>
        </w:rPr>
      </w:pPr>
      <w:r w:rsidRPr="00FC2DCD">
        <w:rPr>
          <w:rFonts w:ascii="Times New Roman" w:eastAsia="Times New Roman" w:hAnsi="Times New Roman" w:cs="Times New Roman"/>
          <w:sz w:val="28"/>
          <w:szCs w:val="28"/>
        </w:rPr>
        <w:t xml:space="preserve">Приступая к </w:t>
      </w:r>
      <w:r w:rsidR="001E0ED4" w:rsidRPr="00FC2DCD">
        <w:rPr>
          <w:rFonts w:ascii="Times New Roman" w:eastAsia="Times New Roman" w:hAnsi="Times New Roman" w:cs="Times New Roman"/>
          <w:sz w:val="28"/>
          <w:szCs w:val="28"/>
        </w:rPr>
        <w:t>проекту, аналитик</w:t>
      </w:r>
      <w:r w:rsidRPr="00FC2DCD">
        <w:rPr>
          <w:rFonts w:ascii="Times New Roman" w:eastAsia="Times New Roman" w:hAnsi="Times New Roman" w:cs="Times New Roman"/>
          <w:sz w:val="28"/>
          <w:szCs w:val="28"/>
        </w:rPr>
        <w:t xml:space="preserve"> “снимает” требования заказчиков, формирует техническое задание и предоставляет его заказчику на ознакомление.</w:t>
      </w:r>
    </w:p>
    <w:p w14:paraId="043E2C5C" w14:textId="697626B3" w:rsidR="00A626C7" w:rsidRPr="00FC2DCD" w:rsidRDefault="00693E58" w:rsidP="001E0ED4">
      <w:pPr>
        <w:spacing w:after="0" w:line="360" w:lineRule="auto"/>
        <w:ind w:firstLine="709"/>
        <w:contextualSpacing/>
        <w:jc w:val="both"/>
        <w:rPr>
          <w:rFonts w:ascii="Times New Roman" w:eastAsia="Times New Roman" w:hAnsi="Times New Roman" w:cs="Times New Roman"/>
          <w:sz w:val="28"/>
          <w:szCs w:val="28"/>
        </w:rPr>
      </w:pPr>
      <w:r w:rsidRPr="00FC2DCD">
        <w:rPr>
          <w:rFonts w:ascii="Times New Roman" w:eastAsia="Times New Roman" w:hAnsi="Times New Roman" w:cs="Times New Roman"/>
          <w:sz w:val="28"/>
          <w:szCs w:val="28"/>
        </w:rPr>
        <w:t>После согласования заказчика задача отправляется разработчикам на анализ.</w:t>
      </w:r>
    </w:p>
    <w:p w14:paraId="60387E84" w14:textId="77777777" w:rsidR="00A626C7" w:rsidRPr="00FC2DCD" w:rsidRDefault="00693E58" w:rsidP="001E0ED4">
      <w:pPr>
        <w:spacing w:after="0" w:line="360" w:lineRule="auto"/>
        <w:ind w:firstLine="709"/>
        <w:contextualSpacing/>
        <w:jc w:val="both"/>
        <w:rPr>
          <w:rFonts w:ascii="Times New Roman" w:eastAsia="Times New Roman" w:hAnsi="Times New Roman" w:cs="Times New Roman"/>
          <w:sz w:val="28"/>
          <w:szCs w:val="28"/>
        </w:rPr>
      </w:pPr>
      <w:r w:rsidRPr="00FC2DCD">
        <w:rPr>
          <w:rFonts w:ascii="Times New Roman" w:eastAsia="Times New Roman" w:hAnsi="Times New Roman" w:cs="Times New Roman"/>
          <w:sz w:val="28"/>
          <w:szCs w:val="28"/>
        </w:rPr>
        <w:t>Руководитель разработки распределяет задачи по конкретным исполнителям, и устанавливает плановую оценку трудоемкости.</w:t>
      </w:r>
    </w:p>
    <w:p w14:paraId="725A7786" w14:textId="05D2224A" w:rsidR="00A626C7" w:rsidRPr="00FC2DCD" w:rsidRDefault="00693E58" w:rsidP="001E0ED4">
      <w:pPr>
        <w:spacing w:after="0" w:line="360" w:lineRule="auto"/>
        <w:ind w:firstLine="709"/>
        <w:contextualSpacing/>
        <w:jc w:val="both"/>
        <w:rPr>
          <w:rFonts w:ascii="Times New Roman" w:eastAsia="Times New Roman" w:hAnsi="Times New Roman" w:cs="Times New Roman"/>
          <w:sz w:val="28"/>
          <w:szCs w:val="28"/>
        </w:rPr>
      </w:pPr>
      <w:r w:rsidRPr="00FC2DCD">
        <w:rPr>
          <w:rFonts w:ascii="Times New Roman" w:eastAsia="Times New Roman" w:hAnsi="Times New Roman" w:cs="Times New Roman"/>
          <w:sz w:val="28"/>
          <w:szCs w:val="28"/>
        </w:rPr>
        <w:t xml:space="preserve">Разработчик </w:t>
      </w:r>
      <w:r w:rsidR="001E0ED4" w:rsidRPr="00FC2DCD">
        <w:rPr>
          <w:rFonts w:ascii="Times New Roman" w:eastAsia="Times New Roman" w:hAnsi="Times New Roman" w:cs="Times New Roman"/>
          <w:sz w:val="28"/>
          <w:szCs w:val="28"/>
        </w:rPr>
        <w:t>получает задачу</w:t>
      </w:r>
      <w:r w:rsidRPr="00FC2DCD">
        <w:rPr>
          <w:rFonts w:ascii="Times New Roman" w:eastAsia="Times New Roman" w:hAnsi="Times New Roman" w:cs="Times New Roman"/>
          <w:sz w:val="28"/>
          <w:szCs w:val="28"/>
        </w:rPr>
        <w:t xml:space="preserve"> от руководителя </w:t>
      </w:r>
      <w:r w:rsidR="001E0ED4" w:rsidRPr="00FC2DCD">
        <w:rPr>
          <w:rFonts w:ascii="Times New Roman" w:eastAsia="Times New Roman" w:hAnsi="Times New Roman" w:cs="Times New Roman"/>
          <w:sz w:val="28"/>
          <w:szCs w:val="28"/>
        </w:rPr>
        <w:t>группы, по</w:t>
      </w:r>
      <w:r w:rsidRPr="00FC2DCD">
        <w:rPr>
          <w:rFonts w:ascii="Times New Roman" w:eastAsia="Times New Roman" w:hAnsi="Times New Roman" w:cs="Times New Roman"/>
          <w:sz w:val="28"/>
          <w:szCs w:val="28"/>
        </w:rPr>
        <w:t xml:space="preserve"> мере выполнения работ фиксирует свои фактически трудозатраты (в часах). Завершенные задачи отправляются на проверку и внедрение аналитику.</w:t>
      </w:r>
    </w:p>
    <w:p w14:paraId="13A84D43" w14:textId="77777777" w:rsidR="00A626C7" w:rsidRPr="00FC2DCD" w:rsidRDefault="00693E58" w:rsidP="001E0ED4">
      <w:pPr>
        <w:spacing w:after="0" w:line="360" w:lineRule="auto"/>
        <w:ind w:firstLine="709"/>
        <w:contextualSpacing/>
        <w:jc w:val="both"/>
        <w:rPr>
          <w:rFonts w:ascii="Times New Roman" w:eastAsia="Times New Roman" w:hAnsi="Times New Roman" w:cs="Times New Roman"/>
          <w:sz w:val="28"/>
          <w:szCs w:val="28"/>
        </w:rPr>
      </w:pPr>
      <w:r w:rsidRPr="00FC2DCD">
        <w:rPr>
          <w:rFonts w:ascii="Times New Roman" w:eastAsia="Times New Roman" w:hAnsi="Times New Roman" w:cs="Times New Roman"/>
          <w:sz w:val="28"/>
          <w:szCs w:val="28"/>
        </w:rPr>
        <w:t>Компания хорошо зарекомендовала себя на рынке, ей доверяют клиенты, поэтому соглашаются работать с ней по принципам time&amp;matherial (итоговый счет клиенту формируется на основании фактических трудозатрат за месяц, которые указали разработчики). В итоговый счет за месяц попадают только те задачи, которые были приняты аналитиком.</w:t>
      </w:r>
    </w:p>
    <w:p w14:paraId="3AA8C74D" w14:textId="77777777" w:rsidR="00A626C7" w:rsidRPr="00FC2DCD" w:rsidRDefault="00693E58" w:rsidP="001E0ED4">
      <w:pPr>
        <w:spacing w:after="0" w:line="360" w:lineRule="auto"/>
        <w:ind w:firstLine="709"/>
        <w:contextualSpacing/>
        <w:jc w:val="both"/>
        <w:rPr>
          <w:rFonts w:ascii="Times New Roman" w:eastAsia="Times New Roman" w:hAnsi="Times New Roman" w:cs="Times New Roman"/>
          <w:sz w:val="28"/>
          <w:szCs w:val="28"/>
        </w:rPr>
      </w:pPr>
      <w:r w:rsidRPr="00FC2DCD">
        <w:rPr>
          <w:rFonts w:ascii="Times New Roman" w:eastAsia="Times New Roman" w:hAnsi="Times New Roman" w:cs="Times New Roman"/>
          <w:sz w:val="28"/>
          <w:szCs w:val="28"/>
        </w:rPr>
        <w:t>По каждому проекту важно учитывать финансовый результат. Доходная часть собирается исходя из актов выполненных работ, расходная часть — из зарплат разработчиков, которые работали на конкретном проекте. У разработчиков компании окладная система оплаты труда (для каждого грейда свой уровень оплаты), поэтому для определения затратной части необходимо правильно распределить зарплату разработчиков на конкретные проекты. Распределение происходит на основании фактически отработанных за месяц часов.</w:t>
      </w:r>
    </w:p>
    <w:p w14:paraId="77F2A525" w14:textId="77777777" w:rsidR="00A626C7" w:rsidRPr="00FC2DCD" w:rsidRDefault="00693E58" w:rsidP="001E0ED4">
      <w:pPr>
        <w:spacing w:after="0" w:line="360" w:lineRule="auto"/>
        <w:ind w:firstLine="709"/>
        <w:contextualSpacing/>
        <w:jc w:val="both"/>
        <w:rPr>
          <w:rFonts w:ascii="Times New Roman" w:eastAsia="Times New Roman" w:hAnsi="Times New Roman" w:cs="Times New Roman"/>
          <w:sz w:val="28"/>
          <w:szCs w:val="28"/>
        </w:rPr>
      </w:pPr>
      <w:r w:rsidRPr="00FC2DCD">
        <w:rPr>
          <w:rFonts w:ascii="Times New Roman" w:eastAsia="Times New Roman" w:hAnsi="Times New Roman" w:cs="Times New Roman"/>
          <w:sz w:val="28"/>
          <w:szCs w:val="28"/>
        </w:rPr>
        <w:t>На данный момент вся оперативная деятельность компании (а также подсчет финансовых результатов) ведется в табличном редакторе.</w:t>
      </w:r>
    </w:p>
    <w:p w14:paraId="32B663EB" w14:textId="77777777" w:rsidR="00A626C7" w:rsidRPr="00FC2DCD" w:rsidRDefault="00693E58" w:rsidP="001E0ED4">
      <w:pPr>
        <w:spacing w:after="0" w:line="360" w:lineRule="auto"/>
        <w:ind w:firstLine="709"/>
        <w:contextualSpacing/>
        <w:jc w:val="both"/>
        <w:rPr>
          <w:rFonts w:ascii="Times New Roman" w:eastAsia="Times New Roman" w:hAnsi="Times New Roman" w:cs="Times New Roman"/>
          <w:sz w:val="28"/>
          <w:szCs w:val="28"/>
        </w:rPr>
      </w:pPr>
      <w:r w:rsidRPr="00FC2DCD">
        <w:rPr>
          <w:rFonts w:ascii="Times New Roman" w:eastAsia="Times New Roman" w:hAnsi="Times New Roman" w:cs="Times New Roman"/>
          <w:sz w:val="28"/>
          <w:szCs w:val="28"/>
        </w:rPr>
        <w:lastRenderedPageBreak/>
        <w:t>Количество проектов в работе у компании растет, растет штат, поэтому ведение проектов в таблицах становится затруднительно:</w:t>
      </w:r>
    </w:p>
    <w:p w14:paraId="1A24025E" w14:textId="5947775D" w:rsidR="00A626C7" w:rsidRPr="00FC2DCD" w:rsidRDefault="00693E58" w:rsidP="00720E8E">
      <w:pPr>
        <w:numPr>
          <w:ilvl w:val="0"/>
          <w:numId w:val="1"/>
        </w:numPr>
        <w:spacing w:after="0" w:line="360" w:lineRule="auto"/>
        <w:ind w:left="993" w:hanging="284"/>
        <w:contextualSpacing/>
        <w:jc w:val="both"/>
        <w:rPr>
          <w:rFonts w:ascii="Times New Roman" w:eastAsia="Times New Roman" w:hAnsi="Times New Roman" w:cs="Times New Roman"/>
          <w:sz w:val="28"/>
          <w:szCs w:val="28"/>
        </w:rPr>
      </w:pPr>
      <w:r w:rsidRPr="00FC2DCD">
        <w:rPr>
          <w:rFonts w:ascii="Times New Roman" w:eastAsia="Times New Roman" w:hAnsi="Times New Roman" w:cs="Times New Roman"/>
          <w:sz w:val="28"/>
          <w:szCs w:val="28"/>
        </w:rPr>
        <w:t>вся информация разрознена, нет единого места, в котором есть вся информация о задачи</w:t>
      </w:r>
      <w:r w:rsidR="00720E8E">
        <w:rPr>
          <w:rFonts w:ascii="Times New Roman" w:eastAsia="Times New Roman" w:hAnsi="Times New Roman" w:cs="Times New Roman"/>
          <w:sz w:val="28"/>
          <w:szCs w:val="28"/>
        </w:rPr>
        <w:t>;</w:t>
      </w:r>
    </w:p>
    <w:p w14:paraId="727B9B60" w14:textId="15BF6C77" w:rsidR="00A626C7" w:rsidRPr="00FC2DCD" w:rsidRDefault="00693E58" w:rsidP="00720E8E">
      <w:pPr>
        <w:numPr>
          <w:ilvl w:val="0"/>
          <w:numId w:val="1"/>
        </w:numPr>
        <w:spacing w:after="0" w:line="360" w:lineRule="auto"/>
        <w:ind w:left="993" w:hanging="284"/>
        <w:contextualSpacing/>
        <w:jc w:val="both"/>
        <w:rPr>
          <w:rFonts w:ascii="Times New Roman" w:eastAsia="Times New Roman" w:hAnsi="Times New Roman" w:cs="Times New Roman"/>
          <w:sz w:val="28"/>
          <w:szCs w:val="28"/>
        </w:rPr>
      </w:pPr>
      <w:r w:rsidRPr="00FC2DCD">
        <w:rPr>
          <w:rFonts w:ascii="Times New Roman" w:eastAsia="Times New Roman" w:hAnsi="Times New Roman" w:cs="Times New Roman"/>
          <w:sz w:val="28"/>
          <w:szCs w:val="28"/>
        </w:rPr>
        <w:t xml:space="preserve">коммуникация между сотрудниками разных подразделений усложнена, происходит в мессенджерах, очень сложно отследить договоренности, статусы задач, обсуждения по задаче </w:t>
      </w:r>
      <w:r w:rsidR="00720E8E" w:rsidRPr="00FC2DCD">
        <w:rPr>
          <w:rFonts w:ascii="Times New Roman" w:eastAsia="Times New Roman" w:hAnsi="Times New Roman" w:cs="Times New Roman"/>
          <w:sz w:val="28"/>
          <w:szCs w:val="28"/>
        </w:rPr>
        <w:t>и принятые</w:t>
      </w:r>
      <w:r w:rsidRPr="00FC2DCD">
        <w:rPr>
          <w:rFonts w:ascii="Times New Roman" w:eastAsia="Times New Roman" w:hAnsi="Times New Roman" w:cs="Times New Roman"/>
          <w:sz w:val="28"/>
          <w:szCs w:val="28"/>
        </w:rPr>
        <w:t xml:space="preserve"> решения</w:t>
      </w:r>
      <w:r w:rsidR="00720E8E">
        <w:rPr>
          <w:rFonts w:ascii="Times New Roman" w:eastAsia="Times New Roman" w:hAnsi="Times New Roman" w:cs="Times New Roman"/>
          <w:sz w:val="28"/>
          <w:szCs w:val="28"/>
        </w:rPr>
        <w:t>;</w:t>
      </w:r>
    </w:p>
    <w:p w14:paraId="0B0499CE" w14:textId="7B7C3720" w:rsidR="00A626C7" w:rsidRPr="00FC2DCD" w:rsidRDefault="00693E58" w:rsidP="00720E8E">
      <w:pPr>
        <w:numPr>
          <w:ilvl w:val="0"/>
          <w:numId w:val="1"/>
        </w:numPr>
        <w:spacing w:after="0" w:line="360" w:lineRule="auto"/>
        <w:ind w:left="993" w:hanging="284"/>
        <w:contextualSpacing/>
        <w:jc w:val="both"/>
        <w:rPr>
          <w:rFonts w:ascii="Times New Roman" w:eastAsia="Times New Roman" w:hAnsi="Times New Roman" w:cs="Times New Roman"/>
          <w:sz w:val="28"/>
          <w:szCs w:val="28"/>
        </w:rPr>
      </w:pPr>
      <w:r w:rsidRPr="00FC2DCD">
        <w:rPr>
          <w:rFonts w:ascii="Times New Roman" w:eastAsia="Times New Roman" w:hAnsi="Times New Roman" w:cs="Times New Roman"/>
          <w:sz w:val="28"/>
          <w:szCs w:val="28"/>
        </w:rPr>
        <w:t>аналитики передают в разработку очень много задач, в результате очень много одновременных задач оказывается в отделе разработки, и разработчикам становится очень сложно определиться, какую именно задачу необходимо сейчас делать</w:t>
      </w:r>
      <w:r w:rsidR="00720E8E">
        <w:rPr>
          <w:rFonts w:ascii="Times New Roman" w:eastAsia="Times New Roman" w:hAnsi="Times New Roman" w:cs="Times New Roman"/>
          <w:sz w:val="28"/>
          <w:szCs w:val="28"/>
        </w:rPr>
        <w:t>;</w:t>
      </w:r>
    </w:p>
    <w:p w14:paraId="4A8D24EA" w14:textId="4435A3CD" w:rsidR="00A626C7" w:rsidRPr="00FC2DCD" w:rsidRDefault="00693E58" w:rsidP="00720E8E">
      <w:pPr>
        <w:numPr>
          <w:ilvl w:val="0"/>
          <w:numId w:val="1"/>
        </w:numPr>
        <w:spacing w:after="0" w:line="360" w:lineRule="auto"/>
        <w:ind w:left="993" w:hanging="284"/>
        <w:contextualSpacing/>
        <w:jc w:val="both"/>
        <w:rPr>
          <w:rFonts w:ascii="Times New Roman" w:eastAsia="Times New Roman" w:hAnsi="Times New Roman" w:cs="Times New Roman"/>
          <w:sz w:val="28"/>
          <w:szCs w:val="28"/>
        </w:rPr>
      </w:pPr>
      <w:r w:rsidRPr="00FC2DCD">
        <w:rPr>
          <w:rFonts w:ascii="Times New Roman" w:eastAsia="Times New Roman" w:hAnsi="Times New Roman" w:cs="Times New Roman"/>
          <w:sz w:val="28"/>
          <w:szCs w:val="28"/>
        </w:rPr>
        <w:t>сложно понять, какие именно изменения программного кода были внесены программистами по конкретной задаче, проанализировать качество работы разработчиков (в том числе выполнить проверку кода) очень сложно</w:t>
      </w:r>
      <w:r w:rsidR="00720E8E">
        <w:rPr>
          <w:rFonts w:ascii="Times New Roman" w:eastAsia="Times New Roman" w:hAnsi="Times New Roman" w:cs="Times New Roman"/>
          <w:sz w:val="28"/>
          <w:szCs w:val="28"/>
        </w:rPr>
        <w:t>;</w:t>
      </w:r>
    </w:p>
    <w:p w14:paraId="23CDFDE0" w14:textId="35C4F6F8" w:rsidR="00A626C7" w:rsidRPr="00FC2DCD" w:rsidRDefault="00693E58" w:rsidP="00720E8E">
      <w:pPr>
        <w:numPr>
          <w:ilvl w:val="0"/>
          <w:numId w:val="1"/>
        </w:numPr>
        <w:spacing w:after="0" w:line="360" w:lineRule="auto"/>
        <w:ind w:left="993" w:hanging="284"/>
        <w:contextualSpacing/>
        <w:jc w:val="both"/>
        <w:rPr>
          <w:rFonts w:ascii="Times New Roman" w:eastAsia="Times New Roman" w:hAnsi="Times New Roman" w:cs="Times New Roman"/>
          <w:sz w:val="28"/>
          <w:szCs w:val="28"/>
        </w:rPr>
      </w:pPr>
      <w:r w:rsidRPr="00FC2DCD">
        <w:rPr>
          <w:rFonts w:ascii="Times New Roman" w:eastAsia="Times New Roman" w:hAnsi="Times New Roman" w:cs="Times New Roman"/>
          <w:sz w:val="28"/>
          <w:szCs w:val="28"/>
        </w:rPr>
        <w:t>программисты часто забывают фиксировать выполненные работы в табличном редакторе, а бухгалтеры, в свою очередь, часто неверно выставляют счета и акты выполненных работ клиентам (помимо того, что разработчики не все указывают, бухгалтера часто могут посмотреть не те колонки и неверно переносят выполненные работы к оплате)</w:t>
      </w:r>
      <w:r w:rsidR="00720E8E">
        <w:rPr>
          <w:rFonts w:ascii="Times New Roman" w:eastAsia="Times New Roman" w:hAnsi="Times New Roman" w:cs="Times New Roman"/>
          <w:sz w:val="28"/>
          <w:szCs w:val="28"/>
        </w:rPr>
        <w:t>;</w:t>
      </w:r>
    </w:p>
    <w:p w14:paraId="30913E30" w14:textId="1230D519" w:rsidR="00A626C7" w:rsidRPr="00FC2DCD" w:rsidRDefault="00693E58" w:rsidP="00720E8E">
      <w:pPr>
        <w:numPr>
          <w:ilvl w:val="0"/>
          <w:numId w:val="1"/>
        </w:numPr>
        <w:spacing w:after="0" w:line="360" w:lineRule="auto"/>
        <w:ind w:left="993" w:hanging="284"/>
        <w:contextualSpacing/>
        <w:jc w:val="both"/>
        <w:rPr>
          <w:rFonts w:ascii="Times New Roman" w:eastAsia="Times New Roman" w:hAnsi="Times New Roman" w:cs="Times New Roman"/>
          <w:sz w:val="28"/>
          <w:szCs w:val="28"/>
        </w:rPr>
      </w:pPr>
      <w:r w:rsidRPr="00FC2DCD">
        <w:rPr>
          <w:rFonts w:ascii="Times New Roman" w:eastAsia="Times New Roman" w:hAnsi="Times New Roman" w:cs="Times New Roman"/>
          <w:sz w:val="28"/>
          <w:szCs w:val="28"/>
        </w:rPr>
        <w:t>доходы и расходы по проектам сложно собрать в одном месте, приходится использовать несколько таблиц и сложные формулы, табличный редактор не выдерживает нагрузки</w:t>
      </w:r>
      <w:r w:rsidR="00720E8E">
        <w:rPr>
          <w:rFonts w:ascii="Times New Roman" w:eastAsia="Times New Roman" w:hAnsi="Times New Roman" w:cs="Times New Roman"/>
          <w:sz w:val="28"/>
          <w:szCs w:val="28"/>
        </w:rPr>
        <w:t>;</w:t>
      </w:r>
    </w:p>
    <w:p w14:paraId="4F0B79AC" w14:textId="77777777" w:rsidR="00A626C7" w:rsidRPr="00FC2DCD" w:rsidRDefault="00693E58" w:rsidP="00720E8E">
      <w:pPr>
        <w:numPr>
          <w:ilvl w:val="0"/>
          <w:numId w:val="1"/>
        </w:numPr>
        <w:spacing w:after="0" w:line="360" w:lineRule="auto"/>
        <w:ind w:left="993" w:hanging="284"/>
        <w:contextualSpacing/>
        <w:jc w:val="both"/>
        <w:rPr>
          <w:rFonts w:ascii="Times New Roman" w:eastAsia="Times New Roman" w:hAnsi="Times New Roman" w:cs="Times New Roman"/>
          <w:sz w:val="28"/>
          <w:szCs w:val="28"/>
        </w:rPr>
      </w:pPr>
      <w:r w:rsidRPr="00FC2DCD">
        <w:rPr>
          <w:rFonts w:ascii="Times New Roman" w:eastAsia="Times New Roman" w:hAnsi="Times New Roman" w:cs="Times New Roman"/>
          <w:sz w:val="28"/>
          <w:szCs w:val="28"/>
        </w:rPr>
        <w:t>также есть сложности с разделением доступа к таблицам.</w:t>
      </w:r>
    </w:p>
    <w:p w14:paraId="0647AB35" w14:textId="52B74ABE" w:rsidR="00A626C7" w:rsidRDefault="00A626C7" w:rsidP="001E0ED4">
      <w:pPr>
        <w:spacing w:after="0" w:line="360" w:lineRule="auto"/>
        <w:contextualSpacing/>
        <w:jc w:val="both"/>
        <w:rPr>
          <w:rFonts w:ascii="Times New Roman" w:eastAsia="Times New Roman" w:hAnsi="Times New Roman" w:cs="Times New Roman"/>
          <w:sz w:val="28"/>
          <w:szCs w:val="28"/>
        </w:rPr>
      </w:pPr>
    </w:p>
    <w:p w14:paraId="5CBB3D7A" w14:textId="265CC8D2" w:rsidR="00720E8E" w:rsidRDefault="00720E8E" w:rsidP="001E0ED4">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067FBD11" w14:textId="77777777" w:rsidR="00A626C7" w:rsidRPr="00FC2DCD" w:rsidRDefault="00693E58" w:rsidP="00720E8E">
      <w:pPr>
        <w:spacing w:after="0" w:line="360" w:lineRule="auto"/>
        <w:ind w:firstLine="709"/>
        <w:contextualSpacing/>
        <w:jc w:val="both"/>
        <w:rPr>
          <w:rFonts w:ascii="Times New Roman" w:eastAsia="Times New Roman" w:hAnsi="Times New Roman" w:cs="Times New Roman"/>
          <w:sz w:val="28"/>
          <w:szCs w:val="28"/>
        </w:rPr>
      </w:pPr>
      <w:r w:rsidRPr="00FC2DCD">
        <w:rPr>
          <w:rFonts w:ascii="Times New Roman" w:eastAsia="Times New Roman" w:hAnsi="Times New Roman" w:cs="Times New Roman"/>
          <w:sz w:val="28"/>
          <w:szCs w:val="28"/>
        </w:rPr>
        <w:lastRenderedPageBreak/>
        <w:t>Для решения этих задач директор по развитию компанию предложил внедрить специализированные инструменты:</w:t>
      </w:r>
    </w:p>
    <w:p w14:paraId="6D84DA1D" w14:textId="4E4F492E" w:rsidR="00A626C7" w:rsidRPr="00FC2DCD" w:rsidRDefault="00693E58" w:rsidP="00720E8E">
      <w:pPr>
        <w:numPr>
          <w:ilvl w:val="0"/>
          <w:numId w:val="3"/>
        </w:numPr>
        <w:spacing w:after="0" w:line="360" w:lineRule="auto"/>
        <w:ind w:left="993" w:hanging="284"/>
        <w:contextualSpacing/>
        <w:jc w:val="both"/>
        <w:rPr>
          <w:rFonts w:ascii="Times New Roman" w:eastAsia="Times New Roman" w:hAnsi="Times New Roman" w:cs="Times New Roman"/>
          <w:sz w:val="28"/>
          <w:szCs w:val="28"/>
        </w:rPr>
      </w:pPr>
      <w:r w:rsidRPr="00FC2DCD">
        <w:rPr>
          <w:rFonts w:ascii="Times New Roman" w:eastAsia="Times New Roman" w:hAnsi="Times New Roman" w:cs="Times New Roman"/>
          <w:sz w:val="28"/>
          <w:szCs w:val="28"/>
        </w:rPr>
        <w:t>1</w:t>
      </w:r>
      <w:r w:rsidR="00720E8E" w:rsidRPr="00FC2DCD">
        <w:rPr>
          <w:rFonts w:ascii="Times New Roman" w:eastAsia="Times New Roman" w:hAnsi="Times New Roman" w:cs="Times New Roman"/>
          <w:sz w:val="28"/>
          <w:szCs w:val="28"/>
        </w:rPr>
        <w:t>С: Управление</w:t>
      </w:r>
      <w:r w:rsidRPr="00FC2DCD">
        <w:rPr>
          <w:rFonts w:ascii="Times New Roman" w:eastAsia="Times New Roman" w:hAnsi="Times New Roman" w:cs="Times New Roman"/>
          <w:sz w:val="28"/>
          <w:szCs w:val="28"/>
        </w:rPr>
        <w:t xml:space="preserve"> нашей фирмой для работы аналитиков и определения финансовых результатов проектов;</w:t>
      </w:r>
    </w:p>
    <w:p w14:paraId="1CB0796E" w14:textId="77777777" w:rsidR="00A626C7" w:rsidRPr="00FC2DCD" w:rsidRDefault="00693E58" w:rsidP="00720E8E">
      <w:pPr>
        <w:numPr>
          <w:ilvl w:val="0"/>
          <w:numId w:val="3"/>
        </w:numPr>
        <w:spacing w:after="0" w:line="360" w:lineRule="auto"/>
        <w:ind w:left="993" w:hanging="284"/>
        <w:contextualSpacing/>
        <w:jc w:val="both"/>
        <w:rPr>
          <w:rFonts w:ascii="Times New Roman" w:eastAsia="Times New Roman" w:hAnsi="Times New Roman" w:cs="Times New Roman"/>
          <w:sz w:val="28"/>
          <w:szCs w:val="28"/>
        </w:rPr>
      </w:pPr>
      <w:r w:rsidRPr="00FC2DCD">
        <w:rPr>
          <w:rFonts w:ascii="Times New Roman" w:eastAsia="Times New Roman" w:hAnsi="Times New Roman" w:cs="Times New Roman"/>
          <w:sz w:val="28"/>
          <w:szCs w:val="28"/>
        </w:rPr>
        <w:t>Систему для организации работ отдела разработки GitLab.</w:t>
      </w:r>
    </w:p>
    <w:p w14:paraId="392F4435" w14:textId="77777777" w:rsidR="00A626C7" w:rsidRPr="00FC2DCD" w:rsidRDefault="00A626C7" w:rsidP="001E0ED4">
      <w:pPr>
        <w:spacing w:after="0" w:line="360" w:lineRule="auto"/>
        <w:contextualSpacing/>
        <w:jc w:val="both"/>
        <w:rPr>
          <w:rFonts w:ascii="Times New Roman" w:eastAsia="Times New Roman" w:hAnsi="Times New Roman" w:cs="Times New Roman"/>
          <w:sz w:val="28"/>
          <w:szCs w:val="28"/>
        </w:rPr>
      </w:pPr>
    </w:p>
    <w:p w14:paraId="65587786" w14:textId="5FC6DA8E" w:rsidR="00A626C7" w:rsidRDefault="00693E58" w:rsidP="00720E8E">
      <w:pPr>
        <w:spacing w:after="0" w:line="360" w:lineRule="auto"/>
        <w:ind w:firstLine="709"/>
        <w:contextualSpacing/>
        <w:jc w:val="both"/>
        <w:rPr>
          <w:rFonts w:ascii="Times New Roman" w:eastAsia="Times New Roman" w:hAnsi="Times New Roman" w:cs="Times New Roman"/>
          <w:sz w:val="28"/>
          <w:szCs w:val="28"/>
        </w:rPr>
      </w:pPr>
      <w:r w:rsidRPr="00FC2DCD">
        <w:rPr>
          <w:rFonts w:ascii="Times New Roman" w:eastAsia="Times New Roman" w:hAnsi="Times New Roman" w:cs="Times New Roman"/>
          <w:sz w:val="28"/>
          <w:szCs w:val="28"/>
        </w:rPr>
        <w:t>Внедрение систем позволит решить обозначенные проблемы и вывести компанию на новый уровень организации внутренних процессов.</w:t>
      </w:r>
    </w:p>
    <w:p w14:paraId="6ABB57D8" w14:textId="3F3079F7" w:rsidR="00720E8E" w:rsidRDefault="00720E8E" w:rsidP="00720E8E">
      <w:pPr>
        <w:spacing w:after="0" w:line="360" w:lineRule="auto"/>
        <w:contextualSpacing/>
        <w:jc w:val="both"/>
        <w:rPr>
          <w:rFonts w:ascii="Times New Roman" w:eastAsia="Times New Roman" w:hAnsi="Times New Roman" w:cs="Times New Roman"/>
          <w:sz w:val="28"/>
          <w:szCs w:val="28"/>
        </w:rPr>
      </w:pPr>
    </w:p>
    <w:p w14:paraId="41C3D51E" w14:textId="18BD53D6" w:rsidR="00BA0B87" w:rsidRPr="00BA0B87" w:rsidRDefault="00BA0B87" w:rsidP="00BA0B87">
      <w:pPr>
        <w:spacing w:after="0" w:line="360" w:lineRule="auto"/>
        <w:contextualSpacing/>
        <w:jc w:val="center"/>
        <w:rPr>
          <w:rFonts w:ascii="Times New Roman" w:eastAsia="Times New Roman" w:hAnsi="Times New Roman" w:cs="Times New Roman"/>
          <w:b/>
          <w:bCs/>
          <w:sz w:val="28"/>
          <w:szCs w:val="28"/>
        </w:rPr>
      </w:pPr>
      <w:r w:rsidRPr="00BA0B87">
        <w:rPr>
          <w:rFonts w:ascii="Times New Roman" w:eastAsia="Times New Roman" w:hAnsi="Times New Roman" w:cs="Times New Roman"/>
          <w:b/>
          <w:bCs/>
          <w:sz w:val="28"/>
          <w:szCs w:val="28"/>
        </w:rPr>
        <w:t>1.5.2. Структура модулей конкурсного задания (инвариант/вариатив)</w:t>
      </w:r>
    </w:p>
    <w:p w14:paraId="2552BBCB" w14:textId="77777777" w:rsidR="00BA0B87" w:rsidRPr="00FC2DCD" w:rsidRDefault="00BA0B87" w:rsidP="00720E8E">
      <w:pPr>
        <w:spacing w:after="0" w:line="360" w:lineRule="auto"/>
        <w:contextualSpacing/>
        <w:jc w:val="both"/>
        <w:rPr>
          <w:rFonts w:ascii="Times New Roman" w:eastAsia="Times New Roman" w:hAnsi="Times New Roman" w:cs="Times New Roman"/>
          <w:sz w:val="28"/>
          <w:szCs w:val="28"/>
        </w:rPr>
      </w:pPr>
    </w:p>
    <w:p w14:paraId="0DEE3A75" w14:textId="63696838" w:rsidR="00A626C7" w:rsidRPr="00FC2DCD" w:rsidRDefault="00693E58" w:rsidP="00D00C56">
      <w:pPr>
        <w:spacing w:after="0" w:line="360" w:lineRule="auto"/>
        <w:ind w:firstLine="709"/>
        <w:contextualSpacing/>
        <w:jc w:val="both"/>
        <w:rPr>
          <w:rFonts w:ascii="Times New Roman" w:eastAsia="Times New Roman" w:hAnsi="Times New Roman" w:cs="Times New Roman"/>
          <w:b/>
          <w:sz w:val="28"/>
          <w:szCs w:val="28"/>
        </w:rPr>
      </w:pPr>
      <w:r w:rsidRPr="00FC2DCD">
        <w:rPr>
          <w:rFonts w:ascii="Times New Roman" w:eastAsia="Times New Roman" w:hAnsi="Times New Roman" w:cs="Times New Roman"/>
          <w:b/>
          <w:sz w:val="28"/>
          <w:szCs w:val="28"/>
        </w:rPr>
        <w:t xml:space="preserve">Модуль </w:t>
      </w:r>
      <w:r w:rsidR="00720E8E" w:rsidRPr="00FC2DCD">
        <w:rPr>
          <w:rFonts w:ascii="Times New Roman" w:eastAsia="Times New Roman" w:hAnsi="Times New Roman" w:cs="Times New Roman"/>
          <w:b/>
          <w:sz w:val="28"/>
          <w:szCs w:val="28"/>
        </w:rPr>
        <w:t>А: Разработка</w:t>
      </w:r>
      <w:r w:rsidRPr="00FC2DCD">
        <w:rPr>
          <w:rFonts w:ascii="Times New Roman" w:eastAsia="Times New Roman" w:hAnsi="Times New Roman" w:cs="Times New Roman"/>
          <w:b/>
          <w:sz w:val="28"/>
          <w:szCs w:val="28"/>
        </w:rPr>
        <w:t xml:space="preserve"> новой подсистемы бизнес-приложения</w:t>
      </w:r>
      <w:r w:rsidR="00D00C56">
        <w:rPr>
          <w:rFonts w:ascii="Times New Roman" w:eastAsia="Times New Roman" w:hAnsi="Times New Roman" w:cs="Times New Roman"/>
          <w:b/>
          <w:sz w:val="28"/>
          <w:szCs w:val="28"/>
        </w:rPr>
        <w:t xml:space="preserve"> (И</w:t>
      </w:r>
      <w:r w:rsidRPr="00FC2DCD">
        <w:rPr>
          <w:rFonts w:ascii="Times New Roman" w:eastAsia="Times New Roman" w:hAnsi="Times New Roman" w:cs="Times New Roman"/>
          <w:b/>
          <w:sz w:val="28"/>
          <w:szCs w:val="28"/>
        </w:rPr>
        <w:t>нвариант</w:t>
      </w:r>
      <w:r w:rsidR="00D00C56">
        <w:rPr>
          <w:rFonts w:ascii="Times New Roman" w:eastAsia="Times New Roman" w:hAnsi="Times New Roman" w:cs="Times New Roman"/>
          <w:b/>
          <w:sz w:val="28"/>
          <w:szCs w:val="28"/>
        </w:rPr>
        <w:t>)</w:t>
      </w:r>
    </w:p>
    <w:p w14:paraId="51FF3547" w14:textId="4B018219" w:rsidR="00D00C56" w:rsidRPr="00D00C56" w:rsidRDefault="00693E58" w:rsidP="00D00C56">
      <w:pPr>
        <w:spacing w:after="0" w:line="360" w:lineRule="auto"/>
        <w:ind w:firstLine="709"/>
        <w:contextualSpacing/>
        <w:jc w:val="both"/>
        <w:rPr>
          <w:rFonts w:ascii="Times New Roman" w:eastAsia="Times New Roman" w:hAnsi="Times New Roman" w:cs="Times New Roman"/>
          <w:b/>
          <w:i/>
          <w:iCs/>
          <w:sz w:val="28"/>
          <w:szCs w:val="28"/>
        </w:rPr>
      </w:pPr>
      <w:r w:rsidRPr="00D00C56">
        <w:rPr>
          <w:rFonts w:ascii="Times New Roman" w:eastAsia="Times New Roman" w:hAnsi="Times New Roman" w:cs="Times New Roman"/>
          <w:i/>
          <w:iCs/>
          <w:sz w:val="28"/>
          <w:szCs w:val="28"/>
        </w:rPr>
        <w:t>Время на выполнение модуля</w:t>
      </w:r>
      <w:r w:rsidR="00D00C56" w:rsidRPr="00D00C56">
        <w:rPr>
          <w:rFonts w:ascii="Times New Roman" w:eastAsia="Times New Roman" w:hAnsi="Times New Roman" w:cs="Times New Roman"/>
          <w:i/>
          <w:iCs/>
          <w:sz w:val="28"/>
          <w:szCs w:val="28"/>
        </w:rPr>
        <w:t>: 3 часа</w:t>
      </w:r>
    </w:p>
    <w:p w14:paraId="074547C4" w14:textId="194C7F24" w:rsidR="00A626C7" w:rsidRPr="00FC2DCD" w:rsidRDefault="00693E58" w:rsidP="00D00C56">
      <w:pPr>
        <w:spacing w:after="0" w:line="360" w:lineRule="auto"/>
        <w:ind w:firstLine="709"/>
        <w:contextualSpacing/>
        <w:jc w:val="both"/>
        <w:rPr>
          <w:rFonts w:ascii="Times New Roman" w:eastAsia="Times New Roman" w:hAnsi="Times New Roman" w:cs="Times New Roman"/>
          <w:sz w:val="28"/>
          <w:szCs w:val="28"/>
        </w:rPr>
      </w:pPr>
      <w:r w:rsidRPr="00FC2DCD">
        <w:rPr>
          <w:rFonts w:ascii="Times New Roman" w:eastAsia="Times New Roman" w:hAnsi="Times New Roman" w:cs="Times New Roman"/>
          <w:b/>
          <w:sz w:val="28"/>
          <w:szCs w:val="28"/>
        </w:rPr>
        <w:t xml:space="preserve">Задание: </w:t>
      </w:r>
      <w:r w:rsidRPr="00FC2DCD">
        <w:rPr>
          <w:rFonts w:ascii="Times New Roman" w:eastAsia="Times New Roman" w:hAnsi="Times New Roman" w:cs="Times New Roman"/>
          <w:sz w:val="28"/>
          <w:szCs w:val="28"/>
        </w:rPr>
        <w:t xml:space="preserve">В модуле </w:t>
      </w:r>
      <w:r w:rsidR="00D00C56">
        <w:rPr>
          <w:rFonts w:ascii="Times New Roman" w:eastAsia="Times New Roman" w:hAnsi="Times New Roman" w:cs="Times New Roman"/>
          <w:sz w:val="28"/>
          <w:szCs w:val="28"/>
        </w:rPr>
        <w:t>А</w:t>
      </w:r>
      <w:r w:rsidRPr="00FC2DCD">
        <w:rPr>
          <w:rFonts w:ascii="Times New Roman" w:eastAsia="Times New Roman" w:hAnsi="Times New Roman" w:cs="Times New Roman"/>
          <w:sz w:val="28"/>
          <w:szCs w:val="28"/>
        </w:rPr>
        <w:t xml:space="preserve"> необходимо будет построить рабочий процесс приемки задачи и передачи ее разработчикам с применением методологии Канбан.</w:t>
      </w:r>
    </w:p>
    <w:p w14:paraId="07DED298" w14:textId="77777777" w:rsidR="00A626C7" w:rsidRPr="00FC2DCD" w:rsidRDefault="00A626C7" w:rsidP="001E0ED4">
      <w:pPr>
        <w:spacing w:after="0" w:line="360" w:lineRule="auto"/>
        <w:contextualSpacing/>
        <w:jc w:val="both"/>
        <w:rPr>
          <w:rFonts w:ascii="Times New Roman" w:eastAsia="Times New Roman" w:hAnsi="Times New Roman" w:cs="Times New Roman"/>
          <w:sz w:val="28"/>
          <w:szCs w:val="28"/>
        </w:rPr>
      </w:pPr>
    </w:p>
    <w:p w14:paraId="0A41C107" w14:textId="4297AD5B" w:rsidR="00A626C7" w:rsidRPr="00FC2DCD" w:rsidRDefault="00693E58" w:rsidP="00BA455B">
      <w:pPr>
        <w:spacing w:after="0" w:line="360" w:lineRule="auto"/>
        <w:ind w:firstLine="709"/>
        <w:contextualSpacing/>
        <w:jc w:val="both"/>
        <w:rPr>
          <w:rFonts w:ascii="Times New Roman" w:eastAsia="Times New Roman" w:hAnsi="Times New Roman" w:cs="Times New Roman"/>
          <w:b/>
          <w:sz w:val="28"/>
          <w:szCs w:val="28"/>
        </w:rPr>
      </w:pPr>
      <w:r w:rsidRPr="00FC2DCD">
        <w:rPr>
          <w:rFonts w:ascii="Times New Roman" w:eastAsia="Times New Roman" w:hAnsi="Times New Roman" w:cs="Times New Roman"/>
          <w:b/>
          <w:sz w:val="28"/>
          <w:szCs w:val="28"/>
        </w:rPr>
        <w:t>Модуль Б. Интеграция с бизнес-приложением</w:t>
      </w:r>
      <w:r w:rsidR="00BA455B">
        <w:rPr>
          <w:rFonts w:ascii="Times New Roman" w:eastAsia="Times New Roman" w:hAnsi="Times New Roman" w:cs="Times New Roman"/>
          <w:b/>
          <w:sz w:val="28"/>
          <w:szCs w:val="28"/>
        </w:rPr>
        <w:t xml:space="preserve"> (И</w:t>
      </w:r>
      <w:r w:rsidRPr="00FC2DCD">
        <w:rPr>
          <w:rFonts w:ascii="Times New Roman" w:eastAsia="Times New Roman" w:hAnsi="Times New Roman" w:cs="Times New Roman"/>
          <w:b/>
          <w:sz w:val="28"/>
          <w:szCs w:val="28"/>
        </w:rPr>
        <w:t>нвариант</w:t>
      </w:r>
      <w:r w:rsidR="00BA455B">
        <w:rPr>
          <w:rFonts w:ascii="Times New Roman" w:eastAsia="Times New Roman" w:hAnsi="Times New Roman" w:cs="Times New Roman"/>
          <w:b/>
          <w:sz w:val="28"/>
          <w:szCs w:val="28"/>
        </w:rPr>
        <w:t>)</w:t>
      </w:r>
    </w:p>
    <w:p w14:paraId="1796D8AD" w14:textId="43B4E10E" w:rsidR="00A626C7" w:rsidRPr="00BA455B" w:rsidRDefault="00693E58" w:rsidP="00BA455B">
      <w:pPr>
        <w:spacing w:after="0" w:line="360" w:lineRule="auto"/>
        <w:ind w:firstLine="709"/>
        <w:contextualSpacing/>
        <w:jc w:val="both"/>
        <w:rPr>
          <w:rFonts w:ascii="Times New Roman" w:eastAsia="Times New Roman" w:hAnsi="Times New Roman" w:cs="Times New Roman"/>
          <w:i/>
          <w:iCs/>
          <w:sz w:val="28"/>
          <w:szCs w:val="28"/>
        </w:rPr>
      </w:pPr>
      <w:r w:rsidRPr="00BA455B">
        <w:rPr>
          <w:rFonts w:ascii="Times New Roman" w:eastAsia="Times New Roman" w:hAnsi="Times New Roman" w:cs="Times New Roman"/>
          <w:i/>
          <w:iCs/>
          <w:sz w:val="28"/>
          <w:szCs w:val="28"/>
        </w:rPr>
        <w:t>Время на выполнение модуля</w:t>
      </w:r>
      <w:r w:rsidR="00BA455B" w:rsidRPr="00BA455B">
        <w:rPr>
          <w:rFonts w:ascii="Times New Roman" w:eastAsia="Times New Roman" w:hAnsi="Times New Roman" w:cs="Times New Roman"/>
          <w:i/>
          <w:iCs/>
          <w:sz w:val="28"/>
          <w:szCs w:val="28"/>
        </w:rPr>
        <w:t xml:space="preserve">: </w:t>
      </w:r>
      <w:r w:rsidRPr="00BA455B">
        <w:rPr>
          <w:rFonts w:ascii="Times New Roman" w:eastAsia="Times New Roman" w:hAnsi="Times New Roman" w:cs="Times New Roman"/>
          <w:i/>
          <w:iCs/>
          <w:sz w:val="28"/>
          <w:szCs w:val="28"/>
        </w:rPr>
        <w:t>3 часа</w:t>
      </w:r>
    </w:p>
    <w:p w14:paraId="110321FE" w14:textId="2A2AB18A" w:rsidR="00A626C7" w:rsidRPr="00FC2DCD" w:rsidRDefault="00693E58" w:rsidP="00BA455B">
      <w:pPr>
        <w:spacing w:after="0" w:line="360" w:lineRule="auto"/>
        <w:ind w:firstLine="709"/>
        <w:contextualSpacing/>
        <w:jc w:val="both"/>
        <w:rPr>
          <w:rFonts w:ascii="Times New Roman" w:eastAsia="Times New Roman" w:hAnsi="Times New Roman" w:cs="Times New Roman"/>
          <w:sz w:val="28"/>
          <w:szCs w:val="28"/>
        </w:rPr>
      </w:pPr>
      <w:r w:rsidRPr="00FC2DCD">
        <w:rPr>
          <w:rFonts w:ascii="Times New Roman" w:eastAsia="Times New Roman" w:hAnsi="Times New Roman" w:cs="Times New Roman"/>
          <w:b/>
          <w:sz w:val="28"/>
          <w:szCs w:val="28"/>
        </w:rPr>
        <w:t xml:space="preserve">Задание: </w:t>
      </w:r>
      <w:r w:rsidRPr="00FC2DCD">
        <w:rPr>
          <w:rFonts w:ascii="Times New Roman" w:eastAsia="Times New Roman" w:hAnsi="Times New Roman" w:cs="Times New Roman"/>
          <w:sz w:val="28"/>
          <w:szCs w:val="28"/>
        </w:rPr>
        <w:t>Разработчики организуют свой процесс при помощи системы GitLab. Задачи, переданные разработчикам, должны попадать в систему, где с ними продолжается совместная работа. Вам будет необходимо обеспечить эту интеграцию.</w:t>
      </w:r>
    </w:p>
    <w:p w14:paraId="403BC924" w14:textId="34B18962" w:rsidR="00A626C7" w:rsidRDefault="00A626C7" w:rsidP="001E0ED4">
      <w:pPr>
        <w:spacing w:after="0" w:line="360" w:lineRule="auto"/>
        <w:contextualSpacing/>
        <w:jc w:val="both"/>
        <w:rPr>
          <w:rFonts w:ascii="Times New Roman" w:eastAsia="Times New Roman" w:hAnsi="Times New Roman" w:cs="Times New Roman"/>
          <w:sz w:val="28"/>
          <w:szCs w:val="28"/>
        </w:rPr>
      </w:pPr>
    </w:p>
    <w:p w14:paraId="19F049A6" w14:textId="47201798" w:rsidR="00BA455B" w:rsidRDefault="00BA455B" w:rsidP="001E0ED4">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50A048F0" w14:textId="22572B1E" w:rsidR="00A626C7" w:rsidRPr="00FC2DCD" w:rsidRDefault="00693E58" w:rsidP="00A86E71">
      <w:pPr>
        <w:spacing w:after="0" w:line="360" w:lineRule="auto"/>
        <w:ind w:firstLine="709"/>
        <w:contextualSpacing/>
        <w:jc w:val="both"/>
        <w:rPr>
          <w:rFonts w:ascii="Times New Roman" w:eastAsia="Times New Roman" w:hAnsi="Times New Roman" w:cs="Times New Roman"/>
          <w:b/>
          <w:sz w:val="28"/>
          <w:szCs w:val="28"/>
        </w:rPr>
      </w:pPr>
      <w:r w:rsidRPr="00FC2DCD">
        <w:rPr>
          <w:rFonts w:ascii="Times New Roman" w:eastAsia="Times New Roman" w:hAnsi="Times New Roman" w:cs="Times New Roman"/>
          <w:b/>
          <w:sz w:val="28"/>
          <w:szCs w:val="28"/>
        </w:rPr>
        <w:lastRenderedPageBreak/>
        <w:t>Модуль В. Синхронизация в бизнес-приложении</w:t>
      </w:r>
      <w:r w:rsidR="00A86E71">
        <w:rPr>
          <w:rFonts w:ascii="Times New Roman" w:eastAsia="Times New Roman" w:hAnsi="Times New Roman" w:cs="Times New Roman"/>
          <w:b/>
          <w:sz w:val="28"/>
          <w:szCs w:val="28"/>
        </w:rPr>
        <w:t xml:space="preserve"> (И</w:t>
      </w:r>
      <w:r w:rsidRPr="00FC2DCD">
        <w:rPr>
          <w:rFonts w:ascii="Times New Roman" w:eastAsia="Times New Roman" w:hAnsi="Times New Roman" w:cs="Times New Roman"/>
          <w:b/>
          <w:sz w:val="28"/>
          <w:szCs w:val="28"/>
        </w:rPr>
        <w:t>нвариант</w:t>
      </w:r>
      <w:r w:rsidR="00A86E71">
        <w:rPr>
          <w:rFonts w:ascii="Times New Roman" w:eastAsia="Times New Roman" w:hAnsi="Times New Roman" w:cs="Times New Roman"/>
          <w:b/>
          <w:sz w:val="28"/>
          <w:szCs w:val="28"/>
        </w:rPr>
        <w:t>)</w:t>
      </w:r>
    </w:p>
    <w:p w14:paraId="301AF761" w14:textId="785D772A" w:rsidR="00A626C7" w:rsidRPr="00A86E71" w:rsidRDefault="00693E58" w:rsidP="00A86E71">
      <w:pPr>
        <w:spacing w:after="0" w:line="360" w:lineRule="auto"/>
        <w:ind w:firstLine="709"/>
        <w:contextualSpacing/>
        <w:jc w:val="both"/>
        <w:rPr>
          <w:rFonts w:ascii="Times New Roman" w:eastAsia="Times New Roman" w:hAnsi="Times New Roman" w:cs="Times New Roman"/>
          <w:i/>
          <w:iCs/>
          <w:sz w:val="28"/>
          <w:szCs w:val="28"/>
        </w:rPr>
      </w:pPr>
      <w:r w:rsidRPr="00A86E71">
        <w:rPr>
          <w:rFonts w:ascii="Times New Roman" w:eastAsia="Times New Roman" w:hAnsi="Times New Roman" w:cs="Times New Roman"/>
          <w:i/>
          <w:iCs/>
          <w:sz w:val="28"/>
          <w:szCs w:val="28"/>
        </w:rPr>
        <w:t>Время на выполнение модуля</w:t>
      </w:r>
      <w:r w:rsidR="00BA455B" w:rsidRPr="00A86E71">
        <w:rPr>
          <w:rFonts w:ascii="Times New Roman" w:eastAsia="Times New Roman" w:hAnsi="Times New Roman" w:cs="Times New Roman"/>
          <w:i/>
          <w:iCs/>
          <w:sz w:val="28"/>
          <w:szCs w:val="28"/>
        </w:rPr>
        <w:t xml:space="preserve">: </w:t>
      </w:r>
      <w:r w:rsidRPr="00A86E71">
        <w:rPr>
          <w:rFonts w:ascii="Times New Roman" w:eastAsia="Times New Roman" w:hAnsi="Times New Roman" w:cs="Times New Roman"/>
          <w:i/>
          <w:iCs/>
          <w:sz w:val="28"/>
          <w:szCs w:val="28"/>
        </w:rPr>
        <w:t>3 часа</w:t>
      </w:r>
    </w:p>
    <w:p w14:paraId="7A0824C6" w14:textId="295BE49F" w:rsidR="00A626C7" w:rsidRPr="00FC2DCD" w:rsidRDefault="00693E58" w:rsidP="00A86E71">
      <w:pPr>
        <w:spacing w:after="0" w:line="360" w:lineRule="auto"/>
        <w:ind w:firstLine="709"/>
        <w:contextualSpacing/>
        <w:jc w:val="both"/>
        <w:rPr>
          <w:rFonts w:ascii="Times New Roman" w:eastAsia="Times New Roman" w:hAnsi="Times New Roman" w:cs="Times New Roman"/>
          <w:sz w:val="28"/>
          <w:szCs w:val="28"/>
        </w:rPr>
      </w:pPr>
      <w:r w:rsidRPr="00FC2DCD">
        <w:rPr>
          <w:rFonts w:ascii="Times New Roman" w:eastAsia="Times New Roman" w:hAnsi="Times New Roman" w:cs="Times New Roman"/>
          <w:b/>
          <w:sz w:val="28"/>
          <w:szCs w:val="28"/>
        </w:rPr>
        <w:t>Задание</w:t>
      </w:r>
      <w:r w:rsidR="00A86E71" w:rsidRPr="00FC2DCD">
        <w:rPr>
          <w:rFonts w:ascii="Times New Roman" w:eastAsia="Times New Roman" w:hAnsi="Times New Roman" w:cs="Times New Roman"/>
          <w:b/>
          <w:sz w:val="28"/>
          <w:szCs w:val="28"/>
        </w:rPr>
        <w:t xml:space="preserve">: </w:t>
      </w:r>
      <w:r w:rsidR="00A86E71">
        <w:rPr>
          <w:rFonts w:ascii="Times New Roman" w:eastAsia="Times New Roman" w:hAnsi="Times New Roman" w:cs="Times New Roman"/>
          <w:sz w:val="28"/>
          <w:szCs w:val="28"/>
        </w:rPr>
        <w:t>Д</w:t>
      </w:r>
      <w:r w:rsidR="00A86E71" w:rsidRPr="00FC2DCD">
        <w:rPr>
          <w:rFonts w:ascii="Times New Roman" w:eastAsia="Times New Roman" w:hAnsi="Times New Roman" w:cs="Times New Roman"/>
          <w:sz w:val="28"/>
          <w:szCs w:val="28"/>
        </w:rPr>
        <w:t>ля</w:t>
      </w:r>
      <w:r w:rsidRPr="00FC2DCD">
        <w:rPr>
          <w:rFonts w:ascii="Times New Roman" w:eastAsia="Times New Roman" w:hAnsi="Times New Roman" w:cs="Times New Roman"/>
          <w:sz w:val="28"/>
          <w:szCs w:val="28"/>
        </w:rPr>
        <w:t xml:space="preserve"> обеспечения прозрачности итогов работы и сбора необходимой статистики, результаты работы разработчиков в Gitlab необходимо синхронизировать с УНФ. Вам будет необходимо обеспечить эту интеграцию.</w:t>
      </w:r>
    </w:p>
    <w:p w14:paraId="2577AC47" w14:textId="77777777" w:rsidR="00A626C7" w:rsidRPr="00FC2DCD" w:rsidRDefault="00A626C7" w:rsidP="001E0ED4">
      <w:pPr>
        <w:spacing w:after="0" w:line="360" w:lineRule="auto"/>
        <w:contextualSpacing/>
        <w:jc w:val="both"/>
        <w:rPr>
          <w:rFonts w:ascii="Times New Roman" w:eastAsia="Times New Roman" w:hAnsi="Times New Roman" w:cs="Times New Roman"/>
          <w:sz w:val="28"/>
          <w:szCs w:val="28"/>
        </w:rPr>
      </w:pPr>
    </w:p>
    <w:p w14:paraId="7B18EC71" w14:textId="2F26A600" w:rsidR="00A626C7" w:rsidRPr="00FC2DCD" w:rsidRDefault="00693E58" w:rsidP="00A86E71">
      <w:pPr>
        <w:spacing w:after="0" w:line="360" w:lineRule="auto"/>
        <w:ind w:firstLine="709"/>
        <w:contextualSpacing/>
        <w:jc w:val="both"/>
        <w:rPr>
          <w:rFonts w:ascii="Times New Roman" w:eastAsia="Times New Roman" w:hAnsi="Times New Roman" w:cs="Times New Roman"/>
          <w:b/>
          <w:sz w:val="28"/>
          <w:szCs w:val="28"/>
        </w:rPr>
      </w:pPr>
      <w:r w:rsidRPr="00FC2DCD">
        <w:rPr>
          <w:rFonts w:ascii="Times New Roman" w:eastAsia="Times New Roman" w:hAnsi="Times New Roman" w:cs="Times New Roman"/>
          <w:b/>
          <w:sz w:val="28"/>
          <w:szCs w:val="28"/>
        </w:rPr>
        <w:t>Модуль Г. Документооборот и финансовый результат</w:t>
      </w:r>
      <w:r w:rsidR="00A86E71">
        <w:rPr>
          <w:rFonts w:ascii="Times New Roman" w:eastAsia="Times New Roman" w:hAnsi="Times New Roman" w:cs="Times New Roman"/>
          <w:b/>
          <w:sz w:val="28"/>
          <w:szCs w:val="28"/>
        </w:rPr>
        <w:t xml:space="preserve"> (И</w:t>
      </w:r>
      <w:r w:rsidRPr="00FC2DCD">
        <w:rPr>
          <w:rFonts w:ascii="Times New Roman" w:eastAsia="Times New Roman" w:hAnsi="Times New Roman" w:cs="Times New Roman"/>
          <w:b/>
          <w:sz w:val="28"/>
          <w:szCs w:val="28"/>
        </w:rPr>
        <w:t>нвариант</w:t>
      </w:r>
      <w:r w:rsidR="00A86E71">
        <w:rPr>
          <w:rFonts w:ascii="Times New Roman" w:eastAsia="Times New Roman" w:hAnsi="Times New Roman" w:cs="Times New Roman"/>
          <w:b/>
          <w:sz w:val="28"/>
          <w:szCs w:val="28"/>
        </w:rPr>
        <w:t>)</w:t>
      </w:r>
    </w:p>
    <w:p w14:paraId="0633A44A" w14:textId="0A9128BF" w:rsidR="00A626C7" w:rsidRPr="00A86E71" w:rsidRDefault="00693E58" w:rsidP="00A86E71">
      <w:pPr>
        <w:spacing w:after="0" w:line="360" w:lineRule="auto"/>
        <w:ind w:firstLine="709"/>
        <w:contextualSpacing/>
        <w:jc w:val="both"/>
        <w:rPr>
          <w:rFonts w:ascii="Times New Roman" w:eastAsia="Times New Roman" w:hAnsi="Times New Roman" w:cs="Times New Roman"/>
          <w:i/>
          <w:iCs/>
          <w:sz w:val="28"/>
          <w:szCs w:val="28"/>
        </w:rPr>
      </w:pPr>
      <w:r w:rsidRPr="00A86E71">
        <w:rPr>
          <w:rFonts w:ascii="Times New Roman" w:eastAsia="Times New Roman" w:hAnsi="Times New Roman" w:cs="Times New Roman"/>
          <w:i/>
          <w:iCs/>
          <w:sz w:val="28"/>
          <w:szCs w:val="28"/>
        </w:rPr>
        <w:t>Время на выполнение модуля</w:t>
      </w:r>
      <w:r w:rsidR="00A86E71" w:rsidRPr="00A86E71">
        <w:rPr>
          <w:rFonts w:ascii="Times New Roman" w:eastAsia="Times New Roman" w:hAnsi="Times New Roman" w:cs="Times New Roman"/>
          <w:i/>
          <w:iCs/>
          <w:sz w:val="28"/>
          <w:szCs w:val="28"/>
        </w:rPr>
        <w:t xml:space="preserve">: </w:t>
      </w:r>
      <w:r w:rsidRPr="00A86E71">
        <w:rPr>
          <w:rFonts w:ascii="Times New Roman" w:eastAsia="Times New Roman" w:hAnsi="Times New Roman" w:cs="Times New Roman"/>
          <w:i/>
          <w:iCs/>
          <w:sz w:val="28"/>
          <w:szCs w:val="28"/>
        </w:rPr>
        <w:t>3 часа</w:t>
      </w:r>
    </w:p>
    <w:p w14:paraId="432750E1" w14:textId="77777777" w:rsidR="00A86E71" w:rsidRDefault="00693E58" w:rsidP="00A86E71">
      <w:pPr>
        <w:spacing w:after="0" w:line="360" w:lineRule="auto"/>
        <w:ind w:firstLine="709"/>
        <w:contextualSpacing/>
        <w:jc w:val="both"/>
        <w:rPr>
          <w:rFonts w:ascii="Times New Roman" w:eastAsia="Times New Roman" w:hAnsi="Times New Roman" w:cs="Times New Roman"/>
          <w:sz w:val="28"/>
          <w:szCs w:val="28"/>
        </w:rPr>
      </w:pPr>
      <w:r w:rsidRPr="00FC2DCD">
        <w:rPr>
          <w:rFonts w:ascii="Times New Roman" w:eastAsia="Times New Roman" w:hAnsi="Times New Roman" w:cs="Times New Roman"/>
          <w:b/>
          <w:sz w:val="28"/>
          <w:szCs w:val="28"/>
        </w:rPr>
        <w:t xml:space="preserve">Задание: </w:t>
      </w:r>
      <w:r w:rsidRPr="00FC2DCD">
        <w:rPr>
          <w:rFonts w:ascii="Times New Roman" w:eastAsia="Times New Roman" w:hAnsi="Times New Roman" w:cs="Times New Roman"/>
          <w:sz w:val="28"/>
          <w:szCs w:val="28"/>
        </w:rPr>
        <w:t>Руководству важно корректно выставлять все закрывающие документы, а также понимать прибыльность каждого проекта. Вам необходимо будет разработать инструменты, которые позволят это сделать.</w:t>
      </w:r>
    </w:p>
    <w:p w14:paraId="527C13B7" w14:textId="77777777" w:rsidR="00A86E71" w:rsidRDefault="00A86E71" w:rsidP="00A86E71">
      <w:pPr>
        <w:spacing w:after="0" w:line="360" w:lineRule="auto"/>
        <w:contextualSpacing/>
        <w:jc w:val="both"/>
        <w:rPr>
          <w:rFonts w:ascii="Times New Roman" w:eastAsia="Times New Roman" w:hAnsi="Times New Roman" w:cs="Times New Roman"/>
          <w:sz w:val="28"/>
          <w:szCs w:val="28"/>
        </w:rPr>
      </w:pPr>
    </w:p>
    <w:p w14:paraId="54C547D1" w14:textId="14EA7C3E" w:rsidR="00A626C7" w:rsidRPr="00FC2DCD" w:rsidRDefault="00693E58" w:rsidP="00A86E71">
      <w:pPr>
        <w:spacing w:after="0" w:line="360" w:lineRule="auto"/>
        <w:ind w:firstLine="709"/>
        <w:contextualSpacing/>
        <w:jc w:val="both"/>
        <w:rPr>
          <w:rFonts w:ascii="Times New Roman" w:eastAsia="Times New Roman" w:hAnsi="Times New Roman" w:cs="Times New Roman"/>
          <w:b/>
          <w:sz w:val="28"/>
          <w:szCs w:val="28"/>
        </w:rPr>
      </w:pPr>
      <w:r w:rsidRPr="00FC2DCD">
        <w:rPr>
          <w:rFonts w:ascii="Times New Roman" w:eastAsia="Times New Roman" w:hAnsi="Times New Roman" w:cs="Times New Roman"/>
          <w:b/>
          <w:sz w:val="28"/>
          <w:szCs w:val="28"/>
        </w:rPr>
        <w:t>Модуль Д. Презентация продукта</w:t>
      </w:r>
      <w:r w:rsidR="00E154BF">
        <w:rPr>
          <w:rFonts w:ascii="Times New Roman" w:eastAsia="Times New Roman" w:hAnsi="Times New Roman" w:cs="Times New Roman"/>
          <w:b/>
          <w:sz w:val="28"/>
          <w:szCs w:val="28"/>
        </w:rPr>
        <w:t xml:space="preserve"> (В</w:t>
      </w:r>
      <w:r w:rsidRPr="00FC2DCD">
        <w:rPr>
          <w:rFonts w:ascii="Times New Roman" w:eastAsia="Times New Roman" w:hAnsi="Times New Roman" w:cs="Times New Roman"/>
          <w:b/>
          <w:sz w:val="28"/>
          <w:szCs w:val="28"/>
        </w:rPr>
        <w:t>ариатив</w:t>
      </w:r>
      <w:r w:rsidR="00E154BF">
        <w:rPr>
          <w:rFonts w:ascii="Times New Roman" w:eastAsia="Times New Roman" w:hAnsi="Times New Roman" w:cs="Times New Roman"/>
          <w:b/>
          <w:sz w:val="28"/>
          <w:szCs w:val="28"/>
        </w:rPr>
        <w:t>)</w:t>
      </w:r>
    </w:p>
    <w:p w14:paraId="2F610CCC" w14:textId="403E13F7" w:rsidR="00A626C7" w:rsidRPr="00E154BF" w:rsidRDefault="00693E58" w:rsidP="00E154BF">
      <w:pPr>
        <w:spacing w:after="0" w:line="360" w:lineRule="auto"/>
        <w:ind w:firstLine="709"/>
        <w:contextualSpacing/>
        <w:jc w:val="both"/>
        <w:rPr>
          <w:rFonts w:ascii="Times New Roman" w:eastAsia="Times New Roman" w:hAnsi="Times New Roman" w:cs="Times New Roman"/>
          <w:i/>
          <w:iCs/>
          <w:sz w:val="28"/>
          <w:szCs w:val="28"/>
        </w:rPr>
      </w:pPr>
      <w:r w:rsidRPr="00E154BF">
        <w:rPr>
          <w:rFonts w:ascii="Times New Roman" w:eastAsia="Times New Roman" w:hAnsi="Times New Roman" w:cs="Times New Roman"/>
          <w:i/>
          <w:iCs/>
          <w:sz w:val="28"/>
          <w:szCs w:val="28"/>
        </w:rPr>
        <w:t>Время на выполнение модуля</w:t>
      </w:r>
      <w:r w:rsidR="00E154BF">
        <w:rPr>
          <w:rFonts w:ascii="Times New Roman" w:eastAsia="Times New Roman" w:hAnsi="Times New Roman" w:cs="Times New Roman"/>
          <w:i/>
          <w:iCs/>
          <w:sz w:val="28"/>
          <w:szCs w:val="28"/>
        </w:rPr>
        <w:t xml:space="preserve">: </w:t>
      </w:r>
      <w:r w:rsidRPr="00E154BF">
        <w:rPr>
          <w:rFonts w:ascii="Times New Roman" w:eastAsia="Times New Roman" w:hAnsi="Times New Roman" w:cs="Times New Roman"/>
          <w:i/>
          <w:iCs/>
          <w:sz w:val="28"/>
          <w:szCs w:val="28"/>
        </w:rPr>
        <w:t>3 часа</w:t>
      </w:r>
    </w:p>
    <w:p w14:paraId="3934A8DB" w14:textId="3A0E894D" w:rsidR="00A626C7" w:rsidRDefault="00693E58" w:rsidP="00E154BF">
      <w:pPr>
        <w:spacing w:after="0" w:line="360" w:lineRule="auto"/>
        <w:ind w:firstLine="709"/>
        <w:contextualSpacing/>
        <w:jc w:val="both"/>
        <w:rPr>
          <w:rFonts w:ascii="Times New Roman" w:eastAsia="Times New Roman" w:hAnsi="Times New Roman" w:cs="Times New Roman"/>
          <w:sz w:val="28"/>
          <w:szCs w:val="28"/>
        </w:rPr>
      </w:pPr>
      <w:r w:rsidRPr="00FC2DCD">
        <w:rPr>
          <w:rFonts w:ascii="Times New Roman" w:eastAsia="Times New Roman" w:hAnsi="Times New Roman" w:cs="Times New Roman"/>
          <w:b/>
          <w:sz w:val="28"/>
          <w:szCs w:val="28"/>
        </w:rPr>
        <w:t xml:space="preserve">Задание: </w:t>
      </w:r>
      <w:r w:rsidRPr="00FC2DCD">
        <w:rPr>
          <w:rFonts w:ascii="Times New Roman" w:eastAsia="Times New Roman" w:hAnsi="Times New Roman" w:cs="Times New Roman"/>
          <w:sz w:val="28"/>
          <w:szCs w:val="28"/>
        </w:rPr>
        <w:t xml:space="preserve">Проведите презентацию разработанного приложения перед руководством компании и рабочей командой, для которой предназначена разработка. Необходимо подготовить презентацию </w:t>
      </w:r>
      <w:r w:rsidR="00E154BF" w:rsidRPr="00FC2DCD">
        <w:rPr>
          <w:rFonts w:ascii="Times New Roman" w:eastAsia="Times New Roman" w:hAnsi="Times New Roman" w:cs="Times New Roman"/>
          <w:sz w:val="28"/>
          <w:szCs w:val="28"/>
        </w:rPr>
        <w:t>и продемонстрировать</w:t>
      </w:r>
      <w:r w:rsidRPr="00FC2DCD">
        <w:rPr>
          <w:rFonts w:ascii="Times New Roman" w:eastAsia="Times New Roman" w:hAnsi="Times New Roman" w:cs="Times New Roman"/>
          <w:sz w:val="28"/>
          <w:szCs w:val="28"/>
        </w:rPr>
        <w:t xml:space="preserve"> реализованный функционал, объяснить выбранные методы решения задач, обозначить преимущества и практическую пользу полученного продукта. Для презентации проекта заказчик выделяет не более 5 минут.</w:t>
      </w:r>
    </w:p>
    <w:p w14:paraId="5AB62A89" w14:textId="77777777" w:rsidR="00663B6B" w:rsidRPr="00FC2DCD" w:rsidRDefault="00663B6B" w:rsidP="00663B6B">
      <w:pPr>
        <w:spacing w:after="0" w:line="360" w:lineRule="auto"/>
        <w:contextualSpacing/>
        <w:jc w:val="both"/>
        <w:rPr>
          <w:rFonts w:ascii="Times New Roman" w:eastAsia="Times New Roman" w:hAnsi="Times New Roman" w:cs="Times New Roman"/>
          <w:sz w:val="28"/>
          <w:szCs w:val="28"/>
        </w:rPr>
      </w:pPr>
    </w:p>
    <w:p w14:paraId="343E9C9F" w14:textId="77777777" w:rsidR="00A626C7" w:rsidRPr="00FC2DCD" w:rsidRDefault="00693E58" w:rsidP="00663B6B">
      <w:pPr>
        <w:keepNext/>
        <w:pBdr>
          <w:top w:val="nil"/>
          <w:left w:val="nil"/>
          <w:bottom w:val="nil"/>
          <w:right w:val="nil"/>
          <w:between w:val="nil"/>
        </w:pBdr>
        <w:spacing w:after="0" w:line="360" w:lineRule="auto"/>
        <w:contextualSpacing/>
        <w:jc w:val="center"/>
        <w:rPr>
          <w:rFonts w:ascii="Times New Roman" w:eastAsia="Times New Roman" w:hAnsi="Times New Roman" w:cs="Times New Roman"/>
          <w:b/>
          <w:smallCaps/>
          <w:color w:val="000000"/>
          <w:sz w:val="28"/>
          <w:szCs w:val="28"/>
        </w:rPr>
      </w:pPr>
      <w:bookmarkStart w:id="10" w:name="_heading=h.3rdcrjn" w:colFirst="0" w:colLast="0"/>
      <w:bookmarkEnd w:id="10"/>
      <w:r w:rsidRPr="00FC2DCD">
        <w:rPr>
          <w:rFonts w:ascii="Times New Roman" w:eastAsia="Times New Roman" w:hAnsi="Times New Roman" w:cs="Times New Roman"/>
          <w:b/>
          <w:smallCaps/>
          <w:color w:val="000000"/>
          <w:sz w:val="28"/>
          <w:szCs w:val="28"/>
        </w:rPr>
        <w:t>2. СПЕЦИАЛЬНЫЕ ПРАВИЛА КОМПЕТЕНЦИИ</w:t>
      </w:r>
      <w:r w:rsidRPr="00FC2DCD">
        <w:rPr>
          <w:rFonts w:ascii="Times New Roman" w:eastAsia="Times New Roman" w:hAnsi="Times New Roman" w:cs="Times New Roman"/>
          <w:b/>
          <w:i/>
          <w:smallCaps/>
          <w:color w:val="000000"/>
          <w:sz w:val="28"/>
          <w:szCs w:val="28"/>
          <w:vertAlign w:val="superscript"/>
        </w:rPr>
        <w:footnoteReference w:id="1"/>
      </w:r>
    </w:p>
    <w:p w14:paraId="610B490A" w14:textId="77777777" w:rsidR="00A626C7" w:rsidRPr="00FC2DCD" w:rsidRDefault="00693E58" w:rsidP="00663B6B">
      <w:pPr>
        <w:spacing w:after="0" w:line="360" w:lineRule="auto"/>
        <w:ind w:firstLine="709"/>
        <w:contextualSpacing/>
        <w:jc w:val="both"/>
        <w:rPr>
          <w:rFonts w:ascii="Times New Roman" w:eastAsia="Times New Roman" w:hAnsi="Times New Roman" w:cs="Times New Roman"/>
          <w:sz w:val="28"/>
          <w:szCs w:val="28"/>
        </w:rPr>
      </w:pPr>
      <w:r w:rsidRPr="00FC2DCD">
        <w:rPr>
          <w:rFonts w:ascii="Times New Roman" w:eastAsia="Times New Roman" w:hAnsi="Times New Roman" w:cs="Times New Roman"/>
          <w:sz w:val="28"/>
          <w:szCs w:val="28"/>
        </w:rPr>
        <w:t>Непосредственно на чемпионате в задание будут внесены изменения в объеме от 30%.</w:t>
      </w:r>
    </w:p>
    <w:p w14:paraId="08FDF734" w14:textId="122FCE0A" w:rsidR="00A626C7" w:rsidRPr="00FC2DCD" w:rsidRDefault="00693E58" w:rsidP="00663B6B">
      <w:pPr>
        <w:spacing w:after="0" w:line="360" w:lineRule="auto"/>
        <w:ind w:firstLine="709"/>
        <w:contextualSpacing/>
        <w:jc w:val="both"/>
        <w:rPr>
          <w:rFonts w:ascii="Times New Roman" w:eastAsia="Times New Roman" w:hAnsi="Times New Roman" w:cs="Times New Roman"/>
          <w:sz w:val="28"/>
          <w:szCs w:val="28"/>
        </w:rPr>
      </w:pPr>
      <w:r w:rsidRPr="00FC2DCD">
        <w:rPr>
          <w:rFonts w:ascii="Times New Roman" w:eastAsia="Times New Roman" w:hAnsi="Times New Roman" w:cs="Times New Roman"/>
          <w:sz w:val="28"/>
          <w:szCs w:val="28"/>
        </w:rPr>
        <w:t xml:space="preserve">После проведения жеребьевки </w:t>
      </w:r>
      <w:r w:rsidR="00663B6B">
        <w:rPr>
          <w:rFonts w:ascii="Times New Roman" w:eastAsia="Times New Roman" w:hAnsi="Times New Roman" w:cs="Times New Roman"/>
          <w:sz w:val="28"/>
          <w:szCs w:val="28"/>
        </w:rPr>
        <w:t>конкурсантам</w:t>
      </w:r>
      <w:r w:rsidRPr="00FC2DCD">
        <w:rPr>
          <w:rFonts w:ascii="Times New Roman" w:eastAsia="Times New Roman" w:hAnsi="Times New Roman" w:cs="Times New Roman"/>
          <w:sz w:val="28"/>
          <w:szCs w:val="28"/>
        </w:rPr>
        <w:t xml:space="preserve"> предоставляется два часа на проверку и подготовку своего рабочего места. </w:t>
      </w:r>
    </w:p>
    <w:p w14:paraId="12012EF4" w14:textId="198AA243" w:rsidR="00A626C7" w:rsidRPr="00FC2DCD" w:rsidRDefault="00693E58" w:rsidP="00663B6B">
      <w:pPr>
        <w:spacing w:after="0" w:line="360" w:lineRule="auto"/>
        <w:ind w:firstLine="709"/>
        <w:contextualSpacing/>
        <w:jc w:val="both"/>
        <w:rPr>
          <w:rFonts w:ascii="Times New Roman" w:eastAsia="Times New Roman" w:hAnsi="Times New Roman" w:cs="Times New Roman"/>
          <w:sz w:val="28"/>
          <w:szCs w:val="28"/>
        </w:rPr>
      </w:pPr>
      <w:r w:rsidRPr="00FC2DCD">
        <w:rPr>
          <w:rFonts w:ascii="Times New Roman" w:eastAsia="Times New Roman" w:hAnsi="Times New Roman" w:cs="Times New Roman"/>
          <w:sz w:val="28"/>
          <w:szCs w:val="28"/>
        </w:rPr>
        <w:lastRenderedPageBreak/>
        <w:t>Конкурсанты имеют доступ к информационной системе 1С:ИТС на своих рабочих местах.</w:t>
      </w:r>
    </w:p>
    <w:p w14:paraId="52730ECC" w14:textId="77777777" w:rsidR="00A626C7" w:rsidRPr="00FC2DCD" w:rsidRDefault="00693E58" w:rsidP="00663B6B">
      <w:pPr>
        <w:spacing w:after="0" w:line="360" w:lineRule="auto"/>
        <w:ind w:firstLine="709"/>
        <w:contextualSpacing/>
        <w:jc w:val="both"/>
        <w:rPr>
          <w:rFonts w:ascii="Times New Roman" w:eastAsia="Times New Roman" w:hAnsi="Times New Roman" w:cs="Times New Roman"/>
          <w:sz w:val="28"/>
          <w:szCs w:val="28"/>
        </w:rPr>
      </w:pPr>
      <w:r w:rsidRPr="00FC2DCD">
        <w:rPr>
          <w:rFonts w:ascii="Times New Roman" w:eastAsia="Times New Roman" w:hAnsi="Times New Roman" w:cs="Times New Roman"/>
          <w:sz w:val="28"/>
          <w:szCs w:val="28"/>
        </w:rPr>
        <w:t>Результаты выполнения задания должны быть сохранены с соблюдением требований наименований файлов и папок.</w:t>
      </w:r>
    </w:p>
    <w:p w14:paraId="230B7EE1" w14:textId="67650611" w:rsidR="00A626C7" w:rsidRPr="00FC2DCD" w:rsidRDefault="00693E58" w:rsidP="00663B6B">
      <w:pPr>
        <w:spacing w:after="0" w:line="360" w:lineRule="auto"/>
        <w:ind w:firstLine="709"/>
        <w:contextualSpacing/>
        <w:jc w:val="both"/>
        <w:rPr>
          <w:rFonts w:ascii="Times New Roman" w:eastAsia="Times New Roman" w:hAnsi="Times New Roman" w:cs="Times New Roman"/>
          <w:sz w:val="28"/>
          <w:szCs w:val="28"/>
        </w:rPr>
      </w:pPr>
      <w:r w:rsidRPr="00FC2DCD">
        <w:rPr>
          <w:rFonts w:ascii="Times New Roman" w:eastAsia="Times New Roman" w:hAnsi="Times New Roman" w:cs="Times New Roman"/>
          <w:sz w:val="28"/>
          <w:szCs w:val="28"/>
        </w:rPr>
        <w:t>Проверка по решению экспертного сообщества осуществляется на рабочих местах конкурсантов.</w:t>
      </w:r>
    </w:p>
    <w:p w14:paraId="0B0F3E41" w14:textId="79F9B1FF" w:rsidR="00A626C7" w:rsidRDefault="00693E58" w:rsidP="00663B6B">
      <w:pPr>
        <w:spacing w:after="0" w:line="360" w:lineRule="auto"/>
        <w:ind w:firstLine="709"/>
        <w:contextualSpacing/>
        <w:jc w:val="both"/>
        <w:rPr>
          <w:rFonts w:ascii="Times New Roman" w:eastAsia="Times New Roman" w:hAnsi="Times New Roman" w:cs="Times New Roman"/>
          <w:sz w:val="28"/>
          <w:szCs w:val="28"/>
        </w:rPr>
      </w:pPr>
      <w:r w:rsidRPr="00FC2DCD">
        <w:rPr>
          <w:rFonts w:ascii="Times New Roman" w:eastAsia="Times New Roman" w:hAnsi="Times New Roman" w:cs="Times New Roman"/>
          <w:sz w:val="28"/>
          <w:szCs w:val="28"/>
        </w:rPr>
        <w:t>В случае любого нерегламентированного использования информации (в локальной сети, в сети Интернет, на внешних источниках) или получения конкурсантами каким-либо способом нерегламентированной информации, которая может способствовать получению преимущества, результаты за соответствующий модуль (и) могут быть обнулены в установленном порядке.</w:t>
      </w:r>
    </w:p>
    <w:p w14:paraId="7B2E8FE6" w14:textId="77777777" w:rsidR="00663B6B" w:rsidRPr="00FC2DCD" w:rsidRDefault="00663B6B" w:rsidP="00663B6B">
      <w:pPr>
        <w:spacing w:after="0" w:line="360" w:lineRule="auto"/>
        <w:contextualSpacing/>
        <w:jc w:val="both"/>
        <w:rPr>
          <w:rFonts w:ascii="Times New Roman" w:eastAsia="Times New Roman" w:hAnsi="Times New Roman" w:cs="Times New Roman"/>
          <w:sz w:val="28"/>
          <w:szCs w:val="28"/>
        </w:rPr>
      </w:pPr>
    </w:p>
    <w:p w14:paraId="62D40626" w14:textId="77777777" w:rsidR="00A626C7" w:rsidRPr="00FC2DCD" w:rsidRDefault="00693E58" w:rsidP="001E0ED4">
      <w:pPr>
        <w:keepNext/>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b/>
          <w:color w:val="000000"/>
          <w:sz w:val="28"/>
          <w:szCs w:val="28"/>
        </w:rPr>
      </w:pPr>
      <w:bookmarkStart w:id="11" w:name="_heading=h.26in1rg" w:colFirst="0" w:colLast="0"/>
      <w:bookmarkEnd w:id="11"/>
      <w:r w:rsidRPr="00FC2DCD">
        <w:rPr>
          <w:rFonts w:ascii="Times New Roman" w:eastAsia="Times New Roman" w:hAnsi="Times New Roman" w:cs="Times New Roman"/>
          <w:b/>
          <w:color w:val="000000"/>
          <w:sz w:val="28"/>
          <w:szCs w:val="28"/>
        </w:rPr>
        <w:t>2.1. Личный инструмент конкурсанта</w:t>
      </w:r>
    </w:p>
    <w:p w14:paraId="7AFCC508" w14:textId="2738F953" w:rsidR="00A626C7" w:rsidRPr="00FC2DCD" w:rsidRDefault="00663B6B" w:rsidP="001E0ED4">
      <w:pPr>
        <w:spacing w:after="0" w:line="360" w:lineRule="auto"/>
        <w:ind w:firstLine="708"/>
        <w:contextualSpacing/>
        <w:jc w:val="both"/>
        <w:rPr>
          <w:rFonts w:ascii="Times New Roman" w:eastAsia="Times New Roman" w:hAnsi="Times New Roman" w:cs="Times New Roman"/>
          <w:sz w:val="28"/>
          <w:szCs w:val="28"/>
        </w:rPr>
      </w:pPr>
      <w:bookmarkStart w:id="12" w:name="_heading=h.lnxbz9" w:colFirst="0" w:colLast="0"/>
      <w:bookmarkEnd w:id="12"/>
      <w:r>
        <w:rPr>
          <w:rFonts w:ascii="Times New Roman" w:eastAsia="Times New Roman" w:hAnsi="Times New Roman" w:cs="Times New Roman"/>
          <w:sz w:val="28"/>
          <w:szCs w:val="28"/>
        </w:rPr>
        <w:t>Конкурсанты</w:t>
      </w:r>
      <w:r w:rsidR="00693E58" w:rsidRPr="00FC2DCD">
        <w:rPr>
          <w:rFonts w:ascii="Times New Roman" w:eastAsia="Times New Roman" w:hAnsi="Times New Roman" w:cs="Times New Roman"/>
          <w:sz w:val="28"/>
          <w:szCs w:val="28"/>
        </w:rPr>
        <w:t xml:space="preserve"> могут слушать музыку. Наушники и файлы музыки должны быть предварительно сданы техническому эксперту. Принесенная музыка будет хранится на серверах для конкурсантов, к которым они будут иметь доступ.</w:t>
      </w:r>
    </w:p>
    <w:p w14:paraId="4E1FACF5" w14:textId="527ED959" w:rsidR="00A626C7" w:rsidRPr="00FC2DCD" w:rsidRDefault="00663B6B" w:rsidP="001E0ED4">
      <w:pPr>
        <w:spacing w:after="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Конкурсанты</w:t>
      </w:r>
      <w:r w:rsidR="00693E58" w:rsidRPr="00FC2DCD">
        <w:rPr>
          <w:rFonts w:ascii="Times New Roman" w:eastAsia="Times New Roman" w:hAnsi="Times New Roman" w:cs="Times New Roman"/>
          <w:sz w:val="28"/>
          <w:szCs w:val="28"/>
        </w:rPr>
        <w:t xml:space="preserve"> могут принести с собой свои клавиатуры, мышки и коврики для мышек. Все принесенные клавиатуры, мышки и коврики должны быть предварительно сданы на проверку техническому эксперту. Запрещено использование клавиатур и мышек с подключением по беспроводным каналам. Устройства ввода не должны быть программируемыми.</w:t>
      </w:r>
    </w:p>
    <w:p w14:paraId="303AFFF5" w14:textId="29A6B91B" w:rsidR="00A626C7" w:rsidRPr="00FC2DCD" w:rsidRDefault="00693E58" w:rsidP="001E0ED4">
      <w:pPr>
        <w:spacing w:after="0" w:line="360" w:lineRule="auto"/>
        <w:ind w:firstLine="708"/>
        <w:contextualSpacing/>
        <w:jc w:val="both"/>
        <w:rPr>
          <w:rFonts w:ascii="Times New Roman" w:eastAsia="Times New Roman" w:hAnsi="Times New Roman" w:cs="Times New Roman"/>
          <w:sz w:val="28"/>
          <w:szCs w:val="28"/>
        </w:rPr>
      </w:pPr>
      <w:r w:rsidRPr="00FC2DCD">
        <w:rPr>
          <w:rFonts w:ascii="Times New Roman" w:eastAsia="Times New Roman" w:hAnsi="Times New Roman" w:cs="Times New Roman"/>
          <w:sz w:val="28"/>
          <w:szCs w:val="28"/>
        </w:rPr>
        <w:t xml:space="preserve">Экспертам разрешается делать фото своих </w:t>
      </w:r>
      <w:r w:rsidR="00663B6B">
        <w:rPr>
          <w:rFonts w:ascii="Times New Roman" w:eastAsia="Times New Roman" w:hAnsi="Times New Roman" w:cs="Times New Roman"/>
          <w:sz w:val="28"/>
          <w:szCs w:val="28"/>
        </w:rPr>
        <w:t>конкурсант</w:t>
      </w:r>
      <w:r w:rsidRPr="00FC2DCD">
        <w:rPr>
          <w:rFonts w:ascii="Times New Roman" w:eastAsia="Times New Roman" w:hAnsi="Times New Roman" w:cs="Times New Roman"/>
          <w:sz w:val="28"/>
          <w:szCs w:val="28"/>
        </w:rPr>
        <w:t>ов во время чемпионата. Экспертам разрешается пользоваться фото- и видеооборудованием, находясь в помещении для экспертов, за исключением случаев, когда в комнате находятся документы, относящиеся к соревнованию.</w:t>
      </w:r>
    </w:p>
    <w:p w14:paraId="627A2262" w14:textId="77777777" w:rsidR="00A626C7" w:rsidRPr="00FC2DCD" w:rsidRDefault="00693E58" w:rsidP="001E0ED4">
      <w:pPr>
        <w:spacing w:after="0" w:line="360" w:lineRule="auto"/>
        <w:ind w:firstLine="708"/>
        <w:contextualSpacing/>
        <w:jc w:val="both"/>
        <w:rPr>
          <w:rFonts w:ascii="Times New Roman" w:eastAsia="Times New Roman" w:hAnsi="Times New Roman" w:cs="Times New Roman"/>
          <w:sz w:val="28"/>
          <w:szCs w:val="28"/>
        </w:rPr>
      </w:pPr>
      <w:r w:rsidRPr="00FC2DCD">
        <w:rPr>
          <w:rFonts w:ascii="Times New Roman" w:eastAsia="Times New Roman" w:hAnsi="Times New Roman" w:cs="Times New Roman"/>
          <w:sz w:val="28"/>
          <w:szCs w:val="28"/>
        </w:rPr>
        <w:t>Экспертам разрешается пользоваться личными компьютерами, планшетами, мобильными телефонами или смарт-часами, находясь помещении для экспертов, за исключением случаев, когда в этом помещении находятся документы, имеющие отношение к соревнованию.</w:t>
      </w:r>
    </w:p>
    <w:p w14:paraId="0285F547" w14:textId="7C180F1B" w:rsidR="00A626C7" w:rsidRDefault="00693E58" w:rsidP="001E0ED4">
      <w:pPr>
        <w:spacing w:after="0" w:line="360" w:lineRule="auto"/>
        <w:ind w:firstLine="708"/>
        <w:contextualSpacing/>
        <w:jc w:val="both"/>
        <w:rPr>
          <w:rFonts w:ascii="Times New Roman" w:eastAsia="Times New Roman" w:hAnsi="Times New Roman" w:cs="Times New Roman"/>
          <w:sz w:val="28"/>
          <w:szCs w:val="28"/>
        </w:rPr>
      </w:pPr>
      <w:r w:rsidRPr="00FC2DCD">
        <w:rPr>
          <w:rFonts w:ascii="Times New Roman" w:eastAsia="Times New Roman" w:hAnsi="Times New Roman" w:cs="Times New Roman"/>
          <w:sz w:val="28"/>
          <w:szCs w:val="28"/>
        </w:rPr>
        <w:lastRenderedPageBreak/>
        <w:t>Конкурсантам разрешается использовать личные устройства для фото- и видеосъемки на рабочей площадке только после завершения конкурса.</w:t>
      </w:r>
    </w:p>
    <w:p w14:paraId="420877E5" w14:textId="77777777" w:rsidR="00663B6B" w:rsidRPr="00FC2DCD" w:rsidRDefault="00663B6B" w:rsidP="00663B6B">
      <w:pPr>
        <w:spacing w:after="0" w:line="360" w:lineRule="auto"/>
        <w:contextualSpacing/>
        <w:jc w:val="both"/>
        <w:rPr>
          <w:rFonts w:ascii="Times New Roman" w:eastAsia="Times New Roman" w:hAnsi="Times New Roman" w:cs="Times New Roman"/>
          <w:sz w:val="28"/>
          <w:szCs w:val="28"/>
        </w:rPr>
      </w:pPr>
    </w:p>
    <w:p w14:paraId="681F58F1" w14:textId="77777777" w:rsidR="00A626C7" w:rsidRPr="00FC2DCD" w:rsidRDefault="00693E58" w:rsidP="001E0ED4">
      <w:pPr>
        <w:keepNext/>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b/>
          <w:color w:val="000000"/>
          <w:sz w:val="28"/>
          <w:szCs w:val="28"/>
        </w:rPr>
      </w:pPr>
      <w:bookmarkStart w:id="13" w:name="_heading=h.35nkun2" w:colFirst="0" w:colLast="0"/>
      <w:bookmarkEnd w:id="13"/>
      <w:r w:rsidRPr="00FC2DCD">
        <w:rPr>
          <w:rFonts w:ascii="Times New Roman" w:eastAsia="Times New Roman" w:hAnsi="Times New Roman" w:cs="Times New Roman"/>
          <w:b/>
          <w:color w:val="000000"/>
          <w:sz w:val="28"/>
          <w:szCs w:val="28"/>
        </w:rPr>
        <w:t>2.2.</w:t>
      </w:r>
      <w:r w:rsidRPr="00FC2DCD">
        <w:rPr>
          <w:rFonts w:ascii="Times New Roman" w:eastAsia="Times New Roman" w:hAnsi="Times New Roman" w:cs="Times New Roman"/>
          <w:b/>
          <w:i/>
          <w:color w:val="000000"/>
          <w:sz w:val="28"/>
          <w:szCs w:val="28"/>
        </w:rPr>
        <w:t xml:space="preserve"> </w:t>
      </w:r>
      <w:r w:rsidRPr="00FC2DCD">
        <w:rPr>
          <w:rFonts w:ascii="Times New Roman" w:eastAsia="Times New Roman" w:hAnsi="Times New Roman" w:cs="Times New Roman"/>
          <w:b/>
          <w:color w:val="000000"/>
          <w:sz w:val="28"/>
          <w:szCs w:val="28"/>
        </w:rPr>
        <w:t>Материалы, оборудование и инструменты, запрещенные на площадке</w:t>
      </w:r>
    </w:p>
    <w:p w14:paraId="15A3FF94" w14:textId="77777777" w:rsidR="00A626C7" w:rsidRPr="00FC2DCD" w:rsidRDefault="00693E58" w:rsidP="00AC417A">
      <w:pPr>
        <w:numPr>
          <w:ilvl w:val="0"/>
          <w:numId w:val="4"/>
        </w:numPr>
        <w:pBdr>
          <w:top w:val="nil"/>
          <w:left w:val="nil"/>
          <w:bottom w:val="nil"/>
          <w:right w:val="nil"/>
          <w:between w:val="nil"/>
        </w:pBdr>
        <w:spacing w:after="0" w:line="360" w:lineRule="auto"/>
        <w:ind w:left="993" w:hanging="284"/>
        <w:contextualSpacing/>
        <w:jc w:val="both"/>
        <w:rPr>
          <w:rFonts w:ascii="Times New Roman" w:eastAsia="Times New Roman" w:hAnsi="Times New Roman" w:cs="Times New Roman"/>
          <w:color w:val="000000"/>
          <w:sz w:val="28"/>
          <w:szCs w:val="28"/>
        </w:rPr>
      </w:pPr>
      <w:r w:rsidRPr="00FC2DCD">
        <w:rPr>
          <w:rFonts w:ascii="Times New Roman" w:eastAsia="Times New Roman" w:hAnsi="Times New Roman" w:cs="Times New Roman"/>
          <w:color w:val="000000"/>
          <w:sz w:val="28"/>
          <w:szCs w:val="28"/>
        </w:rPr>
        <w:t>мобильные устройства (в том числе телефоны);</w:t>
      </w:r>
    </w:p>
    <w:p w14:paraId="4F909C11" w14:textId="64617626" w:rsidR="00A626C7" w:rsidRPr="00FC2DCD" w:rsidRDefault="00693E58" w:rsidP="00AC417A">
      <w:pPr>
        <w:numPr>
          <w:ilvl w:val="0"/>
          <w:numId w:val="4"/>
        </w:numPr>
        <w:pBdr>
          <w:top w:val="nil"/>
          <w:left w:val="nil"/>
          <w:bottom w:val="nil"/>
          <w:right w:val="nil"/>
          <w:between w:val="nil"/>
        </w:pBdr>
        <w:spacing w:after="0" w:line="360" w:lineRule="auto"/>
        <w:ind w:left="993" w:hanging="284"/>
        <w:contextualSpacing/>
        <w:jc w:val="both"/>
        <w:rPr>
          <w:rFonts w:ascii="Times New Roman" w:eastAsia="Times New Roman" w:hAnsi="Times New Roman" w:cs="Times New Roman"/>
          <w:color w:val="000000"/>
          <w:sz w:val="28"/>
          <w:szCs w:val="28"/>
        </w:rPr>
      </w:pPr>
      <w:r w:rsidRPr="00FC2DCD">
        <w:rPr>
          <w:rFonts w:ascii="Times New Roman" w:eastAsia="Times New Roman" w:hAnsi="Times New Roman" w:cs="Times New Roman"/>
          <w:color w:val="000000"/>
          <w:sz w:val="28"/>
          <w:szCs w:val="28"/>
        </w:rPr>
        <w:t>дополнительное программное обеспечение</w:t>
      </w:r>
      <w:r w:rsidR="00AC417A">
        <w:rPr>
          <w:rFonts w:ascii="Times New Roman" w:eastAsia="Times New Roman" w:hAnsi="Times New Roman" w:cs="Times New Roman"/>
          <w:color w:val="000000"/>
          <w:sz w:val="28"/>
          <w:szCs w:val="28"/>
        </w:rPr>
        <w:t>;</w:t>
      </w:r>
    </w:p>
    <w:p w14:paraId="79C02711" w14:textId="77777777" w:rsidR="00A626C7" w:rsidRPr="00FC2DCD" w:rsidRDefault="00693E58" w:rsidP="00AC417A">
      <w:pPr>
        <w:numPr>
          <w:ilvl w:val="0"/>
          <w:numId w:val="4"/>
        </w:numPr>
        <w:pBdr>
          <w:top w:val="nil"/>
          <w:left w:val="nil"/>
          <w:bottom w:val="nil"/>
          <w:right w:val="nil"/>
          <w:between w:val="nil"/>
        </w:pBdr>
        <w:spacing w:after="0" w:line="360" w:lineRule="auto"/>
        <w:ind w:left="993" w:hanging="284"/>
        <w:contextualSpacing/>
        <w:jc w:val="both"/>
        <w:rPr>
          <w:rFonts w:ascii="Times New Roman" w:eastAsia="Times New Roman" w:hAnsi="Times New Roman" w:cs="Times New Roman"/>
          <w:color w:val="000000"/>
          <w:sz w:val="28"/>
          <w:szCs w:val="28"/>
        </w:rPr>
      </w:pPr>
      <w:r w:rsidRPr="00FC2DCD">
        <w:rPr>
          <w:rFonts w:ascii="Times New Roman" w:eastAsia="Times New Roman" w:hAnsi="Times New Roman" w:cs="Times New Roman"/>
          <w:color w:val="000000"/>
          <w:sz w:val="28"/>
          <w:szCs w:val="28"/>
        </w:rPr>
        <w:t>фото/видео устройства;</w:t>
      </w:r>
    </w:p>
    <w:p w14:paraId="5BA7B0C8" w14:textId="77777777" w:rsidR="00A626C7" w:rsidRPr="00FC2DCD" w:rsidRDefault="00693E58" w:rsidP="00AC417A">
      <w:pPr>
        <w:numPr>
          <w:ilvl w:val="0"/>
          <w:numId w:val="4"/>
        </w:numPr>
        <w:pBdr>
          <w:top w:val="nil"/>
          <w:left w:val="nil"/>
          <w:bottom w:val="nil"/>
          <w:right w:val="nil"/>
          <w:between w:val="nil"/>
        </w:pBdr>
        <w:spacing w:after="0" w:line="360" w:lineRule="auto"/>
        <w:ind w:left="993" w:hanging="284"/>
        <w:contextualSpacing/>
        <w:jc w:val="both"/>
        <w:rPr>
          <w:rFonts w:ascii="Times New Roman" w:eastAsia="Times New Roman" w:hAnsi="Times New Roman" w:cs="Times New Roman"/>
          <w:color w:val="000000"/>
          <w:sz w:val="28"/>
          <w:szCs w:val="28"/>
        </w:rPr>
      </w:pPr>
      <w:r w:rsidRPr="00FC2DCD">
        <w:rPr>
          <w:rFonts w:ascii="Times New Roman" w:eastAsia="Times New Roman" w:hAnsi="Times New Roman" w:cs="Times New Roman"/>
          <w:color w:val="000000"/>
          <w:sz w:val="28"/>
          <w:szCs w:val="28"/>
        </w:rPr>
        <w:t>карты памяти и другие носители информации;</w:t>
      </w:r>
    </w:p>
    <w:p w14:paraId="4B35E15E" w14:textId="09FE75F0" w:rsidR="00A626C7" w:rsidRDefault="00693E58" w:rsidP="00AC417A">
      <w:pPr>
        <w:numPr>
          <w:ilvl w:val="0"/>
          <w:numId w:val="4"/>
        </w:numPr>
        <w:pBdr>
          <w:top w:val="nil"/>
          <w:left w:val="nil"/>
          <w:bottom w:val="nil"/>
          <w:right w:val="nil"/>
          <w:between w:val="nil"/>
        </w:pBdr>
        <w:spacing w:after="0" w:line="360" w:lineRule="auto"/>
        <w:ind w:left="993" w:hanging="284"/>
        <w:contextualSpacing/>
        <w:jc w:val="both"/>
        <w:rPr>
          <w:rFonts w:ascii="Times New Roman" w:eastAsia="Times New Roman" w:hAnsi="Times New Roman" w:cs="Times New Roman"/>
          <w:color w:val="000000"/>
          <w:sz w:val="28"/>
          <w:szCs w:val="28"/>
        </w:rPr>
      </w:pPr>
      <w:r w:rsidRPr="00FC2DCD">
        <w:rPr>
          <w:rFonts w:ascii="Times New Roman" w:eastAsia="Times New Roman" w:hAnsi="Times New Roman" w:cs="Times New Roman"/>
          <w:color w:val="000000"/>
          <w:sz w:val="28"/>
          <w:szCs w:val="28"/>
        </w:rPr>
        <w:t>внутренние устройства памяти в собственном оборудовании.</w:t>
      </w:r>
    </w:p>
    <w:p w14:paraId="01FF1B68" w14:textId="32CB267F" w:rsidR="00AC417A" w:rsidRDefault="00AC417A" w:rsidP="00AC417A">
      <w:p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8"/>
          <w:szCs w:val="28"/>
        </w:rPr>
      </w:pPr>
    </w:p>
    <w:p w14:paraId="36909514" w14:textId="65316FB9" w:rsidR="00AC417A" w:rsidRPr="00AC417A" w:rsidRDefault="00AC417A" w:rsidP="00AC417A">
      <w:pPr>
        <w:pBdr>
          <w:top w:val="nil"/>
          <w:left w:val="nil"/>
          <w:bottom w:val="nil"/>
          <w:right w:val="nil"/>
          <w:between w:val="nil"/>
        </w:pBdr>
        <w:spacing w:after="0" w:line="360" w:lineRule="auto"/>
        <w:contextualSpacing/>
        <w:jc w:val="center"/>
        <w:rPr>
          <w:rFonts w:ascii="Times New Roman" w:eastAsia="Times New Roman" w:hAnsi="Times New Roman" w:cs="Times New Roman"/>
          <w:b/>
          <w:bCs/>
          <w:color w:val="000000"/>
          <w:sz w:val="28"/>
          <w:szCs w:val="28"/>
        </w:rPr>
      </w:pPr>
      <w:r w:rsidRPr="00AC417A">
        <w:rPr>
          <w:rFonts w:ascii="Times New Roman" w:eastAsia="Times New Roman" w:hAnsi="Times New Roman" w:cs="Times New Roman"/>
          <w:b/>
          <w:bCs/>
          <w:color w:val="000000"/>
          <w:sz w:val="28"/>
          <w:szCs w:val="28"/>
        </w:rPr>
        <w:t>3. ПРИЛОЖЕНИЯ</w:t>
      </w:r>
    </w:p>
    <w:p w14:paraId="24B5708B" w14:textId="0F920B7B" w:rsidR="00A626C7" w:rsidRPr="00FC2DCD" w:rsidRDefault="00693E58" w:rsidP="00AC417A">
      <w:pPr>
        <w:spacing w:after="0" w:line="360" w:lineRule="auto"/>
        <w:ind w:firstLine="709"/>
        <w:contextualSpacing/>
        <w:jc w:val="both"/>
        <w:rPr>
          <w:rFonts w:ascii="Times New Roman" w:eastAsia="Times New Roman" w:hAnsi="Times New Roman" w:cs="Times New Roman"/>
          <w:sz w:val="28"/>
          <w:szCs w:val="28"/>
        </w:rPr>
      </w:pPr>
      <w:bookmarkStart w:id="14" w:name="_heading=h.1ksv4uv" w:colFirst="0" w:colLast="0"/>
      <w:bookmarkEnd w:id="14"/>
      <w:r w:rsidRPr="00FC2DCD">
        <w:rPr>
          <w:rFonts w:ascii="Times New Roman" w:eastAsia="Times New Roman" w:hAnsi="Times New Roman" w:cs="Times New Roman"/>
          <w:sz w:val="28"/>
          <w:szCs w:val="28"/>
        </w:rPr>
        <w:t>Приложение 1. Инструкция по заполнению матрицы конкурсного задания</w:t>
      </w:r>
      <w:r w:rsidR="00E876C4">
        <w:rPr>
          <w:rFonts w:ascii="Times New Roman" w:eastAsia="Times New Roman" w:hAnsi="Times New Roman" w:cs="Times New Roman"/>
          <w:sz w:val="28"/>
          <w:szCs w:val="28"/>
        </w:rPr>
        <w:t>;</w:t>
      </w:r>
    </w:p>
    <w:p w14:paraId="5FAB53B2" w14:textId="70CF3756" w:rsidR="00A626C7" w:rsidRPr="00FC2DCD" w:rsidRDefault="00693E58" w:rsidP="00AC417A">
      <w:pPr>
        <w:spacing w:after="0" w:line="360" w:lineRule="auto"/>
        <w:ind w:firstLine="709"/>
        <w:contextualSpacing/>
        <w:jc w:val="both"/>
        <w:rPr>
          <w:rFonts w:ascii="Times New Roman" w:eastAsia="Times New Roman" w:hAnsi="Times New Roman" w:cs="Times New Roman"/>
          <w:sz w:val="28"/>
          <w:szCs w:val="28"/>
        </w:rPr>
      </w:pPr>
      <w:r w:rsidRPr="00FC2DCD">
        <w:rPr>
          <w:rFonts w:ascii="Times New Roman" w:eastAsia="Times New Roman" w:hAnsi="Times New Roman" w:cs="Times New Roman"/>
          <w:sz w:val="28"/>
          <w:szCs w:val="28"/>
        </w:rPr>
        <w:t>Приложение 2. Матрица конкурсного задания</w:t>
      </w:r>
      <w:r w:rsidR="00E876C4">
        <w:rPr>
          <w:rFonts w:ascii="Times New Roman" w:eastAsia="Times New Roman" w:hAnsi="Times New Roman" w:cs="Times New Roman"/>
          <w:sz w:val="28"/>
          <w:szCs w:val="28"/>
        </w:rPr>
        <w:t>;</w:t>
      </w:r>
    </w:p>
    <w:p w14:paraId="4AB6AD47" w14:textId="588ACD49" w:rsidR="00A626C7" w:rsidRPr="00FC2DCD" w:rsidRDefault="00693E58" w:rsidP="00AC417A">
      <w:pPr>
        <w:spacing w:after="0" w:line="360" w:lineRule="auto"/>
        <w:ind w:firstLine="709"/>
        <w:contextualSpacing/>
        <w:jc w:val="both"/>
        <w:rPr>
          <w:rFonts w:ascii="Times New Roman" w:eastAsia="Times New Roman" w:hAnsi="Times New Roman" w:cs="Times New Roman"/>
          <w:sz w:val="28"/>
          <w:szCs w:val="28"/>
        </w:rPr>
      </w:pPr>
      <w:r w:rsidRPr="00FC2DCD">
        <w:rPr>
          <w:rFonts w:ascii="Times New Roman" w:eastAsia="Times New Roman" w:hAnsi="Times New Roman" w:cs="Times New Roman"/>
          <w:sz w:val="28"/>
          <w:szCs w:val="28"/>
        </w:rPr>
        <w:t>Приложение 3. Инструкция по охране труда</w:t>
      </w:r>
      <w:r w:rsidR="00E876C4">
        <w:rPr>
          <w:rFonts w:ascii="Times New Roman" w:eastAsia="Times New Roman" w:hAnsi="Times New Roman" w:cs="Times New Roman"/>
          <w:sz w:val="28"/>
          <w:szCs w:val="28"/>
        </w:rPr>
        <w:t>;</w:t>
      </w:r>
    </w:p>
    <w:p w14:paraId="5D225FEC" w14:textId="23CAE536" w:rsidR="00A626C7" w:rsidRPr="00FC2DCD" w:rsidRDefault="00693E58" w:rsidP="00AC417A">
      <w:pPr>
        <w:spacing w:after="0" w:line="360" w:lineRule="auto"/>
        <w:ind w:firstLine="709"/>
        <w:contextualSpacing/>
        <w:jc w:val="both"/>
        <w:rPr>
          <w:rFonts w:ascii="Times New Roman" w:eastAsia="Times New Roman" w:hAnsi="Times New Roman" w:cs="Times New Roman"/>
          <w:sz w:val="28"/>
          <w:szCs w:val="28"/>
        </w:rPr>
      </w:pPr>
      <w:r w:rsidRPr="00FC2DCD">
        <w:rPr>
          <w:rFonts w:ascii="Times New Roman" w:eastAsia="Times New Roman" w:hAnsi="Times New Roman" w:cs="Times New Roman"/>
          <w:sz w:val="28"/>
          <w:szCs w:val="28"/>
        </w:rPr>
        <w:t>Приложение 4: Рекомендации по подготовке</w:t>
      </w:r>
      <w:r w:rsidR="00392D99">
        <w:rPr>
          <w:rFonts w:ascii="Times New Roman" w:eastAsia="Times New Roman" w:hAnsi="Times New Roman" w:cs="Times New Roman"/>
          <w:sz w:val="28"/>
          <w:szCs w:val="28"/>
        </w:rPr>
        <w:t>.</w:t>
      </w:r>
    </w:p>
    <w:p w14:paraId="0AC6C67E" w14:textId="77777777" w:rsidR="00A626C7" w:rsidRPr="00FC2DCD" w:rsidRDefault="00A626C7" w:rsidP="001E0ED4">
      <w:pPr>
        <w:spacing w:after="0" w:line="360" w:lineRule="auto"/>
        <w:contextualSpacing/>
        <w:jc w:val="both"/>
        <w:rPr>
          <w:rFonts w:ascii="Times New Roman" w:eastAsia="Times New Roman" w:hAnsi="Times New Roman" w:cs="Times New Roman"/>
          <w:i/>
          <w:sz w:val="28"/>
          <w:szCs w:val="28"/>
        </w:rPr>
      </w:pPr>
    </w:p>
    <w:sectPr w:rsidR="00A626C7" w:rsidRPr="00FC2DCD" w:rsidSect="001A4068">
      <w:footerReference w:type="default" r:id="rId9"/>
      <w:pgSz w:w="11906" w:h="16838"/>
      <w:pgMar w:top="1134" w:right="851" w:bottom="1134" w:left="1701"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D28B1" w14:textId="77777777" w:rsidR="0076098C" w:rsidRDefault="0076098C">
      <w:pPr>
        <w:spacing w:after="0" w:line="240" w:lineRule="auto"/>
      </w:pPr>
      <w:r>
        <w:separator/>
      </w:r>
    </w:p>
  </w:endnote>
  <w:endnote w:type="continuationSeparator" w:id="0">
    <w:p w14:paraId="1D6C0979" w14:textId="77777777" w:rsidR="0076098C" w:rsidRDefault="00760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panose1 w:val="020B0603030804020204"/>
    <w:charset w:val="CC"/>
    <w:family w:val="swiss"/>
    <w:pitch w:val="variable"/>
    <w:sig w:usb0="E7002EFF" w:usb1="D200FDFF" w:usb2="0A246029" w:usb3="00000000" w:csb0="000001FF"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93D56" w14:textId="24AA62D5" w:rsidR="00A626C7" w:rsidRPr="003E371A" w:rsidRDefault="00693E58" w:rsidP="001A4068">
    <w:pPr>
      <w:pBdr>
        <w:top w:val="nil"/>
        <w:left w:val="nil"/>
        <w:bottom w:val="nil"/>
        <w:right w:val="nil"/>
        <w:between w:val="nil"/>
      </w:pBdr>
      <w:tabs>
        <w:tab w:val="center" w:pos="4677"/>
        <w:tab w:val="right" w:pos="9355"/>
      </w:tabs>
      <w:spacing w:after="0" w:line="240" w:lineRule="auto"/>
      <w:jc w:val="right"/>
      <w:rPr>
        <w:rFonts w:ascii="Times New Roman" w:hAnsi="Times New Roman" w:cs="Times New Roman"/>
        <w:color w:val="000000"/>
        <w:sz w:val="24"/>
        <w:szCs w:val="24"/>
      </w:rPr>
    </w:pPr>
    <w:r w:rsidRPr="003E371A">
      <w:rPr>
        <w:rFonts w:ascii="Times New Roman" w:hAnsi="Times New Roman" w:cs="Times New Roman"/>
        <w:color w:val="000000"/>
        <w:sz w:val="24"/>
        <w:szCs w:val="24"/>
      </w:rPr>
      <w:fldChar w:fldCharType="begin"/>
    </w:r>
    <w:r w:rsidRPr="003E371A">
      <w:rPr>
        <w:rFonts w:ascii="Times New Roman" w:hAnsi="Times New Roman" w:cs="Times New Roman"/>
        <w:color w:val="000000"/>
        <w:sz w:val="24"/>
        <w:szCs w:val="24"/>
      </w:rPr>
      <w:instrText>PAGE</w:instrText>
    </w:r>
    <w:r w:rsidRPr="003E371A">
      <w:rPr>
        <w:rFonts w:ascii="Times New Roman" w:hAnsi="Times New Roman" w:cs="Times New Roman"/>
        <w:color w:val="000000"/>
        <w:sz w:val="24"/>
        <w:szCs w:val="24"/>
      </w:rPr>
      <w:fldChar w:fldCharType="separate"/>
    </w:r>
    <w:r w:rsidR="00223CFD" w:rsidRPr="003E371A">
      <w:rPr>
        <w:rFonts w:ascii="Times New Roman" w:hAnsi="Times New Roman" w:cs="Times New Roman"/>
        <w:noProof/>
        <w:color w:val="000000"/>
        <w:sz w:val="24"/>
        <w:szCs w:val="24"/>
      </w:rPr>
      <w:t>2</w:t>
    </w:r>
    <w:r w:rsidRPr="003E371A">
      <w:rPr>
        <w:rFonts w:ascii="Times New Roman" w:hAnsi="Times New Roman" w:cs="Times New Roman"/>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DDE80" w14:textId="77777777" w:rsidR="0076098C" w:rsidRDefault="0076098C">
      <w:pPr>
        <w:spacing w:after="0" w:line="240" w:lineRule="auto"/>
      </w:pPr>
      <w:r>
        <w:separator/>
      </w:r>
    </w:p>
  </w:footnote>
  <w:footnote w:type="continuationSeparator" w:id="0">
    <w:p w14:paraId="0139827C" w14:textId="77777777" w:rsidR="0076098C" w:rsidRDefault="0076098C">
      <w:pPr>
        <w:spacing w:after="0" w:line="240" w:lineRule="auto"/>
      </w:pPr>
      <w:r>
        <w:continuationSeparator/>
      </w:r>
    </w:p>
  </w:footnote>
  <w:footnote w:id="1">
    <w:p w14:paraId="0C65364B" w14:textId="77777777" w:rsidR="00A626C7" w:rsidRDefault="00693E58">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71D27"/>
    <w:multiLevelType w:val="hybridMultilevel"/>
    <w:tmpl w:val="17A22A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78E72DF"/>
    <w:multiLevelType w:val="multilevel"/>
    <w:tmpl w:val="570E27B4"/>
    <w:lvl w:ilvl="0">
      <w:start w:val="1"/>
      <w:numFmt w:val="bullet"/>
      <w:pStyle w:val="a"/>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7850D04"/>
    <w:multiLevelType w:val="multilevel"/>
    <w:tmpl w:val="17F0C086"/>
    <w:lvl w:ilvl="0">
      <w:start w:val="1"/>
      <w:numFmt w:val="decimal"/>
      <w:pStyle w:val="ListaBlac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B262B11"/>
    <w:multiLevelType w:val="hybridMultilevel"/>
    <w:tmpl w:val="519E9FCA"/>
    <w:lvl w:ilvl="0" w:tplc="33268D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FDD287D"/>
    <w:multiLevelType w:val="multilevel"/>
    <w:tmpl w:val="F74CC3C6"/>
    <w:lvl w:ilvl="0">
      <w:start w:val="1"/>
      <w:numFmt w:val="bullet"/>
      <w:pStyle w:val="a0"/>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07328ED"/>
    <w:multiLevelType w:val="multilevel"/>
    <w:tmpl w:val="A72E0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D353DE9"/>
    <w:multiLevelType w:val="multilevel"/>
    <w:tmpl w:val="83167E02"/>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7" w15:restartNumberingAfterBreak="0">
    <w:nsid w:val="7F5253C4"/>
    <w:multiLevelType w:val="hybridMultilevel"/>
    <w:tmpl w:val="86FCFE04"/>
    <w:lvl w:ilvl="0" w:tplc="8D4409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
  </w:num>
  <w:num w:numId="3">
    <w:abstractNumId w:val="4"/>
  </w:num>
  <w:num w:numId="4">
    <w:abstractNumId w:val="6"/>
  </w:num>
  <w:num w:numId="5">
    <w:abstractNumId w:val="2"/>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6C7"/>
    <w:rsid w:val="001A4068"/>
    <w:rsid w:val="001E0ED4"/>
    <w:rsid w:val="00223CFD"/>
    <w:rsid w:val="002D1E13"/>
    <w:rsid w:val="00392D99"/>
    <w:rsid w:val="003E371A"/>
    <w:rsid w:val="00500A31"/>
    <w:rsid w:val="0050159F"/>
    <w:rsid w:val="00663B6B"/>
    <w:rsid w:val="00693E58"/>
    <w:rsid w:val="00720E8E"/>
    <w:rsid w:val="0076098C"/>
    <w:rsid w:val="00A626C7"/>
    <w:rsid w:val="00A66C45"/>
    <w:rsid w:val="00A86E71"/>
    <w:rsid w:val="00AC417A"/>
    <w:rsid w:val="00B31B7F"/>
    <w:rsid w:val="00BA0B87"/>
    <w:rsid w:val="00BA455B"/>
    <w:rsid w:val="00BD5161"/>
    <w:rsid w:val="00C21465"/>
    <w:rsid w:val="00D00C56"/>
    <w:rsid w:val="00D31CD2"/>
    <w:rsid w:val="00E154BF"/>
    <w:rsid w:val="00E42131"/>
    <w:rsid w:val="00E876C4"/>
    <w:rsid w:val="00FC2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99C24"/>
  <w15:docId w15:val="{61EDF645-347C-4F25-AA5C-4BA9A315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3384D"/>
  </w:style>
  <w:style w:type="paragraph" w:styleId="1">
    <w:name w:val="heading 1"/>
    <w:basedOn w:val="a1"/>
    <w:next w:val="a1"/>
    <w:link w:val="10"/>
    <w:uiPriority w:val="9"/>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uiPriority w:val="9"/>
    <w:semiHidden/>
    <w:unhideWhenUsed/>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uiPriority w:val="9"/>
    <w:semiHidden/>
    <w:unhideWhenUsed/>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uiPriority w:val="9"/>
    <w:semiHidden/>
    <w:unhideWhenUsed/>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uiPriority w:val="9"/>
    <w:semiHidden/>
    <w:unhideWhenUsed/>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uiPriority w:val="9"/>
    <w:semiHidden/>
    <w:unhideWhenUsed/>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next w:val="a1"/>
    <w:uiPriority w:val="10"/>
    <w:qFormat/>
    <w:pPr>
      <w:keepNext/>
      <w:keepLines/>
      <w:spacing w:before="480" w:after="120"/>
    </w:pPr>
    <w:rPr>
      <w:b/>
      <w:sz w:val="72"/>
      <w:szCs w:val="72"/>
    </w:rPr>
  </w:style>
  <w:style w:type="paragraph" w:styleId="a6">
    <w:name w:val="header"/>
    <w:basedOn w:val="a1"/>
    <w:link w:val="a7"/>
    <w:uiPriority w:val="99"/>
    <w:unhideWhenUsed/>
    <w:rsid w:val="00970F49"/>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970F49"/>
  </w:style>
  <w:style w:type="paragraph" w:styleId="a8">
    <w:name w:val="footer"/>
    <w:basedOn w:val="a1"/>
    <w:link w:val="a9"/>
    <w:uiPriority w:val="99"/>
    <w:unhideWhenUsed/>
    <w:rsid w:val="00970F49"/>
    <w:pPr>
      <w:tabs>
        <w:tab w:val="center" w:pos="4677"/>
        <w:tab w:val="right" w:pos="9355"/>
      </w:tabs>
      <w:spacing w:after="0" w:line="240" w:lineRule="auto"/>
    </w:pPr>
  </w:style>
  <w:style w:type="character" w:customStyle="1" w:styleId="a9">
    <w:name w:val="Нижний колонтитул Знак"/>
    <w:basedOn w:val="a2"/>
    <w:link w:val="a8"/>
    <w:uiPriority w:val="99"/>
    <w:rsid w:val="00970F49"/>
  </w:style>
  <w:style w:type="paragraph" w:styleId="aa">
    <w:name w:val="No Spacing"/>
    <w:link w:val="ab"/>
    <w:uiPriority w:val="1"/>
    <w:qFormat/>
    <w:rsid w:val="00B45AA4"/>
    <w:pPr>
      <w:spacing w:after="0" w:line="240" w:lineRule="auto"/>
    </w:pPr>
    <w:rPr>
      <w:rFonts w:eastAsiaTheme="minorEastAsia"/>
    </w:rPr>
  </w:style>
  <w:style w:type="character" w:customStyle="1" w:styleId="ab">
    <w:name w:val="Без интервала Знак"/>
    <w:basedOn w:val="a2"/>
    <w:link w:val="aa"/>
    <w:uiPriority w:val="1"/>
    <w:rsid w:val="00B45AA4"/>
    <w:rPr>
      <w:rFonts w:eastAsiaTheme="minorEastAsia"/>
      <w:lang w:eastAsia="ru-RU"/>
    </w:rPr>
  </w:style>
  <w:style w:type="character" w:styleId="ac">
    <w:name w:val="Placeholder Text"/>
    <w:basedOn w:val="a2"/>
    <w:uiPriority w:val="99"/>
    <w:semiHidden/>
    <w:rsid w:val="00832EBB"/>
    <w:rPr>
      <w:color w:val="808080"/>
    </w:rPr>
  </w:style>
  <w:style w:type="paragraph" w:styleId="ad">
    <w:name w:val="Balloon Text"/>
    <w:basedOn w:val="a1"/>
    <w:link w:val="ae"/>
    <w:unhideWhenUsed/>
    <w:rsid w:val="00DE39D8"/>
    <w:pPr>
      <w:spacing w:after="0" w:line="240" w:lineRule="auto"/>
    </w:pPr>
    <w:rPr>
      <w:rFonts w:ascii="Tahoma" w:hAnsi="Tahoma" w:cs="Tahoma"/>
      <w:sz w:val="16"/>
      <w:szCs w:val="16"/>
    </w:rPr>
  </w:style>
  <w:style w:type="character" w:customStyle="1" w:styleId="ae">
    <w:name w:val="Текст выноски Знак"/>
    <w:basedOn w:val="a2"/>
    <w:link w:val="ad"/>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f">
    <w:name w:val="Hyperlink"/>
    <w:uiPriority w:val="99"/>
    <w:rsid w:val="00DE39D8"/>
    <w:rPr>
      <w:color w:val="0000FF"/>
      <w:u w:val="single"/>
    </w:rPr>
  </w:style>
  <w:style w:type="table" w:styleId="af0">
    <w:name w:val="Table Grid"/>
    <w:basedOn w:val="a3"/>
    <w:uiPriority w:val="39"/>
    <w:rsid w:val="00DE39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spacing w:after="0" w:line="360" w:lineRule="auto"/>
      <w:ind w:left="720" w:hanging="360"/>
    </w:pPr>
    <w:rPr>
      <w:rFonts w:ascii="Arial" w:eastAsia="Times New Roman" w:hAnsi="Arial" w:cs="Times New Roman"/>
      <w:szCs w:val="24"/>
      <w:lang w:val="en-GB"/>
    </w:rPr>
  </w:style>
  <w:style w:type="character" w:styleId="af1">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2">
    <w:name w:val="Body Text"/>
    <w:basedOn w:val="a1"/>
    <w:link w:val="af3"/>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3">
    <w:name w:val="Основной текст Знак"/>
    <w:basedOn w:val="a2"/>
    <w:link w:val="af2"/>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4">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5">
    <w:name w:val="footnote text"/>
    <w:basedOn w:val="a1"/>
    <w:link w:val="af6"/>
    <w:rsid w:val="00DE39D8"/>
    <w:pPr>
      <w:spacing w:after="0" w:line="360" w:lineRule="auto"/>
    </w:pPr>
    <w:rPr>
      <w:rFonts w:ascii="Times New Roman" w:eastAsia="Times New Roman" w:hAnsi="Times New Roman" w:cs="Times New Roman"/>
      <w:szCs w:val="20"/>
    </w:rPr>
  </w:style>
  <w:style w:type="character" w:customStyle="1" w:styleId="af6">
    <w:name w:val="Текст сноски Знак"/>
    <w:basedOn w:val="a2"/>
    <w:link w:val="af5"/>
    <w:rsid w:val="00DE39D8"/>
    <w:rPr>
      <w:rFonts w:ascii="Times New Roman" w:eastAsia="Times New Roman" w:hAnsi="Times New Roman" w:cs="Times New Roman"/>
      <w:szCs w:val="20"/>
      <w:lang w:eastAsia="ru-RU"/>
    </w:rPr>
  </w:style>
  <w:style w:type="character" w:styleId="af7">
    <w:name w:val="footnote reference"/>
    <w:rsid w:val="00DE39D8"/>
    <w:rPr>
      <w:vertAlign w:val="superscript"/>
    </w:rPr>
  </w:style>
  <w:style w:type="character" w:styleId="af8">
    <w:name w:val="FollowedHyperlink"/>
    <w:rsid w:val="00DE39D8"/>
    <w:rPr>
      <w:color w:val="800080"/>
      <w:u w:val="single"/>
    </w:rPr>
  </w:style>
  <w:style w:type="paragraph" w:customStyle="1" w:styleId="a0">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rPr>
  </w:style>
  <w:style w:type="paragraph" w:customStyle="1" w:styleId="538552DCBB0F4C4BB087ED922D6A6322">
    <w:name w:val="538552DCBB0F4C4BB087ED922D6A6322"/>
    <w:rsid w:val="00DE39D8"/>
    <w:pPr>
      <w:spacing w:after="200" w:line="276" w:lineRule="auto"/>
    </w:pPr>
    <w:rPr>
      <w:rFonts w:eastAsia="Times New Roman" w:cs="Times New Roman"/>
    </w:rPr>
  </w:style>
  <w:style w:type="paragraph" w:customStyle="1" w:styleId="af9">
    <w:name w:val="выделение цвет"/>
    <w:basedOn w:val="a1"/>
    <w:link w:val="afa"/>
    <w:rsid w:val="00DE39D8"/>
    <w:pPr>
      <w:spacing w:after="0" w:line="360" w:lineRule="auto"/>
      <w:jc w:val="both"/>
    </w:pPr>
    <w:rPr>
      <w:rFonts w:ascii="Times New Roman" w:eastAsia="Times New Roman" w:hAnsi="Times New Roman" w:cs="Times New Roman"/>
      <w:b/>
      <w:color w:val="2C8DE6"/>
      <w:szCs w:val="20"/>
      <w:u w:val="single"/>
    </w:rPr>
  </w:style>
  <w:style w:type="character" w:customStyle="1" w:styleId="afb">
    <w:name w:val="цвет в таблице"/>
    <w:rsid w:val="00DE39D8"/>
    <w:rPr>
      <w:color w:val="2C8DE6"/>
    </w:rPr>
  </w:style>
  <w:style w:type="paragraph" w:styleId="afc">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rPr>
  </w:style>
  <w:style w:type="paragraph" w:styleId="31">
    <w:name w:val="toc 3"/>
    <w:basedOn w:val="a1"/>
    <w:next w:val="a1"/>
    <w:autoRedefine/>
    <w:uiPriority w:val="39"/>
    <w:unhideWhenUsed/>
    <w:qFormat/>
    <w:rsid w:val="00DE39D8"/>
    <w:pPr>
      <w:spacing w:after="100" w:line="276" w:lineRule="auto"/>
      <w:ind w:left="440"/>
    </w:pPr>
    <w:rPr>
      <w:rFonts w:eastAsia="Times New Roman" w:cs="Times New Roman"/>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d">
    <w:name w:val="!Текст"/>
    <w:basedOn w:val="a1"/>
    <w:link w:val="afe"/>
    <w:qFormat/>
    <w:rsid w:val="00DE39D8"/>
    <w:pPr>
      <w:spacing w:after="0" w:line="360" w:lineRule="auto"/>
      <w:jc w:val="both"/>
    </w:pPr>
    <w:rPr>
      <w:rFonts w:ascii="Times New Roman" w:eastAsia="Times New Roman" w:hAnsi="Times New Roman" w:cs="Times New Roman"/>
      <w:szCs w:val="20"/>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f">
    <w:name w:val="!Синий заголовок текста"/>
    <w:basedOn w:val="af9"/>
    <w:link w:val="aff0"/>
    <w:qFormat/>
    <w:rsid w:val="00DE39D8"/>
  </w:style>
  <w:style w:type="character" w:customStyle="1" w:styleId="afe">
    <w:name w:val="!Текст Знак"/>
    <w:link w:val="afd"/>
    <w:rsid w:val="00DE39D8"/>
    <w:rPr>
      <w:rFonts w:ascii="Times New Roman" w:eastAsia="Times New Roman" w:hAnsi="Times New Roman" w:cs="Times New Roman"/>
      <w:szCs w:val="20"/>
      <w:lang w:eastAsia="ru-RU"/>
    </w:rPr>
  </w:style>
  <w:style w:type="paragraph" w:customStyle="1" w:styleId="a">
    <w:name w:val="!Список с точками"/>
    <w:basedOn w:val="a1"/>
    <w:link w:val="aff1"/>
    <w:qFormat/>
    <w:rsid w:val="00DE39D8"/>
    <w:pPr>
      <w:numPr>
        <w:numId w:val="2"/>
      </w:numPr>
      <w:spacing w:after="0" w:line="360" w:lineRule="auto"/>
      <w:jc w:val="both"/>
    </w:pPr>
    <w:rPr>
      <w:rFonts w:ascii="Times New Roman" w:eastAsia="Times New Roman" w:hAnsi="Times New Roman" w:cs="Times New Roman"/>
      <w:szCs w:val="20"/>
    </w:rPr>
  </w:style>
  <w:style w:type="character" w:customStyle="1" w:styleId="afa">
    <w:name w:val="выделение цвет Знак"/>
    <w:link w:val="af9"/>
    <w:rsid w:val="00DE39D8"/>
    <w:rPr>
      <w:rFonts w:ascii="Times New Roman" w:eastAsia="Times New Roman" w:hAnsi="Times New Roman" w:cs="Times New Roman"/>
      <w:b/>
      <w:color w:val="2C8DE6"/>
      <w:szCs w:val="20"/>
      <w:u w:val="single"/>
      <w:lang w:eastAsia="ru-RU"/>
    </w:rPr>
  </w:style>
  <w:style w:type="character" w:customStyle="1" w:styleId="aff0">
    <w:name w:val="!Синий заголовок текста Знак"/>
    <w:link w:val="aff"/>
    <w:rsid w:val="00DE39D8"/>
    <w:rPr>
      <w:rFonts w:ascii="Times New Roman" w:eastAsia="Times New Roman" w:hAnsi="Times New Roman" w:cs="Times New Roman"/>
      <w:b/>
      <w:color w:val="2C8DE6"/>
      <w:szCs w:val="20"/>
      <w:u w:val="single"/>
      <w:lang w:eastAsia="ru-RU"/>
    </w:rPr>
  </w:style>
  <w:style w:type="paragraph" w:styleId="aff2">
    <w:name w:val="List Paragraph"/>
    <w:basedOn w:val="a1"/>
    <w:uiPriority w:val="34"/>
    <w:qFormat/>
    <w:rsid w:val="00DE39D8"/>
    <w:pPr>
      <w:spacing w:after="200" w:line="276" w:lineRule="auto"/>
      <w:ind w:left="720"/>
      <w:contextualSpacing/>
    </w:pPr>
    <w:rPr>
      <w:rFonts w:cs="Times New Roman"/>
    </w:rPr>
  </w:style>
  <w:style w:type="character" w:customStyle="1" w:styleId="aff1">
    <w:name w:val="!Список с точками Знак"/>
    <w:link w:val="a"/>
    <w:rsid w:val="00DE39D8"/>
    <w:rPr>
      <w:rFonts w:ascii="Times New Roman" w:eastAsia="Times New Roman" w:hAnsi="Times New Roman" w:cs="Times New Roman"/>
      <w:szCs w:val="20"/>
      <w:lang w:eastAsia="ru-RU"/>
    </w:rPr>
  </w:style>
  <w:style w:type="paragraph" w:customStyle="1" w:styleId="aff3">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4">
    <w:name w:val="annotation reference"/>
    <w:basedOn w:val="a2"/>
    <w:semiHidden/>
    <w:unhideWhenUsed/>
    <w:rsid w:val="00DE39D8"/>
    <w:rPr>
      <w:sz w:val="16"/>
      <w:szCs w:val="16"/>
    </w:rPr>
  </w:style>
  <w:style w:type="paragraph" w:styleId="aff5">
    <w:name w:val="annotation text"/>
    <w:basedOn w:val="a1"/>
    <w:link w:val="aff6"/>
    <w:semiHidden/>
    <w:unhideWhenUsed/>
    <w:rsid w:val="00DE39D8"/>
    <w:pPr>
      <w:spacing w:after="0" w:line="240" w:lineRule="auto"/>
    </w:pPr>
    <w:rPr>
      <w:rFonts w:ascii="Times New Roman" w:eastAsia="Times New Roman" w:hAnsi="Times New Roman" w:cs="Times New Roman"/>
      <w:sz w:val="20"/>
      <w:szCs w:val="20"/>
    </w:rPr>
  </w:style>
  <w:style w:type="character" w:customStyle="1" w:styleId="aff6">
    <w:name w:val="Текст примечания Знак"/>
    <w:basedOn w:val="a2"/>
    <w:link w:val="aff5"/>
    <w:semiHidden/>
    <w:rsid w:val="00DE39D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unhideWhenUsed/>
    <w:rsid w:val="00DE39D8"/>
    <w:rPr>
      <w:b/>
      <w:bCs/>
    </w:rPr>
  </w:style>
  <w:style w:type="character" w:customStyle="1" w:styleId="aff8">
    <w:name w:val="Тема примечания Знак"/>
    <w:basedOn w:val="aff6"/>
    <w:link w:val="aff7"/>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2"/>
    <w:uiPriority w:val="1"/>
    <w:qFormat/>
    <w:rsid w:val="00DE39D8"/>
    <w:pPr>
      <w:keepNext/>
      <w:numPr>
        <w:numId w:val="5"/>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character" w:styleId="aff9">
    <w:name w:val="Unresolved Mention"/>
    <w:basedOn w:val="a2"/>
    <w:uiPriority w:val="99"/>
    <w:semiHidden/>
    <w:unhideWhenUsed/>
    <w:rsid w:val="00091757"/>
    <w:rPr>
      <w:color w:val="605E5C"/>
      <w:shd w:val="clear" w:color="auto" w:fill="E1DFDD"/>
    </w:rPr>
  </w:style>
  <w:style w:type="paragraph" w:styleId="affa">
    <w:name w:val="Subtitle"/>
    <w:basedOn w:val="a1"/>
    <w:next w:val="a1"/>
    <w:uiPriority w:val="11"/>
    <w:qFormat/>
    <w:pPr>
      <w:keepNext/>
      <w:keepLines/>
      <w:spacing w:before="360" w:after="80"/>
    </w:pPr>
    <w:rPr>
      <w:rFonts w:ascii="Georgia" w:eastAsia="Georgia" w:hAnsi="Georgia" w:cs="Georgia"/>
      <w:i/>
      <w:color w:val="666666"/>
      <w:sz w:val="48"/>
      <w:szCs w:val="48"/>
    </w:rPr>
  </w:style>
  <w:style w:type="table" w:customStyle="1" w:styleId="affb">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e">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56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eml9nxz3/bsHy6dRMvCS+7fRyw==">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2359</Words>
  <Characters>13450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Жосан Дарья Андреевна</cp:lastModifiedBy>
  <cp:revision>23</cp:revision>
  <dcterms:created xsi:type="dcterms:W3CDTF">2024-10-10T08:11:00Z</dcterms:created>
  <dcterms:modified xsi:type="dcterms:W3CDTF">2024-10-23T07:53:00Z</dcterms:modified>
</cp:coreProperties>
</file>